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77A" w:rsidRDefault="0017277A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17277A" w:rsidRDefault="0017277A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17277A" w:rsidRDefault="0017277A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 xml:space="preserve">в информационно-телекоммуникационной сети </w:t>
      </w:r>
      <w:r w:rsidR="000E3954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Интернет</w:t>
      </w:r>
      <w:r w:rsidR="000E3954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17277A" w:rsidRDefault="0017277A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17277A" w:rsidRDefault="0017277A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17277A" w:rsidRDefault="0017277A">
      <w:pPr>
        <w:rPr>
          <w:sz w:val="24"/>
          <w:szCs w:val="24"/>
        </w:rPr>
      </w:pPr>
    </w:p>
    <w:p w:rsidR="0017277A" w:rsidRDefault="0017277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17277A" w:rsidRDefault="0017277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7277A" w:rsidRDefault="0017277A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100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25"/>
        <w:gridCol w:w="2126"/>
        <w:gridCol w:w="425"/>
        <w:gridCol w:w="340"/>
      </w:tblGrid>
      <w:tr w:rsidR="0017277A" w:rsidTr="00292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 w:rsidP="005C48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 w:rsidP="005C489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7277A" w:rsidRDefault="0017277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информационно-телекоммуникационной сети </w:t>
      </w:r>
      <w:r w:rsidR="000E3954">
        <w:rPr>
          <w:sz w:val="24"/>
          <w:szCs w:val="24"/>
        </w:rPr>
        <w:t>«</w:t>
      </w:r>
      <w:r>
        <w:rPr>
          <w:sz w:val="24"/>
          <w:szCs w:val="24"/>
        </w:rPr>
        <w:t>Интернет</w:t>
      </w:r>
      <w:r w:rsidR="000E3954">
        <w:rPr>
          <w:sz w:val="24"/>
          <w:szCs w:val="24"/>
        </w:rPr>
        <w:t>»</w:t>
      </w:r>
      <w:r>
        <w:rPr>
          <w:sz w:val="24"/>
          <w:szCs w:val="24"/>
        </w:rPr>
        <w:t xml:space="preserve">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17277A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 xml:space="preserve">в информационно-телекоммуникационной сети </w:t>
            </w:r>
            <w:r w:rsidR="000E395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0E3954">
              <w:rPr>
                <w:sz w:val="24"/>
                <w:szCs w:val="24"/>
              </w:rPr>
              <w:t>»</w:t>
            </w:r>
          </w:p>
        </w:tc>
      </w:tr>
      <w:tr w:rsidR="0017277A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7277A" w:rsidRDefault="0017277A" w:rsidP="002929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29EA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</w:tr>
      <w:tr w:rsidR="0017277A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7277A" w:rsidRDefault="0017277A" w:rsidP="002929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29EA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</w:tr>
      <w:tr w:rsidR="0017277A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7277A" w:rsidRDefault="0017277A" w:rsidP="002929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929EA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</w:tr>
    </w:tbl>
    <w:p w:rsidR="0017277A" w:rsidRDefault="0017277A">
      <w:pPr>
        <w:rPr>
          <w:sz w:val="24"/>
          <w:szCs w:val="24"/>
        </w:rPr>
      </w:pPr>
    </w:p>
    <w:p w:rsidR="0017277A" w:rsidRDefault="0017277A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17277A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2929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292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</w:p>
        </w:tc>
      </w:tr>
      <w:tr w:rsidR="0017277A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2929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17277A" w:rsidRPr="002929EA" w:rsidRDefault="0017277A">
      <w:pPr>
        <w:spacing w:before="240"/>
        <w:rPr>
          <w:sz w:val="24"/>
          <w:szCs w:val="24"/>
        </w:rPr>
      </w:pPr>
    </w:p>
    <w:p w:rsidR="0017277A" w:rsidRDefault="0017277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17277A" w:rsidRDefault="0017277A">
      <w:pPr>
        <w:rPr>
          <w:sz w:val="24"/>
          <w:szCs w:val="24"/>
        </w:rPr>
      </w:pPr>
    </w:p>
    <w:p w:rsidR="0017277A" w:rsidRDefault="0017277A">
      <w:pPr>
        <w:rPr>
          <w:sz w:val="24"/>
          <w:szCs w:val="24"/>
        </w:rPr>
      </w:pPr>
    </w:p>
    <w:sectPr w:rsidR="0017277A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160" w:rsidRDefault="00A92160">
      <w:r>
        <w:separator/>
      </w:r>
    </w:p>
  </w:endnote>
  <w:endnote w:type="continuationSeparator" w:id="0">
    <w:p w:rsidR="00A92160" w:rsidRDefault="00A92160">
      <w:r>
        <w:continuationSeparator/>
      </w:r>
    </w:p>
  </w:endnote>
  <w:endnote w:id="1">
    <w:p w:rsidR="00000000" w:rsidRDefault="0017277A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 xml:space="preserve"> В соответствии с частью 1 статьи 7 Федерального закона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17277A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 xml:space="preserve"> В соответствии с пунктом 13 статьи 2 Федерального закона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сайт в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по доменным именам и (или) по сетевым адресам, позволяющим идентифицировать сайты в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>.</w:t>
      </w:r>
    </w:p>
  </w:endnote>
  <w:endnote w:id="3">
    <w:p w:rsidR="00000000" w:rsidRDefault="0017277A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 xml:space="preserve"> В соответствии с пунктом 14 статьи 2 Федерального закона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страница сайта в информационно-телекоммуникационной сети </w:t>
      </w:r>
      <w:r w:rsidR="000E3954">
        <w:rPr>
          <w:sz w:val="18"/>
          <w:szCs w:val="18"/>
        </w:rPr>
        <w:t>«Интернет»</w:t>
      </w:r>
      <w:r>
        <w:rPr>
          <w:sz w:val="18"/>
          <w:szCs w:val="18"/>
        </w:rPr>
        <w:t xml:space="preserve"> – часть сайта в информационно-телекоммуникационной сети </w:t>
      </w:r>
      <w:r w:rsidR="000E3954">
        <w:rPr>
          <w:sz w:val="18"/>
          <w:szCs w:val="18"/>
        </w:rPr>
        <w:t>«Интернет»</w:t>
      </w:r>
      <w:r>
        <w:rPr>
          <w:sz w:val="18"/>
          <w:szCs w:val="18"/>
        </w:rPr>
        <w:t xml:space="preserve">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160" w:rsidRDefault="00A92160">
      <w:r>
        <w:separator/>
      </w:r>
    </w:p>
  </w:footnote>
  <w:footnote w:type="continuationSeparator" w:id="0">
    <w:p w:rsidR="00A92160" w:rsidRDefault="00A92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7A" w:rsidRDefault="0017277A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EA"/>
    <w:rsid w:val="000278BC"/>
    <w:rsid w:val="00093FE4"/>
    <w:rsid w:val="000E3954"/>
    <w:rsid w:val="0017277A"/>
    <w:rsid w:val="002929EA"/>
    <w:rsid w:val="00545EDD"/>
    <w:rsid w:val="005C4895"/>
    <w:rsid w:val="005D3445"/>
    <w:rsid w:val="00A92160"/>
    <w:rsid w:val="00EC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12C2CC-6C2D-4508-9354-C99C1918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Екатерина Гаврилова</cp:lastModifiedBy>
  <cp:revision>2</cp:revision>
  <cp:lastPrinted>2022-02-24T13:19:00Z</cp:lastPrinted>
  <dcterms:created xsi:type="dcterms:W3CDTF">2024-02-09T12:14:00Z</dcterms:created>
  <dcterms:modified xsi:type="dcterms:W3CDTF">2024-02-09T12:14:00Z</dcterms:modified>
</cp:coreProperties>
</file>