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9039" w14:textId="77777777" w:rsidR="00590F9A" w:rsidRPr="00141CD6" w:rsidRDefault="00590F9A" w:rsidP="00590F9A">
      <w:pPr>
        <w:tabs>
          <w:tab w:val="left" w:pos="1134"/>
        </w:tabs>
        <w:spacing w:after="0" w:line="240" w:lineRule="exact"/>
        <w:jc w:val="right"/>
        <w:rPr>
          <w:rFonts w:ascii="Times New Roman" w:eastAsia="Times New Roman" w:hAnsi="Times New Roman" w:cs="Times New Roman"/>
          <w:bCs/>
          <w:sz w:val="24"/>
          <w:szCs w:val="24"/>
          <w:lang w:eastAsia="ru-RU"/>
        </w:rPr>
      </w:pPr>
      <w:r w:rsidRPr="00141CD6">
        <w:rPr>
          <w:rFonts w:ascii="Times New Roman" w:eastAsia="Times New Roman" w:hAnsi="Times New Roman" w:cs="Times New Roman"/>
          <w:bCs/>
          <w:sz w:val="24"/>
          <w:szCs w:val="24"/>
          <w:lang w:eastAsia="ru-RU"/>
        </w:rPr>
        <w:t>Проект</w:t>
      </w:r>
    </w:p>
    <w:p w14:paraId="30E6D4B1" w14:textId="77777777" w:rsidR="00590F9A" w:rsidRPr="00141CD6" w:rsidRDefault="00590F9A" w:rsidP="00590F9A">
      <w:pPr>
        <w:keepNext/>
        <w:autoSpaceDE w:val="0"/>
        <w:autoSpaceDN w:val="0"/>
        <w:spacing w:after="0" w:line="240" w:lineRule="auto"/>
        <w:ind w:firstLine="680"/>
        <w:jc w:val="center"/>
        <w:rPr>
          <w:rFonts w:ascii="Times New Roman" w:eastAsia="Times New Roman" w:hAnsi="Times New Roman" w:cs="Times New Roman"/>
          <w:b/>
          <w:bCs/>
          <w:sz w:val="28"/>
          <w:szCs w:val="28"/>
          <w:lang w:eastAsia="ru-RU"/>
        </w:rPr>
      </w:pPr>
    </w:p>
    <w:p w14:paraId="227A590D" w14:textId="77777777" w:rsidR="00590F9A" w:rsidRPr="00141CD6" w:rsidRDefault="00590F9A" w:rsidP="00590F9A">
      <w:pPr>
        <w:keepNext/>
        <w:tabs>
          <w:tab w:val="left" w:pos="3060"/>
        </w:tabs>
        <w:spacing w:after="0" w:line="240" w:lineRule="auto"/>
        <w:ind w:hanging="567"/>
        <w:jc w:val="center"/>
        <w:rPr>
          <w:rFonts w:ascii="Times New Roman" w:eastAsia="Times New Roman" w:hAnsi="Times New Roman" w:cs="Times New Roman"/>
          <w:caps/>
          <w:sz w:val="28"/>
          <w:szCs w:val="28"/>
          <w:lang w:eastAsia="ru-RU"/>
        </w:rPr>
      </w:pPr>
      <w:r w:rsidRPr="00141CD6">
        <w:rPr>
          <w:rFonts w:ascii="Times New Roman" w:eastAsia="Times New Roman" w:hAnsi="Times New Roman" w:cs="Times New Roman"/>
          <w:b/>
          <w:bCs/>
          <w:caps/>
          <w:sz w:val="28"/>
          <w:szCs w:val="28"/>
          <w:lang w:eastAsia="ru-RU"/>
        </w:rPr>
        <w:t>АДМИНИСТРАЦИЯ ОКУЛОВСКОГО муниципального  РАЙОНА НОВГОРОДСКОЙ ОБЛАСТИ</w:t>
      </w:r>
      <w:r w:rsidRPr="00141CD6">
        <w:rPr>
          <w:rFonts w:ascii="Times New Roman" w:eastAsia="Times New Roman" w:hAnsi="Times New Roman" w:cs="Times New Roman"/>
          <w:b/>
          <w:bCs/>
          <w:caps/>
          <w:sz w:val="28"/>
          <w:szCs w:val="28"/>
          <w:lang w:eastAsia="ru-RU"/>
        </w:rPr>
        <w:br/>
      </w:r>
    </w:p>
    <w:p w14:paraId="4AB71DE4" w14:textId="77777777" w:rsidR="00590F9A" w:rsidRPr="00141CD6" w:rsidRDefault="00590F9A" w:rsidP="00590F9A">
      <w:pPr>
        <w:tabs>
          <w:tab w:val="left" w:pos="3060"/>
        </w:tabs>
        <w:spacing w:after="0" w:line="240" w:lineRule="auto"/>
        <w:jc w:val="center"/>
        <w:rPr>
          <w:rFonts w:ascii="Times New Roman" w:eastAsiaTheme="minorHAnsi" w:hAnsi="Times New Roman" w:cs="Times New Roman"/>
          <w:spacing w:val="60"/>
          <w:sz w:val="28"/>
          <w:szCs w:val="28"/>
        </w:rPr>
      </w:pPr>
      <w:r w:rsidRPr="00141CD6">
        <w:rPr>
          <w:rFonts w:ascii="Times New Roman" w:eastAsiaTheme="minorHAnsi" w:hAnsi="Times New Roman" w:cs="Times New Roman"/>
          <w:spacing w:val="60"/>
          <w:sz w:val="28"/>
          <w:szCs w:val="28"/>
        </w:rPr>
        <w:t>ПОСТАНОВЛЕНИЕ</w:t>
      </w:r>
    </w:p>
    <w:p w14:paraId="6E028952" w14:textId="77777777" w:rsidR="00590F9A" w:rsidRPr="00141CD6" w:rsidRDefault="00590F9A" w:rsidP="00590F9A">
      <w:pPr>
        <w:widowControl w:val="0"/>
        <w:adjustRightInd w:val="0"/>
        <w:spacing w:after="0" w:line="240" w:lineRule="auto"/>
        <w:jc w:val="center"/>
        <w:rPr>
          <w:rFonts w:ascii="Times New Roman" w:eastAsiaTheme="minorHAnsi" w:hAnsi="Times New Roman" w:cs="Times New Roman"/>
          <w:sz w:val="28"/>
          <w:szCs w:val="28"/>
        </w:rPr>
      </w:pPr>
      <w:r w:rsidRPr="00141CD6">
        <w:rPr>
          <w:rFonts w:ascii="Times New Roman" w:eastAsiaTheme="minorHAnsi" w:hAnsi="Times New Roman" w:cs="Times New Roman"/>
          <w:sz w:val="28"/>
          <w:szCs w:val="28"/>
        </w:rPr>
        <w:t>____.____.2025 № ____</w:t>
      </w:r>
    </w:p>
    <w:p w14:paraId="725AF24B" w14:textId="77777777" w:rsidR="00590F9A" w:rsidRPr="00141CD6" w:rsidRDefault="00590F9A" w:rsidP="00590F9A">
      <w:pPr>
        <w:widowControl w:val="0"/>
        <w:adjustRightInd w:val="0"/>
        <w:spacing w:after="0" w:line="240" w:lineRule="auto"/>
        <w:jc w:val="center"/>
        <w:rPr>
          <w:rFonts w:ascii="Times New Roman" w:eastAsiaTheme="minorHAnsi" w:hAnsi="Times New Roman" w:cs="Times New Roman"/>
          <w:sz w:val="28"/>
          <w:szCs w:val="28"/>
        </w:rPr>
      </w:pPr>
      <w:r w:rsidRPr="00141CD6">
        <w:rPr>
          <w:rFonts w:ascii="Times New Roman" w:eastAsiaTheme="minorHAnsi" w:hAnsi="Times New Roman" w:cs="Times New Roman"/>
          <w:sz w:val="28"/>
          <w:szCs w:val="28"/>
        </w:rPr>
        <w:t>г. Окуловка</w:t>
      </w:r>
    </w:p>
    <w:p w14:paraId="260E097B" w14:textId="77777777" w:rsidR="00590F9A" w:rsidRPr="003A39E9" w:rsidRDefault="00590F9A" w:rsidP="00590F9A">
      <w:pPr>
        <w:spacing w:after="0" w:line="240" w:lineRule="auto"/>
        <w:jc w:val="center"/>
        <w:rPr>
          <w:rFonts w:ascii="Times New Roman" w:hAnsi="Times New Roman" w:cs="Times New Roman"/>
          <w:b/>
          <w:bCs/>
          <w:sz w:val="24"/>
          <w:szCs w:val="24"/>
        </w:rPr>
      </w:pPr>
    </w:p>
    <w:p w14:paraId="4E9633F0" w14:textId="23E6B442" w:rsidR="00FA26E3" w:rsidRDefault="00D35691" w:rsidP="00922498">
      <w:pPr>
        <w:spacing w:after="0" w:line="240" w:lineRule="auto"/>
        <w:jc w:val="center"/>
        <w:rPr>
          <w:rFonts w:ascii="Times New Roman" w:hAnsi="Times New Roman" w:cs="Times New Roman"/>
          <w:b/>
          <w:bCs/>
          <w:sz w:val="28"/>
          <w:szCs w:val="28"/>
        </w:rPr>
      </w:pPr>
      <w:r w:rsidRPr="00D35691">
        <w:rPr>
          <w:rFonts w:ascii="Times New Roman" w:hAnsi="Times New Roman" w:cs="Times New Roman"/>
          <w:b/>
          <w:bCs/>
          <w:sz w:val="28"/>
          <w:szCs w:val="28"/>
        </w:rPr>
        <w:t xml:space="preserve">Об </w:t>
      </w:r>
      <w:r w:rsidR="00FA26E3">
        <w:rPr>
          <w:rFonts w:ascii="Times New Roman" w:hAnsi="Times New Roman" w:cs="Times New Roman"/>
          <w:b/>
          <w:bCs/>
          <w:sz w:val="28"/>
          <w:szCs w:val="28"/>
        </w:rPr>
        <w:t>установлении порядка определения отдельных</w:t>
      </w:r>
      <w:r w:rsidR="00590F9A">
        <w:rPr>
          <w:rFonts w:ascii="Times New Roman" w:hAnsi="Times New Roman" w:cs="Times New Roman"/>
          <w:b/>
          <w:bCs/>
          <w:sz w:val="28"/>
          <w:szCs w:val="28"/>
        </w:rPr>
        <w:t xml:space="preserve"> </w:t>
      </w:r>
      <w:r w:rsidR="00FA26E3">
        <w:rPr>
          <w:rFonts w:ascii="Times New Roman" w:hAnsi="Times New Roman" w:cs="Times New Roman"/>
          <w:b/>
          <w:bCs/>
          <w:sz w:val="28"/>
          <w:szCs w:val="28"/>
        </w:rPr>
        <w:t>Нормативных затрат, утверждении нормативных</w:t>
      </w:r>
      <w:r w:rsidR="00590F9A">
        <w:rPr>
          <w:rFonts w:ascii="Times New Roman" w:hAnsi="Times New Roman" w:cs="Times New Roman"/>
          <w:b/>
          <w:bCs/>
          <w:sz w:val="28"/>
          <w:szCs w:val="28"/>
        </w:rPr>
        <w:t xml:space="preserve"> </w:t>
      </w:r>
      <w:r w:rsidR="00FA26E3">
        <w:rPr>
          <w:rFonts w:ascii="Times New Roman" w:hAnsi="Times New Roman" w:cs="Times New Roman"/>
          <w:b/>
          <w:bCs/>
          <w:sz w:val="28"/>
          <w:szCs w:val="28"/>
        </w:rPr>
        <w:t xml:space="preserve">Затрат на обеспечение функций </w:t>
      </w:r>
      <w:r w:rsidR="00FA26E3" w:rsidRPr="00590F9A">
        <w:rPr>
          <w:rFonts w:ascii="Times New Roman" w:hAnsi="Times New Roman" w:cs="Times New Roman"/>
          <w:b/>
          <w:bCs/>
          <w:sz w:val="28"/>
          <w:szCs w:val="28"/>
        </w:rPr>
        <w:t xml:space="preserve">администрации </w:t>
      </w:r>
      <w:r w:rsidR="00590F9A" w:rsidRPr="00590F9A">
        <w:rPr>
          <w:rFonts w:ascii="Times New Roman" w:hAnsi="Times New Roman" w:cs="Times New Roman"/>
          <w:b/>
          <w:bCs/>
          <w:sz w:val="28"/>
          <w:szCs w:val="28"/>
        </w:rPr>
        <w:t xml:space="preserve"> </w:t>
      </w:r>
      <w:r w:rsidR="00FA26E3" w:rsidRPr="00590F9A">
        <w:rPr>
          <w:rFonts w:ascii="Times New Roman" w:hAnsi="Times New Roman" w:cs="Times New Roman"/>
          <w:b/>
          <w:bCs/>
          <w:sz w:val="28"/>
          <w:szCs w:val="28"/>
        </w:rPr>
        <w:t>Муниципального образования Окуловского муниципального района и подведомственных администрации муниципального образования Окуловского муниципального района</w:t>
      </w:r>
      <w:r w:rsidR="00FA26E3" w:rsidRPr="00FA26E3">
        <w:rPr>
          <w:rFonts w:ascii="Times New Roman" w:hAnsi="Times New Roman" w:cs="Times New Roman"/>
          <w:b/>
          <w:bCs/>
          <w:sz w:val="28"/>
          <w:szCs w:val="28"/>
        </w:rPr>
        <w:t xml:space="preserve"> муниципальных казенных учреждений</w:t>
      </w:r>
    </w:p>
    <w:p w14:paraId="028D5EFF" w14:textId="77777777" w:rsidR="00922498" w:rsidRPr="00FA26E3" w:rsidRDefault="00922498" w:rsidP="00922498">
      <w:pPr>
        <w:spacing w:after="0" w:line="240" w:lineRule="auto"/>
        <w:jc w:val="center"/>
        <w:rPr>
          <w:rFonts w:ascii="Times New Roman" w:hAnsi="Times New Roman" w:cs="Times New Roman"/>
          <w:b/>
          <w:bCs/>
          <w:sz w:val="28"/>
          <w:szCs w:val="28"/>
        </w:rPr>
      </w:pPr>
    </w:p>
    <w:p w14:paraId="4D7A0A5D" w14:textId="2B364F3D" w:rsidR="00590F9A" w:rsidRPr="00141CD6" w:rsidRDefault="0058438A" w:rsidP="00590F9A">
      <w:pPr>
        <w:spacing w:after="0" w:line="240" w:lineRule="auto"/>
        <w:ind w:firstLine="709"/>
        <w:jc w:val="both"/>
        <w:rPr>
          <w:rFonts w:ascii="Times New Roman" w:eastAsiaTheme="minorHAnsi" w:hAnsi="Times New Roman" w:cs="Times New Roman"/>
          <w:sz w:val="28"/>
          <w:szCs w:val="28"/>
        </w:rPr>
      </w:pPr>
      <w:r w:rsidRPr="00E526C2">
        <w:rPr>
          <w:rFonts w:ascii="Times New Roman" w:hAnsi="Times New Roman" w:cs="Times New Roman"/>
          <w:sz w:val="28"/>
          <w:szCs w:val="28"/>
        </w:rPr>
        <w:t xml:space="preserve">В </w:t>
      </w:r>
      <w:r w:rsidRPr="005109FD">
        <w:rPr>
          <w:rFonts w:ascii="Times New Roman" w:hAnsi="Times New Roman" w:cs="Times New Roman"/>
          <w:sz w:val="28"/>
          <w:szCs w:val="28"/>
        </w:rPr>
        <w:t>соответствии с</w:t>
      </w:r>
      <w:r w:rsidR="00074893">
        <w:rPr>
          <w:rFonts w:ascii="Times New Roman" w:hAnsi="Times New Roman" w:cs="Times New Roman"/>
          <w:sz w:val="28"/>
          <w:szCs w:val="28"/>
        </w:rPr>
        <w:t xml:space="preserve"> ч.5</w:t>
      </w:r>
      <w:r w:rsidR="005109FD" w:rsidRPr="005109FD">
        <w:rPr>
          <w:rFonts w:ascii="Times New Roman" w:hAnsi="Times New Roman" w:cs="Times New Roman"/>
          <w:sz w:val="28"/>
          <w:szCs w:val="28"/>
        </w:rPr>
        <w:t xml:space="preserve"> стат</w:t>
      </w:r>
      <w:r w:rsidR="00781B45">
        <w:rPr>
          <w:rFonts w:ascii="Times New Roman" w:hAnsi="Times New Roman" w:cs="Times New Roman"/>
          <w:sz w:val="28"/>
          <w:szCs w:val="28"/>
        </w:rPr>
        <w:t>ь</w:t>
      </w:r>
      <w:r w:rsidR="00074893">
        <w:rPr>
          <w:rFonts w:ascii="Times New Roman" w:hAnsi="Times New Roman" w:cs="Times New Roman"/>
          <w:sz w:val="28"/>
          <w:szCs w:val="28"/>
        </w:rPr>
        <w:t>и</w:t>
      </w:r>
      <w:r w:rsidR="005109FD" w:rsidRPr="005109FD">
        <w:rPr>
          <w:rFonts w:ascii="Times New Roman" w:hAnsi="Times New Roman" w:cs="Times New Roman"/>
          <w:sz w:val="28"/>
          <w:szCs w:val="28"/>
        </w:rPr>
        <w:t xml:space="preserve"> 19 </w:t>
      </w:r>
      <w:r w:rsidRPr="005109FD">
        <w:rPr>
          <w:rFonts w:ascii="Times New Roman" w:hAnsi="Times New Roman" w:cs="Times New Roman"/>
          <w:sz w:val="28"/>
          <w:szCs w:val="28"/>
        </w:rPr>
        <w:t>Федеральн</w:t>
      </w:r>
      <w:r w:rsidR="005109FD" w:rsidRPr="005109FD">
        <w:rPr>
          <w:rFonts w:ascii="Times New Roman" w:hAnsi="Times New Roman" w:cs="Times New Roman"/>
          <w:sz w:val="28"/>
          <w:szCs w:val="28"/>
        </w:rPr>
        <w:t>ого</w:t>
      </w:r>
      <w:r w:rsidRPr="005109FD">
        <w:rPr>
          <w:rFonts w:ascii="Times New Roman" w:hAnsi="Times New Roman" w:cs="Times New Roman"/>
          <w:sz w:val="28"/>
          <w:szCs w:val="28"/>
        </w:rPr>
        <w:t xml:space="preserve"> закон</w:t>
      </w:r>
      <w:r w:rsidR="005109FD" w:rsidRPr="005109FD">
        <w:rPr>
          <w:rFonts w:ascii="Times New Roman" w:hAnsi="Times New Roman" w:cs="Times New Roman"/>
          <w:sz w:val="28"/>
          <w:szCs w:val="28"/>
        </w:rPr>
        <w:t>а</w:t>
      </w:r>
      <w:r w:rsidRPr="005109FD">
        <w:rPr>
          <w:rFonts w:ascii="Times New Roman" w:hAnsi="Times New Roman" w:cs="Times New Roman"/>
          <w:sz w:val="28"/>
          <w:szCs w:val="28"/>
        </w:rPr>
        <w:t xml:space="preserve"> от 05.04.2013 г. № 44-ФЗ «О контрактной системе в сфере закупок товар</w:t>
      </w:r>
      <w:r w:rsidRPr="00E526C2">
        <w:rPr>
          <w:rFonts w:ascii="Times New Roman" w:hAnsi="Times New Roman" w:cs="Times New Roman"/>
          <w:sz w:val="28"/>
          <w:szCs w:val="28"/>
        </w:rPr>
        <w:t xml:space="preserve">ов, работ, услуг для обеспечения государственных и муниципальных нужд», </w:t>
      </w:r>
      <w:r w:rsidR="00507451">
        <w:rPr>
          <w:rFonts w:ascii="Times New Roman" w:hAnsi="Times New Roman" w:cs="Times New Roman"/>
          <w:sz w:val="28"/>
          <w:szCs w:val="28"/>
        </w:rPr>
        <w:t xml:space="preserve">постановления </w:t>
      </w:r>
      <w:r w:rsidR="00507451" w:rsidRPr="00590F9A">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администрации муниципального образования Окуловского муниципального района </w:t>
      </w:r>
      <w:r w:rsidR="00507451">
        <w:rPr>
          <w:rFonts w:ascii="Times New Roman" w:hAnsi="Times New Roman" w:cs="Times New Roman"/>
          <w:sz w:val="28"/>
          <w:szCs w:val="28"/>
        </w:rPr>
        <w:t xml:space="preserve">от </w:t>
      </w:r>
      <w:r w:rsidR="00507451" w:rsidRPr="00590F9A">
        <w:rPr>
          <w:rFonts w:ascii="Times New Roman" w:hAnsi="Times New Roman" w:cs="Times New Roman"/>
          <w:sz w:val="28"/>
          <w:szCs w:val="28"/>
          <w:highlight w:val="green"/>
        </w:rPr>
        <w:t>_______ № ______</w:t>
      </w:r>
      <w:r w:rsidR="00507451">
        <w:rPr>
          <w:rFonts w:ascii="Times New Roman" w:hAnsi="Times New Roman" w:cs="Times New Roman"/>
          <w:sz w:val="28"/>
          <w:szCs w:val="28"/>
        </w:rPr>
        <w:t xml:space="preserve"> «</w:t>
      </w:r>
      <w:r w:rsidR="00FA26E3">
        <w:rPr>
          <w:rFonts w:ascii="Times New Roman" w:hAnsi="Times New Roman" w:cs="Times New Roman"/>
          <w:sz w:val="28"/>
          <w:szCs w:val="28"/>
        </w:rPr>
        <w:t xml:space="preserve">Об утверждении правил определения нормативных затрат на обеспечение функций муниципальных органов муниципального </w:t>
      </w:r>
      <w:r w:rsidR="00FA26E3" w:rsidRPr="00590F9A">
        <w:rPr>
          <w:rFonts w:ascii="Times New Roman" w:hAnsi="Times New Roman" w:cs="Times New Roman"/>
          <w:sz w:val="28"/>
          <w:szCs w:val="28"/>
        </w:rPr>
        <w:t>образования Окуловского муниципального района,</w:t>
      </w:r>
      <w:r w:rsidR="00FA26E3">
        <w:rPr>
          <w:rFonts w:ascii="Times New Roman" w:hAnsi="Times New Roman" w:cs="Times New Roman"/>
          <w:sz w:val="28"/>
          <w:szCs w:val="28"/>
        </w:rPr>
        <w:t xml:space="preserve"> включая подведомственные казенные учреждения</w:t>
      </w:r>
      <w:r w:rsidR="00507451" w:rsidRPr="00507451">
        <w:rPr>
          <w:rFonts w:ascii="Times New Roman" w:hAnsi="Times New Roman" w:cs="Times New Roman"/>
          <w:sz w:val="28"/>
          <w:szCs w:val="28"/>
        </w:rPr>
        <w:t>»</w:t>
      </w:r>
      <w:r w:rsidR="00FA26E3">
        <w:rPr>
          <w:rFonts w:ascii="Times New Roman" w:hAnsi="Times New Roman" w:cs="Times New Roman"/>
          <w:sz w:val="28"/>
          <w:szCs w:val="28"/>
        </w:rPr>
        <w:t xml:space="preserve"> (далее постановление № </w:t>
      </w:r>
      <w:r w:rsidR="00FA26E3" w:rsidRPr="00FA26E3">
        <w:rPr>
          <w:rFonts w:ascii="Times New Roman" w:hAnsi="Times New Roman" w:cs="Times New Roman"/>
          <w:sz w:val="28"/>
          <w:szCs w:val="28"/>
          <w:highlight w:val="green"/>
        </w:rPr>
        <w:t>___</w:t>
      </w:r>
      <w:r w:rsidR="00FA26E3">
        <w:rPr>
          <w:rFonts w:ascii="Times New Roman" w:hAnsi="Times New Roman" w:cs="Times New Roman"/>
          <w:sz w:val="28"/>
          <w:szCs w:val="28"/>
        </w:rPr>
        <w:t>), а также в целях повышения эффективности использования бюджетных средств</w:t>
      </w:r>
      <w:r w:rsidR="00590F9A">
        <w:rPr>
          <w:rFonts w:ascii="Times New Roman" w:hAnsi="Times New Roman" w:cs="Times New Roman"/>
          <w:sz w:val="28"/>
          <w:szCs w:val="28"/>
        </w:rPr>
        <w:t>, руководствуясь Уставом</w:t>
      </w:r>
      <w:r w:rsidR="00590F9A" w:rsidRPr="00590F9A">
        <w:rPr>
          <w:rFonts w:ascii="Times New Roman" w:eastAsiaTheme="minorHAnsi" w:hAnsi="Times New Roman" w:cs="Times New Roman"/>
          <w:sz w:val="28"/>
          <w:szCs w:val="28"/>
        </w:rPr>
        <w:t xml:space="preserve"> </w:t>
      </w:r>
      <w:r w:rsidR="00590F9A" w:rsidRPr="00141CD6">
        <w:rPr>
          <w:rFonts w:ascii="Times New Roman" w:eastAsiaTheme="minorHAnsi" w:hAnsi="Times New Roman" w:cs="Times New Roman"/>
          <w:sz w:val="28"/>
          <w:szCs w:val="28"/>
        </w:rPr>
        <w:t>Окуловского городского поселения, в целях организации работ по подготовке и осуществлению закупок для муниципальных нужд</w:t>
      </w:r>
      <w:r w:rsidR="00590F9A" w:rsidRPr="00141CD6">
        <w:rPr>
          <w:rFonts w:ascii="Times New Roman" w:eastAsiaTheme="minorHAnsi" w:hAnsi="Times New Roman" w:cs="Times New Roman"/>
          <w:b/>
          <w:bCs/>
          <w:sz w:val="28"/>
          <w:szCs w:val="28"/>
        </w:rPr>
        <w:t xml:space="preserve"> </w:t>
      </w:r>
      <w:r w:rsidR="00590F9A" w:rsidRPr="00141CD6">
        <w:rPr>
          <w:rFonts w:ascii="Times New Roman" w:eastAsiaTheme="minorHAnsi" w:hAnsi="Times New Roman" w:cs="Times New Roman"/>
          <w:bCs/>
          <w:sz w:val="28"/>
          <w:szCs w:val="28"/>
        </w:rPr>
        <w:t>муниципального образования «Окуловский муниципальный район» и муниципального образования «Окуловское городское поселение»</w:t>
      </w:r>
      <w:r w:rsidR="00590F9A" w:rsidRPr="00141CD6">
        <w:rPr>
          <w:rFonts w:ascii="Times New Roman" w:eastAsiaTheme="minorHAnsi" w:hAnsi="Times New Roman" w:cs="Times New Roman"/>
          <w:sz w:val="28"/>
          <w:szCs w:val="28"/>
        </w:rPr>
        <w:t xml:space="preserve">, Администрация Окуловского муниципального района </w:t>
      </w:r>
    </w:p>
    <w:p w14:paraId="5DEC693A" w14:textId="77777777" w:rsidR="00590F9A" w:rsidRPr="00141CD6" w:rsidRDefault="00590F9A" w:rsidP="00590F9A">
      <w:pPr>
        <w:spacing w:after="0" w:line="240" w:lineRule="auto"/>
        <w:jc w:val="both"/>
        <w:rPr>
          <w:rFonts w:ascii="Times New Roman" w:eastAsiaTheme="minorHAnsi" w:hAnsi="Times New Roman" w:cs="Times New Roman"/>
          <w:b/>
          <w:sz w:val="28"/>
          <w:szCs w:val="28"/>
        </w:rPr>
      </w:pPr>
      <w:r w:rsidRPr="00141CD6">
        <w:rPr>
          <w:rFonts w:ascii="Times New Roman" w:eastAsiaTheme="minorHAnsi" w:hAnsi="Times New Roman" w:cs="Times New Roman"/>
          <w:b/>
          <w:sz w:val="28"/>
          <w:szCs w:val="28"/>
        </w:rPr>
        <w:t xml:space="preserve">ПОСТАНОВЛЯЕТ:  </w:t>
      </w:r>
    </w:p>
    <w:p w14:paraId="7E612E96" w14:textId="41B6B22F" w:rsidR="00D35691" w:rsidRPr="00D35691" w:rsidRDefault="00D35691" w:rsidP="00922498">
      <w:pPr>
        <w:tabs>
          <w:tab w:val="left" w:pos="993"/>
        </w:tabs>
        <w:spacing w:after="0" w:line="240" w:lineRule="auto"/>
        <w:ind w:firstLine="709"/>
        <w:jc w:val="both"/>
        <w:rPr>
          <w:rFonts w:ascii="Times New Roman" w:hAnsi="Times New Roman" w:cs="Times New Roman"/>
          <w:sz w:val="28"/>
          <w:szCs w:val="28"/>
        </w:rPr>
      </w:pPr>
      <w:r w:rsidRPr="00D35691">
        <w:rPr>
          <w:rFonts w:ascii="Times New Roman" w:hAnsi="Times New Roman" w:cs="Times New Roman"/>
          <w:sz w:val="28"/>
          <w:szCs w:val="28"/>
        </w:rPr>
        <w:t>1.</w:t>
      </w:r>
      <w:r w:rsidR="00A8674B">
        <w:rPr>
          <w:rFonts w:ascii="Times New Roman" w:hAnsi="Times New Roman" w:cs="Times New Roman"/>
          <w:sz w:val="28"/>
          <w:szCs w:val="28"/>
        </w:rPr>
        <w:t xml:space="preserve"> Установить порядок определения отдельных нормативных затрат на обеспечение функций администрации муниципального образования</w:t>
      </w:r>
      <w:r w:rsidR="00A8674B" w:rsidRPr="00A8674B">
        <w:rPr>
          <w:rFonts w:ascii="Times New Roman" w:hAnsi="Times New Roman" w:cs="Times New Roman"/>
          <w:sz w:val="28"/>
          <w:szCs w:val="28"/>
          <w:highlight w:val="yellow"/>
        </w:rPr>
        <w:t xml:space="preserve"> </w:t>
      </w:r>
      <w:r w:rsidR="00A8674B" w:rsidRPr="00590F9A">
        <w:rPr>
          <w:rFonts w:ascii="Times New Roman" w:hAnsi="Times New Roman" w:cs="Times New Roman"/>
          <w:sz w:val="28"/>
          <w:szCs w:val="28"/>
        </w:rPr>
        <w:t>Окуловского муниципального района</w:t>
      </w:r>
      <w:r w:rsidR="00A8674B">
        <w:rPr>
          <w:rFonts w:ascii="Times New Roman" w:hAnsi="Times New Roman" w:cs="Times New Roman"/>
          <w:sz w:val="28"/>
          <w:szCs w:val="28"/>
        </w:rPr>
        <w:t xml:space="preserve"> (далее – Администрация) и подведомственных администрации муниципальных казенных учреждений согласно приложению 1.</w:t>
      </w:r>
    </w:p>
    <w:p w14:paraId="4906C1A0" w14:textId="55394B79" w:rsidR="00D35691" w:rsidRDefault="00D35691" w:rsidP="00922498">
      <w:pPr>
        <w:spacing w:after="0" w:line="240" w:lineRule="auto"/>
        <w:ind w:firstLine="709"/>
        <w:jc w:val="both"/>
        <w:rPr>
          <w:rFonts w:ascii="Times New Roman" w:hAnsi="Times New Roman" w:cs="Times New Roman"/>
          <w:sz w:val="28"/>
          <w:szCs w:val="28"/>
        </w:rPr>
      </w:pPr>
      <w:r w:rsidRPr="00D35691">
        <w:rPr>
          <w:rFonts w:ascii="Times New Roman" w:hAnsi="Times New Roman" w:cs="Times New Roman"/>
          <w:sz w:val="28"/>
          <w:szCs w:val="28"/>
        </w:rPr>
        <w:t>2.</w:t>
      </w:r>
      <w:r w:rsidR="00A8674B">
        <w:rPr>
          <w:rFonts w:ascii="Times New Roman" w:hAnsi="Times New Roman" w:cs="Times New Roman"/>
          <w:sz w:val="28"/>
          <w:szCs w:val="28"/>
        </w:rPr>
        <w:t xml:space="preserve"> Утвердить нормативы количества и цены товаров, работ, услуг на обеспечение функций Администрации и подведомственных Администрации муниципальных казенных учреждений согласно приложению 2.</w:t>
      </w:r>
    </w:p>
    <w:p w14:paraId="4AF72B8C" w14:textId="319936C1" w:rsidR="00A8674B" w:rsidRPr="00D35691" w:rsidRDefault="00A8674B" w:rsidP="009224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Расчет нормативных затрат на обеспечение функций администрации и подведомственных Администрации муниципальных казенных учреждений производится согласно Методике определения нормативных затрат на обеспечение функций муниципальных органов и подведомственных муниципальным органам муниципальных казенных учреждений, утвержденной постановлением № </w:t>
      </w:r>
      <w:r w:rsidRPr="00A8674B">
        <w:rPr>
          <w:rFonts w:ascii="Times New Roman" w:hAnsi="Times New Roman" w:cs="Times New Roman"/>
          <w:sz w:val="28"/>
          <w:szCs w:val="28"/>
          <w:highlight w:val="green"/>
        </w:rPr>
        <w:t>___</w:t>
      </w:r>
      <w:r>
        <w:rPr>
          <w:rFonts w:ascii="Times New Roman" w:hAnsi="Times New Roman" w:cs="Times New Roman"/>
          <w:sz w:val="28"/>
          <w:szCs w:val="28"/>
        </w:rPr>
        <w:t>, с округлением до целого рубля.</w:t>
      </w:r>
    </w:p>
    <w:p w14:paraId="76E385ED" w14:textId="1195C3FF" w:rsidR="00590F9A" w:rsidRPr="00141CD6" w:rsidRDefault="00A8674B" w:rsidP="00590F9A">
      <w:pPr>
        <w:pStyle w:val="a3"/>
        <w:spacing w:after="0" w:line="240" w:lineRule="auto"/>
        <w:ind w:left="0" w:firstLine="709"/>
        <w:jc w:val="both"/>
        <w:rPr>
          <w:rFonts w:ascii="Times New Roman" w:eastAsiaTheme="minorHAnsi" w:hAnsi="Times New Roman" w:cs="Times New Roman"/>
          <w:sz w:val="28"/>
          <w:szCs w:val="28"/>
        </w:rPr>
      </w:pPr>
      <w:bookmarkStart w:id="0" w:name="_Hlk173607069"/>
      <w:r>
        <w:rPr>
          <w:rFonts w:ascii="Times New Roman" w:hAnsi="Times New Roman" w:cs="Times New Roman"/>
          <w:sz w:val="28"/>
          <w:szCs w:val="28"/>
        </w:rPr>
        <w:lastRenderedPageBreak/>
        <w:t>4</w:t>
      </w:r>
      <w:r w:rsidR="002D7D62">
        <w:rPr>
          <w:rFonts w:ascii="Times New Roman" w:hAnsi="Times New Roman" w:cs="Times New Roman"/>
          <w:sz w:val="28"/>
          <w:szCs w:val="28"/>
        </w:rPr>
        <w:t>.</w:t>
      </w:r>
      <w:r w:rsidR="00590F9A" w:rsidRPr="00590F9A">
        <w:rPr>
          <w:rFonts w:ascii="Times New Roman" w:eastAsiaTheme="minorHAnsi" w:hAnsi="Times New Roman" w:cs="Times New Roman"/>
          <w:sz w:val="28"/>
          <w:szCs w:val="28"/>
        </w:rPr>
        <w:t xml:space="preserve"> </w:t>
      </w:r>
      <w:r w:rsidR="00590F9A" w:rsidRPr="00141CD6">
        <w:rPr>
          <w:rFonts w:ascii="Times New Roman" w:eastAsiaTheme="minorHAnsi" w:hAnsi="Times New Roman" w:cs="Times New Roman"/>
          <w:sz w:val="28"/>
          <w:szCs w:val="28"/>
        </w:rPr>
        <w:t>Опубликовать настоящее постановление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14:paraId="42B68724" w14:textId="4868667C" w:rsidR="002D7D62" w:rsidRDefault="00A8674B" w:rsidP="00922498">
      <w:pPr>
        <w:spacing w:after="0" w:line="240" w:lineRule="auto"/>
        <w:ind w:firstLine="709"/>
        <w:jc w:val="both"/>
        <w:rPr>
          <w:rFonts w:ascii="Times New Roman" w:hAnsi="Times New Roman" w:cs="Times New Roman"/>
          <w:sz w:val="28"/>
          <w:szCs w:val="28"/>
        </w:rPr>
      </w:pPr>
      <w:r w:rsidRPr="00590F9A">
        <w:rPr>
          <w:rFonts w:ascii="Times New Roman" w:hAnsi="Times New Roman" w:cs="Times New Roman"/>
          <w:sz w:val="28"/>
          <w:szCs w:val="28"/>
        </w:rPr>
        <w:t>5</w:t>
      </w:r>
      <w:r w:rsidR="002D7D62" w:rsidRPr="00590F9A">
        <w:rPr>
          <w:rFonts w:ascii="Times New Roman" w:hAnsi="Times New Roman" w:cs="Times New Roman"/>
          <w:sz w:val="28"/>
          <w:szCs w:val="28"/>
        </w:rPr>
        <w:t>. Отделу закупок администрации Окуловского муниципального района в течение 5 (пяти) рабочих дней со дня принятия настоящего постановления обеспечить его размещение в установленном порядке на Официальном сайте</w:t>
      </w:r>
      <w:r w:rsidR="002D7D62">
        <w:rPr>
          <w:rFonts w:ascii="Times New Roman" w:hAnsi="Times New Roman" w:cs="Times New Roman"/>
          <w:sz w:val="28"/>
          <w:szCs w:val="28"/>
        </w:rPr>
        <w:t xml:space="preserve"> Единой информационной системы в сфере закупок. </w:t>
      </w:r>
    </w:p>
    <w:p w14:paraId="25C2E638" w14:textId="28A6B175" w:rsidR="00150DF2" w:rsidRPr="0058438A" w:rsidRDefault="00590F9A" w:rsidP="0092249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2D7D62">
        <w:rPr>
          <w:rFonts w:ascii="Times New Roman" w:hAnsi="Times New Roman" w:cs="Times New Roman"/>
          <w:sz w:val="28"/>
          <w:szCs w:val="28"/>
        </w:rPr>
        <w:t xml:space="preserve">. Настоящее постановление вступает в силу со дня его подписания и распространяется на правоотношения, возникшие с </w:t>
      </w:r>
      <w:r w:rsidR="002D7D62">
        <w:rPr>
          <w:rFonts w:ascii="Times New Roman" w:hAnsi="Times New Roman" w:cs="Times New Roman"/>
          <w:sz w:val="28"/>
          <w:szCs w:val="28"/>
          <w:highlight w:val="yellow"/>
        </w:rPr>
        <w:t>___________</w:t>
      </w:r>
      <w:r w:rsidR="002D7D62">
        <w:rPr>
          <w:rFonts w:ascii="Times New Roman" w:hAnsi="Times New Roman" w:cs="Times New Roman"/>
          <w:sz w:val="28"/>
          <w:szCs w:val="28"/>
        </w:rPr>
        <w:t>.</w:t>
      </w:r>
      <w:bookmarkEnd w:id="0"/>
      <w:r w:rsidR="002D7D62">
        <w:rPr>
          <w:rFonts w:ascii="Times New Roman" w:hAnsi="Times New Roman" w:cs="Times New Roman"/>
          <w:sz w:val="28"/>
          <w:szCs w:val="28"/>
        </w:rPr>
        <w:t xml:space="preserve"> </w:t>
      </w:r>
      <w:r w:rsidR="00150DF2">
        <w:rPr>
          <w:rFonts w:ascii="Times New Roman" w:hAnsi="Times New Roman" w:cs="Times New Roman"/>
          <w:sz w:val="28"/>
          <w:szCs w:val="28"/>
        </w:rPr>
        <w:t xml:space="preserve">  </w:t>
      </w:r>
    </w:p>
    <w:p w14:paraId="16AA7AD9" w14:textId="77777777" w:rsidR="0058438A" w:rsidRPr="0058438A" w:rsidRDefault="0058438A" w:rsidP="00922498">
      <w:pPr>
        <w:spacing w:after="0" w:line="240" w:lineRule="auto"/>
        <w:ind w:firstLine="709"/>
        <w:rPr>
          <w:rFonts w:ascii="Times New Roman" w:hAnsi="Times New Roman" w:cs="Times New Roman"/>
          <w:sz w:val="28"/>
          <w:szCs w:val="28"/>
        </w:rPr>
      </w:pPr>
    </w:p>
    <w:p w14:paraId="3E77E8E2" w14:textId="77777777" w:rsidR="00590F9A" w:rsidRPr="00141CD6" w:rsidRDefault="00590F9A" w:rsidP="00590F9A">
      <w:pPr>
        <w:spacing w:after="0" w:line="240" w:lineRule="auto"/>
        <w:jc w:val="both"/>
        <w:rPr>
          <w:rFonts w:ascii="Times New Roman" w:eastAsiaTheme="minorHAnsi" w:hAnsi="Times New Roman" w:cs="Times New Roman"/>
          <w:b/>
          <w:sz w:val="28"/>
          <w:szCs w:val="28"/>
        </w:rPr>
      </w:pPr>
      <w:r w:rsidRPr="00141CD6">
        <w:rPr>
          <w:rFonts w:ascii="Times New Roman" w:eastAsiaTheme="minorHAnsi" w:hAnsi="Times New Roman" w:cs="Times New Roman"/>
          <w:b/>
          <w:sz w:val="28"/>
          <w:szCs w:val="28"/>
        </w:rPr>
        <w:t>Проект подготовил и завизировал:</w:t>
      </w:r>
    </w:p>
    <w:p w14:paraId="192DF18F" w14:textId="77777777" w:rsidR="00590F9A" w:rsidRPr="00141CD6" w:rsidRDefault="00590F9A" w:rsidP="00590F9A">
      <w:pPr>
        <w:spacing w:after="0" w:line="240" w:lineRule="auto"/>
        <w:jc w:val="both"/>
        <w:rPr>
          <w:rFonts w:ascii="Times New Roman" w:eastAsiaTheme="minorHAnsi" w:hAnsi="Times New Roman" w:cs="Times New Roman"/>
          <w:b/>
          <w:sz w:val="28"/>
          <w:szCs w:val="28"/>
        </w:rPr>
      </w:pPr>
    </w:p>
    <w:p w14:paraId="1298AB0E" w14:textId="77777777" w:rsidR="00590F9A" w:rsidRPr="00141CD6" w:rsidRDefault="00590F9A" w:rsidP="00590F9A">
      <w:pPr>
        <w:spacing w:after="0" w:line="240" w:lineRule="auto"/>
        <w:jc w:val="both"/>
        <w:rPr>
          <w:rFonts w:ascii="Times New Roman" w:eastAsiaTheme="minorHAnsi" w:hAnsi="Times New Roman" w:cs="Times New Roman"/>
          <w:sz w:val="28"/>
          <w:szCs w:val="28"/>
        </w:rPr>
      </w:pPr>
      <w:r w:rsidRPr="00141CD6">
        <w:rPr>
          <w:rFonts w:ascii="Times New Roman" w:eastAsiaTheme="minorHAnsi" w:hAnsi="Times New Roman" w:cs="Times New Roman"/>
          <w:sz w:val="28"/>
          <w:szCs w:val="28"/>
        </w:rPr>
        <w:t>Заведующий отделом закупок                                           Е.Н. Васильева</w:t>
      </w:r>
    </w:p>
    <w:p w14:paraId="05E70318" w14:textId="77777777" w:rsidR="00590F9A" w:rsidRPr="00141CD6" w:rsidRDefault="00590F9A" w:rsidP="00590F9A">
      <w:pPr>
        <w:spacing w:after="0" w:line="240" w:lineRule="auto"/>
        <w:jc w:val="both"/>
        <w:rPr>
          <w:rFonts w:ascii="Times New Roman" w:eastAsiaTheme="minorHAnsi" w:hAnsi="Times New Roman" w:cs="Times New Roman"/>
          <w:sz w:val="28"/>
          <w:szCs w:val="28"/>
        </w:rPr>
      </w:pPr>
    </w:p>
    <w:p w14:paraId="0A6E5C61" w14:textId="77777777" w:rsidR="00590F9A" w:rsidRPr="00141CD6" w:rsidRDefault="00590F9A" w:rsidP="00590F9A">
      <w:pPr>
        <w:spacing w:after="0" w:line="240" w:lineRule="auto"/>
        <w:jc w:val="both"/>
        <w:rPr>
          <w:rFonts w:ascii="Times New Roman" w:eastAsiaTheme="minorHAnsi" w:hAnsi="Times New Roman" w:cs="Times New Roman"/>
          <w:sz w:val="28"/>
          <w:szCs w:val="28"/>
        </w:rPr>
      </w:pPr>
      <w:r w:rsidRPr="00141CD6">
        <w:rPr>
          <w:rFonts w:ascii="Times New Roman" w:eastAsiaTheme="minorHAnsi" w:hAnsi="Times New Roman" w:cs="Times New Roman"/>
          <w:sz w:val="28"/>
          <w:szCs w:val="28"/>
        </w:rPr>
        <w:t>Лист согласования прилагается.</w:t>
      </w:r>
    </w:p>
    <w:p w14:paraId="46DAB29B" w14:textId="77777777" w:rsidR="00590F9A" w:rsidRPr="00141CD6" w:rsidRDefault="00590F9A" w:rsidP="00590F9A">
      <w:pPr>
        <w:shd w:val="clear" w:color="auto" w:fill="FFFFFF"/>
        <w:spacing w:after="0" w:line="240" w:lineRule="auto"/>
        <w:rPr>
          <w:rFonts w:ascii="Times New Roman" w:eastAsiaTheme="minorHAnsi" w:hAnsi="Times New Roman" w:cs="Times New Roman"/>
          <w:b/>
          <w:bCs/>
          <w:sz w:val="28"/>
          <w:szCs w:val="28"/>
        </w:rPr>
      </w:pPr>
    </w:p>
    <w:p w14:paraId="5F116B56" w14:textId="313A5042" w:rsidR="003F5744" w:rsidRDefault="003F5744" w:rsidP="00922498">
      <w:pPr>
        <w:spacing w:after="0" w:line="240" w:lineRule="auto"/>
        <w:rPr>
          <w:rFonts w:ascii="Times New Roman" w:hAnsi="Times New Roman" w:cs="Times New Roman"/>
          <w:sz w:val="28"/>
          <w:szCs w:val="28"/>
        </w:rPr>
      </w:pPr>
    </w:p>
    <w:p w14:paraId="2525B82A" w14:textId="3316E1F9" w:rsidR="00D35691" w:rsidRDefault="00D35691" w:rsidP="00922498">
      <w:pPr>
        <w:spacing w:after="0" w:line="240" w:lineRule="auto"/>
        <w:rPr>
          <w:rFonts w:ascii="Times New Roman" w:hAnsi="Times New Roman" w:cs="Times New Roman"/>
          <w:sz w:val="28"/>
          <w:szCs w:val="28"/>
        </w:rPr>
      </w:pPr>
    </w:p>
    <w:p w14:paraId="0FE7E893" w14:textId="4ED1FE15" w:rsidR="00D35691" w:rsidRDefault="00D35691" w:rsidP="00922498">
      <w:pPr>
        <w:spacing w:after="0" w:line="240" w:lineRule="auto"/>
        <w:rPr>
          <w:rFonts w:ascii="Times New Roman" w:hAnsi="Times New Roman" w:cs="Times New Roman"/>
          <w:sz w:val="28"/>
          <w:szCs w:val="28"/>
        </w:rPr>
      </w:pPr>
    </w:p>
    <w:p w14:paraId="690D4BAF" w14:textId="3E1D7388" w:rsidR="00D35691" w:rsidRDefault="00D35691" w:rsidP="00922498">
      <w:pPr>
        <w:spacing w:after="0" w:line="240" w:lineRule="auto"/>
        <w:rPr>
          <w:rFonts w:ascii="Times New Roman" w:hAnsi="Times New Roman" w:cs="Times New Roman"/>
          <w:sz w:val="28"/>
          <w:szCs w:val="28"/>
        </w:rPr>
      </w:pPr>
    </w:p>
    <w:p w14:paraId="0AE60505" w14:textId="355B57C6" w:rsidR="00D35691" w:rsidRDefault="00D35691" w:rsidP="00922498">
      <w:pPr>
        <w:spacing w:after="0" w:line="240" w:lineRule="auto"/>
        <w:rPr>
          <w:rFonts w:ascii="Times New Roman" w:hAnsi="Times New Roman" w:cs="Times New Roman"/>
          <w:sz w:val="28"/>
          <w:szCs w:val="28"/>
        </w:rPr>
      </w:pPr>
    </w:p>
    <w:p w14:paraId="0C43214C" w14:textId="06611656" w:rsidR="00D35691" w:rsidRDefault="00D35691" w:rsidP="00922498">
      <w:pPr>
        <w:spacing w:after="0" w:line="240" w:lineRule="auto"/>
        <w:rPr>
          <w:rFonts w:ascii="Times New Roman" w:hAnsi="Times New Roman" w:cs="Times New Roman"/>
          <w:sz w:val="28"/>
          <w:szCs w:val="28"/>
        </w:rPr>
      </w:pPr>
    </w:p>
    <w:p w14:paraId="55A29DC9" w14:textId="5A8BF8DE" w:rsidR="00D35691" w:rsidRDefault="00D35691" w:rsidP="00922498">
      <w:pPr>
        <w:spacing w:after="0" w:line="240" w:lineRule="auto"/>
        <w:rPr>
          <w:rFonts w:ascii="Times New Roman" w:hAnsi="Times New Roman" w:cs="Times New Roman"/>
          <w:sz w:val="28"/>
          <w:szCs w:val="28"/>
        </w:rPr>
      </w:pPr>
    </w:p>
    <w:p w14:paraId="46D7361D" w14:textId="4943CBBA" w:rsidR="00D35691" w:rsidRDefault="00D35691" w:rsidP="00922498">
      <w:pPr>
        <w:spacing w:after="0" w:line="240" w:lineRule="auto"/>
        <w:rPr>
          <w:rFonts w:ascii="Times New Roman" w:hAnsi="Times New Roman" w:cs="Times New Roman"/>
          <w:sz w:val="28"/>
          <w:szCs w:val="28"/>
        </w:rPr>
      </w:pPr>
    </w:p>
    <w:p w14:paraId="48EB8C91" w14:textId="0F7C6308" w:rsidR="00D35691" w:rsidRDefault="00D35691" w:rsidP="00922498">
      <w:pPr>
        <w:spacing w:after="0" w:line="240" w:lineRule="auto"/>
        <w:rPr>
          <w:rFonts w:ascii="Times New Roman" w:hAnsi="Times New Roman" w:cs="Times New Roman"/>
          <w:sz w:val="28"/>
          <w:szCs w:val="28"/>
        </w:rPr>
      </w:pPr>
    </w:p>
    <w:p w14:paraId="31EFE0E8" w14:textId="5A93E432" w:rsidR="00D35691" w:rsidRDefault="00D35691" w:rsidP="00922498">
      <w:pPr>
        <w:spacing w:after="0" w:line="240" w:lineRule="auto"/>
        <w:rPr>
          <w:rFonts w:ascii="Times New Roman" w:hAnsi="Times New Roman" w:cs="Times New Roman"/>
          <w:sz w:val="28"/>
          <w:szCs w:val="28"/>
        </w:rPr>
      </w:pPr>
    </w:p>
    <w:p w14:paraId="76A629AD" w14:textId="5F99D80B" w:rsidR="00D35691" w:rsidRDefault="00D35691" w:rsidP="00922498">
      <w:pPr>
        <w:spacing w:after="0" w:line="240" w:lineRule="auto"/>
        <w:rPr>
          <w:rFonts w:ascii="Times New Roman" w:hAnsi="Times New Roman" w:cs="Times New Roman"/>
          <w:sz w:val="28"/>
          <w:szCs w:val="28"/>
        </w:rPr>
      </w:pPr>
    </w:p>
    <w:p w14:paraId="2C020420" w14:textId="64650934" w:rsidR="00D35691" w:rsidRDefault="00D35691" w:rsidP="00922498">
      <w:pPr>
        <w:spacing w:after="0" w:line="240" w:lineRule="auto"/>
        <w:rPr>
          <w:rFonts w:ascii="Times New Roman" w:hAnsi="Times New Roman" w:cs="Times New Roman"/>
          <w:sz w:val="28"/>
          <w:szCs w:val="28"/>
        </w:rPr>
      </w:pPr>
    </w:p>
    <w:p w14:paraId="131EF7F8" w14:textId="261BA409" w:rsidR="00D35691" w:rsidRDefault="00D35691" w:rsidP="00922498">
      <w:pPr>
        <w:spacing w:after="0" w:line="240" w:lineRule="auto"/>
        <w:rPr>
          <w:rFonts w:ascii="Times New Roman" w:hAnsi="Times New Roman" w:cs="Times New Roman"/>
          <w:sz w:val="28"/>
          <w:szCs w:val="28"/>
        </w:rPr>
      </w:pPr>
    </w:p>
    <w:p w14:paraId="0D70B6ED" w14:textId="5DD66466" w:rsidR="00D35691" w:rsidRDefault="00D35691" w:rsidP="00922498">
      <w:pPr>
        <w:spacing w:after="0" w:line="240" w:lineRule="auto"/>
        <w:rPr>
          <w:rFonts w:ascii="Times New Roman" w:hAnsi="Times New Roman" w:cs="Times New Roman"/>
          <w:sz w:val="28"/>
          <w:szCs w:val="28"/>
        </w:rPr>
      </w:pPr>
    </w:p>
    <w:p w14:paraId="04D6988A" w14:textId="37A6A6CC" w:rsidR="00A8674B" w:rsidRDefault="00A8674B" w:rsidP="00922498">
      <w:pPr>
        <w:spacing w:after="0" w:line="240" w:lineRule="auto"/>
        <w:rPr>
          <w:rFonts w:ascii="Times New Roman" w:hAnsi="Times New Roman" w:cs="Times New Roman"/>
          <w:sz w:val="28"/>
          <w:szCs w:val="28"/>
        </w:rPr>
      </w:pPr>
    </w:p>
    <w:p w14:paraId="0F59B096" w14:textId="042C3E49" w:rsidR="00A8674B" w:rsidRDefault="00A8674B" w:rsidP="00922498">
      <w:pPr>
        <w:spacing w:after="0" w:line="240" w:lineRule="auto"/>
        <w:rPr>
          <w:rFonts w:ascii="Times New Roman" w:hAnsi="Times New Roman" w:cs="Times New Roman"/>
          <w:sz w:val="28"/>
          <w:szCs w:val="28"/>
        </w:rPr>
      </w:pPr>
    </w:p>
    <w:p w14:paraId="305E20DB" w14:textId="261F3D17" w:rsidR="00922498" w:rsidRDefault="00922498" w:rsidP="00922498">
      <w:pPr>
        <w:spacing w:after="0" w:line="240" w:lineRule="auto"/>
        <w:rPr>
          <w:rFonts w:ascii="Times New Roman" w:hAnsi="Times New Roman" w:cs="Times New Roman"/>
          <w:sz w:val="28"/>
          <w:szCs w:val="28"/>
        </w:rPr>
      </w:pPr>
    </w:p>
    <w:p w14:paraId="1777526E" w14:textId="57A20CD8" w:rsidR="00922498" w:rsidRDefault="00922498" w:rsidP="00922498">
      <w:pPr>
        <w:spacing w:after="0" w:line="240" w:lineRule="auto"/>
        <w:rPr>
          <w:rFonts w:ascii="Times New Roman" w:hAnsi="Times New Roman" w:cs="Times New Roman"/>
          <w:sz w:val="28"/>
          <w:szCs w:val="28"/>
        </w:rPr>
      </w:pPr>
    </w:p>
    <w:p w14:paraId="7ED38DDC" w14:textId="14F6377F" w:rsidR="00922498" w:rsidRDefault="00922498" w:rsidP="00922498">
      <w:pPr>
        <w:spacing w:after="0" w:line="240" w:lineRule="auto"/>
        <w:rPr>
          <w:rFonts w:ascii="Times New Roman" w:hAnsi="Times New Roman" w:cs="Times New Roman"/>
          <w:sz w:val="28"/>
          <w:szCs w:val="28"/>
        </w:rPr>
      </w:pPr>
    </w:p>
    <w:p w14:paraId="44BBBF4E" w14:textId="71A6E7B4" w:rsidR="00922498" w:rsidRDefault="00922498" w:rsidP="00922498">
      <w:pPr>
        <w:spacing w:after="0" w:line="240" w:lineRule="auto"/>
        <w:rPr>
          <w:rFonts w:ascii="Times New Roman" w:hAnsi="Times New Roman" w:cs="Times New Roman"/>
          <w:sz w:val="28"/>
          <w:szCs w:val="28"/>
        </w:rPr>
      </w:pPr>
    </w:p>
    <w:p w14:paraId="2B13D276" w14:textId="327DCC43" w:rsidR="00922498" w:rsidRDefault="00922498" w:rsidP="00922498">
      <w:pPr>
        <w:spacing w:after="0" w:line="240" w:lineRule="auto"/>
        <w:rPr>
          <w:rFonts w:ascii="Times New Roman" w:hAnsi="Times New Roman" w:cs="Times New Roman"/>
          <w:sz w:val="28"/>
          <w:szCs w:val="28"/>
        </w:rPr>
      </w:pPr>
    </w:p>
    <w:p w14:paraId="1F12068D" w14:textId="11920B65" w:rsidR="00922498" w:rsidRDefault="00922498" w:rsidP="00922498">
      <w:pPr>
        <w:spacing w:after="0" w:line="240" w:lineRule="auto"/>
        <w:rPr>
          <w:rFonts w:ascii="Times New Roman" w:hAnsi="Times New Roman" w:cs="Times New Roman"/>
          <w:sz w:val="28"/>
          <w:szCs w:val="28"/>
        </w:rPr>
      </w:pPr>
    </w:p>
    <w:p w14:paraId="2ACBCFB3" w14:textId="67EBCDBB" w:rsidR="00922498" w:rsidRDefault="00922498" w:rsidP="00922498">
      <w:pPr>
        <w:spacing w:after="0" w:line="240" w:lineRule="auto"/>
        <w:rPr>
          <w:rFonts w:ascii="Times New Roman" w:hAnsi="Times New Roman" w:cs="Times New Roman"/>
          <w:sz w:val="28"/>
          <w:szCs w:val="28"/>
        </w:rPr>
      </w:pPr>
    </w:p>
    <w:p w14:paraId="5C40789E" w14:textId="30601EA4" w:rsidR="00922498" w:rsidRDefault="00922498" w:rsidP="00922498">
      <w:pPr>
        <w:spacing w:after="0" w:line="240" w:lineRule="auto"/>
        <w:rPr>
          <w:rFonts w:ascii="Times New Roman" w:hAnsi="Times New Roman" w:cs="Times New Roman"/>
          <w:sz w:val="28"/>
          <w:szCs w:val="28"/>
        </w:rPr>
      </w:pPr>
    </w:p>
    <w:p w14:paraId="728439DD" w14:textId="55ACCDA4" w:rsidR="00922498" w:rsidRDefault="00922498" w:rsidP="00922498">
      <w:pPr>
        <w:spacing w:after="0" w:line="240" w:lineRule="auto"/>
        <w:rPr>
          <w:rFonts w:ascii="Times New Roman" w:hAnsi="Times New Roman" w:cs="Times New Roman"/>
          <w:sz w:val="28"/>
          <w:szCs w:val="28"/>
        </w:rPr>
      </w:pPr>
    </w:p>
    <w:p w14:paraId="6159FE3E" w14:textId="547B7F6B" w:rsidR="00922498" w:rsidRDefault="00922498" w:rsidP="00922498">
      <w:pPr>
        <w:spacing w:after="0" w:line="240" w:lineRule="auto"/>
        <w:rPr>
          <w:rFonts w:ascii="Times New Roman" w:hAnsi="Times New Roman" w:cs="Times New Roman"/>
          <w:sz w:val="28"/>
          <w:szCs w:val="28"/>
        </w:rPr>
      </w:pPr>
    </w:p>
    <w:p w14:paraId="20D3FF1E" w14:textId="7FEEF42B" w:rsidR="00922498" w:rsidRDefault="00922498" w:rsidP="00922498">
      <w:pPr>
        <w:spacing w:after="0" w:line="240" w:lineRule="auto"/>
        <w:rPr>
          <w:rFonts w:ascii="Times New Roman" w:hAnsi="Times New Roman" w:cs="Times New Roman"/>
          <w:sz w:val="28"/>
          <w:szCs w:val="28"/>
        </w:rPr>
      </w:pPr>
    </w:p>
    <w:p w14:paraId="0D1A0066" w14:textId="398DF663" w:rsidR="00922498" w:rsidRDefault="00922498" w:rsidP="00922498">
      <w:pPr>
        <w:spacing w:after="0" w:line="240" w:lineRule="auto"/>
        <w:rPr>
          <w:rFonts w:ascii="Times New Roman" w:hAnsi="Times New Roman" w:cs="Times New Roman"/>
          <w:sz w:val="28"/>
          <w:szCs w:val="28"/>
        </w:rPr>
      </w:pPr>
    </w:p>
    <w:p w14:paraId="163209B0" w14:textId="18AA50A0" w:rsidR="00922498" w:rsidRDefault="00922498" w:rsidP="00922498">
      <w:pPr>
        <w:spacing w:after="0" w:line="240" w:lineRule="auto"/>
        <w:rPr>
          <w:rFonts w:ascii="Times New Roman" w:hAnsi="Times New Roman" w:cs="Times New Roman"/>
          <w:sz w:val="28"/>
          <w:szCs w:val="28"/>
        </w:rPr>
      </w:pPr>
    </w:p>
    <w:p w14:paraId="13136EE3" w14:textId="77777777" w:rsidR="00590F9A" w:rsidRPr="00141CD6" w:rsidRDefault="00590F9A" w:rsidP="00590F9A">
      <w:pPr>
        <w:tabs>
          <w:tab w:val="left" w:pos="6800"/>
        </w:tabs>
        <w:spacing w:after="160" w:line="280" w:lineRule="exact"/>
        <w:jc w:val="center"/>
        <w:rPr>
          <w:rFonts w:ascii="Times New Roman" w:eastAsiaTheme="minorHAnsi" w:hAnsi="Times New Roman" w:cs="Times New Roman"/>
          <w:b/>
          <w:sz w:val="24"/>
          <w:szCs w:val="24"/>
        </w:rPr>
      </w:pPr>
      <w:r w:rsidRPr="00141CD6">
        <w:rPr>
          <w:rFonts w:ascii="Times New Roman" w:eastAsiaTheme="minorHAnsi" w:hAnsi="Times New Roman" w:cs="Times New Roman"/>
          <w:b/>
          <w:sz w:val="24"/>
          <w:szCs w:val="24"/>
        </w:rPr>
        <w:t>ЛИСТ СОГЛАСОВАНИЯ</w:t>
      </w:r>
    </w:p>
    <w:tbl>
      <w:tblPr>
        <w:tblW w:w="0" w:type="auto"/>
        <w:jc w:val="center"/>
        <w:tblLook w:val="01E0" w:firstRow="1" w:lastRow="1" w:firstColumn="1" w:lastColumn="1" w:noHBand="0" w:noVBand="0"/>
      </w:tblPr>
      <w:tblGrid>
        <w:gridCol w:w="4508"/>
        <w:gridCol w:w="236"/>
        <w:gridCol w:w="260"/>
        <w:gridCol w:w="1914"/>
        <w:gridCol w:w="484"/>
        <w:gridCol w:w="1305"/>
      </w:tblGrid>
      <w:tr w:rsidR="00590F9A" w:rsidRPr="00141CD6" w14:paraId="58DCB8AB" w14:textId="77777777" w:rsidTr="00590F9A">
        <w:trPr>
          <w:jc w:val="center"/>
        </w:trPr>
        <w:tc>
          <w:tcPr>
            <w:tcW w:w="4508" w:type="dxa"/>
            <w:tcBorders>
              <w:top w:val="nil"/>
              <w:left w:val="nil"/>
              <w:bottom w:val="single" w:sz="4" w:space="0" w:color="auto"/>
              <w:right w:val="nil"/>
            </w:tcBorders>
          </w:tcPr>
          <w:p w14:paraId="6B91BCC6"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Постановления Администрации</w:t>
            </w:r>
          </w:p>
        </w:tc>
        <w:tc>
          <w:tcPr>
            <w:tcW w:w="496" w:type="dxa"/>
            <w:gridSpan w:val="2"/>
          </w:tcPr>
          <w:p w14:paraId="5103EE9E" w14:textId="77777777" w:rsidR="00590F9A" w:rsidRPr="00141CD6" w:rsidRDefault="00590F9A" w:rsidP="00590F9A">
            <w:pPr>
              <w:tabs>
                <w:tab w:val="left" w:pos="6800"/>
              </w:tabs>
              <w:spacing w:before="120" w:after="160" w:line="240" w:lineRule="exact"/>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от</w:t>
            </w:r>
          </w:p>
        </w:tc>
        <w:tc>
          <w:tcPr>
            <w:tcW w:w="1914" w:type="dxa"/>
            <w:tcBorders>
              <w:top w:val="nil"/>
              <w:left w:val="nil"/>
              <w:bottom w:val="single" w:sz="4" w:space="0" w:color="auto"/>
              <w:right w:val="nil"/>
            </w:tcBorders>
          </w:tcPr>
          <w:p w14:paraId="1EE5F273"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 w:val="24"/>
                <w:szCs w:val="24"/>
              </w:rPr>
            </w:pPr>
          </w:p>
        </w:tc>
        <w:tc>
          <w:tcPr>
            <w:tcW w:w="484" w:type="dxa"/>
          </w:tcPr>
          <w:p w14:paraId="7692F174"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w:t>
            </w:r>
          </w:p>
        </w:tc>
        <w:tc>
          <w:tcPr>
            <w:tcW w:w="1305" w:type="dxa"/>
            <w:tcBorders>
              <w:top w:val="nil"/>
              <w:left w:val="nil"/>
              <w:bottom w:val="single" w:sz="4" w:space="0" w:color="auto"/>
              <w:right w:val="nil"/>
            </w:tcBorders>
          </w:tcPr>
          <w:p w14:paraId="7E45DA82"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 w:val="24"/>
                <w:szCs w:val="24"/>
              </w:rPr>
            </w:pPr>
          </w:p>
        </w:tc>
      </w:tr>
      <w:tr w:rsidR="00590F9A" w:rsidRPr="00141CD6" w14:paraId="65603FFA" w14:textId="77777777" w:rsidTr="00590F9A">
        <w:trPr>
          <w:jc w:val="center"/>
        </w:trPr>
        <w:tc>
          <w:tcPr>
            <w:tcW w:w="4508" w:type="dxa"/>
            <w:tcBorders>
              <w:top w:val="single" w:sz="4" w:space="0" w:color="auto"/>
              <w:left w:val="nil"/>
              <w:bottom w:val="nil"/>
              <w:right w:val="nil"/>
            </w:tcBorders>
          </w:tcPr>
          <w:p w14:paraId="26A55350" w14:textId="77777777" w:rsidR="00590F9A" w:rsidRPr="00141CD6" w:rsidRDefault="00590F9A" w:rsidP="00590F9A">
            <w:pPr>
              <w:tabs>
                <w:tab w:val="left" w:pos="6800"/>
              </w:tabs>
              <w:spacing w:after="160" w:line="240" w:lineRule="exact"/>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(вид документа)</w:t>
            </w:r>
          </w:p>
        </w:tc>
        <w:tc>
          <w:tcPr>
            <w:tcW w:w="236" w:type="dxa"/>
          </w:tcPr>
          <w:p w14:paraId="2F79D9B6" w14:textId="77777777" w:rsidR="00590F9A" w:rsidRPr="00141CD6" w:rsidRDefault="00590F9A" w:rsidP="00590F9A">
            <w:pPr>
              <w:tabs>
                <w:tab w:val="left" w:pos="6800"/>
              </w:tabs>
              <w:spacing w:after="160" w:line="240" w:lineRule="exact"/>
              <w:jc w:val="center"/>
              <w:rPr>
                <w:rFonts w:ascii="Times New Roman" w:eastAsiaTheme="minorHAnsi" w:hAnsi="Times New Roman" w:cs="Times New Roman"/>
                <w:sz w:val="24"/>
                <w:szCs w:val="24"/>
              </w:rPr>
            </w:pPr>
          </w:p>
        </w:tc>
        <w:tc>
          <w:tcPr>
            <w:tcW w:w="260" w:type="dxa"/>
          </w:tcPr>
          <w:p w14:paraId="70A1F70D" w14:textId="77777777" w:rsidR="00590F9A" w:rsidRPr="00141CD6" w:rsidRDefault="00590F9A" w:rsidP="00590F9A">
            <w:pPr>
              <w:tabs>
                <w:tab w:val="left" w:pos="6800"/>
              </w:tabs>
              <w:spacing w:after="160" w:line="240" w:lineRule="exact"/>
              <w:jc w:val="center"/>
              <w:rPr>
                <w:rFonts w:ascii="Times New Roman" w:eastAsiaTheme="minorHAnsi" w:hAnsi="Times New Roman" w:cs="Times New Roman"/>
                <w:sz w:val="24"/>
                <w:szCs w:val="24"/>
              </w:rPr>
            </w:pPr>
          </w:p>
        </w:tc>
        <w:tc>
          <w:tcPr>
            <w:tcW w:w="1914" w:type="dxa"/>
            <w:tcBorders>
              <w:top w:val="single" w:sz="4" w:space="0" w:color="auto"/>
              <w:left w:val="nil"/>
              <w:bottom w:val="nil"/>
              <w:right w:val="nil"/>
            </w:tcBorders>
          </w:tcPr>
          <w:p w14:paraId="108FA90F" w14:textId="77777777" w:rsidR="00590F9A" w:rsidRPr="00141CD6" w:rsidRDefault="00590F9A" w:rsidP="00590F9A">
            <w:pPr>
              <w:tabs>
                <w:tab w:val="left" w:pos="6800"/>
              </w:tabs>
              <w:spacing w:after="160" w:line="240" w:lineRule="exact"/>
              <w:jc w:val="center"/>
              <w:rPr>
                <w:rFonts w:ascii="Times New Roman" w:eastAsiaTheme="minorHAnsi" w:hAnsi="Times New Roman" w:cs="Times New Roman"/>
                <w:sz w:val="24"/>
                <w:szCs w:val="24"/>
              </w:rPr>
            </w:pPr>
          </w:p>
        </w:tc>
        <w:tc>
          <w:tcPr>
            <w:tcW w:w="484" w:type="dxa"/>
          </w:tcPr>
          <w:p w14:paraId="72555753" w14:textId="77777777" w:rsidR="00590F9A" w:rsidRPr="00141CD6" w:rsidRDefault="00590F9A" w:rsidP="00590F9A">
            <w:pPr>
              <w:tabs>
                <w:tab w:val="left" w:pos="6800"/>
              </w:tabs>
              <w:spacing w:after="160" w:line="240" w:lineRule="exact"/>
              <w:jc w:val="center"/>
              <w:rPr>
                <w:rFonts w:ascii="Times New Roman" w:eastAsiaTheme="minorHAnsi" w:hAnsi="Times New Roman" w:cs="Times New Roman"/>
                <w:sz w:val="24"/>
                <w:szCs w:val="24"/>
              </w:rPr>
            </w:pPr>
          </w:p>
        </w:tc>
        <w:tc>
          <w:tcPr>
            <w:tcW w:w="1305" w:type="dxa"/>
            <w:tcBorders>
              <w:top w:val="single" w:sz="4" w:space="0" w:color="auto"/>
              <w:left w:val="nil"/>
              <w:bottom w:val="nil"/>
              <w:right w:val="nil"/>
            </w:tcBorders>
          </w:tcPr>
          <w:p w14:paraId="4F03F1CE" w14:textId="77777777" w:rsidR="00590F9A" w:rsidRPr="00141CD6" w:rsidRDefault="00590F9A" w:rsidP="00590F9A">
            <w:pPr>
              <w:tabs>
                <w:tab w:val="left" w:pos="6800"/>
              </w:tabs>
              <w:spacing w:after="160" w:line="240" w:lineRule="exact"/>
              <w:jc w:val="center"/>
              <w:rPr>
                <w:rFonts w:ascii="Times New Roman" w:eastAsiaTheme="minorHAnsi" w:hAnsi="Times New Roman" w:cs="Times New Roman"/>
                <w:sz w:val="24"/>
                <w:szCs w:val="24"/>
              </w:rPr>
            </w:pPr>
          </w:p>
        </w:tc>
      </w:tr>
    </w:tbl>
    <w:p w14:paraId="22078B05" w14:textId="114740C0" w:rsidR="00590F9A" w:rsidRPr="00590F9A" w:rsidRDefault="00590F9A" w:rsidP="00590F9A">
      <w:pPr>
        <w:spacing w:after="0" w:line="240" w:lineRule="auto"/>
        <w:jc w:val="center"/>
        <w:rPr>
          <w:rFonts w:ascii="Times New Roman" w:hAnsi="Times New Roman" w:cs="Times New Roman"/>
          <w:bCs/>
          <w:sz w:val="16"/>
          <w:szCs w:val="16"/>
        </w:rPr>
      </w:pPr>
      <w:r w:rsidRPr="00590F9A">
        <w:rPr>
          <w:rFonts w:ascii="Times New Roman" w:hAnsi="Times New Roman" w:cs="Times New Roman"/>
          <w:bCs/>
          <w:sz w:val="16"/>
          <w:szCs w:val="16"/>
        </w:rPr>
        <w:t>«Об установлении порядка определения отдельных Нормативных затрат, утверждении нормативных Затрат на обеспечение функций администрации  Муниципального образования Окуловского муниципального района и подведомственных администрации муниципального образования Окуловского муниципального района муниципальных казенных учреждений»</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688"/>
        <w:gridCol w:w="2294"/>
      </w:tblGrid>
      <w:tr w:rsidR="00590F9A" w:rsidRPr="00141CD6" w14:paraId="4F8E5A8D" w14:textId="77777777" w:rsidTr="00590F9A">
        <w:tc>
          <w:tcPr>
            <w:tcW w:w="1907" w:type="dxa"/>
            <w:tcBorders>
              <w:top w:val="single" w:sz="4" w:space="0" w:color="auto"/>
              <w:left w:val="single" w:sz="4" w:space="0" w:color="auto"/>
              <w:bottom w:val="single" w:sz="4" w:space="0" w:color="auto"/>
              <w:right w:val="single" w:sz="4" w:space="0" w:color="auto"/>
            </w:tcBorders>
            <w:vAlign w:val="center"/>
          </w:tcPr>
          <w:p w14:paraId="166CF092"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2"/>
                <w:sz w:val="24"/>
                <w:szCs w:val="24"/>
              </w:rPr>
            </w:pPr>
            <w:r w:rsidRPr="00141CD6">
              <w:rPr>
                <w:rFonts w:ascii="Times New Roman" w:eastAsiaTheme="minorHAnsi" w:hAnsi="Times New Roman" w:cs="Times New Roman"/>
                <w:spacing w:val="-12"/>
                <w:sz w:val="24"/>
                <w:szCs w:val="24"/>
              </w:rPr>
              <w:t>Дата</w:t>
            </w:r>
            <w:r w:rsidRPr="00141CD6">
              <w:rPr>
                <w:rFonts w:ascii="Times New Roman" w:eastAsiaTheme="minorHAnsi" w:hAnsi="Times New Roman" w:cs="Times New Roman"/>
                <w:spacing w:val="-12"/>
                <w:sz w:val="24"/>
                <w:szCs w:val="24"/>
              </w:rPr>
              <w:br/>
              <w:t>поступления</w:t>
            </w:r>
            <w:r w:rsidRPr="00141CD6">
              <w:rPr>
                <w:rFonts w:ascii="Times New Roman" w:eastAsiaTheme="minorHAnsi" w:hAnsi="Times New Roman" w:cs="Times New Roman"/>
                <w:spacing w:val="-12"/>
                <w:sz w:val="24"/>
                <w:szCs w:val="24"/>
              </w:rPr>
              <w:br/>
              <w:t>на согласование,</w:t>
            </w:r>
            <w:r w:rsidRPr="00141CD6">
              <w:rPr>
                <w:rFonts w:ascii="Times New Roman" w:eastAsiaTheme="minorHAnsi" w:hAnsi="Times New Roman" w:cs="Times New Roman"/>
                <w:spacing w:val="-12"/>
                <w:sz w:val="24"/>
                <w:szCs w:val="24"/>
              </w:rPr>
              <w:br/>
              <w:t>подпись</w:t>
            </w:r>
          </w:p>
        </w:tc>
        <w:tc>
          <w:tcPr>
            <w:tcW w:w="5688" w:type="dxa"/>
            <w:tcBorders>
              <w:top w:val="single" w:sz="4" w:space="0" w:color="auto"/>
              <w:left w:val="single" w:sz="4" w:space="0" w:color="auto"/>
              <w:bottom w:val="single" w:sz="4" w:space="0" w:color="auto"/>
              <w:right w:val="single" w:sz="4" w:space="0" w:color="auto"/>
            </w:tcBorders>
            <w:vAlign w:val="center"/>
          </w:tcPr>
          <w:p w14:paraId="6C55DBE4"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2"/>
                <w:sz w:val="24"/>
                <w:szCs w:val="24"/>
              </w:rPr>
            </w:pPr>
            <w:r w:rsidRPr="00141CD6">
              <w:rPr>
                <w:rFonts w:ascii="Times New Roman" w:eastAsiaTheme="minorHAnsi" w:hAnsi="Times New Roman" w:cs="Times New Roman"/>
                <w:spacing w:val="-12"/>
                <w:sz w:val="24"/>
                <w:szCs w:val="24"/>
              </w:rPr>
              <w:t>Наименование должности, инициалы</w:t>
            </w:r>
            <w:r w:rsidRPr="00141CD6">
              <w:rPr>
                <w:rFonts w:ascii="Times New Roman" w:eastAsiaTheme="minorHAnsi" w:hAnsi="Times New Roman" w:cs="Times New Roman"/>
                <w:spacing w:val="-12"/>
                <w:sz w:val="24"/>
                <w:szCs w:val="24"/>
              </w:rPr>
              <w:br/>
              <w:t>и фамилия руководителя, с которым</w:t>
            </w:r>
            <w:r w:rsidRPr="00141CD6">
              <w:rPr>
                <w:rFonts w:ascii="Times New Roman" w:eastAsiaTheme="minorHAnsi" w:hAnsi="Times New Roman" w:cs="Times New Roman"/>
                <w:spacing w:val="-12"/>
                <w:sz w:val="24"/>
                <w:szCs w:val="24"/>
              </w:rPr>
              <w:br/>
              <w:t>согласуется проект документа</w:t>
            </w:r>
          </w:p>
        </w:tc>
        <w:tc>
          <w:tcPr>
            <w:tcW w:w="2294" w:type="dxa"/>
            <w:tcBorders>
              <w:top w:val="single" w:sz="4" w:space="0" w:color="auto"/>
              <w:left w:val="single" w:sz="4" w:space="0" w:color="auto"/>
              <w:bottom w:val="single" w:sz="4" w:space="0" w:color="auto"/>
              <w:right w:val="single" w:sz="4" w:space="0" w:color="auto"/>
            </w:tcBorders>
            <w:vAlign w:val="center"/>
          </w:tcPr>
          <w:p w14:paraId="34E1A547"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2"/>
                <w:sz w:val="24"/>
                <w:szCs w:val="24"/>
              </w:rPr>
            </w:pPr>
            <w:r w:rsidRPr="00141CD6">
              <w:rPr>
                <w:rFonts w:ascii="Times New Roman" w:eastAsiaTheme="minorHAnsi" w:hAnsi="Times New Roman" w:cs="Times New Roman"/>
                <w:spacing w:val="-12"/>
                <w:sz w:val="24"/>
                <w:szCs w:val="24"/>
              </w:rPr>
              <w:t xml:space="preserve">Дата и номер документа,  подтверждающего </w:t>
            </w:r>
            <w:r w:rsidRPr="00141CD6">
              <w:rPr>
                <w:rFonts w:ascii="Times New Roman" w:eastAsiaTheme="minorHAnsi" w:hAnsi="Times New Roman" w:cs="Times New Roman"/>
                <w:spacing w:val="-12"/>
                <w:sz w:val="24"/>
                <w:szCs w:val="24"/>
              </w:rPr>
              <w:br/>
              <w:t>согласование, или дата</w:t>
            </w:r>
            <w:r w:rsidRPr="00141CD6">
              <w:rPr>
                <w:rFonts w:ascii="Times New Roman" w:eastAsiaTheme="minorHAnsi" w:hAnsi="Times New Roman" w:cs="Times New Roman"/>
                <w:spacing w:val="-12"/>
                <w:sz w:val="24"/>
                <w:szCs w:val="24"/>
              </w:rPr>
              <w:br/>
              <w:t xml:space="preserve">согласования, подпись </w:t>
            </w:r>
          </w:p>
        </w:tc>
      </w:tr>
      <w:tr w:rsidR="00590F9A" w:rsidRPr="00141CD6" w14:paraId="46FE5811" w14:textId="77777777" w:rsidTr="00590F9A">
        <w:tc>
          <w:tcPr>
            <w:tcW w:w="1907" w:type="dxa"/>
            <w:tcBorders>
              <w:top w:val="single" w:sz="4" w:space="0" w:color="auto"/>
              <w:left w:val="single" w:sz="4" w:space="0" w:color="auto"/>
              <w:bottom w:val="single" w:sz="4" w:space="0" w:color="auto"/>
              <w:right w:val="single" w:sz="4" w:space="0" w:color="auto"/>
            </w:tcBorders>
          </w:tcPr>
          <w:p w14:paraId="2334B12F"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tcPr>
          <w:p w14:paraId="377E295F" w14:textId="77777777" w:rsidR="00590F9A" w:rsidRPr="00141CD6" w:rsidRDefault="00590F9A" w:rsidP="00590F9A">
            <w:pPr>
              <w:widowControl w:val="0"/>
              <w:spacing w:after="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Первый заместитель Главы администрации района М.О. Петрова</w:t>
            </w:r>
          </w:p>
        </w:tc>
        <w:tc>
          <w:tcPr>
            <w:tcW w:w="2294" w:type="dxa"/>
            <w:tcBorders>
              <w:top w:val="single" w:sz="4" w:space="0" w:color="auto"/>
              <w:left w:val="single" w:sz="4" w:space="0" w:color="auto"/>
              <w:bottom w:val="single" w:sz="4" w:space="0" w:color="auto"/>
              <w:right w:val="single" w:sz="4" w:space="0" w:color="auto"/>
            </w:tcBorders>
          </w:tcPr>
          <w:p w14:paraId="7E05FE6B"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0"/>
                <w:sz w:val="24"/>
                <w:szCs w:val="24"/>
              </w:rPr>
            </w:pPr>
          </w:p>
        </w:tc>
      </w:tr>
      <w:tr w:rsidR="00590F9A" w:rsidRPr="00141CD6" w14:paraId="3A54C6B1" w14:textId="77777777" w:rsidTr="00590F9A">
        <w:tc>
          <w:tcPr>
            <w:tcW w:w="1907" w:type="dxa"/>
            <w:tcBorders>
              <w:top w:val="single" w:sz="4" w:space="0" w:color="auto"/>
              <w:left w:val="single" w:sz="4" w:space="0" w:color="auto"/>
              <w:bottom w:val="single" w:sz="4" w:space="0" w:color="auto"/>
              <w:right w:val="single" w:sz="4" w:space="0" w:color="auto"/>
            </w:tcBorders>
          </w:tcPr>
          <w:p w14:paraId="26854E22"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tcPr>
          <w:p w14:paraId="63132C8A" w14:textId="77777777" w:rsidR="00590F9A" w:rsidRPr="00141CD6" w:rsidRDefault="00590F9A" w:rsidP="00590F9A">
            <w:pPr>
              <w:widowControl w:val="0"/>
              <w:spacing w:after="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Заместитель Главы администрации района Е.М. Волкова</w:t>
            </w:r>
          </w:p>
        </w:tc>
        <w:tc>
          <w:tcPr>
            <w:tcW w:w="2294" w:type="dxa"/>
            <w:tcBorders>
              <w:top w:val="single" w:sz="4" w:space="0" w:color="auto"/>
              <w:left w:val="single" w:sz="4" w:space="0" w:color="auto"/>
              <w:bottom w:val="single" w:sz="4" w:space="0" w:color="auto"/>
              <w:right w:val="single" w:sz="4" w:space="0" w:color="auto"/>
            </w:tcBorders>
          </w:tcPr>
          <w:p w14:paraId="71A0A131"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0"/>
                <w:sz w:val="24"/>
                <w:szCs w:val="24"/>
              </w:rPr>
            </w:pPr>
          </w:p>
        </w:tc>
      </w:tr>
      <w:tr w:rsidR="00590F9A" w:rsidRPr="00141CD6" w14:paraId="27E8EC1D" w14:textId="77777777" w:rsidTr="00590F9A">
        <w:tc>
          <w:tcPr>
            <w:tcW w:w="1907" w:type="dxa"/>
            <w:tcBorders>
              <w:top w:val="single" w:sz="4" w:space="0" w:color="auto"/>
              <w:left w:val="single" w:sz="4" w:space="0" w:color="auto"/>
              <w:bottom w:val="single" w:sz="4" w:space="0" w:color="auto"/>
              <w:right w:val="single" w:sz="4" w:space="0" w:color="auto"/>
            </w:tcBorders>
          </w:tcPr>
          <w:p w14:paraId="615751BC"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tcPr>
          <w:p w14:paraId="6DE7868A" w14:textId="77777777" w:rsidR="00590F9A" w:rsidRPr="00141CD6" w:rsidRDefault="00590F9A" w:rsidP="00590F9A">
            <w:pPr>
              <w:widowControl w:val="0"/>
              <w:spacing w:after="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Заместитель Главы администрации района В.Л.Федотов</w:t>
            </w:r>
          </w:p>
        </w:tc>
        <w:tc>
          <w:tcPr>
            <w:tcW w:w="2294" w:type="dxa"/>
            <w:tcBorders>
              <w:top w:val="single" w:sz="4" w:space="0" w:color="auto"/>
              <w:left w:val="single" w:sz="4" w:space="0" w:color="auto"/>
              <w:bottom w:val="single" w:sz="4" w:space="0" w:color="auto"/>
              <w:right w:val="single" w:sz="4" w:space="0" w:color="auto"/>
            </w:tcBorders>
          </w:tcPr>
          <w:p w14:paraId="662155E4"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0"/>
                <w:sz w:val="24"/>
                <w:szCs w:val="24"/>
              </w:rPr>
            </w:pPr>
          </w:p>
        </w:tc>
      </w:tr>
      <w:tr w:rsidR="00590F9A" w:rsidRPr="00141CD6" w14:paraId="3036A258" w14:textId="77777777" w:rsidTr="00590F9A">
        <w:tc>
          <w:tcPr>
            <w:tcW w:w="1907" w:type="dxa"/>
            <w:tcBorders>
              <w:top w:val="single" w:sz="4" w:space="0" w:color="auto"/>
              <w:left w:val="single" w:sz="4" w:space="0" w:color="auto"/>
              <w:bottom w:val="single" w:sz="4" w:space="0" w:color="auto"/>
              <w:right w:val="single" w:sz="4" w:space="0" w:color="auto"/>
            </w:tcBorders>
          </w:tcPr>
          <w:p w14:paraId="2DB6D7AC"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z w:val="24"/>
                <w:szCs w:val="24"/>
              </w:rPr>
            </w:pPr>
          </w:p>
        </w:tc>
        <w:tc>
          <w:tcPr>
            <w:tcW w:w="5688" w:type="dxa"/>
            <w:tcBorders>
              <w:top w:val="single" w:sz="4" w:space="0" w:color="auto"/>
              <w:left w:val="single" w:sz="4" w:space="0" w:color="auto"/>
              <w:bottom w:val="single" w:sz="4" w:space="0" w:color="auto"/>
              <w:right w:val="single" w:sz="4" w:space="0" w:color="auto"/>
            </w:tcBorders>
          </w:tcPr>
          <w:p w14:paraId="5A7CB1BB" w14:textId="77777777" w:rsidR="00590F9A" w:rsidRPr="00141CD6" w:rsidRDefault="00590F9A" w:rsidP="00590F9A">
            <w:pPr>
              <w:spacing w:after="0" w:line="240" w:lineRule="auto"/>
              <w:jc w:val="both"/>
              <w:rPr>
                <w:rFonts w:ascii="Times New Roman" w:eastAsia="Times New Roman" w:hAnsi="Times New Roman" w:cs="Times New Roman"/>
                <w:sz w:val="24"/>
                <w:szCs w:val="24"/>
                <w:lang w:eastAsia="ru-RU"/>
              </w:rPr>
            </w:pPr>
            <w:r w:rsidRPr="00141CD6">
              <w:rPr>
                <w:rFonts w:ascii="Times New Roman" w:eastAsia="Times New Roman" w:hAnsi="Times New Roman" w:cs="Times New Roman"/>
                <w:sz w:val="24"/>
                <w:szCs w:val="24"/>
                <w:lang w:eastAsia="ru-RU"/>
              </w:rPr>
              <w:t>Начальник правового управления Администрации Окуловского муниципального района</w:t>
            </w:r>
          </w:p>
          <w:p w14:paraId="7CBB4160" w14:textId="77777777" w:rsidR="00590F9A" w:rsidRPr="00141CD6" w:rsidRDefault="00590F9A" w:rsidP="00590F9A">
            <w:pPr>
              <w:spacing w:after="0" w:line="240" w:lineRule="auto"/>
              <w:jc w:val="both"/>
              <w:rPr>
                <w:rFonts w:ascii="Times New Roman" w:eastAsia="Times New Roman" w:hAnsi="Times New Roman" w:cs="Times New Roman"/>
                <w:sz w:val="24"/>
                <w:szCs w:val="24"/>
                <w:lang w:eastAsia="ru-RU"/>
              </w:rPr>
            </w:pPr>
            <w:r w:rsidRPr="00141CD6">
              <w:rPr>
                <w:rFonts w:ascii="Times New Roman" w:eastAsia="Times New Roman" w:hAnsi="Times New Roman" w:cs="Times New Roman"/>
                <w:sz w:val="24"/>
                <w:szCs w:val="24"/>
                <w:lang w:eastAsia="ru-RU"/>
              </w:rPr>
              <w:t>Е.А. Шоломова</w:t>
            </w:r>
          </w:p>
        </w:tc>
        <w:tc>
          <w:tcPr>
            <w:tcW w:w="2294" w:type="dxa"/>
            <w:tcBorders>
              <w:top w:val="single" w:sz="4" w:space="0" w:color="auto"/>
              <w:left w:val="single" w:sz="4" w:space="0" w:color="auto"/>
              <w:bottom w:val="single" w:sz="4" w:space="0" w:color="auto"/>
              <w:right w:val="single" w:sz="4" w:space="0" w:color="auto"/>
            </w:tcBorders>
          </w:tcPr>
          <w:p w14:paraId="36C7F60A" w14:textId="77777777" w:rsidR="00590F9A" w:rsidRPr="00141CD6" w:rsidRDefault="00590F9A" w:rsidP="00590F9A">
            <w:pPr>
              <w:tabs>
                <w:tab w:val="left" w:pos="6800"/>
              </w:tabs>
              <w:spacing w:after="0" w:line="240" w:lineRule="auto"/>
              <w:jc w:val="center"/>
              <w:rPr>
                <w:rFonts w:ascii="Times New Roman" w:eastAsiaTheme="minorHAnsi" w:hAnsi="Times New Roman" w:cs="Times New Roman"/>
                <w:spacing w:val="-10"/>
                <w:sz w:val="24"/>
                <w:szCs w:val="24"/>
              </w:rPr>
            </w:pPr>
          </w:p>
        </w:tc>
      </w:tr>
    </w:tbl>
    <w:p w14:paraId="3AFED319" w14:textId="77777777" w:rsidR="00590F9A" w:rsidRPr="00141CD6" w:rsidRDefault="00590F9A" w:rsidP="00590F9A">
      <w:pPr>
        <w:tabs>
          <w:tab w:val="left" w:pos="6800"/>
        </w:tabs>
        <w:spacing w:after="160" w:line="280" w:lineRule="exact"/>
        <w:jc w:val="center"/>
        <w:rPr>
          <w:rFonts w:ascii="Times New Roman" w:eastAsiaTheme="minorHAnsi" w:hAnsi="Times New Roman" w:cs="Times New Roman"/>
          <w:b/>
          <w:szCs w:val="24"/>
        </w:rPr>
      </w:pPr>
    </w:p>
    <w:p w14:paraId="5CF54AB6" w14:textId="77777777" w:rsidR="00590F9A" w:rsidRPr="00141CD6" w:rsidRDefault="00590F9A" w:rsidP="00590F9A">
      <w:pPr>
        <w:tabs>
          <w:tab w:val="left" w:pos="6800"/>
        </w:tabs>
        <w:spacing w:after="160" w:line="280" w:lineRule="exact"/>
        <w:jc w:val="center"/>
        <w:rPr>
          <w:rFonts w:ascii="Times New Roman" w:eastAsiaTheme="minorHAnsi" w:hAnsi="Times New Roman" w:cs="Times New Roman"/>
          <w:b/>
          <w:szCs w:val="24"/>
        </w:rPr>
      </w:pPr>
      <w:r w:rsidRPr="00141CD6">
        <w:rPr>
          <w:rFonts w:ascii="Times New Roman" w:eastAsiaTheme="minorHAnsi" w:hAnsi="Times New Roman" w:cs="Times New Roman"/>
          <w:b/>
          <w:szCs w:val="24"/>
        </w:rPr>
        <w:t>УКАЗАТЕЛЬ РАССЫЛКИ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716"/>
        <w:gridCol w:w="496"/>
        <w:gridCol w:w="1799"/>
        <w:gridCol w:w="220"/>
        <w:gridCol w:w="264"/>
        <w:gridCol w:w="2040"/>
      </w:tblGrid>
      <w:tr w:rsidR="00590F9A" w:rsidRPr="00141CD6" w14:paraId="04FE1CB0" w14:textId="77777777" w:rsidTr="00590F9A">
        <w:trPr>
          <w:jc w:val="center"/>
        </w:trPr>
        <w:tc>
          <w:tcPr>
            <w:tcW w:w="4536" w:type="dxa"/>
            <w:gridSpan w:val="2"/>
            <w:tcBorders>
              <w:top w:val="nil"/>
              <w:left w:val="nil"/>
              <w:bottom w:val="nil"/>
              <w:right w:val="nil"/>
            </w:tcBorders>
          </w:tcPr>
          <w:p w14:paraId="493FFFC8"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Cs w:val="24"/>
                <w:u w:val="single"/>
              </w:rPr>
            </w:pPr>
            <w:r w:rsidRPr="00141CD6">
              <w:rPr>
                <w:rFonts w:ascii="Times New Roman" w:eastAsiaTheme="minorHAnsi" w:hAnsi="Times New Roman" w:cs="Times New Roman"/>
                <w:szCs w:val="24"/>
                <w:u w:val="single"/>
              </w:rPr>
              <w:t>Постановление Администрации</w:t>
            </w:r>
          </w:p>
        </w:tc>
        <w:tc>
          <w:tcPr>
            <w:tcW w:w="496" w:type="dxa"/>
            <w:tcBorders>
              <w:top w:val="nil"/>
              <w:left w:val="nil"/>
              <w:bottom w:val="nil"/>
              <w:right w:val="nil"/>
            </w:tcBorders>
          </w:tcPr>
          <w:p w14:paraId="3744896D" w14:textId="77777777" w:rsidR="00590F9A" w:rsidRPr="00141CD6" w:rsidRDefault="00590F9A" w:rsidP="00590F9A">
            <w:pPr>
              <w:tabs>
                <w:tab w:val="left" w:pos="6800"/>
              </w:tabs>
              <w:spacing w:before="120" w:after="160" w:line="240" w:lineRule="exact"/>
              <w:rPr>
                <w:rFonts w:ascii="Times New Roman" w:eastAsiaTheme="minorHAnsi" w:hAnsi="Times New Roman" w:cs="Times New Roman"/>
                <w:szCs w:val="24"/>
                <w:u w:val="single"/>
              </w:rPr>
            </w:pPr>
            <w:r w:rsidRPr="00141CD6">
              <w:rPr>
                <w:rFonts w:ascii="Times New Roman" w:eastAsiaTheme="minorHAnsi" w:hAnsi="Times New Roman" w:cs="Times New Roman"/>
                <w:szCs w:val="24"/>
                <w:u w:val="single"/>
              </w:rPr>
              <w:t>от</w:t>
            </w:r>
          </w:p>
        </w:tc>
        <w:tc>
          <w:tcPr>
            <w:tcW w:w="1799" w:type="dxa"/>
            <w:tcBorders>
              <w:top w:val="nil"/>
              <w:left w:val="nil"/>
              <w:bottom w:val="nil"/>
              <w:right w:val="nil"/>
            </w:tcBorders>
          </w:tcPr>
          <w:p w14:paraId="5B58F868"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Cs w:val="24"/>
                <w:u w:val="single"/>
              </w:rPr>
            </w:pPr>
          </w:p>
        </w:tc>
        <w:tc>
          <w:tcPr>
            <w:tcW w:w="484" w:type="dxa"/>
            <w:gridSpan w:val="2"/>
            <w:tcBorders>
              <w:top w:val="nil"/>
              <w:left w:val="nil"/>
              <w:bottom w:val="nil"/>
              <w:right w:val="nil"/>
            </w:tcBorders>
          </w:tcPr>
          <w:p w14:paraId="7F3E9780"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Cs w:val="24"/>
                <w:u w:val="single"/>
              </w:rPr>
            </w:pPr>
            <w:r w:rsidRPr="00141CD6">
              <w:rPr>
                <w:rFonts w:ascii="Times New Roman" w:eastAsiaTheme="minorHAnsi" w:hAnsi="Times New Roman" w:cs="Times New Roman"/>
                <w:szCs w:val="24"/>
                <w:u w:val="single"/>
              </w:rPr>
              <w:t>№</w:t>
            </w:r>
          </w:p>
        </w:tc>
        <w:tc>
          <w:tcPr>
            <w:tcW w:w="2040" w:type="dxa"/>
            <w:tcBorders>
              <w:top w:val="nil"/>
              <w:left w:val="nil"/>
              <w:bottom w:val="nil"/>
              <w:right w:val="nil"/>
            </w:tcBorders>
          </w:tcPr>
          <w:p w14:paraId="1F471505" w14:textId="77777777" w:rsidR="00590F9A" w:rsidRPr="00141CD6" w:rsidRDefault="00590F9A" w:rsidP="00590F9A">
            <w:pPr>
              <w:tabs>
                <w:tab w:val="left" w:pos="6800"/>
              </w:tabs>
              <w:spacing w:before="120" w:after="160" w:line="240" w:lineRule="exact"/>
              <w:jc w:val="center"/>
              <w:rPr>
                <w:rFonts w:ascii="Times New Roman" w:eastAsiaTheme="minorHAnsi" w:hAnsi="Times New Roman" w:cs="Times New Roman"/>
                <w:szCs w:val="24"/>
                <w:u w:val="single"/>
              </w:rPr>
            </w:pPr>
          </w:p>
        </w:tc>
      </w:tr>
      <w:tr w:rsidR="00590F9A" w:rsidRPr="00141CD6" w14:paraId="0B2B4642" w14:textId="77777777" w:rsidTr="00590F9A">
        <w:trPr>
          <w:jc w:val="center"/>
        </w:trPr>
        <w:tc>
          <w:tcPr>
            <w:tcW w:w="9355" w:type="dxa"/>
            <w:gridSpan w:val="7"/>
            <w:tcBorders>
              <w:top w:val="nil"/>
              <w:left w:val="nil"/>
              <w:bottom w:val="nil"/>
              <w:right w:val="nil"/>
            </w:tcBorders>
          </w:tcPr>
          <w:p w14:paraId="1E324FC7" w14:textId="4015D17D" w:rsidR="00590F9A" w:rsidRPr="00590F9A" w:rsidRDefault="00590F9A" w:rsidP="00590F9A">
            <w:pPr>
              <w:spacing w:after="0" w:line="240" w:lineRule="auto"/>
              <w:jc w:val="center"/>
              <w:rPr>
                <w:rFonts w:ascii="Times New Roman" w:hAnsi="Times New Roman" w:cs="Times New Roman"/>
                <w:bCs/>
                <w:sz w:val="16"/>
                <w:szCs w:val="16"/>
              </w:rPr>
            </w:pPr>
            <w:r w:rsidRPr="00590F9A">
              <w:rPr>
                <w:rFonts w:ascii="Times New Roman" w:hAnsi="Times New Roman" w:cs="Times New Roman"/>
                <w:bCs/>
                <w:sz w:val="16"/>
                <w:szCs w:val="16"/>
              </w:rPr>
              <w:t>«Об установлении порядка определения отдельных Нормативных затрат, утверждении нормативных Затрат на обеспечение функций администрации  Муниципального образования Окуловского муниципального района и подведомственных администрации муниципального образования Окуловского муниципального района муниципальных казенных учреждений»</w:t>
            </w:r>
            <w:bookmarkStart w:id="1" w:name="_GoBack"/>
            <w:bookmarkEnd w:id="1"/>
          </w:p>
        </w:tc>
      </w:tr>
      <w:tr w:rsidR="00590F9A" w:rsidRPr="00141CD6" w14:paraId="3EAC58F3"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vAlign w:val="center"/>
          </w:tcPr>
          <w:p w14:paraId="163317F6"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w:t>
            </w:r>
            <w:r w:rsidRPr="00141CD6">
              <w:rPr>
                <w:rFonts w:ascii="Times New Roman" w:eastAsiaTheme="minorHAnsi" w:hAnsi="Times New Roman" w:cs="Times New Roman"/>
                <w:sz w:val="24"/>
                <w:szCs w:val="24"/>
              </w:rPr>
              <w:br/>
              <w:t>п/п</w:t>
            </w:r>
          </w:p>
        </w:tc>
        <w:tc>
          <w:tcPr>
            <w:tcW w:w="6231" w:type="dxa"/>
            <w:gridSpan w:val="4"/>
            <w:tcBorders>
              <w:top w:val="single" w:sz="4" w:space="0" w:color="auto"/>
              <w:left w:val="single" w:sz="4" w:space="0" w:color="auto"/>
              <w:bottom w:val="single" w:sz="4" w:space="0" w:color="auto"/>
              <w:right w:val="single" w:sz="4" w:space="0" w:color="auto"/>
            </w:tcBorders>
            <w:vAlign w:val="center"/>
          </w:tcPr>
          <w:p w14:paraId="412B04DF"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 xml:space="preserve">Наименование адресата (должностное лицо, </w:t>
            </w:r>
            <w:r w:rsidRPr="00141CD6">
              <w:rPr>
                <w:rFonts w:ascii="Times New Roman" w:eastAsiaTheme="minorHAnsi" w:hAnsi="Times New Roman" w:cs="Times New Roman"/>
                <w:sz w:val="24"/>
                <w:szCs w:val="24"/>
              </w:rPr>
              <w:br/>
              <w:t>структурное подразделение, орган исполнительной власти области и др.)</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2A66A3F3"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Количество</w:t>
            </w:r>
            <w:r w:rsidRPr="00141CD6">
              <w:rPr>
                <w:rFonts w:ascii="Times New Roman" w:eastAsiaTheme="minorHAnsi" w:hAnsi="Times New Roman" w:cs="Times New Roman"/>
                <w:sz w:val="24"/>
                <w:szCs w:val="24"/>
              </w:rPr>
              <w:br/>
              <w:t>экземпляров</w:t>
            </w:r>
          </w:p>
        </w:tc>
      </w:tr>
      <w:tr w:rsidR="00590F9A" w:rsidRPr="00141CD6" w14:paraId="24F123CD"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74DD3A8A"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1</w:t>
            </w:r>
          </w:p>
        </w:tc>
        <w:tc>
          <w:tcPr>
            <w:tcW w:w="6231" w:type="dxa"/>
            <w:gridSpan w:val="4"/>
            <w:tcBorders>
              <w:top w:val="single" w:sz="4" w:space="0" w:color="auto"/>
              <w:left w:val="single" w:sz="4" w:space="0" w:color="auto"/>
              <w:bottom w:val="single" w:sz="4" w:space="0" w:color="auto"/>
              <w:right w:val="single" w:sz="4" w:space="0" w:color="auto"/>
            </w:tcBorders>
          </w:tcPr>
          <w:p w14:paraId="661BBF49" w14:textId="77777777" w:rsidR="00590F9A" w:rsidRPr="00141CD6" w:rsidRDefault="00590F9A" w:rsidP="00590F9A">
            <w:pPr>
              <w:tabs>
                <w:tab w:val="left" w:pos="6800"/>
              </w:tabs>
              <w:spacing w:after="16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lang w:eastAsia="ar-SA"/>
              </w:rPr>
              <w:t xml:space="preserve">Отдел закупок </w:t>
            </w:r>
          </w:p>
        </w:tc>
        <w:tc>
          <w:tcPr>
            <w:tcW w:w="2304" w:type="dxa"/>
            <w:gridSpan w:val="2"/>
            <w:tcBorders>
              <w:top w:val="single" w:sz="4" w:space="0" w:color="auto"/>
              <w:left w:val="single" w:sz="4" w:space="0" w:color="auto"/>
              <w:bottom w:val="single" w:sz="4" w:space="0" w:color="auto"/>
              <w:right w:val="single" w:sz="4" w:space="0" w:color="auto"/>
            </w:tcBorders>
          </w:tcPr>
          <w:p w14:paraId="518636CC"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1</w:t>
            </w:r>
          </w:p>
        </w:tc>
      </w:tr>
      <w:tr w:rsidR="00590F9A" w:rsidRPr="00141CD6" w14:paraId="32C07164"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51F73455"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2</w:t>
            </w:r>
          </w:p>
        </w:tc>
        <w:tc>
          <w:tcPr>
            <w:tcW w:w="6231" w:type="dxa"/>
            <w:gridSpan w:val="4"/>
            <w:tcBorders>
              <w:top w:val="single" w:sz="4" w:space="0" w:color="auto"/>
              <w:left w:val="single" w:sz="4" w:space="0" w:color="auto"/>
              <w:bottom w:val="single" w:sz="4" w:space="0" w:color="auto"/>
              <w:right w:val="single" w:sz="4" w:space="0" w:color="auto"/>
            </w:tcBorders>
          </w:tcPr>
          <w:p w14:paraId="139F77F3" w14:textId="77777777" w:rsidR="00590F9A" w:rsidRPr="00141CD6" w:rsidRDefault="00590F9A" w:rsidP="00590F9A">
            <w:pPr>
              <w:tabs>
                <w:tab w:val="left" w:pos="6800"/>
              </w:tabs>
              <w:spacing w:after="160" w:line="240" w:lineRule="auto"/>
              <w:rPr>
                <w:rFonts w:ascii="Times New Roman" w:eastAsiaTheme="minorHAnsi" w:hAnsi="Times New Roman" w:cs="Times New Roman"/>
                <w:sz w:val="24"/>
                <w:szCs w:val="24"/>
                <w:lang w:eastAsia="ar-SA"/>
              </w:rPr>
            </w:pPr>
            <w:r w:rsidRPr="00141CD6">
              <w:rPr>
                <w:rFonts w:ascii="Times New Roman" w:eastAsiaTheme="minorHAnsi" w:hAnsi="Times New Roman" w:cs="Times New Roman"/>
                <w:sz w:val="24"/>
                <w:szCs w:val="24"/>
                <w:lang w:eastAsia="ar-SA"/>
              </w:rPr>
              <w:t xml:space="preserve">Общий  отдел </w:t>
            </w:r>
          </w:p>
        </w:tc>
        <w:tc>
          <w:tcPr>
            <w:tcW w:w="2304" w:type="dxa"/>
            <w:gridSpan w:val="2"/>
            <w:tcBorders>
              <w:top w:val="single" w:sz="4" w:space="0" w:color="auto"/>
              <w:left w:val="single" w:sz="4" w:space="0" w:color="auto"/>
              <w:bottom w:val="single" w:sz="4" w:space="0" w:color="auto"/>
              <w:right w:val="single" w:sz="4" w:space="0" w:color="auto"/>
            </w:tcBorders>
          </w:tcPr>
          <w:p w14:paraId="67C95B4C"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lang w:eastAsia="ar-SA"/>
              </w:rPr>
            </w:pPr>
            <w:r w:rsidRPr="00141CD6">
              <w:rPr>
                <w:rFonts w:ascii="Times New Roman" w:eastAsiaTheme="minorHAnsi" w:hAnsi="Times New Roman" w:cs="Times New Roman"/>
                <w:sz w:val="24"/>
                <w:szCs w:val="24"/>
                <w:lang w:eastAsia="ar-SA"/>
              </w:rPr>
              <w:t>1</w:t>
            </w:r>
          </w:p>
        </w:tc>
      </w:tr>
      <w:tr w:rsidR="00590F9A" w:rsidRPr="00141CD6" w14:paraId="41B3BE80"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1BCAC9B2"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3</w:t>
            </w:r>
          </w:p>
        </w:tc>
        <w:tc>
          <w:tcPr>
            <w:tcW w:w="6231" w:type="dxa"/>
            <w:gridSpan w:val="4"/>
            <w:tcBorders>
              <w:top w:val="single" w:sz="4" w:space="0" w:color="auto"/>
              <w:left w:val="single" w:sz="4" w:space="0" w:color="auto"/>
              <w:bottom w:val="single" w:sz="4" w:space="0" w:color="auto"/>
              <w:right w:val="single" w:sz="4" w:space="0" w:color="auto"/>
            </w:tcBorders>
          </w:tcPr>
          <w:p w14:paraId="4DA86643" w14:textId="77777777" w:rsidR="00590F9A" w:rsidRPr="00141CD6" w:rsidRDefault="00590F9A" w:rsidP="00590F9A">
            <w:pPr>
              <w:tabs>
                <w:tab w:val="left" w:pos="6800"/>
              </w:tabs>
              <w:spacing w:after="16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Сайт</w:t>
            </w:r>
          </w:p>
        </w:tc>
        <w:tc>
          <w:tcPr>
            <w:tcW w:w="2304" w:type="dxa"/>
            <w:gridSpan w:val="2"/>
            <w:tcBorders>
              <w:top w:val="single" w:sz="4" w:space="0" w:color="auto"/>
              <w:left w:val="single" w:sz="4" w:space="0" w:color="auto"/>
              <w:bottom w:val="single" w:sz="4" w:space="0" w:color="auto"/>
              <w:right w:val="single" w:sz="4" w:space="0" w:color="auto"/>
            </w:tcBorders>
          </w:tcPr>
          <w:p w14:paraId="506805CF"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эл. версия</w:t>
            </w:r>
          </w:p>
        </w:tc>
      </w:tr>
      <w:tr w:rsidR="00590F9A" w:rsidRPr="00141CD6" w14:paraId="055D6B15"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27A00859"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4</w:t>
            </w:r>
          </w:p>
        </w:tc>
        <w:tc>
          <w:tcPr>
            <w:tcW w:w="6231" w:type="dxa"/>
            <w:gridSpan w:val="4"/>
            <w:tcBorders>
              <w:top w:val="single" w:sz="4" w:space="0" w:color="auto"/>
              <w:left w:val="single" w:sz="4" w:space="0" w:color="auto"/>
              <w:bottom w:val="single" w:sz="4" w:space="0" w:color="auto"/>
              <w:right w:val="single" w:sz="4" w:space="0" w:color="auto"/>
            </w:tcBorders>
          </w:tcPr>
          <w:p w14:paraId="416CFBA0" w14:textId="77777777" w:rsidR="00590F9A" w:rsidRPr="00141CD6" w:rsidRDefault="00590F9A" w:rsidP="00590F9A">
            <w:pPr>
              <w:tabs>
                <w:tab w:val="left" w:pos="6800"/>
              </w:tabs>
              <w:spacing w:after="16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Реестр</w:t>
            </w:r>
          </w:p>
        </w:tc>
        <w:tc>
          <w:tcPr>
            <w:tcW w:w="2304" w:type="dxa"/>
            <w:gridSpan w:val="2"/>
            <w:tcBorders>
              <w:top w:val="single" w:sz="4" w:space="0" w:color="auto"/>
              <w:left w:val="single" w:sz="4" w:space="0" w:color="auto"/>
              <w:bottom w:val="single" w:sz="4" w:space="0" w:color="auto"/>
              <w:right w:val="single" w:sz="4" w:space="0" w:color="auto"/>
            </w:tcBorders>
          </w:tcPr>
          <w:p w14:paraId="0CFDF2EF"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1</w:t>
            </w:r>
          </w:p>
        </w:tc>
      </w:tr>
      <w:tr w:rsidR="00590F9A" w:rsidRPr="00141CD6" w14:paraId="241DE970"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6BE1B734"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5</w:t>
            </w:r>
          </w:p>
        </w:tc>
        <w:tc>
          <w:tcPr>
            <w:tcW w:w="6231" w:type="dxa"/>
            <w:gridSpan w:val="4"/>
            <w:tcBorders>
              <w:top w:val="single" w:sz="4" w:space="0" w:color="auto"/>
              <w:left w:val="single" w:sz="4" w:space="0" w:color="auto"/>
              <w:bottom w:val="single" w:sz="4" w:space="0" w:color="auto"/>
              <w:right w:val="single" w:sz="4" w:space="0" w:color="auto"/>
            </w:tcBorders>
          </w:tcPr>
          <w:p w14:paraId="4D3E3708" w14:textId="77777777" w:rsidR="00590F9A" w:rsidRPr="00141CD6" w:rsidRDefault="00590F9A" w:rsidP="00590F9A">
            <w:pPr>
              <w:tabs>
                <w:tab w:val="left" w:pos="6800"/>
              </w:tabs>
              <w:spacing w:after="16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Бюллетень</w:t>
            </w:r>
          </w:p>
        </w:tc>
        <w:tc>
          <w:tcPr>
            <w:tcW w:w="2304" w:type="dxa"/>
            <w:gridSpan w:val="2"/>
            <w:tcBorders>
              <w:top w:val="single" w:sz="4" w:space="0" w:color="auto"/>
              <w:left w:val="single" w:sz="4" w:space="0" w:color="auto"/>
              <w:bottom w:val="single" w:sz="4" w:space="0" w:color="auto"/>
              <w:right w:val="single" w:sz="4" w:space="0" w:color="auto"/>
            </w:tcBorders>
          </w:tcPr>
          <w:p w14:paraId="66D21288"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1</w:t>
            </w:r>
          </w:p>
        </w:tc>
      </w:tr>
      <w:tr w:rsidR="00590F9A" w:rsidRPr="00141CD6" w14:paraId="47D5075B"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2A913519"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6</w:t>
            </w:r>
          </w:p>
        </w:tc>
        <w:tc>
          <w:tcPr>
            <w:tcW w:w="6231" w:type="dxa"/>
            <w:gridSpan w:val="4"/>
            <w:tcBorders>
              <w:top w:val="single" w:sz="4" w:space="0" w:color="auto"/>
              <w:left w:val="single" w:sz="4" w:space="0" w:color="auto"/>
              <w:bottom w:val="single" w:sz="4" w:space="0" w:color="auto"/>
              <w:right w:val="single" w:sz="4" w:space="0" w:color="auto"/>
            </w:tcBorders>
          </w:tcPr>
          <w:p w14:paraId="1FAEB788" w14:textId="77777777" w:rsidR="00590F9A" w:rsidRPr="00141CD6" w:rsidRDefault="00590F9A" w:rsidP="00590F9A">
            <w:pPr>
              <w:tabs>
                <w:tab w:val="left" w:pos="6800"/>
              </w:tabs>
              <w:spacing w:after="160" w:line="240" w:lineRule="auto"/>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Консультант Плюс</w:t>
            </w:r>
          </w:p>
        </w:tc>
        <w:tc>
          <w:tcPr>
            <w:tcW w:w="2304" w:type="dxa"/>
            <w:gridSpan w:val="2"/>
            <w:tcBorders>
              <w:top w:val="single" w:sz="4" w:space="0" w:color="auto"/>
              <w:left w:val="single" w:sz="4" w:space="0" w:color="auto"/>
              <w:bottom w:val="single" w:sz="4" w:space="0" w:color="auto"/>
              <w:right w:val="single" w:sz="4" w:space="0" w:color="auto"/>
            </w:tcBorders>
          </w:tcPr>
          <w:p w14:paraId="0CC39FC5"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эл. версия</w:t>
            </w:r>
          </w:p>
        </w:tc>
      </w:tr>
      <w:tr w:rsidR="00590F9A" w:rsidRPr="00141CD6" w14:paraId="6E5D8965" w14:textId="77777777" w:rsidTr="00590F9A">
        <w:tblPrEx>
          <w:jc w:val="left"/>
        </w:tblPrEx>
        <w:tc>
          <w:tcPr>
            <w:tcW w:w="820" w:type="dxa"/>
            <w:tcBorders>
              <w:top w:val="single" w:sz="4" w:space="0" w:color="auto"/>
              <w:left w:val="single" w:sz="4" w:space="0" w:color="auto"/>
              <w:bottom w:val="single" w:sz="4" w:space="0" w:color="auto"/>
              <w:right w:val="single" w:sz="4" w:space="0" w:color="auto"/>
            </w:tcBorders>
          </w:tcPr>
          <w:p w14:paraId="52881024"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p>
        </w:tc>
        <w:tc>
          <w:tcPr>
            <w:tcW w:w="6231" w:type="dxa"/>
            <w:gridSpan w:val="4"/>
            <w:tcBorders>
              <w:top w:val="single" w:sz="4" w:space="0" w:color="auto"/>
              <w:left w:val="single" w:sz="4" w:space="0" w:color="auto"/>
              <w:bottom w:val="single" w:sz="4" w:space="0" w:color="auto"/>
              <w:right w:val="single" w:sz="4" w:space="0" w:color="auto"/>
            </w:tcBorders>
          </w:tcPr>
          <w:p w14:paraId="48E00600" w14:textId="77777777" w:rsidR="00590F9A" w:rsidRPr="00141CD6" w:rsidRDefault="00590F9A" w:rsidP="00590F9A">
            <w:pPr>
              <w:spacing w:after="160" w:line="240" w:lineRule="auto"/>
              <w:jc w:val="both"/>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Итого:</w:t>
            </w:r>
          </w:p>
        </w:tc>
        <w:tc>
          <w:tcPr>
            <w:tcW w:w="2304" w:type="dxa"/>
            <w:gridSpan w:val="2"/>
            <w:tcBorders>
              <w:top w:val="single" w:sz="4" w:space="0" w:color="auto"/>
              <w:left w:val="single" w:sz="4" w:space="0" w:color="auto"/>
              <w:bottom w:val="single" w:sz="4" w:space="0" w:color="auto"/>
              <w:right w:val="single" w:sz="4" w:space="0" w:color="auto"/>
            </w:tcBorders>
          </w:tcPr>
          <w:p w14:paraId="55530E6F" w14:textId="77777777" w:rsidR="00590F9A" w:rsidRPr="00141CD6" w:rsidRDefault="00590F9A" w:rsidP="00590F9A">
            <w:pPr>
              <w:tabs>
                <w:tab w:val="left" w:pos="6800"/>
              </w:tabs>
              <w:spacing w:after="160" w:line="240" w:lineRule="auto"/>
              <w:jc w:val="center"/>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6</w:t>
            </w:r>
          </w:p>
        </w:tc>
      </w:tr>
    </w:tbl>
    <w:p w14:paraId="156CD610" w14:textId="77777777" w:rsidR="00590F9A" w:rsidRPr="00141CD6" w:rsidRDefault="00590F9A" w:rsidP="00590F9A">
      <w:pPr>
        <w:spacing w:after="160" w:line="240" w:lineRule="auto"/>
        <w:ind w:firstLine="720"/>
        <w:jc w:val="center"/>
        <w:rPr>
          <w:rFonts w:ascii="Times New Roman" w:eastAsiaTheme="minorHAnsi" w:hAnsi="Times New Roman" w:cs="Times New Roman"/>
          <w:b/>
          <w:sz w:val="24"/>
          <w:szCs w:val="24"/>
        </w:rPr>
      </w:pPr>
    </w:p>
    <w:p w14:paraId="0B5CECB9" w14:textId="77777777" w:rsidR="00590F9A" w:rsidRPr="00141CD6" w:rsidRDefault="00590F9A" w:rsidP="00590F9A">
      <w:pPr>
        <w:spacing w:after="160" w:line="259" w:lineRule="auto"/>
        <w:jc w:val="both"/>
        <w:rPr>
          <w:rFonts w:ascii="Times New Roman" w:eastAsiaTheme="minorHAnsi" w:hAnsi="Times New Roman" w:cs="Times New Roman"/>
          <w:sz w:val="24"/>
          <w:szCs w:val="24"/>
        </w:rPr>
      </w:pPr>
      <w:r w:rsidRPr="00141CD6">
        <w:rPr>
          <w:rFonts w:ascii="Times New Roman" w:eastAsiaTheme="minorHAnsi" w:hAnsi="Times New Roman" w:cs="Times New Roman"/>
          <w:sz w:val="24"/>
          <w:szCs w:val="24"/>
        </w:rPr>
        <w:t>Заведующий отделом закупок                          Е.Н. Васильева</w:t>
      </w:r>
    </w:p>
    <w:p w14:paraId="58E3B9A1" w14:textId="33553579" w:rsidR="00922498" w:rsidRDefault="00922498" w:rsidP="00922498">
      <w:pPr>
        <w:spacing w:after="0" w:line="240" w:lineRule="auto"/>
        <w:rPr>
          <w:rFonts w:ascii="Times New Roman" w:hAnsi="Times New Roman" w:cs="Times New Roman"/>
          <w:sz w:val="28"/>
          <w:szCs w:val="28"/>
        </w:rPr>
      </w:pPr>
    </w:p>
    <w:p w14:paraId="047CA39B" w14:textId="3C9D2F33" w:rsidR="003F5744" w:rsidRDefault="003F5744" w:rsidP="00922498">
      <w:pPr>
        <w:spacing w:after="0" w:line="240" w:lineRule="auto"/>
        <w:rPr>
          <w:rFonts w:ascii="Times New Roman" w:hAnsi="Times New Roman" w:cs="Times New Roman"/>
          <w:sz w:val="28"/>
          <w:szCs w:val="28"/>
        </w:rPr>
      </w:pPr>
    </w:p>
    <w:p w14:paraId="0333B9C2" w14:textId="77777777" w:rsidR="00717418" w:rsidRDefault="00717418" w:rsidP="00922498">
      <w:pPr>
        <w:spacing w:after="0" w:line="240" w:lineRule="auto"/>
        <w:ind w:firstLine="709"/>
        <w:jc w:val="right"/>
        <w:rPr>
          <w:rFonts w:ascii="Times New Roman" w:hAnsi="Times New Roman" w:cs="Times New Roman"/>
          <w:sz w:val="24"/>
          <w:szCs w:val="24"/>
        </w:rPr>
        <w:sectPr w:rsidR="00717418" w:rsidSect="002F1E1F">
          <w:pgSz w:w="11906" w:h="16838"/>
          <w:pgMar w:top="1134" w:right="850" w:bottom="1134" w:left="1701" w:header="708" w:footer="708" w:gutter="0"/>
          <w:cols w:space="708"/>
          <w:docGrid w:linePitch="360"/>
        </w:sectPr>
      </w:pPr>
    </w:p>
    <w:p w14:paraId="41BE4F3F" w14:textId="113396FA" w:rsidR="00E526C2" w:rsidRPr="00530FFD" w:rsidRDefault="00E526C2" w:rsidP="00922498">
      <w:pPr>
        <w:spacing w:after="0" w:line="240" w:lineRule="auto"/>
        <w:ind w:firstLine="709"/>
        <w:jc w:val="right"/>
        <w:rPr>
          <w:rFonts w:ascii="Times New Roman" w:hAnsi="Times New Roman" w:cs="Times New Roman"/>
          <w:sz w:val="24"/>
          <w:szCs w:val="24"/>
        </w:rPr>
      </w:pPr>
      <w:r w:rsidRPr="00530FFD">
        <w:rPr>
          <w:rFonts w:ascii="Times New Roman" w:hAnsi="Times New Roman" w:cs="Times New Roman"/>
          <w:sz w:val="24"/>
          <w:szCs w:val="24"/>
        </w:rPr>
        <w:lastRenderedPageBreak/>
        <w:t xml:space="preserve">Приложение №1 </w:t>
      </w:r>
    </w:p>
    <w:p w14:paraId="506720F7" w14:textId="77777777" w:rsidR="00E526C2" w:rsidRPr="00530FFD" w:rsidRDefault="00E526C2" w:rsidP="00922498">
      <w:pPr>
        <w:spacing w:after="0" w:line="240" w:lineRule="auto"/>
        <w:ind w:firstLine="709"/>
        <w:jc w:val="right"/>
        <w:rPr>
          <w:rFonts w:ascii="Times New Roman" w:hAnsi="Times New Roman" w:cs="Times New Roman"/>
          <w:sz w:val="24"/>
          <w:szCs w:val="24"/>
        </w:rPr>
      </w:pPr>
      <w:r w:rsidRPr="00530FFD">
        <w:rPr>
          <w:rFonts w:ascii="Times New Roman" w:hAnsi="Times New Roman" w:cs="Times New Roman"/>
          <w:sz w:val="24"/>
          <w:szCs w:val="24"/>
        </w:rPr>
        <w:t xml:space="preserve">к постановлению администрации </w:t>
      </w:r>
    </w:p>
    <w:p w14:paraId="09F335B1" w14:textId="30E12EA0" w:rsidR="00E526C2" w:rsidRPr="00031ED5" w:rsidRDefault="00911431" w:rsidP="00922498">
      <w:pPr>
        <w:spacing w:after="0" w:line="240" w:lineRule="auto"/>
        <w:ind w:firstLine="709"/>
        <w:jc w:val="right"/>
        <w:rPr>
          <w:rFonts w:ascii="Times New Roman" w:hAnsi="Times New Roman" w:cs="Times New Roman"/>
          <w:sz w:val="24"/>
          <w:szCs w:val="24"/>
        </w:rPr>
      </w:pPr>
      <w:r w:rsidRPr="00031ED5">
        <w:rPr>
          <w:rFonts w:ascii="Times New Roman" w:hAnsi="Times New Roman" w:cs="Times New Roman"/>
          <w:sz w:val="24"/>
          <w:szCs w:val="24"/>
        </w:rPr>
        <w:t>Окуловского муниципального района</w:t>
      </w:r>
      <w:r w:rsidR="00E526C2" w:rsidRPr="00031ED5">
        <w:rPr>
          <w:rFonts w:ascii="Times New Roman" w:hAnsi="Times New Roman" w:cs="Times New Roman"/>
          <w:sz w:val="24"/>
          <w:szCs w:val="24"/>
        </w:rPr>
        <w:t xml:space="preserve"> </w:t>
      </w:r>
    </w:p>
    <w:p w14:paraId="3E2CC5CB" w14:textId="46371ACA" w:rsidR="00E526C2" w:rsidRPr="00031ED5" w:rsidRDefault="00E526C2" w:rsidP="00922498">
      <w:pPr>
        <w:spacing w:after="0" w:line="240" w:lineRule="auto"/>
        <w:ind w:firstLine="709"/>
        <w:jc w:val="right"/>
        <w:rPr>
          <w:rFonts w:ascii="Times New Roman" w:hAnsi="Times New Roman" w:cs="Times New Roman"/>
          <w:sz w:val="32"/>
          <w:szCs w:val="32"/>
        </w:rPr>
      </w:pPr>
      <w:r w:rsidRPr="00031ED5">
        <w:rPr>
          <w:rFonts w:ascii="Times New Roman" w:hAnsi="Times New Roman" w:cs="Times New Roman"/>
          <w:sz w:val="24"/>
          <w:szCs w:val="24"/>
        </w:rPr>
        <w:t>от ___________ № ____</w:t>
      </w:r>
    </w:p>
    <w:p w14:paraId="52A3E1A7" w14:textId="57620B61" w:rsidR="007A62AD" w:rsidRPr="00031ED5" w:rsidRDefault="007A62AD" w:rsidP="00922498">
      <w:pPr>
        <w:spacing w:after="0" w:line="240" w:lineRule="auto"/>
        <w:ind w:firstLine="709"/>
        <w:jc w:val="right"/>
        <w:rPr>
          <w:rFonts w:ascii="Times New Roman" w:hAnsi="Times New Roman" w:cs="Times New Roman"/>
          <w:sz w:val="32"/>
          <w:szCs w:val="32"/>
        </w:rPr>
      </w:pPr>
    </w:p>
    <w:p w14:paraId="3E456669" w14:textId="77777777"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rPr>
      </w:pPr>
      <w:r w:rsidRPr="00031ED5">
        <w:rPr>
          <w:rFonts w:ascii="Times New Roman" w:hAnsi="Times New Roman"/>
          <w:b/>
          <w:sz w:val="28"/>
          <w:szCs w:val="28"/>
        </w:rPr>
        <w:t>Порядок</w:t>
      </w:r>
    </w:p>
    <w:p w14:paraId="07769231" w14:textId="77777777"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rPr>
      </w:pPr>
      <w:r w:rsidRPr="00031ED5">
        <w:rPr>
          <w:rFonts w:ascii="Times New Roman" w:hAnsi="Times New Roman"/>
          <w:b/>
          <w:sz w:val="28"/>
          <w:szCs w:val="28"/>
        </w:rPr>
        <w:t xml:space="preserve">определения отдельных нормативных затрат на обеспечение </w:t>
      </w:r>
    </w:p>
    <w:p w14:paraId="6AD31AE5" w14:textId="77777777"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rPr>
      </w:pPr>
      <w:r w:rsidRPr="00031ED5">
        <w:rPr>
          <w:rFonts w:ascii="Times New Roman" w:hAnsi="Times New Roman"/>
          <w:b/>
          <w:sz w:val="28"/>
          <w:szCs w:val="28"/>
        </w:rPr>
        <w:t xml:space="preserve">функций администрации муниципального образования </w:t>
      </w:r>
    </w:p>
    <w:p w14:paraId="3FBBACC4" w14:textId="7CFCD8F2"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031ED5">
        <w:rPr>
          <w:rFonts w:ascii="Times New Roman" w:hAnsi="Times New Roman" w:cs="Times New Roman"/>
          <w:b/>
          <w:bCs/>
          <w:sz w:val="28"/>
          <w:szCs w:val="28"/>
        </w:rPr>
        <w:t>Окуловского муниципального района</w:t>
      </w:r>
      <w:r w:rsidRPr="00031ED5">
        <w:rPr>
          <w:rFonts w:ascii="Times New Roman" w:hAnsi="Times New Roman"/>
          <w:b/>
          <w:sz w:val="28"/>
          <w:szCs w:val="28"/>
        </w:rPr>
        <w:t xml:space="preserve"> </w:t>
      </w:r>
      <w:r w:rsidRPr="00031ED5">
        <w:rPr>
          <w:rFonts w:ascii="Times New Roman" w:hAnsi="Times New Roman"/>
          <w:b/>
          <w:sz w:val="28"/>
          <w:szCs w:val="28"/>
          <w:lang w:eastAsia="ru-RU"/>
        </w:rPr>
        <w:t xml:space="preserve">и подведомственных </w:t>
      </w:r>
    </w:p>
    <w:p w14:paraId="1DDFB27F" w14:textId="77777777"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rPr>
      </w:pPr>
      <w:r w:rsidRPr="00031ED5">
        <w:rPr>
          <w:rFonts w:ascii="Times New Roman" w:hAnsi="Times New Roman"/>
          <w:b/>
          <w:sz w:val="28"/>
          <w:szCs w:val="28"/>
        </w:rPr>
        <w:t xml:space="preserve">администрации муниципального образования </w:t>
      </w:r>
    </w:p>
    <w:p w14:paraId="29CF7D11" w14:textId="3F6EDADA"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031ED5">
        <w:rPr>
          <w:rFonts w:ascii="Times New Roman" w:hAnsi="Times New Roman" w:cs="Times New Roman"/>
          <w:b/>
          <w:bCs/>
          <w:sz w:val="28"/>
          <w:szCs w:val="28"/>
        </w:rPr>
        <w:t>Окуловского муниципального района</w:t>
      </w:r>
      <w:r w:rsidRPr="00031ED5">
        <w:rPr>
          <w:rFonts w:ascii="Times New Roman" w:hAnsi="Times New Roman"/>
          <w:b/>
          <w:sz w:val="28"/>
          <w:szCs w:val="28"/>
        </w:rPr>
        <w:t xml:space="preserve"> </w:t>
      </w:r>
      <w:r w:rsidRPr="00031ED5">
        <w:rPr>
          <w:rFonts w:ascii="Times New Roman" w:hAnsi="Times New Roman"/>
          <w:b/>
          <w:sz w:val="28"/>
          <w:szCs w:val="28"/>
          <w:lang w:eastAsia="ru-RU"/>
        </w:rPr>
        <w:t xml:space="preserve">муниципальных </w:t>
      </w:r>
    </w:p>
    <w:p w14:paraId="17FDC13B" w14:textId="77777777"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031ED5">
        <w:rPr>
          <w:rFonts w:ascii="Times New Roman" w:hAnsi="Times New Roman"/>
          <w:b/>
          <w:sz w:val="28"/>
          <w:szCs w:val="28"/>
          <w:lang w:eastAsia="ru-RU"/>
        </w:rPr>
        <w:t>казенных учреждений</w:t>
      </w:r>
    </w:p>
    <w:p w14:paraId="5351EF22" w14:textId="77777777" w:rsidR="000173D8" w:rsidRPr="00031ED5" w:rsidRDefault="000173D8" w:rsidP="00922498">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14:paraId="094FC173" w14:textId="26C1EE51" w:rsidR="000173D8" w:rsidRDefault="000173D8" w:rsidP="00922498">
      <w:pPr>
        <w:pStyle w:val="ConsPlusNormal"/>
        <w:tabs>
          <w:tab w:val="left" w:pos="709"/>
        </w:tabs>
        <w:jc w:val="both"/>
        <w:rPr>
          <w:rFonts w:ascii="Times New Roman" w:hAnsi="Times New Roman" w:cs="Times New Roman"/>
          <w:sz w:val="28"/>
          <w:szCs w:val="28"/>
        </w:rPr>
      </w:pPr>
      <w:r w:rsidRPr="00031ED5">
        <w:rPr>
          <w:rFonts w:ascii="Times New Roman" w:hAnsi="Times New Roman" w:cs="Times New Roman"/>
          <w:sz w:val="28"/>
          <w:szCs w:val="28"/>
        </w:rPr>
        <w:tab/>
        <w:t xml:space="preserve">Нормативные затраты применяются для обоснования объекта и (или) объектов закупки </w:t>
      </w:r>
      <w:r w:rsidRPr="00031ED5">
        <w:rPr>
          <w:rFonts w:ascii="Times New Roman" w:hAnsi="Times New Roman"/>
          <w:sz w:val="28"/>
          <w:szCs w:val="28"/>
        </w:rPr>
        <w:t xml:space="preserve">администрации муниципального образования </w:t>
      </w:r>
      <w:r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rPr>
        <w:t xml:space="preserve"> (далее</w:t>
      </w:r>
      <w:r w:rsidRPr="00031ED5">
        <w:rPr>
          <w:rFonts w:ascii="Times New Roman" w:hAnsi="Times New Roman"/>
          <w:b/>
          <w:sz w:val="28"/>
          <w:szCs w:val="28"/>
        </w:rPr>
        <w:t xml:space="preserve"> – </w:t>
      </w:r>
      <w:r w:rsidRPr="00031ED5">
        <w:rPr>
          <w:rFonts w:ascii="Times New Roman" w:hAnsi="Times New Roman" w:cs="Times New Roman"/>
          <w:sz w:val="28"/>
          <w:szCs w:val="28"/>
        </w:rPr>
        <w:t xml:space="preserve">Администрация) и </w:t>
      </w:r>
      <w:r w:rsidRPr="00031ED5">
        <w:rPr>
          <w:rFonts w:ascii="Times New Roman" w:hAnsi="Times New Roman"/>
          <w:sz w:val="28"/>
          <w:szCs w:val="28"/>
        </w:rPr>
        <w:t>подведомственных Администрации муниципальных казенных учреждений (далее</w:t>
      </w:r>
      <w:r w:rsidRPr="001243E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МКУ).</w:t>
      </w:r>
    </w:p>
    <w:p w14:paraId="53BD00F0" w14:textId="77777777" w:rsidR="000173D8" w:rsidRPr="00BC59D4" w:rsidRDefault="000173D8" w:rsidP="00922498">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t xml:space="preserve">Расчет нормативных затрат осуществляется на основании формул для соответствующего вида затрат с применением расчетных показателей исходя из нормативов, предусмотренных приложениями к настоящим нормативным затратам, а также в отношении отдельных видов затрат в соответствии с порядком расчета, не предусматривающим применение формул. </w:t>
      </w:r>
      <w:r w:rsidRPr="00BC59D4">
        <w:rPr>
          <w:rFonts w:ascii="Times New Roman" w:hAnsi="Times New Roman" w:cs="Times New Roman"/>
          <w:sz w:val="28"/>
          <w:szCs w:val="28"/>
        </w:rPr>
        <w:t>Расчетные показатели стоимости одной единицы товара, работы, услуги, предусмотренные приложениями к настоящим нормативным затратам, могут быть изменены в зависимости от сложившейся ситуации на момент осуществления закупки и определяются с учетом положений статьи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ascii="Times New Roman" w:hAnsi="Times New Roman" w:cs="Times New Roman"/>
          <w:sz w:val="28"/>
          <w:szCs w:val="28"/>
        </w:rPr>
        <w:t xml:space="preserve"> </w:t>
      </w:r>
      <w:r w:rsidRPr="00BC59D4">
        <w:rPr>
          <w:rFonts w:ascii="Times New Roman" w:hAnsi="Times New Roman" w:cs="Times New Roman"/>
          <w:sz w:val="28"/>
          <w:szCs w:val="28"/>
        </w:rPr>
        <w:t xml:space="preserve">44-ФЗ). </w:t>
      </w:r>
    </w:p>
    <w:p w14:paraId="14D9DED1" w14:textId="77777777" w:rsidR="000173D8" w:rsidRPr="009361A1" w:rsidRDefault="000173D8" w:rsidP="00922498">
      <w:pPr>
        <w:pStyle w:val="ConsPlusNormal"/>
        <w:tabs>
          <w:tab w:val="left" w:pos="709"/>
        </w:tabs>
        <w:jc w:val="both"/>
        <w:rPr>
          <w:rFonts w:ascii="Times New Roman" w:hAnsi="Times New Roman" w:cs="Times New Roman"/>
          <w:sz w:val="28"/>
          <w:szCs w:val="28"/>
        </w:rPr>
      </w:pPr>
      <w:r w:rsidRPr="00BC59D4">
        <w:rPr>
          <w:rFonts w:ascii="Times New Roman" w:hAnsi="Times New Roman" w:cs="Times New Roman"/>
          <w:sz w:val="28"/>
          <w:szCs w:val="28"/>
        </w:rPr>
        <w:tab/>
        <w:t xml:space="preserve">Расчетные показатели нормативов на обеспечение функций Администрации </w:t>
      </w:r>
      <w:r w:rsidRPr="00BC59D4">
        <w:rPr>
          <w:rFonts w:ascii="Times New Roman" w:hAnsi="Times New Roman"/>
          <w:sz w:val="28"/>
          <w:szCs w:val="28"/>
        </w:rPr>
        <w:t xml:space="preserve">и </w:t>
      </w:r>
      <w:r w:rsidRPr="00BC59D4">
        <w:rPr>
          <w:rFonts w:ascii="Times New Roman" w:hAnsi="Times New Roman" w:cs="Times New Roman"/>
          <w:sz w:val="28"/>
          <w:szCs w:val="28"/>
        </w:rPr>
        <w:t>МКУ могут отличаться от приведенных в зависимости от решаемых административных задач. При этом расходы на соответствующие затраты осуществляются в пределах доведенных лимитов бюджетных обязательств на обесп</w:t>
      </w:r>
      <w:r>
        <w:rPr>
          <w:rFonts w:ascii="Times New Roman" w:hAnsi="Times New Roman" w:cs="Times New Roman"/>
          <w:sz w:val="28"/>
          <w:szCs w:val="28"/>
        </w:rPr>
        <w:t xml:space="preserve">ечение функций Администрации и </w:t>
      </w:r>
      <w:r w:rsidRPr="00BC59D4">
        <w:rPr>
          <w:rFonts w:ascii="Times New Roman" w:hAnsi="Times New Roman" w:cs="Times New Roman"/>
          <w:sz w:val="28"/>
          <w:szCs w:val="28"/>
        </w:rPr>
        <w:t>МКУ.</w:t>
      </w:r>
    </w:p>
    <w:p w14:paraId="0545B36C" w14:textId="43359652" w:rsidR="000173D8" w:rsidRDefault="000173D8" w:rsidP="00922498">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9361A1">
        <w:rPr>
          <w:rFonts w:ascii="Times New Roman" w:hAnsi="Times New Roman" w:cs="Times New Roman"/>
          <w:sz w:val="28"/>
          <w:szCs w:val="28"/>
        </w:rPr>
        <w:t>Общий объем затрат, связанных с закупкой товаров, работ и услуг, рассчитанный на основе нормативных затрат, не может превышать объем лимитов бюджетных обязательств, доведенных до Администраци</w:t>
      </w:r>
      <w:r>
        <w:rPr>
          <w:rFonts w:ascii="Times New Roman" w:hAnsi="Times New Roman" w:cs="Times New Roman"/>
          <w:sz w:val="28"/>
          <w:szCs w:val="28"/>
        </w:rPr>
        <w:t xml:space="preserve">и </w:t>
      </w:r>
      <w:r w:rsidRPr="009361A1">
        <w:rPr>
          <w:rFonts w:ascii="Times New Roman" w:hAnsi="Times New Roman" w:cs="Times New Roman"/>
          <w:sz w:val="28"/>
          <w:szCs w:val="28"/>
        </w:rPr>
        <w:t xml:space="preserve">и МКУ как получателей средств на закупку товаров, работ, услуг, в рамках исполнения </w:t>
      </w:r>
      <w:r w:rsidRPr="00031ED5">
        <w:rPr>
          <w:rFonts w:ascii="Times New Roman" w:hAnsi="Times New Roman" w:cs="Times New Roman"/>
          <w:sz w:val="28"/>
          <w:szCs w:val="28"/>
        </w:rPr>
        <w:t>бюджета муниципального образования Окуловского муниципального района</w:t>
      </w:r>
      <w:r>
        <w:rPr>
          <w:rFonts w:ascii="Times New Roman" w:hAnsi="Times New Roman" w:cs="Times New Roman"/>
          <w:sz w:val="28"/>
          <w:szCs w:val="28"/>
        </w:rPr>
        <w:t xml:space="preserve"> на соответствующий финансовый и плановый период</w:t>
      </w:r>
      <w:r w:rsidRPr="009361A1">
        <w:rPr>
          <w:rFonts w:ascii="Times New Roman" w:hAnsi="Times New Roman" w:cs="Times New Roman"/>
          <w:sz w:val="28"/>
          <w:szCs w:val="28"/>
        </w:rPr>
        <w:t>.</w:t>
      </w:r>
    </w:p>
    <w:p w14:paraId="655A6E0B" w14:textId="77777777" w:rsidR="000173D8" w:rsidRPr="00B40B2D"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r w:rsidRPr="00B40B2D">
        <w:rPr>
          <w:rFonts w:ascii="Times New Roman" w:hAnsi="Times New Roman"/>
          <w:sz w:val="28"/>
          <w:szCs w:val="28"/>
        </w:rPr>
        <w:t>Техническое обслуживание и ремонт телекоммуникационного оборудования</w:t>
      </w:r>
    </w:p>
    <w:p w14:paraId="593C924F" w14:textId="77777777" w:rsidR="000173D8" w:rsidRPr="00B40B2D" w:rsidRDefault="000173D8" w:rsidP="00922498">
      <w:pPr>
        <w:spacing w:after="0" w:line="240" w:lineRule="auto"/>
        <w:jc w:val="both"/>
        <w:rPr>
          <w:rFonts w:ascii="Times New Roman" w:hAnsi="Times New Roman"/>
          <w:sz w:val="28"/>
          <w:szCs w:val="28"/>
          <w:lang w:eastAsia="ru-RU"/>
        </w:rPr>
      </w:pPr>
    </w:p>
    <w:p w14:paraId="03C5B346"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техническое обслуживание и ремонт телекоммуникационного оборудования </w:t>
      </w:r>
      <w:r w:rsidRPr="00B40B2D">
        <w:rPr>
          <w:rFonts w:ascii="Times New Roman" w:hAnsi="Times New Roman"/>
          <w:sz w:val="28"/>
          <w:szCs w:val="28"/>
        </w:rPr>
        <w:t xml:space="preserve">(Зто) </w:t>
      </w:r>
      <w:r w:rsidRPr="00B40B2D">
        <w:rPr>
          <w:rFonts w:ascii="Times New Roman" w:hAnsi="Times New Roman"/>
          <w:sz w:val="28"/>
          <w:szCs w:val="28"/>
          <w:lang w:eastAsia="ru-RU"/>
        </w:rPr>
        <w:t>определяются по формуле:</w:t>
      </w:r>
    </w:p>
    <w:p w14:paraId="5D13C5D4" w14:textId="019F992D"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m:oMathPara>
        <m:oMath>
          <m:r>
            <w:rPr>
              <w:rFonts w:ascii="Cambria Math" w:hAnsi="Cambria Math"/>
              <w:sz w:val="28"/>
              <w:szCs w:val="28"/>
            </w:rPr>
            <w:lastRenderedPageBreak/>
            <m:t>Зто=</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n</m:t>
              </m:r>
            </m:sup>
            <m:e>
              <m:r>
                <m:rPr>
                  <m:sty m:val="p"/>
                </m:rPr>
                <w:rPr>
                  <w:rFonts w:ascii="Cambria Math" w:hAnsi="Cambria Math"/>
                  <w:sz w:val="28"/>
                  <w:szCs w:val="28"/>
                </w:rPr>
                <m:t>Рто*</m:t>
              </m:r>
              <m:r>
                <m:rPr>
                  <m:sty m:val="p"/>
                </m:rPr>
                <w:rPr>
                  <w:rFonts w:ascii="Cambria Math" w:hAnsi="Cambria Math"/>
                  <w:sz w:val="28"/>
                  <w:szCs w:val="28"/>
                  <w:lang w:val="en-US"/>
                </w:rPr>
                <m:t>4%</m:t>
              </m:r>
            </m:e>
          </m:nary>
          <m:r>
            <m:rPr>
              <m:sty m:val="p"/>
            </m:rPr>
            <w:rPr>
              <w:rFonts w:ascii="Cambria Math" w:hAnsi="Cambria Math"/>
              <w:sz w:val="28"/>
              <w:szCs w:val="28"/>
            </w:rPr>
            <m:t xml:space="preserve">, </m:t>
          </m:r>
        </m:oMath>
      </m:oMathPara>
    </w:p>
    <w:p w14:paraId="461D8492" w14:textId="7A971D0D" w:rsidR="000173D8" w:rsidRPr="00B40B2D" w:rsidRDefault="000173D8" w:rsidP="00922498">
      <w:pPr>
        <w:widowControl w:val="0"/>
        <w:autoSpaceDE w:val="0"/>
        <w:autoSpaceDN w:val="0"/>
        <w:adjustRightInd w:val="0"/>
        <w:spacing w:after="0" w:line="240" w:lineRule="auto"/>
        <w:outlineLvl w:val="1"/>
        <w:rPr>
          <w:rFonts w:ascii="Times New Roman" w:hAnsi="Times New Roman"/>
          <w:sz w:val="28"/>
          <w:szCs w:val="28"/>
        </w:rPr>
      </w:pPr>
      <w:r w:rsidRPr="00B40B2D">
        <w:rPr>
          <w:rFonts w:ascii="Times New Roman" w:hAnsi="Times New Roman"/>
          <w:sz w:val="28"/>
          <w:szCs w:val="28"/>
        </w:rPr>
        <w:tab/>
        <w:t>где:</w:t>
      </w:r>
      <w:r>
        <w:rPr>
          <w:rFonts w:ascii="Times New Roman" w:hAnsi="Times New Roman"/>
          <w:sz w:val="28"/>
          <w:szCs w:val="28"/>
        </w:rPr>
        <w:t xml:space="preserve"> </w:t>
      </w:r>
      <w:r w:rsidRPr="00B40B2D">
        <w:rPr>
          <w:rFonts w:ascii="Times New Roman" w:hAnsi="Times New Roman"/>
          <w:noProof/>
          <w:sz w:val="28"/>
          <w:szCs w:val="28"/>
          <w:lang w:eastAsia="ru-RU"/>
        </w:rPr>
        <w:t>Рто</w:t>
      </w:r>
      <w:r>
        <w:rPr>
          <w:rFonts w:ascii="Times New Roman" w:hAnsi="Times New Roman"/>
          <w:noProof/>
          <w:sz w:val="28"/>
          <w:szCs w:val="28"/>
          <w:lang w:eastAsia="ru-RU"/>
        </w:rPr>
        <w:t xml:space="preserve"> </w:t>
      </w:r>
      <w:r w:rsidRPr="00B40B2D">
        <w:rPr>
          <w:rFonts w:ascii="Times New Roman" w:hAnsi="Times New Roman"/>
          <w:sz w:val="28"/>
          <w:szCs w:val="28"/>
          <w:lang w:eastAsia="ru-RU"/>
        </w:rPr>
        <w:t>–</w:t>
      </w:r>
      <w:r>
        <w:rPr>
          <w:rFonts w:ascii="Times New Roman" w:hAnsi="Times New Roman"/>
          <w:sz w:val="28"/>
          <w:szCs w:val="28"/>
          <w:lang w:eastAsia="ru-RU"/>
        </w:rPr>
        <w:t xml:space="preserve"> </w:t>
      </w:r>
      <w:r w:rsidRPr="00B40B2D">
        <w:rPr>
          <w:rFonts w:ascii="Times New Roman" w:hAnsi="Times New Roman"/>
          <w:sz w:val="28"/>
          <w:szCs w:val="28"/>
        </w:rPr>
        <w:t>балансовая стоимость</w:t>
      </w:r>
      <w:r>
        <w:rPr>
          <w:rFonts w:ascii="Times New Roman" w:hAnsi="Times New Roman"/>
          <w:sz w:val="28"/>
          <w:szCs w:val="28"/>
        </w:rPr>
        <w:t xml:space="preserve"> </w:t>
      </w:r>
      <w:r w:rsidRPr="00B40B2D">
        <w:rPr>
          <w:rFonts w:ascii="Times New Roman" w:hAnsi="Times New Roman"/>
          <w:sz w:val="28"/>
          <w:szCs w:val="28"/>
        </w:rPr>
        <w:t xml:space="preserve">телекоммуникационного оборудования </w:t>
      </w:r>
      <w:r>
        <w:rPr>
          <w:rFonts w:ascii="Times New Roman" w:hAnsi="Times New Roman"/>
          <w:sz w:val="28"/>
          <w:szCs w:val="28"/>
        </w:rPr>
        <w:t xml:space="preserve">                     </w:t>
      </w:r>
      <w:r w:rsidRPr="00B40B2D">
        <w:rPr>
          <w:rFonts w:ascii="Times New Roman" w:hAnsi="Times New Roman"/>
          <w:sz w:val="28"/>
          <w:szCs w:val="28"/>
        </w:rPr>
        <w:t>i-го вида.</w:t>
      </w:r>
    </w:p>
    <w:p w14:paraId="7625C928" w14:textId="77777777" w:rsid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p>
    <w:p w14:paraId="708790BD" w14:textId="6045F06F"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Техническое обслуживание и ремонт серверного оборудования</w:t>
      </w:r>
    </w:p>
    <w:p w14:paraId="779072E5" w14:textId="77777777" w:rsidR="000173D8" w:rsidRPr="00B40B2D" w:rsidRDefault="000173D8" w:rsidP="00922498">
      <w:pPr>
        <w:spacing w:after="0" w:line="240" w:lineRule="auto"/>
        <w:ind w:firstLine="708"/>
        <w:jc w:val="both"/>
        <w:rPr>
          <w:rFonts w:ascii="Times New Roman" w:hAnsi="Times New Roman"/>
          <w:sz w:val="28"/>
          <w:szCs w:val="28"/>
          <w:lang w:eastAsia="ru-RU"/>
        </w:rPr>
      </w:pPr>
      <w:r w:rsidRPr="00B40B2D">
        <w:rPr>
          <w:rFonts w:ascii="Times New Roman" w:hAnsi="Times New Roman"/>
          <w:sz w:val="28"/>
          <w:szCs w:val="28"/>
          <w:lang w:eastAsia="ru-RU"/>
        </w:rPr>
        <w:t>Затраты на техническое обслуживание и ремонт серверного оборудования (Зсо) определяются по формуле:</w:t>
      </w:r>
    </w:p>
    <w:p w14:paraId="148F7BE3" w14:textId="33D6DCD8"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m:oMathPara>
        <m:oMath>
          <m:r>
            <w:rPr>
              <w:rFonts w:ascii="Cambria Math" w:hAnsi="Cambria Math"/>
              <w:sz w:val="28"/>
              <w:szCs w:val="28"/>
            </w:rPr>
            <m:t xml:space="preserve">Зсо=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Рсо*4%, </m:t>
              </m:r>
            </m:e>
          </m:nary>
        </m:oMath>
      </m:oMathPara>
    </w:p>
    <w:p w14:paraId="41E0FC30" w14:textId="1934C078" w:rsidR="000173D8" w:rsidRPr="00B40B2D" w:rsidRDefault="000173D8" w:rsidP="00922498">
      <w:pPr>
        <w:widowControl w:val="0"/>
        <w:autoSpaceDE w:val="0"/>
        <w:autoSpaceDN w:val="0"/>
        <w:adjustRightInd w:val="0"/>
        <w:spacing w:after="0" w:line="240" w:lineRule="auto"/>
        <w:ind w:firstLine="708"/>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rPr>
        <w:t>Рсо – балансовая стоимость серверного оборудования i-го вида.</w:t>
      </w:r>
    </w:p>
    <w:p w14:paraId="6F379C38" w14:textId="77777777" w:rsidR="000173D8" w:rsidRPr="00B40B2D" w:rsidRDefault="000173D8" w:rsidP="00922498">
      <w:pPr>
        <w:autoSpaceDE w:val="0"/>
        <w:autoSpaceDN w:val="0"/>
        <w:adjustRightInd w:val="0"/>
        <w:spacing w:after="0" w:line="240" w:lineRule="auto"/>
        <w:ind w:firstLine="709"/>
        <w:jc w:val="both"/>
        <w:rPr>
          <w:rFonts w:ascii="Times New Roman" w:hAnsi="Times New Roman"/>
          <w:sz w:val="28"/>
          <w:szCs w:val="28"/>
        </w:rPr>
      </w:pPr>
    </w:p>
    <w:p w14:paraId="437107EE" w14:textId="77777777"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Заправка и ремонт картриджей для лазерных принтеров, </w:t>
      </w:r>
    </w:p>
    <w:p w14:paraId="624A0B67" w14:textId="77777777"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многофункциональных устройств и копировальных </w:t>
      </w:r>
    </w:p>
    <w:p w14:paraId="4DA4555E" w14:textId="77777777" w:rsidR="000173D8" w:rsidRPr="00B40B2D"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r w:rsidRPr="000173D8">
        <w:rPr>
          <w:rFonts w:ascii="Times New Roman" w:hAnsi="Times New Roman"/>
          <w:b/>
          <w:bCs/>
          <w:sz w:val="28"/>
          <w:szCs w:val="28"/>
          <w:u w:val="single"/>
        </w:rPr>
        <w:t>аппаратов (оргтехники)</w:t>
      </w:r>
    </w:p>
    <w:p w14:paraId="2A8A6590" w14:textId="02D81008"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 xml:space="preserve">Расчет затрат на заправку и ремонт картриджей для принтеров, многофункциональных устройств и копировальных аппаратов (оргтехники) производится исходя из фактических расходов, произведенных в отчетном финансовом году с применением индекса роста потребительских цен в соответствии с прогнозом социально-экономического развития </w:t>
      </w:r>
      <w:r w:rsidR="00CF2BA1">
        <w:rPr>
          <w:rFonts w:ascii="Times New Roman" w:hAnsi="Times New Roman"/>
          <w:sz w:val="28"/>
          <w:szCs w:val="28"/>
        </w:rPr>
        <w:t>Новгородской области</w:t>
      </w:r>
      <w:r w:rsidRPr="00B40B2D">
        <w:rPr>
          <w:rFonts w:ascii="Times New Roman" w:hAnsi="Times New Roman"/>
          <w:sz w:val="28"/>
          <w:szCs w:val="28"/>
        </w:rPr>
        <w:t xml:space="preserve">, формируемом министерством экономики </w:t>
      </w:r>
      <w:r w:rsidR="00CF2BA1">
        <w:rPr>
          <w:rFonts w:ascii="Times New Roman" w:hAnsi="Times New Roman"/>
          <w:sz w:val="28"/>
          <w:szCs w:val="28"/>
        </w:rPr>
        <w:t>Новгородской области</w:t>
      </w:r>
      <w:r w:rsidRPr="00B40B2D">
        <w:rPr>
          <w:rFonts w:ascii="Times New Roman" w:hAnsi="Times New Roman"/>
          <w:sz w:val="28"/>
          <w:szCs w:val="28"/>
        </w:rPr>
        <w:t>.</w:t>
      </w:r>
    </w:p>
    <w:p w14:paraId="1A670860" w14:textId="77777777"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p>
    <w:p w14:paraId="7DB91427" w14:textId="5FAB62EA" w:rsid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Техническое обслуживание и ремонт вычислительной техники</w:t>
      </w:r>
    </w:p>
    <w:p w14:paraId="010D11CD"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техническое обслуживание и ремонт вычислительной техники </w:t>
      </w:r>
      <w:r w:rsidRPr="00B40B2D">
        <w:rPr>
          <w:rFonts w:ascii="Times New Roman" w:hAnsi="Times New Roman"/>
          <w:sz w:val="28"/>
          <w:szCs w:val="28"/>
        </w:rPr>
        <w:t xml:space="preserve">(Зво) </w:t>
      </w:r>
      <w:r w:rsidRPr="00B40B2D">
        <w:rPr>
          <w:rFonts w:ascii="Times New Roman" w:hAnsi="Times New Roman"/>
          <w:sz w:val="28"/>
          <w:szCs w:val="28"/>
          <w:lang w:eastAsia="ru-RU"/>
        </w:rPr>
        <w:t>определяются по формуле:</w:t>
      </w:r>
    </w:p>
    <w:p w14:paraId="120D6672" w14:textId="5FB73CD2"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m:oMathPara>
        <m:oMath>
          <m:r>
            <w:rPr>
              <w:rFonts w:ascii="Cambria Math" w:hAnsi="Cambria Math"/>
              <w:sz w:val="28"/>
              <w:szCs w:val="28"/>
            </w:rPr>
            <m:t xml:space="preserve">Зво=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Рво*4%,</m:t>
              </m:r>
            </m:e>
          </m:nary>
        </m:oMath>
      </m:oMathPara>
    </w:p>
    <w:p w14:paraId="271FEFEB" w14:textId="77777777" w:rsidR="000173D8" w:rsidRPr="00B40B2D"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p>
    <w:p w14:paraId="3774C15F" w14:textId="634BCF9C" w:rsidR="000173D8" w:rsidRPr="00B40B2D" w:rsidRDefault="000173D8" w:rsidP="00922498">
      <w:pPr>
        <w:widowControl w:val="0"/>
        <w:autoSpaceDE w:val="0"/>
        <w:autoSpaceDN w:val="0"/>
        <w:adjustRightInd w:val="0"/>
        <w:spacing w:after="0" w:line="240" w:lineRule="auto"/>
        <w:ind w:firstLine="708"/>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noProof/>
          <w:sz w:val="28"/>
          <w:szCs w:val="28"/>
          <w:lang w:eastAsia="ru-RU"/>
        </w:rPr>
        <w:t xml:space="preserve">Рво </w:t>
      </w:r>
      <w:r w:rsidRPr="00B40B2D">
        <w:rPr>
          <w:rFonts w:ascii="Times New Roman" w:hAnsi="Times New Roman"/>
          <w:sz w:val="28"/>
          <w:szCs w:val="28"/>
        </w:rPr>
        <w:t>–</w:t>
      </w:r>
      <w:r>
        <w:rPr>
          <w:rFonts w:ascii="Times New Roman" w:hAnsi="Times New Roman"/>
          <w:sz w:val="28"/>
          <w:szCs w:val="28"/>
        </w:rPr>
        <w:t xml:space="preserve"> </w:t>
      </w:r>
      <w:r w:rsidRPr="00B40B2D">
        <w:rPr>
          <w:rFonts w:ascii="Times New Roman" w:hAnsi="Times New Roman"/>
          <w:sz w:val="28"/>
          <w:szCs w:val="28"/>
        </w:rPr>
        <w:t>балансовая стоимость вычислительной техники i-го вида.</w:t>
      </w:r>
    </w:p>
    <w:p w14:paraId="152B31C8" w14:textId="77777777"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p>
    <w:p w14:paraId="35217815" w14:textId="77777777"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Техническое обслуживание и ремонт системы телефонной связи </w:t>
      </w:r>
    </w:p>
    <w:p w14:paraId="460EF81A"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техническое обслуживание и ремонт системы телефонной связи </w:t>
      </w:r>
      <w:r w:rsidRPr="00B40B2D">
        <w:rPr>
          <w:rFonts w:ascii="Times New Roman" w:hAnsi="Times New Roman"/>
          <w:sz w:val="28"/>
          <w:szCs w:val="28"/>
        </w:rPr>
        <w:t xml:space="preserve">(Зстс) </w:t>
      </w:r>
      <w:r w:rsidRPr="00B40B2D">
        <w:rPr>
          <w:rFonts w:ascii="Times New Roman" w:hAnsi="Times New Roman"/>
          <w:sz w:val="28"/>
          <w:szCs w:val="28"/>
          <w:lang w:eastAsia="ru-RU"/>
        </w:rPr>
        <w:t>определяются по формуле:</w:t>
      </w:r>
    </w:p>
    <w:p w14:paraId="00D91A4B" w14:textId="7A68D49C"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sz w:val="28"/>
          <w:szCs w:val="28"/>
        </w:rPr>
      </w:pPr>
      <m:oMathPara>
        <m:oMath>
          <m:r>
            <w:rPr>
              <w:rFonts w:ascii="Cambria Math" w:hAnsi="Cambria Math"/>
              <w:sz w:val="28"/>
              <w:szCs w:val="28"/>
            </w:rPr>
            <m:t xml:space="preserve">Зстс=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Рстс*4%, </m:t>
              </m:r>
            </m:e>
          </m:nary>
        </m:oMath>
      </m:oMathPara>
    </w:p>
    <w:p w14:paraId="5A0AFA67" w14:textId="3B06C0AE"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m:oMath>
        <m:r>
          <m:rPr>
            <m:sty m:val="p"/>
          </m:rPr>
          <w:rPr>
            <w:rFonts w:ascii="Cambria Math" w:hAnsi="Cambria Math"/>
            <w:sz w:val="28"/>
            <w:szCs w:val="28"/>
          </w:rPr>
          <m:t>Рстс</m:t>
        </m:r>
      </m:oMath>
      <w:r>
        <w:rPr>
          <w:rFonts w:ascii="Times New Roman" w:hAnsi="Times New Roman"/>
          <w:sz w:val="28"/>
          <w:szCs w:val="28"/>
        </w:rPr>
        <w:t xml:space="preserve"> </w:t>
      </w:r>
      <w:r w:rsidRPr="00B40B2D">
        <w:rPr>
          <w:rFonts w:ascii="Times New Roman" w:hAnsi="Times New Roman"/>
          <w:sz w:val="28"/>
          <w:szCs w:val="28"/>
        </w:rPr>
        <w:t>–</w:t>
      </w:r>
      <w:r>
        <w:rPr>
          <w:rFonts w:ascii="Times New Roman" w:hAnsi="Times New Roman"/>
          <w:sz w:val="28"/>
          <w:szCs w:val="28"/>
        </w:rPr>
        <w:t xml:space="preserve"> </w:t>
      </w:r>
      <w:r w:rsidRPr="00B40B2D">
        <w:rPr>
          <w:rFonts w:ascii="Times New Roman" w:hAnsi="Times New Roman"/>
          <w:sz w:val="28"/>
          <w:szCs w:val="28"/>
        </w:rPr>
        <w:t>балансовая стоимость телефонной станции, устройств для приема и передачи информации при помощи специальных каналов электрической связи.</w:t>
      </w:r>
    </w:p>
    <w:p w14:paraId="723531C5" w14:textId="77777777"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p>
    <w:p w14:paraId="7DC34DBF" w14:textId="77777777"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Техническое обслуживание и ремонт систем </w:t>
      </w:r>
    </w:p>
    <w:p w14:paraId="488A89E7" w14:textId="77777777" w:rsidR="000173D8" w:rsidRPr="00B40B2D" w:rsidRDefault="000173D8" w:rsidP="00922498">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0173D8">
        <w:rPr>
          <w:rFonts w:ascii="Times New Roman" w:hAnsi="Times New Roman"/>
          <w:b/>
          <w:bCs/>
          <w:sz w:val="28"/>
          <w:szCs w:val="28"/>
          <w:u w:val="single"/>
        </w:rPr>
        <w:t>бесперебойного питания</w:t>
      </w:r>
      <w:r w:rsidRPr="00B40B2D">
        <w:rPr>
          <w:rFonts w:ascii="Times New Roman" w:hAnsi="Times New Roman"/>
          <w:sz w:val="28"/>
          <w:szCs w:val="28"/>
        </w:rPr>
        <w:t xml:space="preserve"> </w:t>
      </w:r>
    </w:p>
    <w:p w14:paraId="7B10A3BB" w14:textId="77777777" w:rsidR="000173D8" w:rsidRPr="00B40B2D" w:rsidRDefault="000173D8" w:rsidP="00922498">
      <w:pPr>
        <w:spacing w:after="0" w:line="240" w:lineRule="auto"/>
        <w:ind w:firstLine="708"/>
        <w:jc w:val="both"/>
        <w:rPr>
          <w:rFonts w:ascii="Times New Roman" w:hAnsi="Times New Roman"/>
          <w:sz w:val="28"/>
          <w:szCs w:val="28"/>
          <w:lang w:eastAsia="ru-RU"/>
        </w:rPr>
      </w:pPr>
      <w:r w:rsidRPr="00B40B2D">
        <w:rPr>
          <w:rFonts w:ascii="Times New Roman" w:hAnsi="Times New Roman"/>
          <w:sz w:val="28"/>
          <w:szCs w:val="28"/>
          <w:lang w:eastAsia="ru-RU"/>
        </w:rPr>
        <w:lastRenderedPageBreak/>
        <w:t>Затраты на техническое обслуживание и ремонт систем бесперебойного питания (Зсбп) определяются по формуле:</w:t>
      </w:r>
    </w:p>
    <w:p w14:paraId="13670EEF" w14:textId="6F47B202"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sz w:val="28"/>
          <w:szCs w:val="28"/>
        </w:rPr>
      </w:pPr>
      <m:oMathPara>
        <m:oMath>
          <m:r>
            <w:rPr>
              <w:rFonts w:ascii="Cambria Math" w:hAnsi="Cambria Math"/>
              <w:sz w:val="28"/>
              <w:szCs w:val="28"/>
            </w:rPr>
            <m:t xml:space="preserve">Зсбп=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Рсбп*4%, </m:t>
              </m:r>
            </m:e>
          </m:nary>
        </m:oMath>
      </m:oMathPara>
    </w:p>
    <w:p w14:paraId="72932D83" w14:textId="76D57C24"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m:oMath>
        <m:r>
          <m:rPr>
            <m:sty m:val="p"/>
          </m:rPr>
          <w:rPr>
            <w:rFonts w:ascii="Cambria Math" w:hAnsi="Cambria Math"/>
            <w:sz w:val="28"/>
            <w:szCs w:val="28"/>
          </w:rPr>
          <m:t>Рсбп</m:t>
        </m:r>
      </m:oMath>
      <w:r>
        <w:rPr>
          <w:rFonts w:ascii="Times New Roman" w:hAnsi="Times New Roman"/>
          <w:sz w:val="28"/>
          <w:szCs w:val="28"/>
        </w:rPr>
        <w:t xml:space="preserve"> </w:t>
      </w:r>
      <w:r w:rsidRPr="00B40B2D">
        <w:rPr>
          <w:rFonts w:ascii="Times New Roman" w:hAnsi="Times New Roman"/>
          <w:sz w:val="28"/>
          <w:szCs w:val="28"/>
        </w:rPr>
        <w:t>–</w:t>
      </w:r>
      <w:r>
        <w:rPr>
          <w:rFonts w:ascii="Times New Roman" w:hAnsi="Times New Roman"/>
          <w:sz w:val="28"/>
          <w:szCs w:val="28"/>
        </w:rPr>
        <w:t xml:space="preserve"> </w:t>
      </w:r>
      <w:r w:rsidRPr="00B40B2D">
        <w:rPr>
          <w:rFonts w:ascii="Times New Roman" w:hAnsi="Times New Roman"/>
          <w:sz w:val="28"/>
          <w:szCs w:val="28"/>
        </w:rPr>
        <w:t>балансовая стоимость</w:t>
      </w:r>
      <w:r>
        <w:rPr>
          <w:rFonts w:ascii="Times New Roman" w:hAnsi="Times New Roman"/>
          <w:sz w:val="28"/>
          <w:szCs w:val="28"/>
        </w:rPr>
        <w:t xml:space="preserve"> </w:t>
      </w:r>
      <w:r w:rsidRPr="00B40B2D">
        <w:rPr>
          <w:rFonts w:ascii="Times New Roman" w:hAnsi="Times New Roman"/>
          <w:sz w:val="28"/>
          <w:szCs w:val="28"/>
        </w:rPr>
        <w:t>систем бесперебойного питания i-го вида.</w:t>
      </w:r>
    </w:p>
    <w:p w14:paraId="1345F64D" w14:textId="77777777"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p>
    <w:p w14:paraId="7E069740" w14:textId="77777777"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b/>
          <w:bCs/>
          <w:sz w:val="28"/>
          <w:szCs w:val="28"/>
          <w:u w:val="single"/>
        </w:rPr>
      </w:pPr>
      <w:bookmarkStart w:id="2" w:name="sub_74"/>
      <w:r w:rsidRPr="000173D8">
        <w:rPr>
          <w:rFonts w:ascii="Times New Roman" w:hAnsi="Times New Roman"/>
          <w:b/>
          <w:bCs/>
          <w:sz w:val="28"/>
          <w:szCs w:val="28"/>
          <w:u w:val="single"/>
        </w:rPr>
        <w:t>Техническое обслуживание и ремонт систем кондиционирования и вентиляции</w:t>
      </w:r>
    </w:p>
    <w:bookmarkEnd w:id="2"/>
    <w:p w14:paraId="442E5771"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техническое обслуживание и ремонт систем кондиционирования и вентиляции </w:t>
      </w:r>
      <w:r w:rsidRPr="00B40B2D">
        <w:rPr>
          <w:rFonts w:ascii="Times New Roman" w:hAnsi="Times New Roman"/>
          <w:sz w:val="28"/>
          <w:szCs w:val="28"/>
        </w:rPr>
        <w:t xml:space="preserve">(Зскв) </w:t>
      </w:r>
      <w:r w:rsidRPr="00B40B2D">
        <w:rPr>
          <w:rFonts w:ascii="Times New Roman" w:hAnsi="Times New Roman"/>
          <w:sz w:val="28"/>
          <w:szCs w:val="28"/>
          <w:lang w:eastAsia="ru-RU"/>
        </w:rPr>
        <w:t>определяются по формуле:</w:t>
      </w:r>
    </w:p>
    <w:p w14:paraId="058233B5" w14:textId="1BCA51A4"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sz w:val="28"/>
          <w:szCs w:val="28"/>
        </w:rPr>
      </w:pPr>
      <m:oMathPara>
        <m:oMath>
          <m:r>
            <w:rPr>
              <w:rFonts w:ascii="Cambria Math" w:hAnsi="Cambria Math"/>
              <w:sz w:val="28"/>
              <w:szCs w:val="28"/>
            </w:rPr>
            <m:t xml:space="preserve">Зскв=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Рскив*4%,</m:t>
              </m:r>
            </m:e>
          </m:nary>
        </m:oMath>
      </m:oMathPara>
    </w:p>
    <w:p w14:paraId="603C4C90" w14:textId="11DAD68A"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m:oMath>
        <m:r>
          <m:rPr>
            <m:sty m:val="p"/>
          </m:rPr>
          <w:rPr>
            <w:rFonts w:ascii="Cambria Math" w:hAnsi="Cambria Math"/>
            <w:sz w:val="28"/>
            <w:szCs w:val="28"/>
          </w:rPr>
          <m:t>Рскив</m:t>
        </m:r>
      </m:oMath>
      <w:r>
        <w:rPr>
          <w:rFonts w:ascii="Times New Roman" w:hAnsi="Times New Roman"/>
          <w:sz w:val="28"/>
          <w:szCs w:val="28"/>
        </w:rPr>
        <w:t xml:space="preserve"> </w:t>
      </w:r>
      <w:r w:rsidRPr="00B40B2D">
        <w:rPr>
          <w:rFonts w:ascii="Times New Roman" w:hAnsi="Times New Roman"/>
          <w:sz w:val="28"/>
          <w:szCs w:val="28"/>
        </w:rPr>
        <w:t>–</w:t>
      </w:r>
      <w:r>
        <w:rPr>
          <w:rFonts w:ascii="Times New Roman" w:hAnsi="Times New Roman"/>
          <w:sz w:val="28"/>
          <w:szCs w:val="28"/>
        </w:rPr>
        <w:t xml:space="preserve"> </w:t>
      </w:r>
      <w:r w:rsidRPr="00B40B2D">
        <w:rPr>
          <w:rFonts w:ascii="Times New Roman" w:hAnsi="Times New Roman"/>
          <w:sz w:val="28"/>
          <w:szCs w:val="28"/>
        </w:rPr>
        <w:t>балансовая стоимость</w:t>
      </w:r>
      <w:r>
        <w:rPr>
          <w:rFonts w:ascii="Times New Roman" w:hAnsi="Times New Roman"/>
          <w:sz w:val="28"/>
          <w:szCs w:val="28"/>
        </w:rPr>
        <w:t xml:space="preserve"> </w:t>
      </w:r>
      <w:r w:rsidRPr="00B40B2D">
        <w:rPr>
          <w:rFonts w:ascii="Times New Roman" w:hAnsi="Times New Roman"/>
          <w:sz w:val="28"/>
          <w:szCs w:val="28"/>
        </w:rPr>
        <w:t>систем кондиционирования и элементов вентиляции.</w:t>
      </w:r>
    </w:p>
    <w:p w14:paraId="5D30AB40" w14:textId="77777777"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b/>
          <w:bCs/>
          <w:sz w:val="28"/>
          <w:szCs w:val="28"/>
          <w:u w:val="single"/>
        </w:rPr>
      </w:pPr>
      <w:bookmarkStart w:id="3" w:name="sub_115"/>
      <w:r w:rsidRPr="000173D8">
        <w:rPr>
          <w:rFonts w:ascii="Times New Roman" w:hAnsi="Times New Roman"/>
          <w:b/>
          <w:bCs/>
          <w:sz w:val="28"/>
          <w:szCs w:val="28"/>
          <w:u w:val="single"/>
        </w:rPr>
        <w:t xml:space="preserve">Техническое обслуживание и ремонт принтеров, </w:t>
      </w:r>
    </w:p>
    <w:p w14:paraId="2F268CF2" w14:textId="77777777"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многофункциональных устройств копировальных аппаратов </w:t>
      </w:r>
    </w:p>
    <w:p w14:paraId="74F9D975" w14:textId="77777777" w:rsidR="000173D8" w:rsidRPr="00B40B2D" w:rsidRDefault="000173D8" w:rsidP="00922498">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0173D8">
        <w:rPr>
          <w:rFonts w:ascii="Times New Roman" w:hAnsi="Times New Roman"/>
          <w:b/>
          <w:bCs/>
          <w:sz w:val="28"/>
          <w:szCs w:val="28"/>
          <w:u w:val="single"/>
        </w:rPr>
        <w:t>и иной оргтехники</w:t>
      </w:r>
    </w:p>
    <w:bookmarkEnd w:id="3"/>
    <w:p w14:paraId="2EEFDB9C"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техническое обслуживание и ремонт принтеров, многофункциональных устройств копировальных аппаратов и иной оргтехники </w:t>
      </w:r>
      <w:r w:rsidRPr="00B40B2D">
        <w:rPr>
          <w:rFonts w:ascii="Times New Roman" w:hAnsi="Times New Roman"/>
          <w:sz w:val="28"/>
          <w:szCs w:val="28"/>
        </w:rPr>
        <w:t xml:space="preserve">(Зрпм) </w:t>
      </w:r>
      <w:r w:rsidRPr="00B40B2D">
        <w:rPr>
          <w:rFonts w:ascii="Times New Roman" w:hAnsi="Times New Roman"/>
          <w:sz w:val="28"/>
          <w:szCs w:val="28"/>
          <w:lang w:eastAsia="ru-RU"/>
        </w:rPr>
        <w:t>определяются по формуле:</w:t>
      </w:r>
    </w:p>
    <w:p w14:paraId="2A01AE1F" w14:textId="00A3CE9D" w:rsidR="000173D8" w:rsidRPr="00B40B2D" w:rsidRDefault="000173D8" w:rsidP="00922498">
      <w:pPr>
        <w:widowControl w:val="0"/>
        <w:autoSpaceDE w:val="0"/>
        <w:autoSpaceDN w:val="0"/>
        <w:adjustRightInd w:val="0"/>
        <w:spacing w:after="0" w:line="240" w:lineRule="auto"/>
        <w:ind w:firstLine="709"/>
        <w:jc w:val="center"/>
        <w:outlineLvl w:val="1"/>
        <w:rPr>
          <w:rFonts w:ascii="Times New Roman" w:hAnsi="Times New Roman"/>
          <w:sz w:val="28"/>
          <w:szCs w:val="28"/>
        </w:rPr>
      </w:pPr>
      <m:oMath>
        <m:r>
          <w:rPr>
            <w:rFonts w:ascii="Cambria Math" w:hAnsi="Cambria Math"/>
            <w:sz w:val="28"/>
            <w:szCs w:val="28"/>
          </w:rPr>
          <m:t xml:space="preserve">Зрпм=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Ррпм*4%, где</m:t>
            </m:r>
          </m:e>
        </m:nary>
      </m:oMath>
      <w:r w:rsidRPr="00B40B2D">
        <w:rPr>
          <w:rFonts w:ascii="Times New Roman" w:hAnsi="Times New Roman"/>
          <w:sz w:val="28"/>
          <w:szCs w:val="28"/>
        </w:rPr>
        <w:t>:</w:t>
      </w:r>
    </w:p>
    <w:p w14:paraId="0F1F90E5" w14:textId="7E6EF244"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m:oMath>
        <m:r>
          <m:rPr>
            <m:sty m:val="p"/>
          </m:rPr>
          <w:rPr>
            <w:rFonts w:ascii="Cambria Math" w:hAnsi="Cambria Math"/>
            <w:sz w:val="28"/>
            <w:szCs w:val="28"/>
          </w:rPr>
          <m:t>Ррпм</m:t>
        </m:r>
      </m:oMath>
      <w:r>
        <w:rPr>
          <w:rFonts w:ascii="Times New Roman" w:hAnsi="Times New Roman"/>
          <w:noProof/>
          <w:sz w:val="28"/>
          <w:szCs w:val="28"/>
          <w:lang w:eastAsia="ru-RU"/>
        </w:rPr>
        <w:t xml:space="preserve"> – </w:t>
      </w:r>
      <w:r w:rsidRPr="00B40B2D">
        <w:rPr>
          <w:rFonts w:ascii="Times New Roman" w:hAnsi="Times New Roman"/>
          <w:sz w:val="28"/>
          <w:szCs w:val="28"/>
        </w:rPr>
        <w:t>балансовая стоимость принтеров, многофункциональных устройств копировальных аппаратов и иной оргтехники.</w:t>
      </w:r>
    </w:p>
    <w:p w14:paraId="49065A49" w14:textId="77777777"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p>
    <w:p w14:paraId="13C28C19" w14:textId="77777777"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Техническое обслуживание и ремонт офисного оборудования</w:t>
      </w:r>
    </w:p>
    <w:p w14:paraId="79BEFA25" w14:textId="77777777" w:rsidR="000173D8" w:rsidRPr="00B40B2D" w:rsidRDefault="000173D8" w:rsidP="00922498">
      <w:pPr>
        <w:spacing w:after="0" w:line="240" w:lineRule="auto"/>
        <w:ind w:firstLine="708"/>
        <w:rPr>
          <w:rFonts w:ascii="Times New Roman" w:hAnsi="Times New Roman"/>
          <w:sz w:val="28"/>
          <w:szCs w:val="28"/>
        </w:rPr>
      </w:pPr>
      <w:r w:rsidRPr="00B40B2D">
        <w:rPr>
          <w:rFonts w:ascii="Times New Roman" w:hAnsi="Times New Roman"/>
          <w:sz w:val="28"/>
          <w:szCs w:val="28"/>
          <w:lang w:eastAsia="ru-RU"/>
        </w:rPr>
        <w:t xml:space="preserve">Затраты на техническое обслуживание и ремонт офисного оборудования </w:t>
      </w:r>
      <w:r w:rsidRPr="00B40B2D">
        <w:rPr>
          <w:rFonts w:ascii="Times New Roman" w:hAnsi="Times New Roman"/>
          <w:sz w:val="28"/>
          <w:szCs w:val="28"/>
        </w:rPr>
        <w:t xml:space="preserve">(Зоо) </w:t>
      </w:r>
      <w:r w:rsidRPr="00B40B2D">
        <w:rPr>
          <w:rFonts w:ascii="Times New Roman" w:hAnsi="Times New Roman"/>
          <w:sz w:val="28"/>
          <w:szCs w:val="28"/>
          <w:lang w:eastAsia="ru-RU"/>
        </w:rPr>
        <w:t>определяются по формуле:</w:t>
      </w:r>
    </w:p>
    <w:p w14:paraId="4B958572" w14:textId="3F0D15EE"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m:oMathPara>
        <m:oMath>
          <m:r>
            <w:rPr>
              <w:rFonts w:ascii="Cambria Math" w:hAnsi="Cambria Math"/>
              <w:sz w:val="28"/>
              <w:szCs w:val="28"/>
            </w:rPr>
            <m:t xml:space="preserve">Зоо=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Роо*4%, </m:t>
              </m:r>
            </m:e>
          </m:nary>
        </m:oMath>
      </m:oMathPara>
    </w:p>
    <w:p w14:paraId="5E3A6172" w14:textId="55C8A6B8" w:rsidR="000173D8" w:rsidRPr="00B40B2D" w:rsidRDefault="000173D8" w:rsidP="00922498">
      <w:pPr>
        <w:widowControl w:val="0"/>
        <w:autoSpaceDE w:val="0"/>
        <w:autoSpaceDN w:val="0"/>
        <w:adjustRightInd w:val="0"/>
        <w:spacing w:after="0" w:line="240" w:lineRule="auto"/>
        <w:ind w:firstLine="708"/>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rPr>
        <w:t>Роо – балансовая стоимость офисного оборудования i-го вида.</w:t>
      </w:r>
    </w:p>
    <w:p w14:paraId="00B93F37" w14:textId="77777777" w:rsidR="000173D8" w:rsidRPr="00265FFF" w:rsidRDefault="000173D8" w:rsidP="00922498">
      <w:pPr>
        <w:spacing w:after="0" w:line="240" w:lineRule="auto"/>
        <w:jc w:val="center"/>
        <w:rPr>
          <w:rFonts w:ascii="Times New Roman" w:hAnsi="Times New Roman"/>
          <w:sz w:val="28"/>
          <w:szCs w:val="28"/>
        </w:rPr>
      </w:pPr>
    </w:p>
    <w:p w14:paraId="5DBACA90" w14:textId="77777777" w:rsidR="000173D8" w:rsidRPr="000173D8" w:rsidRDefault="000173D8" w:rsidP="00922498">
      <w:pPr>
        <w:spacing w:after="0" w:line="240" w:lineRule="auto"/>
        <w:jc w:val="center"/>
        <w:rPr>
          <w:rFonts w:ascii="Times New Roman" w:hAnsi="Times New Roman"/>
          <w:b/>
          <w:bCs/>
          <w:sz w:val="28"/>
          <w:szCs w:val="28"/>
          <w:u w:val="single"/>
        </w:rPr>
      </w:pPr>
      <w:r w:rsidRPr="000173D8">
        <w:rPr>
          <w:rFonts w:ascii="Times New Roman" w:hAnsi="Times New Roman"/>
          <w:b/>
          <w:bCs/>
          <w:sz w:val="28"/>
          <w:szCs w:val="28"/>
          <w:u w:val="single"/>
        </w:rPr>
        <w:t>Техническое обслуживание и ремонт бытового оборудования,</w:t>
      </w:r>
    </w:p>
    <w:p w14:paraId="61F9EF3F" w14:textId="77777777" w:rsidR="000173D8" w:rsidRPr="00265FFF" w:rsidRDefault="000173D8" w:rsidP="00922498">
      <w:pPr>
        <w:spacing w:after="0" w:line="240" w:lineRule="auto"/>
        <w:jc w:val="center"/>
        <w:rPr>
          <w:rFonts w:ascii="Times New Roman" w:hAnsi="Times New Roman"/>
          <w:sz w:val="28"/>
          <w:szCs w:val="28"/>
        </w:rPr>
      </w:pPr>
      <w:r w:rsidRPr="000173D8">
        <w:rPr>
          <w:rFonts w:ascii="Times New Roman" w:hAnsi="Times New Roman"/>
          <w:b/>
          <w:bCs/>
          <w:sz w:val="28"/>
          <w:szCs w:val="28"/>
          <w:u w:val="single"/>
        </w:rPr>
        <w:t>за исключением систем кондиционирования и вентиляции</w:t>
      </w:r>
    </w:p>
    <w:p w14:paraId="079C3B56" w14:textId="605BB289"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rPr>
        <w:t>Затраты на техническое обслуживание и ремонт бытового оборудования определяются по средним фактическим данным за 3 предшествующих финансовых года. В случае если в отчетном финансовом году затраты на техническое обслуживание и ремонт бытового оборудования не производились</w:t>
      </w:r>
      <w:r>
        <w:rPr>
          <w:rFonts w:ascii="Times New Roman" w:hAnsi="Times New Roman"/>
          <w:sz w:val="28"/>
          <w:szCs w:val="28"/>
        </w:rPr>
        <w:t>,</w:t>
      </w:r>
      <w:r w:rsidRPr="00B40B2D">
        <w:rPr>
          <w:rFonts w:ascii="Times New Roman" w:hAnsi="Times New Roman"/>
          <w:sz w:val="28"/>
          <w:szCs w:val="28"/>
        </w:rPr>
        <w:t xml:space="preserve"> стоимость данных работ не может превышать 4</w:t>
      </w:r>
      <w:r>
        <w:rPr>
          <w:rFonts w:ascii="Times New Roman" w:hAnsi="Times New Roman"/>
          <w:sz w:val="28"/>
          <w:szCs w:val="28"/>
        </w:rPr>
        <w:t> </w:t>
      </w:r>
      <w:r w:rsidRPr="00B40B2D">
        <w:rPr>
          <w:rFonts w:ascii="Times New Roman" w:hAnsi="Times New Roman"/>
          <w:sz w:val="28"/>
          <w:szCs w:val="28"/>
        </w:rPr>
        <w:t xml:space="preserve">% балансовой стоимости обозначенного имущества, находящегося на балансе </w:t>
      </w:r>
      <w:r w:rsidRPr="00031ED5">
        <w:rPr>
          <w:rFonts w:ascii="Times New Roman" w:hAnsi="Times New Roman"/>
          <w:sz w:val="28"/>
          <w:szCs w:val="28"/>
        </w:rPr>
        <w:t xml:space="preserve">администрации муниципального образования </w:t>
      </w:r>
      <w:r w:rsidR="006143EC"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rPr>
        <w:t xml:space="preserve"> и подведомственных ей муниципальных казенных учреждений.</w:t>
      </w:r>
    </w:p>
    <w:p w14:paraId="0F9D11C9" w14:textId="77777777" w:rsidR="000173D8" w:rsidRPr="00B40B2D" w:rsidRDefault="000173D8" w:rsidP="00922498">
      <w:pPr>
        <w:spacing w:after="0" w:line="240" w:lineRule="auto"/>
        <w:ind w:firstLine="708"/>
        <w:jc w:val="both"/>
        <w:rPr>
          <w:rFonts w:ascii="Times New Roman" w:hAnsi="Times New Roman"/>
          <w:sz w:val="28"/>
          <w:szCs w:val="28"/>
        </w:rPr>
      </w:pPr>
    </w:p>
    <w:p w14:paraId="17C000B2" w14:textId="77777777"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Приобретение ноутбуков</w:t>
      </w:r>
    </w:p>
    <w:p w14:paraId="3A5C88D7" w14:textId="5C51C7BB"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приобретение ноутбуков (</w:t>
      </w:r>
      <m:oMath>
        <m:r>
          <m:rPr>
            <m:sty m:val="p"/>
          </m:rPr>
          <w:rPr>
            <w:rFonts w:ascii="Cambria Math" w:hAnsi="Cambria Math"/>
            <w:sz w:val="28"/>
            <w:szCs w:val="28"/>
          </w:rPr>
          <m:t>Зноут</m:t>
        </m:r>
      </m:oMath>
      <w:r w:rsidRPr="00B40B2D">
        <w:rPr>
          <w:rFonts w:ascii="Times New Roman" w:hAnsi="Times New Roman"/>
          <w:sz w:val="28"/>
          <w:szCs w:val="28"/>
          <w:lang w:eastAsia="ru-RU"/>
        </w:rPr>
        <w:t>) определяются по формуле:</w:t>
      </w:r>
    </w:p>
    <w:p w14:paraId="454D7449" w14:textId="27C5CF1D" w:rsidR="000173D8" w:rsidRPr="000173D8" w:rsidRDefault="000173D8" w:rsidP="00922498">
      <w:pPr>
        <w:spacing w:after="0" w:line="240" w:lineRule="auto"/>
        <w:jc w:val="center"/>
        <w:rPr>
          <w:rFonts w:ascii="Times New Roman" w:hAnsi="Times New Roman"/>
          <w:sz w:val="28"/>
          <w:szCs w:val="28"/>
        </w:rPr>
      </w:pPr>
      <m:oMathPara>
        <m:oMath>
          <m:r>
            <m:rPr>
              <m:sty m:val="p"/>
            </m:rPr>
            <w:rPr>
              <w:rFonts w:ascii="Cambria Math" w:hAnsi="Cambria Math"/>
              <w:sz w:val="28"/>
              <w:szCs w:val="28"/>
            </w:rPr>
            <m:t xml:space="preserve">Зноут=Qноут×Рноут, </m:t>
          </m:r>
        </m:oMath>
      </m:oMathPara>
    </w:p>
    <w:p w14:paraId="1F712E1F" w14:textId="56809DEE"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noProof/>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noProof/>
          <w:sz w:val="28"/>
          <w:szCs w:val="28"/>
          <w:lang w:val="en-US" w:eastAsia="ru-RU"/>
        </w:rPr>
        <w:t>Q</w:t>
      </w:r>
      <w:r w:rsidRPr="00B40B2D">
        <w:rPr>
          <w:rFonts w:ascii="Times New Roman" w:hAnsi="Times New Roman"/>
          <w:noProof/>
          <w:sz w:val="28"/>
          <w:szCs w:val="28"/>
          <w:lang w:eastAsia="ru-RU"/>
        </w:rPr>
        <w:t>ноут – количество ноутбуков, планируемое к приобретению;</w:t>
      </w:r>
    </w:p>
    <w:p w14:paraId="54032298" w14:textId="77777777" w:rsidR="000173D8" w:rsidRPr="00B40B2D" w:rsidRDefault="000173D8" w:rsidP="00922498">
      <w:pPr>
        <w:autoSpaceDE w:val="0"/>
        <w:autoSpaceDN w:val="0"/>
        <w:adjustRightInd w:val="0"/>
        <w:spacing w:after="0" w:line="240" w:lineRule="auto"/>
        <w:ind w:firstLine="709"/>
        <w:jc w:val="both"/>
        <w:rPr>
          <w:rFonts w:ascii="Times New Roman" w:hAnsi="Times New Roman"/>
          <w:noProof/>
          <w:sz w:val="28"/>
          <w:szCs w:val="28"/>
          <w:lang w:eastAsia="ru-RU"/>
        </w:rPr>
      </w:pPr>
      <w:r w:rsidRPr="00B40B2D">
        <w:rPr>
          <w:rFonts w:ascii="Times New Roman" w:hAnsi="Times New Roman"/>
          <w:noProof/>
          <w:sz w:val="28"/>
          <w:szCs w:val="28"/>
          <w:lang w:eastAsia="ru-RU"/>
        </w:rPr>
        <w:t>Рноут – цена 1 ноутбука.</w:t>
      </w:r>
    </w:p>
    <w:p w14:paraId="1752F810" w14:textId="77777777" w:rsidR="000173D8" w:rsidRPr="00B40B2D" w:rsidRDefault="000173D8" w:rsidP="00922498">
      <w:pPr>
        <w:autoSpaceDE w:val="0"/>
        <w:autoSpaceDN w:val="0"/>
        <w:adjustRightInd w:val="0"/>
        <w:spacing w:after="0" w:line="240" w:lineRule="auto"/>
        <w:jc w:val="both"/>
        <w:rPr>
          <w:rFonts w:ascii="Times New Roman" w:hAnsi="Times New Roman"/>
          <w:sz w:val="28"/>
          <w:szCs w:val="28"/>
        </w:rPr>
      </w:pPr>
    </w:p>
    <w:p w14:paraId="6503454B" w14:textId="77777777"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Приобретение бытовой техники</w:t>
      </w:r>
    </w:p>
    <w:p w14:paraId="3C6052C8" w14:textId="03FADD49"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 xml:space="preserve">Затраты на приобретение бытовой техники </w:t>
      </w:r>
      <m:oMath>
        <m:r>
          <w:rPr>
            <w:rFonts w:ascii="Cambria Math" w:hAnsi="Cambria Math"/>
            <w:sz w:val="28"/>
            <w:szCs w:val="28"/>
            <w:lang w:eastAsia="ru-RU"/>
          </w:rPr>
          <m:t>(</m:t>
        </m:r>
        <m:r>
          <w:rPr>
            <w:rFonts w:ascii="Cambria Math" w:hAnsi="Cambria Math"/>
            <w:sz w:val="28"/>
            <w:szCs w:val="28"/>
          </w:rPr>
          <m:t>Збт)</m:t>
        </m:r>
      </m:oMath>
      <w:r w:rsidRPr="00B40B2D">
        <w:rPr>
          <w:rFonts w:ascii="Times New Roman" w:hAnsi="Times New Roman"/>
          <w:sz w:val="28"/>
          <w:szCs w:val="28"/>
          <w:lang w:eastAsia="ru-RU"/>
        </w:rPr>
        <w:t>определяются по формуле:</w:t>
      </w:r>
    </w:p>
    <w:p w14:paraId="08C4F1A3" w14:textId="4571194C"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rPr>
      </w:pPr>
      <m:oMath>
        <m:r>
          <w:rPr>
            <w:rFonts w:ascii="Cambria Math" w:hAnsi="Cambria Math"/>
            <w:sz w:val="28"/>
            <w:szCs w:val="28"/>
          </w:rPr>
          <m:t xml:space="preserve">Збт=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Qic*Pic </m:t>
            </m:r>
          </m:e>
        </m:nary>
      </m:oMath>
      <w:r w:rsidRPr="00B40B2D">
        <w:rPr>
          <w:rFonts w:ascii="Times New Roman" w:eastAsia="Calibri" w:hAnsi="Times New Roman"/>
        </w:rPr>
        <w:t xml:space="preserve">, </w:t>
      </w:r>
    </w:p>
    <w:p w14:paraId="67C268F1" w14:textId="5F2D551B"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Qic</w:t>
      </w:r>
      <w:r w:rsidRPr="00B40B2D">
        <w:rPr>
          <w:rFonts w:ascii="Times New Roman" w:hAnsi="Times New Roman"/>
          <w:sz w:val="28"/>
          <w:szCs w:val="28"/>
          <w:lang w:eastAsia="ru-RU"/>
        </w:rPr>
        <w:t xml:space="preserve"> – количество </w:t>
      </w:r>
      <w:r w:rsidRPr="00B40B2D">
        <w:rPr>
          <w:rFonts w:ascii="Times New Roman" w:hAnsi="Times New Roman"/>
          <w:sz w:val="28"/>
          <w:szCs w:val="28"/>
          <w:lang w:val="en-US" w:eastAsia="ru-RU"/>
        </w:rPr>
        <w:t>i</w:t>
      </w:r>
      <w:r w:rsidRPr="00B40B2D">
        <w:rPr>
          <w:rFonts w:ascii="Times New Roman" w:hAnsi="Times New Roman"/>
          <w:sz w:val="28"/>
          <w:szCs w:val="28"/>
          <w:lang w:eastAsia="ru-RU"/>
        </w:rPr>
        <w:t>-х бытовой техники;</w:t>
      </w:r>
      <w:r>
        <w:rPr>
          <w:rFonts w:ascii="Times New Roman" w:hAnsi="Times New Roman"/>
          <w:sz w:val="28"/>
          <w:szCs w:val="28"/>
          <w:lang w:eastAsia="ru-RU"/>
        </w:rPr>
        <w:t xml:space="preserve"> </w:t>
      </w:r>
      <w:r w:rsidRPr="00B40B2D">
        <w:rPr>
          <w:rFonts w:ascii="Times New Roman" w:hAnsi="Times New Roman"/>
          <w:sz w:val="28"/>
          <w:szCs w:val="28"/>
          <w:lang w:val="en-US" w:eastAsia="ru-RU"/>
        </w:rPr>
        <w:t>Pic</w:t>
      </w:r>
      <w:r w:rsidRPr="00B40B2D">
        <w:rPr>
          <w:rFonts w:ascii="Times New Roman" w:hAnsi="Times New Roman"/>
          <w:sz w:val="28"/>
          <w:szCs w:val="28"/>
          <w:lang w:eastAsia="ru-RU"/>
        </w:rPr>
        <w:t xml:space="preserve"> – цена 1 единицы бытовой техники.</w:t>
      </w:r>
    </w:p>
    <w:p w14:paraId="2840DFFC" w14:textId="77777777" w:rsidR="000173D8" w:rsidRPr="00B40B2D" w:rsidRDefault="000173D8" w:rsidP="00922498">
      <w:pPr>
        <w:autoSpaceDE w:val="0"/>
        <w:autoSpaceDN w:val="0"/>
        <w:adjustRightInd w:val="0"/>
        <w:spacing w:after="0" w:line="240" w:lineRule="auto"/>
        <w:ind w:firstLine="709"/>
        <w:jc w:val="both"/>
        <w:rPr>
          <w:rFonts w:ascii="Times New Roman" w:hAnsi="Times New Roman"/>
          <w:sz w:val="28"/>
          <w:szCs w:val="28"/>
        </w:rPr>
      </w:pPr>
    </w:p>
    <w:p w14:paraId="5BDD98BE" w14:textId="77777777"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Приобретение запасных частей к источникам бесперебойного</w:t>
      </w:r>
    </w:p>
    <w:p w14:paraId="5F3994D4" w14:textId="77777777" w:rsidR="000173D8" w:rsidRPr="00B40B2D" w:rsidRDefault="000173D8" w:rsidP="00922498">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0173D8">
        <w:rPr>
          <w:rFonts w:ascii="Times New Roman" w:hAnsi="Times New Roman"/>
          <w:b/>
          <w:bCs/>
          <w:sz w:val="28"/>
          <w:szCs w:val="28"/>
          <w:u w:val="single"/>
          <w:lang w:eastAsia="ru-RU"/>
        </w:rPr>
        <w:t>питания</w:t>
      </w:r>
    </w:p>
    <w:p w14:paraId="4BFFC0DA" w14:textId="11C1C3AB"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приобретение запасных частей к источникам бесперебойного питания (</w:t>
      </w:r>
      <m:oMath>
        <m:r>
          <w:rPr>
            <w:rFonts w:ascii="Cambria Math" w:hAnsi="Cambria Math"/>
            <w:sz w:val="28"/>
            <w:szCs w:val="28"/>
          </w:rPr>
          <m:t>Ззибп</m:t>
        </m:r>
      </m:oMath>
      <w:r w:rsidRPr="00B40B2D">
        <w:rPr>
          <w:rFonts w:ascii="Times New Roman" w:hAnsi="Times New Roman"/>
          <w:sz w:val="28"/>
          <w:szCs w:val="28"/>
          <w:lang w:eastAsia="ru-RU"/>
        </w:rPr>
        <w:t>) определяются по формуле:</w:t>
      </w:r>
    </w:p>
    <w:p w14:paraId="78DD7C32" w14:textId="7C28C52B" w:rsidR="000173D8" w:rsidRPr="00B40B2D" w:rsidRDefault="000173D8" w:rsidP="00922498">
      <w:pPr>
        <w:autoSpaceDE w:val="0"/>
        <w:autoSpaceDN w:val="0"/>
        <w:adjustRightInd w:val="0"/>
        <w:spacing w:after="0" w:line="240" w:lineRule="auto"/>
        <w:ind w:firstLine="698"/>
        <w:jc w:val="center"/>
        <w:rPr>
          <w:rFonts w:ascii="Times New Roman" w:hAnsi="Times New Roman"/>
          <w:sz w:val="28"/>
          <w:szCs w:val="28"/>
          <w:lang w:eastAsia="ru-RU"/>
        </w:rPr>
      </w:pPr>
      <m:oMath>
        <m:r>
          <w:rPr>
            <w:rFonts w:ascii="Cambria Math" w:hAnsi="Cambria Math"/>
            <w:sz w:val="28"/>
            <w:szCs w:val="28"/>
          </w:rPr>
          <m:t xml:space="preserve">Ззибп=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Qi</m:t>
            </m:r>
            <m:r>
              <w:rPr>
                <w:rFonts w:ascii="Cambria Math" w:hAnsi="Cambria Math"/>
                <w:sz w:val="28"/>
                <w:szCs w:val="28"/>
              </w:rPr>
              <m:t>зибп</m:t>
            </m:r>
            <m:r>
              <m:rPr>
                <m:sty m:val="p"/>
              </m:rPr>
              <w:rPr>
                <w:rFonts w:ascii="Cambria Math" w:hAnsi="Cambria Math"/>
                <w:sz w:val="28"/>
                <w:szCs w:val="28"/>
              </w:rPr>
              <m:t>*Pi</m:t>
            </m:r>
            <m:r>
              <w:rPr>
                <w:rFonts w:ascii="Cambria Math" w:hAnsi="Cambria Math"/>
                <w:sz w:val="28"/>
                <w:szCs w:val="28"/>
              </w:rPr>
              <m:t>зибп</m:t>
            </m:r>
          </m:e>
        </m:nary>
      </m:oMath>
      <w:r w:rsidRPr="00B40B2D">
        <w:rPr>
          <w:rFonts w:ascii="Times New Roman" w:hAnsi="Times New Roman"/>
          <w:sz w:val="28"/>
          <w:szCs w:val="28"/>
          <w:lang w:eastAsia="ru-RU"/>
        </w:rPr>
        <w:t xml:space="preserve">, </w:t>
      </w:r>
    </w:p>
    <w:p w14:paraId="3E2A7B2E" w14:textId="6EC02808"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w:t>
      </w:r>
      <m:oMath>
        <m:r>
          <m:rPr>
            <m:sty m:val="p"/>
          </m:rPr>
          <w:rPr>
            <w:rFonts w:ascii="Cambria Math" w:hAnsi="Cambria Math"/>
            <w:sz w:val="28"/>
            <w:szCs w:val="28"/>
          </w:rPr>
          <m:t>i</m:t>
        </m:r>
        <m:r>
          <w:rPr>
            <w:rFonts w:ascii="Cambria Math" w:hAnsi="Cambria Math"/>
            <w:sz w:val="28"/>
            <w:szCs w:val="28"/>
          </w:rPr>
          <m:t>зибп</m:t>
        </m:r>
      </m:oMath>
      <w:r w:rsidRPr="00B40B2D">
        <w:rPr>
          <w:rFonts w:ascii="Times New Roman" w:hAnsi="Times New Roman"/>
          <w:sz w:val="28"/>
          <w:szCs w:val="28"/>
          <w:lang w:eastAsia="ru-RU"/>
        </w:rPr>
        <w:t xml:space="preserve"> – количество</w:t>
      </w:r>
      <w:r w:rsidRPr="00B40B2D">
        <w:rPr>
          <w:rFonts w:ascii="Times New Roman" w:hAnsi="Times New Roman"/>
          <w:sz w:val="28"/>
          <w:szCs w:val="28"/>
          <w:lang w:val="en-US" w:eastAsia="ru-RU"/>
        </w:rPr>
        <w:t>i</w:t>
      </w:r>
      <w:r w:rsidRPr="00B40B2D">
        <w:rPr>
          <w:rFonts w:ascii="Times New Roman" w:hAnsi="Times New Roman"/>
          <w:sz w:val="28"/>
          <w:szCs w:val="28"/>
          <w:lang w:eastAsia="ru-RU"/>
        </w:rPr>
        <w:t xml:space="preserve">-х запасных частей для </w:t>
      </w:r>
      <w:r w:rsidRPr="00B40B2D">
        <w:rPr>
          <w:rFonts w:ascii="Times New Roman" w:hAnsi="Times New Roman"/>
          <w:sz w:val="28"/>
          <w:szCs w:val="28"/>
          <w:lang w:val="en-US" w:eastAsia="ru-RU"/>
        </w:rPr>
        <w:t>i</w:t>
      </w:r>
      <w:r w:rsidRPr="00B40B2D">
        <w:rPr>
          <w:rFonts w:ascii="Times New Roman" w:hAnsi="Times New Roman"/>
          <w:sz w:val="28"/>
          <w:szCs w:val="28"/>
          <w:lang w:eastAsia="ru-RU"/>
        </w:rPr>
        <w:t xml:space="preserve"> – го ИБП;</w:t>
      </w:r>
      <w:r>
        <w:rPr>
          <w:rFonts w:ascii="Times New Roman" w:hAnsi="Times New Roman"/>
          <w:sz w:val="28"/>
          <w:szCs w:val="28"/>
          <w:lang w:eastAsia="ru-RU"/>
        </w:rPr>
        <w:t xml:space="preserve"> </w:t>
      </w:r>
      <w:r w:rsidRPr="00B40B2D">
        <w:rPr>
          <w:rFonts w:ascii="Times New Roman" w:hAnsi="Times New Roman"/>
          <w:sz w:val="28"/>
          <w:szCs w:val="28"/>
          <w:lang w:val="en-US" w:eastAsia="ru-RU"/>
        </w:rPr>
        <w:t>Pi</w:t>
      </w:r>
      <m:oMath>
        <m:r>
          <w:rPr>
            <w:rFonts w:ascii="Cambria Math" w:hAnsi="Cambria Math"/>
            <w:sz w:val="28"/>
            <w:szCs w:val="28"/>
          </w:rPr>
          <m:t>зибп</m:t>
        </m:r>
      </m:oMath>
      <w:r w:rsidRPr="00B40B2D">
        <w:rPr>
          <w:rFonts w:ascii="Times New Roman" w:hAnsi="Times New Roman"/>
          <w:sz w:val="28"/>
          <w:szCs w:val="28"/>
          <w:lang w:eastAsia="ru-RU"/>
        </w:rPr>
        <w:t xml:space="preserve"> – цена 1 единицы </w:t>
      </w:r>
      <w:r w:rsidRPr="00B40B2D">
        <w:rPr>
          <w:rFonts w:ascii="Times New Roman" w:hAnsi="Times New Roman"/>
          <w:sz w:val="28"/>
          <w:szCs w:val="28"/>
          <w:lang w:val="en-US" w:eastAsia="ru-RU"/>
        </w:rPr>
        <w:t>i</w:t>
      </w:r>
      <w:r w:rsidRPr="00B40B2D">
        <w:rPr>
          <w:rFonts w:ascii="Times New Roman" w:hAnsi="Times New Roman"/>
          <w:sz w:val="28"/>
          <w:szCs w:val="28"/>
          <w:lang w:eastAsia="ru-RU"/>
        </w:rPr>
        <w:t xml:space="preserve">-х запасных частей для </w:t>
      </w:r>
      <w:r w:rsidRPr="00B40B2D">
        <w:rPr>
          <w:rFonts w:ascii="Times New Roman" w:hAnsi="Times New Roman"/>
          <w:sz w:val="28"/>
          <w:szCs w:val="28"/>
          <w:lang w:val="en-US" w:eastAsia="ru-RU"/>
        </w:rPr>
        <w:t>i</w:t>
      </w:r>
      <w:r>
        <w:rPr>
          <w:rFonts w:ascii="Times New Roman" w:hAnsi="Times New Roman"/>
          <w:sz w:val="28"/>
          <w:szCs w:val="28"/>
          <w:lang w:eastAsia="ru-RU"/>
        </w:rPr>
        <w:t xml:space="preserve"> –</w:t>
      </w:r>
      <w:r w:rsidRPr="00B40B2D">
        <w:rPr>
          <w:rFonts w:ascii="Times New Roman" w:hAnsi="Times New Roman"/>
          <w:sz w:val="28"/>
          <w:szCs w:val="28"/>
          <w:lang w:eastAsia="ru-RU"/>
        </w:rPr>
        <w:t xml:space="preserve"> го ИБП.                        </w:t>
      </w:r>
    </w:p>
    <w:p w14:paraId="7EC45E90" w14:textId="77777777" w:rsidR="000173D8" w:rsidRPr="00B40B2D" w:rsidRDefault="000173D8" w:rsidP="00922498">
      <w:pPr>
        <w:widowControl w:val="0"/>
        <w:tabs>
          <w:tab w:val="left" w:pos="8364"/>
        </w:tabs>
        <w:autoSpaceDE w:val="0"/>
        <w:autoSpaceDN w:val="0"/>
        <w:adjustRightInd w:val="0"/>
        <w:spacing w:after="0" w:line="240" w:lineRule="auto"/>
        <w:ind w:firstLine="709"/>
        <w:jc w:val="both"/>
        <w:rPr>
          <w:rFonts w:ascii="Times New Roman" w:hAnsi="Times New Roman"/>
          <w:sz w:val="28"/>
          <w:szCs w:val="28"/>
          <w:lang w:eastAsia="ru-RU"/>
        </w:rPr>
      </w:pPr>
    </w:p>
    <w:p w14:paraId="4E6CA5C2" w14:textId="77777777"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Приобретение периферийного оборудования</w:t>
      </w:r>
    </w:p>
    <w:p w14:paraId="19379E8B" w14:textId="47AD6D2C"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приобретение периферийного оборудования</w:t>
      </w:r>
      <w:r>
        <w:rPr>
          <w:rFonts w:ascii="Times New Roman" w:hAnsi="Times New Roman"/>
          <w:sz w:val="28"/>
          <w:szCs w:val="28"/>
          <w:lang w:eastAsia="ru-RU"/>
        </w:rPr>
        <w:t xml:space="preserve"> </w:t>
      </w:r>
      <m:oMath>
        <m:r>
          <w:rPr>
            <w:rFonts w:ascii="Cambria Math" w:hAnsi="Cambria Math"/>
            <w:sz w:val="28"/>
            <w:szCs w:val="28"/>
            <w:lang w:eastAsia="ru-RU"/>
          </w:rPr>
          <m:t>(</m:t>
        </m:r>
        <m:r>
          <w:rPr>
            <w:rFonts w:ascii="Cambria Math" w:hAnsi="Cambria Math"/>
            <w:sz w:val="28"/>
            <w:szCs w:val="28"/>
          </w:rPr>
          <m:t>Зпоб)</m:t>
        </m:r>
      </m:oMath>
      <w:r>
        <w:rPr>
          <w:rFonts w:ascii="Times New Roman" w:hAnsi="Times New Roman"/>
          <w:sz w:val="28"/>
          <w:szCs w:val="28"/>
          <w:lang w:eastAsia="ru-RU"/>
        </w:rPr>
        <w:t xml:space="preserve"> </w:t>
      </w:r>
      <w:r w:rsidRPr="00B40B2D">
        <w:rPr>
          <w:rFonts w:ascii="Times New Roman" w:hAnsi="Times New Roman"/>
          <w:sz w:val="28"/>
          <w:szCs w:val="28"/>
          <w:lang w:eastAsia="ru-RU"/>
        </w:rPr>
        <w:t>определяются по формуле:</w:t>
      </w:r>
    </w:p>
    <w:p w14:paraId="333347A9" w14:textId="4A3D8BB5" w:rsidR="000173D8" w:rsidRPr="00B40B2D" w:rsidRDefault="000173D8" w:rsidP="00922498">
      <w:pPr>
        <w:autoSpaceDE w:val="0"/>
        <w:autoSpaceDN w:val="0"/>
        <w:adjustRightInd w:val="0"/>
        <w:spacing w:after="0" w:line="240" w:lineRule="auto"/>
        <w:ind w:firstLine="698"/>
        <w:jc w:val="center"/>
        <w:rPr>
          <w:rFonts w:ascii="Times New Roman" w:hAnsi="Times New Roman"/>
          <w:sz w:val="28"/>
          <w:szCs w:val="28"/>
          <w:lang w:eastAsia="ru-RU"/>
        </w:rPr>
      </w:pPr>
      <m:oMath>
        <m:r>
          <w:rPr>
            <w:rFonts w:ascii="Cambria Math" w:hAnsi="Cambria Math"/>
            <w:sz w:val="28"/>
            <w:szCs w:val="28"/>
          </w:rPr>
          <m:t xml:space="preserve">Зпоб=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Qi</m:t>
            </m:r>
            <m:r>
              <w:rPr>
                <w:rFonts w:ascii="Cambria Math" w:hAnsi="Cambria Math"/>
                <w:sz w:val="28"/>
                <w:szCs w:val="28"/>
              </w:rPr>
              <m:t>поб</m:t>
            </m:r>
            <m:r>
              <m:rPr>
                <m:sty m:val="p"/>
              </m:rPr>
              <w:rPr>
                <w:rFonts w:ascii="Cambria Math" w:hAnsi="Cambria Math"/>
                <w:sz w:val="28"/>
                <w:szCs w:val="28"/>
              </w:rPr>
              <m:t>*Pi</m:t>
            </m:r>
            <m:r>
              <w:rPr>
                <w:rFonts w:ascii="Cambria Math" w:hAnsi="Cambria Math"/>
                <w:sz w:val="28"/>
                <w:szCs w:val="28"/>
              </w:rPr>
              <m:t>поб</m:t>
            </m:r>
          </m:e>
        </m:nary>
      </m:oMath>
      <w:r w:rsidRPr="00B40B2D">
        <w:rPr>
          <w:rFonts w:ascii="Times New Roman" w:hAnsi="Times New Roman"/>
          <w:sz w:val="28"/>
          <w:szCs w:val="28"/>
          <w:lang w:eastAsia="ru-RU"/>
        </w:rPr>
        <w:t>,</w:t>
      </w:r>
    </w:p>
    <w:p w14:paraId="7A9D9AD7" w14:textId="1F491E15"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w:t>
      </w:r>
      <m:oMath>
        <m:r>
          <m:rPr>
            <m:sty m:val="p"/>
          </m:rPr>
          <w:rPr>
            <w:rFonts w:ascii="Cambria Math" w:hAnsi="Cambria Math"/>
            <w:sz w:val="28"/>
            <w:szCs w:val="28"/>
          </w:rPr>
          <m:t>i</m:t>
        </m:r>
        <m:r>
          <w:rPr>
            <w:rFonts w:ascii="Cambria Math" w:hAnsi="Cambria Math"/>
            <w:sz w:val="28"/>
            <w:szCs w:val="28"/>
          </w:rPr>
          <m:t>поб</m:t>
        </m:r>
      </m:oMath>
      <w:r w:rsidRPr="00B40B2D">
        <w:rPr>
          <w:rFonts w:ascii="Times New Roman" w:hAnsi="Times New Roman"/>
          <w:sz w:val="28"/>
          <w:szCs w:val="28"/>
          <w:lang w:eastAsia="ru-RU"/>
        </w:rPr>
        <w:t xml:space="preserve"> – количество</w:t>
      </w:r>
      <w:r w:rsidRPr="00B40B2D">
        <w:rPr>
          <w:rFonts w:ascii="Times New Roman" w:hAnsi="Times New Roman"/>
          <w:sz w:val="28"/>
          <w:szCs w:val="28"/>
          <w:lang w:val="en-US" w:eastAsia="ru-RU"/>
        </w:rPr>
        <w:t>i</w:t>
      </w:r>
      <w:r w:rsidRPr="00B40B2D">
        <w:rPr>
          <w:rFonts w:ascii="Times New Roman" w:hAnsi="Times New Roman"/>
          <w:sz w:val="28"/>
          <w:szCs w:val="28"/>
          <w:lang w:eastAsia="ru-RU"/>
        </w:rPr>
        <w:t>-го периферийного оборудования;</w:t>
      </w:r>
      <w:r>
        <w:rPr>
          <w:rFonts w:ascii="Times New Roman" w:hAnsi="Times New Roman"/>
          <w:sz w:val="28"/>
          <w:szCs w:val="28"/>
          <w:lang w:eastAsia="ru-RU"/>
        </w:rPr>
        <w:t xml:space="preserve"> </w:t>
      </w:r>
      <w:r w:rsidRPr="00B40B2D">
        <w:rPr>
          <w:rFonts w:ascii="Times New Roman" w:hAnsi="Times New Roman"/>
          <w:sz w:val="28"/>
          <w:szCs w:val="28"/>
          <w:lang w:val="en-US" w:eastAsia="ru-RU"/>
        </w:rPr>
        <w:t>Pi</w:t>
      </w:r>
      <m:oMath>
        <m:r>
          <w:rPr>
            <w:rFonts w:ascii="Cambria Math" w:hAnsi="Cambria Math"/>
            <w:sz w:val="28"/>
            <w:szCs w:val="28"/>
          </w:rPr>
          <m:t>поб</m:t>
        </m:r>
      </m:oMath>
      <w:r w:rsidRPr="00B40B2D">
        <w:rPr>
          <w:rFonts w:ascii="Times New Roman" w:hAnsi="Times New Roman"/>
          <w:sz w:val="28"/>
          <w:szCs w:val="28"/>
          <w:lang w:eastAsia="ru-RU"/>
        </w:rPr>
        <w:t xml:space="preserve"> – цена 1 единицы </w:t>
      </w:r>
      <w:r w:rsidRPr="00B40B2D">
        <w:rPr>
          <w:rFonts w:ascii="Times New Roman" w:hAnsi="Times New Roman"/>
          <w:sz w:val="28"/>
          <w:szCs w:val="28"/>
          <w:lang w:val="en-US" w:eastAsia="ru-RU"/>
        </w:rPr>
        <w:t>i</w:t>
      </w:r>
      <w:r w:rsidRPr="00B40B2D">
        <w:rPr>
          <w:rFonts w:ascii="Times New Roman" w:hAnsi="Times New Roman"/>
          <w:sz w:val="28"/>
          <w:szCs w:val="28"/>
          <w:lang w:eastAsia="ru-RU"/>
        </w:rPr>
        <w:t>-го периферийного оборудования.</w:t>
      </w:r>
    </w:p>
    <w:p w14:paraId="0B4A254B" w14:textId="77777777" w:rsidR="000173D8" w:rsidRPr="00B40B2D" w:rsidRDefault="000173D8" w:rsidP="00922498">
      <w:pPr>
        <w:autoSpaceDE w:val="0"/>
        <w:autoSpaceDN w:val="0"/>
        <w:adjustRightInd w:val="0"/>
        <w:spacing w:after="0" w:line="240" w:lineRule="auto"/>
        <w:ind w:firstLine="709"/>
        <w:jc w:val="both"/>
        <w:rPr>
          <w:rFonts w:ascii="Times New Roman" w:hAnsi="Times New Roman"/>
          <w:sz w:val="28"/>
          <w:szCs w:val="28"/>
        </w:rPr>
      </w:pPr>
    </w:p>
    <w:p w14:paraId="36855309" w14:textId="77777777" w:rsidR="000173D8" w:rsidRPr="000173D8" w:rsidRDefault="000173D8" w:rsidP="00922498">
      <w:pPr>
        <w:widowControl w:val="0"/>
        <w:autoSpaceDE w:val="0"/>
        <w:autoSpaceDN w:val="0"/>
        <w:adjustRightInd w:val="0"/>
        <w:spacing w:after="0" w:line="240" w:lineRule="auto"/>
        <w:ind w:firstLine="709"/>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Конверты почтовые </w:t>
      </w:r>
    </w:p>
    <w:p w14:paraId="35D1C98F" w14:textId="77777777"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приобретение конвертов почтовых (Зк) определяются по формуле:</w:t>
      </w:r>
    </w:p>
    <w:p w14:paraId="2605A169" w14:textId="09B28295" w:rsidR="000173D8" w:rsidRPr="000173D8" w:rsidRDefault="000173D8" w:rsidP="00922498">
      <w:pPr>
        <w:spacing w:after="0" w:line="240" w:lineRule="auto"/>
        <w:jc w:val="center"/>
        <w:rPr>
          <w:rFonts w:ascii="Times New Roman" w:hAnsi="Times New Roman"/>
          <w:sz w:val="28"/>
          <w:szCs w:val="28"/>
        </w:rPr>
      </w:pPr>
      <m:oMathPara>
        <m:oMath>
          <m:r>
            <m:rPr>
              <m:sty m:val="p"/>
            </m:rPr>
            <w:rPr>
              <w:rFonts w:ascii="Cambria Math" w:hAnsi="Cambria Math"/>
              <w:sz w:val="28"/>
              <w:szCs w:val="28"/>
            </w:rPr>
            <m:t xml:space="preserve">Зк=Qк×Рк, </m:t>
          </m:r>
        </m:oMath>
      </m:oMathPara>
    </w:p>
    <w:p w14:paraId="0188E3A8" w14:textId="7739B39B"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noProof/>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noProof/>
          <w:sz w:val="28"/>
          <w:szCs w:val="28"/>
          <w:lang w:val="en-US" w:eastAsia="ru-RU"/>
        </w:rPr>
        <w:t>Q</w:t>
      </w:r>
      <w:r w:rsidRPr="00B40B2D">
        <w:rPr>
          <w:rFonts w:ascii="Times New Roman" w:hAnsi="Times New Roman"/>
          <w:noProof/>
          <w:sz w:val="28"/>
          <w:szCs w:val="28"/>
          <w:lang w:eastAsia="ru-RU"/>
        </w:rPr>
        <w:t>к – количество конвертов, планируемое к приобретению;</w:t>
      </w:r>
      <w:r>
        <w:rPr>
          <w:rFonts w:ascii="Times New Roman" w:hAnsi="Times New Roman"/>
          <w:noProof/>
          <w:sz w:val="28"/>
          <w:szCs w:val="28"/>
          <w:lang w:eastAsia="ru-RU"/>
        </w:rPr>
        <w:t xml:space="preserve"> </w:t>
      </w:r>
      <w:r w:rsidRPr="00B40B2D">
        <w:rPr>
          <w:rFonts w:ascii="Times New Roman" w:hAnsi="Times New Roman"/>
          <w:noProof/>
          <w:sz w:val="28"/>
          <w:szCs w:val="28"/>
          <w:lang w:eastAsia="ru-RU"/>
        </w:rPr>
        <w:t>Рк – цена 1 конверта.</w:t>
      </w:r>
    </w:p>
    <w:p w14:paraId="7B926165" w14:textId="77777777" w:rsidR="000173D8" w:rsidRPr="00B40B2D" w:rsidRDefault="000173D8" w:rsidP="00922498">
      <w:pPr>
        <w:autoSpaceDE w:val="0"/>
        <w:autoSpaceDN w:val="0"/>
        <w:adjustRightInd w:val="0"/>
        <w:spacing w:after="0" w:line="240" w:lineRule="auto"/>
        <w:ind w:firstLine="709"/>
        <w:jc w:val="both"/>
        <w:rPr>
          <w:rFonts w:ascii="Times New Roman" w:hAnsi="Times New Roman"/>
          <w:sz w:val="28"/>
          <w:szCs w:val="28"/>
        </w:rPr>
      </w:pPr>
    </w:p>
    <w:p w14:paraId="39AF56D4" w14:textId="77777777" w:rsidR="000173D8" w:rsidRPr="000173D8" w:rsidRDefault="000173D8" w:rsidP="00922498">
      <w:pPr>
        <w:spacing w:after="0" w:line="240" w:lineRule="auto"/>
        <w:jc w:val="center"/>
        <w:rPr>
          <w:rFonts w:ascii="Times New Roman" w:hAnsi="Times New Roman"/>
          <w:b/>
          <w:bCs/>
          <w:sz w:val="28"/>
          <w:szCs w:val="28"/>
          <w:u w:val="single"/>
        </w:rPr>
      </w:pPr>
      <w:r w:rsidRPr="000173D8">
        <w:rPr>
          <w:rFonts w:ascii="Times New Roman" w:hAnsi="Times New Roman"/>
          <w:b/>
          <w:bCs/>
          <w:sz w:val="28"/>
          <w:szCs w:val="28"/>
          <w:u w:val="single"/>
        </w:rPr>
        <w:t>Услуги нотариуса</w:t>
      </w:r>
    </w:p>
    <w:p w14:paraId="01A087FE" w14:textId="77777777" w:rsidR="000173D8" w:rsidRPr="00B40B2D" w:rsidRDefault="000173D8" w:rsidP="00922498">
      <w:pPr>
        <w:spacing w:after="0" w:line="240" w:lineRule="auto"/>
        <w:jc w:val="both"/>
        <w:rPr>
          <w:rFonts w:ascii="Times New Roman" w:hAnsi="Times New Roman"/>
          <w:sz w:val="28"/>
          <w:szCs w:val="28"/>
        </w:rPr>
      </w:pPr>
      <w:r w:rsidRPr="00B40B2D">
        <w:rPr>
          <w:rFonts w:ascii="Times New Roman" w:hAnsi="Times New Roman"/>
          <w:sz w:val="28"/>
          <w:szCs w:val="28"/>
          <w:lang w:eastAsia="ru-RU"/>
        </w:rPr>
        <w:t xml:space="preserve">Затраты на оплату услуг нотариуса </w:t>
      </w:r>
      <w:r w:rsidRPr="00B40B2D">
        <w:rPr>
          <w:rFonts w:ascii="Times New Roman" w:hAnsi="Times New Roman"/>
          <w:sz w:val="28"/>
          <w:szCs w:val="28"/>
        </w:rPr>
        <w:t xml:space="preserve">(Зн) </w:t>
      </w:r>
      <w:r w:rsidRPr="00B40B2D">
        <w:rPr>
          <w:rFonts w:ascii="Times New Roman" w:hAnsi="Times New Roman"/>
          <w:sz w:val="28"/>
          <w:szCs w:val="28"/>
          <w:lang w:eastAsia="ru-RU"/>
        </w:rPr>
        <w:t>определяются по формуле:</w:t>
      </w:r>
    </w:p>
    <w:p w14:paraId="09192F3D" w14:textId="3F32B706" w:rsidR="000173D8" w:rsidRPr="00B40B2D" w:rsidRDefault="000173D8" w:rsidP="00922498">
      <w:pPr>
        <w:spacing w:after="0" w:line="240" w:lineRule="auto"/>
        <w:jc w:val="center"/>
        <w:rPr>
          <w:rFonts w:ascii="Times New Roman" w:hAnsi="Times New Roman"/>
          <w:sz w:val="28"/>
          <w:szCs w:val="28"/>
        </w:rPr>
      </w:pPr>
      <w:r w:rsidRPr="00B40B2D">
        <w:rPr>
          <w:rFonts w:ascii="Times New Roman" w:hAnsi="Times New Roman"/>
          <w:sz w:val="28"/>
          <w:szCs w:val="28"/>
        </w:rPr>
        <w:t xml:space="preserve">Зн = </w:t>
      </w:r>
      <w:r w:rsidRPr="00B40B2D">
        <w:rPr>
          <w:rFonts w:ascii="Times New Roman" w:hAnsi="Times New Roman"/>
          <w:sz w:val="28"/>
          <w:szCs w:val="28"/>
          <w:lang w:val="en-US"/>
        </w:rPr>
        <w:t>Q</w:t>
      </w:r>
      <w:r w:rsidRPr="00B40B2D">
        <w:rPr>
          <w:rFonts w:ascii="Times New Roman" w:hAnsi="Times New Roman"/>
          <w:sz w:val="28"/>
          <w:szCs w:val="28"/>
        </w:rPr>
        <w:t xml:space="preserve">д </w:t>
      </w:r>
      <m:oMath>
        <m:r>
          <w:rPr>
            <w:rFonts w:ascii="Cambria Math" w:hAnsi="Cambria Math"/>
            <w:sz w:val="28"/>
            <w:szCs w:val="28"/>
          </w:rPr>
          <m:t>×</m:t>
        </m:r>
      </m:oMath>
      <w:r w:rsidRPr="00B40B2D">
        <w:rPr>
          <w:rFonts w:ascii="Times New Roman" w:hAnsi="Times New Roman"/>
          <w:sz w:val="28"/>
          <w:szCs w:val="28"/>
        </w:rPr>
        <w:t xml:space="preserve">Рдт, </w:t>
      </w:r>
    </w:p>
    <w:p w14:paraId="7BD1D7E3" w14:textId="1704CFE1"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rPr>
        <w:t>Q</w:t>
      </w:r>
      <w:r w:rsidRPr="00B40B2D">
        <w:rPr>
          <w:rFonts w:ascii="Times New Roman" w:hAnsi="Times New Roman"/>
          <w:sz w:val="28"/>
          <w:szCs w:val="28"/>
        </w:rPr>
        <w:t>д – количество прочих доверенностей в год;</w:t>
      </w:r>
      <w:r>
        <w:rPr>
          <w:rFonts w:ascii="Times New Roman" w:hAnsi="Times New Roman"/>
          <w:sz w:val="28"/>
          <w:szCs w:val="28"/>
        </w:rPr>
        <w:t xml:space="preserve"> </w:t>
      </w:r>
      <w:r w:rsidRPr="00B40B2D">
        <w:rPr>
          <w:rFonts w:ascii="Times New Roman" w:hAnsi="Times New Roman"/>
          <w:sz w:val="28"/>
          <w:szCs w:val="28"/>
        </w:rPr>
        <w:t xml:space="preserve">Рдт – государственная пошлина за совершение нотариальных действий нотариусами </w:t>
      </w:r>
      <w:r w:rsidRPr="00B40B2D">
        <w:rPr>
          <w:rFonts w:ascii="Times New Roman" w:hAnsi="Times New Roman"/>
          <w:sz w:val="28"/>
          <w:szCs w:val="28"/>
        </w:rPr>
        <w:lastRenderedPageBreak/>
        <w:t>государственных нотариальных контор</w:t>
      </w:r>
      <w:r w:rsidRPr="00B40B2D">
        <w:rPr>
          <w:rStyle w:val="afa"/>
          <w:rFonts w:ascii="Times New Roman" w:hAnsi="Times New Roman"/>
          <w:sz w:val="28"/>
          <w:szCs w:val="28"/>
        </w:rPr>
        <w:footnoteReference w:id="1"/>
      </w:r>
      <w:r w:rsidRPr="00B40B2D">
        <w:rPr>
          <w:rFonts w:ascii="Times New Roman" w:hAnsi="Times New Roman"/>
          <w:sz w:val="28"/>
          <w:szCs w:val="28"/>
        </w:rPr>
        <w:t>.</w:t>
      </w:r>
    </w:p>
    <w:p w14:paraId="3C5424C3"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rPr>
        <w:t>Затраты при оформлении документов у нотариуса определяются по фактическим затратам.</w:t>
      </w:r>
    </w:p>
    <w:p w14:paraId="03132C14" w14:textId="77777777" w:rsidR="000173D8" w:rsidRPr="00B40B2D" w:rsidRDefault="000173D8" w:rsidP="00922498">
      <w:pPr>
        <w:spacing w:after="0" w:line="240" w:lineRule="auto"/>
        <w:jc w:val="both"/>
        <w:rPr>
          <w:rFonts w:ascii="Times New Roman" w:hAnsi="Times New Roman"/>
          <w:sz w:val="28"/>
          <w:szCs w:val="28"/>
        </w:rPr>
      </w:pPr>
    </w:p>
    <w:p w14:paraId="118EA993" w14:textId="77777777" w:rsidR="000173D8" w:rsidRPr="000173D8" w:rsidRDefault="000173D8" w:rsidP="00922498">
      <w:pPr>
        <w:spacing w:after="0" w:line="240" w:lineRule="auto"/>
        <w:jc w:val="center"/>
        <w:rPr>
          <w:rFonts w:ascii="Times New Roman" w:hAnsi="Times New Roman"/>
          <w:b/>
          <w:bCs/>
          <w:sz w:val="28"/>
          <w:szCs w:val="28"/>
          <w:u w:val="single"/>
        </w:rPr>
      </w:pPr>
      <w:r w:rsidRPr="000173D8">
        <w:rPr>
          <w:rFonts w:ascii="Times New Roman" w:hAnsi="Times New Roman"/>
          <w:b/>
          <w:bCs/>
          <w:sz w:val="28"/>
          <w:szCs w:val="28"/>
          <w:u w:val="single"/>
        </w:rPr>
        <w:t>Услуги по переплету документов</w:t>
      </w:r>
    </w:p>
    <w:p w14:paraId="52A5929A"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оплату услуг по переплету документов </w:t>
      </w:r>
      <w:r w:rsidRPr="00B40B2D">
        <w:rPr>
          <w:rFonts w:ascii="Times New Roman" w:hAnsi="Times New Roman"/>
          <w:sz w:val="28"/>
          <w:szCs w:val="28"/>
        </w:rPr>
        <w:t xml:space="preserve">(Зпд) </w:t>
      </w:r>
      <w:r w:rsidRPr="00B40B2D">
        <w:rPr>
          <w:rFonts w:ascii="Times New Roman" w:hAnsi="Times New Roman"/>
          <w:sz w:val="28"/>
          <w:szCs w:val="28"/>
          <w:lang w:eastAsia="ru-RU"/>
        </w:rPr>
        <w:t>определяются по формуле:</w:t>
      </w:r>
    </w:p>
    <w:p w14:paraId="59F659C9" w14:textId="6434EF93" w:rsidR="000173D8" w:rsidRPr="00B40B2D" w:rsidRDefault="000173D8" w:rsidP="00922498">
      <w:pPr>
        <w:spacing w:after="0" w:line="240" w:lineRule="auto"/>
        <w:jc w:val="center"/>
        <w:rPr>
          <w:rFonts w:ascii="Times New Roman" w:hAnsi="Times New Roman"/>
          <w:sz w:val="28"/>
          <w:szCs w:val="28"/>
        </w:rPr>
      </w:pPr>
      <w:r w:rsidRPr="00B40B2D">
        <w:rPr>
          <w:rFonts w:ascii="Times New Roman" w:hAnsi="Times New Roman"/>
          <w:sz w:val="28"/>
          <w:szCs w:val="28"/>
        </w:rPr>
        <w:t>Зпд = Qд</w:t>
      </w:r>
      <m:oMath>
        <m:r>
          <m:rPr>
            <m:sty m:val="p"/>
          </m:rPr>
          <w:rPr>
            <w:rFonts w:ascii="Cambria Math" w:hAnsi="Cambria Math"/>
            <w:sz w:val="28"/>
            <w:szCs w:val="28"/>
          </w:rPr>
          <m:t>×Рд</m:t>
        </m:r>
        <m:r>
          <w:rPr>
            <w:rFonts w:ascii="Cambria Math" w:hAnsi="Cambria Math"/>
            <w:sz w:val="28"/>
            <w:szCs w:val="28"/>
          </w:rPr>
          <m:t xml:space="preserve">, </m:t>
        </m:r>
      </m:oMath>
    </w:p>
    <w:p w14:paraId="36F9C593" w14:textId="0C9CB83B"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rPr>
        <w:t>Q</w:t>
      </w:r>
      <w:r w:rsidRPr="00B40B2D">
        <w:rPr>
          <w:rFonts w:ascii="Times New Roman" w:hAnsi="Times New Roman"/>
          <w:sz w:val="28"/>
          <w:szCs w:val="28"/>
        </w:rPr>
        <w:t>д – количество дел к переплету;</w:t>
      </w:r>
      <w:r>
        <w:rPr>
          <w:rFonts w:ascii="Times New Roman" w:hAnsi="Times New Roman"/>
          <w:sz w:val="28"/>
          <w:szCs w:val="28"/>
        </w:rPr>
        <w:t xml:space="preserve"> </w:t>
      </w:r>
      <w:r w:rsidRPr="00B40B2D">
        <w:rPr>
          <w:rFonts w:ascii="Times New Roman" w:hAnsi="Times New Roman"/>
          <w:sz w:val="28"/>
          <w:szCs w:val="28"/>
        </w:rPr>
        <w:t>Рд – цена переплета 1 единицы дела.</w:t>
      </w:r>
    </w:p>
    <w:p w14:paraId="271D7949" w14:textId="77777777" w:rsidR="000173D8" w:rsidRPr="00B40B2D" w:rsidRDefault="000173D8" w:rsidP="00922498">
      <w:pPr>
        <w:autoSpaceDE w:val="0"/>
        <w:autoSpaceDN w:val="0"/>
        <w:adjustRightInd w:val="0"/>
        <w:spacing w:after="0" w:line="240" w:lineRule="auto"/>
        <w:ind w:firstLine="709"/>
        <w:jc w:val="both"/>
        <w:rPr>
          <w:rFonts w:ascii="Times New Roman" w:hAnsi="Times New Roman"/>
          <w:sz w:val="28"/>
          <w:szCs w:val="28"/>
        </w:rPr>
      </w:pPr>
    </w:p>
    <w:p w14:paraId="30C2BA0A" w14:textId="77777777" w:rsidR="000173D8" w:rsidRPr="000173D8" w:rsidRDefault="000173D8" w:rsidP="00922498">
      <w:pPr>
        <w:spacing w:after="0" w:line="240" w:lineRule="auto"/>
        <w:jc w:val="center"/>
        <w:rPr>
          <w:rFonts w:ascii="Times New Roman" w:hAnsi="Times New Roman"/>
          <w:b/>
          <w:bCs/>
          <w:sz w:val="28"/>
          <w:szCs w:val="28"/>
          <w:u w:val="single"/>
        </w:rPr>
      </w:pPr>
      <w:r w:rsidRPr="000173D8">
        <w:rPr>
          <w:rFonts w:ascii="Times New Roman" w:hAnsi="Times New Roman"/>
          <w:b/>
          <w:bCs/>
          <w:sz w:val="28"/>
          <w:szCs w:val="28"/>
          <w:u w:val="single"/>
        </w:rPr>
        <w:t>Услуги по утилизации оборудования и расходных материалов</w:t>
      </w:r>
    </w:p>
    <w:p w14:paraId="622059DF" w14:textId="77777777" w:rsidR="000173D8" w:rsidRPr="00B40B2D" w:rsidRDefault="000173D8" w:rsidP="00922498">
      <w:pPr>
        <w:spacing w:after="0" w:line="240" w:lineRule="auto"/>
        <w:ind w:firstLine="708"/>
        <w:jc w:val="both"/>
        <w:rPr>
          <w:rFonts w:ascii="Times New Roman" w:hAnsi="Times New Roman"/>
          <w:sz w:val="28"/>
          <w:szCs w:val="28"/>
        </w:rPr>
      </w:pPr>
      <w:r w:rsidRPr="00B40B2D">
        <w:rPr>
          <w:rFonts w:ascii="Times New Roman" w:hAnsi="Times New Roman"/>
          <w:sz w:val="28"/>
          <w:szCs w:val="28"/>
          <w:lang w:eastAsia="ru-RU"/>
        </w:rPr>
        <w:t xml:space="preserve">Затраты на оплату услуг по утилизации оборудования и расходных материалов </w:t>
      </w:r>
      <w:r w:rsidRPr="00B40B2D">
        <w:rPr>
          <w:rFonts w:ascii="Times New Roman" w:hAnsi="Times New Roman"/>
          <w:sz w:val="28"/>
          <w:szCs w:val="28"/>
        </w:rPr>
        <w:t xml:space="preserve">(Зорм) </w:t>
      </w:r>
      <w:r w:rsidRPr="00B40B2D">
        <w:rPr>
          <w:rFonts w:ascii="Times New Roman" w:hAnsi="Times New Roman"/>
          <w:sz w:val="28"/>
          <w:szCs w:val="28"/>
          <w:lang w:eastAsia="ru-RU"/>
        </w:rPr>
        <w:t>определяются по формуле:</w:t>
      </w:r>
    </w:p>
    <w:p w14:paraId="2D34D19C" w14:textId="3ADBEE4F" w:rsidR="000173D8" w:rsidRPr="00B40B2D" w:rsidRDefault="000173D8" w:rsidP="00922498">
      <w:pPr>
        <w:spacing w:after="0" w:line="240" w:lineRule="auto"/>
        <w:jc w:val="center"/>
        <w:rPr>
          <w:rFonts w:ascii="Times New Roman" w:hAnsi="Times New Roman"/>
          <w:sz w:val="28"/>
          <w:szCs w:val="28"/>
        </w:rPr>
      </w:pPr>
      <m:oMath>
        <m:r>
          <m:rPr>
            <m:sty m:val="p"/>
          </m:rPr>
          <w:rPr>
            <w:rFonts w:ascii="Cambria Math" w:hAnsi="Cambria Math"/>
            <w:sz w:val="28"/>
            <w:szCs w:val="28"/>
          </w:rPr>
          <m:t>Зорм=Qio×Pio</m:t>
        </m:r>
      </m:oMath>
      <w:r w:rsidRPr="00B40B2D">
        <w:rPr>
          <w:rFonts w:ascii="Times New Roman" w:hAnsi="Times New Roman"/>
          <w:sz w:val="28"/>
          <w:szCs w:val="28"/>
        </w:rPr>
        <w:t xml:space="preserve">, </w:t>
      </w:r>
    </w:p>
    <w:p w14:paraId="0B9E4E6A" w14:textId="6328A160"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rPr>
        <w:t>Qio – количество i-го вида оборудования, расходного материала;</w:t>
      </w:r>
      <w:r>
        <w:rPr>
          <w:rFonts w:ascii="Times New Roman" w:hAnsi="Times New Roman"/>
          <w:sz w:val="28"/>
          <w:szCs w:val="28"/>
        </w:rPr>
        <w:t xml:space="preserve"> </w:t>
      </w:r>
      <w:r w:rsidRPr="00B40B2D">
        <w:rPr>
          <w:rFonts w:ascii="Times New Roman" w:hAnsi="Times New Roman"/>
          <w:sz w:val="28"/>
          <w:szCs w:val="28"/>
        </w:rPr>
        <w:t>Pio – цена утилизации i-го вида оборудования, расходного материала.</w:t>
      </w:r>
    </w:p>
    <w:p w14:paraId="533301A3" w14:textId="77777777" w:rsidR="000173D8" w:rsidRPr="00B40B2D" w:rsidRDefault="000173D8" w:rsidP="00922498">
      <w:pPr>
        <w:spacing w:after="0" w:line="240" w:lineRule="auto"/>
        <w:jc w:val="both"/>
        <w:rPr>
          <w:rFonts w:ascii="Times New Roman" w:hAnsi="Times New Roman"/>
          <w:sz w:val="28"/>
          <w:szCs w:val="28"/>
        </w:rPr>
      </w:pPr>
    </w:p>
    <w:p w14:paraId="66D2AED7" w14:textId="77777777"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Услуги по предоставлению сервиса для проведения вебинаров (видеоконференций)</w:t>
      </w:r>
    </w:p>
    <w:p w14:paraId="4863421F" w14:textId="22C96965"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оказание услуг по предоставлению сервиса для проведения вебинаров (видеоконференций) (</w:t>
      </w:r>
      <m:oMath>
        <m:r>
          <m:rPr>
            <m:sty m:val="p"/>
          </m:rPr>
          <w:rPr>
            <w:rFonts w:ascii="Cambria Math" w:hAnsi="Cambria Math"/>
            <w:sz w:val="28"/>
            <w:szCs w:val="28"/>
            <w:lang w:eastAsia="ru-RU"/>
          </w:rPr>
          <m:t>Звеб)</m:t>
        </m:r>
      </m:oMath>
      <w:r>
        <w:rPr>
          <w:rFonts w:ascii="Times New Roman" w:hAnsi="Times New Roman"/>
          <w:sz w:val="28"/>
          <w:szCs w:val="28"/>
          <w:lang w:eastAsia="ru-RU"/>
        </w:rPr>
        <w:t xml:space="preserve"> </w:t>
      </w:r>
      <w:r w:rsidRPr="00B40B2D">
        <w:rPr>
          <w:rFonts w:ascii="Times New Roman" w:hAnsi="Times New Roman"/>
          <w:sz w:val="28"/>
          <w:szCs w:val="28"/>
          <w:lang w:eastAsia="ru-RU"/>
        </w:rPr>
        <w:t>определяются по формуле:</w:t>
      </w:r>
    </w:p>
    <w:p w14:paraId="65870543" w14:textId="0615FBD0"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sz w:val="28"/>
          <w:szCs w:val="28"/>
          <w:lang w:eastAsia="ru-RU"/>
        </w:rPr>
      </w:pPr>
      <m:oMathPara>
        <m:oMath>
          <m:r>
            <m:rPr>
              <m:sty m:val="p"/>
            </m:rPr>
            <w:rPr>
              <w:rFonts w:ascii="Cambria Math" w:hAnsi="Cambria Math"/>
              <w:sz w:val="28"/>
              <w:szCs w:val="28"/>
              <w:lang w:eastAsia="ru-RU"/>
            </w:rPr>
            <m:t>Звеб=</m:t>
          </m:r>
          <m:r>
            <m:rPr>
              <m:sty m:val="p"/>
            </m:rPr>
            <w:rPr>
              <w:rFonts w:ascii="Cambria Math" w:hAnsi="Cambria Math"/>
              <w:sz w:val="28"/>
              <w:szCs w:val="28"/>
            </w:rPr>
            <m:t>Qвеб×Рвеб</m:t>
          </m:r>
          <m:r>
            <w:rPr>
              <w:rFonts w:ascii="Cambria Math" w:hAnsi="Cambria Math"/>
              <w:sz w:val="28"/>
              <w:szCs w:val="28"/>
            </w:rPr>
            <m:t xml:space="preserve">, </m:t>
          </m:r>
        </m:oMath>
      </m:oMathPara>
    </w:p>
    <w:p w14:paraId="47A9397B" w14:textId="336CB3E2"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eastAsia="ru-RU"/>
        </w:rPr>
        <w:t>Qвеб – количество услуг;</w:t>
      </w:r>
      <w:r>
        <w:rPr>
          <w:rFonts w:ascii="Times New Roman" w:hAnsi="Times New Roman"/>
          <w:sz w:val="28"/>
          <w:szCs w:val="28"/>
          <w:lang w:eastAsia="ru-RU"/>
        </w:rPr>
        <w:t xml:space="preserve"> </w:t>
      </w:r>
      <w:r w:rsidRPr="00B40B2D">
        <w:rPr>
          <w:rFonts w:ascii="Times New Roman" w:hAnsi="Times New Roman"/>
          <w:sz w:val="28"/>
          <w:szCs w:val="28"/>
          <w:lang w:val="en-US" w:eastAsia="ru-RU"/>
        </w:rPr>
        <w:t>P</w:t>
      </w:r>
      <w:r w:rsidRPr="00B40B2D">
        <w:rPr>
          <w:rFonts w:ascii="Times New Roman" w:hAnsi="Times New Roman"/>
          <w:sz w:val="28"/>
          <w:szCs w:val="28"/>
          <w:lang w:eastAsia="ru-RU"/>
        </w:rPr>
        <w:t>веб – цена 1 услуги.</w:t>
      </w:r>
    </w:p>
    <w:p w14:paraId="420F041E" w14:textId="77777777"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551DC3F8" w14:textId="77777777" w:rsidR="000173D8" w:rsidRPr="000173D8" w:rsidRDefault="000173D8" w:rsidP="00922498">
      <w:pPr>
        <w:widowControl w:val="0"/>
        <w:autoSpaceDE w:val="0"/>
        <w:autoSpaceDN w:val="0"/>
        <w:adjustRightInd w:val="0"/>
        <w:spacing w:after="0" w:line="240" w:lineRule="auto"/>
        <w:ind w:firstLine="709"/>
        <w:jc w:val="center"/>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Приобретение оборудования по обеспечению безопасности информации</w:t>
      </w:r>
    </w:p>
    <w:p w14:paraId="36367110" w14:textId="0BB70FF8" w:rsidR="000173D8" w:rsidRPr="00B40B2D" w:rsidRDefault="000173D8" w:rsidP="00922498">
      <w:pPr>
        <w:widowControl w:val="0"/>
        <w:autoSpaceDE w:val="0"/>
        <w:autoSpaceDN w:val="0"/>
        <w:adjustRightInd w:val="0"/>
        <w:spacing w:after="0" w:line="240" w:lineRule="auto"/>
        <w:ind w:firstLine="709"/>
        <w:rPr>
          <w:rFonts w:ascii="Times New Roman" w:hAnsi="Times New Roman"/>
          <w:sz w:val="28"/>
          <w:szCs w:val="28"/>
          <w:lang w:eastAsia="ru-RU"/>
        </w:rPr>
      </w:pPr>
      <w:r w:rsidRPr="00B40B2D">
        <w:rPr>
          <w:rFonts w:ascii="Times New Roman" w:hAnsi="Times New Roman"/>
          <w:sz w:val="28"/>
          <w:szCs w:val="28"/>
          <w:lang w:eastAsia="ru-RU"/>
        </w:rPr>
        <w:t>Затраты на приобретение оборудования по обеспечению безопасности информации (</w:t>
      </w:r>
      <m:oMath>
        <m:r>
          <w:rPr>
            <w:rFonts w:ascii="Cambria Math" w:hAnsi="Cambria Math"/>
            <w:sz w:val="28"/>
            <w:szCs w:val="28"/>
          </w:rPr>
          <m:t>Зоби</m:t>
        </m:r>
      </m:oMath>
      <w:r w:rsidRPr="00B40B2D">
        <w:rPr>
          <w:rFonts w:ascii="Times New Roman" w:hAnsi="Times New Roman"/>
          <w:sz w:val="28"/>
          <w:szCs w:val="28"/>
          <w:lang w:eastAsia="ru-RU"/>
        </w:rPr>
        <w:t>)</w:t>
      </w:r>
      <w:r>
        <w:rPr>
          <w:rFonts w:ascii="Times New Roman" w:hAnsi="Times New Roman"/>
          <w:sz w:val="28"/>
          <w:szCs w:val="28"/>
          <w:lang w:eastAsia="ru-RU"/>
        </w:rPr>
        <w:t xml:space="preserve"> </w:t>
      </w:r>
      <w:r w:rsidRPr="00B40B2D">
        <w:rPr>
          <w:rFonts w:ascii="Times New Roman" w:hAnsi="Times New Roman"/>
          <w:sz w:val="28"/>
          <w:szCs w:val="28"/>
          <w:lang w:eastAsia="ru-RU"/>
        </w:rPr>
        <w:t>определяются по формуле:</w:t>
      </w:r>
    </w:p>
    <w:p w14:paraId="41A611D4" w14:textId="1D1B35B8" w:rsidR="000173D8" w:rsidRPr="00B40B2D" w:rsidRDefault="000173D8" w:rsidP="00922498">
      <w:pPr>
        <w:autoSpaceDE w:val="0"/>
        <w:autoSpaceDN w:val="0"/>
        <w:adjustRightInd w:val="0"/>
        <w:spacing w:after="0" w:line="240" w:lineRule="auto"/>
        <w:ind w:firstLine="698"/>
        <w:jc w:val="center"/>
        <w:rPr>
          <w:rFonts w:ascii="Times New Roman" w:hAnsi="Times New Roman"/>
          <w:sz w:val="28"/>
          <w:szCs w:val="28"/>
          <w:lang w:eastAsia="ru-RU"/>
        </w:rPr>
      </w:pPr>
      <m:oMath>
        <m:r>
          <w:rPr>
            <w:rFonts w:ascii="Cambria Math" w:hAnsi="Cambria Math"/>
            <w:sz w:val="28"/>
            <w:szCs w:val="28"/>
          </w:rPr>
          <m:t xml:space="preserve">Зоби=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Qiоби*Pi</m:t>
            </m:r>
            <m:r>
              <w:rPr>
                <w:rFonts w:ascii="Cambria Math" w:hAnsi="Cambria Math"/>
                <w:sz w:val="28"/>
                <w:szCs w:val="28"/>
              </w:rPr>
              <m:t>оби</m:t>
            </m:r>
          </m:e>
        </m:nary>
      </m:oMath>
      <w:r w:rsidRPr="00B40B2D">
        <w:rPr>
          <w:rFonts w:ascii="Times New Roman" w:hAnsi="Times New Roman"/>
          <w:sz w:val="28"/>
          <w:szCs w:val="28"/>
          <w:lang w:eastAsia="ru-RU"/>
        </w:rPr>
        <w:t>,</w:t>
      </w:r>
    </w:p>
    <w:p w14:paraId="5CE643E8" w14:textId="06FEF9AA"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w:t>
      </w:r>
      <m:oMath>
        <m:r>
          <m:rPr>
            <m:sty m:val="p"/>
          </m:rPr>
          <w:rPr>
            <w:rFonts w:ascii="Cambria Math" w:hAnsi="Cambria Math"/>
            <w:sz w:val="28"/>
            <w:szCs w:val="28"/>
          </w:rPr>
          <m:t>iоби</m:t>
        </m:r>
      </m:oMath>
      <w:r w:rsidRPr="00B40B2D">
        <w:rPr>
          <w:rFonts w:ascii="Times New Roman" w:hAnsi="Times New Roman"/>
          <w:sz w:val="28"/>
          <w:szCs w:val="28"/>
          <w:lang w:eastAsia="ru-RU"/>
        </w:rPr>
        <w:t xml:space="preserve"> – количество</w:t>
      </w:r>
      <w:r w:rsidRPr="00B40B2D">
        <w:rPr>
          <w:rFonts w:ascii="Times New Roman" w:hAnsi="Times New Roman"/>
          <w:sz w:val="28"/>
          <w:szCs w:val="28"/>
          <w:lang w:val="en-US" w:eastAsia="ru-RU"/>
        </w:rPr>
        <w:t>i</w:t>
      </w:r>
      <w:r w:rsidRPr="00B40B2D">
        <w:rPr>
          <w:rFonts w:ascii="Times New Roman" w:hAnsi="Times New Roman"/>
          <w:sz w:val="28"/>
          <w:szCs w:val="28"/>
          <w:lang w:eastAsia="ru-RU"/>
        </w:rPr>
        <w:t>-го оборудования по обеспечению безопасности информации;</w:t>
      </w:r>
      <w:r>
        <w:rPr>
          <w:rFonts w:ascii="Times New Roman" w:hAnsi="Times New Roman"/>
          <w:sz w:val="28"/>
          <w:szCs w:val="28"/>
          <w:lang w:eastAsia="ru-RU"/>
        </w:rPr>
        <w:t xml:space="preserve"> </w:t>
      </w:r>
      <w:r w:rsidRPr="00B40B2D">
        <w:rPr>
          <w:rFonts w:ascii="Times New Roman" w:hAnsi="Times New Roman"/>
          <w:sz w:val="28"/>
          <w:szCs w:val="28"/>
          <w:lang w:val="en-US" w:eastAsia="ru-RU"/>
        </w:rPr>
        <w:t>P</w:t>
      </w:r>
      <m:oMath>
        <m:r>
          <m:rPr>
            <m:sty m:val="p"/>
          </m:rPr>
          <w:rPr>
            <w:rFonts w:ascii="Cambria Math" w:hAnsi="Cambria Math"/>
            <w:sz w:val="28"/>
            <w:szCs w:val="28"/>
          </w:rPr>
          <m:t>iоби</m:t>
        </m:r>
      </m:oMath>
      <w:r w:rsidRPr="00B40B2D">
        <w:rPr>
          <w:rFonts w:ascii="Times New Roman" w:hAnsi="Times New Roman"/>
          <w:sz w:val="28"/>
          <w:szCs w:val="28"/>
          <w:lang w:eastAsia="ru-RU"/>
        </w:rPr>
        <w:t xml:space="preserve"> – цена 1 единицы </w:t>
      </w:r>
      <w:r w:rsidRPr="00B40B2D">
        <w:rPr>
          <w:rFonts w:ascii="Times New Roman" w:hAnsi="Times New Roman"/>
          <w:sz w:val="28"/>
          <w:szCs w:val="28"/>
          <w:lang w:val="en-US" w:eastAsia="ru-RU"/>
        </w:rPr>
        <w:t>i</w:t>
      </w:r>
      <w:r w:rsidRPr="00B40B2D">
        <w:rPr>
          <w:rFonts w:ascii="Times New Roman" w:hAnsi="Times New Roman"/>
          <w:sz w:val="28"/>
          <w:szCs w:val="28"/>
          <w:lang w:eastAsia="ru-RU"/>
        </w:rPr>
        <w:t>-го оборудования по обеспечению безопасности информации.</w:t>
      </w:r>
    </w:p>
    <w:p w14:paraId="08C7F905" w14:textId="77777777" w:rsidR="000173D8" w:rsidRPr="00B40B2D"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p>
    <w:p w14:paraId="7AA8F135" w14:textId="77777777"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Услуги по составлению и подаче отчетности</w:t>
      </w:r>
    </w:p>
    <w:p w14:paraId="61A287D3" w14:textId="3E4C3D26"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оплату услуг по составлению и подаче отчетности (</w:t>
      </w:r>
      <m:oMath>
        <m:r>
          <w:rPr>
            <w:rFonts w:ascii="Cambria Math" w:hAnsi="Cambria Math"/>
            <w:sz w:val="28"/>
            <w:szCs w:val="28"/>
          </w:rPr>
          <m:t>Зспо)</m:t>
        </m:r>
      </m:oMath>
      <w:r>
        <w:rPr>
          <w:rFonts w:ascii="Times New Roman" w:hAnsi="Times New Roman"/>
          <w:sz w:val="28"/>
          <w:szCs w:val="28"/>
          <w:lang w:eastAsia="ru-RU"/>
        </w:rPr>
        <w:t xml:space="preserve"> </w:t>
      </w:r>
      <w:r w:rsidRPr="00B40B2D">
        <w:rPr>
          <w:rFonts w:ascii="Times New Roman" w:hAnsi="Times New Roman"/>
          <w:sz w:val="28"/>
          <w:szCs w:val="28"/>
          <w:lang w:eastAsia="ru-RU"/>
        </w:rPr>
        <w:t>определяются по формуле:</w:t>
      </w:r>
    </w:p>
    <w:p w14:paraId="739AA7BA" w14:textId="1EF6DC3F"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rPr>
      </w:pPr>
      <m:oMath>
        <m:r>
          <w:rPr>
            <w:rFonts w:ascii="Cambria Math" w:hAnsi="Cambria Math"/>
            <w:sz w:val="28"/>
            <w:szCs w:val="28"/>
          </w:rPr>
          <m:t xml:space="preserve">Зспо=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Qiспо*Picпо </m:t>
            </m:r>
          </m:e>
        </m:nary>
      </m:oMath>
      <w:r w:rsidRPr="00B40B2D">
        <w:rPr>
          <w:rFonts w:ascii="Times New Roman" w:eastAsia="Calibri" w:hAnsi="Times New Roman"/>
        </w:rPr>
        <w:t>,</w:t>
      </w:r>
    </w:p>
    <w:p w14:paraId="5EAFC50E" w14:textId="62A1811D"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Qic</w:t>
      </w:r>
      <w:r w:rsidRPr="00B40B2D">
        <w:rPr>
          <w:rFonts w:ascii="Times New Roman" w:hAnsi="Times New Roman"/>
          <w:sz w:val="28"/>
          <w:szCs w:val="28"/>
          <w:lang w:eastAsia="ru-RU"/>
        </w:rPr>
        <w:t>по – количество услуг;</w:t>
      </w:r>
      <w:r>
        <w:rPr>
          <w:rFonts w:ascii="Times New Roman" w:hAnsi="Times New Roman"/>
          <w:sz w:val="28"/>
          <w:szCs w:val="28"/>
          <w:lang w:eastAsia="ru-RU"/>
        </w:rPr>
        <w:t xml:space="preserve"> </w:t>
      </w:r>
      <w:r w:rsidRPr="00B40B2D">
        <w:rPr>
          <w:rFonts w:ascii="Times New Roman" w:hAnsi="Times New Roman"/>
          <w:sz w:val="28"/>
          <w:szCs w:val="28"/>
          <w:lang w:val="en-US" w:eastAsia="ru-RU"/>
        </w:rPr>
        <w:t>Pic</w:t>
      </w:r>
      <w:r w:rsidRPr="00B40B2D">
        <w:rPr>
          <w:rFonts w:ascii="Times New Roman" w:hAnsi="Times New Roman"/>
          <w:sz w:val="28"/>
          <w:szCs w:val="28"/>
          <w:lang w:eastAsia="ru-RU"/>
        </w:rPr>
        <w:t>по – цена 1 услуги</w:t>
      </w:r>
      <w:r w:rsidRPr="00B40B2D">
        <w:rPr>
          <w:rFonts w:ascii="Times New Roman" w:hAnsi="Times New Roman"/>
          <w:sz w:val="28"/>
          <w:szCs w:val="28"/>
        </w:rPr>
        <w:t>.</w:t>
      </w:r>
    </w:p>
    <w:p w14:paraId="18278979" w14:textId="77777777" w:rsidR="000173D8" w:rsidRPr="00B40B2D" w:rsidRDefault="000173D8" w:rsidP="00922498">
      <w:pPr>
        <w:widowControl w:val="0"/>
        <w:autoSpaceDE w:val="0"/>
        <w:autoSpaceDN w:val="0"/>
        <w:adjustRightInd w:val="0"/>
        <w:spacing w:after="0" w:line="240" w:lineRule="auto"/>
        <w:ind w:firstLine="539"/>
        <w:jc w:val="center"/>
        <w:outlineLvl w:val="1"/>
        <w:rPr>
          <w:rFonts w:ascii="Times New Roman" w:hAnsi="Times New Roman"/>
          <w:sz w:val="28"/>
          <w:szCs w:val="28"/>
        </w:rPr>
      </w:pPr>
    </w:p>
    <w:p w14:paraId="3FD1A333" w14:textId="77777777" w:rsidR="000173D8" w:rsidRPr="000173D8" w:rsidRDefault="000173D8" w:rsidP="00922498">
      <w:pPr>
        <w:widowControl w:val="0"/>
        <w:autoSpaceDE w:val="0"/>
        <w:autoSpaceDN w:val="0"/>
        <w:adjustRightInd w:val="0"/>
        <w:spacing w:after="0" w:line="240" w:lineRule="auto"/>
        <w:ind w:firstLine="539"/>
        <w:jc w:val="center"/>
        <w:outlineLvl w:val="1"/>
        <w:rPr>
          <w:rFonts w:ascii="Times New Roman" w:hAnsi="Times New Roman"/>
          <w:b/>
          <w:bCs/>
          <w:sz w:val="28"/>
          <w:szCs w:val="28"/>
          <w:u w:val="single"/>
        </w:rPr>
      </w:pPr>
      <w:r w:rsidRPr="000173D8">
        <w:rPr>
          <w:rFonts w:ascii="Times New Roman" w:hAnsi="Times New Roman"/>
          <w:b/>
          <w:bCs/>
          <w:sz w:val="28"/>
          <w:szCs w:val="28"/>
          <w:u w:val="single"/>
        </w:rPr>
        <w:t xml:space="preserve">Приобретение оборудования (инструментов) и расходных </w:t>
      </w:r>
      <w:r w:rsidRPr="000173D8">
        <w:rPr>
          <w:rFonts w:ascii="Times New Roman" w:hAnsi="Times New Roman"/>
          <w:b/>
          <w:bCs/>
          <w:sz w:val="28"/>
          <w:szCs w:val="28"/>
          <w:u w:val="single"/>
        </w:rPr>
        <w:lastRenderedPageBreak/>
        <w:t>материалов для монтажа и обслуживания локально-вычислительной сети и телефонии</w:t>
      </w:r>
    </w:p>
    <w:p w14:paraId="55499F7E" w14:textId="68E31AE9"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 xml:space="preserve">Затраты на приобретение </w:t>
      </w:r>
      <w:r w:rsidRPr="00B40B2D">
        <w:rPr>
          <w:rFonts w:ascii="Times New Roman" w:hAnsi="Times New Roman"/>
          <w:sz w:val="28"/>
          <w:szCs w:val="28"/>
        </w:rPr>
        <w:t>оборудования (инструментов) и расходных материалов для монтажа и обслуживания локально-вычислительной сети и телефонии</w:t>
      </w:r>
      <w:r>
        <w:rPr>
          <w:rFonts w:ascii="Times New Roman" w:hAnsi="Times New Roman"/>
          <w:sz w:val="28"/>
          <w:szCs w:val="28"/>
        </w:rPr>
        <w:t xml:space="preserve"> </w:t>
      </w:r>
      <w:r w:rsidRPr="00B40B2D">
        <w:rPr>
          <w:rFonts w:ascii="Times New Roman" w:hAnsi="Times New Roman"/>
          <w:sz w:val="28"/>
          <w:szCs w:val="28"/>
          <w:lang w:eastAsia="ru-RU"/>
        </w:rPr>
        <w:t>(</w:t>
      </w:r>
      <m:oMath>
        <m:r>
          <w:rPr>
            <w:rFonts w:ascii="Cambria Math" w:hAnsi="Cambria Math"/>
            <w:sz w:val="28"/>
            <w:szCs w:val="28"/>
          </w:rPr>
          <m:t>Злви</m:t>
        </m:r>
      </m:oMath>
      <w:r w:rsidRPr="00B40B2D">
        <w:rPr>
          <w:rFonts w:ascii="Times New Roman" w:hAnsi="Times New Roman"/>
          <w:sz w:val="28"/>
          <w:szCs w:val="28"/>
          <w:lang w:eastAsia="ru-RU"/>
        </w:rPr>
        <w:t>) определяются по формуле:</w:t>
      </w:r>
    </w:p>
    <w:p w14:paraId="04787A92" w14:textId="4D6D5147"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 xml:space="preserve">Злви=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Qiлви*Piлви </m:t>
            </m:r>
          </m:e>
        </m:nary>
      </m:oMath>
      <w:r w:rsidRPr="00B40B2D">
        <w:rPr>
          <w:rFonts w:ascii="Times New Roman" w:eastAsia="Calibri" w:hAnsi="Times New Roman"/>
        </w:rPr>
        <w:t xml:space="preserve">, </w:t>
      </w:r>
    </w:p>
    <w:p w14:paraId="14C071B8" w14:textId="35A7EAC5"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Qi</w:t>
      </w:r>
      <w:r w:rsidRPr="00B40B2D">
        <w:rPr>
          <w:rFonts w:ascii="Times New Roman" w:hAnsi="Times New Roman"/>
          <w:sz w:val="28"/>
          <w:szCs w:val="28"/>
          <w:lang w:eastAsia="ru-RU"/>
        </w:rPr>
        <w:t xml:space="preserve">лви – количество </w:t>
      </w:r>
      <w:r w:rsidRPr="00B40B2D">
        <w:rPr>
          <w:rFonts w:ascii="Times New Roman" w:hAnsi="Times New Roman"/>
          <w:sz w:val="28"/>
          <w:szCs w:val="28"/>
          <w:lang w:val="en-US" w:eastAsia="ru-RU"/>
        </w:rPr>
        <w:t>i</w:t>
      </w:r>
      <w:r w:rsidRPr="00B40B2D">
        <w:rPr>
          <w:rFonts w:ascii="Times New Roman" w:hAnsi="Times New Roman"/>
          <w:sz w:val="28"/>
          <w:szCs w:val="28"/>
          <w:lang w:eastAsia="ru-RU"/>
        </w:rPr>
        <w:t xml:space="preserve">-х </w:t>
      </w:r>
      <w:r w:rsidRPr="00B40B2D">
        <w:rPr>
          <w:rFonts w:ascii="Times New Roman" w:hAnsi="Times New Roman"/>
          <w:sz w:val="28"/>
          <w:szCs w:val="28"/>
        </w:rPr>
        <w:t>оборудования (инструментов) и расходных материалов для монтажа и обслуживания локально-вычислительной сети и телефонии</w:t>
      </w:r>
      <w:r w:rsidRPr="00B40B2D">
        <w:rPr>
          <w:rFonts w:ascii="Times New Roman" w:hAnsi="Times New Roman"/>
          <w:sz w:val="28"/>
          <w:szCs w:val="28"/>
          <w:lang w:eastAsia="ru-RU"/>
        </w:rPr>
        <w:t>;</w:t>
      </w:r>
      <w:r>
        <w:rPr>
          <w:rFonts w:ascii="Times New Roman" w:hAnsi="Times New Roman"/>
          <w:sz w:val="28"/>
          <w:szCs w:val="28"/>
          <w:lang w:eastAsia="ru-RU"/>
        </w:rPr>
        <w:t xml:space="preserve"> </w:t>
      </w:r>
      <w:r w:rsidRPr="00B40B2D">
        <w:rPr>
          <w:rFonts w:ascii="Times New Roman" w:hAnsi="Times New Roman"/>
          <w:sz w:val="28"/>
          <w:szCs w:val="28"/>
          <w:lang w:val="en-US" w:eastAsia="ru-RU"/>
        </w:rPr>
        <w:t>Pi</w:t>
      </w:r>
      <w:r w:rsidRPr="00B40B2D">
        <w:rPr>
          <w:rFonts w:ascii="Times New Roman" w:hAnsi="Times New Roman"/>
          <w:sz w:val="28"/>
          <w:szCs w:val="28"/>
          <w:lang w:eastAsia="ru-RU"/>
        </w:rPr>
        <w:t xml:space="preserve">лви – цена 1 единицы </w:t>
      </w:r>
      <w:r w:rsidRPr="00B40B2D">
        <w:rPr>
          <w:rFonts w:ascii="Times New Roman" w:hAnsi="Times New Roman"/>
          <w:sz w:val="28"/>
          <w:szCs w:val="28"/>
        </w:rPr>
        <w:t>оборудования (инструментов) и расходных материалов для монтажа и обслуживания локально-вычислительной сети и телефонии.</w:t>
      </w:r>
    </w:p>
    <w:p w14:paraId="35D769F3" w14:textId="77777777" w:rsidR="000173D8" w:rsidRPr="00B40B2D" w:rsidRDefault="000173D8" w:rsidP="00922498">
      <w:pPr>
        <w:widowControl w:val="0"/>
        <w:autoSpaceDE w:val="0"/>
        <w:autoSpaceDN w:val="0"/>
        <w:adjustRightInd w:val="0"/>
        <w:spacing w:after="0" w:line="240" w:lineRule="auto"/>
        <w:ind w:firstLine="539"/>
        <w:jc w:val="center"/>
        <w:outlineLvl w:val="1"/>
        <w:rPr>
          <w:rFonts w:ascii="Times New Roman" w:hAnsi="Times New Roman"/>
          <w:sz w:val="28"/>
          <w:szCs w:val="28"/>
        </w:rPr>
      </w:pPr>
    </w:p>
    <w:p w14:paraId="24085B68" w14:textId="77777777" w:rsidR="000173D8" w:rsidRPr="000173D8" w:rsidRDefault="000173D8" w:rsidP="00922498">
      <w:pPr>
        <w:widowControl w:val="0"/>
        <w:autoSpaceDE w:val="0"/>
        <w:autoSpaceDN w:val="0"/>
        <w:adjustRightInd w:val="0"/>
        <w:spacing w:after="0" w:line="240" w:lineRule="auto"/>
        <w:ind w:firstLine="539"/>
        <w:jc w:val="center"/>
        <w:outlineLvl w:val="1"/>
        <w:rPr>
          <w:rFonts w:ascii="Times New Roman" w:hAnsi="Times New Roman"/>
          <w:b/>
          <w:bCs/>
          <w:sz w:val="28"/>
          <w:szCs w:val="28"/>
          <w:u w:val="single"/>
        </w:rPr>
      </w:pPr>
      <w:r w:rsidRPr="000173D8">
        <w:rPr>
          <w:rFonts w:ascii="Times New Roman" w:hAnsi="Times New Roman"/>
          <w:b/>
          <w:bCs/>
          <w:sz w:val="28"/>
          <w:szCs w:val="28"/>
          <w:u w:val="single"/>
        </w:rPr>
        <w:t>Приобретение системы видеоконференцсвязи, коммутаторов, телефонных, факсимильных аппаратов и иного офисного оборудования</w:t>
      </w:r>
    </w:p>
    <w:p w14:paraId="05168971" w14:textId="30A13F79" w:rsidR="000173D8" w:rsidRPr="00B40B2D" w:rsidRDefault="000173D8" w:rsidP="009224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40B2D">
        <w:rPr>
          <w:rFonts w:ascii="Times New Roman" w:hAnsi="Times New Roman"/>
          <w:sz w:val="28"/>
          <w:szCs w:val="28"/>
          <w:lang w:eastAsia="ru-RU"/>
        </w:rPr>
        <w:t>Затраты на приобретение системы видеоконференцсвязи, коммутаторов, телефонных, факсимильных аппаратов</w:t>
      </w:r>
      <w:r>
        <w:rPr>
          <w:rFonts w:ascii="Times New Roman" w:hAnsi="Times New Roman"/>
          <w:sz w:val="28"/>
          <w:szCs w:val="28"/>
          <w:lang w:eastAsia="ru-RU"/>
        </w:rPr>
        <w:t xml:space="preserve"> </w:t>
      </w:r>
      <w:r w:rsidRPr="00B40B2D">
        <w:rPr>
          <w:rFonts w:ascii="Times New Roman" w:hAnsi="Times New Roman"/>
          <w:sz w:val="28"/>
          <w:szCs w:val="28"/>
        </w:rPr>
        <w:t>и иного офисного оборудования</w:t>
      </w:r>
      <w:r>
        <w:rPr>
          <w:rFonts w:ascii="Times New Roman" w:hAnsi="Times New Roman"/>
          <w:sz w:val="28"/>
          <w:szCs w:val="28"/>
        </w:rPr>
        <w:t xml:space="preserve"> </w:t>
      </w:r>
      <w:r w:rsidRPr="00B40B2D">
        <w:rPr>
          <w:rFonts w:ascii="Times New Roman" w:hAnsi="Times New Roman"/>
          <w:sz w:val="28"/>
          <w:szCs w:val="28"/>
          <w:lang w:eastAsia="ru-RU"/>
        </w:rPr>
        <w:t>(</w:t>
      </w:r>
      <m:oMath>
        <m:r>
          <w:rPr>
            <w:rFonts w:ascii="Cambria Math" w:hAnsi="Cambria Math"/>
            <w:sz w:val="28"/>
            <w:szCs w:val="28"/>
          </w:rPr>
          <m:t>Зсвкт</m:t>
        </m:r>
      </m:oMath>
      <w:r w:rsidRPr="00B40B2D">
        <w:rPr>
          <w:rFonts w:ascii="Times New Roman" w:hAnsi="Times New Roman"/>
          <w:sz w:val="28"/>
          <w:szCs w:val="28"/>
          <w:lang w:eastAsia="ru-RU"/>
        </w:rPr>
        <w:t>) определяются по формуле:</w:t>
      </w:r>
    </w:p>
    <w:p w14:paraId="3348FD68" w14:textId="34BDC1D2"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 xml:space="preserve">Зсвкт=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Qiсвкт*Picвкт </m:t>
            </m:r>
          </m:e>
        </m:nary>
      </m:oMath>
      <w:r w:rsidRPr="00B40B2D">
        <w:rPr>
          <w:rFonts w:ascii="Times New Roman" w:eastAsia="Calibri" w:hAnsi="Times New Roman"/>
        </w:rPr>
        <w:t xml:space="preserve">, </w:t>
      </w:r>
    </w:p>
    <w:p w14:paraId="291E20AE" w14:textId="5E612EDF"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Qi</w:t>
      </w:r>
      <w:r w:rsidRPr="00B40B2D">
        <w:rPr>
          <w:rFonts w:ascii="Times New Roman" w:hAnsi="Times New Roman"/>
          <w:sz w:val="28"/>
          <w:szCs w:val="28"/>
          <w:lang w:eastAsia="ru-RU"/>
        </w:rPr>
        <w:t xml:space="preserve">свкт – количество </w:t>
      </w:r>
      <w:r w:rsidRPr="00B40B2D">
        <w:rPr>
          <w:rFonts w:ascii="Times New Roman" w:hAnsi="Times New Roman"/>
          <w:sz w:val="28"/>
          <w:szCs w:val="28"/>
          <w:lang w:val="en-US" w:eastAsia="ru-RU"/>
        </w:rPr>
        <w:t>i</w:t>
      </w:r>
      <w:r w:rsidRPr="00B40B2D">
        <w:rPr>
          <w:rFonts w:ascii="Times New Roman" w:hAnsi="Times New Roman"/>
          <w:sz w:val="28"/>
          <w:szCs w:val="28"/>
          <w:lang w:eastAsia="ru-RU"/>
        </w:rPr>
        <w:t xml:space="preserve">-х систем видеоконференцсвязи, коммутаторов, телефонных, факсимильных аппаратов </w:t>
      </w:r>
      <w:r w:rsidRPr="00B40B2D">
        <w:rPr>
          <w:rFonts w:ascii="Times New Roman" w:hAnsi="Times New Roman"/>
          <w:sz w:val="28"/>
          <w:szCs w:val="28"/>
        </w:rPr>
        <w:t>и иного офисного оборудования</w:t>
      </w:r>
      <w:r w:rsidRPr="00B40B2D">
        <w:rPr>
          <w:rFonts w:ascii="Times New Roman" w:hAnsi="Times New Roman"/>
          <w:sz w:val="28"/>
          <w:szCs w:val="28"/>
          <w:lang w:eastAsia="ru-RU"/>
        </w:rPr>
        <w:t>;</w:t>
      </w:r>
      <w:r>
        <w:rPr>
          <w:rFonts w:ascii="Times New Roman" w:hAnsi="Times New Roman"/>
          <w:sz w:val="28"/>
          <w:szCs w:val="28"/>
          <w:lang w:eastAsia="ru-RU"/>
        </w:rPr>
        <w:t xml:space="preserve"> </w:t>
      </w:r>
      <w:r w:rsidRPr="00B40B2D">
        <w:rPr>
          <w:rFonts w:ascii="Times New Roman" w:hAnsi="Times New Roman"/>
          <w:sz w:val="28"/>
          <w:szCs w:val="28"/>
          <w:lang w:val="en-US" w:eastAsia="ru-RU"/>
        </w:rPr>
        <w:t>Pic</w:t>
      </w:r>
      <w:r w:rsidRPr="00B40B2D">
        <w:rPr>
          <w:rFonts w:ascii="Times New Roman" w:hAnsi="Times New Roman"/>
          <w:sz w:val="28"/>
          <w:szCs w:val="28"/>
          <w:lang w:eastAsia="ru-RU"/>
        </w:rPr>
        <w:t xml:space="preserve">вкт – цена 1 единицы системы видеоконференцсвязи, коммутатора, телефонных, факсимильных аппаратов </w:t>
      </w:r>
      <w:r w:rsidRPr="00B40B2D">
        <w:rPr>
          <w:rFonts w:ascii="Times New Roman" w:hAnsi="Times New Roman"/>
          <w:sz w:val="28"/>
          <w:szCs w:val="28"/>
        </w:rPr>
        <w:t>и иного офисного оборудования.</w:t>
      </w:r>
    </w:p>
    <w:p w14:paraId="03D8711B" w14:textId="77777777" w:rsidR="000173D8" w:rsidRPr="00B40B2D" w:rsidRDefault="000173D8" w:rsidP="00922498">
      <w:pPr>
        <w:widowControl w:val="0"/>
        <w:autoSpaceDE w:val="0"/>
        <w:autoSpaceDN w:val="0"/>
        <w:adjustRightInd w:val="0"/>
        <w:spacing w:after="0" w:line="240" w:lineRule="auto"/>
        <w:ind w:firstLine="708"/>
        <w:jc w:val="both"/>
        <w:outlineLvl w:val="1"/>
        <w:rPr>
          <w:rFonts w:ascii="Times New Roman" w:hAnsi="Times New Roman"/>
          <w:sz w:val="28"/>
          <w:szCs w:val="28"/>
        </w:rPr>
      </w:pPr>
    </w:p>
    <w:p w14:paraId="2177CDA3" w14:textId="77777777" w:rsidR="000173D8" w:rsidRPr="000173D8" w:rsidRDefault="000173D8" w:rsidP="00922498">
      <w:pPr>
        <w:widowControl w:val="0"/>
        <w:autoSpaceDE w:val="0"/>
        <w:autoSpaceDN w:val="0"/>
        <w:adjustRightInd w:val="0"/>
        <w:spacing w:after="0" w:line="240" w:lineRule="auto"/>
        <w:ind w:firstLine="539"/>
        <w:jc w:val="center"/>
        <w:outlineLvl w:val="1"/>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Работы по демонтажу сплит-систем</w:t>
      </w:r>
    </w:p>
    <w:p w14:paraId="27204939" w14:textId="6B8A7A65" w:rsidR="000173D8" w:rsidRPr="00B40B2D" w:rsidRDefault="000173D8" w:rsidP="00922498">
      <w:pPr>
        <w:widowControl w:val="0"/>
        <w:autoSpaceDE w:val="0"/>
        <w:autoSpaceDN w:val="0"/>
        <w:adjustRightInd w:val="0"/>
        <w:spacing w:after="0" w:line="240" w:lineRule="auto"/>
        <w:ind w:firstLine="539"/>
        <w:outlineLvl w:val="1"/>
        <w:rPr>
          <w:rFonts w:ascii="Times New Roman" w:hAnsi="Times New Roman"/>
          <w:sz w:val="28"/>
          <w:szCs w:val="28"/>
          <w:lang w:eastAsia="ru-RU"/>
        </w:rPr>
      </w:pPr>
      <w:r w:rsidRPr="00B40B2D">
        <w:rPr>
          <w:rFonts w:ascii="Times New Roman" w:hAnsi="Times New Roman"/>
          <w:sz w:val="28"/>
          <w:szCs w:val="28"/>
          <w:lang w:eastAsia="ru-RU"/>
        </w:rPr>
        <w:t>Затраты на работы по демонтажу сплит-систем (</w:t>
      </w:r>
      <m:oMath>
        <m:r>
          <w:rPr>
            <w:rFonts w:ascii="Cambria Math" w:hAnsi="Cambria Math"/>
            <w:sz w:val="28"/>
            <w:szCs w:val="28"/>
          </w:rPr>
          <m:t>Зсвкт)</m:t>
        </m:r>
      </m:oMath>
      <w:r>
        <w:rPr>
          <w:rFonts w:ascii="Times New Roman" w:hAnsi="Times New Roman"/>
          <w:sz w:val="28"/>
          <w:szCs w:val="28"/>
          <w:lang w:eastAsia="ru-RU"/>
        </w:rPr>
        <w:t xml:space="preserve"> </w:t>
      </w:r>
      <w:r w:rsidRPr="00B40B2D">
        <w:rPr>
          <w:rFonts w:ascii="Times New Roman" w:hAnsi="Times New Roman"/>
          <w:sz w:val="28"/>
          <w:szCs w:val="28"/>
          <w:lang w:eastAsia="ru-RU"/>
        </w:rPr>
        <w:t>определяются по формуле:</w:t>
      </w:r>
    </w:p>
    <w:p w14:paraId="234299F1" w14:textId="78D2647F"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Зсвкт=</m:t>
        </m:r>
        <m:r>
          <m:rPr>
            <m:sty m:val="p"/>
          </m:rPr>
          <w:rPr>
            <w:rFonts w:ascii="Cambria Math" w:hAnsi="Cambria Math"/>
            <w:sz w:val="28"/>
            <w:szCs w:val="28"/>
          </w:rPr>
          <m:t>Qспл*Pдспл</m:t>
        </m:r>
      </m:oMath>
      <w:r w:rsidRPr="00B40B2D">
        <w:rPr>
          <w:rFonts w:ascii="Times New Roman" w:eastAsia="Calibri" w:hAnsi="Times New Roman"/>
        </w:rPr>
        <w:t xml:space="preserve">, </w:t>
      </w:r>
    </w:p>
    <w:p w14:paraId="2D689F03" w14:textId="6832A1B1"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w:t>
      </w:r>
      <w:r w:rsidRPr="00B40B2D">
        <w:rPr>
          <w:rFonts w:ascii="Times New Roman" w:hAnsi="Times New Roman"/>
          <w:sz w:val="28"/>
          <w:szCs w:val="28"/>
          <w:lang w:eastAsia="ru-RU"/>
        </w:rPr>
        <w:t>спл – количество сплит-систем</w:t>
      </w:r>
      <w:r>
        <w:rPr>
          <w:rFonts w:ascii="Times New Roman" w:hAnsi="Times New Roman"/>
          <w:sz w:val="28"/>
          <w:szCs w:val="28"/>
          <w:lang w:eastAsia="ru-RU"/>
        </w:rPr>
        <w:t xml:space="preserve">; </w:t>
      </w:r>
      <w:r w:rsidRPr="00B40B2D">
        <w:rPr>
          <w:rFonts w:ascii="Times New Roman" w:hAnsi="Times New Roman"/>
          <w:sz w:val="28"/>
          <w:szCs w:val="28"/>
          <w:lang w:val="en-US" w:eastAsia="ru-RU"/>
        </w:rPr>
        <w:t>P</w:t>
      </w:r>
      <w:r w:rsidRPr="00B40B2D">
        <w:rPr>
          <w:rFonts w:ascii="Times New Roman" w:hAnsi="Times New Roman"/>
          <w:sz w:val="28"/>
          <w:szCs w:val="28"/>
          <w:lang w:eastAsia="ru-RU"/>
        </w:rPr>
        <w:t>дспл – цена работы по демонтажу 1 сплит-системы.</w:t>
      </w:r>
    </w:p>
    <w:p w14:paraId="21A8FEB3" w14:textId="77777777" w:rsidR="000173D8" w:rsidRPr="00B40B2D" w:rsidRDefault="000173D8" w:rsidP="00922498">
      <w:pPr>
        <w:widowControl w:val="0"/>
        <w:autoSpaceDE w:val="0"/>
        <w:autoSpaceDN w:val="0"/>
        <w:adjustRightInd w:val="0"/>
        <w:spacing w:after="0" w:line="240" w:lineRule="auto"/>
        <w:ind w:firstLine="708"/>
        <w:jc w:val="both"/>
        <w:outlineLvl w:val="1"/>
        <w:rPr>
          <w:rFonts w:ascii="Times New Roman" w:hAnsi="Times New Roman"/>
          <w:sz w:val="28"/>
          <w:szCs w:val="28"/>
          <w:lang w:eastAsia="ru-RU"/>
        </w:rPr>
      </w:pPr>
    </w:p>
    <w:p w14:paraId="6B3FCCE0" w14:textId="77777777" w:rsidR="000173D8" w:rsidRPr="000173D8" w:rsidRDefault="000173D8" w:rsidP="00922498">
      <w:pPr>
        <w:widowControl w:val="0"/>
        <w:autoSpaceDE w:val="0"/>
        <w:autoSpaceDN w:val="0"/>
        <w:adjustRightInd w:val="0"/>
        <w:spacing w:after="0" w:line="240" w:lineRule="auto"/>
        <w:ind w:firstLine="539"/>
        <w:jc w:val="center"/>
        <w:outlineLvl w:val="1"/>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 xml:space="preserve">Работы </w:t>
      </w:r>
      <w:r w:rsidRPr="000173D8">
        <w:rPr>
          <w:rFonts w:ascii="Times New Roman" w:hAnsi="Times New Roman"/>
          <w:b/>
          <w:bCs/>
          <w:sz w:val="28"/>
          <w:szCs w:val="28"/>
          <w:u w:val="single"/>
        </w:rPr>
        <w:t xml:space="preserve">по определению компонентного состава отходов I </w:t>
      </w:r>
      <w:r w:rsidRPr="000173D8">
        <w:rPr>
          <w:rFonts w:ascii="Times New Roman" w:hAnsi="Times New Roman"/>
          <w:b/>
          <w:bCs/>
          <w:sz w:val="28"/>
          <w:szCs w:val="28"/>
          <w:u w:val="single"/>
          <w:lang w:eastAsia="ru-RU"/>
        </w:rPr>
        <w:t xml:space="preserve">– </w:t>
      </w:r>
      <w:r w:rsidRPr="000173D8">
        <w:rPr>
          <w:rFonts w:ascii="Times New Roman" w:hAnsi="Times New Roman"/>
          <w:b/>
          <w:bCs/>
          <w:sz w:val="28"/>
          <w:szCs w:val="28"/>
          <w:u w:val="single"/>
        </w:rPr>
        <w:t xml:space="preserve">IV класса опасности, расчету класса опасности и оформлению паспортов на опасные отходы </w:t>
      </w:r>
    </w:p>
    <w:p w14:paraId="71047300" w14:textId="7971E59B" w:rsidR="000173D8" w:rsidRPr="00B40B2D" w:rsidRDefault="000173D8" w:rsidP="00922498">
      <w:pPr>
        <w:widowControl w:val="0"/>
        <w:autoSpaceDE w:val="0"/>
        <w:autoSpaceDN w:val="0"/>
        <w:adjustRightInd w:val="0"/>
        <w:spacing w:after="0" w:line="240" w:lineRule="auto"/>
        <w:ind w:firstLine="539"/>
        <w:jc w:val="both"/>
        <w:outlineLvl w:val="1"/>
        <w:rPr>
          <w:rFonts w:ascii="Times New Roman" w:hAnsi="Times New Roman"/>
          <w:sz w:val="28"/>
          <w:szCs w:val="28"/>
          <w:lang w:eastAsia="ru-RU"/>
        </w:rPr>
      </w:pPr>
      <w:r w:rsidRPr="00B40B2D">
        <w:rPr>
          <w:rFonts w:ascii="Times New Roman" w:hAnsi="Times New Roman"/>
          <w:sz w:val="28"/>
          <w:szCs w:val="28"/>
          <w:lang w:eastAsia="ru-RU"/>
        </w:rPr>
        <w:t xml:space="preserve">Затраты на работы по </w:t>
      </w:r>
      <w:r w:rsidRPr="00B40B2D">
        <w:rPr>
          <w:rFonts w:ascii="Times New Roman" w:hAnsi="Times New Roman"/>
          <w:sz w:val="28"/>
          <w:szCs w:val="28"/>
        </w:rPr>
        <w:t xml:space="preserve">определению компонентного состава отходов </w:t>
      </w:r>
      <w:r>
        <w:rPr>
          <w:rFonts w:ascii="Times New Roman" w:hAnsi="Times New Roman"/>
          <w:sz w:val="28"/>
          <w:szCs w:val="28"/>
        </w:rPr>
        <w:t xml:space="preserve">                         </w:t>
      </w:r>
      <w:r w:rsidRPr="00B40B2D">
        <w:rPr>
          <w:rFonts w:ascii="Times New Roman" w:hAnsi="Times New Roman"/>
          <w:sz w:val="28"/>
          <w:szCs w:val="28"/>
        </w:rPr>
        <w:t>I</w:t>
      </w:r>
      <w:r>
        <w:rPr>
          <w:rFonts w:ascii="Times New Roman" w:hAnsi="Times New Roman"/>
          <w:sz w:val="28"/>
          <w:szCs w:val="28"/>
        </w:rPr>
        <w:t xml:space="preserve"> </w:t>
      </w:r>
      <w:r w:rsidRPr="00B40B2D">
        <w:rPr>
          <w:rFonts w:ascii="Times New Roman" w:hAnsi="Times New Roman"/>
          <w:sz w:val="28"/>
          <w:szCs w:val="28"/>
          <w:lang w:eastAsia="ru-RU"/>
        </w:rPr>
        <w:t>–</w:t>
      </w:r>
      <w:r>
        <w:rPr>
          <w:rFonts w:ascii="Times New Roman" w:hAnsi="Times New Roman"/>
          <w:sz w:val="28"/>
          <w:szCs w:val="28"/>
          <w:lang w:eastAsia="ru-RU"/>
        </w:rPr>
        <w:t xml:space="preserve"> </w:t>
      </w:r>
      <w:r w:rsidRPr="00B40B2D">
        <w:rPr>
          <w:rFonts w:ascii="Times New Roman" w:hAnsi="Times New Roman"/>
          <w:sz w:val="28"/>
          <w:szCs w:val="28"/>
        </w:rPr>
        <w:t>IV класса опасности, расчету класса опасности и оформлению паспортов на опасные отходы (</w:t>
      </w:r>
      <m:oMath>
        <m:r>
          <w:rPr>
            <w:rFonts w:ascii="Cambria Math" w:hAnsi="Cambria Math"/>
            <w:sz w:val="28"/>
            <w:szCs w:val="28"/>
          </w:rPr>
          <m:t xml:space="preserve">Зпоо) </m:t>
        </m:r>
      </m:oMath>
      <w:r w:rsidRPr="00B40B2D">
        <w:rPr>
          <w:rFonts w:ascii="Times New Roman" w:hAnsi="Times New Roman"/>
          <w:sz w:val="28"/>
          <w:szCs w:val="28"/>
          <w:lang w:eastAsia="ru-RU"/>
        </w:rPr>
        <w:t>определяются по формуле:</w:t>
      </w:r>
    </w:p>
    <w:p w14:paraId="52BCC9C0" w14:textId="5054B3BF"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Зпоо=</m:t>
        </m:r>
        <m:r>
          <m:rPr>
            <m:sty m:val="p"/>
          </m:rPr>
          <w:rPr>
            <w:rFonts w:ascii="Cambria Math" w:hAnsi="Cambria Math"/>
            <w:sz w:val="28"/>
            <w:szCs w:val="28"/>
          </w:rPr>
          <m:t>Qноо*Pпоо</m:t>
        </m:r>
      </m:oMath>
      <w:r w:rsidRPr="00B40B2D">
        <w:rPr>
          <w:rFonts w:ascii="Times New Roman" w:eastAsia="Calibri" w:hAnsi="Times New Roman"/>
        </w:rPr>
        <w:t xml:space="preserve">, </w:t>
      </w:r>
    </w:p>
    <w:p w14:paraId="6DC2D066" w14:textId="0808CFAE"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lang w:val="en-US" w:eastAsia="ru-RU"/>
        </w:rPr>
        <w:t>Q</w:t>
      </w:r>
      <w:r w:rsidRPr="00B40B2D">
        <w:rPr>
          <w:rFonts w:ascii="Times New Roman" w:hAnsi="Times New Roman"/>
          <w:sz w:val="28"/>
          <w:szCs w:val="28"/>
          <w:lang w:eastAsia="ru-RU"/>
        </w:rPr>
        <w:t>ноо – количество наименований видов опасных отходов</w:t>
      </w:r>
      <w:r>
        <w:rPr>
          <w:rFonts w:ascii="Times New Roman" w:hAnsi="Times New Roman"/>
          <w:sz w:val="28"/>
          <w:szCs w:val="28"/>
          <w:lang w:eastAsia="ru-RU"/>
        </w:rPr>
        <w:t xml:space="preserve">; </w:t>
      </w:r>
      <w:r w:rsidRPr="00B40B2D">
        <w:rPr>
          <w:rFonts w:ascii="Times New Roman" w:hAnsi="Times New Roman"/>
          <w:sz w:val="28"/>
          <w:szCs w:val="28"/>
          <w:lang w:val="en-US" w:eastAsia="ru-RU"/>
        </w:rPr>
        <w:t>P</w:t>
      </w:r>
      <w:r w:rsidRPr="00B40B2D">
        <w:rPr>
          <w:rFonts w:ascii="Times New Roman" w:hAnsi="Times New Roman"/>
          <w:sz w:val="28"/>
          <w:szCs w:val="28"/>
          <w:lang w:eastAsia="ru-RU"/>
        </w:rPr>
        <w:t xml:space="preserve">поо – цена работы по </w:t>
      </w:r>
      <w:r w:rsidRPr="00B40B2D">
        <w:rPr>
          <w:rFonts w:ascii="Times New Roman" w:hAnsi="Times New Roman"/>
          <w:sz w:val="28"/>
          <w:szCs w:val="28"/>
        </w:rPr>
        <w:t>определению компонентного состава 1 вида отходов I</w:t>
      </w:r>
      <w:r>
        <w:rPr>
          <w:rFonts w:ascii="Times New Roman" w:hAnsi="Times New Roman"/>
          <w:sz w:val="28"/>
          <w:szCs w:val="28"/>
        </w:rPr>
        <w:t xml:space="preserve"> </w:t>
      </w:r>
      <w:r w:rsidRPr="00B40B2D">
        <w:rPr>
          <w:rFonts w:ascii="Times New Roman" w:hAnsi="Times New Roman"/>
          <w:sz w:val="28"/>
          <w:szCs w:val="28"/>
          <w:lang w:eastAsia="ru-RU"/>
        </w:rPr>
        <w:t>–</w:t>
      </w:r>
      <w:r>
        <w:rPr>
          <w:rFonts w:ascii="Times New Roman" w:hAnsi="Times New Roman"/>
          <w:sz w:val="28"/>
          <w:szCs w:val="28"/>
          <w:lang w:eastAsia="ru-RU"/>
        </w:rPr>
        <w:t xml:space="preserve"> </w:t>
      </w:r>
      <w:r w:rsidRPr="00B40B2D">
        <w:rPr>
          <w:rFonts w:ascii="Times New Roman" w:hAnsi="Times New Roman"/>
          <w:sz w:val="28"/>
          <w:szCs w:val="28"/>
        </w:rPr>
        <w:t>IV класса опасности, расчету класса опасности и оформлению паспортов на опасные отходы.</w:t>
      </w:r>
    </w:p>
    <w:p w14:paraId="65C1C6F9" w14:textId="77777777" w:rsidR="000173D8" w:rsidRPr="00B40B2D" w:rsidRDefault="000173D8" w:rsidP="00922498">
      <w:pPr>
        <w:widowControl w:val="0"/>
        <w:autoSpaceDE w:val="0"/>
        <w:autoSpaceDN w:val="0"/>
        <w:adjustRightInd w:val="0"/>
        <w:spacing w:after="0" w:line="240" w:lineRule="auto"/>
        <w:outlineLvl w:val="1"/>
        <w:rPr>
          <w:rFonts w:ascii="Times New Roman" w:hAnsi="Times New Roman"/>
          <w:sz w:val="28"/>
          <w:szCs w:val="28"/>
        </w:rPr>
      </w:pPr>
    </w:p>
    <w:p w14:paraId="55FB2A47" w14:textId="77777777" w:rsidR="000173D8" w:rsidRPr="000173D8" w:rsidRDefault="000173D8" w:rsidP="00922498">
      <w:pPr>
        <w:widowControl w:val="0"/>
        <w:autoSpaceDE w:val="0"/>
        <w:autoSpaceDN w:val="0"/>
        <w:adjustRightInd w:val="0"/>
        <w:spacing w:after="0" w:line="240" w:lineRule="auto"/>
        <w:ind w:firstLine="539"/>
        <w:jc w:val="center"/>
        <w:outlineLvl w:val="1"/>
        <w:rPr>
          <w:rFonts w:ascii="Times New Roman" w:hAnsi="Times New Roman"/>
          <w:b/>
          <w:bCs/>
          <w:sz w:val="28"/>
          <w:szCs w:val="28"/>
          <w:u w:val="single"/>
          <w:lang w:eastAsia="ru-RU"/>
        </w:rPr>
      </w:pPr>
      <w:r w:rsidRPr="000173D8">
        <w:rPr>
          <w:rFonts w:ascii="Times New Roman" w:hAnsi="Times New Roman"/>
          <w:b/>
          <w:bCs/>
          <w:sz w:val="28"/>
          <w:szCs w:val="28"/>
          <w:u w:val="single"/>
          <w:lang w:eastAsia="ru-RU"/>
        </w:rPr>
        <w:t>Приобретение системы видеонаблюдения</w:t>
      </w:r>
    </w:p>
    <w:p w14:paraId="37A2024E" w14:textId="2156BDDE" w:rsidR="000173D8" w:rsidRPr="00B40B2D" w:rsidRDefault="000173D8" w:rsidP="00922498">
      <w:pPr>
        <w:widowControl w:val="0"/>
        <w:autoSpaceDE w:val="0"/>
        <w:autoSpaceDN w:val="0"/>
        <w:adjustRightInd w:val="0"/>
        <w:spacing w:after="0" w:line="240" w:lineRule="auto"/>
        <w:ind w:firstLine="539"/>
        <w:jc w:val="both"/>
        <w:outlineLvl w:val="1"/>
        <w:rPr>
          <w:rFonts w:ascii="Times New Roman" w:hAnsi="Times New Roman"/>
          <w:sz w:val="28"/>
          <w:szCs w:val="28"/>
          <w:lang w:eastAsia="ru-RU"/>
        </w:rPr>
      </w:pPr>
      <w:r w:rsidRPr="00B40B2D">
        <w:rPr>
          <w:rFonts w:ascii="Times New Roman" w:hAnsi="Times New Roman"/>
          <w:sz w:val="28"/>
          <w:szCs w:val="28"/>
          <w:lang w:eastAsia="ru-RU"/>
        </w:rPr>
        <w:t xml:space="preserve">Затраты на работы по приобретению системы видеонаблюдения </w:t>
      </w:r>
      <w:r w:rsidRPr="00B40B2D">
        <w:rPr>
          <w:rFonts w:ascii="Times New Roman" w:hAnsi="Times New Roman"/>
          <w:sz w:val="28"/>
          <w:szCs w:val="28"/>
          <w:lang w:eastAsia="ru-RU"/>
        </w:rPr>
        <w:lastRenderedPageBreak/>
        <w:t>(</w:t>
      </w:r>
      <m:oMath>
        <m:r>
          <w:rPr>
            <w:rFonts w:ascii="Cambria Math" w:hAnsi="Cambria Math"/>
            <w:sz w:val="28"/>
            <w:szCs w:val="28"/>
          </w:rPr>
          <m:t xml:space="preserve">Зсвн) </m:t>
        </m:r>
      </m:oMath>
      <w:r w:rsidRPr="00B40B2D">
        <w:rPr>
          <w:rFonts w:ascii="Times New Roman" w:hAnsi="Times New Roman"/>
          <w:sz w:val="28"/>
          <w:szCs w:val="28"/>
          <w:lang w:eastAsia="ru-RU"/>
        </w:rPr>
        <w:t>определяются по формуле:</w:t>
      </w:r>
    </w:p>
    <w:p w14:paraId="5F63A14D" w14:textId="1852A721" w:rsidR="000173D8" w:rsidRPr="000173D8" w:rsidRDefault="000173D8" w:rsidP="00922498">
      <w:pPr>
        <w:autoSpaceDE w:val="0"/>
        <w:autoSpaceDN w:val="0"/>
        <w:adjustRightInd w:val="0"/>
        <w:spacing w:after="0" w:line="240" w:lineRule="auto"/>
        <w:ind w:firstLine="698"/>
        <w:jc w:val="center"/>
        <w:rPr>
          <w:rFonts w:ascii="Times New Roman" w:hAnsi="Times New Roman"/>
          <w:sz w:val="28"/>
          <w:szCs w:val="28"/>
          <w:lang w:eastAsia="ru-RU"/>
        </w:rPr>
      </w:pPr>
      <m:oMathPara>
        <m:oMath>
          <m:r>
            <w:rPr>
              <w:rFonts w:ascii="Cambria Math" w:hAnsi="Cambria Math"/>
              <w:sz w:val="28"/>
              <w:szCs w:val="28"/>
            </w:rPr>
            <m:t xml:space="preserve">Зсвн= </m:t>
          </m:r>
          <m:nary>
            <m:naryPr>
              <m:chr m:val="∑"/>
              <m:limLoc m:val="undOvr"/>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lang w:val="en-US"/>
                </w:rPr>
                <m:t>n</m:t>
              </m:r>
            </m:sup>
            <m:e>
              <m:r>
                <m:rPr>
                  <m:sty m:val="p"/>
                </m:rPr>
                <w:rPr>
                  <w:rFonts w:ascii="Cambria Math" w:hAnsi="Cambria Math"/>
                  <w:sz w:val="28"/>
                  <w:szCs w:val="28"/>
                </w:rPr>
                <m:t xml:space="preserve">Qiкомпл </m:t>
              </m:r>
              <m:r>
                <w:rPr>
                  <w:rFonts w:ascii="Cambria Math" w:hAnsi="Cambria Math"/>
                  <w:sz w:val="28"/>
                  <w:szCs w:val="28"/>
                </w:rPr>
                <m:t xml:space="preserve">свн </m:t>
              </m:r>
              <m:r>
                <m:rPr>
                  <m:sty m:val="p"/>
                </m:rPr>
                <w:rPr>
                  <w:rFonts w:ascii="Cambria Math" w:hAnsi="Cambria Math"/>
                  <w:sz w:val="28"/>
                  <w:szCs w:val="28"/>
                </w:rPr>
                <m:t xml:space="preserve">*Piкомпл </m:t>
              </m:r>
              <m:r>
                <w:rPr>
                  <w:rFonts w:ascii="Cambria Math" w:hAnsi="Cambria Math"/>
                  <w:sz w:val="28"/>
                  <w:szCs w:val="28"/>
                </w:rPr>
                <m:t>свн+</m:t>
              </m:r>
              <m:r>
                <m:rPr>
                  <m:sty m:val="p"/>
                </m:rPr>
                <w:rPr>
                  <w:rFonts w:ascii="Cambria Math" w:hAnsi="Cambria Math"/>
                  <w:sz w:val="28"/>
                  <w:szCs w:val="28"/>
                </w:rPr>
                <m:t>Pмр</m:t>
              </m:r>
              <m:r>
                <w:rPr>
                  <w:rFonts w:ascii="Cambria Math" w:hAnsi="Cambria Math"/>
                  <w:sz w:val="28"/>
                  <w:szCs w:val="28"/>
                </w:rPr>
                <m:t>свн,</m:t>
              </m:r>
            </m:e>
          </m:nary>
        </m:oMath>
      </m:oMathPara>
    </w:p>
    <w:p w14:paraId="5AF89BB3" w14:textId="14AB5DA5"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m:oMath>
        <m:r>
          <m:rPr>
            <m:sty m:val="p"/>
          </m:rPr>
          <w:rPr>
            <w:rFonts w:ascii="Cambria Math" w:hAnsi="Cambria Math"/>
            <w:sz w:val="28"/>
            <w:szCs w:val="28"/>
            <w:lang w:val="en-US" w:eastAsia="ru-RU"/>
          </w:rPr>
          <m:t>Q</m:t>
        </m:r>
        <m:r>
          <m:rPr>
            <m:sty m:val="p"/>
          </m:rPr>
          <w:rPr>
            <w:rFonts w:ascii="Cambria Math" w:hAnsi="Cambria Math"/>
            <w:sz w:val="28"/>
            <w:szCs w:val="28"/>
          </w:rPr>
          <m:t xml:space="preserve">iкомпл </m:t>
        </m:r>
      </m:oMath>
      <w:r w:rsidRPr="00B40B2D">
        <w:rPr>
          <w:rFonts w:ascii="Times New Roman" w:hAnsi="Times New Roman"/>
          <w:sz w:val="28"/>
          <w:szCs w:val="28"/>
          <w:lang w:eastAsia="ru-RU"/>
        </w:rPr>
        <w:t xml:space="preserve">свн – количество </w:t>
      </w:r>
      <m:oMath>
        <m:r>
          <w:rPr>
            <w:rFonts w:ascii="Cambria Math" w:hAnsi="Cambria Math"/>
            <w:sz w:val="28"/>
            <w:szCs w:val="28"/>
          </w:rPr>
          <m:t>Зсвн</m:t>
        </m:r>
      </m:oMath>
      <w:r>
        <w:rPr>
          <w:rFonts w:ascii="Times New Roman" w:hAnsi="Times New Roman"/>
          <w:sz w:val="28"/>
          <w:szCs w:val="28"/>
          <w:lang w:val="en-US" w:eastAsia="ru-RU"/>
        </w:rPr>
        <w:t>i</w:t>
      </w:r>
      <w:r w:rsidRPr="003E21C4">
        <w:rPr>
          <w:rFonts w:ascii="Times New Roman" w:hAnsi="Times New Roman"/>
          <w:sz w:val="28"/>
          <w:szCs w:val="28"/>
          <w:lang w:eastAsia="ru-RU"/>
        </w:rPr>
        <w:t xml:space="preserve"> – </w:t>
      </w:r>
      <w:r>
        <w:rPr>
          <w:rFonts w:ascii="Times New Roman" w:hAnsi="Times New Roman"/>
          <w:sz w:val="28"/>
          <w:szCs w:val="28"/>
          <w:lang w:eastAsia="ru-RU"/>
        </w:rPr>
        <w:t xml:space="preserve">х </w:t>
      </w:r>
      <w:r w:rsidRPr="00B40B2D">
        <w:rPr>
          <w:rFonts w:ascii="Times New Roman" w:hAnsi="Times New Roman"/>
          <w:sz w:val="28"/>
          <w:szCs w:val="28"/>
          <w:lang w:eastAsia="ru-RU"/>
        </w:rPr>
        <w:t>комплектующих системы видеонаблюдения;</w:t>
      </w:r>
      <m:oMath>
        <m:r>
          <m:rPr>
            <m:sty m:val="p"/>
          </m:rPr>
          <w:rPr>
            <w:rFonts w:ascii="Cambria Math" w:hAnsi="Cambria Math"/>
            <w:sz w:val="28"/>
            <w:szCs w:val="28"/>
          </w:rPr>
          <m:t xml:space="preserve">Piкомпл </m:t>
        </m:r>
        <m:r>
          <w:rPr>
            <w:rFonts w:ascii="Cambria Math" w:hAnsi="Cambria Math"/>
            <w:sz w:val="28"/>
            <w:szCs w:val="28"/>
          </w:rPr>
          <m:t>свн</m:t>
        </m:r>
      </m:oMath>
      <w:r>
        <w:rPr>
          <w:rFonts w:ascii="Times New Roman" w:hAnsi="Times New Roman"/>
          <w:sz w:val="28"/>
          <w:szCs w:val="28"/>
          <w:lang w:eastAsia="ru-RU"/>
        </w:rPr>
        <w:t xml:space="preserve"> </w:t>
      </w:r>
      <w:r w:rsidRPr="00B40B2D">
        <w:rPr>
          <w:rFonts w:ascii="Times New Roman" w:hAnsi="Times New Roman"/>
          <w:sz w:val="28"/>
          <w:szCs w:val="28"/>
          <w:lang w:eastAsia="ru-RU"/>
        </w:rPr>
        <w:t xml:space="preserve">– цена </w:t>
      </w:r>
      <w:r>
        <w:rPr>
          <w:rFonts w:ascii="Times New Roman" w:hAnsi="Times New Roman"/>
          <w:sz w:val="28"/>
          <w:szCs w:val="28"/>
          <w:lang w:val="en-US" w:eastAsia="ru-RU"/>
        </w:rPr>
        <w:t>i</w:t>
      </w:r>
      <w:r w:rsidRPr="00DF131D">
        <w:rPr>
          <w:rFonts w:ascii="Times New Roman" w:hAnsi="Times New Roman"/>
          <w:sz w:val="28"/>
          <w:szCs w:val="28"/>
          <w:lang w:eastAsia="ru-RU"/>
        </w:rPr>
        <w:t>-</w:t>
      </w:r>
      <w:r>
        <w:rPr>
          <w:rFonts w:ascii="Times New Roman" w:hAnsi="Times New Roman"/>
          <w:sz w:val="28"/>
          <w:szCs w:val="28"/>
          <w:lang w:eastAsia="ru-RU"/>
        </w:rPr>
        <w:t xml:space="preserve">го </w:t>
      </w:r>
      <w:r w:rsidRPr="00B40B2D">
        <w:rPr>
          <w:rFonts w:ascii="Times New Roman" w:hAnsi="Times New Roman"/>
          <w:sz w:val="28"/>
          <w:szCs w:val="28"/>
          <w:lang w:eastAsia="ru-RU"/>
        </w:rPr>
        <w:t>комплектующ</w:t>
      </w:r>
      <w:r>
        <w:rPr>
          <w:rFonts w:ascii="Times New Roman" w:hAnsi="Times New Roman"/>
          <w:sz w:val="28"/>
          <w:szCs w:val="28"/>
          <w:lang w:eastAsia="ru-RU"/>
        </w:rPr>
        <w:t xml:space="preserve">его </w:t>
      </w:r>
      <w:r w:rsidRPr="00B40B2D">
        <w:rPr>
          <w:rFonts w:ascii="Times New Roman" w:hAnsi="Times New Roman"/>
          <w:sz w:val="28"/>
          <w:szCs w:val="28"/>
          <w:lang w:eastAsia="ru-RU"/>
        </w:rPr>
        <w:t>системы видеонаблюдения;</w:t>
      </w:r>
      <w:r w:rsidRPr="00DF131D">
        <w:rPr>
          <w:rFonts w:ascii="Times New Roman" w:hAnsi="Times New Roman"/>
          <w:sz w:val="28"/>
          <w:szCs w:val="28"/>
        </w:rPr>
        <w:tab/>
      </w:r>
      <m:oMath>
        <m:r>
          <m:rPr>
            <m:sty m:val="p"/>
          </m:rPr>
          <w:rPr>
            <w:rFonts w:ascii="Cambria Math" w:hAnsi="Cambria Math"/>
            <w:sz w:val="28"/>
            <w:szCs w:val="28"/>
          </w:rPr>
          <m:t>Pмр</m:t>
        </m:r>
        <m:r>
          <w:rPr>
            <w:rFonts w:ascii="Cambria Math" w:hAnsi="Cambria Math"/>
            <w:sz w:val="28"/>
            <w:szCs w:val="28"/>
          </w:rPr>
          <m:t>свн</m:t>
        </m:r>
      </m:oMath>
      <w:r>
        <w:rPr>
          <w:rFonts w:ascii="Times New Roman" w:hAnsi="Times New Roman"/>
          <w:sz w:val="28"/>
          <w:szCs w:val="28"/>
          <w:lang w:eastAsia="ru-RU"/>
        </w:rPr>
        <w:t xml:space="preserve"> </w:t>
      </w:r>
      <w:r w:rsidRPr="00B40B2D">
        <w:rPr>
          <w:rFonts w:ascii="Times New Roman" w:hAnsi="Times New Roman"/>
          <w:sz w:val="28"/>
          <w:szCs w:val="28"/>
          <w:lang w:eastAsia="ru-RU"/>
        </w:rPr>
        <w:t>– цена работы по монтажу системы видеонаблюдения.</w:t>
      </w:r>
    </w:p>
    <w:p w14:paraId="0E7A03E3" w14:textId="77777777" w:rsidR="000173D8" w:rsidRPr="00B40B2D" w:rsidRDefault="000173D8" w:rsidP="00922498">
      <w:pPr>
        <w:widowControl w:val="0"/>
        <w:autoSpaceDE w:val="0"/>
        <w:autoSpaceDN w:val="0"/>
        <w:adjustRightInd w:val="0"/>
        <w:spacing w:after="0" w:line="240" w:lineRule="auto"/>
        <w:outlineLvl w:val="1"/>
        <w:rPr>
          <w:rFonts w:ascii="Times New Roman" w:hAnsi="Times New Roman"/>
          <w:sz w:val="28"/>
          <w:szCs w:val="28"/>
        </w:rPr>
      </w:pPr>
    </w:p>
    <w:p w14:paraId="79F3D77B" w14:textId="77777777" w:rsidR="000173D8" w:rsidRPr="000173D8" w:rsidRDefault="000173D8" w:rsidP="00922498">
      <w:pPr>
        <w:widowControl w:val="0"/>
        <w:autoSpaceDE w:val="0"/>
        <w:autoSpaceDN w:val="0"/>
        <w:adjustRightInd w:val="0"/>
        <w:spacing w:after="0" w:line="240" w:lineRule="auto"/>
        <w:jc w:val="center"/>
        <w:outlineLvl w:val="1"/>
        <w:rPr>
          <w:rFonts w:ascii="Times New Roman" w:hAnsi="Times New Roman"/>
          <w:b/>
          <w:bCs/>
          <w:sz w:val="28"/>
          <w:szCs w:val="28"/>
          <w:u w:val="single"/>
        </w:rPr>
      </w:pPr>
      <w:r w:rsidRPr="000173D8">
        <w:rPr>
          <w:rFonts w:ascii="Times New Roman" w:hAnsi="Times New Roman"/>
          <w:b/>
          <w:bCs/>
          <w:sz w:val="28"/>
          <w:szCs w:val="28"/>
          <w:u w:val="single"/>
        </w:rPr>
        <w:t>Затраты на товары (работы, услуги), не предусмотренные иными формулами, могут определяться в следующем порядке:</w:t>
      </w:r>
    </w:p>
    <w:p w14:paraId="4C341CA2" w14:textId="77777777" w:rsidR="000173D8" w:rsidRPr="00B40B2D"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r w:rsidRPr="00B40B2D">
        <w:rPr>
          <w:rFonts w:ascii="Times New Roman" w:hAnsi="Times New Roman"/>
          <w:sz w:val="28"/>
          <w:szCs w:val="28"/>
        </w:rPr>
        <w:t>Затраты на товар определяются по формуле:</w:t>
      </w:r>
    </w:p>
    <w:p w14:paraId="2AE32085" w14:textId="2A2DC1FB"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Зтовар=</m:t>
        </m:r>
        <m:r>
          <w:rPr>
            <w:rFonts w:ascii="Cambria Math" w:hAnsi="Cambria Math"/>
            <w:sz w:val="28"/>
            <w:szCs w:val="28"/>
            <w:lang w:val="en-US"/>
          </w:rPr>
          <m:t>V</m:t>
        </m:r>
        <m:r>
          <w:rPr>
            <w:rFonts w:ascii="Cambria Math" w:hAnsi="Cambria Math"/>
            <w:sz w:val="28"/>
            <w:szCs w:val="28"/>
          </w:rPr>
          <m:t>товар</m:t>
        </m:r>
        <m:r>
          <m:rPr>
            <m:sty m:val="p"/>
          </m:rPr>
          <w:rPr>
            <w:rFonts w:ascii="Cambria Math" w:hAnsi="Cambria Math"/>
            <w:sz w:val="28"/>
            <w:szCs w:val="28"/>
          </w:rPr>
          <m:t>*k</m:t>
        </m:r>
      </m:oMath>
      <w:r w:rsidRPr="00B40B2D">
        <w:rPr>
          <w:rFonts w:ascii="Times New Roman" w:eastAsia="Calibri" w:hAnsi="Times New Roman"/>
        </w:rPr>
        <w:t xml:space="preserve">, </w:t>
      </w:r>
    </w:p>
    <w:p w14:paraId="512296F1" w14:textId="04871183"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rPr>
        <w:t>Зтовар – объем нормативных затрат на товар;</w:t>
      </w:r>
      <w:r>
        <w:rPr>
          <w:rFonts w:ascii="Times New Roman" w:hAnsi="Times New Roman"/>
          <w:sz w:val="28"/>
          <w:szCs w:val="28"/>
        </w:rPr>
        <w:t xml:space="preserve"> </w:t>
      </w:r>
      <w:r w:rsidRPr="00B40B2D">
        <w:rPr>
          <w:rFonts w:ascii="Times New Roman" w:hAnsi="Times New Roman"/>
          <w:sz w:val="28"/>
          <w:szCs w:val="28"/>
          <w:lang w:val="en-US"/>
        </w:rPr>
        <w:t>V</w:t>
      </w:r>
      <w:r w:rsidRPr="00B40B2D">
        <w:rPr>
          <w:rFonts w:ascii="Times New Roman" w:hAnsi="Times New Roman"/>
          <w:sz w:val="28"/>
          <w:szCs w:val="28"/>
        </w:rPr>
        <w:t>товар – объем освоенных лимитов бюджетных обязательств отчетного финансового года на закупку этого товара;</w:t>
      </w:r>
      <w:r>
        <w:rPr>
          <w:rFonts w:ascii="Times New Roman" w:hAnsi="Times New Roman"/>
          <w:sz w:val="28"/>
          <w:szCs w:val="28"/>
        </w:rPr>
        <w:t xml:space="preserve"> </w:t>
      </w:r>
      <w:r w:rsidRPr="00B40B2D">
        <w:rPr>
          <w:rFonts w:ascii="Times New Roman" w:hAnsi="Times New Roman"/>
          <w:sz w:val="28"/>
          <w:szCs w:val="28"/>
          <w:lang w:val="en-US"/>
        </w:rPr>
        <w:t>k</w:t>
      </w:r>
      <w:r w:rsidRPr="00B40B2D">
        <w:rPr>
          <w:rFonts w:ascii="Times New Roman" w:hAnsi="Times New Roman"/>
          <w:sz w:val="28"/>
          <w:szCs w:val="28"/>
        </w:rPr>
        <w:t xml:space="preserve"> – коэффициент инфляции. </w:t>
      </w:r>
    </w:p>
    <w:p w14:paraId="3705868D" w14:textId="77777777" w:rsidR="000173D8"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p>
    <w:p w14:paraId="6A079162" w14:textId="77777777" w:rsidR="000173D8" w:rsidRPr="00B40B2D" w:rsidRDefault="000173D8" w:rsidP="00922498">
      <w:pPr>
        <w:widowControl w:val="0"/>
        <w:autoSpaceDE w:val="0"/>
        <w:autoSpaceDN w:val="0"/>
        <w:adjustRightInd w:val="0"/>
        <w:spacing w:after="0" w:line="240" w:lineRule="auto"/>
        <w:jc w:val="both"/>
        <w:outlineLvl w:val="1"/>
        <w:rPr>
          <w:rFonts w:ascii="Times New Roman" w:hAnsi="Times New Roman"/>
          <w:sz w:val="28"/>
          <w:szCs w:val="28"/>
        </w:rPr>
      </w:pPr>
      <w:r w:rsidRPr="00B40B2D">
        <w:rPr>
          <w:rFonts w:ascii="Times New Roman" w:hAnsi="Times New Roman"/>
          <w:sz w:val="28"/>
          <w:szCs w:val="28"/>
        </w:rPr>
        <w:t>Затраты на услуги</w:t>
      </w:r>
      <w:r>
        <w:rPr>
          <w:rFonts w:ascii="Times New Roman" w:hAnsi="Times New Roman"/>
          <w:sz w:val="28"/>
          <w:szCs w:val="28"/>
        </w:rPr>
        <w:t xml:space="preserve">, </w:t>
      </w:r>
      <w:r w:rsidRPr="00B40B2D">
        <w:rPr>
          <w:rFonts w:ascii="Times New Roman" w:hAnsi="Times New Roman"/>
          <w:sz w:val="28"/>
          <w:szCs w:val="28"/>
        </w:rPr>
        <w:t>не предусмотренные иными формулами</w:t>
      </w:r>
      <w:r>
        <w:rPr>
          <w:rFonts w:ascii="Times New Roman" w:hAnsi="Times New Roman"/>
          <w:sz w:val="28"/>
          <w:szCs w:val="28"/>
        </w:rPr>
        <w:t>,</w:t>
      </w:r>
      <w:r w:rsidRPr="00B40B2D">
        <w:rPr>
          <w:rFonts w:ascii="Times New Roman" w:hAnsi="Times New Roman"/>
          <w:sz w:val="28"/>
          <w:szCs w:val="28"/>
        </w:rPr>
        <w:t xml:space="preserve"> могут определяться в следующем порядке:</w:t>
      </w:r>
    </w:p>
    <w:p w14:paraId="11AE64FD" w14:textId="2985B5E0"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Зуслуг=</m:t>
        </m:r>
        <m:r>
          <w:rPr>
            <w:rFonts w:ascii="Cambria Math" w:hAnsi="Cambria Math"/>
            <w:sz w:val="28"/>
            <w:szCs w:val="28"/>
            <w:lang w:val="en-US"/>
          </w:rPr>
          <m:t>V</m:t>
        </m:r>
        <m:r>
          <w:rPr>
            <w:rFonts w:ascii="Cambria Math" w:hAnsi="Cambria Math"/>
            <w:sz w:val="28"/>
            <w:szCs w:val="28"/>
          </w:rPr>
          <m:t>услуг</m:t>
        </m:r>
        <m:r>
          <m:rPr>
            <m:sty m:val="p"/>
          </m:rPr>
          <w:rPr>
            <w:rFonts w:ascii="Cambria Math" w:hAnsi="Cambria Math"/>
            <w:sz w:val="28"/>
            <w:szCs w:val="28"/>
          </w:rPr>
          <m:t>*k</m:t>
        </m:r>
      </m:oMath>
      <w:r w:rsidRPr="00B40B2D">
        <w:rPr>
          <w:rFonts w:ascii="Times New Roman" w:eastAsia="Calibri" w:hAnsi="Times New Roman"/>
        </w:rPr>
        <w:t xml:space="preserve">, </w:t>
      </w:r>
    </w:p>
    <w:p w14:paraId="67A259FF" w14:textId="4493FDC1"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rPr>
        <w:t>Зусл</w:t>
      </w:r>
      <w:r>
        <w:rPr>
          <w:rFonts w:ascii="Times New Roman" w:hAnsi="Times New Roman"/>
          <w:sz w:val="28"/>
          <w:szCs w:val="28"/>
        </w:rPr>
        <w:t>у</w:t>
      </w:r>
      <w:r w:rsidRPr="00B40B2D">
        <w:rPr>
          <w:rFonts w:ascii="Times New Roman" w:hAnsi="Times New Roman"/>
          <w:sz w:val="28"/>
          <w:szCs w:val="28"/>
        </w:rPr>
        <w:t>г – объем нормативных затрат на услуги;</w:t>
      </w:r>
      <w:r>
        <w:rPr>
          <w:rFonts w:ascii="Times New Roman" w:hAnsi="Times New Roman"/>
          <w:sz w:val="28"/>
          <w:szCs w:val="28"/>
        </w:rPr>
        <w:t xml:space="preserve"> </w:t>
      </w:r>
      <w:r w:rsidRPr="00B40B2D">
        <w:rPr>
          <w:rFonts w:ascii="Times New Roman" w:hAnsi="Times New Roman"/>
          <w:sz w:val="28"/>
          <w:szCs w:val="28"/>
          <w:lang w:val="en-US"/>
        </w:rPr>
        <w:t>V</w:t>
      </w:r>
      <w:r w:rsidRPr="00B40B2D">
        <w:rPr>
          <w:rFonts w:ascii="Times New Roman" w:hAnsi="Times New Roman"/>
          <w:sz w:val="28"/>
          <w:szCs w:val="28"/>
        </w:rPr>
        <w:t>услуг – объем освоенных</w:t>
      </w:r>
      <w:r>
        <w:rPr>
          <w:rFonts w:ascii="Times New Roman" w:hAnsi="Times New Roman"/>
          <w:sz w:val="28"/>
          <w:szCs w:val="28"/>
        </w:rPr>
        <w:t xml:space="preserve"> лимитов бюджетных обязательств о</w:t>
      </w:r>
      <w:r w:rsidRPr="00B40B2D">
        <w:rPr>
          <w:rFonts w:ascii="Times New Roman" w:hAnsi="Times New Roman"/>
          <w:sz w:val="28"/>
          <w:szCs w:val="28"/>
        </w:rPr>
        <w:t>тчетного финансового года на закупку этих услуг;</w:t>
      </w:r>
      <w:r>
        <w:rPr>
          <w:rFonts w:ascii="Times New Roman" w:hAnsi="Times New Roman"/>
          <w:sz w:val="28"/>
          <w:szCs w:val="28"/>
        </w:rPr>
        <w:t xml:space="preserve"> </w:t>
      </w:r>
      <w:r w:rsidRPr="00B40B2D">
        <w:rPr>
          <w:rFonts w:ascii="Times New Roman" w:hAnsi="Times New Roman"/>
          <w:sz w:val="28"/>
          <w:szCs w:val="28"/>
          <w:lang w:val="en-US"/>
        </w:rPr>
        <w:t>k</w:t>
      </w:r>
      <w:r w:rsidRPr="00B40B2D">
        <w:rPr>
          <w:rFonts w:ascii="Times New Roman" w:hAnsi="Times New Roman"/>
          <w:sz w:val="28"/>
          <w:szCs w:val="28"/>
        </w:rPr>
        <w:t xml:space="preserve"> – коэффициент инфляции. </w:t>
      </w:r>
    </w:p>
    <w:p w14:paraId="3765EF60" w14:textId="77777777" w:rsidR="000173D8" w:rsidRPr="00B40B2D" w:rsidRDefault="000173D8" w:rsidP="00922498">
      <w:pPr>
        <w:widowControl w:val="0"/>
        <w:autoSpaceDE w:val="0"/>
        <w:autoSpaceDN w:val="0"/>
        <w:adjustRightInd w:val="0"/>
        <w:spacing w:after="0" w:line="240" w:lineRule="auto"/>
        <w:jc w:val="center"/>
        <w:outlineLvl w:val="1"/>
        <w:rPr>
          <w:rFonts w:ascii="Times New Roman" w:hAnsi="Times New Roman"/>
          <w:sz w:val="28"/>
          <w:szCs w:val="28"/>
        </w:rPr>
      </w:pPr>
      <w:r w:rsidRPr="00B40B2D">
        <w:rPr>
          <w:rFonts w:ascii="Times New Roman" w:hAnsi="Times New Roman"/>
          <w:sz w:val="28"/>
          <w:szCs w:val="28"/>
        </w:rPr>
        <w:t>Затраты на работы</w:t>
      </w:r>
      <w:r>
        <w:rPr>
          <w:rFonts w:ascii="Times New Roman" w:hAnsi="Times New Roman"/>
          <w:sz w:val="28"/>
          <w:szCs w:val="28"/>
        </w:rPr>
        <w:t xml:space="preserve">, </w:t>
      </w:r>
      <w:r w:rsidRPr="00B40B2D">
        <w:rPr>
          <w:rFonts w:ascii="Times New Roman" w:hAnsi="Times New Roman"/>
          <w:sz w:val="28"/>
          <w:szCs w:val="28"/>
        </w:rPr>
        <w:t>не предусмотренные иными формулами</w:t>
      </w:r>
      <w:r>
        <w:rPr>
          <w:rFonts w:ascii="Times New Roman" w:hAnsi="Times New Roman"/>
          <w:sz w:val="28"/>
          <w:szCs w:val="28"/>
        </w:rPr>
        <w:t>,</w:t>
      </w:r>
      <w:r w:rsidRPr="00B40B2D">
        <w:rPr>
          <w:rFonts w:ascii="Times New Roman" w:hAnsi="Times New Roman"/>
          <w:sz w:val="28"/>
          <w:szCs w:val="28"/>
        </w:rPr>
        <w:t xml:space="preserve"> могут определяться в следующем порядке:</w:t>
      </w:r>
    </w:p>
    <w:p w14:paraId="0D5FF476" w14:textId="7E755192" w:rsidR="000173D8" w:rsidRPr="00B40B2D" w:rsidRDefault="000173D8" w:rsidP="00922498">
      <w:pPr>
        <w:autoSpaceDE w:val="0"/>
        <w:autoSpaceDN w:val="0"/>
        <w:adjustRightInd w:val="0"/>
        <w:spacing w:after="0" w:line="240" w:lineRule="auto"/>
        <w:ind w:firstLine="698"/>
        <w:jc w:val="center"/>
        <w:rPr>
          <w:rFonts w:ascii="Times New Roman" w:eastAsia="Calibri" w:hAnsi="Times New Roman"/>
          <w:sz w:val="28"/>
          <w:szCs w:val="28"/>
        </w:rPr>
      </w:pPr>
      <m:oMath>
        <m:r>
          <w:rPr>
            <w:rFonts w:ascii="Cambria Math" w:hAnsi="Cambria Math"/>
            <w:sz w:val="28"/>
            <w:szCs w:val="28"/>
          </w:rPr>
          <m:t>Зработы=</m:t>
        </m:r>
        <m:r>
          <w:rPr>
            <w:rFonts w:ascii="Cambria Math" w:hAnsi="Cambria Math"/>
            <w:sz w:val="28"/>
            <w:szCs w:val="28"/>
            <w:lang w:val="en-US"/>
          </w:rPr>
          <m:t>V</m:t>
        </m:r>
        <m:r>
          <w:rPr>
            <w:rFonts w:ascii="Cambria Math" w:hAnsi="Cambria Math"/>
            <w:sz w:val="28"/>
            <w:szCs w:val="28"/>
          </w:rPr>
          <m:t>работ</m:t>
        </m:r>
        <m:r>
          <m:rPr>
            <m:sty m:val="p"/>
          </m:rPr>
          <w:rPr>
            <w:rFonts w:ascii="Cambria Math" w:hAnsi="Cambria Math"/>
            <w:sz w:val="28"/>
            <w:szCs w:val="28"/>
          </w:rPr>
          <m:t>*k</m:t>
        </m:r>
      </m:oMath>
      <w:r w:rsidRPr="00B40B2D">
        <w:rPr>
          <w:rFonts w:ascii="Times New Roman" w:eastAsia="Calibri" w:hAnsi="Times New Roman"/>
        </w:rPr>
        <w:t xml:space="preserve">, </w:t>
      </w:r>
    </w:p>
    <w:p w14:paraId="62A28BF6" w14:textId="34B4BD89"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где:</w:t>
      </w:r>
      <w:r>
        <w:rPr>
          <w:rFonts w:ascii="Times New Roman" w:hAnsi="Times New Roman"/>
          <w:sz w:val="28"/>
          <w:szCs w:val="28"/>
        </w:rPr>
        <w:t xml:space="preserve"> </w:t>
      </w:r>
      <w:r w:rsidRPr="00B40B2D">
        <w:rPr>
          <w:rFonts w:ascii="Times New Roman" w:hAnsi="Times New Roman"/>
          <w:sz w:val="28"/>
          <w:szCs w:val="28"/>
        </w:rPr>
        <w:t>Зработы – объем нормативных затрат на работы;</w:t>
      </w:r>
      <w:r>
        <w:rPr>
          <w:rFonts w:ascii="Times New Roman" w:hAnsi="Times New Roman"/>
          <w:sz w:val="28"/>
          <w:szCs w:val="28"/>
        </w:rPr>
        <w:t xml:space="preserve"> </w:t>
      </w:r>
      <w:r w:rsidRPr="00B40B2D">
        <w:rPr>
          <w:rFonts w:ascii="Times New Roman" w:hAnsi="Times New Roman"/>
          <w:sz w:val="28"/>
          <w:szCs w:val="28"/>
          <w:lang w:val="en-US"/>
        </w:rPr>
        <w:t>V</w:t>
      </w:r>
      <w:r w:rsidRPr="00B40B2D">
        <w:rPr>
          <w:rFonts w:ascii="Times New Roman" w:hAnsi="Times New Roman"/>
          <w:sz w:val="28"/>
          <w:szCs w:val="28"/>
        </w:rPr>
        <w:t>работ – объем освоенных лимитов бюджетных обязательств отчетного финансового года на закупку этих работ;</w:t>
      </w:r>
      <w:r>
        <w:rPr>
          <w:rFonts w:ascii="Times New Roman" w:hAnsi="Times New Roman"/>
          <w:sz w:val="28"/>
          <w:szCs w:val="28"/>
        </w:rPr>
        <w:t xml:space="preserve"> </w:t>
      </w:r>
      <w:r w:rsidRPr="00B40B2D">
        <w:rPr>
          <w:rFonts w:ascii="Times New Roman" w:hAnsi="Times New Roman"/>
          <w:sz w:val="28"/>
          <w:szCs w:val="28"/>
          <w:lang w:val="en-US"/>
        </w:rPr>
        <w:t>k</w:t>
      </w:r>
      <w:r w:rsidRPr="00B40B2D">
        <w:rPr>
          <w:rFonts w:ascii="Times New Roman" w:hAnsi="Times New Roman"/>
          <w:sz w:val="28"/>
          <w:szCs w:val="28"/>
        </w:rPr>
        <w:t xml:space="preserve"> – коэффициент инфляции. </w:t>
      </w:r>
    </w:p>
    <w:p w14:paraId="0974886A" w14:textId="1FF3B1D4" w:rsidR="000173D8" w:rsidRPr="00BC59D4" w:rsidRDefault="000173D8" w:rsidP="00922498">
      <w:pPr>
        <w:pStyle w:val="ConsPlusNormal"/>
        <w:tabs>
          <w:tab w:val="left" w:pos="709"/>
        </w:tabs>
        <w:ind w:firstLine="709"/>
        <w:jc w:val="both"/>
        <w:rPr>
          <w:sz w:val="28"/>
          <w:szCs w:val="28"/>
        </w:rPr>
      </w:pPr>
      <w:r w:rsidRPr="00BC59D4">
        <w:rPr>
          <w:rFonts w:ascii="Times New Roman" w:hAnsi="Times New Roman" w:cs="Times New Roman"/>
          <w:sz w:val="28"/>
          <w:szCs w:val="28"/>
        </w:rPr>
        <w:t>Канцелярские товары, хозяйственные товары и принадлежности,</w:t>
      </w:r>
      <w:r>
        <w:rPr>
          <w:rFonts w:ascii="Times New Roman" w:hAnsi="Times New Roman" w:cs="Times New Roman"/>
          <w:sz w:val="28"/>
          <w:szCs w:val="28"/>
        </w:rPr>
        <w:t xml:space="preserve"> </w:t>
      </w:r>
      <w:r w:rsidRPr="00301569">
        <w:rPr>
          <w:rFonts w:ascii="Times New Roman" w:hAnsi="Times New Roman" w:cs="Times New Roman"/>
          <w:sz w:val="28"/>
          <w:szCs w:val="28"/>
        </w:rPr>
        <w:t>основные средства и объекты недвижимого имущества</w:t>
      </w:r>
      <w:r>
        <w:rPr>
          <w:rFonts w:ascii="Times New Roman" w:hAnsi="Times New Roman" w:cs="Times New Roman"/>
          <w:sz w:val="28"/>
          <w:szCs w:val="28"/>
        </w:rPr>
        <w:t xml:space="preserve"> </w:t>
      </w:r>
      <w:r w:rsidRPr="00BC59D4">
        <w:rPr>
          <w:rFonts w:ascii="Times New Roman" w:hAnsi="Times New Roman" w:cs="Times New Roman"/>
          <w:sz w:val="28"/>
          <w:szCs w:val="28"/>
        </w:rPr>
        <w:t xml:space="preserve">не предусмотренные нормативами, но необходимые для служебной деятельности, могут приобретаться (в пределах, утвержденных на эти цели лимитов бюджетных обязательств по соответствующему коду классификации расходов бюджетов) на основании обоснованной заявки (служебной записки) на имя главы </w:t>
      </w:r>
      <w:r w:rsidRPr="00031ED5">
        <w:rPr>
          <w:rFonts w:ascii="Times New Roman" w:hAnsi="Times New Roman" w:cs="Times New Roman"/>
          <w:sz w:val="28"/>
          <w:szCs w:val="28"/>
        </w:rPr>
        <w:t>муниципального образования Окуловского муниципального района,</w:t>
      </w:r>
      <w:r w:rsidRPr="00BC59D4">
        <w:rPr>
          <w:rFonts w:ascii="Times New Roman" w:hAnsi="Times New Roman" w:cs="Times New Roman"/>
          <w:sz w:val="28"/>
          <w:szCs w:val="28"/>
        </w:rPr>
        <w:t xml:space="preserve"> подписанной соответственно руководителем структурного подразделения Администрации или МКУ. Расчетные показатели стоимости одной единицы товара, в </w:t>
      </w:r>
      <w:r>
        <w:rPr>
          <w:rFonts w:ascii="Times New Roman" w:hAnsi="Times New Roman" w:cs="Times New Roman"/>
          <w:sz w:val="28"/>
          <w:szCs w:val="28"/>
        </w:rPr>
        <w:t xml:space="preserve">                </w:t>
      </w:r>
      <w:r w:rsidRPr="00BC59D4">
        <w:rPr>
          <w:rFonts w:ascii="Times New Roman" w:hAnsi="Times New Roman" w:cs="Times New Roman"/>
          <w:sz w:val="28"/>
          <w:szCs w:val="28"/>
        </w:rPr>
        <w:t>указанном случае, определяются с учетом положений с</w:t>
      </w:r>
      <w:r>
        <w:rPr>
          <w:rFonts w:ascii="Times New Roman" w:hAnsi="Times New Roman" w:cs="Times New Roman"/>
          <w:sz w:val="28"/>
          <w:szCs w:val="28"/>
        </w:rPr>
        <w:t xml:space="preserve">татьи 22 Федерального закона </w:t>
      </w:r>
      <w:r w:rsidRPr="00BC59D4">
        <w:rPr>
          <w:rFonts w:ascii="Times New Roman" w:hAnsi="Times New Roman" w:cs="Times New Roman"/>
          <w:sz w:val="28"/>
          <w:szCs w:val="28"/>
        </w:rPr>
        <w:t>№</w:t>
      </w:r>
      <w:r>
        <w:rPr>
          <w:rFonts w:ascii="Times New Roman" w:hAnsi="Times New Roman" w:cs="Times New Roman"/>
          <w:sz w:val="28"/>
          <w:szCs w:val="28"/>
        </w:rPr>
        <w:t xml:space="preserve"> </w:t>
      </w:r>
      <w:r w:rsidRPr="00BC59D4">
        <w:rPr>
          <w:rFonts w:ascii="Times New Roman" w:hAnsi="Times New Roman" w:cs="Times New Roman"/>
          <w:sz w:val="28"/>
          <w:szCs w:val="28"/>
        </w:rPr>
        <w:t>44-ФЗ.</w:t>
      </w:r>
    </w:p>
    <w:p w14:paraId="56A1FFB5" w14:textId="26789DA6" w:rsidR="000173D8" w:rsidRPr="00396C55" w:rsidRDefault="000173D8" w:rsidP="00922498">
      <w:pPr>
        <w:spacing w:after="0" w:line="240" w:lineRule="auto"/>
        <w:ind w:firstLine="708"/>
        <w:jc w:val="both"/>
        <w:rPr>
          <w:rFonts w:ascii="Times New Roman" w:hAnsi="Times New Roman"/>
          <w:sz w:val="28"/>
          <w:szCs w:val="28"/>
        </w:rPr>
      </w:pPr>
      <w:r w:rsidRPr="00BC59D4">
        <w:rPr>
          <w:rFonts w:ascii="Times New Roman" w:hAnsi="Times New Roman"/>
          <w:sz w:val="28"/>
          <w:szCs w:val="28"/>
        </w:rPr>
        <w:t xml:space="preserve">Прочие услуги (работы), не предусмотренные нормативами, но необходимые для служебной деятельности, могут приобретаться (в пределах, утвержденных на эти цели лимитов бюджетных обязательств по соответствующему коду классификации расходов бюджетов) на основании обоснованной заявки (служебной записки) на имя главы муниципального </w:t>
      </w:r>
      <w:r w:rsidRPr="00031ED5">
        <w:rPr>
          <w:rFonts w:ascii="Times New Roman" w:hAnsi="Times New Roman"/>
          <w:sz w:val="28"/>
          <w:szCs w:val="28"/>
        </w:rPr>
        <w:lastRenderedPageBreak/>
        <w:t xml:space="preserve">образования </w:t>
      </w:r>
      <w:r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rPr>
        <w:t>, подписанной</w:t>
      </w:r>
      <w:r w:rsidRPr="00BC59D4">
        <w:rPr>
          <w:rFonts w:ascii="Times New Roman" w:hAnsi="Times New Roman"/>
          <w:sz w:val="28"/>
          <w:szCs w:val="28"/>
        </w:rPr>
        <w:t xml:space="preserve"> соответственно руководителем структурного подразделения Администрации или МКУ. Расчетные показатели стоимости одной единицы товара, в указанном случае, определяются с учетом положений статьи 22 Федерального закона №</w:t>
      </w:r>
      <w:r>
        <w:rPr>
          <w:rFonts w:ascii="Times New Roman" w:hAnsi="Times New Roman"/>
          <w:sz w:val="28"/>
          <w:szCs w:val="28"/>
        </w:rPr>
        <w:t xml:space="preserve"> </w:t>
      </w:r>
      <w:r w:rsidRPr="00BC59D4">
        <w:rPr>
          <w:rFonts w:ascii="Times New Roman" w:hAnsi="Times New Roman"/>
          <w:sz w:val="28"/>
          <w:szCs w:val="28"/>
        </w:rPr>
        <w:t>44-ФЗ.</w:t>
      </w:r>
    </w:p>
    <w:p w14:paraId="1FDB9B3F" w14:textId="77777777" w:rsidR="000173D8" w:rsidRPr="00B40B2D" w:rsidRDefault="000173D8" w:rsidP="00922498">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B40B2D">
        <w:rPr>
          <w:rFonts w:ascii="Times New Roman" w:hAnsi="Times New Roman"/>
          <w:sz w:val="28"/>
          <w:szCs w:val="28"/>
        </w:rPr>
        <w:t>Затраты на приобретение услуг по созданию квалифицированных сертификатов ключей проверки электронных подписей определяются по фактическим затратам.</w:t>
      </w:r>
    </w:p>
    <w:p w14:paraId="46DF8738" w14:textId="77777777" w:rsidR="000173D8" w:rsidRPr="00B40B2D" w:rsidRDefault="000173D8" w:rsidP="00922498">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B40B2D">
        <w:rPr>
          <w:rFonts w:ascii="Times New Roman" w:hAnsi="Times New Roman"/>
          <w:sz w:val="28"/>
          <w:szCs w:val="28"/>
        </w:rPr>
        <w:t>Затраты на проектирование системы защиты персональных данных для объекта информатизации определяются методом сопоставимых рыночных цен (анализ рынка) с учетом положений статьи 22 Федерального закона №</w:t>
      </w:r>
      <w:r>
        <w:rPr>
          <w:rFonts w:ascii="Times New Roman" w:hAnsi="Times New Roman"/>
          <w:sz w:val="28"/>
          <w:szCs w:val="28"/>
        </w:rPr>
        <w:t xml:space="preserve"> </w:t>
      </w:r>
      <w:r w:rsidRPr="00B40B2D">
        <w:rPr>
          <w:rFonts w:ascii="Times New Roman" w:hAnsi="Times New Roman"/>
          <w:sz w:val="28"/>
          <w:szCs w:val="28"/>
        </w:rPr>
        <w:t>44-ФЗ.</w:t>
      </w:r>
    </w:p>
    <w:p w14:paraId="08534630" w14:textId="77777777" w:rsidR="000173D8" w:rsidRPr="00B40B2D" w:rsidRDefault="000173D8" w:rsidP="00922498">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B40B2D">
        <w:rPr>
          <w:rFonts w:ascii="Times New Roman" w:hAnsi="Times New Roman"/>
          <w:sz w:val="28"/>
          <w:szCs w:val="28"/>
        </w:rPr>
        <w:t>Затраты на приобретение дистрибутива средства антивирусной защиты информации определяются методом сопоставимых рыночных цен (анализ рынка) с учетом положений статьи 22 Федерального закона №</w:t>
      </w:r>
      <w:r>
        <w:rPr>
          <w:rFonts w:ascii="Times New Roman" w:hAnsi="Times New Roman"/>
          <w:sz w:val="28"/>
          <w:szCs w:val="28"/>
        </w:rPr>
        <w:t xml:space="preserve"> </w:t>
      </w:r>
      <w:r w:rsidRPr="00B40B2D">
        <w:rPr>
          <w:rFonts w:ascii="Times New Roman" w:hAnsi="Times New Roman"/>
          <w:sz w:val="28"/>
          <w:szCs w:val="28"/>
        </w:rPr>
        <w:t>44-ФЗ.</w:t>
      </w:r>
    </w:p>
    <w:p w14:paraId="7DB866EA" w14:textId="77777777" w:rsidR="000173D8" w:rsidRPr="00B40B2D"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Затраты на подготовку, переподготовку документов по охране труда и пожарной безопасности определяются методом сопоставимых рыночных цен (анализ рынка) с учетом положений статьи 22 Федерального закона №</w:t>
      </w:r>
      <w:r>
        <w:rPr>
          <w:rFonts w:ascii="Times New Roman" w:hAnsi="Times New Roman"/>
          <w:sz w:val="28"/>
          <w:szCs w:val="28"/>
        </w:rPr>
        <w:t xml:space="preserve"> </w:t>
      </w:r>
      <w:r w:rsidRPr="00B40B2D">
        <w:rPr>
          <w:rFonts w:ascii="Times New Roman" w:hAnsi="Times New Roman"/>
          <w:sz w:val="28"/>
          <w:szCs w:val="28"/>
        </w:rPr>
        <w:t>44-ФЗ.</w:t>
      </w:r>
    </w:p>
    <w:p w14:paraId="0B06302F" w14:textId="35878477" w:rsidR="000173D8" w:rsidRPr="00CF1089" w:rsidRDefault="000173D8" w:rsidP="00922498">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40B2D">
        <w:rPr>
          <w:rFonts w:ascii="Times New Roman" w:hAnsi="Times New Roman"/>
          <w:sz w:val="28"/>
          <w:szCs w:val="28"/>
        </w:rPr>
        <w:t>Затраты на приобретение марок, маркированных конвертов определяются методом сопоставимых рыночных цен (анализ рынка) с учетом положений статьи 22 Федерального закона №</w:t>
      </w:r>
      <w:r>
        <w:rPr>
          <w:rFonts w:ascii="Times New Roman" w:hAnsi="Times New Roman"/>
          <w:sz w:val="28"/>
          <w:szCs w:val="28"/>
        </w:rPr>
        <w:t xml:space="preserve"> </w:t>
      </w:r>
      <w:r w:rsidRPr="00B40B2D">
        <w:rPr>
          <w:rFonts w:ascii="Times New Roman" w:hAnsi="Times New Roman"/>
          <w:sz w:val="28"/>
          <w:szCs w:val="28"/>
        </w:rPr>
        <w:t>44-ФЗ.</w:t>
      </w:r>
      <w:r>
        <w:rPr>
          <w:rFonts w:ascii="Times New Roman" w:hAnsi="Times New Roman"/>
          <w:sz w:val="28"/>
          <w:szCs w:val="28"/>
        </w:rPr>
        <w:t>».</w:t>
      </w:r>
    </w:p>
    <w:p w14:paraId="675B655F" w14:textId="7A5A1664" w:rsidR="000173D8" w:rsidRDefault="000173D8" w:rsidP="00922498">
      <w:pPr>
        <w:spacing w:after="0" w:line="240" w:lineRule="auto"/>
        <w:ind w:firstLine="709"/>
        <w:jc w:val="both"/>
        <w:rPr>
          <w:rFonts w:ascii="Times New Roman" w:hAnsi="Times New Roman" w:cs="Times New Roman"/>
          <w:sz w:val="32"/>
          <w:szCs w:val="32"/>
        </w:rPr>
      </w:pPr>
    </w:p>
    <w:p w14:paraId="244B4CB5" w14:textId="77777777" w:rsidR="00F2593D" w:rsidRDefault="00F2593D" w:rsidP="00922498">
      <w:pPr>
        <w:spacing w:after="0" w:line="240" w:lineRule="auto"/>
        <w:ind w:firstLine="709"/>
        <w:jc w:val="right"/>
        <w:rPr>
          <w:rFonts w:ascii="Times New Roman" w:hAnsi="Times New Roman" w:cs="Times New Roman"/>
          <w:sz w:val="24"/>
          <w:szCs w:val="24"/>
        </w:rPr>
        <w:sectPr w:rsidR="00F2593D" w:rsidSect="000173D8">
          <w:pgSz w:w="11906" w:h="16838"/>
          <w:pgMar w:top="1134" w:right="851" w:bottom="1134" w:left="1701" w:header="709" w:footer="709" w:gutter="0"/>
          <w:cols w:space="708"/>
          <w:docGrid w:linePitch="360"/>
        </w:sectPr>
      </w:pPr>
    </w:p>
    <w:p w14:paraId="16A4BCA4" w14:textId="7A72E1BF" w:rsidR="00292A22" w:rsidRPr="00530FFD" w:rsidRDefault="00292A22" w:rsidP="00922498">
      <w:pPr>
        <w:spacing w:after="0" w:line="240" w:lineRule="auto"/>
        <w:ind w:firstLine="709"/>
        <w:jc w:val="right"/>
        <w:rPr>
          <w:rFonts w:ascii="Times New Roman" w:hAnsi="Times New Roman" w:cs="Times New Roman"/>
          <w:sz w:val="24"/>
          <w:szCs w:val="24"/>
        </w:rPr>
      </w:pPr>
      <w:r w:rsidRPr="00530FFD">
        <w:rPr>
          <w:rFonts w:ascii="Times New Roman" w:hAnsi="Times New Roman" w:cs="Times New Roman"/>
          <w:sz w:val="24"/>
          <w:szCs w:val="24"/>
        </w:rPr>
        <w:lastRenderedPageBreak/>
        <w:t>Приложение №</w:t>
      </w:r>
      <w:r>
        <w:rPr>
          <w:rFonts w:ascii="Times New Roman" w:hAnsi="Times New Roman" w:cs="Times New Roman"/>
          <w:sz w:val="24"/>
          <w:szCs w:val="24"/>
        </w:rPr>
        <w:t>2</w:t>
      </w:r>
      <w:r w:rsidRPr="00530FFD">
        <w:rPr>
          <w:rFonts w:ascii="Times New Roman" w:hAnsi="Times New Roman" w:cs="Times New Roman"/>
          <w:sz w:val="24"/>
          <w:szCs w:val="24"/>
        </w:rPr>
        <w:t xml:space="preserve"> </w:t>
      </w:r>
    </w:p>
    <w:p w14:paraId="48E58B43" w14:textId="77777777" w:rsidR="00292A22" w:rsidRPr="00530FFD" w:rsidRDefault="00292A22" w:rsidP="00922498">
      <w:pPr>
        <w:spacing w:after="0" w:line="240" w:lineRule="auto"/>
        <w:ind w:firstLine="709"/>
        <w:jc w:val="right"/>
        <w:rPr>
          <w:rFonts w:ascii="Times New Roman" w:hAnsi="Times New Roman" w:cs="Times New Roman"/>
          <w:sz w:val="24"/>
          <w:szCs w:val="24"/>
        </w:rPr>
      </w:pPr>
      <w:r w:rsidRPr="00530FFD">
        <w:rPr>
          <w:rFonts w:ascii="Times New Roman" w:hAnsi="Times New Roman" w:cs="Times New Roman"/>
          <w:sz w:val="24"/>
          <w:szCs w:val="24"/>
        </w:rPr>
        <w:t xml:space="preserve">к постановлению администрации </w:t>
      </w:r>
    </w:p>
    <w:p w14:paraId="291C5F36" w14:textId="77777777" w:rsidR="00292A22" w:rsidRPr="00E526C2" w:rsidRDefault="00292A22" w:rsidP="00922498">
      <w:pPr>
        <w:spacing w:after="0" w:line="240" w:lineRule="auto"/>
        <w:ind w:firstLine="709"/>
        <w:jc w:val="right"/>
        <w:rPr>
          <w:rFonts w:ascii="Times New Roman" w:hAnsi="Times New Roman" w:cs="Times New Roman"/>
          <w:sz w:val="24"/>
          <w:szCs w:val="24"/>
        </w:rPr>
      </w:pPr>
      <w:r w:rsidRPr="00031ED5">
        <w:rPr>
          <w:rFonts w:ascii="Times New Roman" w:hAnsi="Times New Roman" w:cs="Times New Roman"/>
          <w:sz w:val="24"/>
          <w:szCs w:val="24"/>
        </w:rPr>
        <w:t>Окуловского муниципального района</w:t>
      </w:r>
      <w:r w:rsidRPr="00E526C2">
        <w:rPr>
          <w:rFonts w:ascii="Times New Roman" w:hAnsi="Times New Roman" w:cs="Times New Roman"/>
          <w:sz w:val="24"/>
          <w:szCs w:val="24"/>
        </w:rPr>
        <w:t xml:space="preserve"> </w:t>
      </w:r>
    </w:p>
    <w:p w14:paraId="407D543D" w14:textId="77CA7A04" w:rsidR="00292A22" w:rsidRDefault="00292A22" w:rsidP="00922498">
      <w:pPr>
        <w:spacing w:after="0" w:line="240" w:lineRule="auto"/>
        <w:ind w:firstLine="709"/>
        <w:jc w:val="right"/>
        <w:rPr>
          <w:rFonts w:ascii="Times New Roman" w:hAnsi="Times New Roman" w:cs="Times New Roman"/>
          <w:sz w:val="24"/>
          <w:szCs w:val="24"/>
        </w:rPr>
      </w:pPr>
      <w:r w:rsidRPr="00E526C2">
        <w:rPr>
          <w:rFonts w:ascii="Times New Roman" w:hAnsi="Times New Roman" w:cs="Times New Roman"/>
          <w:sz w:val="24"/>
          <w:szCs w:val="24"/>
        </w:rPr>
        <w:t xml:space="preserve">от </w:t>
      </w:r>
      <w:r>
        <w:rPr>
          <w:rFonts w:ascii="Times New Roman" w:hAnsi="Times New Roman" w:cs="Times New Roman"/>
          <w:sz w:val="24"/>
          <w:szCs w:val="24"/>
        </w:rPr>
        <w:t>___________</w:t>
      </w:r>
      <w:r w:rsidRPr="00E526C2">
        <w:rPr>
          <w:rFonts w:ascii="Times New Roman" w:hAnsi="Times New Roman" w:cs="Times New Roman"/>
          <w:sz w:val="24"/>
          <w:szCs w:val="24"/>
        </w:rPr>
        <w:t xml:space="preserve"> № </w:t>
      </w:r>
      <w:r>
        <w:rPr>
          <w:rFonts w:ascii="Times New Roman" w:hAnsi="Times New Roman" w:cs="Times New Roman"/>
          <w:sz w:val="24"/>
          <w:szCs w:val="24"/>
        </w:rPr>
        <w:t>____</w:t>
      </w:r>
    </w:p>
    <w:p w14:paraId="2DB7E97C" w14:textId="0385019B" w:rsidR="00F2593D" w:rsidRDefault="00F2593D" w:rsidP="00922498">
      <w:pPr>
        <w:spacing w:after="0" w:line="240" w:lineRule="auto"/>
        <w:ind w:firstLine="709"/>
        <w:jc w:val="both"/>
        <w:rPr>
          <w:rFonts w:ascii="Times New Roman" w:hAnsi="Times New Roman" w:cs="Times New Roman"/>
          <w:sz w:val="24"/>
          <w:szCs w:val="24"/>
        </w:rPr>
      </w:pPr>
    </w:p>
    <w:p w14:paraId="1179B178" w14:textId="77777777" w:rsidR="00F2593D" w:rsidRPr="00E44907" w:rsidRDefault="00F2593D" w:rsidP="00922498">
      <w:pPr>
        <w:spacing w:after="0" w:line="240" w:lineRule="auto"/>
        <w:jc w:val="center"/>
        <w:rPr>
          <w:rFonts w:ascii="Times New Roman" w:hAnsi="Times New Roman"/>
          <w:sz w:val="28"/>
          <w:szCs w:val="28"/>
        </w:rPr>
      </w:pPr>
    </w:p>
    <w:p w14:paraId="0499F747" w14:textId="77777777" w:rsidR="00F2593D" w:rsidRPr="00E44907" w:rsidRDefault="00F2593D" w:rsidP="00922498">
      <w:pPr>
        <w:spacing w:after="0" w:line="240" w:lineRule="auto"/>
        <w:jc w:val="center"/>
        <w:rPr>
          <w:rFonts w:ascii="Times New Roman" w:hAnsi="Times New Roman"/>
          <w:sz w:val="28"/>
          <w:szCs w:val="28"/>
        </w:rPr>
      </w:pPr>
    </w:p>
    <w:p w14:paraId="21B0187D" w14:textId="77777777" w:rsidR="00F2593D" w:rsidRPr="00E44907" w:rsidRDefault="00F2593D" w:rsidP="00922498">
      <w:pPr>
        <w:spacing w:after="0" w:line="240" w:lineRule="auto"/>
        <w:jc w:val="center"/>
        <w:rPr>
          <w:rFonts w:ascii="Times New Roman" w:hAnsi="Times New Roman"/>
          <w:b/>
          <w:sz w:val="28"/>
          <w:szCs w:val="28"/>
        </w:rPr>
      </w:pPr>
      <w:r w:rsidRPr="00E44907">
        <w:rPr>
          <w:rFonts w:ascii="Times New Roman" w:hAnsi="Times New Roman"/>
          <w:b/>
          <w:sz w:val="28"/>
          <w:szCs w:val="28"/>
        </w:rPr>
        <w:t>НОРМАТИВЫ</w:t>
      </w:r>
    </w:p>
    <w:p w14:paraId="7BA84800" w14:textId="4354079F" w:rsidR="00F2593D" w:rsidRPr="00031ED5" w:rsidRDefault="00F2593D" w:rsidP="00922498">
      <w:pPr>
        <w:spacing w:after="0" w:line="240" w:lineRule="auto"/>
        <w:jc w:val="center"/>
        <w:rPr>
          <w:rFonts w:ascii="Times New Roman" w:hAnsi="Times New Roman"/>
          <w:b/>
          <w:sz w:val="28"/>
          <w:szCs w:val="28"/>
        </w:rPr>
      </w:pPr>
      <w:r w:rsidRPr="00E44907">
        <w:rPr>
          <w:rFonts w:ascii="Times New Roman" w:hAnsi="Times New Roman"/>
          <w:b/>
          <w:sz w:val="28"/>
          <w:szCs w:val="28"/>
        </w:rPr>
        <w:t xml:space="preserve">количества и цены товаров, работ, услуг на обеспечение функций </w:t>
      </w:r>
      <w:r w:rsidRPr="00E44907">
        <w:rPr>
          <w:rFonts w:ascii="Times New Roman" w:hAnsi="Times New Roman"/>
          <w:b/>
          <w:sz w:val="28"/>
          <w:szCs w:val="28"/>
          <w:lang w:eastAsia="ru-RU"/>
        </w:rPr>
        <w:t xml:space="preserve">администрации муниципального образования </w:t>
      </w:r>
      <w:r w:rsidRPr="00031ED5">
        <w:rPr>
          <w:rFonts w:ascii="Times New Roman" w:hAnsi="Times New Roman" w:cs="Times New Roman"/>
          <w:b/>
          <w:bCs/>
          <w:sz w:val="28"/>
          <w:szCs w:val="28"/>
        </w:rPr>
        <w:t>Окуловского муниципального района</w:t>
      </w:r>
      <w:r w:rsidRPr="00031ED5">
        <w:rPr>
          <w:rFonts w:ascii="Times New Roman" w:hAnsi="Times New Roman"/>
          <w:b/>
          <w:sz w:val="28"/>
          <w:szCs w:val="28"/>
          <w:lang w:eastAsia="ru-RU"/>
        </w:rPr>
        <w:t xml:space="preserve"> и подведомственных администрации муниципального образования </w:t>
      </w:r>
      <w:r w:rsidRPr="00031ED5">
        <w:rPr>
          <w:rFonts w:ascii="Times New Roman" w:hAnsi="Times New Roman" w:cs="Times New Roman"/>
          <w:b/>
          <w:bCs/>
          <w:sz w:val="28"/>
          <w:szCs w:val="28"/>
        </w:rPr>
        <w:t>Окуловского муниципального района</w:t>
      </w:r>
      <w:r w:rsidRPr="00031ED5">
        <w:rPr>
          <w:rFonts w:ascii="Times New Roman" w:hAnsi="Times New Roman"/>
          <w:b/>
          <w:sz w:val="28"/>
          <w:szCs w:val="28"/>
          <w:lang w:eastAsia="ru-RU"/>
        </w:rPr>
        <w:t xml:space="preserve"> муниципальных казенных учреждений</w:t>
      </w:r>
    </w:p>
    <w:p w14:paraId="01B2CFAA" w14:textId="0EE7F7A5" w:rsidR="00F2593D" w:rsidRPr="00E44907" w:rsidRDefault="00F2593D" w:rsidP="00922498">
      <w:pPr>
        <w:spacing w:after="0" w:line="240" w:lineRule="auto"/>
        <w:jc w:val="center"/>
        <w:rPr>
          <w:rFonts w:ascii="Times New Roman" w:hAnsi="Times New Roman"/>
          <w:sz w:val="28"/>
          <w:szCs w:val="28"/>
          <w:lang w:eastAsia="ru-RU"/>
        </w:rPr>
      </w:pPr>
      <w:r w:rsidRPr="00031ED5">
        <w:rPr>
          <w:rFonts w:ascii="Times New Roman" w:hAnsi="Times New Roman"/>
          <w:sz w:val="28"/>
          <w:szCs w:val="28"/>
        </w:rPr>
        <w:t xml:space="preserve">1. Нормативы затрат на приобретение мебели на обеспечение функций </w:t>
      </w:r>
      <w:r w:rsidRPr="00031ED5">
        <w:rPr>
          <w:rFonts w:ascii="Times New Roman" w:hAnsi="Times New Roman"/>
          <w:sz w:val="28"/>
          <w:szCs w:val="28"/>
          <w:lang w:eastAsia="ru-RU"/>
        </w:rPr>
        <w:t xml:space="preserve">администрации муниципального образования </w:t>
      </w:r>
      <w:r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lang w:eastAsia="ru-RU"/>
        </w:rPr>
        <w:t xml:space="preserve"> и подведомственных администрации муниципального образования </w:t>
      </w:r>
      <w:r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lang w:eastAsia="ru-RU"/>
        </w:rPr>
        <w:t xml:space="preserve"> муниципальных</w:t>
      </w:r>
      <w:r w:rsidRPr="00E44907">
        <w:rPr>
          <w:rFonts w:ascii="Times New Roman" w:hAnsi="Times New Roman"/>
          <w:sz w:val="28"/>
          <w:szCs w:val="28"/>
          <w:lang w:eastAsia="ru-RU"/>
        </w:rPr>
        <w:t xml:space="preserve"> казенных учреждений</w:t>
      </w:r>
    </w:p>
    <w:p w14:paraId="370B1C1F" w14:textId="77777777" w:rsidR="00F2593D" w:rsidRPr="00E44907" w:rsidRDefault="00F2593D" w:rsidP="00922498">
      <w:pPr>
        <w:pStyle w:val="11"/>
        <w:numPr>
          <w:ilvl w:val="0"/>
          <w:numId w:val="4"/>
        </w:numPr>
        <w:ind w:left="0"/>
        <w:jc w:val="right"/>
        <w:rPr>
          <w:rFonts w:ascii="Times New Roman" w:hAnsi="Times New Roman"/>
        </w:rPr>
      </w:pPr>
      <w:r w:rsidRPr="00E44907">
        <w:rPr>
          <w:rFonts w:ascii="Times New Roman" w:hAnsi="Times New Roman"/>
        </w:rPr>
        <w:t>Таблица 1</w:t>
      </w:r>
    </w:p>
    <w:p w14:paraId="4042A196" w14:textId="77777777" w:rsidR="00F2593D" w:rsidRPr="00E44907" w:rsidRDefault="00F2593D" w:rsidP="00922498">
      <w:pPr>
        <w:pStyle w:val="11"/>
        <w:numPr>
          <w:ilvl w:val="0"/>
          <w:numId w:val="4"/>
        </w:numPr>
        <w:ind w:left="0"/>
        <w:jc w:val="right"/>
        <w:rPr>
          <w:rFonts w:ascii="Times New Roman" w:hAnsi="Times New Roman"/>
          <w:sz w:val="20"/>
          <w:szCs w:val="20"/>
        </w:rPr>
      </w:pPr>
    </w:p>
    <w:tbl>
      <w:tblPr>
        <w:tblW w:w="15312" w:type="dxa"/>
        <w:tblInd w:w="-15" w:type="dxa"/>
        <w:tblLayout w:type="fixed"/>
        <w:tblLook w:val="0000" w:firstRow="0" w:lastRow="0" w:firstColumn="0" w:lastColumn="0" w:noHBand="0" w:noVBand="0"/>
      </w:tblPr>
      <w:tblGrid>
        <w:gridCol w:w="648"/>
        <w:gridCol w:w="2594"/>
        <w:gridCol w:w="2148"/>
        <w:gridCol w:w="4536"/>
        <w:gridCol w:w="3543"/>
        <w:gridCol w:w="1843"/>
      </w:tblGrid>
      <w:tr w:rsidR="00F2593D" w:rsidRPr="00E44907" w14:paraId="2CF64F49" w14:textId="77777777" w:rsidTr="00590F9A">
        <w:trPr>
          <w:trHeight w:val="322"/>
        </w:trPr>
        <w:tc>
          <w:tcPr>
            <w:tcW w:w="648" w:type="dxa"/>
            <w:tcBorders>
              <w:top w:val="single" w:sz="4" w:space="0" w:color="000000"/>
              <w:left w:val="single" w:sz="4" w:space="0" w:color="000000"/>
              <w:bottom w:val="single" w:sz="4" w:space="0" w:color="000000"/>
            </w:tcBorders>
          </w:tcPr>
          <w:p w14:paraId="573DC6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2594" w:type="dxa"/>
            <w:tcBorders>
              <w:top w:val="single" w:sz="4" w:space="0" w:color="000000"/>
              <w:left w:val="single" w:sz="4" w:space="0" w:color="000000"/>
              <w:bottom w:val="single" w:sz="4" w:space="0" w:color="000000"/>
            </w:tcBorders>
          </w:tcPr>
          <w:p w14:paraId="77F68E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2148" w:type="dxa"/>
            <w:tcBorders>
              <w:top w:val="single" w:sz="4" w:space="0" w:color="000000"/>
              <w:left w:val="single" w:sz="4" w:space="0" w:color="000000"/>
              <w:bottom w:val="single" w:sz="4" w:space="0" w:color="000000"/>
            </w:tcBorders>
          </w:tcPr>
          <w:p w14:paraId="48B919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Норма</w:t>
            </w:r>
          </w:p>
        </w:tc>
        <w:tc>
          <w:tcPr>
            <w:tcW w:w="4536" w:type="dxa"/>
            <w:tcBorders>
              <w:top w:val="single" w:sz="4" w:space="0" w:color="000000"/>
              <w:left w:val="single" w:sz="4" w:space="0" w:color="000000"/>
              <w:bottom w:val="single" w:sz="4" w:space="0" w:color="000000"/>
            </w:tcBorders>
          </w:tcPr>
          <w:p w14:paraId="000E9D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BAF22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w:t>
            </w:r>
          </w:p>
          <w:p w14:paraId="18D7F4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(тыс. руб.)</w:t>
            </w:r>
          </w:p>
        </w:tc>
        <w:tc>
          <w:tcPr>
            <w:tcW w:w="1843" w:type="dxa"/>
            <w:tcBorders>
              <w:top w:val="single" w:sz="4" w:space="0" w:color="000000"/>
              <w:left w:val="single" w:sz="4" w:space="0" w:color="000000"/>
              <w:bottom w:val="single" w:sz="4" w:space="0" w:color="000000"/>
              <w:right w:val="single" w:sz="4" w:space="0" w:color="000000"/>
            </w:tcBorders>
          </w:tcPr>
          <w:p w14:paraId="2FBAD1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 лет</w:t>
            </w:r>
          </w:p>
        </w:tc>
      </w:tr>
      <w:tr w:rsidR="00F2593D" w:rsidRPr="00E44907" w14:paraId="66B1C0D9" w14:textId="77777777" w:rsidTr="00590F9A">
        <w:trPr>
          <w:trHeight w:val="67"/>
          <w:tblHeader/>
        </w:trPr>
        <w:tc>
          <w:tcPr>
            <w:tcW w:w="648" w:type="dxa"/>
            <w:tcBorders>
              <w:top w:val="single" w:sz="4" w:space="0" w:color="000000"/>
              <w:left w:val="single" w:sz="4" w:space="0" w:color="000000"/>
              <w:bottom w:val="single" w:sz="4" w:space="0" w:color="000000"/>
            </w:tcBorders>
          </w:tcPr>
          <w:p w14:paraId="0EB1C3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594" w:type="dxa"/>
            <w:tcBorders>
              <w:top w:val="single" w:sz="4" w:space="0" w:color="000000"/>
              <w:left w:val="single" w:sz="4" w:space="0" w:color="000000"/>
              <w:bottom w:val="single" w:sz="4" w:space="0" w:color="000000"/>
            </w:tcBorders>
          </w:tcPr>
          <w:p w14:paraId="54B08EE5"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2</w:t>
            </w:r>
          </w:p>
        </w:tc>
        <w:tc>
          <w:tcPr>
            <w:tcW w:w="2148" w:type="dxa"/>
            <w:tcBorders>
              <w:top w:val="single" w:sz="4" w:space="0" w:color="000000"/>
              <w:left w:val="single" w:sz="4" w:space="0" w:color="000000"/>
              <w:bottom w:val="single" w:sz="4" w:space="0" w:color="000000"/>
            </w:tcBorders>
          </w:tcPr>
          <w:p w14:paraId="1466DB17"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3</w:t>
            </w:r>
          </w:p>
        </w:tc>
        <w:tc>
          <w:tcPr>
            <w:tcW w:w="4536" w:type="dxa"/>
            <w:tcBorders>
              <w:top w:val="single" w:sz="4" w:space="0" w:color="000000"/>
              <w:left w:val="single" w:sz="4" w:space="0" w:color="000000"/>
              <w:bottom w:val="single" w:sz="4" w:space="0" w:color="000000"/>
            </w:tcBorders>
          </w:tcPr>
          <w:p w14:paraId="48EFBCA0"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4</w:t>
            </w:r>
          </w:p>
        </w:tc>
        <w:tc>
          <w:tcPr>
            <w:tcW w:w="3543" w:type="dxa"/>
            <w:tcBorders>
              <w:top w:val="single" w:sz="4" w:space="0" w:color="000000"/>
              <w:left w:val="single" w:sz="4" w:space="0" w:color="000000"/>
              <w:bottom w:val="single" w:sz="4" w:space="0" w:color="000000"/>
              <w:right w:val="single" w:sz="4" w:space="0" w:color="000000"/>
            </w:tcBorders>
          </w:tcPr>
          <w:p w14:paraId="3024139A"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5</w:t>
            </w:r>
          </w:p>
        </w:tc>
        <w:tc>
          <w:tcPr>
            <w:tcW w:w="1843" w:type="dxa"/>
            <w:tcBorders>
              <w:top w:val="single" w:sz="4" w:space="0" w:color="000000"/>
              <w:left w:val="single" w:sz="4" w:space="0" w:color="000000"/>
              <w:bottom w:val="single" w:sz="4" w:space="0" w:color="000000"/>
              <w:right w:val="single" w:sz="4" w:space="0" w:color="000000"/>
            </w:tcBorders>
          </w:tcPr>
          <w:p w14:paraId="7310CDBD"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6</w:t>
            </w:r>
          </w:p>
        </w:tc>
      </w:tr>
      <w:tr w:rsidR="00F2593D" w:rsidRPr="00E44907" w14:paraId="2D5B7E23" w14:textId="77777777" w:rsidTr="00590F9A">
        <w:tc>
          <w:tcPr>
            <w:tcW w:w="648" w:type="dxa"/>
            <w:tcBorders>
              <w:top w:val="single" w:sz="4" w:space="0" w:color="000000"/>
              <w:left w:val="single" w:sz="4" w:space="0" w:color="000000"/>
              <w:bottom w:val="single" w:sz="4" w:space="0" w:color="000000"/>
            </w:tcBorders>
          </w:tcPr>
          <w:p w14:paraId="4C4021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594" w:type="dxa"/>
            <w:tcBorders>
              <w:top w:val="single" w:sz="4" w:space="0" w:color="000000"/>
              <w:left w:val="single" w:sz="4" w:space="0" w:color="000000"/>
              <w:bottom w:val="single" w:sz="4" w:space="0" w:color="000000"/>
            </w:tcBorders>
          </w:tcPr>
          <w:p w14:paraId="5363F87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руководителя  </w:t>
            </w:r>
          </w:p>
        </w:tc>
        <w:tc>
          <w:tcPr>
            <w:tcW w:w="2148" w:type="dxa"/>
            <w:tcBorders>
              <w:top w:val="single" w:sz="4" w:space="0" w:color="000000"/>
              <w:left w:val="single" w:sz="4" w:space="0" w:color="000000"/>
              <w:bottom w:val="single" w:sz="4" w:space="0" w:color="000000"/>
            </w:tcBorders>
          </w:tcPr>
          <w:p w14:paraId="3D3FD1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445FDE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 единицы </w:t>
            </w:r>
          </w:p>
        </w:tc>
        <w:tc>
          <w:tcPr>
            <w:tcW w:w="4536" w:type="dxa"/>
            <w:tcBorders>
              <w:top w:val="single" w:sz="4" w:space="0" w:color="000000"/>
              <w:left w:val="single" w:sz="4" w:space="0" w:color="000000"/>
              <w:bottom w:val="single" w:sz="4" w:space="0" w:color="000000"/>
            </w:tcBorders>
          </w:tcPr>
          <w:p w14:paraId="1C29915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w:t>
            </w:r>
          </w:p>
        </w:tc>
        <w:tc>
          <w:tcPr>
            <w:tcW w:w="3543" w:type="dxa"/>
            <w:tcBorders>
              <w:top w:val="single" w:sz="4" w:space="0" w:color="000000"/>
              <w:left w:val="single" w:sz="4" w:space="0" w:color="000000"/>
              <w:bottom w:val="single" w:sz="4" w:space="0" w:color="000000"/>
              <w:right w:val="single" w:sz="4" w:space="0" w:color="000000"/>
            </w:tcBorders>
          </w:tcPr>
          <w:p w14:paraId="01BA2A2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DEECD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5 – 7 </w:t>
            </w:r>
          </w:p>
        </w:tc>
      </w:tr>
      <w:tr w:rsidR="00F2593D" w:rsidRPr="00E44907" w14:paraId="0BBA3696" w14:textId="77777777" w:rsidTr="00590F9A">
        <w:tc>
          <w:tcPr>
            <w:tcW w:w="648" w:type="dxa"/>
            <w:tcBorders>
              <w:top w:val="single" w:sz="4" w:space="0" w:color="000000"/>
              <w:left w:val="single" w:sz="4" w:space="0" w:color="000000"/>
              <w:bottom w:val="single" w:sz="4" w:space="0" w:color="000000"/>
            </w:tcBorders>
          </w:tcPr>
          <w:p w14:paraId="2A02C4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594" w:type="dxa"/>
            <w:tcBorders>
              <w:top w:val="single" w:sz="4" w:space="0" w:color="000000"/>
              <w:left w:val="single" w:sz="4" w:space="0" w:color="000000"/>
              <w:bottom w:val="single" w:sz="4" w:space="0" w:color="000000"/>
            </w:tcBorders>
          </w:tcPr>
          <w:p w14:paraId="47410BE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для заседания </w:t>
            </w:r>
          </w:p>
        </w:tc>
        <w:tc>
          <w:tcPr>
            <w:tcW w:w="2148" w:type="dxa"/>
            <w:tcBorders>
              <w:top w:val="single" w:sz="4" w:space="0" w:color="000000"/>
              <w:left w:val="single" w:sz="4" w:space="0" w:color="000000"/>
              <w:bottom w:val="single" w:sz="4" w:space="0" w:color="000000"/>
            </w:tcBorders>
          </w:tcPr>
          <w:p w14:paraId="25716C1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B4C6E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E34E4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начальники управлений, отделов администрации</w:t>
            </w:r>
          </w:p>
        </w:tc>
        <w:tc>
          <w:tcPr>
            <w:tcW w:w="3543" w:type="dxa"/>
            <w:tcBorders>
              <w:top w:val="single" w:sz="4" w:space="0" w:color="000000"/>
              <w:left w:val="single" w:sz="4" w:space="0" w:color="000000"/>
              <w:bottom w:val="single" w:sz="4" w:space="0" w:color="000000"/>
              <w:right w:val="single" w:sz="4" w:space="0" w:color="000000"/>
            </w:tcBorders>
          </w:tcPr>
          <w:p w14:paraId="1E281BB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50,0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3BD2ED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B3D8A1E" w14:textId="77777777" w:rsidTr="00590F9A">
        <w:tc>
          <w:tcPr>
            <w:tcW w:w="648" w:type="dxa"/>
            <w:tcBorders>
              <w:top w:val="single" w:sz="4" w:space="0" w:color="000000"/>
              <w:left w:val="single" w:sz="4" w:space="0" w:color="000000"/>
              <w:bottom w:val="single" w:sz="4" w:space="0" w:color="000000"/>
            </w:tcBorders>
          </w:tcPr>
          <w:p w14:paraId="01CCDB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594" w:type="dxa"/>
            <w:tcBorders>
              <w:top w:val="single" w:sz="4" w:space="0" w:color="000000"/>
              <w:left w:val="single" w:sz="4" w:space="0" w:color="000000"/>
              <w:bottom w:val="single" w:sz="4" w:space="0" w:color="000000"/>
            </w:tcBorders>
          </w:tcPr>
          <w:p w14:paraId="2B0CBFF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для заседания </w:t>
            </w:r>
          </w:p>
        </w:tc>
        <w:tc>
          <w:tcPr>
            <w:tcW w:w="2148" w:type="dxa"/>
            <w:tcBorders>
              <w:top w:val="single" w:sz="4" w:space="0" w:color="000000"/>
              <w:left w:val="single" w:sz="4" w:space="0" w:color="000000"/>
              <w:bottom w:val="single" w:sz="4" w:space="0" w:color="000000"/>
            </w:tcBorders>
          </w:tcPr>
          <w:p w14:paraId="232E69F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6A3E86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 единицы </w:t>
            </w:r>
          </w:p>
        </w:tc>
        <w:tc>
          <w:tcPr>
            <w:tcW w:w="4536" w:type="dxa"/>
            <w:tcBorders>
              <w:top w:val="single" w:sz="4" w:space="0" w:color="000000"/>
              <w:left w:val="single" w:sz="4" w:space="0" w:color="000000"/>
              <w:bottom w:val="single" w:sz="4" w:space="0" w:color="000000"/>
            </w:tcBorders>
          </w:tcPr>
          <w:p w14:paraId="191839D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516FFFA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0B001A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5D9CBD1" w14:textId="77777777" w:rsidTr="00590F9A">
        <w:tc>
          <w:tcPr>
            <w:tcW w:w="648" w:type="dxa"/>
            <w:tcBorders>
              <w:top w:val="single" w:sz="4" w:space="0" w:color="000000"/>
              <w:left w:val="single" w:sz="4" w:space="0" w:color="000000"/>
              <w:bottom w:val="single" w:sz="4" w:space="0" w:color="000000"/>
            </w:tcBorders>
          </w:tcPr>
          <w:p w14:paraId="52E857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594" w:type="dxa"/>
            <w:tcBorders>
              <w:top w:val="single" w:sz="4" w:space="0" w:color="000000"/>
              <w:left w:val="single" w:sz="4" w:space="0" w:color="000000"/>
              <w:bottom w:val="single" w:sz="4" w:space="0" w:color="000000"/>
            </w:tcBorders>
          </w:tcPr>
          <w:p w14:paraId="367DF29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руководителя </w:t>
            </w:r>
          </w:p>
        </w:tc>
        <w:tc>
          <w:tcPr>
            <w:tcW w:w="2148" w:type="dxa"/>
            <w:tcBorders>
              <w:top w:val="single" w:sz="4" w:space="0" w:color="000000"/>
              <w:left w:val="single" w:sz="4" w:space="0" w:color="000000"/>
              <w:bottom w:val="single" w:sz="4" w:space="0" w:color="000000"/>
            </w:tcBorders>
          </w:tcPr>
          <w:p w14:paraId="18D0B33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9784AC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 единицы </w:t>
            </w:r>
          </w:p>
        </w:tc>
        <w:tc>
          <w:tcPr>
            <w:tcW w:w="4536" w:type="dxa"/>
            <w:tcBorders>
              <w:top w:val="single" w:sz="4" w:space="0" w:color="000000"/>
              <w:left w:val="single" w:sz="4" w:space="0" w:color="000000"/>
              <w:bottom w:val="single" w:sz="4" w:space="0" w:color="000000"/>
            </w:tcBorders>
          </w:tcPr>
          <w:p w14:paraId="36DA840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780897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CABCCB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E04E026" w14:textId="77777777" w:rsidTr="00590F9A">
        <w:tc>
          <w:tcPr>
            <w:tcW w:w="648" w:type="dxa"/>
            <w:tcBorders>
              <w:top w:val="single" w:sz="4" w:space="0" w:color="000000"/>
              <w:left w:val="single" w:sz="4" w:space="0" w:color="000000"/>
              <w:bottom w:val="single" w:sz="4" w:space="0" w:color="000000"/>
            </w:tcBorders>
          </w:tcPr>
          <w:p w14:paraId="6F6CFF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594" w:type="dxa"/>
            <w:tcBorders>
              <w:top w:val="single" w:sz="4" w:space="0" w:color="000000"/>
              <w:left w:val="single" w:sz="4" w:space="0" w:color="000000"/>
              <w:bottom w:val="single" w:sz="4" w:space="0" w:color="000000"/>
            </w:tcBorders>
          </w:tcPr>
          <w:p w14:paraId="43908F2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w:t>
            </w:r>
          </w:p>
        </w:tc>
        <w:tc>
          <w:tcPr>
            <w:tcW w:w="2148" w:type="dxa"/>
            <w:tcBorders>
              <w:top w:val="single" w:sz="4" w:space="0" w:color="000000"/>
              <w:left w:val="single" w:sz="4" w:space="0" w:color="000000"/>
              <w:bottom w:val="single" w:sz="4" w:space="0" w:color="000000"/>
            </w:tcBorders>
          </w:tcPr>
          <w:p w14:paraId="1BD1BEB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88F292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729DA5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w:t>
            </w:r>
          </w:p>
        </w:tc>
        <w:tc>
          <w:tcPr>
            <w:tcW w:w="3543" w:type="dxa"/>
            <w:tcBorders>
              <w:top w:val="single" w:sz="4" w:space="0" w:color="000000"/>
              <w:left w:val="single" w:sz="4" w:space="0" w:color="000000"/>
              <w:bottom w:val="single" w:sz="4" w:space="0" w:color="000000"/>
              <w:right w:val="single" w:sz="4" w:space="0" w:color="000000"/>
            </w:tcBorders>
          </w:tcPr>
          <w:p w14:paraId="6BA9FF0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3AA0EC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CB1704A" w14:textId="77777777" w:rsidTr="00590F9A">
        <w:tc>
          <w:tcPr>
            <w:tcW w:w="648" w:type="dxa"/>
            <w:tcBorders>
              <w:top w:val="single" w:sz="4" w:space="0" w:color="000000"/>
              <w:left w:val="single" w:sz="4" w:space="0" w:color="000000"/>
              <w:bottom w:val="single" w:sz="4" w:space="0" w:color="000000"/>
            </w:tcBorders>
          </w:tcPr>
          <w:p w14:paraId="7C17EA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6</w:t>
            </w:r>
          </w:p>
        </w:tc>
        <w:tc>
          <w:tcPr>
            <w:tcW w:w="2594" w:type="dxa"/>
            <w:tcBorders>
              <w:top w:val="single" w:sz="4" w:space="0" w:color="000000"/>
              <w:left w:val="single" w:sz="4" w:space="0" w:color="000000"/>
              <w:bottom w:val="single" w:sz="4" w:space="0" w:color="000000"/>
            </w:tcBorders>
          </w:tcPr>
          <w:p w14:paraId="3C7E6D3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компьютерный </w:t>
            </w:r>
          </w:p>
        </w:tc>
        <w:tc>
          <w:tcPr>
            <w:tcW w:w="2148" w:type="dxa"/>
            <w:tcBorders>
              <w:top w:val="single" w:sz="4" w:space="0" w:color="000000"/>
              <w:left w:val="single" w:sz="4" w:space="0" w:color="000000"/>
              <w:bottom w:val="single" w:sz="4" w:space="0" w:color="000000"/>
            </w:tcBorders>
          </w:tcPr>
          <w:p w14:paraId="59301CC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5CC398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26C713C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 работники учреждений</w:t>
            </w:r>
          </w:p>
        </w:tc>
        <w:tc>
          <w:tcPr>
            <w:tcW w:w="3543" w:type="dxa"/>
            <w:tcBorders>
              <w:top w:val="single" w:sz="4" w:space="0" w:color="000000"/>
              <w:left w:val="single" w:sz="4" w:space="0" w:color="000000"/>
              <w:bottom w:val="single" w:sz="4" w:space="0" w:color="000000"/>
              <w:right w:val="single" w:sz="4" w:space="0" w:color="000000"/>
            </w:tcBorders>
          </w:tcPr>
          <w:p w14:paraId="3E4FAF0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15,0 тыс. руб. включительно за единицу</w:t>
            </w:r>
          </w:p>
        </w:tc>
        <w:tc>
          <w:tcPr>
            <w:tcW w:w="1843" w:type="dxa"/>
            <w:tcBorders>
              <w:top w:val="single" w:sz="4" w:space="0" w:color="000000"/>
              <w:left w:val="single" w:sz="4" w:space="0" w:color="000000"/>
              <w:bottom w:val="single" w:sz="4" w:space="0" w:color="000000"/>
              <w:right w:val="single" w:sz="4" w:space="0" w:color="000000"/>
            </w:tcBorders>
          </w:tcPr>
          <w:p w14:paraId="11FAC70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BB31F04" w14:textId="77777777" w:rsidTr="00590F9A">
        <w:tc>
          <w:tcPr>
            <w:tcW w:w="648" w:type="dxa"/>
            <w:tcBorders>
              <w:top w:val="single" w:sz="4" w:space="0" w:color="000000"/>
              <w:left w:val="single" w:sz="4" w:space="0" w:color="000000"/>
              <w:bottom w:val="single" w:sz="4" w:space="0" w:color="000000"/>
            </w:tcBorders>
          </w:tcPr>
          <w:p w14:paraId="1E2DBB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2594" w:type="dxa"/>
            <w:tcBorders>
              <w:top w:val="single" w:sz="4" w:space="0" w:color="000000"/>
              <w:left w:val="single" w:sz="4" w:space="0" w:color="000000"/>
              <w:bottom w:val="single" w:sz="4" w:space="0" w:color="000000"/>
            </w:tcBorders>
          </w:tcPr>
          <w:p w14:paraId="5B80BC9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компьютерный угловой </w:t>
            </w:r>
          </w:p>
          <w:p w14:paraId="74CF67FB" w14:textId="77777777" w:rsidR="00F2593D" w:rsidRPr="00942475" w:rsidRDefault="00F2593D" w:rsidP="00922498">
            <w:pPr>
              <w:spacing w:after="0" w:line="240" w:lineRule="auto"/>
              <w:rPr>
                <w:rFonts w:ascii="Times New Roman" w:hAnsi="Times New Roman"/>
                <w:highlight w:val="yellow"/>
              </w:rPr>
            </w:pPr>
          </w:p>
        </w:tc>
        <w:tc>
          <w:tcPr>
            <w:tcW w:w="2148" w:type="dxa"/>
            <w:tcBorders>
              <w:top w:val="single" w:sz="4" w:space="0" w:color="000000"/>
              <w:left w:val="single" w:sz="4" w:space="0" w:color="000000"/>
              <w:bottom w:val="single" w:sz="4" w:space="0" w:color="000000"/>
            </w:tcBorders>
          </w:tcPr>
          <w:p w14:paraId="53D50FC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FCC22F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0,25 единиц в расчете на </w:t>
            </w:r>
          </w:p>
          <w:p w14:paraId="4566EC8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работника ЕДДС</w:t>
            </w:r>
          </w:p>
        </w:tc>
        <w:tc>
          <w:tcPr>
            <w:tcW w:w="4536" w:type="dxa"/>
            <w:tcBorders>
              <w:top w:val="single" w:sz="4" w:space="0" w:color="000000"/>
              <w:left w:val="single" w:sz="4" w:space="0" w:color="000000"/>
              <w:bottom w:val="single" w:sz="4" w:space="0" w:color="000000"/>
            </w:tcBorders>
          </w:tcPr>
          <w:p w14:paraId="188C95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диспетчеры</w:t>
            </w:r>
          </w:p>
        </w:tc>
        <w:tc>
          <w:tcPr>
            <w:tcW w:w="3543" w:type="dxa"/>
            <w:tcBorders>
              <w:top w:val="single" w:sz="4" w:space="0" w:color="000000"/>
              <w:left w:val="single" w:sz="4" w:space="0" w:color="000000"/>
              <w:bottom w:val="single" w:sz="4" w:space="0" w:color="000000"/>
              <w:right w:val="single" w:sz="4" w:space="0" w:color="000000"/>
            </w:tcBorders>
          </w:tcPr>
          <w:p w14:paraId="644BE67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30,0 тыс. руб. включительно за единицу</w:t>
            </w:r>
          </w:p>
        </w:tc>
        <w:tc>
          <w:tcPr>
            <w:tcW w:w="1843" w:type="dxa"/>
            <w:tcBorders>
              <w:top w:val="single" w:sz="4" w:space="0" w:color="000000"/>
              <w:left w:val="single" w:sz="4" w:space="0" w:color="000000"/>
              <w:bottom w:val="single" w:sz="4" w:space="0" w:color="000000"/>
              <w:right w:val="single" w:sz="4" w:space="0" w:color="000000"/>
            </w:tcBorders>
          </w:tcPr>
          <w:p w14:paraId="4ED4FB2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C1D9CE8" w14:textId="77777777" w:rsidTr="00590F9A">
        <w:trPr>
          <w:trHeight w:val="70"/>
        </w:trPr>
        <w:tc>
          <w:tcPr>
            <w:tcW w:w="648" w:type="dxa"/>
            <w:tcBorders>
              <w:top w:val="single" w:sz="4" w:space="0" w:color="000000"/>
              <w:left w:val="single" w:sz="4" w:space="0" w:color="000000"/>
              <w:bottom w:val="single" w:sz="4" w:space="0" w:color="000000"/>
            </w:tcBorders>
          </w:tcPr>
          <w:p w14:paraId="01B9CA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2594" w:type="dxa"/>
            <w:tcBorders>
              <w:top w:val="single" w:sz="4" w:space="0" w:color="000000"/>
              <w:left w:val="single" w:sz="4" w:space="0" w:color="000000"/>
              <w:bottom w:val="single" w:sz="4" w:space="0" w:color="000000"/>
            </w:tcBorders>
          </w:tcPr>
          <w:p w14:paraId="4F8FCA8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ученический </w:t>
            </w:r>
          </w:p>
        </w:tc>
        <w:tc>
          <w:tcPr>
            <w:tcW w:w="2148" w:type="dxa"/>
            <w:tcBorders>
              <w:top w:val="single" w:sz="4" w:space="0" w:color="000000"/>
              <w:left w:val="single" w:sz="4" w:space="0" w:color="000000"/>
              <w:bottom w:val="single" w:sz="4" w:space="0" w:color="000000"/>
            </w:tcBorders>
          </w:tcPr>
          <w:p w14:paraId="5A5913A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 в расчете на 1 учеб-ный кабинет</w:t>
            </w:r>
          </w:p>
        </w:tc>
        <w:tc>
          <w:tcPr>
            <w:tcW w:w="4536" w:type="dxa"/>
            <w:tcBorders>
              <w:top w:val="single" w:sz="4" w:space="0" w:color="000000"/>
              <w:left w:val="single" w:sz="4" w:space="0" w:color="000000"/>
              <w:bottom w:val="single" w:sz="4" w:space="0" w:color="000000"/>
            </w:tcBorders>
          </w:tcPr>
          <w:p w14:paraId="2654D0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МКОУ ДПО «Курсы гражданской обороны»</w:t>
            </w:r>
          </w:p>
        </w:tc>
        <w:tc>
          <w:tcPr>
            <w:tcW w:w="3543" w:type="dxa"/>
            <w:tcBorders>
              <w:top w:val="single" w:sz="4" w:space="0" w:color="000000"/>
              <w:left w:val="single" w:sz="4" w:space="0" w:color="000000"/>
              <w:bottom w:val="single" w:sz="4" w:space="0" w:color="000000"/>
              <w:right w:val="single" w:sz="4" w:space="0" w:color="000000"/>
            </w:tcBorders>
          </w:tcPr>
          <w:p w14:paraId="1EBC8F6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25,0 тыс. руб. включительно за единицу</w:t>
            </w:r>
          </w:p>
        </w:tc>
        <w:tc>
          <w:tcPr>
            <w:tcW w:w="1843" w:type="dxa"/>
            <w:tcBorders>
              <w:top w:val="single" w:sz="4" w:space="0" w:color="000000"/>
              <w:left w:val="single" w:sz="4" w:space="0" w:color="000000"/>
              <w:bottom w:val="single" w:sz="4" w:space="0" w:color="000000"/>
              <w:right w:val="single" w:sz="4" w:space="0" w:color="000000"/>
            </w:tcBorders>
          </w:tcPr>
          <w:p w14:paraId="42D54DF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7ECD62FC" w14:textId="77777777" w:rsidTr="00590F9A">
        <w:tc>
          <w:tcPr>
            <w:tcW w:w="648" w:type="dxa"/>
            <w:tcBorders>
              <w:top w:val="single" w:sz="4" w:space="0" w:color="000000"/>
              <w:left w:val="single" w:sz="4" w:space="0" w:color="000000"/>
              <w:bottom w:val="single" w:sz="4" w:space="0" w:color="000000"/>
            </w:tcBorders>
          </w:tcPr>
          <w:p w14:paraId="67193A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2594" w:type="dxa"/>
            <w:tcBorders>
              <w:top w:val="single" w:sz="4" w:space="0" w:color="000000"/>
              <w:left w:val="single" w:sz="4" w:space="0" w:color="000000"/>
              <w:bottom w:val="single" w:sz="4" w:space="0" w:color="000000"/>
            </w:tcBorders>
          </w:tcPr>
          <w:p w14:paraId="4DE1B41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Брифинг-приставка </w:t>
            </w:r>
          </w:p>
        </w:tc>
        <w:tc>
          <w:tcPr>
            <w:tcW w:w="2148" w:type="dxa"/>
            <w:tcBorders>
              <w:top w:val="single" w:sz="4" w:space="0" w:color="000000"/>
              <w:left w:val="single" w:sz="4" w:space="0" w:color="000000"/>
              <w:bottom w:val="single" w:sz="4" w:space="0" w:color="000000"/>
            </w:tcBorders>
          </w:tcPr>
          <w:p w14:paraId="66C6C52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72871B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443B9F8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3E63756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89CB4B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99952F9" w14:textId="77777777" w:rsidTr="00590F9A">
        <w:tc>
          <w:tcPr>
            <w:tcW w:w="648" w:type="dxa"/>
            <w:tcBorders>
              <w:top w:val="single" w:sz="4" w:space="0" w:color="000000"/>
              <w:left w:val="single" w:sz="4" w:space="0" w:color="000000"/>
              <w:bottom w:val="single" w:sz="4" w:space="0" w:color="000000"/>
            </w:tcBorders>
          </w:tcPr>
          <w:p w14:paraId="285B58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594" w:type="dxa"/>
            <w:tcBorders>
              <w:top w:val="single" w:sz="4" w:space="0" w:color="000000"/>
              <w:left w:val="single" w:sz="4" w:space="0" w:color="000000"/>
              <w:bottom w:val="single" w:sz="4" w:space="0" w:color="000000"/>
            </w:tcBorders>
          </w:tcPr>
          <w:p w14:paraId="5362097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Приставка </w:t>
            </w:r>
          </w:p>
        </w:tc>
        <w:tc>
          <w:tcPr>
            <w:tcW w:w="2148" w:type="dxa"/>
            <w:tcBorders>
              <w:top w:val="single" w:sz="4" w:space="0" w:color="000000"/>
              <w:left w:val="single" w:sz="4" w:space="0" w:color="000000"/>
              <w:bottom w:val="single" w:sz="4" w:space="0" w:color="000000"/>
            </w:tcBorders>
          </w:tcPr>
          <w:p w14:paraId="73131DE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F6F462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2AE2AC7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54FF45D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6026550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55CE937" w14:textId="77777777" w:rsidTr="00590F9A">
        <w:tc>
          <w:tcPr>
            <w:tcW w:w="648" w:type="dxa"/>
            <w:tcBorders>
              <w:top w:val="single" w:sz="4" w:space="0" w:color="000000"/>
              <w:left w:val="single" w:sz="4" w:space="0" w:color="000000"/>
              <w:bottom w:val="single" w:sz="4" w:space="0" w:color="000000"/>
            </w:tcBorders>
          </w:tcPr>
          <w:p w14:paraId="4A10FB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2594" w:type="dxa"/>
            <w:tcBorders>
              <w:top w:val="single" w:sz="4" w:space="0" w:color="000000"/>
              <w:left w:val="single" w:sz="4" w:space="0" w:color="000000"/>
              <w:bottom w:val="single" w:sz="4" w:space="0" w:color="000000"/>
            </w:tcBorders>
          </w:tcPr>
          <w:p w14:paraId="08870D2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журнальный </w:t>
            </w:r>
          </w:p>
        </w:tc>
        <w:tc>
          <w:tcPr>
            <w:tcW w:w="2148" w:type="dxa"/>
            <w:tcBorders>
              <w:top w:val="single" w:sz="4" w:space="0" w:color="000000"/>
              <w:left w:val="single" w:sz="4" w:space="0" w:color="000000"/>
              <w:bottom w:val="single" w:sz="4" w:space="0" w:color="000000"/>
            </w:tcBorders>
          </w:tcPr>
          <w:p w14:paraId="400F5A4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806D42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2905696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p w14:paraId="4FAA8092" w14:textId="77777777" w:rsidR="00F2593D" w:rsidRPr="00942475" w:rsidRDefault="00F2593D" w:rsidP="00922498">
            <w:pPr>
              <w:spacing w:after="0" w:line="240" w:lineRule="auto"/>
              <w:rPr>
                <w:rFonts w:ascii="Times New Roman" w:hAnsi="Times New Roman"/>
                <w:highlight w:val="yellow"/>
              </w:rPr>
            </w:pPr>
          </w:p>
        </w:tc>
        <w:tc>
          <w:tcPr>
            <w:tcW w:w="3543" w:type="dxa"/>
            <w:tcBorders>
              <w:top w:val="single" w:sz="4" w:space="0" w:color="000000"/>
              <w:left w:val="single" w:sz="4" w:space="0" w:color="000000"/>
              <w:bottom w:val="single" w:sz="4" w:space="0" w:color="000000"/>
              <w:right w:val="single" w:sz="4" w:space="0" w:color="000000"/>
            </w:tcBorders>
          </w:tcPr>
          <w:p w14:paraId="5B13322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A792A6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1BDAF6A" w14:textId="77777777" w:rsidTr="00590F9A">
        <w:tc>
          <w:tcPr>
            <w:tcW w:w="648" w:type="dxa"/>
            <w:tcBorders>
              <w:top w:val="single" w:sz="4" w:space="0" w:color="000000"/>
              <w:left w:val="single" w:sz="4" w:space="0" w:color="000000"/>
              <w:bottom w:val="single" w:sz="4" w:space="0" w:color="000000"/>
            </w:tcBorders>
          </w:tcPr>
          <w:p w14:paraId="386BD2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2594" w:type="dxa"/>
            <w:tcBorders>
              <w:top w:val="single" w:sz="4" w:space="0" w:color="000000"/>
              <w:left w:val="single" w:sz="4" w:space="0" w:color="000000"/>
              <w:bottom w:val="single" w:sz="4" w:space="0" w:color="000000"/>
            </w:tcBorders>
          </w:tcPr>
          <w:p w14:paraId="1B76509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приставная (для телефона) </w:t>
            </w:r>
          </w:p>
        </w:tc>
        <w:tc>
          <w:tcPr>
            <w:tcW w:w="2148" w:type="dxa"/>
            <w:tcBorders>
              <w:top w:val="single" w:sz="4" w:space="0" w:color="000000"/>
              <w:left w:val="single" w:sz="4" w:space="0" w:color="000000"/>
              <w:bottom w:val="single" w:sz="4" w:space="0" w:color="000000"/>
            </w:tcBorders>
          </w:tcPr>
          <w:p w14:paraId="24FE622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E08864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381515C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1BF1836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B4A056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8DD2882" w14:textId="77777777" w:rsidTr="00590F9A">
        <w:tc>
          <w:tcPr>
            <w:tcW w:w="648" w:type="dxa"/>
            <w:tcBorders>
              <w:top w:val="single" w:sz="4" w:space="0" w:color="000000"/>
              <w:left w:val="single" w:sz="4" w:space="0" w:color="000000"/>
              <w:bottom w:val="single" w:sz="4" w:space="0" w:color="000000"/>
            </w:tcBorders>
          </w:tcPr>
          <w:p w14:paraId="64FF20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2594" w:type="dxa"/>
            <w:tcBorders>
              <w:top w:val="single" w:sz="4" w:space="0" w:color="000000"/>
              <w:left w:val="single" w:sz="4" w:space="0" w:color="000000"/>
              <w:bottom w:val="single" w:sz="4" w:space="0" w:color="000000"/>
            </w:tcBorders>
          </w:tcPr>
          <w:p w14:paraId="2A7E0C9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для ТВ </w:t>
            </w:r>
          </w:p>
        </w:tc>
        <w:tc>
          <w:tcPr>
            <w:tcW w:w="2148" w:type="dxa"/>
            <w:tcBorders>
              <w:top w:val="single" w:sz="4" w:space="0" w:color="000000"/>
              <w:left w:val="single" w:sz="4" w:space="0" w:color="000000"/>
              <w:bottom w:val="single" w:sz="4" w:space="0" w:color="000000"/>
            </w:tcBorders>
          </w:tcPr>
          <w:p w14:paraId="40B6A4B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9DB18B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254F07F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w:t>
            </w:r>
          </w:p>
        </w:tc>
        <w:tc>
          <w:tcPr>
            <w:tcW w:w="3543" w:type="dxa"/>
            <w:tcBorders>
              <w:top w:val="single" w:sz="4" w:space="0" w:color="000000"/>
              <w:left w:val="single" w:sz="4" w:space="0" w:color="000000"/>
              <w:bottom w:val="single" w:sz="4" w:space="0" w:color="000000"/>
              <w:right w:val="single" w:sz="4" w:space="0" w:color="000000"/>
            </w:tcBorders>
          </w:tcPr>
          <w:p w14:paraId="63F10AA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133BCC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1344799" w14:textId="77777777" w:rsidTr="00590F9A">
        <w:tc>
          <w:tcPr>
            <w:tcW w:w="648" w:type="dxa"/>
            <w:tcBorders>
              <w:top w:val="single" w:sz="4" w:space="0" w:color="000000"/>
              <w:left w:val="single" w:sz="4" w:space="0" w:color="000000"/>
              <w:bottom w:val="single" w:sz="4" w:space="0" w:color="000000"/>
            </w:tcBorders>
          </w:tcPr>
          <w:p w14:paraId="4767C8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2594" w:type="dxa"/>
            <w:tcBorders>
              <w:top w:val="single" w:sz="4" w:space="0" w:color="000000"/>
              <w:left w:val="single" w:sz="4" w:space="0" w:color="000000"/>
              <w:bottom w:val="single" w:sz="4" w:space="0" w:color="000000"/>
            </w:tcBorders>
          </w:tcPr>
          <w:p w14:paraId="737F4A8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w:t>
            </w:r>
          </w:p>
        </w:tc>
        <w:tc>
          <w:tcPr>
            <w:tcW w:w="2148" w:type="dxa"/>
            <w:tcBorders>
              <w:top w:val="single" w:sz="4" w:space="0" w:color="000000"/>
              <w:left w:val="single" w:sz="4" w:space="0" w:color="000000"/>
              <w:bottom w:val="single" w:sz="4" w:space="0" w:color="000000"/>
            </w:tcBorders>
          </w:tcPr>
          <w:p w14:paraId="755B826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2A65D0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 единиц</w:t>
            </w:r>
          </w:p>
        </w:tc>
        <w:tc>
          <w:tcPr>
            <w:tcW w:w="4536" w:type="dxa"/>
            <w:tcBorders>
              <w:top w:val="single" w:sz="4" w:space="0" w:color="000000"/>
              <w:left w:val="single" w:sz="4" w:space="0" w:color="000000"/>
              <w:bottom w:val="single" w:sz="4" w:space="0" w:color="000000"/>
            </w:tcBorders>
          </w:tcPr>
          <w:p w14:paraId="534C4EA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317341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D9DFE5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2AA231B" w14:textId="77777777" w:rsidTr="00590F9A">
        <w:tc>
          <w:tcPr>
            <w:tcW w:w="648" w:type="dxa"/>
            <w:tcBorders>
              <w:top w:val="single" w:sz="4" w:space="0" w:color="000000"/>
              <w:left w:val="single" w:sz="4" w:space="0" w:color="000000"/>
              <w:bottom w:val="single" w:sz="4" w:space="0" w:color="000000"/>
            </w:tcBorders>
          </w:tcPr>
          <w:p w14:paraId="6DAB7E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2594" w:type="dxa"/>
            <w:tcBorders>
              <w:top w:val="single" w:sz="4" w:space="0" w:color="000000"/>
              <w:left w:val="single" w:sz="4" w:space="0" w:color="000000"/>
              <w:bottom w:val="single" w:sz="4" w:space="0" w:color="000000"/>
            </w:tcBorders>
          </w:tcPr>
          <w:p w14:paraId="6714ED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w:t>
            </w:r>
          </w:p>
        </w:tc>
        <w:tc>
          <w:tcPr>
            <w:tcW w:w="2148" w:type="dxa"/>
            <w:tcBorders>
              <w:top w:val="single" w:sz="4" w:space="0" w:color="000000"/>
              <w:left w:val="single" w:sz="4" w:space="0" w:color="000000"/>
              <w:bottom w:val="single" w:sz="4" w:space="0" w:color="000000"/>
            </w:tcBorders>
          </w:tcPr>
          <w:p w14:paraId="28F4913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972E0F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 единиц</w:t>
            </w:r>
          </w:p>
        </w:tc>
        <w:tc>
          <w:tcPr>
            <w:tcW w:w="4536" w:type="dxa"/>
            <w:tcBorders>
              <w:top w:val="single" w:sz="4" w:space="0" w:color="000000"/>
              <w:left w:val="single" w:sz="4" w:space="0" w:color="000000"/>
              <w:bottom w:val="single" w:sz="4" w:space="0" w:color="000000"/>
            </w:tcBorders>
          </w:tcPr>
          <w:p w14:paraId="572D273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начальники управлений, отделов администрации, руководители структурных подразделений, учреждений</w:t>
            </w:r>
          </w:p>
        </w:tc>
        <w:tc>
          <w:tcPr>
            <w:tcW w:w="3543" w:type="dxa"/>
            <w:tcBorders>
              <w:top w:val="single" w:sz="4" w:space="0" w:color="000000"/>
              <w:left w:val="single" w:sz="4" w:space="0" w:color="000000"/>
              <w:bottom w:val="single" w:sz="4" w:space="0" w:color="000000"/>
              <w:right w:val="single" w:sz="4" w:space="0" w:color="000000"/>
            </w:tcBorders>
          </w:tcPr>
          <w:p w14:paraId="7A47423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AC56B1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18A6C0C" w14:textId="77777777" w:rsidTr="00590F9A">
        <w:tc>
          <w:tcPr>
            <w:tcW w:w="648" w:type="dxa"/>
            <w:tcBorders>
              <w:top w:val="single" w:sz="4" w:space="0" w:color="000000"/>
              <w:left w:val="single" w:sz="4" w:space="0" w:color="000000"/>
              <w:bottom w:val="single" w:sz="4" w:space="0" w:color="000000"/>
            </w:tcBorders>
          </w:tcPr>
          <w:p w14:paraId="74117C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2594" w:type="dxa"/>
            <w:tcBorders>
              <w:top w:val="single" w:sz="4" w:space="0" w:color="000000"/>
              <w:left w:val="single" w:sz="4" w:space="0" w:color="000000"/>
              <w:bottom w:val="single" w:sz="4" w:space="0" w:color="000000"/>
            </w:tcBorders>
          </w:tcPr>
          <w:p w14:paraId="5DEDB4F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w:t>
            </w:r>
          </w:p>
        </w:tc>
        <w:tc>
          <w:tcPr>
            <w:tcW w:w="2148" w:type="dxa"/>
            <w:tcBorders>
              <w:top w:val="single" w:sz="4" w:space="0" w:color="000000"/>
              <w:left w:val="single" w:sz="4" w:space="0" w:color="000000"/>
              <w:bottom w:val="single" w:sz="4" w:space="0" w:color="000000"/>
            </w:tcBorders>
          </w:tcPr>
          <w:p w14:paraId="03434DC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80AB4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5DBCDA4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w:t>
            </w:r>
          </w:p>
        </w:tc>
        <w:tc>
          <w:tcPr>
            <w:tcW w:w="3543" w:type="dxa"/>
            <w:tcBorders>
              <w:top w:val="single" w:sz="4" w:space="0" w:color="000000"/>
              <w:left w:val="single" w:sz="4" w:space="0" w:color="000000"/>
              <w:bottom w:val="single" w:sz="4" w:space="0" w:color="000000"/>
              <w:right w:val="single" w:sz="4" w:space="0" w:color="000000"/>
            </w:tcBorders>
          </w:tcPr>
          <w:p w14:paraId="310F36A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FB0827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72009F59" w14:textId="77777777" w:rsidTr="00590F9A">
        <w:tc>
          <w:tcPr>
            <w:tcW w:w="648" w:type="dxa"/>
            <w:tcBorders>
              <w:top w:val="single" w:sz="4" w:space="0" w:color="000000"/>
              <w:left w:val="single" w:sz="4" w:space="0" w:color="000000"/>
              <w:bottom w:val="single" w:sz="4" w:space="0" w:color="000000"/>
            </w:tcBorders>
          </w:tcPr>
          <w:p w14:paraId="565FC7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2594" w:type="dxa"/>
            <w:tcBorders>
              <w:top w:val="single" w:sz="4" w:space="0" w:color="000000"/>
              <w:left w:val="single" w:sz="4" w:space="0" w:color="000000"/>
              <w:bottom w:val="single" w:sz="4" w:space="0" w:color="000000"/>
            </w:tcBorders>
          </w:tcPr>
          <w:p w14:paraId="3367DEE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для МФУ </w:t>
            </w:r>
          </w:p>
        </w:tc>
        <w:tc>
          <w:tcPr>
            <w:tcW w:w="2148" w:type="dxa"/>
            <w:tcBorders>
              <w:top w:val="single" w:sz="4" w:space="0" w:color="000000"/>
              <w:left w:val="single" w:sz="4" w:space="0" w:color="000000"/>
              <w:bottom w:val="single" w:sz="4" w:space="0" w:color="000000"/>
            </w:tcBorders>
          </w:tcPr>
          <w:p w14:paraId="32DE7B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C30656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07AECB2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7B378F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B35977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D9CE760" w14:textId="77777777" w:rsidTr="00590F9A">
        <w:tc>
          <w:tcPr>
            <w:tcW w:w="648" w:type="dxa"/>
            <w:tcBorders>
              <w:top w:val="single" w:sz="4" w:space="0" w:color="000000"/>
              <w:left w:val="single" w:sz="4" w:space="0" w:color="000000"/>
              <w:bottom w:val="single" w:sz="4" w:space="0" w:color="000000"/>
            </w:tcBorders>
          </w:tcPr>
          <w:p w14:paraId="1CEE01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18</w:t>
            </w:r>
          </w:p>
        </w:tc>
        <w:tc>
          <w:tcPr>
            <w:tcW w:w="2594" w:type="dxa"/>
            <w:tcBorders>
              <w:top w:val="single" w:sz="4" w:space="0" w:color="000000"/>
              <w:left w:val="single" w:sz="4" w:space="0" w:color="000000"/>
              <w:bottom w:val="single" w:sz="4" w:space="0" w:color="000000"/>
            </w:tcBorders>
          </w:tcPr>
          <w:p w14:paraId="71BBB81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Подставка под системный блок </w:t>
            </w:r>
          </w:p>
        </w:tc>
        <w:tc>
          <w:tcPr>
            <w:tcW w:w="2148" w:type="dxa"/>
            <w:tcBorders>
              <w:top w:val="single" w:sz="4" w:space="0" w:color="000000"/>
              <w:left w:val="single" w:sz="4" w:space="0" w:color="000000"/>
              <w:bottom w:val="single" w:sz="4" w:space="0" w:color="000000"/>
            </w:tcBorders>
          </w:tcPr>
          <w:p w14:paraId="4992B74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C8E061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F8D993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63CD2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6600B4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762B4CC2" w14:textId="77777777" w:rsidTr="00590F9A">
        <w:tc>
          <w:tcPr>
            <w:tcW w:w="648" w:type="dxa"/>
            <w:tcBorders>
              <w:top w:val="single" w:sz="4" w:space="0" w:color="000000"/>
              <w:left w:val="single" w:sz="4" w:space="0" w:color="000000"/>
              <w:bottom w:val="single" w:sz="4" w:space="0" w:color="000000"/>
            </w:tcBorders>
          </w:tcPr>
          <w:p w14:paraId="176526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2594" w:type="dxa"/>
            <w:tcBorders>
              <w:top w:val="single" w:sz="4" w:space="0" w:color="000000"/>
              <w:left w:val="single" w:sz="4" w:space="0" w:color="000000"/>
              <w:bottom w:val="single" w:sz="4" w:space="0" w:color="000000"/>
            </w:tcBorders>
          </w:tcPr>
          <w:p w14:paraId="1E750BD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комбинированный </w:t>
            </w:r>
          </w:p>
          <w:p w14:paraId="0B5526DB" w14:textId="77777777" w:rsidR="00F2593D" w:rsidRPr="00942475" w:rsidRDefault="00F2593D" w:rsidP="00922498">
            <w:pPr>
              <w:spacing w:after="0" w:line="240" w:lineRule="auto"/>
              <w:rPr>
                <w:rFonts w:ascii="Times New Roman" w:hAnsi="Times New Roman"/>
                <w:highlight w:val="yellow"/>
              </w:rPr>
            </w:pPr>
          </w:p>
        </w:tc>
        <w:tc>
          <w:tcPr>
            <w:tcW w:w="2148" w:type="dxa"/>
            <w:tcBorders>
              <w:top w:val="single" w:sz="4" w:space="0" w:color="000000"/>
              <w:left w:val="single" w:sz="4" w:space="0" w:color="000000"/>
              <w:bottom w:val="single" w:sz="4" w:space="0" w:color="000000"/>
            </w:tcBorders>
          </w:tcPr>
          <w:p w14:paraId="5CC065E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C12B15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542AA0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257D5E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EB4B90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ACE4934" w14:textId="77777777" w:rsidTr="00590F9A">
        <w:tc>
          <w:tcPr>
            <w:tcW w:w="648" w:type="dxa"/>
            <w:tcBorders>
              <w:top w:val="single" w:sz="4" w:space="0" w:color="000000"/>
              <w:left w:val="single" w:sz="4" w:space="0" w:color="000000"/>
              <w:bottom w:val="single" w:sz="4" w:space="0" w:color="000000"/>
            </w:tcBorders>
          </w:tcPr>
          <w:p w14:paraId="762CB2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2594" w:type="dxa"/>
            <w:tcBorders>
              <w:top w:val="single" w:sz="4" w:space="0" w:color="000000"/>
              <w:left w:val="single" w:sz="4" w:space="0" w:color="000000"/>
              <w:bottom w:val="single" w:sz="4" w:space="0" w:color="000000"/>
            </w:tcBorders>
          </w:tcPr>
          <w:p w14:paraId="2BBA550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платяной </w:t>
            </w:r>
          </w:p>
        </w:tc>
        <w:tc>
          <w:tcPr>
            <w:tcW w:w="2148" w:type="dxa"/>
            <w:tcBorders>
              <w:top w:val="single" w:sz="4" w:space="0" w:color="000000"/>
              <w:left w:val="single" w:sz="4" w:space="0" w:color="000000"/>
              <w:bottom w:val="single" w:sz="4" w:space="0" w:color="000000"/>
            </w:tcBorders>
          </w:tcPr>
          <w:p w14:paraId="265C106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4EE481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345059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992A15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945189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77F9B10A" w14:textId="77777777" w:rsidTr="00590F9A">
        <w:tc>
          <w:tcPr>
            <w:tcW w:w="648" w:type="dxa"/>
            <w:tcBorders>
              <w:top w:val="single" w:sz="4" w:space="0" w:color="000000"/>
              <w:left w:val="single" w:sz="4" w:space="0" w:color="000000"/>
              <w:bottom w:val="single" w:sz="4" w:space="0" w:color="000000"/>
            </w:tcBorders>
          </w:tcPr>
          <w:p w14:paraId="66DB27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2594" w:type="dxa"/>
            <w:tcBorders>
              <w:top w:val="single" w:sz="4" w:space="0" w:color="000000"/>
              <w:left w:val="single" w:sz="4" w:space="0" w:color="000000"/>
              <w:bottom w:val="single" w:sz="4" w:space="0" w:color="000000"/>
            </w:tcBorders>
          </w:tcPr>
          <w:p w14:paraId="008C403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платяной </w:t>
            </w:r>
          </w:p>
        </w:tc>
        <w:tc>
          <w:tcPr>
            <w:tcW w:w="2148" w:type="dxa"/>
            <w:tcBorders>
              <w:top w:val="single" w:sz="4" w:space="0" w:color="000000"/>
              <w:left w:val="single" w:sz="4" w:space="0" w:color="000000"/>
              <w:bottom w:val="single" w:sz="4" w:space="0" w:color="000000"/>
            </w:tcBorders>
          </w:tcPr>
          <w:p w14:paraId="1F88CAC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DD75E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2A541A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778AD5E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43DF55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BA5D6D0" w14:textId="77777777" w:rsidTr="00590F9A">
        <w:tc>
          <w:tcPr>
            <w:tcW w:w="648" w:type="dxa"/>
            <w:tcBorders>
              <w:top w:val="single" w:sz="4" w:space="0" w:color="000000"/>
              <w:left w:val="single" w:sz="4" w:space="0" w:color="000000"/>
              <w:bottom w:val="single" w:sz="4" w:space="0" w:color="000000"/>
            </w:tcBorders>
          </w:tcPr>
          <w:p w14:paraId="4109D3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2594" w:type="dxa"/>
            <w:tcBorders>
              <w:top w:val="single" w:sz="4" w:space="0" w:color="000000"/>
              <w:left w:val="single" w:sz="4" w:space="0" w:color="000000"/>
              <w:bottom w:val="single" w:sz="4" w:space="0" w:color="000000"/>
            </w:tcBorders>
          </w:tcPr>
          <w:p w14:paraId="310F53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для одежды </w:t>
            </w:r>
          </w:p>
        </w:tc>
        <w:tc>
          <w:tcPr>
            <w:tcW w:w="2148" w:type="dxa"/>
            <w:tcBorders>
              <w:top w:val="single" w:sz="4" w:space="0" w:color="000000"/>
              <w:left w:val="single" w:sz="4" w:space="0" w:color="000000"/>
              <w:bottom w:val="single" w:sz="4" w:space="0" w:color="000000"/>
            </w:tcBorders>
          </w:tcPr>
          <w:p w14:paraId="33FED6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2808EA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28ECE0B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22760D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20,0 тыс. руб. включительно за единицу</w:t>
            </w:r>
          </w:p>
        </w:tc>
        <w:tc>
          <w:tcPr>
            <w:tcW w:w="1843" w:type="dxa"/>
            <w:tcBorders>
              <w:top w:val="single" w:sz="4" w:space="0" w:color="000000"/>
              <w:left w:val="single" w:sz="4" w:space="0" w:color="000000"/>
              <w:bottom w:val="single" w:sz="4" w:space="0" w:color="000000"/>
              <w:right w:val="single" w:sz="4" w:space="0" w:color="000000"/>
            </w:tcBorders>
          </w:tcPr>
          <w:p w14:paraId="25EDB78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E72C0EC" w14:textId="77777777" w:rsidTr="00590F9A">
        <w:tc>
          <w:tcPr>
            <w:tcW w:w="648" w:type="dxa"/>
            <w:tcBorders>
              <w:top w:val="single" w:sz="4" w:space="0" w:color="000000"/>
              <w:left w:val="single" w:sz="4" w:space="0" w:color="000000"/>
              <w:bottom w:val="single" w:sz="4" w:space="0" w:color="000000"/>
            </w:tcBorders>
          </w:tcPr>
          <w:p w14:paraId="142EA2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2594" w:type="dxa"/>
            <w:tcBorders>
              <w:top w:val="single" w:sz="4" w:space="0" w:color="000000"/>
              <w:left w:val="single" w:sz="4" w:space="0" w:color="000000"/>
              <w:bottom w:val="single" w:sz="4" w:space="0" w:color="000000"/>
            </w:tcBorders>
          </w:tcPr>
          <w:p w14:paraId="5C11B16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книжный (для документов) </w:t>
            </w:r>
          </w:p>
        </w:tc>
        <w:tc>
          <w:tcPr>
            <w:tcW w:w="2148" w:type="dxa"/>
            <w:tcBorders>
              <w:top w:val="single" w:sz="4" w:space="0" w:color="000000"/>
              <w:left w:val="single" w:sz="4" w:space="0" w:color="000000"/>
              <w:bottom w:val="single" w:sz="4" w:space="0" w:color="000000"/>
            </w:tcBorders>
          </w:tcPr>
          <w:p w14:paraId="2DCEC62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7095BAC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 единиц</w:t>
            </w:r>
          </w:p>
        </w:tc>
        <w:tc>
          <w:tcPr>
            <w:tcW w:w="4536" w:type="dxa"/>
            <w:tcBorders>
              <w:top w:val="single" w:sz="4" w:space="0" w:color="000000"/>
              <w:left w:val="single" w:sz="4" w:space="0" w:color="000000"/>
              <w:bottom w:val="single" w:sz="4" w:space="0" w:color="000000"/>
            </w:tcBorders>
          </w:tcPr>
          <w:p w14:paraId="3B2B965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1232B7C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EC248E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4CA52D7" w14:textId="77777777" w:rsidTr="00590F9A">
        <w:tc>
          <w:tcPr>
            <w:tcW w:w="648" w:type="dxa"/>
            <w:tcBorders>
              <w:top w:val="single" w:sz="4" w:space="0" w:color="000000"/>
              <w:left w:val="single" w:sz="4" w:space="0" w:color="000000"/>
              <w:bottom w:val="single" w:sz="4" w:space="0" w:color="000000"/>
            </w:tcBorders>
          </w:tcPr>
          <w:p w14:paraId="535FE7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2594" w:type="dxa"/>
            <w:tcBorders>
              <w:top w:val="single" w:sz="4" w:space="0" w:color="000000"/>
              <w:left w:val="single" w:sz="4" w:space="0" w:color="000000"/>
              <w:bottom w:val="single" w:sz="4" w:space="0" w:color="000000"/>
            </w:tcBorders>
          </w:tcPr>
          <w:p w14:paraId="214B0F5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книжный (для документов) </w:t>
            </w:r>
          </w:p>
        </w:tc>
        <w:tc>
          <w:tcPr>
            <w:tcW w:w="2148" w:type="dxa"/>
            <w:tcBorders>
              <w:top w:val="single" w:sz="4" w:space="0" w:color="000000"/>
              <w:left w:val="single" w:sz="4" w:space="0" w:color="000000"/>
              <w:bottom w:val="single" w:sz="4" w:space="0" w:color="000000"/>
            </w:tcBorders>
          </w:tcPr>
          <w:p w14:paraId="57992F5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ABACEB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 единиц</w:t>
            </w:r>
          </w:p>
        </w:tc>
        <w:tc>
          <w:tcPr>
            <w:tcW w:w="4536" w:type="dxa"/>
            <w:tcBorders>
              <w:top w:val="single" w:sz="4" w:space="0" w:color="000000"/>
              <w:left w:val="single" w:sz="4" w:space="0" w:color="000000"/>
              <w:bottom w:val="single" w:sz="4" w:space="0" w:color="000000"/>
            </w:tcBorders>
          </w:tcPr>
          <w:p w14:paraId="5B980FD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начальники управлений, отделов администрации, руководители структурных подразделений, учреждений</w:t>
            </w:r>
          </w:p>
        </w:tc>
        <w:tc>
          <w:tcPr>
            <w:tcW w:w="3543" w:type="dxa"/>
            <w:tcBorders>
              <w:top w:val="single" w:sz="4" w:space="0" w:color="000000"/>
              <w:left w:val="single" w:sz="4" w:space="0" w:color="000000"/>
              <w:bottom w:val="single" w:sz="4" w:space="0" w:color="000000"/>
              <w:right w:val="single" w:sz="4" w:space="0" w:color="000000"/>
            </w:tcBorders>
          </w:tcPr>
          <w:p w14:paraId="73A4F6D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A9E450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1FC22E5" w14:textId="77777777" w:rsidTr="00590F9A">
        <w:tc>
          <w:tcPr>
            <w:tcW w:w="648" w:type="dxa"/>
            <w:tcBorders>
              <w:top w:val="single" w:sz="4" w:space="0" w:color="000000"/>
              <w:left w:val="single" w:sz="4" w:space="0" w:color="000000"/>
              <w:bottom w:val="single" w:sz="4" w:space="0" w:color="000000"/>
            </w:tcBorders>
          </w:tcPr>
          <w:p w14:paraId="20D8D8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2594" w:type="dxa"/>
            <w:tcBorders>
              <w:top w:val="single" w:sz="4" w:space="0" w:color="000000"/>
              <w:left w:val="single" w:sz="4" w:space="0" w:color="000000"/>
              <w:bottom w:val="single" w:sz="4" w:space="0" w:color="000000"/>
            </w:tcBorders>
          </w:tcPr>
          <w:p w14:paraId="39EDCAE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книжный (для документов) </w:t>
            </w:r>
          </w:p>
        </w:tc>
        <w:tc>
          <w:tcPr>
            <w:tcW w:w="2148" w:type="dxa"/>
            <w:tcBorders>
              <w:top w:val="single" w:sz="4" w:space="0" w:color="000000"/>
              <w:left w:val="single" w:sz="4" w:space="0" w:color="000000"/>
              <w:bottom w:val="single" w:sz="4" w:space="0" w:color="000000"/>
            </w:tcBorders>
          </w:tcPr>
          <w:p w14:paraId="728EA33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5193D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w:t>
            </w:r>
          </w:p>
          <w:p w14:paraId="1455044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 сотрудника</w:t>
            </w:r>
          </w:p>
        </w:tc>
        <w:tc>
          <w:tcPr>
            <w:tcW w:w="4536" w:type="dxa"/>
            <w:tcBorders>
              <w:top w:val="single" w:sz="4" w:space="0" w:color="000000"/>
              <w:left w:val="single" w:sz="4" w:space="0" w:color="000000"/>
              <w:bottom w:val="single" w:sz="4" w:space="0" w:color="000000"/>
            </w:tcBorders>
          </w:tcPr>
          <w:p w14:paraId="1C915D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w:t>
            </w:r>
          </w:p>
        </w:tc>
        <w:tc>
          <w:tcPr>
            <w:tcW w:w="3543" w:type="dxa"/>
            <w:tcBorders>
              <w:top w:val="single" w:sz="4" w:space="0" w:color="000000"/>
              <w:left w:val="single" w:sz="4" w:space="0" w:color="000000"/>
              <w:bottom w:val="single" w:sz="4" w:space="0" w:color="000000"/>
              <w:right w:val="single" w:sz="4" w:space="0" w:color="000000"/>
            </w:tcBorders>
          </w:tcPr>
          <w:p w14:paraId="0FBCC53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7E61D3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9F46987" w14:textId="77777777" w:rsidTr="00590F9A">
        <w:tc>
          <w:tcPr>
            <w:tcW w:w="648" w:type="dxa"/>
            <w:tcBorders>
              <w:top w:val="single" w:sz="4" w:space="0" w:color="000000"/>
              <w:left w:val="single" w:sz="4" w:space="0" w:color="000000"/>
              <w:bottom w:val="single" w:sz="4" w:space="0" w:color="000000"/>
            </w:tcBorders>
          </w:tcPr>
          <w:p w14:paraId="30D389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2594" w:type="dxa"/>
            <w:tcBorders>
              <w:top w:val="single" w:sz="4" w:space="0" w:color="000000"/>
              <w:left w:val="single" w:sz="4" w:space="0" w:color="000000"/>
              <w:bottom w:val="single" w:sz="4" w:space="0" w:color="000000"/>
            </w:tcBorders>
          </w:tcPr>
          <w:p w14:paraId="3E4CEDF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Кресло руководителя </w:t>
            </w:r>
          </w:p>
        </w:tc>
        <w:tc>
          <w:tcPr>
            <w:tcW w:w="2148" w:type="dxa"/>
            <w:tcBorders>
              <w:top w:val="single" w:sz="4" w:space="0" w:color="000000"/>
              <w:left w:val="single" w:sz="4" w:space="0" w:color="000000"/>
              <w:bottom w:val="single" w:sz="4" w:space="0" w:color="000000"/>
            </w:tcBorders>
          </w:tcPr>
          <w:p w14:paraId="28514FB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26B90B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39BC5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w:t>
            </w:r>
          </w:p>
        </w:tc>
        <w:tc>
          <w:tcPr>
            <w:tcW w:w="3543" w:type="dxa"/>
            <w:tcBorders>
              <w:top w:val="single" w:sz="4" w:space="0" w:color="000000"/>
              <w:left w:val="single" w:sz="4" w:space="0" w:color="000000"/>
              <w:bottom w:val="single" w:sz="4" w:space="0" w:color="000000"/>
              <w:right w:val="single" w:sz="4" w:space="0" w:color="000000"/>
            </w:tcBorders>
          </w:tcPr>
          <w:p w14:paraId="09E168E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781CF2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F28D175" w14:textId="77777777" w:rsidTr="00590F9A">
        <w:tc>
          <w:tcPr>
            <w:tcW w:w="648" w:type="dxa"/>
            <w:tcBorders>
              <w:top w:val="single" w:sz="4" w:space="0" w:color="000000"/>
              <w:left w:val="single" w:sz="4" w:space="0" w:color="000000"/>
              <w:bottom w:val="single" w:sz="4" w:space="0" w:color="000000"/>
            </w:tcBorders>
          </w:tcPr>
          <w:p w14:paraId="708124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2594" w:type="dxa"/>
            <w:tcBorders>
              <w:top w:val="single" w:sz="4" w:space="0" w:color="000000"/>
              <w:left w:val="single" w:sz="4" w:space="0" w:color="000000"/>
              <w:bottom w:val="single" w:sz="4" w:space="0" w:color="000000"/>
            </w:tcBorders>
          </w:tcPr>
          <w:p w14:paraId="256329A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Кресло </w:t>
            </w:r>
          </w:p>
          <w:p w14:paraId="6840F68E" w14:textId="77777777" w:rsidR="00F2593D" w:rsidRPr="00942475" w:rsidRDefault="00F2593D" w:rsidP="00922498">
            <w:pPr>
              <w:spacing w:after="0" w:line="240" w:lineRule="auto"/>
              <w:rPr>
                <w:rFonts w:ascii="Times New Roman" w:hAnsi="Times New Roman"/>
                <w:highlight w:val="yellow"/>
              </w:rPr>
            </w:pPr>
          </w:p>
        </w:tc>
        <w:tc>
          <w:tcPr>
            <w:tcW w:w="2148" w:type="dxa"/>
            <w:tcBorders>
              <w:top w:val="single" w:sz="4" w:space="0" w:color="000000"/>
              <w:left w:val="single" w:sz="4" w:space="0" w:color="000000"/>
              <w:bottom w:val="single" w:sz="4" w:space="0" w:color="000000"/>
            </w:tcBorders>
          </w:tcPr>
          <w:p w14:paraId="1F3F831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29523E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E90571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начальники управлений, отделов администрации, руководители структурных подразделений, </w:t>
            </w:r>
          </w:p>
          <w:p w14:paraId="526A3AA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учреждений</w:t>
            </w:r>
          </w:p>
        </w:tc>
        <w:tc>
          <w:tcPr>
            <w:tcW w:w="3543" w:type="dxa"/>
            <w:tcBorders>
              <w:top w:val="single" w:sz="4" w:space="0" w:color="000000"/>
              <w:left w:val="single" w:sz="4" w:space="0" w:color="000000"/>
              <w:bottom w:val="single" w:sz="4" w:space="0" w:color="000000"/>
              <w:right w:val="single" w:sz="4" w:space="0" w:color="000000"/>
            </w:tcBorders>
          </w:tcPr>
          <w:p w14:paraId="50596AC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161C75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C59C5B0" w14:textId="77777777" w:rsidTr="00590F9A">
        <w:tc>
          <w:tcPr>
            <w:tcW w:w="648" w:type="dxa"/>
            <w:tcBorders>
              <w:top w:val="single" w:sz="4" w:space="0" w:color="000000"/>
              <w:left w:val="single" w:sz="4" w:space="0" w:color="000000"/>
              <w:bottom w:val="single" w:sz="4" w:space="0" w:color="000000"/>
            </w:tcBorders>
          </w:tcPr>
          <w:p w14:paraId="0BF85D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2594" w:type="dxa"/>
            <w:tcBorders>
              <w:top w:val="single" w:sz="4" w:space="0" w:color="000000"/>
              <w:left w:val="single" w:sz="4" w:space="0" w:color="000000"/>
              <w:bottom w:val="single" w:sz="4" w:space="0" w:color="000000"/>
            </w:tcBorders>
          </w:tcPr>
          <w:p w14:paraId="522ADC2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Кресло </w:t>
            </w:r>
          </w:p>
          <w:p w14:paraId="514C4810" w14:textId="77777777" w:rsidR="00F2593D" w:rsidRPr="00942475" w:rsidRDefault="00F2593D" w:rsidP="00922498">
            <w:pPr>
              <w:spacing w:after="0" w:line="240" w:lineRule="auto"/>
              <w:rPr>
                <w:rFonts w:ascii="Times New Roman" w:hAnsi="Times New Roman"/>
                <w:highlight w:val="yellow"/>
              </w:rPr>
            </w:pPr>
          </w:p>
        </w:tc>
        <w:tc>
          <w:tcPr>
            <w:tcW w:w="2148" w:type="dxa"/>
            <w:tcBorders>
              <w:top w:val="single" w:sz="4" w:space="0" w:color="000000"/>
              <w:left w:val="single" w:sz="4" w:space="0" w:color="000000"/>
              <w:bottom w:val="single" w:sz="4" w:space="0" w:color="000000"/>
            </w:tcBorders>
          </w:tcPr>
          <w:p w14:paraId="767578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3A5A5D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54D8893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w:t>
            </w:r>
          </w:p>
        </w:tc>
        <w:tc>
          <w:tcPr>
            <w:tcW w:w="3543" w:type="dxa"/>
            <w:tcBorders>
              <w:top w:val="single" w:sz="4" w:space="0" w:color="000000"/>
              <w:left w:val="single" w:sz="4" w:space="0" w:color="000000"/>
              <w:bottom w:val="single" w:sz="4" w:space="0" w:color="000000"/>
              <w:right w:val="single" w:sz="4" w:space="0" w:color="000000"/>
            </w:tcBorders>
          </w:tcPr>
          <w:p w14:paraId="1214E7D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70EC2F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0E0791F" w14:textId="77777777" w:rsidTr="00590F9A">
        <w:tc>
          <w:tcPr>
            <w:tcW w:w="648" w:type="dxa"/>
            <w:tcBorders>
              <w:top w:val="single" w:sz="4" w:space="0" w:color="000000"/>
              <w:left w:val="single" w:sz="4" w:space="0" w:color="000000"/>
              <w:bottom w:val="single" w:sz="4" w:space="0" w:color="000000"/>
            </w:tcBorders>
          </w:tcPr>
          <w:p w14:paraId="3B01A9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2594" w:type="dxa"/>
            <w:tcBorders>
              <w:top w:val="single" w:sz="4" w:space="0" w:color="000000"/>
              <w:left w:val="single" w:sz="4" w:space="0" w:color="000000"/>
              <w:bottom w:val="single" w:sz="4" w:space="0" w:color="000000"/>
            </w:tcBorders>
          </w:tcPr>
          <w:p w14:paraId="49D0BF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Кресло </w:t>
            </w:r>
          </w:p>
          <w:p w14:paraId="684B06AA" w14:textId="77777777" w:rsidR="00F2593D" w:rsidRPr="00942475" w:rsidRDefault="00F2593D" w:rsidP="00922498">
            <w:pPr>
              <w:spacing w:after="0" w:line="240" w:lineRule="auto"/>
              <w:rPr>
                <w:rFonts w:ascii="Times New Roman" w:hAnsi="Times New Roman"/>
                <w:highlight w:val="yellow"/>
              </w:rPr>
            </w:pPr>
          </w:p>
        </w:tc>
        <w:tc>
          <w:tcPr>
            <w:tcW w:w="2148" w:type="dxa"/>
            <w:tcBorders>
              <w:top w:val="single" w:sz="4" w:space="0" w:color="000000"/>
              <w:left w:val="single" w:sz="4" w:space="0" w:color="000000"/>
              <w:bottom w:val="single" w:sz="4" w:space="0" w:color="000000"/>
            </w:tcBorders>
          </w:tcPr>
          <w:p w14:paraId="214B8F7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ACB64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в расчете на работника</w:t>
            </w:r>
          </w:p>
        </w:tc>
        <w:tc>
          <w:tcPr>
            <w:tcW w:w="4536" w:type="dxa"/>
            <w:tcBorders>
              <w:top w:val="single" w:sz="4" w:space="0" w:color="000000"/>
              <w:left w:val="single" w:sz="4" w:space="0" w:color="000000"/>
              <w:bottom w:val="single" w:sz="4" w:space="0" w:color="000000"/>
            </w:tcBorders>
          </w:tcPr>
          <w:p w14:paraId="17D4C8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преподаватель МКОУ ДПО «Курсы гражданской обороны»</w:t>
            </w:r>
          </w:p>
        </w:tc>
        <w:tc>
          <w:tcPr>
            <w:tcW w:w="3543" w:type="dxa"/>
            <w:tcBorders>
              <w:top w:val="single" w:sz="4" w:space="0" w:color="000000"/>
              <w:left w:val="single" w:sz="4" w:space="0" w:color="000000"/>
              <w:bottom w:val="single" w:sz="4" w:space="0" w:color="000000"/>
              <w:right w:val="single" w:sz="4" w:space="0" w:color="000000"/>
            </w:tcBorders>
          </w:tcPr>
          <w:p w14:paraId="5927414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более15,0 тыс. рублей включительно за единицу</w:t>
            </w:r>
          </w:p>
        </w:tc>
        <w:tc>
          <w:tcPr>
            <w:tcW w:w="1843" w:type="dxa"/>
            <w:tcBorders>
              <w:top w:val="single" w:sz="4" w:space="0" w:color="000000"/>
              <w:left w:val="single" w:sz="4" w:space="0" w:color="000000"/>
              <w:bottom w:val="single" w:sz="4" w:space="0" w:color="000000"/>
              <w:right w:val="single" w:sz="4" w:space="0" w:color="000000"/>
            </w:tcBorders>
          </w:tcPr>
          <w:p w14:paraId="51FF0E9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9D9634C" w14:textId="77777777" w:rsidTr="00590F9A">
        <w:tc>
          <w:tcPr>
            <w:tcW w:w="648" w:type="dxa"/>
            <w:tcBorders>
              <w:top w:val="single" w:sz="4" w:space="0" w:color="000000"/>
              <w:left w:val="single" w:sz="4" w:space="0" w:color="000000"/>
              <w:bottom w:val="single" w:sz="4" w:space="0" w:color="000000"/>
            </w:tcBorders>
          </w:tcPr>
          <w:p w14:paraId="7E937D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30</w:t>
            </w:r>
          </w:p>
        </w:tc>
        <w:tc>
          <w:tcPr>
            <w:tcW w:w="2594" w:type="dxa"/>
            <w:tcBorders>
              <w:top w:val="single" w:sz="4" w:space="0" w:color="000000"/>
              <w:left w:val="single" w:sz="4" w:space="0" w:color="000000"/>
              <w:bottom w:val="single" w:sz="4" w:space="0" w:color="000000"/>
            </w:tcBorders>
          </w:tcPr>
          <w:p w14:paraId="7B35AB7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Стул </w:t>
            </w:r>
          </w:p>
        </w:tc>
        <w:tc>
          <w:tcPr>
            <w:tcW w:w="2148" w:type="dxa"/>
            <w:tcBorders>
              <w:top w:val="single" w:sz="4" w:space="0" w:color="000000"/>
              <w:left w:val="single" w:sz="4" w:space="0" w:color="000000"/>
              <w:bottom w:val="single" w:sz="4" w:space="0" w:color="000000"/>
            </w:tcBorders>
          </w:tcPr>
          <w:p w14:paraId="54FFF42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7A45989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12 единиц</w:t>
            </w:r>
          </w:p>
        </w:tc>
        <w:tc>
          <w:tcPr>
            <w:tcW w:w="4536" w:type="dxa"/>
            <w:tcBorders>
              <w:top w:val="single" w:sz="4" w:space="0" w:color="000000"/>
              <w:left w:val="single" w:sz="4" w:space="0" w:color="000000"/>
              <w:bottom w:val="single" w:sz="4" w:space="0" w:color="000000"/>
            </w:tcBorders>
          </w:tcPr>
          <w:p w14:paraId="5AFBA35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02B5E30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6D238C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DAA4DF4" w14:textId="77777777" w:rsidTr="00590F9A">
        <w:tc>
          <w:tcPr>
            <w:tcW w:w="648" w:type="dxa"/>
            <w:tcBorders>
              <w:top w:val="single" w:sz="4" w:space="0" w:color="000000"/>
              <w:left w:val="single" w:sz="4" w:space="0" w:color="000000"/>
              <w:bottom w:val="single" w:sz="4" w:space="0" w:color="000000"/>
            </w:tcBorders>
          </w:tcPr>
          <w:p w14:paraId="43C310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2594" w:type="dxa"/>
            <w:tcBorders>
              <w:top w:val="single" w:sz="4" w:space="0" w:color="000000"/>
              <w:left w:val="single" w:sz="4" w:space="0" w:color="000000"/>
              <w:bottom w:val="single" w:sz="4" w:space="0" w:color="000000"/>
            </w:tcBorders>
          </w:tcPr>
          <w:p w14:paraId="2D67AF0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Стул для посетителей</w:t>
            </w:r>
          </w:p>
        </w:tc>
        <w:tc>
          <w:tcPr>
            <w:tcW w:w="2148" w:type="dxa"/>
            <w:tcBorders>
              <w:top w:val="single" w:sz="4" w:space="0" w:color="000000"/>
              <w:left w:val="single" w:sz="4" w:space="0" w:color="000000"/>
              <w:bottom w:val="single" w:sz="4" w:space="0" w:color="000000"/>
            </w:tcBorders>
          </w:tcPr>
          <w:p w14:paraId="7DB1BE3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8 единиц на приемную</w:t>
            </w:r>
          </w:p>
        </w:tc>
        <w:tc>
          <w:tcPr>
            <w:tcW w:w="4536" w:type="dxa"/>
            <w:tcBorders>
              <w:top w:val="single" w:sz="4" w:space="0" w:color="000000"/>
              <w:left w:val="single" w:sz="4" w:space="0" w:color="000000"/>
              <w:bottom w:val="single" w:sz="4" w:space="0" w:color="000000"/>
            </w:tcBorders>
          </w:tcPr>
          <w:p w14:paraId="26DAF95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 руководитель учреждения</w:t>
            </w:r>
          </w:p>
        </w:tc>
        <w:tc>
          <w:tcPr>
            <w:tcW w:w="3543" w:type="dxa"/>
            <w:tcBorders>
              <w:top w:val="single" w:sz="4" w:space="0" w:color="000000"/>
              <w:left w:val="single" w:sz="4" w:space="0" w:color="000000"/>
              <w:bottom w:val="single" w:sz="4" w:space="0" w:color="000000"/>
              <w:right w:val="single" w:sz="4" w:space="0" w:color="000000"/>
            </w:tcBorders>
          </w:tcPr>
          <w:p w14:paraId="399BF1F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8,0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E9D900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366278B" w14:textId="77777777" w:rsidTr="00590F9A">
        <w:tc>
          <w:tcPr>
            <w:tcW w:w="648" w:type="dxa"/>
            <w:tcBorders>
              <w:top w:val="single" w:sz="4" w:space="0" w:color="000000"/>
              <w:left w:val="single" w:sz="4" w:space="0" w:color="000000"/>
              <w:bottom w:val="single" w:sz="4" w:space="0" w:color="000000"/>
            </w:tcBorders>
          </w:tcPr>
          <w:p w14:paraId="397D70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2594" w:type="dxa"/>
            <w:tcBorders>
              <w:top w:val="single" w:sz="4" w:space="0" w:color="000000"/>
              <w:left w:val="single" w:sz="4" w:space="0" w:color="000000"/>
              <w:bottom w:val="single" w:sz="4" w:space="0" w:color="000000"/>
            </w:tcBorders>
          </w:tcPr>
          <w:p w14:paraId="1C4F80F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Стул </w:t>
            </w:r>
          </w:p>
        </w:tc>
        <w:tc>
          <w:tcPr>
            <w:tcW w:w="2148" w:type="dxa"/>
            <w:tcBorders>
              <w:top w:val="single" w:sz="4" w:space="0" w:color="000000"/>
              <w:left w:val="single" w:sz="4" w:space="0" w:color="000000"/>
              <w:bottom w:val="single" w:sz="4" w:space="0" w:color="000000"/>
            </w:tcBorders>
          </w:tcPr>
          <w:p w14:paraId="311406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84B781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324A8D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начальники управлений, отделов администрации, руководители структурных подразделений, </w:t>
            </w:r>
          </w:p>
          <w:p w14:paraId="713498B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учреждений</w:t>
            </w:r>
          </w:p>
        </w:tc>
        <w:tc>
          <w:tcPr>
            <w:tcW w:w="3543" w:type="dxa"/>
            <w:tcBorders>
              <w:top w:val="single" w:sz="4" w:space="0" w:color="000000"/>
              <w:left w:val="single" w:sz="4" w:space="0" w:color="000000"/>
              <w:bottom w:val="single" w:sz="4" w:space="0" w:color="000000"/>
              <w:right w:val="single" w:sz="4" w:space="0" w:color="000000"/>
            </w:tcBorders>
          </w:tcPr>
          <w:p w14:paraId="09D289F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6,0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6D04275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BADB41B" w14:textId="77777777" w:rsidTr="00590F9A">
        <w:tc>
          <w:tcPr>
            <w:tcW w:w="648" w:type="dxa"/>
            <w:tcBorders>
              <w:top w:val="single" w:sz="4" w:space="0" w:color="000000"/>
              <w:left w:val="single" w:sz="4" w:space="0" w:color="000000"/>
              <w:bottom w:val="single" w:sz="4" w:space="0" w:color="000000"/>
            </w:tcBorders>
          </w:tcPr>
          <w:p w14:paraId="1107F1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2594" w:type="dxa"/>
            <w:tcBorders>
              <w:top w:val="single" w:sz="4" w:space="0" w:color="000000"/>
              <w:left w:val="single" w:sz="4" w:space="0" w:color="000000"/>
              <w:bottom w:val="single" w:sz="4" w:space="0" w:color="000000"/>
            </w:tcBorders>
          </w:tcPr>
          <w:p w14:paraId="78D85F7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Стул </w:t>
            </w:r>
          </w:p>
        </w:tc>
        <w:tc>
          <w:tcPr>
            <w:tcW w:w="2148" w:type="dxa"/>
            <w:tcBorders>
              <w:top w:val="single" w:sz="4" w:space="0" w:color="000000"/>
              <w:left w:val="single" w:sz="4" w:space="0" w:color="000000"/>
              <w:bottom w:val="single" w:sz="4" w:space="0" w:color="000000"/>
            </w:tcBorders>
          </w:tcPr>
          <w:p w14:paraId="1FD45B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0C86CD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w:t>
            </w:r>
          </w:p>
          <w:p w14:paraId="140528D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рабочее место</w:t>
            </w:r>
          </w:p>
        </w:tc>
        <w:tc>
          <w:tcPr>
            <w:tcW w:w="4536" w:type="dxa"/>
            <w:tcBorders>
              <w:top w:val="single" w:sz="4" w:space="0" w:color="000000"/>
              <w:left w:val="single" w:sz="4" w:space="0" w:color="000000"/>
              <w:bottom w:val="single" w:sz="4" w:space="0" w:color="000000"/>
            </w:tcBorders>
          </w:tcPr>
          <w:p w14:paraId="24FB74D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w:t>
            </w:r>
          </w:p>
        </w:tc>
        <w:tc>
          <w:tcPr>
            <w:tcW w:w="3543" w:type="dxa"/>
            <w:tcBorders>
              <w:top w:val="single" w:sz="4" w:space="0" w:color="000000"/>
              <w:left w:val="single" w:sz="4" w:space="0" w:color="000000"/>
              <w:bottom w:val="single" w:sz="4" w:space="0" w:color="000000"/>
              <w:right w:val="single" w:sz="4" w:space="0" w:color="000000"/>
            </w:tcBorders>
          </w:tcPr>
          <w:p w14:paraId="5DBDA48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6,0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F5CF19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AE1636B" w14:textId="77777777" w:rsidTr="00590F9A">
        <w:tc>
          <w:tcPr>
            <w:tcW w:w="648" w:type="dxa"/>
            <w:tcBorders>
              <w:top w:val="single" w:sz="4" w:space="0" w:color="000000"/>
              <w:left w:val="single" w:sz="4" w:space="0" w:color="000000"/>
              <w:bottom w:val="single" w:sz="4" w:space="0" w:color="000000"/>
            </w:tcBorders>
          </w:tcPr>
          <w:p w14:paraId="11E33F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2594" w:type="dxa"/>
            <w:tcBorders>
              <w:top w:val="single" w:sz="4" w:space="0" w:color="000000"/>
              <w:left w:val="single" w:sz="4" w:space="0" w:color="000000"/>
              <w:bottom w:val="single" w:sz="4" w:space="0" w:color="000000"/>
            </w:tcBorders>
          </w:tcPr>
          <w:p w14:paraId="5611C80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Вешалка напольная </w:t>
            </w:r>
          </w:p>
        </w:tc>
        <w:tc>
          <w:tcPr>
            <w:tcW w:w="2148" w:type="dxa"/>
            <w:tcBorders>
              <w:top w:val="single" w:sz="4" w:space="0" w:color="000000"/>
              <w:left w:val="single" w:sz="4" w:space="0" w:color="000000"/>
              <w:bottom w:val="single" w:sz="4" w:space="0" w:color="000000"/>
            </w:tcBorders>
          </w:tcPr>
          <w:p w14:paraId="033454A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9A001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5A562C8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36F6A30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7,0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ED9215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2CE1299" w14:textId="77777777" w:rsidTr="00590F9A">
        <w:tc>
          <w:tcPr>
            <w:tcW w:w="648" w:type="dxa"/>
            <w:tcBorders>
              <w:top w:val="single" w:sz="4" w:space="0" w:color="000000"/>
              <w:left w:val="single" w:sz="4" w:space="0" w:color="000000"/>
              <w:bottom w:val="single" w:sz="4" w:space="0" w:color="000000"/>
            </w:tcBorders>
          </w:tcPr>
          <w:p w14:paraId="13AFE5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2594" w:type="dxa"/>
            <w:tcBorders>
              <w:top w:val="single" w:sz="4" w:space="0" w:color="000000"/>
              <w:left w:val="single" w:sz="4" w:space="0" w:color="000000"/>
              <w:bottom w:val="single" w:sz="4" w:space="0" w:color="000000"/>
            </w:tcBorders>
          </w:tcPr>
          <w:p w14:paraId="5DF1F94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Зеркало</w:t>
            </w:r>
          </w:p>
        </w:tc>
        <w:tc>
          <w:tcPr>
            <w:tcW w:w="2148" w:type="dxa"/>
            <w:tcBorders>
              <w:top w:val="single" w:sz="4" w:space="0" w:color="000000"/>
              <w:left w:val="single" w:sz="4" w:space="0" w:color="000000"/>
              <w:bottom w:val="single" w:sz="4" w:space="0" w:color="000000"/>
            </w:tcBorders>
          </w:tcPr>
          <w:p w14:paraId="26F4504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5B7FA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7E1C4F0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F0FA15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5AE826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8CF7075" w14:textId="77777777" w:rsidTr="00590F9A">
        <w:tc>
          <w:tcPr>
            <w:tcW w:w="648" w:type="dxa"/>
            <w:tcBorders>
              <w:top w:val="single" w:sz="4" w:space="0" w:color="000000"/>
              <w:left w:val="single" w:sz="4" w:space="0" w:color="000000"/>
              <w:bottom w:val="single" w:sz="4" w:space="0" w:color="000000"/>
            </w:tcBorders>
          </w:tcPr>
          <w:p w14:paraId="36AC35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2594" w:type="dxa"/>
            <w:tcBorders>
              <w:top w:val="single" w:sz="4" w:space="0" w:color="000000"/>
              <w:left w:val="single" w:sz="4" w:space="0" w:color="000000"/>
              <w:bottom w:val="single" w:sz="4" w:space="0" w:color="000000"/>
            </w:tcBorders>
          </w:tcPr>
          <w:p w14:paraId="07839E8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Сейф </w:t>
            </w:r>
          </w:p>
        </w:tc>
        <w:tc>
          <w:tcPr>
            <w:tcW w:w="2148" w:type="dxa"/>
            <w:tcBorders>
              <w:top w:val="single" w:sz="4" w:space="0" w:color="000000"/>
              <w:left w:val="single" w:sz="4" w:space="0" w:color="000000"/>
              <w:bottom w:val="single" w:sz="4" w:space="0" w:color="000000"/>
            </w:tcBorders>
          </w:tcPr>
          <w:p w14:paraId="5F65C6C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E87DEC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1D79E59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68688F6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E52C80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41D5E1F" w14:textId="77777777" w:rsidTr="00590F9A">
        <w:tc>
          <w:tcPr>
            <w:tcW w:w="648" w:type="dxa"/>
            <w:tcBorders>
              <w:top w:val="single" w:sz="4" w:space="0" w:color="000000"/>
              <w:left w:val="single" w:sz="4" w:space="0" w:color="000000"/>
              <w:bottom w:val="single" w:sz="4" w:space="0" w:color="000000"/>
            </w:tcBorders>
          </w:tcPr>
          <w:p w14:paraId="691A04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2594" w:type="dxa"/>
            <w:tcBorders>
              <w:top w:val="single" w:sz="4" w:space="0" w:color="000000"/>
              <w:left w:val="single" w:sz="4" w:space="0" w:color="000000"/>
              <w:bottom w:val="single" w:sz="4" w:space="0" w:color="000000"/>
            </w:tcBorders>
          </w:tcPr>
          <w:p w14:paraId="2636430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Несгораемый шкаф </w:t>
            </w:r>
          </w:p>
        </w:tc>
        <w:tc>
          <w:tcPr>
            <w:tcW w:w="2148" w:type="dxa"/>
            <w:tcBorders>
              <w:top w:val="single" w:sz="4" w:space="0" w:color="000000"/>
              <w:left w:val="single" w:sz="4" w:space="0" w:color="000000"/>
              <w:bottom w:val="single" w:sz="4" w:space="0" w:color="000000"/>
            </w:tcBorders>
          </w:tcPr>
          <w:p w14:paraId="0AB70DC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B97A2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73466AC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структурное подразделение, </w:t>
            </w:r>
          </w:p>
          <w:p w14:paraId="6F7A426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(управление, отдел), обеспечивающее сохранность документов</w:t>
            </w:r>
          </w:p>
        </w:tc>
        <w:tc>
          <w:tcPr>
            <w:tcW w:w="3543" w:type="dxa"/>
            <w:tcBorders>
              <w:top w:val="single" w:sz="4" w:space="0" w:color="000000"/>
              <w:left w:val="single" w:sz="4" w:space="0" w:color="000000"/>
              <w:bottom w:val="single" w:sz="4" w:space="0" w:color="000000"/>
              <w:right w:val="single" w:sz="4" w:space="0" w:color="000000"/>
            </w:tcBorders>
          </w:tcPr>
          <w:p w14:paraId="405276F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40,0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6AA737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3B38EAC" w14:textId="77777777" w:rsidTr="00590F9A">
        <w:tc>
          <w:tcPr>
            <w:tcW w:w="648" w:type="dxa"/>
            <w:tcBorders>
              <w:top w:val="single" w:sz="4" w:space="0" w:color="000000"/>
              <w:left w:val="single" w:sz="4" w:space="0" w:color="000000"/>
              <w:bottom w:val="single" w:sz="4" w:space="0" w:color="000000"/>
            </w:tcBorders>
          </w:tcPr>
          <w:p w14:paraId="35B0B1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2594" w:type="dxa"/>
            <w:tcBorders>
              <w:top w:val="single" w:sz="4" w:space="0" w:color="000000"/>
              <w:left w:val="single" w:sz="4" w:space="0" w:color="000000"/>
              <w:bottom w:val="single" w:sz="4" w:space="0" w:color="000000"/>
            </w:tcBorders>
          </w:tcPr>
          <w:p w14:paraId="569D92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Тумба подкатная</w:t>
            </w:r>
          </w:p>
          <w:p w14:paraId="7605DD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(3 ящика)</w:t>
            </w:r>
          </w:p>
        </w:tc>
        <w:tc>
          <w:tcPr>
            <w:tcW w:w="2148" w:type="dxa"/>
            <w:tcBorders>
              <w:top w:val="single" w:sz="4" w:space="0" w:color="000000"/>
              <w:left w:val="single" w:sz="4" w:space="0" w:color="000000"/>
              <w:bottom w:val="single" w:sz="4" w:space="0" w:color="000000"/>
            </w:tcBorders>
          </w:tcPr>
          <w:p w14:paraId="5A1F672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1C5E4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w:t>
            </w:r>
          </w:p>
          <w:p w14:paraId="1FEBCE5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рабочее место</w:t>
            </w:r>
          </w:p>
        </w:tc>
        <w:tc>
          <w:tcPr>
            <w:tcW w:w="4536" w:type="dxa"/>
            <w:tcBorders>
              <w:top w:val="single" w:sz="4" w:space="0" w:color="000000"/>
              <w:left w:val="single" w:sz="4" w:space="0" w:color="000000"/>
              <w:bottom w:val="single" w:sz="4" w:space="0" w:color="000000"/>
            </w:tcBorders>
          </w:tcPr>
          <w:p w14:paraId="345861B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муниципальных учреждений</w:t>
            </w:r>
          </w:p>
        </w:tc>
        <w:tc>
          <w:tcPr>
            <w:tcW w:w="3543" w:type="dxa"/>
            <w:tcBorders>
              <w:top w:val="single" w:sz="4" w:space="0" w:color="000000"/>
              <w:left w:val="single" w:sz="4" w:space="0" w:color="000000"/>
              <w:bottom w:val="single" w:sz="4" w:space="0" w:color="000000"/>
              <w:right w:val="single" w:sz="4" w:space="0" w:color="000000"/>
            </w:tcBorders>
          </w:tcPr>
          <w:p w14:paraId="3DAA50A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9E3D01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06AAA57" w14:textId="77777777" w:rsidTr="00590F9A">
        <w:tc>
          <w:tcPr>
            <w:tcW w:w="648" w:type="dxa"/>
            <w:tcBorders>
              <w:top w:val="single" w:sz="4" w:space="0" w:color="000000"/>
              <w:left w:val="single" w:sz="4" w:space="0" w:color="000000"/>
              <w:bottom w:val="single" w:sz="4" w:space="0" w:color="000000"/>
            </w:tcBorders>
          </w:tcPr>
          <w:p w14:paraId="5A7547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2594" w:type="dxa"/>
            <w:tcBorders>
              <w:top w:val="single" w:sz="4" w:space="0" w:color="000000"/>
              <w:left w:val="single" w:sz="4" w:space="0" w:color="000000"/>
              <w:bottom w:val="single" w:sz="4" w:space="0" w:color="000000"/>
            </w:tcBorders>
          </w:tcPr>
          <w:p w14:paraId="604FA1B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офисный</w:t>
            </w:r>
          </w:p>
        </w:tc>
        <w:tc>
          <w:tcPr>
            <w:tcW w:w="2148" w:type="dxa"/>
            <w:tcBorders>
              <w:top w:val="single" w:sz="4" w:space="0" w:color="000000"/>
              <w:left w:val="single" w:sz="4" w:space="0" w:color="000000"/>
              <w:bottom w:val="single" w:sz="4" w:space="0" w:color="000000"/>
            </w:tcBorders>
          </w:tcPr>
          <w:p w14:paraId="69FADB90" w14:textId="77777777" w:rsidR="00F2593D" w:rsidRPr="00942475" w:rsidRDefault="00F2593D" w:rsidP="00922498">
            <w:pPr>
              <w:spacing w:after="0" w:line="240" w:lineRule="auto"/>
              <w:rPr>
                <w:highlight w:val="yellow"/>
              </w:rPr>
            </w:pPr>
            <w:r w:rsidRPr="00942475">
              <w:rPr>
                <w:rFonts w:ascii="Times New Roman" w:hAnsi="Times New Roman"/>
                <w:highlight w:val="yellow"/>
              </w:rPr>
              <w:t>не более 8 единиц на кабинет</w:t>
            </w:r>
          </w:p>
        </w:tc>
        <w:tc>
          <w:tcPr>
            <w:tcW w:w="4536" w:type="dxa"/>
            <w:tcBorders>
              <w:top w:val="single" w:sz="4" w:space="0" w:color="000000"/>
              <w:left w:val="single" w:sz="4" w:space="0" w:color="000000"/>
              <w:bottom w:val="single" w:sz="4" w:space="0" w:color="000000"/>
            </w:tcBorders>
          </w:tcPr>
          <w:p w14:paraId="57C6227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руководитель (заместитель руководителя) структурного подразделения администрации</w:t>
            </w:r>
          </w:p>
        </w:tc>
        <w:tc>
          <w:tcPr>
            <w:tcW w:w="3543" w:type="dxa"/>
            <w:tcBorders>
              <w:top w:val="single" w:sz="4" w:space="0" w:color="000000"/>
              <w:left w:val="single" w:sz="4" w:space="0" w:color="000000"/>
              <w:bottom w:val="single" w:sz="4" w:space="0" w:color="000000"/>
              <w:right w:val="single" w:sz="4" w:space="0" w:color="000000"/>
            </w:tcBorders>
          </w:tcPr>
          <w:p w14:paraId="6725126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11,0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441190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E3229C3" w14:textId="77777777" w:rsidTr="00590F9A">
        <w:tc>
          <w:tcPr>
            <w:tcW w:w="648" w:type="dxa"/>
            <w:tcBorders>
              <w:top w:val="single" w:sz="4" w:space="0" w:color="000000"/>
              <w:left w:val="single" w:sz="4" w:space="0" w:color="000000"/>
              <w:bottom w:val="single" w:sz="4" w:space="0" w:color="000000"/>
            </w:tcBorders>
          </w:tcPr>
          <w:p w14:paraId="3715A2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2594" w:type="dxa"/>
            <w:tcBorders>
              <w:top w:val="single" w:sz="4" w:space="0" w:color="000000"/>
              <w:left w:val="single" w:sz="4" w:space="0" w:color="000000"/>
              <w:bottom w:val="single" w:sz="4" w:space="0" w:color="000000"/>
            </w:tcBorders>
          </w:tcPr>
          <w:p w14:paraId="54001D8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офисный</w:t>
            </w:r>
          </w:p>
        </w:tc>
        <w:tc>
          <w:tcPr>
            <w:tcW w:w="2148" w:type="dxa"/>
            <w:tcBorders>
              <w:top w:val="single" w:sz="4" w:space="0" w:color="000000"/>
              <w:left w:val="single" w:sz="4" w:space="0" w:color="000000"/>
              <w:bottom w:val="single" w:sz="4" w:space="0" w:color="000000"/>
            </w:tcBorders>
          </w:tcPr>
          <w:p w14:paraId="23793DFA" w14:textId="77777777" w:rsidR="00F2593D" w:rsidRPr="00942475" w:rsidRDefault="00F2593D" w:rsidP="00922498">
            <w:pPr>
              <w:spacing w:after="0" w:line="240" w:lineRule="auto"/>
              <w:rPr>
                <w:highlight w:val="yellow"/>
              </w:rPr>
            </w:pPr>
            <w:r w:rsidRPr="00942475">
              <w:rPr>
                <w:rFonts w:ascii="Times New Roman" w:hAnsi="Times New Roman"/>
                <w:highlight w:val="yellow"/>
              </w:rPr>
              <w:t>не более 5 единиц на кабинет</w:t>
            </w:r>
          </w:p>
        </w:tc>
        <w:tc>
          <w:tcPr>
            <w:tcW w:w="4536" w:type="dxa"/>
            <w:tcBorders>
              <w:top w:val="single" w:sz="4" w:space="0" w:color="000000"/>
              <w:left w:val="single" w:sz="4" w:space="0" w:color="000000"/>
              <w:bottom w:val="single" w:sz="4" w:space="0" w:color="000000"/>
            </w:tcBorders>
          </w:tcPr>
          <w:p w14:paraId="7D4B5E4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начальники управлений, отделов администрации, руководители структурных подразделений, учреждений</w:t>
            </w:r>
          </w:p>
        </w:tc>
        <w:tc>
          <w:tcPr>
            <w:tcW w:w="3543" w:type="dxa"/>
            <w:tcBorders>
              <w:top w:val="single" w:sz="4" w:space="0" w:color="000000"/>
              <w:left w:val="single" w:sz="4" w:space="0" w:color="000000"/>
              <w:bottom w:val="single" w:sz="4" w:space="0" w:color="000000"/>
              <w:right w:val="single" w:sz="4" w:space="0" w:color="000000"/>
            </w:tcBorders>
          </w:tcPr>
          <w:p w14:paraId="4F6DE94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11,0 тыс. руб. включительно за единицу</w:t>
            </w:r>
          </w:p>
        </w:tc>
        <w:tc>
          <w:tcPr>
            <w:tcW w:w="1843" w:type="dxa"/>
            <w:tcBorders>
              <w:top w:val="single" w:sz="4" w:space="0" w:color="000000"/>
              <w:left w:val="single" w:sz="4" w:space="0" w:color="000000"/>
              <w:bottom w:val="single" w:sz="4" w:space="0" w:color="000000"/>
              <w:right w:val="single" w:sz="4" w:space="0" w:color="000000"/>
            </w:tcBorders>
          </w:tcPr>
          <w:p w14:paraId="469ADD8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4929AB6" w14:textId="77777777" w:rsidTr="00590F9A">
        <w:tc>
          <w:tcPr>
            <w:tcW w:w="648" w:type="dxa"/>
            <w:tcBorders>
              <w:top w:val="single" w:sz="4" w:space="0" w:color="000000"/>
              <w:left w:val="single" w:sz="4" w:space="0" w:color="000000"/>
              <w:bottom w:val="single" w:sz="4" w:space="0" w:color="000000"/>
            </w:tcBorders>
          </w:tcPr>
          <w:p w14:paraId="2578F8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2594" w:type="dxa"/>
            <w:tcBorders>
              <w:top w:val="single" w:sz="4" w:space="0" w:color="000000"/>
              <w:left w:val="single" w:sz="4" w:space="0" w:color="000000"/>
              <w:bottom w:val="single" w:sz="4" w:space="0" w:color="000000"/>
            </w:tcBorders>
          </w:tcPr>
          <w:p w14:paraId="2CF09DD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офисный</w:t>
            </w:r>
          </w:p>
        </w:tc>
        <w:tc>
          <w:tcPr>
            <w:tcW w:w="2148" w:type="dxa"/>
            <w:tcBorders>
              <w:top w:val="single" w:sz="4" w:space="0" w:color="000000"/>
              <w:left w:val="single" w:sz="4" w:space="0" w:color="000000"/>
              <w:bottom w:val="single" w:sz="4" w:space="0" w:color="000000"/>
            </w:tcBorders>
          </w:tcPr>
          <w:p w14:paraId="25E318BE" w14:textId="77777777" w:rsidR="00F2593D" w:rsidRPr="00942475" w:rsidRDefault="00F2593D" w:rsidP="00922498">
            <w:pPr>
              <w:spacing w:after="0" w:line="240" w:lineRule="auto"/>
              <w:rPr>
                <w:highlight w:val="yellow"/>
              </w:rPr>
            </w:pPr>
            <w:r w:rsidRPr="00942475">
              <w:rPr>
                <w:rFonts w:ascii="Times New Roman" w:hAnsi="Times New Roman"/>
                <w:highlight w:val="yellow"/>
              </w:rPr>
              <w:t>не более 3 единиц на кабинет</w:t>
            </w:r>
          </w:p>
        </w:tc>
        <w:tc>
          <w:tcPr>
            <w:tcW w:w="4536" w:type="dxa"/>
            <w:tcBorders>
              <w:top w:val="single" w:sz="4" w:space="0" w:color="000000"/>
              <w:left w:val="single" w:sz="4" w:space="0" w:color="000000"/>
              <w:bottom w:val="single" w:sz="4" w:space="0" w:color="000000"/>
            </w:tcBorders>
          </w:tcPr>
          <w:p w14:paraId="1439053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специалисты</w:t>
            </w:r>
          </w:p>
        </w:tc>
        <w:tc>
          <w:tcPr>
            <w:tcW w:w="3543" w:type="dxa"/>
            <w:tcBorders>
              <w:top w:val="single" w:sz="4" w:space="0" w:color="000000"/>
              <w:left w:val="single" w:sz="4" w:space="0" w:color="000000"/>
              <w:bottom w:val="single" w:sz="4" w:space="0" w:color="000000"/>
              <w:right w:val="single" w:sz="4" w:space="0" w:color="000000"/>
            </w:tcBorders>
          </w:tcPr>
          <w:p w14:paraId="6A8AFBA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11,0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0E5379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6F08050" w14:textId="77777777" w:rsidTr="00590F9A">
        <w:tc>
          <w:tcPr>
            <w:tcW w:w="648" w:type="dxa"/>
            <w:tcBorders>
              <w:top w:val="single" w:sz="4" w:space="0" w:color="000000"/>
              <w:left w:val="single" w:sz="4" w:space="0" w:color="000000"/>
              <w:bottom w:val="single" w:sz="4" w:space="0" w:color="000000"/>
            </w:tcBorders>
          </w:tcPr>
          <w:p w14:paraId="2745FF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42</w:t>
            </w:r>
          </w:p>
        </w:tc>
        <w:tc>
          <w:tcPr>
            <w:tcW w:w="2594" w:type="dxa"/>
            <w:tcBorders>
              <w:top w:val="single" w:sz="4" w:space="0" w:color="000000"/>
              <w:left w:val="single" w:sz="4" w:space="0" w:color="000000"/>
              <w:bottom w:val="single" w:sz="4" w:space="0" w:color="000000"/>
            </w:tcBorders>
          </w:tcPr>
          <w:p w14:paraId="4368957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для одежды</w:t>
            </w:r>
          </w:p>
        </w:tc>
        <w:tc>
          <w:tcPr>
            <w:tcW w:w="2148" w:type="dxa"/>
            <w:tcBorders>
              <w:top w:val="single" w:sz="4" w:space="0" w:color="000000"/>
              <w:left w:val="single" w:sz="4" w:space="0" w:color="000000"/>
              <w:bottom w:val="single" w:sz="4" w:space="0" w:color="000000"/>
            </w:tcBorders>
          </w:tcPr>
          <w:p w14:paraId="1E3BC6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762CEB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345395F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все категории должностей </w:t>
            </w:r>
          </w:p>
        </w:tc>
        <w:tc>
          <w:tcPr>
            <w:tcW w:w="3543" w:type="dxa"/>
            <w:tcBorders>
              <w:top w:val="single" w:sz="4" w:space="0" w:color="000000"/>
              <w:left w:val="single" w:sz="4" w:space="0" w:color="000000"/>
              <w:bottom w:val="single" w:sz="4" w:space="0" w:color="000000"/>
              <w:right w:val="single" w:sz="4" w:space="0" w:color="000000"/>
            </w:tcBorders>
          </w:tcPr>
          <w:p w14:paraId="05AC35E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A9D130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7C73445" w14:textId="77777777" w:rsidTr="00590F9A">
        <w:tc>
          <w:tcPr>
            <w:tcW w:w="648" w:type="dxa"/>
            <w:tcBorders>
              <w:top w:val="single" w:sz="4" w:space="0" w:color="000000"/>
              <w:left w:val="single" w:sz="4" w:space="0" w:color="000000"/>
              <w:bottom w:val="single" w:sz="4" w:space="0" w:color="000000"/>
            </w:tcBorders>
          </w:tcPr>
          <w:p w14:paraId="437745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2594" w:type="dxa"/>
            <w:tcBorders>
              <w:top w:val="single" w:sz="4" w:space="0" w:color="000000"/>
              <w:left w:val="single" w:sz="4" w:space="0" w:color="000000"/>
              <w:bottom w:val="single" w:sz="4" w:space="0" w:color="000000"/>
            </w:tcBorders>
          </w:tcPr>
          <w:p w14:paraId="51AFEB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Стул для посетителя</w:t>
            </w:r>
          </w:p>
        </w:tc>
        <w:tc>
          <w:tcPr>
            <w:tcW w:w="2148" w:type="dxa"/>
            <w:tcBorders>
              <w:top w:val="single" w:sz="4" w:space="0" w:color="000000"/>
              <w:left w:val="single" w:sz="4" w:space="0" w:color="000000"/>
              <w:bottom w:val="single" w:sz="4" w:space="0" w:color="000000"/>
            </w:tcBorders>
          </w:tcPr>
          <w:p w14:paraId="64F2F2B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75666D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в год на кабинет</w:t>
            </w:r>
          </w:p>
        </w:tc>
        <w:tc>
          <w:tcPr>
            <w:tcW w:w="4536" w:type="dxa"/>
            <w:tcBorders>
              <w:top w:val="single" w:sz="4" w:space="0" w:color="000000"/>
              <w:left w:val="single" w:sz="4" w:space="0" w:color="000000"/>
              <w:bottom w:val="single" w:sz="4" w:space="0" w:color="000000"/>
            </w:tcBorders>
          </w:tcPr>
          <w:p w14:paraId="28B52D5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муниципальных учреждений</w:t>
            </w:r>
          </w:p>
        </w:tc>
        <w:tc>
          <w:tcPr>
            <w:tcW w:w="3543" w:type="dxa"/>
            <w:tcBorders>
              <w:top w:val="single" w:sz="4" w:space="0" w:color="000000"/>
              <w:left w:val="single" w:sz="4" w:space="0" w:color="000000"/>
              <w:bottom w:val="single" w:sz="4" w:space="0" w:color="000000"/>
              <w:right w:val="single" w:sz="4" w:space="0" w:color="000000"/>
            </w:tcBorders>
          </w:tcPr>
          <w:p w14:paraId="499827A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6D3650D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6AEA3D5" w14:textId="77777777" w:rsidTr="00590F9A">
        <w:tc>
          <w:tcPr>
            <w:tcW w:w="648" w:type="dxa"/>
            <w:tcBorders>
              <w:top w:val="single" w:sz="4" w:space="0" w:color="000000"/>
              <w:left w:val="single" w:sz="4" w:space="0" w:color="000000"/>
              <w:bottom w:val="single" w:sz="4" w:space="0" w:color="000000"/>
            </w:tcBorders>
          </w:tcPr>
          <w:p w14:paraId="102D2C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2594" w:type="dxa"/>
            <w:tcBorders>
              <w:top w:val="single" w:sz="4" w:space="0" w:color="000000"/>
              <w:left w:val="single" w:sz="4" w:space="0" w:color="000000"/>
              <w:bottom w:val="single" w:sz="4" w:space="0" w:color="000000"/>
            </w:tcBorders>
          </w:tcPr>
          <w:p w14:paraId="301FB09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Кресло рабочее</w:t>
            </w:r>
          </w:p>
        </w:tc>
        <w:tc>
          <w:tcPr>
            <w:tcW w:w="2148" w:type="dxa"/>
            <w:tcBorders>
              <w:top w:val="single" w:sz="4" w:space="0" w:color="000000"/>
              <w:left w:val="single" w:sz="4" w:space="0" w:color="000000"/>
              <w:bottom w:val="single" w:sz="4" w:space="0" w:color="000000"/>
            </w:tcBorders>
          </w:tcPr>
          <w:p w14:paraId="4AC59C0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 единицы на</w:t>
            </w:r>
          </w:p>
          <w:p w14:paraId="1A00250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рабочее место</w:t>
            </w:r>
          </w:p>
        </w:tc>
        <w:tc>
          <w:tcPr>
            <w:tcW w:w="4536" w:type="dxa"/>
            <w:tcBorders>
              <w:top w:val="single" w:sz="4" w:space="0" w:color="000000"/>
              <w:left w:val="single" w:sz="4" w:space="0" w:color="000000"/>
              <w:bottom w:val="single" w:sz="4" w:space="0" w:color="000000"/>
            </w:tcBorders>
          </w:tcPr>
          <w:p w14:paraId="1298EE3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муниципальных учреждений</w:t>
            </w:r>
          </w:p>
        </w:tc>
        <w:tc>
          <w:tcPr>
            <w:tcW w:w="3543" w:type="dxa"/>
            <w:tcBorders>
              <w:top w:val="single" w:sz="4" w:space="0" w:color="000000"/>
              <w:left w:val="single" w:sz="4" w:space="0" w:color="000000"/>
              <w:bottom w:val="single" w:sz="4" w:space="0" w:color="000000"/>
              <w:right w:val="single" w:sz="4" w:space="0" w:color="000000"/>
            </w:tcBorders>
          </w:tcPr>
          <w:p w14:paraId="0FF651D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7AEC45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79B89F28" w14:textId="77777777" w:rsidTr="00590F9A">
        <w:tc>
          <w:tcPr>
            <w:tcW w:w="648" w:type="dxa"/>
            <w:tcBorders>
              <w:top w:val="single" w:sz="4" w:space="0" w:color="000000"/>
              <w:left w:val="single" w:sz="4" w:space="0" w:color="000000"/>
              <w:bottom w:val="single" w:sz="4" w:space="0" w:color="000000"/>
            </w:tcBorders>
          </w:tcPr>
          <w:p w14:paraId="74CFE9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2594" w:type="dxa"/>
            <w:tcBorders>
              <w:top w:val="single" w:sz="4" w:space="0" w:color="000000"/>
              <w:left w:val="single" w:sz="4" w:space="0" w:color="000000"/>
              <w:bottom w:val="single" w:sz="4" w:space="0" w:color="000000"/>
            </w:tcBorders>
          </w:tcPr>
          <w:p w14:paraId="6742E21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Кресло руководителя</w:t>
            </w:r>
          </w:p>
        </w:tc>
        <w:tc>
          <w:tcPr>
            <w:tcW w:w="2148" w:type="dxa"/>
            <w:tcBorders>
              <w:top w:val="single" w:sz="4" w:space="0" w:color="000000"/>
              <w:left w:val="single" w:sz="4" w:space="0" w:color="000000"/>
              <w:bottom w:val="single" w:sz="4" w:space="0" w:color="000000"/>
            </w:tcBorders>
          </w:tcPr>
          <w:p w14:paraId="0BE8581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B88F62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 единицы </w:t>
            </w:r>
          </w:p>
        </w:tc>
        <w:tc>
          <w:tcPr>
            <w:tcW w:w="4536" w:type="dxa"/>
            <w:tcBorders>
              <w:top w:val="single" w:sz="4" w:space="0" w:color="000000"/>
              <w:left w:val="single" w:sz="4" w:space="0" w:color="000000"/>
              <w:bottom w:val="single" w:sz="4" w:space="0" w:color="000000"/>
            </w:tcBorders>
          </w:tcPr>
          <w:p w14:paraId="0057F0B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муниципальных учреждений</w:t>
            </w:r>
          </w:p>
        </w:tc>
        <w:tc>
          <w:tcPr>
            <w:tcW w:w="3543" w:type="dxa"/>
            <w:tcBorders>
              <w:top w:val="single" w:sz="4" w:space="0" w:color="000000"/>
              <w:left w:val="single" w:sz="4" w:space="0" w:color="000000"/>
              <w:bottom w:val="single" w:sz="4" w:space="0" w:color="000000"/>
              <w:right w:val="single" w:sz="4" w:space="0" w:color="000000"/>
            </w:tcBorders>
          </w:tcPr>
          <w:p w14:paraId="48B9648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B52920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1E6428D" w14:textId="77777777" w:rsidTr="00590F9A">
        <w:tc>
          <w:tcPr>
            <w:tcW w:w="648" w:type="dxa"/>
            <w:tcBorders>
              <w:top w:val="single" w:sz="4" w:space="0" w:color="000000"/>
              <w:left w:val="single" w:sz="4" w:space="0" w:color="000000"/>
              <w:bottom w:val="single" w:sz="4" w:space="0" w:color="000000"/>
            </w:tcBorders>
          </w:tcPr>
          <w:p w14:paraId="3ABEBD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2594" w:type="dxa"/>
            <w:tcBorders>
              <w:top w:val="single" w:sz="4" w:space="0" w:color="000000"/>
              <w:left w:val="single" w:sz="4" w:space="0" w:color="000000"/>
              <w:bottom w:val="single" w:sz="4" w:space="0" w:color="000000"/>
            </w:tcBorders>
          </w:tcPr>
          <w:p w14:paraId="4277427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бухгалтерский </w:t>
            </w:r>
          </w:p>
          <w:p w14:paraId="743EA17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2-дверный</w:t>
            </w:r>
          </w:p>
        </w:tc>
        <w:tc>
          <w:tcPr>
            <w:tcW w:w="2148" w:type="dxa"/>
            <w:tcBorders>
              <w:top w:val="single" w:sz="4" w:space="0" w:color="000000"/>
              <w:left w:val="single" w:sz="4" w:space="0" w:color="000000"/>
              <w:bottom w:val="single" w:sz="4" w:space="0" w:color="000000"/>
            </w:tcBorders>
          </w:tcPr>
          <w:p w14:paraId="21C4DC7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84BC9A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 единицы </w:t>
            </w:r>
          </w:p>
        </w:tc>
        <w:tc>
          <w:tcPr>
            <w:tcW w:w="4536" w:type="dxa"/>
            <w:tcBorders>
              <w:top w:val="single" w:sz="4" w:space="0" w:color="000000"/>
              <w:left w:val="single" w:sz="4" w:space="0" w:color="000000"/>
              <w:bottom w:val="single" w:sz="4" w:space="0" w:color="000000"/>
            </w:tcBorders>
          </w:tcPr>
          <w:p w14:paraId="2E8308F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муниципальных учреждений</w:t>
            </w:r>
          </w:p>
        </w:tc>
        <w:tc>
          <w:tcPr>
            <w:tcW w:w="3543" w:type="dxa"/>
            <w:tcBorders>
              <w:top w:val="single" w:sz="4" w:space="0" w:color="000000"/>
              <w:left w:val="single" w:sz="4" w:space="0" w:color="000000"/>
              <w:bottom w:val="single" w:sz="4" w:space="0" w:color="000000"/>
              <w:right w:val="single" w:sz="4" w:space="0" w:color="000000"/>
            </w:tcBorders>
          </w:tcPr>
          <w:p w14:paraId="73FCDA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11,0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65765B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6931EEB" w14:textId="77777777" w:rsidTr="00590F9A">
        <w:tc>
          <w:tcPr>
            <w:tcW w:w="648" w:type="dxa"/>
            <w:tcBorders>
              <w:top w:val="single" w:sz="4" w:space="0" w:color="000000"/>
              <w:left w:val="single" w:sz="4" w:space="0" w:color="000000"/>
              <w:bottom w:val="single" w:sz="4" w:space="0" w:color="000000"/>
            </w:tcBorders>
          </w:tcPr>
          <w:p w14:paraId="1993D4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w:t>
            </w:r>
          </w:p>
        </w:tc>
        <w:tc>
          <w:tcPr>
            <w:tcW w:w="2594" w:type="dxa"/>
            <w:tcBorders>
              <w:top w:val="single" w:sz="4" w:space="0" w:color="000000"/>
              <w:left w:val="single" w:sz="4" w:space="0" w:color="000000"/>
              <w:bottom w:val="single" w:sz="4" w:space="0" w:color="000000"/>
            </w:tcBorders>
          </w:tcPr>
          <w:p w14:paraId="5750907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Стеллаж</w:t>
            </w:r>
          </w:p>
        </w:tc>
        <w:tc>
          <w:tcPr>
            <w:tcW w:w="2148" w:type="dxa"/>
            <w:tcBorders>
              <w:top w:val="single" w:sz="4" w:space="0" w:color="000000"/>
              <w:left w:val="single" w:sz="4" w:space="0" w:color="000000"/>
              <w:bottom w:val="single" w:sz="4" w:space="0" w:color="000000"/>
            </w:tcBorders>
          </w:tcPr>
          <w:p w14:paraId="48C3AB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5A1DD1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w:t>
            </w:r>
          </w:p>
          <w:p w14:paraId="7DAC89F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6 рабочих мест</w:t>
            </w:r>
          </w:p>
        </w:tc>
        <w:tc>
          <w:tcPr>
            <w:tcW w:w="4536" w:type="dxa"/>
            <w:tcBorders>
              <w:top w:val="single" w:sz="4" w:space="0" w:color="000000"/>
              <w:left w:val="single" w:sz="4" w:space="0" w:color="000000"/>
              <w:bottom w:val="single" w:sz="4" w:space="0" w:color="000000"/>
            </w:tcBorders>
          </w:tcPr>
          <w:p w14:paraId="5F366A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 муниципальных учреждений</w:t>
            </w:r>
          </w:p>
        </w:tc>
        <w:tc>
          <w:tcPr>
            <w:tcW w:w="3543" w:type="dxa"/>
            <w:tcBorders>
              <w:top w:val="single" w:sz="4" w:space="0" w:color="000000"/>
              <w:left w:val="single" w:sz="4" w:space="0" w:color="000000"/>
              <w:bottom w:val="single" w:sz="4" w:space="0" w:color="000000"/>
              <w:right w:val="single" w:sz="4" w:space="0" w:color="000000"/>
            </w:tcBorders>
          </w:tcPr>
          <w:p w14:paraId="4599F4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9,0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E329BE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CE2687C" w14:textId="77777777" w:rsidTr="00590F9A">
        <w:tc>
          <w:tcPr>
            <w:tcW w:w="648" w:type="dxa"/>
            <w:tcBorders>
              <w:top w:val="single" w:sz="4" w:space="0" w:color="000000"/>
              <w:left w:val="single" w:sz="4" w:space="0" w:color="000000"/>
              <w:bottom w:val="single" w:sz="4" w:space="0" w:color="000000"/>
            </w:tcBorders>
          </w:tcPr>
          <w:p w14:paraId="4515F3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2594" w:type="dxa"/>
            <w:tcBorders>
              <w:top w:val="single" w:sz="4" w:space="0" w:color="000000"/>
              <w:left w:val="single" w:sz="4" w:space="0" w:color="000000"/>
              <w:bottom w:val="single" w:sz="4" w:space="0" w:color="000000"/>
            </w:tcBorders>
          </w:tcPr>
          <w:p w14:paraId="76384A1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Стол рабочий с </w:t>
            </w:r>
          </w:p>
          <w:p w14:paraId="687FE73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1-й полкой </w:t>
            </w:r>
          </w:p>
        </w:tc>
        <w:tc>
          <w:tcPr>
            <w:tcW w:w="2148" w:type="dxa"/>
            <w:tcBorders>
              <w:top w:val="single" w:sz="4" w:space="0" w:color="000000"/>
              <w:left w:val="single" w:sz="4" w:space="0" w:color="000000"/>
              <w:bottom w:val="single" w:sz="4" w:space="0" w:color="000000"/>
            </w:tcBorders>
          </w:tcPr>
          <w:p w14:paraId="0DD526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534002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76F7B73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83C459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B45B94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7BD63A3" w14:textId="77777777" w:rsidTr="00590F9A">
        <w:tc>
          <w:tcPr>
            <w:tcW w:w="648" w:type="dxa"/>
            <w:tcBorders>
              <w:top w:val="single" w:sz="4" w:space="0" w:color="000000"/>
              <w:left w:val="single" w:sz="4" w:space="0" w:color="000000"/>
              <w:bottom w:val="single" w:sz="4" w:space="0" w:color="000000"/>
            </w:tcBorders>
          </w:tcPr>
          <w:p w14:paraId="34CF28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49</w:t>
            </w:r>
          </w:p>
        </w:tc>
        <w:tc>
          <w:tcPr>
            <w:tcW w:w="2594" w:type="dxa"/>
            <w:tcBorders>
              <w:top w:val="single" w:sz="4" w:space="0" w:color="000000"/>
              <w:left w:val="single" w:sz="4" w:space="0" w:color="000000"/>
              <w:bottom w:val="single" w:sz="4" w:space="0" w:color="000000"/>
            </w:tcBorders>
          </w:tcPr>
          <w:p w14:paraId="0A574CB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Стул Форма к/зам</w:t>
            </w:r>
          </w:p>
        </w:tc>
        <w:tc>
          <w:tcPr>
            <w:tcW w:w="2148" w:type="dxa"/>
            <w:tcBorders>
              <w:top w:val="single" w:sz="4" w:space="0" w:color="000000"/>
              <w:left w:val="single" w:sz="4" w:space="0" w:color="000000"/>
              <w:bottom w:val="single" w:sz="4" w:space="0" w:color="000000"/>
            </w:tcBorders>
          </w:tcPr>
          <w:p w14:paraId="5226A4E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F901F8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в расчете на одного работника</w:t>
            </w:r>
          </w:p>
        </w:tc>
        <w:tc>
          <w:tcPr>
            <w:tcW w:w="4536" w:type="dxa"/>
            <w:tcBorders>
              <w:top w:val="single" w:sz="4" w:space="0" w:color="000000"/>
              <w:left w:val="single" w:sz="4" w:space="0" w:color="000000"/>
              <w:bottom w:val="single" w:sz="4" w:space="0" w:color="000000"/>
            </w:tcBorders>
          </w:tcPr>
          <w:p w14:paraId="47159AE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22E4D0E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1,5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F30371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B04BA6F" w14:textId="77777777" w:rsidTr="00590F9A">
        <w:tc>
          <w:tcPr>
            <w:tcW w:w="648" w:type="dxa"/>
            <w:tcBorders>
              <w:top w:val="single" w:sz="4" w:space="0" w:color="000000"/>
              <w:left w:val="single" w:sz="4" w:space="0" w:color="000000"/>
              <w:bottom w:val="single" w:sz="4" w:space="0" w:color="000000"/>
            </w:tcBorders>
          </w:tcPr>
          <w:p w14:paraId="77A443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2594" w:type="dxa"/>
            <w:tcBorders>
              <w:top w:val="single" w:sz="4" w:space="0" w:color="000000"/>
              <w:left w:val="single" w:sz="4" w:space="0" w:color="000000"/>
              <w:bottom w:val="single" w:sz="4" w:space="0" w:color="000000"/>
            </w:tcBorders>
          </w:tcPr>
          <w:p w14:paraId="73C2272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Тумба с 2-мя ящиками </w:t>
            </w:r>
          </w:p>
          <w:p w14:paraId="7A6637C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2-дверная </w:t>
            </w:r>
          </w:p>
        </w:tc>
        <w:tc>
          <w:tcPr>
            <w:tcW w:w="2148" w:type="dxa"/>
            <w:tcBorders>
              <w:top w:val="single" w:sz="4" w:space="0" w:color="000000"/>
              <w:left w:val="single" w:sz="4" w:space="0" w:color="000000"/>
              <w:bottom w:val="single" w:sz="4" w:space="0" w:color="000000"/>
            </w:tcBorders>
          </w:tcPr>
          <w:p w14:paraId="3E7690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 еди-ницы в расчете на одного работника</w:t>
            </w:r>
          </w:p>
        </w:tc>
        <w:tc>
          <w:tcPr>
            <w:tcW w:w="4536" w:type="dxa"/>
            <w:tcBorders>
              <w:top w:val="single" w:sz="4" w:space="0" w:color="000000"/>
              <w:left w:val="single" w:sz="4" w:space="0" w:color="000000"/>
              <w:bottom w:val="single" w:sz="4" w:space="0" w:color="000000"/>
            </w:tcBorders>
          </w:tcPr>
          <w:p w14:paraId="65A3BB6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55850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820BD2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13D0803" w14:textId="77777777" w:rsidTr="00590F9A">
        <w:tc>
          <w:tcPr>
            <w:tcW w:w="648" w:type="dxa"/>
            <w:tcBorders>
              <w:top w:val="single" w:sz="4" w:space="0" w:color="000000"/>
              <w:left w:val="single" w:sz="4" w:space="0" w:color="000000"/>
              <w:bottom w:val="single" w:sz="4" w:space="0" w:color="000000"/>
            </w:tcBorders>
          </w:tcPr>
          <w:p w14:paraId="5F7122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2594" w:type="dxa"/>
            <w:tcBorders>
              <w:top w:val="single" w:sz="4" w:space="0" w:color="000000"/>
              <w:left w:val="single" w:sz="4" w:space="0" w:color="000000"/>
              <w:bottom w:val="single" w:sz="4" w:space="0" w:color="000000"/>
            </w:tcBorders>
          </w:tcPr>
          <w:p w14:paraId="12470FC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навесной </w:t>
            </w:r>
          </w:p>
          <w:p w14:paraId="4B3430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2-дверный 800*300*720</w:t>
            </w:r>
          </w:p>
        </w:tc>
        <w:tc>
          <w:tcPr>
            <w:tcW w:w="2148" w:type="dxa"/>
            <w:tcBorders>
              <w:top w:val="single" w:sz="4" w:space="0" w:color="000000"/>
              <w:left w:val="single" w:sz="4" w:space="0" w:color="000000"/>
              <w:bottom w:val="single" w:sz="4" w:space="0" w:color="000000"/>
            </w:tcBorders>
          </w:tcPr>
          <w:p w14:paraId="2C2689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 единиц в расчете на кабинет</w:t>
            </w:r>
          </w:p>
        </w:tc>
        <w:tc>
          <w:tcPr>
            <w:tcW w:w="4536" w:type="dxa"/>
            <w:tcBorders>
              <w:top w:val="single" w:sz="4" w:space="0" w:color="000000"/>
              <w:left w:val="single" w:sz="4" w:space="0" w:color="000000"/>
              <w:bottom w:val="single" w:sz="4" w:space="0" w:color="000000"/>
            </w:tcBorders>
          </w:tcPr>
          <w:p w14:paraId="5D78995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6A0007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33DB45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5888477" w14:textId="77777777" w:rsidTr="00590F9A">
        <w:tc>
          <w:tcPr>
            <w:tcW w:w="648" w:type="dxa"/>
            <w:tcBorders>
              <w:top w:val="single" w:sz="4" w:space="0" w:color="000000"/>
              <w:left w:val="single" w:sz="4" w:space="0" w:color="000000"/>
              <w:bottom w:val="single" w:sz="4" w:space="0" w:color="000000"/>
            </w:tcBorders>
          </w:tcPr>
          <w:p w14:paraId="3D6925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52</w:t>
            </w:r>
          </w:p>
        </w:tc>
        <w:tc>
          <w:tcPr>
            <w:tcW w:w="2594" w:type="dxa"/>
            <w:tcBorders>
              <w:top w:val="single" w:sz="4" w:space="0" w:color="000000"/>
              <w:left w:val="single" w:sz="4" w:space="0" w:color="000000"/>
              <w:bottom w:val="single" w:sz="4" w:space="0" w:color="000000"/>
            </w:tcBorders>
          </w:tcPr>
          <w:p w14:paraId="05DBBA4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навесной </w:t>
            </w:r>
          </w:p>
          <w:p w14:paraId="598543D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2-дверный 800*300*720 с сушкой</w:t>
            </w:r>
          </w:p>
        </w:tc>
        <w:tc>
          <w:tcPr>
            <w:tcW w:w="2148" w:type="dxa"/>
            <w:tcBorders>
              <w:top w:val="single" w:sz="4" w:space="0" w:color="000000"/>
              <w:left w:val="single" w:sz="4" w:space="0" w:color="000000"/>
              <w:bottom w:val="single" w:sz="4" w:space="0" w:color="000000"/>
            </w:tcBorders>
          </w:tcPr>
          <w:p w14:paraId="6887EB4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 единиц в расчете на кабинет</w:t>
            </w:r>
          </w:p>
        </w:tc>
        <w:tc>
          <w:tcPr>
            <w:tcW w:w="4536" w:type="dxa"/>
            <w:tcBorders>
              <w:top w:val="single" w:sz="4" w:space="0" w:color="000000"/>
              <w:left w:val="single" w:sz="4" w:space="0" w:color="000000"/>
              <w:bottom w:val="single" w:sz="4" w:space="0" w:color="000000"/>
            </w:tcBorders>
          </w:tcPr>
          <w:p w14:paraId="415A567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1B3F23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F60F44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9450489" w14:textId="77777777" w:rsidTr="00590F9A">
        <w:tc>
          <w:tcPr>
            <w:tcW w:w="648" w:type="dxa"/>
            <w:tcBorders>
              <w:top w:val="single" w:sz="4" w:space="0" w:color="000000"/>
              <w:left w:val="single" w:sz="4" w:space="0" w:color="000000"/>
              <w:bottom w:val="single" w:sz="4" w:space="0" w:color="000000"/>
            </w:tcBorders>
          </w:tcPr>
          <w:p w14:paraId="514E8A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53</w:t>
            </w:r>
          </w:p>
        </w:tc>
        <w:tc>
          <w:tcPr>
            <w:tcW w:w="2594" w:type="dxa"/>
            <w:tcBorders>
              <w:top w:val="single" w:sz="4" w:space="0" w:color="000000"/>
              <w:left w:val="single" w:sz="4" w:space="0" w:color="000000"/>
              <w:bottom w:val="single" w:sz="4" w:space="0" w:color="000000"/>
            </w:tcBorders>
          </w:tcPr>
          <w:p w14:paraId="4D3524D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Стеллаж (до 300 кг на полку) 4 полки 2000*3000*500</w:t>
            </w:r>
          </w:p>
        </w:tc>
        <w:tc>
          <w:tcPr>
            <w:tcW w:w="2148" w:type="dxa"/>
            <w:tcBorders>
              <w:top w:val="single" w:sz="4" w:space="0" w:color="000000"/>
              <w:left w:val="single" w:sz="4" w:space="0" w:color="000000"/>
              <w:bottom w:val="single" w:sz="4" w:space="0" w:color="000000"/>
            </w:tcBorders>
          </w:tcPr>
          <w:p w14:paraId="0AD3AF3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75F599A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в расчете на кабинет</w:t>
            </w:r>
          </w:p>
        </w:tc>
        <w:tc>
          <w:tcPr>
            <w:tcW w:w="4536" w:type="dxa"/>
            <w:tcBorders>
              <w:top w:val="single" w:sz="4" w:space="0" w:color="000000"/>
              <w:left w:val="single" w:sz="4" w:space="0" w:color="000000"/>
              <w:bottom w:val="single" w:sz="4" w:space="0" w:color="000000"/>
            </w:tcBorders>
          </w:tcPr>
          <w:p w14:paraId="6A14C9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3A85FCD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18,0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142C32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C7E941F" w14:textId="77777777" w:rsidTr="00590F9A">
        <w:tc>
          <w:tcPr>
            <w:tcW w:w="648" w:type="dxa"/>
            <w:tcBorders>
              <w:top w:val="single" w:sz="4" w:space="0" w:color="000000"/>
              <w:left w:val="single" w:sz="4" w:space="0" w:color="000000"/>
              <w:bottom w:val="single" w:sz="4" w:space="0" w:color="000000"/>
            </w:tcBorders>
          </w:tcPr>
          <w:p w14:paraId="27CBC8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2594" w:type="dxa"/>
            <w:tcBorders>
              <w:top w:val="single" w:sz="4" w:space="0" w:color="000000"/>
              <w:left w:val="single" w:sz="4" w:space="0" w:color="000000"/>
              <w:bottom w:val="single" w:sz="4" w:space="0" w:color="000000"/>
            </w:tcBorders>
          </w:tcPr>
          <w:p w14:paraId="4FC64AC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Стол рабочий с 4-мя ящиками 400*600*850</w:t>
            </w:r>
          </w:p>
        </w:tc>
        <w:tc>
          <w:tcPr>
            <w:tcW w:w="2148" w:type="dxa"/>
            <w:tcBorders>
              <w:top w:val="single" w:sz="4" w:space="0" w:color="000000"/>
              <w:left w:val="single" w:sz="4" w:space="0" w:color="000000"/>
              <w:bottom w:val="single" w:sz="4" w:space="0" w:color="000000"/>
            </w:tcBorders>
          </w:tcPr>
          <w:p w14:paraId="052E922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6A992F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lastRenderedPageBreak/>
              <w:t>1 единицы в расчете на одного работника</w:t>
            </w:r>
          </w:p>
        </w:tc>
        <w:tc>
          <w:tcPr>
            <w:tcW w:w="4536" w:type="dxa"/>
            <w:tcBorders>
              <w:top w:val="single" w:sz="4" w:space="0" w:color="000000"/>
              <w:left w:val="single" w:sz="4" w:space="0" w:color="000000"/>
              <w:bottom w:val="single" w:sz="4" w:space="0" w:color="000000"/>
            </w:tcBorders>
          </w:tcPr>
          <w:p w14:paraId="1277314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lastRenderedPageBreak/>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1A9F85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0A9C88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EC59F9F" w14:textId="77777777" w:rsidTr="00590F9A">
        <w:tc>
          <w:tcPr>
            <w:tcW w:w="648" w:type="dxa"/>
            <w:tcBorders>
              <w:top w:val="single" w:sz="4" w:space="0" w:color="000000"/>
              <w:left w:val="single" w:sz="4" w:space="0" w:color="000000"/>
              <w:bottom w:val="single" w:sz="4" w:space="0" w:color="000000"/>
            </w:tcBorders>
          </w:tcPr>
          <w:p w14:paraId="5F054D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c>
          <w:tcPr>
            <w:tcW w:w="2594" w:type="dxa"/>
            <w:tcBorders>
              <w:top w:val="single" w:sz="4" w:space="0" w:color="000000"/>
              <w:left w:val="single" w:sz="4" w:space="0" w:color="000000"/>
              <w:bottom w:val="single" w:sz="4" w:space="0" w:color="000000"/>
            </w:tcBorders>
          </w:tcPr>
          <w:p w14:paraId="69843BC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Стол кухонный 700*1500*760</w:t>
            </w:r>
          </w:p>
        </w:tc>
        <w:tc>
          <w:tcPr>
            <w:tcW w:w="2148" w:type="dxa"/>
            <w:tcBorders>
              <w:top w:val="single" w:sz="4" w:space="0" w:color="000000"/>
              <w:left w:val="single" w:sz="4" w:space="0" w:color="000000"/>
              <w:bottom w:val="single" w:sz="4" w:space="0" w:color="000000"/>
            </w:tcBorders>
          </w:tcPr>
          <w:p w14:paraId="10F52AC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87657E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5F17035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0E748C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10,0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3E04BB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4714B0A" w14:textId="77777777" w:rsidTr="00590F9A">
        <w:tc>
          <w:tcPr>
            <w:tcW w:w="648" w:type="dxa"/>
            <w:tcBorders>
              <w:top w:val="single" w:sz="4" w:space="0" w:color="000000"/>
              <w:left w:val="single" w:sz="4" w:space="0" w:color="000000"/>
              <w:bottom w:val="single" w:sz="4" w:space="0" w:color="000000"/>
            </w:tcBorders>
          </w:tcPr>
          <w:p w14:paraId="1E895F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w:t>
            </w:r>
          </w:p>
        </w:tc>
        <w:tc>
          <w:tcPr>
            <w:tcW w:w="2594" w:type="dxa"/>
            <w:tcBorders>
              <w:top w:val="single" w:sz="4" w:space="0" w:color="000000"/>
              <w:left w:val="single" w:sz="4" w:space="0" w:color="000000"/>
              <w:bottom w:val="single" w:sz="4" w:space="0" w:color="000000"/>
            </w:tcBorders>
          </w:tcPr>
          <w:p w14:paraId="1710F3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Стеллаж (до 300 кг на полку) 4 полки 2000*3000*800</w:t>
            </w:r>
          </w:p>
        </w:tc>
        <w:tc>
          <w:tcPr>
            <w:tcW w:w="2148" w:type="dxa"/>
            <w:tcBorders>
              <w:top w:val="single" w:sz="4" w:space="0" w:color="000000"/>
              <w:left w:val="single" w:sz="4" w:space="0" w:color="000000"/>
              <w:bottom w:val="single" w:sz="4" w:space="0" w:color="000000"/>
            </w:tcBorders>
          </w:tcPr>
          <w:p w14:paraId="0068DD6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2016F2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1C1256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67D31D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18,0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BEE6A5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79245C78" w14:textId="77777777" w:rsidTr="00590F9A">
        <w:tc>
          <w:tcPr>
            <w:tcW w:w="648" w:type="dxa"/>
            <w:tcBorders>
              <w:top w:val="single" w:sz="4" w:space="0" w:color="000000"/>
              <w:left w:val="single" w:sz="4" w:space="0" w:color="000000"/>
              <w:bottom w:val="single" w:sz="4" w:space="0" w:color="000000"/>
            </w:tcBorders>
          </w:tcPr>
          <w:p w14:paraId="19589F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c>
          <w:tcPr>
            <w:tcW w:w="2594" w:type="dxa"/>
            <w:tcBorders>
              <w:top w:val="single" w:sz="4" w:space="0" w:color="000000"/>
              <w:left w:val="single" w:sz="4" w:space="0" w:color="000000"/>
              <w:bottom w:val="single" w:sz="4" w:space="0" w:color="000000"/>
            </w:tcBorders>
          </w:tcPr>
          <w:p w14:paraId="77EC5F7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Стеллаж (до 300 кг на полку) 4 полки 2000*3000*800-1</w:t>
            </w:r>
          </w:p>
        </w:tc>
        <w:tc>
          <w:tcPr>
            <w:tcW w:w="2148" w:type="dxa"/>
            <w:tcBorders>
              <w:top w:val="single" w:sz="4" w:space="0" w:color="000000"/>
              <w:left w:val="single" w:sz="4" w:space="0" w:color="000000"/>
              <w:bottom w:val="single" w:sz="4" w:space="0" w:color="000000"/>
            </w:tcBorders>
          </w:tcPr>
          <w:p w14:paraId="42177A9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9C7311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9B36D0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36AF41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18,0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9241AC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5F1FE77" w14:textId="77777777" w:rsidTr="00590F9A">
        <w:tc>
          <w:tcPr>
            <w:tcW w:w="648" w:type="dxa"/>
            <w:tcBorders>
              <w:top w:val="single" w:sz="4" w:space="0" w:color="000000"/>
              <w:left w:val="single" w:sz="4" w:space="0" w:color="000000"/>
              <w:bottom w:val="single" w:sz="4" w:space="0" w:color="000000"/>
            </w:tcBorders>
          </w:tcPr>
          <w:p w14:paraId="02FC64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w:t>
            </w:r>
          </w:p>
        </w:tc>
        <w:tc>
          <w:tcPr>
            <w:tcW w:w="2594" w:type="dxa"/>
            <w:tcBorders>
              <w:top w:val="single" w:sz="4" w:space="0" w:color="000000"/>
              <w:left w:val="single" w:sz="4" w:space="0" w:color="000000"/>
              <w:bottom w:val="single" w:sz="4" w:space="0" w:color="000000"/>
            </w:tcBorders>
          </w:tcPr>
          <w:p w14:paraId="27A8548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Стеллаж (до 300 кг на полку) 4 полки 2000*3000*800-2</w:t>
            </w:r>
          </w:p>
        </w:tc>
        <w:tc>
          <w:tcPr>
            <w:tcW w:w="2148" w:type="dxa"/>
            <w:tcBorders>
              <w:top w:val="single" w:sz="4" w:space="0" w:color="000000"/>
              <w:left w:val="single" w:sz="4" w:space="0" w:color="000000"/>
              <w:bottom w:val="single" w:sz="4" w:space="0" w:color="000000"/>
            </w:tcBorders>
          </w:tcPr>
          <w:p w14:paraId="7FC054B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07F5A8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0C1E48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296830C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18,0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D24558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604C09A" w14:textId="77777777" w:rsidTr="00590F9A">
        <w:tc>
          <w:tcPr>
            <w:tcW w:w="648" w:type="dxa"/>
            <w:tcBorders>
              <w:top w:val="single" w:sz="4" w:space="0" w:color="000000"/>
              <w:left w:val="single" w:sz="4" w:space="0" w:color="000000"/>
              <w:bottom w:val="single" w:sz="4" w:space="0" w:color="000000"/>
            </w:tcBorders>
          </w:tcPr>
          <w:p w14:paraId="7FBBD1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59</w:t>
            </w:r>
          </w:p>
        </w:tc>
        <w:tc>
          <w:tcPr>
            <w:tcW w:w="2594" w:type="dxa"/>
            <w:tcBorders>
              <w:top w:val="single" w:sz="4" w:space="0" w:color="000000"/>
              <w:left w:val="single" w:sz="4" w:space="0" w:color="000000"/>
              <w:bottom w:val="single" w:sz="4" w:space="0" w:color="000000"/>
            </w:tcBorders>
          </w:tcPr>
          <w:p w14:paraId="6372D1C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2-створчатый </w:t>
            </w:r>
          </w:p>
          <w:p w14:paraId="46E7784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 полки, 2 замка</w:t>
            </w:r>
          </w:p>
        </w:tc>
        <w:tc>
          <w:tcPr>
            <w:tcW w:w="2148" w:type="dxa"/>
            <w:tcBorders>
              <w:top w:val="single" w:sz="4" w:space="0" w:color="000000"/>
              <w:left w:val="single" w:sz="4" w:space="0" w:color="000000"/>
              <w:bottom w:val="single" w:sz="4" w:space="0" w:color="000000"/>
            </w:tcBorders>
          </w:tcPr>
          <w:p w14:paraId="38FDBDE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2 единиц</w:t>
            </w:r>
          </w:p>
        </w:tc>
        <w:tc>
          <w:tcPr>
            <w:tcW w:w="4536" w:type="dxa"/>
            <w:tcBorders>
              <w:top w:val="single" w:sz="4" w:space="0" w:color="000000"/>
              <w:left w:val="single" w:sz="4" w:space="0" w:color="000000"/>
              <w:bottom w:val="single" w:sz="4" w:space="0" w:color="000000"/>
            </w:tcBorders>
          </w:tcPr>
          <w:p w14:paraId="796AB0F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D13C51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5,0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4A7D5A7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AE7EADE" w14:textId="77777777" w:rsidTr="00590F9A">
        <w:tc>
          <w:tcPr>
            <w:tcW w:w="648" w:type="dxa"/>
            <w:tcBorders>
              <w:top w:val="single" w:sz="4" w:space="0" w:color="000000"/>
              <w:left w:val="single" w:sz="4" w:space="0" w:color="000000"/>
              <w:bottom w:val="single" w:sz="4" w:space="0" w:color="000000"/>
            </w:tcBorders>
          </w:tcPr>
          <w:p w14:paraId="3F5DBC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2594" w:type="dxa"/>
            <w:tcBorders>
              <w:top w:val="single" w:sz="4" w:space="0" w:color="000000"/>
              <w:left w:val="single" w:sz="4" w:space="0" w:color="000000"/>
              <w:bottom w:val="single" w:sz="4" w:space="0" w:color="000000"/>
            </w:tcBorders>
          </w:tcPr>
          <w:p w14:paraId="0A0E709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навесной</w:t>
            </w:r>
          </w:p>
          <w:p w14:paraId="6702A37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2-дверный 800*300*720</w:t>
            </w:r>
          </w:p>
        </w:tc>
        <w:tc>
          <w:tcPr>
            <w:tcW w:w="2148" w:type="dxa"/>
            <w:tcBorders>
              <w:top w:val="single" w:sz="4" w:space="0" w:color="000000"/>
              <w:left w:val="single" w:sz="4" w:space="0" w:color="000000"/>
              <w:bottom w:val="single" w:sz="4" w:space="0" w:color="000000"/>
            </w:tcBorders>
          </w:tcPr>
          <w:p w14:paraId="6B466FD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 единиц</w:t>
            </w:r>
          </w:p>
        </w:tc>
        <w:tc>
          <w:tcPr>
            <w:tcW w:w="4536" w:type="dxa"/>
            <w:tcBorders>
              <w:top w:val="single" w:sz="4" w:space="0" w:color="000000"/>
              <w:left w:val="single" w:sz="4" w:space="0" w:color="000000"/>
              <w:bottom w:val="single" w:sz="4" w:space="0" w:color="000000"/>
            </w:tcBorders>
          </w:tcPr>
          <w:p w14:paraId="083E446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7D2280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13,0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3455CEB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7340707" w14:textId="77777777" w:rsidTr="00590F9A">
        <w:tc>
          <w:tcPr>
            <w:tcW w:w="648" w:type="dxa"/>
            <w:tcBorders>
              <w:top w:val="single" w:sz="4" w:space="0" w:color="000000"/>
              <w:left w:val="single" w:sz="4" w:space="0" w:color="000000"/>
              <w:bottom w:val="single" w:sz="4" w:space="0" w:color="000000"/>
            </w:tcBorders>
          </w:tcPr>
          <w:p w14:paraId="0E2A1C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61</w:t>
            </w:r>
          </w:p>
        </w:tc>
        <w:tc>
          <w:tcPr>
            <w:tcW w:w="2594" w:type="dxa"/>
            <w:tcBorders>
              <w:top w:val="single" w:sz="4" w:space="0" w:color="000000"/>
              <w:left w:val="single" w:sz="4" w:space="0" w:color="000000"/>
              <w:bottom w:val="single" w:sz="4" w:space="0" w:color="000000"/>
            </w:tcBorders>
          </w:tcPr>
          <w:p w14:paraId="00A053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Мойка кухонная нержавеющая</w:t>
            </w:r>
          </w:p>
          <w:p w14:paraId="21AD136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2-секционная</w:t>
            </w:r>
          </w:p>
        </w:tc>
        <w:tc>
          <w:tcPr>
            <w:tcW w:w="2148" w:type="dxa"/>
            <w:tcBorders>
              <w:top w:val="single" w:sz="4" w:space="0" w:color="000000"/>
              <w:left w:val="single" w:sz="4" w:space="0" w:color="000000"/>
              <w:bottom w:val="single" w:sz="4" w:space="0" w:color="000000"/>
            </w:tcBorders>
          </w:tcPr>
          <w:p w14:paraId="07CD2C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521F22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6254427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5867B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232ED87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E85BDBF" w14:textId="77777777" w:rsidTr="00590F9A">
        <w:tc>
          <w:tcPr>
            <w:tcW w:w="648" w:type="dxa"/>
            <w:tcBorders>
              <w:top w:val="single" w:sz="4" w:space="0" w:color="000000"/>
              <w:left w:val="single" w:sz="4" w:space="0" w:color="000000"/>
              <w:bottom w:val="single" w:sz="4" w:space="0" w:color="000000"/>
            </w:tcBorders>
          </w:tcPr>
          <w:p w14:paraId="01FE8C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62</w:t>
            </w:r>
          </w:p>
        </w:tc>
        <w:tc>
          <w:tcPr>
            <w:tcW w:w="2594" w:type="dxa"/>
            <w:tcBorders>
              <w:top w:val="single" w:sz="4" w:space="0" w:color="000000"/>
              <w:left w:val="single" w:sz="4" w:space="0" w:color="000000"/>
              <w:bottom w:val="single" w:sz="4" w:space="0" w:color="000000"/>
            </w:tcBorders>
          </w:tcPr>
          <w:p w14:paraId="1D66DF3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Мойка нержавеющая 1-секционная </w:t>
            </w:r>
          </w:p>
          <w:p w14:paraId="0E8D7D0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60*80+сифон</w:t>
            </w:r>
          </w:p>
        </w:tc>
        <w:tc>
          <w:tcPr>
            <w:tcW w:w="2148" w:type="dxa"/>
            <w:tcBorders>
              <w:top w:val="single" w:sz="4" w:space="0" w:color="000000"/>
              <w:left w:val="single" w:sz="4" w:space="0" w:color="000000"/>
              <w:bottom w:val="single" w:sz="4" w:space="0" w:color="000000"/>
            </w:tcBorders>
          </w:tcPr>
          <w:p w14:paraId="6502235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E12005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33A303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FBB214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15,0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18F8DEB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BCB80ED" w14:textId="77777777" w:rsidTr="00590F9A">
        <w:tc>
          <w:tcPr>
            <w:tcW w:w="648" w:type="dxa"/>
            <w:tcBorders>
              <w:top w:val="single" w:sz="4" w:space="0" w:color="000000"/>
              <w:left w:val="single" w:sz="4" w:space="0" w:color="000000"/>
              <w:bottom w:val="single" w:sz="4" w:space="0" w:color="000000"/>
            </w:tcBorders>
          </w:tcPr>
          <w:p w14:paraId="0BCD0E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w:t>
            </w:r>
          </w:p>
        </w:tc>
        <w:tc>
          <w:tcPr>
            <w:tcW w:w="2594" w:type="dxa"/>
            <w:tcBorders>
              <w:top w:val="single" w:sz="4" w:space="0" w:color="000000"/>
              <w:left w:val="single" w:sz="4" w:space="0" w:color="000000"/>
              <w:bottom w:val="single" w:sz="4" w:space="0" w:color="000000"/>
            </w:tcBorders>
          </w:tcPr>
          <w:p w14:paraId="549EBFA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Антресоль</w:t>
            </w:r>
          </w:p>
        </w:tc>
        <w:tc>
          <w:tcPr>
            <w:tcW w:w="2148" w:type="dxa"/>
            <w:tcBorders>
              <w:top w:val="single" w:sz="4" w:space="0" w:color="000000"/>
              <w:left w:val="single" w:sz="4" w:space="0" w:color="000000"/>
              <w:bottom w:val="single" w:sz="4" w:space="0" w:color="000000"/>
            </w:tcBorders>
          </w:tcPr>
          <w:p w14:paraId="692B8FE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73D9FF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единицы/чел.</w:t>
            </w:r>
          </w:p>
        </w:tc>
        <w:tc>
          <w:tcPr>
            <w:tcW w:w="4536" w:type="dxa"/>
            <w:tcBorders>
              <w:top w:val="single" w:sz="4" w:space="0" w:color="000000"/>
              <w:left w:val="single" w:sz="4" w:space="0" w:color="000000"/>
              <w:bottom w:val="single" w:sz="4" w:space="0" w:color="000000"/>
            </w:tcBorders>
          </w:tcPr>
          <w:p w14:paraId="222F70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0F8ABF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15,0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2EE9D63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D233BED" w14:textId="77777777" w:rsidTr="00590F9A">
        <w:tc>
          <w:tcPr>
            <w:tcW w:w="648" w:type="dxa"/>
            <w:tcBorders>
              <w:top w:val="single" w:sz="4" w:space="0" w:color="000000"/>
              <w:left w:val="single" w:sz="4" w:space="0" w:color="000000"/>
              <w:bottom w:val="single" w:sz="4" w:space="0" w:color="000000"/>
            </w:tcBorders>
          </w:tcPr>
          <w:p w14:paraId="291DDD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64</w:t>
            </w:r>
          </w:p>
        </w:tc>
        <w:tc>
          <w:tcPr>
            <w:tcW w:w="2594" w:type="dxa"/>
            <w:tcBorders>
              <w:top w:val="single" w:sz="4" w:space="0" w:color="000000"/>
              <w:left w:val="single" w:sz="4" w:space="0" w:color="000000"/>
              <w:bottom w:val="single" w:sz="4" w:space="0" w:color="000000"/>
            </w:tcBorders>
          </w:tcPr>
          <w:p w14:paraId="79C6D2A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Брифинг-приставка</w:t>
            </w:r>
          </w:p>
        </w:tc>
        <w:tc>
          <w:tcPr>
            <w:tcW w:w="2148" w:type="dxa"/>
            <w:tcBorders>
              <w:top w:val="single" w:sz="4" w:space="0" w:color="000000"/>
              <w:left w:val="single" w:sz="4" w:space="0" w:color="000000"/>
              <w:bottom w:val="single" w:sz="4" w:space="0" w:color="000000"/>
            </w:tcBorders>
          </w:tcPr>
          <w:p w14:paraId="5B8B82F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22C302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443FE34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61FF84A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25,0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229083F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683E7FE" w14:textId="77777777" w:rsidTr="00590F9A">
        <w:tc>
          <w:tcPr>
            <w:tcW w:w="648" w:type="dxa"/>
            <w:tcBorders>
              <w:top w:val="single" w:sz="4" w:space="0" w:color="000000"/>
              <w:left w:val="single" w:sz="4" w:space="0" w:color="000000"/>
              <w:bottom w:val="single" w:sz="4" w:space="0" w:color="000000"/>
            </w:tcBorders>
          </w:tcPr>
          <w:p w14:paraId="6BBEB8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2594" w:type="dxa"/>
            <w:tcBorders>
              <w:top w:val="single" w:sz="4" w:space="0" w:color="000000"/>
              <w:left w:val="single" w:sz="4" w:space="0" w:color="000000"/>
              <w:bottom w:val="single" w:sz="4" w:space="0" w:color="000000"/>
            </w:tcBorders>
          </w:tcPr>
          <w:p w14:paraId="0EB8282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Подставка под монитор</w:t>
            </w:r>
          </w:p>
        </w:tc>
        <w:tc>
          <w:tcPr>
            <w:tcW w:w="2148" w:type="dxa"/>
            <w:tcBorders>
              <w:top w:val="single" w:sz="4" w:space="0" w:color="000000"/>
              <w:left w:val="single" w:sz="4" w:space="0" w:color="000000"/>
              <w:bottom w:val="single" w:sz="4" w:space="0" w:color="000000"/>
            </w:tcBorders>
          </w:tcPr>
          <w:p w14:paraId="49E9B9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67414C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4E4EECC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4DEE5F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20,0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3627F8E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5758DE9" w14:textId="77777777" w:rsidTr="00590F9A">
        <w:tc>
          <w:tcPr>
            <w:tcW w:w="648" w:type="dxa"/>
            <w:tcBorders>
              <w:top w:val="single" w:sz="4" w:space="0" w:color="000000"/>
              <w:left w:val="single" w:sz="4" w:space="0" w:color="000000"/>
              <w:bottom w:val="single" w:sz="4" w:space="0" w:color="000000"/>
            </w:tcBorders>
          </w:tcPr>
          <w:p w14:paraId="7D67D8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w:t>
            </w:r>
          </w:p>
        </w:tc>
        <w:tc>
          <w:tcPr>
            <w:tcW w:w="2594" w:type="dxa"/>
            <w:tcBorders>
              <w:top w:val="single" w:sz="4" w:space="0" w:color="000000"/>
              <w:left w:val="single" w:sz="4" w:space="0" w:color="000000"/>
              <w:bottom w:val="single" w:sz="4" w:space="0" w:color="000000"/>
            </w:tcBorders>
          </w:tcPr>
          <w:p w14:paraId="13F185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Подставка под системный блок</w:t>
            </w:r>
          </w:p>
        </w:tc>
        <w:tc>
          <w:tcPr>
            <w:tcW w:w="2148" w:type="dxa"/>
            <w:tcBorders>
              <w:top w:val="single" w:sz="4" w:space="0" w:color="000000"/>
              <w:left w:val="single" w:sz="4" w:space="0" w:color="000000"/>
              <w:bottom w:val="single" w:sz="4" w:space="0" w:color="000000"/>
            </w:tcBorders>
          </w:tcPr>
          <w:p w14:paraId="3388248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8EED6A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4DAD2BD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778B8C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20,0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3D551E3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09BC2B8" w14:textId="77777777" w:rsidTr="00590F9A">
        <w:tc>
          <w:tcPr>
            <w:tcW w:w="648" w:type="dxa"/>
            <w:tcBorders>
              <w:top w:val="single" w:sz="4" w:space="0" w:color="000000"/>
              <w:left w:val="single" w:sz="4" w:space="0" w:color="000000"/>
              <w:bottom w:val="single" w:sz="4" w:space="0" w:color="000000"/>
            </w:tcBorders>
          </w:tcPr>
          <w:p w14:paraId="09D1DA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67</w:t>
            </w:r>
          </w:p>
        </w:tc>
        <w:tc>
          <w:tcPr>
            <w:tcW w:w="2594" w:type="dxa"/>
            <w:tcBorders>
              <w:top w:val="single" w:sz="4" w:space="0" w:color="000000"/>
              <w:left w:val="single" w:sz="4" w:space="0" w:color="000000"/>
              <w:bottom w:val="single" w:sz="4" w:space="0" w:color="000000"/>
            </w:tcBorders>
          </w:tcPr>
          <w:p w14:paraId="52AF4C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Полка навесная</w:t>
            </w:r>
          </w:p>
        </w:tc>
        <w:tc>
          <w:tcPr>
            <w:tcW w:w="2148" w:type="dxa"/>
            <w:tcBorders>
              <w:top w:val="single" w:sz="4" w:space="0" w:color="000000"/>
              <w:left w:val="single" w:sz="4" w:space="0" w:color="000000"/>
              <w:bottom w:val="single" w:sz="4" w:space="0" w:color="000000"/>
            </w:tcBorders>
          </w:tcPr>
          <w:p w14:paraId="2A16B6A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468CF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03F5BD8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573DA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489CC0C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BA0B84A" w14:textId="77777777" w:rsidTr="00590F9A">
        <w:tc>
          <w:tcPr>
            <w:tcW w:w="648" w:type="dxa"/>
            <w:tcBorders>
              <w:top w:val="single" w:sz="4" w:space="0" w:color="000000"/>
              <w:left w:val="single" w:sz="4" w:space="0" w:color="000000"/>
              <w:bottom w:val="single" w:sz="4" w:space="0" w:color="000000"/>
            </w:tcBorders>
          </w:tcPr>
          <w:p w14:paraId="3289EA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w:t>
            </w:r>
          </w:p>
        </w:tc>
        <w:tc>
          <w:tcPr>
            <w:tcW w:w="2594" w:type="dxa"/>
            <w:tcBorders>
              <w:top w:val="single" w:sz="4" w:space="0" w:color="000000"/>
              <w:left w:val="single" w:sz="4" w:space="0" w:color="000000"/>
              <w:bottom w:val="single" w:sz="4" w:space="0" w:color="000000"/>
            </w:tcBorders>
          </w:tcPr>
          <w:p w14:paraId="6FF352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Полка выдвижная</w:t>
            </w:r>
          </w:p>
        </w:tc>
        <w:tc>
          <w:tcPr>
            <w:tcW w:w="2148" w:type="dxa"/>
            <w:tcBorders>
              <w:top w:val="single" w:sz="4" w:space="0" w:color="000000"/>
              <w:left w:val="single" w:sz="4" w:space="0" w:color="000000"/>
              <w:bottom w:val="single" w:sz="4" w:space="0" w:color="000000"/>
            </w:tcBorders>
          </w:tcPr>
          <w:p w14:paraId="64BB8DC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A3C1F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3F86FCE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38A0843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00FD974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F0BB367" w14:textId="77777777" w:rsidTr="00590F9A">
        <w:tc>
          <w:tcPr>
            <w:tcW w:w="648" w:type="dxa"/>
            <w:tcBorders>
              <w:top w:val="single" w:sz="4" w:space="0" w:color="000000"/>
              <w:left w:val="single" w:sz="4" w:space="0" w:color="000000"/>
              <w:bottom w:val="single" w:sz="4" w:space="0" w:color="000000"/>
            </w:tcBorders>
          </w:tcPr>
          <w:p w14:paraId="7FCAA5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69</w:t>
            </w:r>
          </w:p>
        </w:tc>
        <w:tc>
          <w:tcPr>
            <w:tcW w:w="2594" w:type="dxa"/>
            <w:tcBorders>
              <w:top w:val="single" w:sz="4" w:space="0" w:color="000000"/>
              <w:left w:val="single" w:sz="4" w:space="0" w:color="000000"/>
              <w:bottom w:val="single" w:sz="4" w:space="0" w:color="000000"/>
            </w:tcBorders>
          </w:tcPr>
          <w:p w14:paraId="1C339B8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Шкаф </w:t>
            </w:r>
          </w:p>
        </w:tc>
        <w:tc>
          <w:tcPr>
            <w:tcW w:w="2148" w:type="dxa"/>
            <w:tcBorders>
              <w:top w:val="single" w:sz="4" w:space="0" w:color="000000"/>
              <w:left w:val="single" w:sz="4" w:space="0" w:color="000000"/>
              <w:bottom w:val="single" w:sz="4" w:space="0" w:color="000000"/>
            </w:tcBorders>
          </w:tcPr>
          <w:p w14:paraId="02E351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5AB4D5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77C2652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7AFB7F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2B31C2D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FD106CD" w14:textId="77777777" w:rsidTr="00590F9A">
        <w:tc>
          <w:tcPr>
            <w:tcW w:w="648" w:type="dxa"/>
            <w:tcBorders>
              <w:top w:val="single" w:sz="4" w:space="0" w:color="000000"/>
              <w:left w:val="single" w:sz="4" w:space="0" w:color="000000"/>
              <w:bottom w:val="single" w:sz="4" w:space="0" w:color="000000"/>
            </w:tcBorders>
          </w:tcPr>
          <w:p w14:paraId="6EEE4A5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w:t>
            </w:r>
          </w:p>
        </w:tc>
        <w:tc>
          <w:tcPr>
            <w:tcW w:w="2594" w:type="dxa"/>
            <w:tcBorders>
              <w:top w:val="single" w:sz="4" w:space="0" w:color="000000"/>
              <w:left w:val="single" w:sz="4" w:space="0" w:color="000000"/>
              <w:bottom w:val="single" w:sz="4" w:space="0" w:color="000000"/>
            </w:tcBorders>
          </w:tcPr>
          <w:p w14:paraId="46A6AFD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Шкаф комбинированный</w:t>
            </w:r>
          </w:p>
        </w:tc>
        <w:tc>
          <w:tcPr>
            <w:tcW w:w="2148" w:type="dxa"/>
            <w:tcBorders>
              <w:top w:val="single" w:sz="4" w:space="0" w:color="000000"/>
              <w:left w:val="single" w:sz="4" w:space="0" w:color="000000"/>
              <w:bottom w:val="single" w:sz="4" w:space="0" w:color="000000"/>
            </w:tcBorders>
          </w:tcPr>
          <w:p w14:paraId="03B59D6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9647CB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4F12565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D8664B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77D209D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1A42DDC" w14:textId="77777777" w:rsidTr="00590F9A">
        <w:tc>
          <w:tcPr>
            <w:tcW w:w="648" w:type="dxa"/>
            <w:tcBorders>
              <w:top w:val="single" w:sz="4" w:space="0" w:color="000000"/>
              <w:left w:val="single" w:sz="4" w:space="0" w:color="000000"/>
              <w:bottom w:val="single" w:sz="4" w:space="0" w:color="000000"/>
            </w:tcBorders>
          </w:tcPr>
          <w:p w14:paraId="20FEC43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71</w:t>
            </w:r>
          </w:p>
        </w:tc>
        <w:tc>
          <w:tcPr>
            <w:tcW w:w="2594" w:type="dxa"/>
            <w:tcBorders>
              <w:top w:val="single" w:sz="4" w:space="0" w:color="000000"/>
              <w:left w:val="single" w:sz="4" w:space="0" w:color="000000"/>
              <w:bottom w:val="single" w:sz="4" w:space="0" w:color="000000"/>
            </w:tcBorders>
          </w:tcPr>
          <w:p w14:paraId="68BA080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Шкаф  для одежды </w:t>
            </w:r>
          </w:p>
        </w:tc>
        <w:tc>
          <w:tcPr>
            <w:tcW w:w="2148" w:type="dxa"/>
            <w:tcBorders>
              <w:top w:val="single" w:sz="4" w:space="0" w:color="000000"/>
              <w:left w:val="single" w:sz="4" w:space="0" w:color="000000"/>
              <w:bottom w:val="single" w:sz="4" w:space="0" w:color="000000"/>
            </w:tcBorders>
          </w:tcPr>
          <w:p w14:paraId="43D21E0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ED5C7B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1A5B3F3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3994564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0ABEB7F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B0BFFA2" w14:textId="77777777" w:rsidTr="00590F9A">
        <w:tc>
          <w:tcPr>
            <w:tcW w:w="648" w:type="dxa"/>
            <w:tcBorders>
              <w:top w:val="single" w:sz="4" w:space="0" w:color="000000"/>
              <w:left w:val="single" w:sz="4" w:space="0" w:color="000000"/>
              <w:bottom w:val="single" w:sz="4" w:space="0" w:color="000000"/>
            </w:tcBorders>
          </w:tcPr>
          <w:p w14:paraId="2280346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72</w:t>
            </w:r>
          </w:p>
        </w:tc>
        <w:tc>
          <w:tcPr>
            <w:tcW w:w="2594" w:type="dxa"/>
            <w:tcBorders>
              <w:top w:val="single" w:sz="4" w:space="0" w:color="000000"/>
              <w:left w:val="single" w:sz="4" w:space="0" w:color="000000"/>
              <w:bottom w:val="single" w:sz="4" w:space="0" w:color="000000"/>
            </w:tcBorders>
          </w:tcPr>
          <w:p w14:paraId="2B681BD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Шкаф металлический </w:t>
            </w:r>
          </w:p>
        </w:tc>
        <w:tc>
          <w:tcPr>
            <w:tcW w:w="2148" w:type="dxa"/>
            <w:tcBorders>
              <w:top w:val="single" w:sz="4" w:space="0" w:color="000000"/>
              <w:left w:val="single" w:sz="4" w:space="0" w:color="000000"/>
              <w:bottom w:val="single" w:sz="4" w:space="0" w:color="000000"/>
            </w:tcBorders>
          </w:tcPr>
          <w:p w14:paraId="540072E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043D39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351833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C7C767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4DD9793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E940814" w14:textId="77777777" w:rsidTr="00590F9A">
        <w:tc>
          <w:tcPr>
            <w:tcW w:w="648" w:type="dxa"/>
            <w:tcBorders>
              <w:top w:val="single" w:sz="4" w:space="0" w:color="000000"/>
              <w:left w:val="single" w:sz="4" w:space="0" w:color="000000"/>
              <w:bottom w:val="single" w:sz="4" w:space="0" w:color="000000"/>
            </w:tcBorders>
          </w:tcPr>
          <w:p w14:paraId="065ABCB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73</w:t>
            </w:r>
          </w:p>
        </w:tc>
        <w:tc>
          <w:tcPr>
            <w:tcW w:w="2594" w:type="dxa"/>
            <w:tcBorders>
              <w:top w:val="single" w:sz="4" w:space="0" w:color="000000"/>
              <w:left w:val="single" w:sz="4" w:space="0" w:color="000000"/>
              <w:bottom w:val="single" w:sz="4" w:space="0" w:color="000000"/>
            </w:tcBorders>
          </w:tcPr>
          <w:p w14:paraId="6206DB0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Зеркало</w:t>
            </w:r>
          </w:p>
        </w:tc>
        <w:tc>
          <w:tcPr>
            <w:tcW w:w="2148" w:type="dxa"/>
            <w:tcBorders>
              <w:top w:val="single" w:sz="4" w:space="0" w:color="000000"/>
              <w:left w:val="single" w:sz="4" w:space="0" w:color="000000"/>
              <w:bottom w:val="single" w:sz="4" w:space="0" w:color="000000"/>
            </w:tcBorders>
          </w:tcPr>
          <w:p w14:paraId="3C0C680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2FF333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w:t>
            </w:r>
          </w:p>
        </w:tc>
        <w:tc>
          <w:tcPr>
            <w:tcW w:w="4536" w:type="dxa"/>
            <w:tcBorders>
              <w:top w:val="single" w:sz="4" w:space="0" w:color="000000"/>
              <w:left w:val="single" w:sz="4" w:space="0" w:color="000000"/>
              <w:bottom w:val="single" w:sz="4" w:space="0" w:color="000000"/>
            </w:tcBorders>
          </w:tcPr>
          <w:p w14:paraId="535C0B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D40CD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10,0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0A1B262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E80168A" w14:textId="77777777" w:rsidTr="00590F9A">
        <w:tc>
          <w:tcPr>
            <w:tcW w:w="648" w:type="dxa"/>
            <w:tcBorders>
              <w:top w:val="single" w:sz="4" w:space="0" w:color="000000"/>
              <w:left w:val="single" w:sz="4" w:space="0" w:color="000000"/>
              <w:bottom w:val="single" w:sz="4" w:space="0" w:color="000000"/>
            </w:tcBorders>
          </w:tcPr>
          <w:p w14:paraId="2006B38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74</w:t>
            </w:r>
          </w:p>
        </w:tc>
        <w:tc>
          <w:tcPr>
            <w:tcW w:w="2594" w:type="dxa"/>
            <w:tcBorders>
              <w:top w:val="single" w:sz="4" w:space="0" w:color="000000"/>
              <w:left w:val="single" w:sz="4" w:space="0" w:color="000000"/>
              <w:bottom w:val="single" w:sz="4" w:space="0" w:color="000000"/>
            </w:tcBorders>
          </w:tcPr>
          <w:p w14:paraId="3C22B1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Гардероб </w:t>
            </w:r>
          </w:p>
        </w:tc>
        <w:tc>
          <w:tcPr>
            <w:tcW w:w="2148" w:type="dxa"/>
            <w:tcBorders>
              <w:top w:val="single" w:sz="4" w:space="0" w:color="000000"/>
              <w:left w:val="single" w:sz="4" w:space="0" w:color="000000"/>
              <w:bottom w:val="single" w:sz="4" w:space="0" w:color="000000"/>
            </w:tcBorders>
          </w:tcPr>
          <w:p w14:paraId="1A0F3BD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578646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06B18CF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647940E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16,0 тыс. руб. включительно за 1 единицу </w:t>
            </w:r>
          </w:p>
        </w:tc>
        <w:tc>
          <w:tcPr>
            <w:tcW w:w="1843" w:type="dxa"/>
            <w:tcBorders>
              <w:top w:val="single" w:sz="4" w:space="0" w:color="000000"/>
              <w:left w:val="single" w:sz="4" w:space="0" w:color="000000"/>
              <w:bottom w:val="single" w:sz="4" w:space="0" w:color="000000"/>
              <w:right w:val="single" w:sz="4" w:space="0" w:color="000000"/>
            </w:tcBorders>
          </w:tcPr>
          <w:p w14:paraId="1ABCF7E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9DE7CBC" w14:textId="77777777" w:rsidTr="00590F9A">
        <w:tc>
          <w:tcPr>
            <w:tcW w:w="648" w:type="dxa"/>
            <w:tcBorders>
              <w:top w:val="single" w:sz="4" w:space="0" w:color="000000"/>
              <w:left w:val="single" w:sz="4" w:space="0" w:color="000000"/>
              <w:bottom w:val="single" w:sz="4" w:space="0" w:color="000000"/>
            </w:tcBorders>
          </w:tcPr>
          <w:p w14:paraId="72ED84F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75</w:t>
            </w:r>
          </w:p>
        </w:tc>
        <w:tc>
          <w:tcPr>
            <w:tcW w:w="2594" w:type="dxa"/>
            <w:tcBorders>
              <w:top w:val="single" w:sz="4" w:space="0" w:color="000000"/>
              <w:left w:val="single" w:sz="4" w:space="0" w:color="000000"/>
              <w:bottom w:val="single" w:sz="4" w:space="0" w:color="000000"/>
            </w:tcBorders>
          </w:tcPr>
          <w:p w14:paraId="1D1414D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Фурнитура для мебели металлическая</w:t>
            </w:r>
          </w:p>
        </w:tc>
        <w:tc>
          <w:tcPr>
            <w:tcW w:w="2148" w:type="dxa"/>
            <w:tcBorders>
              <w:top w:val="single" w:sz="4" w:space="0" w:color="000000"/>
              <w:left w:val="single" w:sz="4" w:space="0" w:color="000000"/>
              <w:bottom w:val="single" w:sz="4" w:space="0" w:color="000000"/>
            </w:tcBorders>
          </w:tcPr>
          <w:p w14:paraId="266F31E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2D92EB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30E1581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FFCC2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7,0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ECF82E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091D145" w14:textId="77777777" w:rsidTr="00590F9A">
        <w:tc>
          <w:tcPr>
            <w:tcW w:w="648" w:type="dxa"/>
            <w:tcBorders>
              <w:top w:val="single" w:sz="4" w:space="0" w:color="000000"/>
              <w:left w:val="single" w:sz="4" w:space="0" w:color="000000"/>
              <w:bottom w:val="single" w:sz="4" w:space="0" w:color="000000"/>
            </w:tcBorders>
          </w:tcPr>
          <w:p w14:paraId="176432C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76</w:t>
            </w:r>
          </w:p>
        </w:tc>
        <w:tc>
          <w:tcPr>
            <w:tcW w:w="2594" w:type="dxa"/>
            <w:tcBorders>
              <w:top w:val="single" w:sz="4" w:space="0" w:color="000000"/>
              <w:left w:val="single" w:sz="4" w:space="0" w:color="000000"/>
              <w:bottom w:val="single" w:sz="4" w:space="0" w:color="000000"/>
            </w:tcBorders>
          </w:tcPr>
          <w:p w14:paraId="79FDE1F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Стол письменный</w:t>
            </w:r>
          </w:p>
        </w:tc>
        <w:tc>
          <w:tcPr>
            <w:tcW w:w="2148" w:type="dxa"/>
            <w:tcBorders>
              <w:top w:val="single" w:sz="4" w:space="0" w:color="000000"/>
              <w:left w:val="single" w:sz="4" w:space="0" w:color="000000"/>
              <w:bottom w:val="single" w:sz="4" w:space="0" w:color="000000"/>
            </w:tcBorders>
          </w:tcPr>
          <w:p w14:paraId="1BD3F9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E1E86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6424DF0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58CD08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17,0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627D13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F496796" w14:textId="77777777" w:rsidTr="00590F9A">
        <w:trPr>
          <w:trHeight w:val="581"/>
        </w:trPr>
        <w:tc>
          <w:tcPr>
            <w:tcW w:w="648" w:type="dxa"/>
            <w:tcBorders>
              <w:top w:val="single" w:sz="4" w:space="0" w:color="000000"/>
              <w:left w:val="single" w:sz="4" w:space="0" w:color="000000"/>
              <w:bottom w:val="single" w:sz="4" w:space="0" w:color="000000"/>
            </w:tcBorders>
          </w:tcPr>
          <w:p w14:paraId="651616E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77</w:t>
            </w:r>
          </w:p>
        </w:tc>
        <w:tc>
          <w:tcPr>
            <w:tcW w:w="2594" w:type="dxa"/>
            <w:tcBorders>
              <w:top w:val="single" w:sz="4" w:space="0" w:color="000000"/>
              <w:left w:val="single" w:sz="4" w:space="0" w:color="000000"/>
              <w:bottom w:val="single" w:sz="4" w:space="0" w:color="000000"/>
            </w:tcBorders>
          </w:tcPr>
          <w:p w14:paraId="1B7ACAF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Стеллаж офисный</w:t>
            </w:r>
          </w:p>
        </w:tc>
        <w:tc>
          <w:tcPr>
            <w:tcW w:w="2148" w:type="dxa"/>
            <w:tcBorders>
              <w:top w:val="single" w:sz="4" w:space="0" w:color="000000"/>
              <w:left w:val="single" w:sz="4" w:space="0" w:color="000000"/>
              <w:bottom w:val="single" w:sz="4" w:space="0" w:color="000000"/>
            </w:tcBorders>
          </w:tcPr>
          <w:p w14:paraId="50C9D83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A77EE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15FCD3C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F55B67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14,0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646A58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413EFF6" w14:textId="77777777" w:rsidTr="00590F9A">
        <w:tc>
          <w:tcPr>
            <w:tcW w:w="648" w:type="dxa"/>
            <w:tcBorders>
              <w:top w:val="single" w:sz="4" w:space="0" w:color="000000"/>
              <w:left w:val="single" w:sz="4" w:space="0" w:color="000000"/>
              <w:bottom w:val="single" w:sz="4" w:space="0" w:color="000000"/>
            </w:tcBorders>
          </w:tcPr>
          <w:p w14:paraId="4E17D82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78</w:t>
            </w:r>
          </w:p>
        </w:tc>
        <w:tc>
          <w:tcPr>
            <w:tcW w:w="2594" w:type="dxa"/>
            <w:tcBorders>
              <w:top w:val="single" w:sz="4" w:space="0" w:color="000000"/>
              <w:left w:val="single" w:sz="4" w:space="0" w:color="000000"/>
              <w:bottom w:val="single" w:sz="4" w:space="0" w:color="000000"/>
            </w:tcBorders>
          </w:tcPr>
          <w:p w14:paraId="03CB66B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Стол приставной</w:t>
            </w:r>
          </w:p>
          <w:p w14:paraId="2D31716C" w14:textId="77777777" w:rsidR="00F2593D" w:rsidRPr="00942475" w:rsidRDefault="00F2593D" w:rsidP="00922498">
            <w:pPr>
              <w:snapToGrid w:val="0"/>
              <w:spacing w:after="0" w:line="240" w:lineRule="auto"/>
              <w:rPr>
                <w:rFonts w:ascii="Times New Roman" w:hAnsi="Times New Roman"/>
                <w:highlight w:val="yellow"/>
              </w:rPr>
            </w:pPr>
          </w:p>
        </w:tc>
        <w:tc>
          <w:tcPr>
            <w:tcW w:w="2148" w:type="dxa"/>
            <w:tcBorders>
              <w:top w:val="single" w:sz="4" w:space="0" w:color="000000"/>
              <w:left w:val="single" w:sz="4" w:space="0" w:color="000000"/>
              <w:bottom w:val="single" w:sz="4" w:space="0" w:color="000000"/>
            </w:tcBorders>
          </w:tcPr>
          <w:p w14:paraId="5CD9136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EC92D3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56D904B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E973A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8,0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6AB2AFE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F38F75C" w14:textId="77777777" w:rsidTr="00590F9A">
        <w:tc>
          <w:tcPr>
            <w:tcW w:w="648" w:type="dxa"/>
            <w:tcBorders>
              <w:top w:val="single" w:sz="4" w:space="0" w:color="000000"/>
              <w:left w:val="single" w:sz="4" w:space="0" w:color="000000"/>
              <w:bottom w:val="single" w:sz="4" w:space="0" w:color="000000"/>
            </w:tcBorders>
          </w:tcPr>
          <w:p w14:paraId="6BE99A8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79</w:t>
            </w:r>
          </w:p>
        </w:tc>
        <w:tc>
          <w:tcPr>
            <w:tcW w:w="2594" w:type="dxa"/>
            <w:tcBorders>
              <w:top w:val="single" w:sz="4" w:space="0" w:color="000000"/>
              <w:left w:val="single" w:sz="4" w:space="0" w:color="000000"/>
              <w:bottom w:val="single" w:sz="4" w:space="0" w:color="000000"/>
            </w:tcBorders>
          </w:tcPr>
          <w:p w14:paraId="7BDA88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Тумба офисная деревянная</w:t>
            </w:r>
          </w:p>
        </w:tc>
        <w:tc>
          <w:tcPr>
            <w:tcW w:w="2148" w:type="dxa"/>
            <w:tcBorders>
              <w:top w:val="single" w:sz="4" w:space="0" w:color="000000"/>
              <w:left w:val="single" w:sz="4" w:space="0" w:color="000000"/>
              <w:bottom w:val="single" w:sz="4" w:space="0" w:color="000000"/>
            </w:tcBorders>
          </w:tcPr>
          <w:p w14:paraId="09BC5DA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A61A2E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2EB3BD4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071379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9,0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26D894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F88CCF3" w14:textId="77777777" w:rsidTr="00590F9A">
        <w:tc>
          <w:tcPr>
            <w:tcW w:w="648" w:type="dxa"/>
            <w:tcBorders>
              <w:top w:val="single" w:sz="4" w:space="0" w:color="000000"/>
              <w:left w:val="single" w:sz="4" w:space="0" w:color="000000"/>
              <w:bottom w:val="single" w:sz="4" w:space="0" w:color="000000"/>
            </w:tcBorders>
          </w:tcPr>
          <w:p w14:paraId="57765A9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w:t>
            </w:r>
          </w:p>
        </w:tc>
        <w:tc>
          <w:tcPr>
            <w:tcW w:w="2594" w:type="dxa"/>
            <w:tcBorders>
              <w:top w:val="single" w:sz="4" w:space="0" w:color="000000"/>
              <w:left w:val="single" w:sz="4" w:space="0" w:color="000000"/>
              <w:bottom w:val="single" w:sz="4" w:space="0" w:color="000000"/>
            </w:tcBorders>
          </w:tcPr>
          <w:p w14:paraId="727E285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деревянный для документов</w:t>
            </w:r>
          </w:p>
        </w:tc>
        <w:tc>
          <w:tcPr>
            <w:tcW w:w="2148" w:type="dxa"/>
            <w:tcBorders>
              <w:top w:val="single" w:sz="4" w:space="0" w:color="000000"/>
              <w:left w:val="single" w:sz="4" w:space="0" w:color="000000"/>
              <w:bottom w:val="single" w:sz="4" w:space="0" w:color="000000"/>
            </w:tcBorders>
          </w:tcPr>
          <w:p w14:paraId="6CDEC1D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8BF10F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14FAFF6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C247E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11,0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F154F1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100BB3EA" w14:textId="77777777" w:rsidTr="00590F9A">
        <w:tc>
          <w:tcPr>
            <w:tcW w:w="648" w:type="dxa"/>
            <w:tcBorders>
              <w:top w:val="single" w:sz="4" w:space="0" w:color="000000"/>
              <w:left w:val="single" w:sz="4" w:space="0" w:color="000000"/>
              <w:bottom w:val="single" w:sz="4" w:space="0" w:color="000000"/>
            </w:tcBorders>
          </w:tcPr>
          <w:p w14:paraId="0E2B4FB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81</w:t>
            </w:r>
          </w:p>
        </w:tc>
        <w:tc>
          <w:tcPr>
            <w:tcW w:w="2594" w:type="dxa"/>
            <w:tcBorders>
              <w:top w:val="single" w:sz="4" w:space="0" w:color="000000"/>
              <w:left w:val="single" w:sz="4" w:space="0" w:color="000000"/>
              <w:bottom w:val="single" w:sz="4" w:space="0" w:color="000000"/>
            </w:tcBorders>
          </w:tcPr>
          <w:p w14:paraId="2E9DACE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Приставка</w:t>
            </w:r>
          </w:p>
        </w:tc>
        <w:tc>
          <w:tcPr>
            <w:tcW w:w="2148" w:type="dxa"/>
            <w:tcBorders>
              <w:top w:val="single" w:sz="4" w:space="0" w:color="000000"/>
              <w:left w:val="single" w:sz="4" w:space="0" w:color="000000"/>
              <w:bottom w:val="single" w:sz="4" w:space="0" w:color="000000"/>
            </w:tcBorders>
          </w:tcPr>
          <w:p w14:paraId="71FE945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4E8EEFC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5C919B7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9059C2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2,0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743D33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5CC2B32" w14:textId="77777777" w:rsidTr="00590F9A">
        <w:tc>
          <w:tcPr>
            <w:tcW w:w="648" w:type="dxa"/>
            <w:tcBorders>
              <w:top w:val="single" w:sz="4" w:space="0" w:color="000000"/>
              <w:left w:val="single" w:sz="4" w:space="0" w:color="000000"/>
              <w:bottom w:val="single" w:sz="4" w:space="0" w:color="000000"/>
            </w:tcBorders>
          </w:tcPr>
          <w:p w14:paraId="2C01C8F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82</w:t>
            </w:r>
          </w:p>
        </w:tc>
        <w:tc>
          <w:tcPr>
            <w:tcW w:w="2594" w:type="dxa"/>
            <w:tcBorders>
              <w:top w:val="single" w:sz="4" w:space="0" w:color="000000"/>
              <w:left w:val="single" w:sz="4" w:space="0" w:color="000000"/>
              <w:bottom w:val="single" w:sz="4" w:space="0" w:color="000000"/>
            </w:tcBorders>
          </w:tcPr>
          <w:p w14:paraId="5B866A1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Полка навесная</w:t>
            </w:r>
          </w:p>
        </w:tc>
        <w:tc>
          <w:tcPr>
            <w:tcW w:w="2148" w:type="dxa"/>
            <w:tcBorders>
              <w:top w:val="single" w:sz="4" w:space="0" w:color="000000"/>
              <w:left w:val="single" w:sz="4" w:space="0" w:color="000000"/>
              <w:bottom w:val="single" w:sz="4" w:space="0" w:color="000000"/>
            </w:tcBorders>
          </w:tcPr>
          <w:p w14:paraId="4EA1CCF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30406E2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lastRenderedPageBreak/>
              <w:t>1 единицы на работника</w:t>
            </w:r>
          </w:p>
        </w:tc>
        <w:tc>
          <w:tcPr>
            <w:tcW w:w="4536" w:type="dxa"/>
            <w:tcBorders>
              <w:top w:val="single" w:sz="4" w:space="0" w:color="000000"/>
              <w:left w:val="single" w:sz="4" w:space="0" w:color="000000"/>
              <w:bottom w:val="single" w:sz="4" w:space="0" w:color="000000"/>
            </w:tcBorders>
          </w:tcPr>
          <w:p w14:paraId="32CDB8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lastRenderedPageBreak/>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92783F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BFF221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C05782B" w14:textId="77777777" w:rsidTr="00590F9A">
        <w:tc>
          <w:tcPr>
            <w:tcW w:w="648" w:type="dxa"/>
            <w:tcBorders>
              <w:top w:val="single" w:sz="4" w:space="0" w:color="000000"/>
              <w:left w:val="single" w:sz="4" w:space="0" w:color="000000"/>
              <w:bottom w:val="single" w:sz="4" w:space="0" w:color="000000"/>
            </w:tcBorders>
          </w:tcPr>
          <w:p w14:paraId="24A1D84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83</w:t>
            </w:r>
          </w:p>
        </w:tc>
        <w:tc>
          <w:tcPr>
            <w:tcW w:w="2594" w:type="dxa"/>
            <w:tcBorders>
              <w:top w:val="single" w:sz="4" w:space="0" w:color="000000"/>
              <w:left w:val="single" w:sz="4" w:space="0" w:color="000000"/>
              <w:bottom w:val="single" w:sz="4" w:space="0" w:color="000000"/>
            </w:tcBorders>
          </w:tcPr>
          <w:p w14:paraId="6FF3280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Надставка</w:t>
            </w:r>
          </w:p>
        </w:tc>
        <w:tc>
          <w:tcPr>
            <w:tcW w:w="2148" w:type="dxa"/>
            <w:tcBorders>
              <w:top w:val="single" w:sz="4" w:space="0" w:color="000000"/>
              <w:left w:val="single" w:sz="4" w:space="0" w:color="000000"/>
              <w:bottom w:val="single" w:sz="4" w:space="0" w:color="000000"/>
            </w:tcBorders>
          </w:tcPr>
          <w:p w14:paraId="5E54A2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FEA638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0DFA501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6DF9F5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5,0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5BF047F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3F6CC596" w14:textId="77777777" w:rsidTr="00590F9A">
        <w:tc>
          <w:tcPr>
            <w:tcW w:w="648" w:type="dxa"/>
            <w:tcBorders>
              <w:top w:val="single" w:sz="4" w:space="0" w:color="000000"/>
              <w:left w:val="single" w:sz="4" w:space="0" w:color="000000"/>
              <w:bottom w:val="single" w:sz="4" w:space="0" w:color="000000"/>
            </w:tcBorders>
          </w:tcPr>
          <w:p w14:paraId="68DFCE4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84</w:t>
            </w:r>
          </w:p>
        </w:tc>
        <w:tc>
          <w:tcPr>
            <w:tcW w:w="2594" w:type="dxa"/>
            <w:tcBorders>
              <w:top w:val="single" w:sz="4" w:space="0" w:color="000000"/>
              <w:left w:val="single" w:sz="4" w:space="0" w:color="000000"/>
              <w:bottom w:val="single" w:sz="4" w:space="0" w:color="000000"/>
            </w:tcBorders>
          </w:tcPr>
          <w:p w14:paraId="6CF87C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Узкий гардероб</w:t>
            </w:r>
          </w:p>
        </w:tc>
        <w:tc>
          <w:tcPr>
            <w:tcW w:w="2148" w:type="dxa"/>
            <w:tcBorders>
              <w:top w:val="single" w:sz="4" w:space="0" w:color="000000"/>
              <w:left w:val="single" w:sz="4" w:space="0" w:color="000000"/>
              <w:bottom w:val="single" w:sz="4" w:space="0" w:color="000000"/>
            </w:tcBorders>
          </w:tcPr>
          <w:p w14:paraId="13BF337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292633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3999265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3610E8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10,0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D76537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9DF310A" w14:textId="77777777" w:rsidTr="00590F9A">
        <w:tc>
          <w:tcPr>
            <w:tcW w:w="648" w:type="dxa"/>
            <w:tcBorders>
              <w:top w:val="single" w:sz="4" w:space="0" w:color="000000"/>
              <w:left w:val="single" w:sz="4" w:space="0" w:color="000000"/>
              <w:bottom w:val="single" w:sz="4" w:space="0" w:color="000000"/>
            </w:tcBorders>
          </w:tcPr>
          <w:p w14:paraId="4AE4DEB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85</w:t>
            </w:r>
          </w:p>
        </w:tc>
        <w:tc>
          <w:tcPr>
            <w:tcW w:w="2594" w:type="dxa"/>
            <w:tcBorders>
              <w:top w:val="single" w:sz="4" w:space="0" w:color="000000"/>
              <w:left w:val="single" w:sz="4" w:space="0" w:color="000000"/>
              <w:bottom w:val="single" w:sz="4" w:space="0" w:color="000000"/>
            </w:tcBorders>
          </w:tcPr>
          <w:p w14:paraId="4941CAE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Подставка под монитор</w:t>
            </w:r>
          </w:p>
        </w:tc>
        <w:tc>
          <w:tcPr>
            <w:tcW w:w="2148" w:type="dxa"/>
            <w:tcBorders>
              <w:top w:val="single" w:sz="4" w:space="0" w:color="000000"/>
              <w:left w:val="single" w:sz="4" w:space="0" w:color="000000"/>
              <w:bottom w:val="single" w:sz="4" w:space="0" w:color="000000"/>
            </w:tcBorders>
          </w:tcPr>
          <w:p w14:paraId="7C12F73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7EA38C6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634EB39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5D4DB10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10,0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088C4FD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5BBFDBB4" w14:textId="77777777" w:rsidTr="00590F9A">
        <w:tc>
          <w:tcPr>
            <w:tcW w:w="648" w:type="dxa"/>
            <w:tcBorders>
              <w:top w:val="single" w:sz="4" w:space="0" w:color="000000"/>
              <w:left w:val="single" w:sz="4" w:space="0" w:color="000000"/>
              <w:bottom w:val="single" w:sz="4" w:space="0" w:color="000000"/>
            </w:tcBorders>
          </w:tcPr>
          <w:p w14:paraId="526908E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86</w:t>
            </w:r>
          </w:p>
        </w:tc>
        <w:tc>
          <w:tcPr>
            <w:tcW w:w="2594" w:type="dxa"/>
            <w:tcBorders>
              <w:top w:val="single" w:sz="4" w:space="0" w:color="000000"/>
              <w:left w:val="single" w:sz="4" w:space="0" w:color="000000"/>
              <w:bottom w:val="single" w:sz="4" w:space="0" w:color="000000"/>
            </w:tcBorders>
          </w:tcPr>
          <w:p w14:paraId="228654B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Стеновая панель</w:t>
            </w:r>
          </w:p>
        </w:tc>
        <w:tc>
          <w:tcPr>
            <w:tcW w:w="2148" w:type="dxa"/>
            <w:tcBorders>
              <w:top w:val="single" w:sz="4" w:space="0" w:color="000000"/>
              <w:left w:val="single" w:sz="4" w:space="0" w:color="000000"/>
              <w:bottom w:val="single" w:sz="4" w:space="0" w:color="000000"/>
            </w:tcBorders>
          </w:tcPr>
          <w:p w14:paraId="166CB41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6344C3D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601B17B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A6A32F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3,0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7329D0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7F4DE27" w14:textId="77777777" w:rsidTr="00590F9A">
        <w:tc>
          <w:tcPr>
            <w:tcW w:w="648" w:type="dxa"/>
            <w:tcBorders>
              <w:top w:val="single" w:sz="4" w:space="0" w:color="000000"/>
              <w:left w:val="single" w:sz="4" w:space="0" w:color="000000"/>
              <w:bottom w:val="single" w:sz="4" w:space="0" w:color="000000"/>
            </w:tcBorders>
          </w:tcPr>
          <w:p w14:paraId="6A5C7C6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87</w:t>
            </w:r>
          </w:p>
        </w:tc>
        <w:tc>
          <w:tcPr>
            <w:tcW w:w="2594" w:type="dxa"/>
            <w:tcBorders>
              <w:top w:val="single" w:sz="4" w:space="0" w:color="000000"/>
              <w:left w:val="single" w:sz="4" w:space="0" w:color="000000"/>
              <w:bottom w:val="single" w:sz="4" w:space="0" w:color="000000"/>
            </w:tcBorders>
          </w:tcPr>
          <w:p w14:paraId="791C75F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комбинированный (гардероб, книжный)</w:t>
            </w:r>
          </w:p>
        </w:tc>
        <w:tc>
          <w:tcPr>
            <w:tcW w:w="2148" w:type="dxa"/>
            <w:tcBorders>
              <w:top w:val="single" w:sz="4" w:space="0" w:color="000000"/>
              <w:left w:val="single" w:sz="4" w:space="0" w:color="000000"/>
              <w:bottom w:val="single" w:sz="4" w:space="0" w:color="000000"/>
            </w:tcBorders>
          </w:tcPr>
          <w:p w14:paraId="53E6980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506395A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177199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C1643C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18,0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D32265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27A5DC2B" w14:textId="77777777" w:rsidTr="00590F9A">
        <w:trPr>
          <w:trHeight w:val="70"/>
        </w:trPr>
        <w:tc>
          <w:tcPr>
            <w:tcW w:w="648" w:type="dxa"/>
            <w:tcBorders>
              <w:top w:val="single" w:sz="4" w:space="0" w:color="000000"/>
              <w:left w:val="single" w:sz="4" w:space="0" w:color="000000"/>
              <w:bottom w:val="single" w:sz="4" w:space="0" w:color="000000"/>
            </w:tcBorders>
          </w:tcPr>
          <w:p w14:paraId="57FB20D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88</w:t>
            </w:r>
          </w:p>
        </w:tc>
        <w:tc>
          <w:tcPr>
            <w:tcW w:w="2594" w:type="dxa"/>
            <w:tcBorders>
              <w:top w:val="single" w:sz="4" w:space="0" w:color="000000"/>
              <w:left w:val="single" w:sz="4" w:space="0" w:color="000000"/>
              <w:bottom w:val="single" w:sz="4" w:space="0" w:color="000000"/>
            </w:tcBorders>
          </w:tcPr>
          <w:p w14:paraId="5828759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Шкаф глухой комбинированный с антресолью</w:t>
            </w:r>
          </w:p>
        </w:tc>
        <w:tc>
          <w:tcPr>
            <w:tcW w:w="2148" w:type="dxa"/>
            <w:tcBorders>
              <w:top w:val="single" w:sz="4" w:space="0" w:color="000000"/>
              <w:left w:val="single" w:sz="4" w:space="0" w:color="000000"/>
              <w:bottom w:val="single" w:sz="4" w:space="0" w:color="000000"/>
            </w:tcBorders>
          </w:tcPr>
          <w:p w14:paraId="2333B0E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1116EE6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 единицы на работника</w:t>
            </w:r>
          </w:p>
        </w:tc>
        <w:tc>
          <w:tcPr>
            <w:tcW w:w="4536" w:type="dxa"/>
            <w:tcBorders>
              <w:top w:val="single" w:sz="4" w:space="0" w:color="000000"/>
              <w:left w:val="single" w:sz="4" w:space="0" w:color="000000"/>
              <w:bottom w:val="single" w:sz="4" w:space="0" w:color="000000"/>
            </w:tcBorders>
          </w:tcPr>
          <w:p w14:paraId="37C4C6C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13098BB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60,0 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041CEC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0E929FD3" w14:textId="77777777" w:rsidTr="00590F9A">
        <w:trPr>
          <w:trHeight w:val="70"/>
        </w:trPr>
        <w:tc>
          <w:tcPr>
            <w:tcW w:w="648" w:type="dxa"/>
            <w:tcBorders>
              <w:top w:val="single" w:sz="4" w:space="0" w:color="000000"/>
              <w:left w:val="single" w:sz="4" w:space="0" w:color="000000"/>
              <w:bottom w:val="single" w:sz="4" w:space="0" w:color="000000"/>
            </w:tcBorders>
          </w:tcPr>
          <w:p w14:paraId="20FC227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89</w:t>
            </w:r>
          </w:p>
        </w:tc>
        <w:tc>
          <w:tcPr>
            <w:tcW w:w="2594" w:type="dxa"/>
            <w:tcBorders>
              <w:top w:val="single" w:sz="4" w:space="0" w:color="000000"/>
              <w:left w:val="single" w:sz="4" w:space="0" w:color="000000"/>
              <w:bottom w:val="single" w:sz="4" w:space="0" w:color="000000"/>
            </w:tcBorders>
          </w:tcPr>
          <w:p w14:paraId="03C39FC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Пенал </w:t>
            </w:r>
          </w:p>
        </w:tc>
        <w:tc>
          <w:tcPr>
            <w:tcW w:w="2148" w:type="dxa"/>
            <w:tcBorders>
              <w:top w:val="single" w:sz="4" w:space="0" w:color="000000"/>
              <w:left w:val="single" w:sz="4" w:space="0" w:color="000000"/>
              <w:bottom w:val="single" w:sz="4" w:space="0" w:color="000000"/>
            </w:tcBorders>
          </w:tcPr>
          <w:p w14:paraId="02D4652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не более 1 едини-цы на работника</w:t>
            </w:r>
          </w:p>
        </w:tc>
        <w:tc>
          <w:tcPr>
            <w:tcW w:w="4536" w:type="dxa"/>
            <w:tcBorders>
              <w:top w:val="single" w:sz="4" w:space="0" w:color="000000"/>
              <w:left w:val="single" w:sz="4" w:space="0" w:color="000000"/>
              <w:bottom w:val="single" w:sz="4" w:space="0" w:color="000000"/>
            </w:tcBorders>
          </w:tcPr>
          <w:p w14:paraId="2938C82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26280B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не более 10,0 </w:t>
            </w:r>
            <w:r w:rsidRPr="00942475">
              <w:rPr>
                <w:rFonts w:ascii="Times New Roman" w:hAnsi="Times New Roman"/>
                <w:highlight w:val="yellow"/>
              </w:rPr>
              <w:t>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17F0DE7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430FE80E" w14:textId="77777777" w:rsidTr="00590F9A">
        <w:tc>
          <w:tcPr>
            <w:tcW w:w="648" w:type="dxa"/>
            <w:tcBorders>
              <w:top w:val="single" w:sz="4" w:space="0" w:color="000000"/>
              <w:left w:val="single" w:sz="4" w:space="0" w:color="000000"/>
              <w:bottom w:val="single" w:sz="4" w:space="0" w:color="000000"/>
            </w:tcBorders>
          </w:tcPr>
          <w:p w14:paraId="2A0A15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2594" w:type="dxa"/>
            <w:tcBorders>
              <w:top w:val="single" w:sz="4" w:space="0" w:color="000000"/>
              <w:left w:val="single" w:sz="4" w:space="0" w:color="000000"/>
              <w:bottom w:val="single" w:sz="4" w:space="0" w:color="000000"/>
            </w:tcBorders>
          </w:tcPr>
          <w:p w14:paraId="5FD684C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Брифинг</w:t>
            </w:r>
          </w:p>
        </w:tc>
        <w:tc>
          <w:tcPr>
            <w:tcW w:w="2148" w:type="dxa"/>
            <w:tcBorders>
              <w:top w:val="single" w:sz="4" w:space="0" w:color="000000"/>
              <w:left w:val="single" w:sz="4" w:space="0" w:color="000000"/>
              <w:bottom w:val="single" w:sz="4" w:space="0" w:color="000000"/>
            </w:tcBorders>
          </w:tcPr>
          <w:p w14:paraId="43B116E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не более 1 едини-цы на работника</w:t>
            </w:r>
          </w:p>
        </w:tc>
        <w:tc>
          <w:tcPr>
            <w:tcW w:w="4536" w:type="dxa"/>
            <w:tcBorders>
              <w:top w:val="single" w:sz="4" w:space="0" w:color="000000"/>
              <w:left w:val="single" w:sz="4" w:space="0" w:color="000000"/>
              <w:bottom w:val="single" w:sz="4" w:space="0" w:color="000000"/>
            </w:tcBorders>
          </w:tcPr>
          <w:p w14:paraId="7BC81D0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470EFE4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не более 10,0 </w:t>
            </w:r>
            <w:r w:rsidRPr="00942475">
              <w:rPr>
                <w:rFonts w:ascii="Times New Roman" w:hAnsi="Times New Roman"/>
                <w:highlight w:val="yellow"/>
              </w:rPr>
              <w:t>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253D7DC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E44907" w14:paraId="6610E1BB" w14:textId="77777777" w:rsidTr="00590F9A">
        <w:tc>
          <w:tcPr>
            <w:tcW w:w="648" w:type="dxa"/>
            <w:tcBorders>
              <w:top w:val="single" w:sz="4" w:space="0" w:color="000000"/>
              <w:left w:val="single" w:sz="4" w:space="0" w:color="000000"/>
              <w:bottom w:val="single" w:sz="4" w:space="0" w:color="000000"/>
            </w:tcBorders>
          </w:tcPr>
          <w:p w14:paraId="54463E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91</w:t>
            </w:r>
          </w:p>
        </w:tc>
        <w:tc>
          <w:tcPr>
            <w:tcW w:w="2594" w:type="dxa"/>
            <w:tcBorders>
              <w:top w:val="single" w:sz="4" w:space="0" w:color="000000"/>
              <w:left w:val="single" w:sz="4" w:space="0" w:color="000000"/>
              <w:bottom w:val="single" w:sz="4" w:space="0" w:color="000000"/>
            </w:tcBorders>
          </w:tcPr>
          <w:p w14:paraId="25EAA0C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Кресло с пюпитром</w:t>
            </w:r>
          </w:p>
        </w:tc>
        <w:tc>
          <w:tcPr>
            <w:tcW w:w="2148" w:type="dxa"/>
            <w:tcBorders>
              <w:top w:val="single" w:sz="4" w:space="0" w:color="000000"/>
              <w:left w:val="single" w:sz="4" w:space="0" w:color="000000"/>
              <w:bottom w:val="single" w:sz="4" w:space="0" w:color="000000"/>
            </w:tcBorders>
          </w:tcPr>
          <w:p w14:paraId="3527200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не более 70</w:t>
            </w:r>
          </w:p>
        </w:tc>
        <w:tc>
          <w:tcPr>
            <w:tcW w:w="4536" w:type="dxa"/>
            <w:tcBorders>
              <w:top w:val="single" w:sz="4" w:space="0" w:color="000000"/>
              <w:left w:val="single" w:sz="4" w:space="0" w:color="000000"/>
              <w:bottom w:val="single" w:sz="4" w:space="0" w:color="000000"/>
            </w:tcBorders>
          </w:tcPr>
          <w:p w14:paraId="3905752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216D331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не более 30,0 </w:t>
            </w:r>
            <w:r w:rsidRPr="00942475">
              <w:rPr>
                <w:rFonts w:ascii="Times New Roman" w:hAnsi="Times New Roman"/>
                <w:highlight w:val="yellow"/>
              </w:rPr>
              <w:t>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754EAB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E44907" w14:paraId="13365902" w14:textId="77777777" w:rsidTr="00590F9A">
        <w:tc>
          <w:tcPr>
            <w:tcW w:w="648" w:type="dxa"/>
            <w:tcBorders>
              <w:top w:val="single" w:sz="4" w:space="0" w:color="000000"/>
              <w:left w:val="single" w:sz="4" w:space="0" w:color="000000"/>
              <w:bottom w:val="single" w:sz="4" w:space="0" w:color="000000"/>
            </w:tcBorders>
          </w:tcPr>
          <w:p w14:paraId="30B09F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92</w:t>
            </w:r>
          </w:p>
        </w:tc>
        <w:tc>
          <w:tcPr>
            <w:tcW w:w="2594" w:type="dxa"/>
            <w:tcBorders>
              <w:top w:val="single" w:sz="4" w:space="0" w:color="000000"/>
              <w:left w:val="single" w:sz="4" w:space="0" w:color="000000"/>
              <w:bottom w:val="single" w:sz="4" w:space="0" w:color="000000"/>
            </w:tcBorders>
          </w:tcPr>
          <w:p w14:paraId="02EE246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Диван</w:t>
            </w:r>
          </w:p>
        </w:tc>
        <w:tc>
          <w:tcPr>
            <w:tcW w:w="2148" w:type="dxa"/>
            <w:tcBorders>
              <w:top w:val="single" w:sz="4" w:space="0" w:color="000000"/>
              <w:left w:val="single" w:sz="4" w:space="0" w:color="000000"/>
              <w:bottom w:val="single" w:sz="4" w:space="0" w:color="000000"/>
            </w:tcBorders>
          </w:tcPr>
          <w:p w14:paraId="04F85DF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не более 10</w:t>
            </w:r>
          </w:p>
        </w:tc>
        <w:tc>
          <w:tcPr>
            <w:tcW w:w="4536" w:type="dxa"/>
            <w:tcBorders>
              <w:top w:val="single" w:sz="4" w:space="0" w:color="000000"/>
              <w:left w:val="single" w:sz="4" w:space="0" w:color="000000"/>
              <w:bottom w:val="single" w:sz="4" w:space="0" w:color="000000"/>
            </w:tcBorders>
          </w:tcPr>
          <w:p w14:paraId="4739839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0479B41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не более 100,0 </w:t>
            </w:r>
            <w:r w:rsidRPr="00942475">
              <w:rPr>
                <w:rFonts w:ascii="Times New Roman" w:hAnsi="Times New Roman"/>
                <w:highlight w:val="yellow"/>
              </w:rPr>
              <w:t>тыс. руб.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4BFF10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010BB6" w14:paraId="13F341E4" w14:textId="77777777" w:rsidTr="00590F9A">
        <w:tc>
          <w:tcPr>
            <w:tcW w:w="648" w:type="dxa"/>
            <w:tcBorders>
              <w:top w:val="single" w:sz="4" w:space="0" w:color="000000"/>
              <w:left w:val="single" w:sz="4" w:space="0" w:color="000000"/>
              <w:bottom w:val="single" w:sz="4" w:space="0" w:color="000000"/>
            </w:tcBorders>
          </w:tcPr>
          <w:p w14:paraId="270165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93</w:t>
            </w:r>
          </w:p>
        </w:tc>
        <w:tc>
          <w:tcPr>
            <w:tcW w:w="2594" w:type="dxa"/>
            <w:tcBorders>
              <w:top w:val="single" w:sz="4" w:space="0" w:color="000000"/>
              <w:left w:val="single" w:sz="4" w:space="0" w:color="000000"/>
              <w:bottom w:val="single" w:sz="4" w:space="0" w:color="000000"/>
            </w:tcBorders>
          </w:tcPr>
          <w:p w14:paraId="7B8FE22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Шкаф бухгалтерский (сейф) </w:t>
            </w:r>
          </w:p>
        </w:tc>
        <w:tc>
          <w:tcPr>
            <w:tcW w:w="2148" w:type="dxa"/>
            <w:tcBorders>
              <w:top w:val="single" w:sz="4" w:space="0" w:color="000000"/>
              <w:left w:val="single" w:sz="4" w:space="0" w:color="000000"/>
              <w:bottom w:val="single" w:sz="4" w:space="0" w:color="000000"/>
            </w:tcBorders>
          </w:tcPr>
          <w:p w14:paraId="59E3878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w:t>
            </w:r>
          </w:p>
          <w:p w14:paraId="08D2F0A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единицы на кабинет</w:t>
            </w:r>
          </w:p>
        </w:tc>
        <w:tc>
          <w:tcPr>
            <w:tcW w:w="4536" w:type="dxa"/>
            <w:tcBorders>
              <w:top w:val="single" w:sz="4" w:space="0" w:color="000000"/>
              <w:left w:val="single" w:sz="4" w:space="0" w:color="000000"/>
              <w:bottom w:val="single" w:sz="4" w:space="0" w:color="000000"/>
            </w:tcBorders>
          </w:tcPr>
          <w:p w14:paraId="1F68044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все категории должностей</w:t>
            </w:r>
          </w:p>
        </w:tc>
        <w:tc>
          <w:tcPr>
            <w:tcW w:w="3543" w:type="dxa"/>
            <w:tcBorders>
              <w:top w:val="single" w:sz="4" w:space="0" w:color="000000"/>
              <w:left w:val="single" w:sz="4" w:space="0" w:color="000000"/>
              <w:bottom w:val="single" w:sz="4" w:space="0" w:color="000000"/>
              <w:right w:val="single" w:sz="4" w:space="0" w:color="000000"/>
            </w:tcBorders>
          </w:tcPr>
          <w:p w14:paraId="7477D83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35,0 тыс. рублей включительно за 1 единицу</w:t>
            </w:r>
          </w:p>
        </w:tc>
        <w:tc>
          <w:tcPr>
            <w:tcW w:w="1843" w:type="dxa"/>
            <w:tcBorders>
              <w:top w:val="single" w:sz="4" w:space="0" w:color="000000"/>
              <w:left w:val="single" w:sz="4" w:space="0" w:color="000000"/>
              <w:bottom w:val="single" w:sz="4" w:space="0" w:color="000000"/>
              <w:right w:val="single" w:sz="4" w:space="0" w:color="000000"/>
            </w:tcBorders>
          </w:tcPr>
          <w:p w14:paraId="34AE0B4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bl>
    <w:p w14:paraId="763389E9" w14:textId="77777777" w:rsidR="00F2593D" w:rsidRPr="00E44907" w:rsidRDefault="00F2593D" w:rsidP="00922498">
      <w:pPr>
        <w:spacing w:after="0" w:line="240" w:lineRule="auto"/>
        <w:jc w:val="center"/>
        <w:rPr>
          <w:rFonts w:ascii="Times New Roman" w:hAnsi="Times New Roman"/>
        </w:rPr>
      </w:pPr>
    </w:p>
    <w:p w14:paraId="323EB7CA" w14:textId="77777777" w:rsidR="00F2593D" w:rsidRPr="00E44907" w:rsidRDefault="00F2593D" w:rsidP="00922498">
      <w:pPr>
        <w:spacing w:after="0" w:line="240" w:lineRule="auto"/>
        <w:jc w:val="center"/>
        <w:rPr>
          <w:rFonts w:ascii="Times New Roman" w:hAnsi="Times New Roman"/>
          <w:sz w:val="28"/>
          <w:szCs w:val="28"/>
        </w:rPr>
      </w:pPr>
      <w:r w:rsidRPr="00E44907">
        <w:rPr>
          <w:rFonts w:ascii="Times New Roman" w:hAnsi="Times New Roman"/>
          <w:sz w:val="28"/>
          <w:szCs w:val="28"/>
        </w:rPr>
        <w:t xml:space="preserve">2. Нормативы затрат на приобретение канцелярских принадлежностей на обеспечение функций </w:t>
      </w:r>
    </w:p>
    <w:p w14:paraId="2B1D9BDF" w14:textId="5BF3585B" w:rsidR="00F2593D" w:rsidRPr="00031ED5" w:rsidRDefault="00F2593D" w:rsidP="00922498">
      <w:pPr>
        <w:spacing w:after="0" w:line="240" w:lineRule="auto"/>
        <w:jc w:val="center"/>
        <w:rPr>
          <w:rFonts w:ascii="Times New Roman" w:hAnsi="Times New Roman"/>
          <w:sz w:val="28"/>
          <w:szCs w:val="28"/>
          <w:lang w:eastAsia="ru-RU"/>
        </w:rPr>
      </w:pPr>
      <w:r w:rsidRPr="00E44907">
        <w:rPr>
          <w:rFonts w:ascii="Times New Roman" w:hAnsi="Times New Roman"/>
          <w:sz w:val="28"/>
          <w:szCs w:val="28"/>
          <w:lang w:eastAsia="ru-RU"/>
        </w:rPr>
        <w:t xml:space="preserve">администрации муниципального </w:t>
      </w:r>
      <w:r w:rsidRPr="00031ED5">
        <w:rPr>
          <w:rFonts w:ascii="Times New Roman" w:hAnsi="Times New Roman"/>
          <w:sz w:val="28"/>
          <w:szCs w:val="28"/>
          <w:lang w:eastAsia="ru-RU"/>
        </w:rPr>
        <w:t xml:space="preserve">образования </w:t>
      </w:r>
      <w:r w:rsidR="00AA0B0C"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lang w:eastAsia="ru-RU"/>
        </w:rPr>
        <w:t xml:space="preserve"> и подведомственных администрации </w:t>
      </w:r>
    </w:p>
    <w:p w14:paraId="29F18B89" w14:textId="63289914" w:rsidR="00F2593D" w:rsidRPr="00E44907" w:rsidRDefault="00F2593D" w:rsidP="00922498">
      <w:pPr>
        <w:spacing w:after="0" w:line="240" w:lineRule="auto"/>
        <w:jc w:val="center"/>
        <w:rPr>
          <w:rFonts w:ascii="Times New Roman" w:hAnsi="Times New Roman"/>
          <w:sz w:val="28"/>
          <w:szCs w:val="28"/>
          <w:lang w:eastAsia="ru-RU"/>
        </w:rPr>
      </w:pPr>
      <w:r w:rsidRPr="00031ED5">
        <w:rPr>
          <w:rFonts w:ascii="Times New Roman" w:hAnsi="Times New Roman"/>
          <w:sz w:val="28"/>
          <w:szCs w:val="28"/>
          <w:lang w:eastAsia="ru-RU"/>
        </w:rPr>
        <w:lastRenderedPageBreak/>
        <w:t xml:space="preserve">муниципального образования </w:t>
      </w:r>
      <w:r w:rsidR="00AA0B0C" w:rsidRPr="00031ED5">
        <w:rPr>
          <w:rFonts w:ascii="Times New Roman" w:hAnsi="Times New Roman" w:cs="Times New Roman"/>
          <w:sz w:val="28"/>
          <w:szCs w:val="28"/>
        </w:rPr>
        <w:t>Окуловского муниципального района</w:t>
      </w:r>
      <w:r w:rsidR="00AA0B0C" w:rsidRPr="00031ED5">
        <w:rPr>
          <w:rFonts w:ascii="Times New Roman" w:hAnsi="Times New Roman"/>
          <w:sz w:val="28"/>
          <w:szCs w:val="28"/>
          <w:lang w:eastAsia="ru-RU"/>
        </w:rPr>
        <w:t xml:space="preserve"> </w:t>
      </w:r>
      <w:r w:rsidRPr="00031ED5">
        <w:rPr>
          <w:rFonts w:ascii="Times New Roman" w:hAnsi="Times New Roman"/>
          <w:sz w:val="28"/>
          <w:szCs w:val="28"/>
          <w:lang w:eastAsia="ru-RU"/>
        </w:rPr>
        <w:t>муниципальных казенных учреждений</w:t>
      </w:r>
    </w:p>
    <w:p w14:paraId="3282D239" w14:textId="77777777" w:rsidR="00F2593D" w:rsidRPr="00E44907" w:rsidRDefault="00F2593D" w:rsidP="00922498">
      <w:pPr>
        <w:pStyle w:val="11"/>
        <w:numPr>
          <w:ilvl w:val="0"/>
          <w:numId w:val="4"/>
        </w:numPr>
        <w:ind w:left="0"/>
        <w:jc w:val="right"/>
        <w:rPr>
          <w:rFonts w:ascii="Times New Roman" w:hAnsi="Times New Roman"/>
        </w:rPr>
      </w:pPr>
      <w:r w:rsidRPr="00E44907">
        <w:rPr>
          <w:rFonts w:ascii="Times New Roman" w:hAnsi="Times New Roman"/>
        </w:rPr>
        <w:t>Таблица 2</w:t>
      </w:r>
    </w:p>
    <w:p w14:paraId="5FC7AB2C" w14:textId="77777777" w:rsidR="00F2593D" w:rsidRPr="00E44907" w:rsidRDefault="00F2593D" w:rsidP="00922498">
      <w:pPr>
        <w:pStyle w:val="11"/>
        <w:ind w:left="0"/>
        <w:jc w:val="right"/>
        <w:rPr>
          <w:rFonts w:ascii="Times New Roman" w:hAnsi="Times New Roman"/>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0"/>
        <w:gridCol w:w="831"/>
        <w:gridCol w:w="20"/>
        <w:gridCol w:w="1559"/>
        <w:gridCol w:w="1418"/>
        <w:gridCol w:w="850"/>
        <w:gridCol w:w="830"/>
        <w:gridCol w:w="1134"/>
        <w:gridCol w:w="1013"/>
        <w:gridCol w:w="688"/>
        <w:gridCol w:w="1155"/>
        <w:gridCol w:w="1397"/>
        <w:gridCol w:w="20"/>
      </w:tblGrid>
      <w:tr w:rsidR="00F2593D" w:rsidRPr="00365130" w14:paraId="43E137A8" w14:textId="77777777" w:rsidTr="00637EDC">
        <w:trPr>
          <w:gridAfter w:val="1"/>
          <w:wAfter w:w="20" w:type="dxa"/>
          <w:trHeight w:val="1149"/>
        </w:trPr>
        <w:tc>
          <w:tcPr>
            <w:tcW w:w="709" w:type="dxa"/>
            <w:vMerge w:val="restart"/>
          </w:tcPr>
          <w:p w14:paraId="09FEA85B"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w:t>
            </w:r>
          </w:p>
          <w:p w14:paraId="098D57B8"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п/п</w:t>
            </w:r>
          </w:p>
        </w:tc>
        <w:tc>
          <w:tcPr>
            <w:tcW w:w="2835" w:type="dxa"/>
            <w:vMerge w:val="restart"/>
          </w:tcPr>
          <w:p w14:paraId="0E6AEB37"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Наименование товара</w:t>
            </w:r>
          </w:p>
          <w:p w14:paraId="36CE4764" w14:textId="77777777" w:rsidR="00F2593D" w:rsidRPr="00A46565" w:rsidRDefault="00F2593D" w:rsidP="00922498">
            <w:pPr>
              <w:spacing w:after="0" w:line="240" w:lineRule="auto"/>
              <w:jc w:val="center"/>
              <w:rPr>
                <w:rFonts w:ascii="Times New Roman" w:hAnsi="Times New Roman"/>
                <w:sz w:val="20"/>
                <w:szCs w:val="20"/>
              </w:rPr>
            </w:pPr>
          </w:p>
        </w:tc>
        <w:tc>
          <w:tcPr>
            <w:tcW w:w="850" w:type="dxa"/>
            <w:vMerge w:val="restart"/>
          </w:tcPr>
          <w:p w14:paraId="229599D4"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Ед.</w:t>
            </w:r>
          </w:p>
          <w:p w14:paraId="603B0CF7"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изм.</w:t>
            </w:r>
          </w:p>
        </w:tc>
        <w:tc>
          <w:tcPr>
            <w:tcW w:w="831" w:type="dxa"/>
            <w:vMerge w:val="restart"/>
          </w:tcPr>
          <w:p w14:paraId="546D4D5A"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Цена за ед. (руб.) (не более)</w:t>
            </w:r>
          </w:p>
        </w:tc>
        <w:tc>
          <w:tcPr>
            <w:tcW w:w="2997" w:type="dxa"/>
            <w:gridSpan w:val="3"/>
          </w:tcPr>
          <w:p w14:paraId="003D4593"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Администрация муниципального</w:t>
            </w:r>
          </w:p>
          <w:p w14:paraId="49A2BDA4" w14:textId="571EFD6E" w:rsidR="00F2593D" w:rsidRPr="00637EDC" w:rsidRDefault="00F2593D" w:rsidP="00922498">
            <w:pPr>
              <w:spacing w:after="0" w:line="240" w:lineRule="auto"/>
              <w:jc w:val="center"/>
              <w:rPr>
                <w:rFonts w:ascii="Times New Roman" w:hAnsi="Times New Roman"/>
                <w:sz w:val="20"/>
                <w:szCs w:val="20"/>
              </w:rPr>
            </w:pPr>
            <w:r w:rsidRPr="00637EDC">
              <w:rPr>
                <w:rFonts w:ascii="Times New Roman" w:hAnsi="Times New Roman"/>
                <w:sz w:val="20"/>
                <w:szCs w:val="20"/>
              </w:rPr>
              <w:t xml:space="preserve">образования </w:t>
            </w:r>
            <w:r w:rsidR="00637EDC" w:rsidRPr="00637EDC">
              <w:rPr>
                <w:rFonts w:ascii="Times New Roman" w:hAnsi="Times New Roman" w:cs="Times New Roman"/>
                <w:sz w:val="20"/>
                <w:szCs w:val="20"/>
                <w:highlight w:val="yellow"/>
              </w:rPr>
              <w:t>Окуловского муниципального района</w:t>
            </w:r>
          </w:p>
        </w:tc>
        <w:tc>
          <w:tcPr>
            <w:tcW w:w="850" w:type="dxa"/>
            <w:vMerge w:val="restart"/>
            <w:textDirection w:val="btLr"/>
            <w:vAlign w:val="center"/>
          </w:tcPr>
          <w:p w14:paraId="035220FD" w14:textId="529F848E" w:rsidR="00F2593D" w:rsidRPr="00637EDC" w:rsidRDefault="00F2593D" w:rsidP="00922498">
            <w:pPr>
              <w:spacing w:after="0" w:line="240" w:lineRule="auto"/>
              <w:rPr>
                <w:rFonts w:ascii="Times New Roman" w:hAnsi="Times New Roman"/>
                <w:sz w:val="20"/>
                <w:szCs w:val="20"/>
              </w:rPr>
            </w:pPr>
            <w:r w:rsidRPr="007B3453">
              <w:rPr>
                <w:rFonts w:ascii="Times New Roman" w:hAnsi="Times New Roman"/>
                <w:sz w:val="20"/>
                <w:szCs w:val="20"/>
                <w:highlight w:val="cyan"/>
              </w:rPr>
              <w:t>МКУ «ЦБ МО</w:t>
            </w:r>
            <w:r w:rsidRPr="00637EDC">
              <w:rPr>
                <w:rFonts w:ascii="Times New Roman" w:hAnsi="Times New Roman"/>
                <w:sz w:val="20"/>
                <w:szCs w:val="20"/>
              </w:rPr>
              <w:t xml:space="preserve"> </w:t>
            </w:r>
            <w:r w:rsidR="00637EDC" w:rsidRPr="00637EDC">
              <w:rPr>
                <w:rFonts w:ascii="Times New Roman" w:hAnsi="Times New Roman" w:cs="Times New Roman"/>
                <w:sz w:val="20"/>
                <w:szCs w:val="20"/>
                <w:highlight w:val="yellow"/>
              </w:rPr>
              <w:t>Окуловского муниципального района</w:t>
            </w:r>
          </w:p>
        </w:tc>
        <w:tc>
          <w:tcPr>
            <w:tcW w:w="830" w:type="dxa"/>
            <w:vMerge w:val="restart"/>
            <w:textDirection w:val="btLr"/>
            <w:vAlign w:val="center"/>
          </w:tcPr>
          <w:p w14:paraId="00C834B3" w14:textId="77777777" w:rsidR="00F2593D" w:rsidRPr="00A46565" w:rsidRDefault="00F2593D" w:rsidP="00922498">
            <w:pPr>
              <w:spacing w:after="0" w:line="240" w:lineRule="auto"/>
              <w:rPr>
                <w:rFonts w:ascii="Times New Roman" w:hAnsi="Times New Roman"/>
                <w:sz w:val="20"/>
                <w:szCs w:val="20"/>
              </w:rPr>
            </w:pPr>
            <w:r w:rsidRPr="007B3453">
              <w:rPr>
                <w:rFonts w:ascii="Times New Roman" w:hAnsi="Times New Roman"/>
                <w:sz w:val="20"/>
                <w:szCs w:val="20"/>
                <w:highlight w:val="cyan"/>
              </w:rPr>
              <w:t>МКУ «Служба спасения»</w:t>
            </w:r>
          </w:p>
        </w:tc>
        <w:tc>
          <w:tcPr>
            <w:tcW w:w="1134" w:type="dxa"/>
            <w:vMerge w:val="restart"/>
            <w:textDirection w:val="btLr"/>
            <w:vAlign w:val="center"/>
          </w:tcPr>
          <w:p w14:paraId="1B9A5FA5" w14:textId="3A2BF596" w:rsidR="00F2593D" w:rsidRPr="00A46565" w:rsidRDefault="00F2593D" w:rsidP="00922498">
            <w:pPr>
              <w:spacing w:after="0" w:line="240" w:lineRule="auto"/>
              <w:rPr>
                <w:rFonts w:ascii="Times New Roman" w:hAnsi="Times New Roman"/>
                <w:sz w:val="20"/>
                <w:szCs w:val="20"/>
              </w:rPr>
            </w:pPr>
            <w:r w:rsidRPr="007B3453">
              <w:rPr>
                <w:rFonts w:ascii="Times New Roman" w:hAnsi="Times New Roman"/>
                <w:sz w:val="20"/>
                <w:szCs w:val="20"/>
                <w:highlight w:val="cyan"/>
              </w:rPr>
              <w:t>МКУ «УОДОМС муниципального</w:t>
            </w:r>
            <w:r w:rsidRPr="00A46565">
              <w:rPr>
                <w:rFonts w:ascii="Times New Roman" w:hAnsi="Times New Roman"/>
                <w:sz w:val="20"/>
                <w:szCs w:val="20"/>
              </w:rPr>
              <w:t xml:space="preserve"> </w:t>
            </w:r>
            <w:r w:rsidRPr="007B3453">
              <w:rPr>
                <w:rFonts w:ascii="Times New Roman" w:hAnsi="Times New Roman"/>
                <w:sz w:val="20"/>
                <w:szCs w:val="20"/>
                <w:highlight w:val="cyan"/>
              </w:rPr>
              <w:t>образования</w:t>
            </w:r>
            <w:r w:rsidRPr="00637EDC">
              <w:rPr>
                <w:rFonts w:ascii="Times New Roman" w:hAnsi="Times New Roman"/>
                <w:sz w:val="20"/>
                <w:szCs w:val="20"/>
              </w:rPr>
              <w:t xml:space="preserve"> </w:t>
            </w:r>
            <w:r w:rsidR="00637EDC" w:rsidRPr="00637EDC">
              <w:rPr>
                <w:rFonts w:ascii="Times New Roman" w:hAnsi="Times New Roman" w:cs="Times New Roman"/>
                <w:sz w:val="20"/>
                <w:szCs w:val="20"/>
                <w:highlight w:val="yellow"/>
              </w:rPr>
              <w:t>Окуловского муниципального района</w:t>
            </w:r>
            <w:r w:rsidRPr="00A46565">
              <w:rPr>
                <w:rFonts w:ascii="Times New Roman" w:hAnsi="Times New Roman"/>
                <w:sz w:val="20"/>
                <w:szCs w:val="20"/>
              </w:rPr>
              <w:t>»</w:t>
            </w:r>
          </w:p>
        </w:tc>
        <w:tc>
          <w:tcPr>
            <w:tcW w:w="1013" w:type="dxa"/>
            <w:vMerge w:val="restart"/>
            <w:textDirection w:val="btLr"/>
            <w:vAlign w:val="center"/>
          </w:tcPr>
          <w:p w14:paraId="0C53F24A" w14:textId="77777777" w:rsidR="00F2593D" w:rsidRPr="00A46565" w:rsidRDefault="00F2593D" w:rsidP="00922498">
            <w:pPr>
              <w:spacing w:after="0" w:line="240" w:lineRule="auto"/>
              <w:rPr>
                <w:rFonts w:ascii="Times New Roman" w:hAnsi="Times New Roman"/>
                <w:sz w:val="20"/>
                <w:szCs w:val="20"/>
              </w:rPr>
            </w:pPr>
            <w:r w:rsidRPr="007B3453">
              <w:rPr>
                <w:rFonts w:ascii="Times New Roman" w:hAnsi="Times New Roman"/>
                <w:sz w:val="20"/>
                <w:szCs w:val="20"/>
                <w:highlight w:val="cyan"/>
              </w:rPr>
              <w:t>МКОУ ДПО «Курсы ГО»</w:t>
            </w:r>
          </w:p>
        </w:tc>
        <w:tc>
          <w:tcPr>
            <w:tcW w:w="688" w:type="dxa"/>
            <w:vMerge w:val="restart"/>
            <w:textDirection w:val="btLr"/>
            <w:vAlign w:val="center"/>
          </w:tcPr>
          <w:p w14:paraId="0B82ADCE" w14:textId="77777777" w:rsidR="00F2593D" w:rsidRPr="00CC01A7" w:rsidRDefault="00F2593D" w:rsidP="00922498">
            <w:pPr>
              <w:spacing w:after="0" w:line="240" w:lineRule="auto"/>
              <w:rPr>
                <w:rFonts w:ascii="Times New Roman" w:hAnsi="Times New Roman"/>
                <w:sz w:val="20"/>
                <w:szCs w:val="20"/>
                <w:highlight w:val="green"/>
              </w:rPr>
            </w:pPr>
            <w:r w:rsidRPr="007B3453">
              <w:rPr>
                <w:rFonts w:ascii="Times New Roman" w:hAnsi="Times New Roman"/>
                <w:sz w:val="20"/>
                <w:szCs w:val="20"/>
                <w:highlight w:val="cyan"/>
              </w:rPr>
              <w:t>МКУ «ЕДДС»</w:t>
            </w:r>
          </w:p>
        </w:tc>
        <w:tc>
          <w:tcPr>
            <w:tcW w:w="1155" w:type="dxa"/>
            <w:vMerge w:val="restart"/>
            <w:textDirection w:val="btLr"/>
          </w:tcPr>
          <w:p w14:paraId="2F527A69" w14:textId="5DA7CFE2" w:rsidR="00F2593D" w:rsidRPr="00A46565" w:rsidRDefault="00F2593D" w:rsidP="00922498">
            <w:pPr>
              <w:spacing w:after="0" w:line="240" w:lineRule="auto"/>
              <w:rPr>
                <w:rFonts w:ascii="Times New Roman" w:hAnsi="Times New Roman"/>
                <w:sz w:val="20"/>
                <w:szCs w:val="20"/>
              </w:rPr>
            </w:pPr>
            <w:r w:rsidRPr="007B3453">
              <w:rPr>
                <w:rFonts w:ascii="Times New Roman" w:hAnsi="Times New Roman"/>
                <w:sz w:val="20"/>
                <w:szCs w:val="20"/>
                <w:highlight w:val="cyan"/>
              </w:rPr>
              <w:t>МКУ «УКС» муниципального</w:t>
            </w:r>
            <w:r w:rsidRPr="00A46565">
              <w:rPr>
                <w:rFonts w:ascii="Times New Roman" w:hAnsi="Times New Roman"/>
                <w:sz w:val="20"/>
                <w:szCs w:val="20"/>
              </w:rPr>
              <w:t xml:space="preserve"> </w:t>
            </w:r>
            <w:r w:rsidRPr="007B3453">
              <w:rPr>
                <w:rFonts w:ascii="Times New Roman" w:hAnsi="Times New Roman"/>
                <w:sz w:val="20"/>
                <w:szCs w:val="20"/>
                <w:highlight w:val="cyan"/>
              </w:rPr>
              <w:t>образования</w:t>
            </w:r>
            <w:r w:rsidRPr="00A46565">
              <w:rPr>
                <w:rFonts w:ascii="Times New Roman" w:hAnsi="Times New Roman"/>
                <w:sz w:val="20"/>
                <w:szCs w:val="20"/>
              </w:rPr>
              <w:t xml:space="preserve"> </w:t>
            </w:r>
            <w:r w:rsidR="00637EDC" w:rsidRPr="00637EDC">
              <w:rPr>
                <w:rFonts w:ascii="Times New Roman" w:hAnsi="Times New Roman" w:cs="Times New Roman"/>
                <w:sz w:val="20"/>
                <w:szCs w:val="20"/>
                <w:highlight w:val="yellow"/>
              </w:rPr>
              <w:t>Окуловского муниципального района</w:t>
            </w:r>
          </w:p>
        </w:tc>
        <w:tc>
          <w:tcPr>
            <w:tcW w:w="1397" w:type="dxa"/>
            <w:vMerge w:val="restart"/>
            <w:textDirection w:val="btLr"/>
          </w:tcPr>
          <w:p w14:paraId="0A2EE3AE" w14:textId="7436CFC3" w:rsidR="00F2593D" w:rsidRPr="00365130" w:rsidRDefault="00F2593D" w:rsidP="00922498">
            <w:pPr>
              <w:spacing w:after="0" w:line="240" w:lineRule="auto"/>
              <w:rPr>
                <w:rFonts w:ascii="Times New Roman" w:hAnsi="Times New Roman"/>
                <w:sz w:val="20"/>
                <w:szCs w:val="20"/>
              </w:rPr>
            </w:pPr>
            <w:r w:rsidRPr="007B3453">
              <w:rPr>
                <w:rFonts w:ascii="Times New Roman" w:hAnsi="Times New Roman"/>
                <w:sz w:val="20"/>
                <w:szCs w:val="20"/>
                <w:highlight w:val="cyan"/>
              </w:rPr>
              <w:t>МКУ</w:t>
            </w:r>
            <w:r w:rsidRPr="00365130">
              <w:rPr>
                <w:rFonts w:ascii="Times New Roman" w:hAnsi="Times New Roman"/>
                <w:sz w:val="20"/>
                <w:szCs w:val="20"/>
              </w:rPr>
              <w:t xml:space="preserve"> «</w:t>
            </w:r>
            <w:r w:rsidR="00637EDC" w:rsidRPr="00637EDC">
              <w:rPr>
                <w:rFonts w:ascii="Times New Roman" w:hAnsi="Times New Roman" w:cs="Times New Roman"/>
                <w:sz w:val="20"/>
                <w:szCs w:val="20"/>
                <w:highlight w:val="yellow"/>
              </w:rPr>
              <w:t>Окуловского муниципального района</w:t>
            </w:r>
            <w:r w:rsidRPr="00637EDC">
              <w:rPr>
                <w:rFonts w:ascii="Times New Roman" w:hAnsi="Times New Roman"/>
                <w:sz w:val="14"/>
                <w:szCs w:val="14"/>
              </w:rPr>
              <w:t xml:space="preserve"> </w:t>
            </w:r>
            <w:r w:rsidRPr="007B3453">
              <w:rPr>
                <w:rFonts w:ascii="Times New Roman" w:hAnsi="Times New Roman"/>
                <w:sz w:val="20"/>
                <w:szCs w:val="20"/>
                <w:highlight w:val="cyan"/>
              </w:rPr>
              <w:t>общественный центр МО</w:t>
            </w:r>
            <w:r w:rsidRPr="00365130">
              <w:rPr>
                <w:rFonts w:ascii="Times New Roman" w:hAnsi="Times New Roman"/>
                <w:sz w:val="20"/>
                <w:szCs w:val="20"/>
              </w:rPr>
              <w:t xml:space="preserve"> </w:t>
            </w:r>
            <w:r w:rsidR="00637EDC" w:rsidRPr="00637EDC">
              <w:rPr>
                <w:rFonts w:ascii="Times New Roman" w:hAnsi="Times New Roman" w:cs="Times New Roman"/>
                <w:sz w:val="20"/>
                <w:szCs w:val="20"/>
                <w:highlight w:val="yellow"/>
              </w:rPr>
              <w:t>Окуловского муниципального района</w:t>
            </w:r>
            <w:r w:rsidRPr="00365130">
              <w:rPr>
                <w:rFonts w:ascii="Times New Roman" w:hAnsi="Times New Roman"/>
                <w:sz w:val="20"/>
                <w:szCs w:val="20"/>
              </w:rPr>
              <w:t>»</w:t>
            </w:r>
          </w:p>
        </w:tc>
      </w:tr>
      <w:tr w:rsidR="00F2593D" w:rsidRPr="00365130" w14:paraId="6126C91E" w14:textId="77777777" w:rsidTr="00637EDC">
        <w:trPr>
          <w:gridAfter w:val="1"/>
          <w:wAfter w:w="20" w:type="dxa"/>
          <w:trHeight w:val="57"/>
        </w:trPr>
        <w:tc>
          <w:tcPr>
            <w:tcW w:w="709" w:type="dxa"/>
            <w:vMerge/>
          </w:tcPr>
          <w:p w14:paraId="3220F505" w14:textId="77777777" w:rsidR="00F2593D" w:rsidRPr="00A46565" w:rsidRDefault="00F2593D" w:rsidP="00922498">
            <w:pPr>
              <w:spacing w:after="0" w:line="240" w:lineRule="auto"/>
              <w:rPr>
                <w:rFonts w:ascii="Times New Roman" w:hAnsi="Times New Roman"/>
                <w:sz w:val="20"/>
                <w:szCs w:val="20"/>
              </w:rPr>
            </w:pPr>
          </w:p>
        </w:tc>
        <w:tc>
          <w:tcPr>
            <w:tcW w:w="2835" w:type="dxa"/>
            <w:vMerge/>
          </w:tcPr>
          <w:p w14:paraId="35649FD4" w14:textId="77777777" w:rsidR="00F2593D" w:rsidRPr="00A46565" w:rsidRDefault="00F2593D" w:rsidP="00922498">
            <w:pPr>
              <w:spacing w:after="0" w:line="240" w:lineRule="auto"/>
              <w:rPr>
                <w:rFonts w:ascii="Times New Roman" w:hAnsi="Times New Roman"/>
                <w:sz w:val="20"/>
                <w:szCs w:val="20"/>
              </w:rPr>
            </w:pPr>
          </w:p>
        </w:tc>
        <w:tc>
          <w:tcPr>
            <w:tcW w:w="850" w:type="dxa"/>
            <w:vMerge/>
          </w:tcPr>
          <w:p w14:paraId="705447C7" w14:textId="77777777" w:rsidR="00F2593D" w:rsidRPr="00A46565" w:rsidRDefault="00F2593D" w:rsidP="00922498">
            <w:pPr>
              <w:spacing w:after="0" w:line="240" w:lineRule="auto"/>
              <w:rPr>
                <w:rFonts w:ascii="Times New Roman" w:hAnsi="Times New Roman"/>
                <w:sz w:val="20"/>
                <w:szCs w:val="20"/>
              </w:rPr>
            </w:pPr>
          </w:p>
        </w:tc>
        <w:tc>
          <w:tcPr>
            <w:tcW w:w="831" w:type="dxa"/>
            <w:vMerge/>
          </w:tcPr>
          <w:p w14:paraId="6C528D3C" w14:textId="77777777" w:rsidR="00F2593D" w:rsidRPr="00A46565" w:rsidRDefault="00F2593D" w:rsidP="00922498">
            <w:pPr>
              <w:spacing w:after="0" w:line="240" w:lineRule="auto"/>
              <w:rPr>
                <w:rFonts w:ascii="Times New Roman" w:hAnsi="Times New Roman"/>
                <w:sz w:val="20"/>
                <w:szCs w:val="20"/>
              </w:rPr>
            </w:pPr>
          </w:p>
        </w:tc>
        <w:tc>
          <w:tcPr>
            <w:tcW w:w="2997" w:type="dxa"/>
            <w:gridSpan w:val="3"/>
          </w:tcPr>
          <w:p w14:paraId="36011F06"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Норматив на одного служащего в год</w:t>
            </w:r>
          </w:p>
        </w:tc>
        <w:tc>
          <w:tcPr>
            <w:tcW w:w="850" w:type="dxa"/>
            <w:vMerge/>
          </w:tcPr>
          <w:p w14:paraId="640FF621" w14:textId="77777777" w:rsidR="00F2593D" w:rsidRPr="00A46565" w:rsidRDefault="00F2593D" w:rsidP="00922498">
            <w:pPr>
              <w:spacing w:after="0" w:line="240" w:lineRule="auto"/>
              <w:rPr>
                <w:rFonts w:ascii="Times New Roman" w:hAnsi="Times New Roman"/>
                <w:sz w:val="20"/>
                <w:szCs w:val="20"/>
              </w:rPr>
            </w:pPr>
          </w:p>
        </w:tc>
        <w:tc>
          <w:tcPr>
            <w:tcW w:w="830" w:type="dxa"/>
            <w:vMerge/>
          </w:tcPr>
          <w:p w14:paraId="53623EBB" w14:textId="77777777" w:rsidR="00F2593D" w:rsidRPr="00A46565" w:rsidRDefault="00F2593D" w:rsidP="00922498">
            <w:pPr>
              <w:spacing w:after="0" w:line="240" w:lineRule="auto"/>
              <w:rPr>
                <w:rFonts w:ascii="Times New Roman" w:hAnsi="Times New Roman"/>
                <w:sz w:val="20"/>
                <w:szCs w:val="20"/>
              </w:rPr>
            </w:pPr>
          </w:p>
        </w:tc>
        <w:tc>
          <w:tcPr>
            <w:tcW w:w="1134" w:type="dxa"/>
            <w:vMerge/>
          </w:tcPr>
          <w:p w14:paraId="7B0D779A" w14:textId="77777777" w:rsidR="00F2593D" w:rsidRPr="00A46565" w:rsidRDefault="00F2593D" w:rsidP="00922498">
            <w:pPr>
              <w:spacing w:after="0" w:line="240" w:lineRule="auto"/>
              <w:rPr>
                <w:rFonts w:ascii="Times New Roman" w:hAnsi="Times New Roman"/>
                <w:sz w:val="20"/>
                <w:szCs w:val="20"/>
              </w:rPr>
            </w:pPr>
          </w:p>
        </w:tc>
        <w:tc>
          <w:tcPr>
            <w:tcW w:w="1013" w:type="dxa"/>
            <w:vMerge/>
          </w:tcPr>
          <w:p w14:paraId="4EB24FD2" w14:textId="77777777" w:rsidR="00F2593D" w:rsidRPr="00A46565" w:rsidRDefault="00F2593D" w:rsidP="00922498">
            <w:pPr>
              <w:spacing w:after="0" w:line="240" w:lineRule="auto"/>
              <w:rPr>
                <w:rFonts w:ascii="Times New Roman" w:hAnsi="Times New Roman"/>
                <w:sz w:val="20"/>
                <w:szCs w:val="20"/>
              </w:rPr>
            </w:pPr>
          </w:p>
        </w:tc>
        <w:tc>
          <w:tcPr>
            <w:tcW w:w="688" w:type="dxa"/>
            <w:vMerge/>
          </w:tcPr>
          <w:p w14:paraId="29AD1550" w14:textId="77777777" w:rsidR="00F2593D" w:rsidRPr="00CC01A7" w:rsidRDefault="00F2593D" w:rsidP="00922498">
            <w:pPr>
              <w:spacing w:after="0" w:line="240" w:lineRule="auto"/>
              <w:rPr>
                <w:rFonts w:ascii="Times New Roman" w:hAnsi="Times New Roman"/>
                <w:sz w:val="20"/>
                <w:szCs w:val="20"/>
                <w:highlight w:val="green"/>
              </w:rPr>
            </w:pPr>
          </w:p>
        </w:tc>
        <w:tc>
          <w:tcPr>
            <w:tcW w:w="1155" w:type="dxa"/>
            <w:vMerge/>
          </w:tcPr>
          <w:p w14:paraId="701778B9" w14:textId="77777777" w:rsidR="00F2593D" w:rsidRPr="00A46565" w:rsidRDefault="00F2593D" w:rsidP="00922498">
            <w:pPr>
              <w:spacing w:after="0" w:line="240" w:lineRule="auto"/>
              <w:rPr>
                <w:rFonts w:ascii="Times New Roman" w:hAnsi="Times New Roman"/>
                <w:sz w:val="20"/>
                <w:szCs w:val="20"/>
              </w:rPr>
            </w:pPr>
          </w:p>
        </w:tc>
        <w:tc>
          <w:tcPr>
            <w:tcW w:w="1397" w:type="dxa"/>
            <w:vMerge/>
          </w:tcPr>
          <w:p w14:paraId="4F7F492B" w14:textId="77777777" w:rsidR="00F2593D" w:rsidRPr="00365130" w:rsidRDefault="00F2593D" w:rsidP="00922498">
            <w:pPr>
              <w:spacing w:after="0" w:line="240" w:lineRule="auto"/>
              <w:rPr>
                <w:rFonts w:ascii="Times New Roman" w:hAnsi="Times New Roman"/>
                <w:sz w:val="20"/>
                <w:szCs w:val="20"/>
              </w:rPr>
            </w:pPr>
          </w:p>
        </w:tc>
      </w:tr>
      <w:tr w:rsidR="00F2593D" w:rsidRPr="00365130" w14:paraId="3E57F497" w14:textId="77777777" w:rsidTr="00637EDC">
        <w:trPr>
          <w:gridAfter w:val="1"/>
          <w:wAfter w:w="20" w:type="dxa"/>
          <w:trHeight w:val="1324"/>
        </w:trPr>
        <w:tc>
          <w:tcPr>
            <w:tcW w:w="709" w:type="dxa"/>
            <w:vMerge/>
          </w:tcPr>
          <w:p w14:paraId="27FE5D37" w14:textId="77777777" w:rsidR="00F2593D" w:rsidRPr="00A46565" w:rsidRDefault="00F2593D" w:rsidP="00922498">
            <w:pPr>
              <w:spacing w:after="0" w:line="240" w:lineRule="auto"/>
              <w:rPr>
                <w:rFonts w:ascii="Times New Roman" w:hAnsi="Times New Roman"/>
                <w:sz w:val="20"/>
                <w:szCs w:val="20"/>
              </w:rPr>
            </w:pPr>
          </w:p>
        </w:tc>
        <w:tc>
          <w:tcPr>
            <w:tcW w:w="2835" w:type="dxa"/>
            <w:vMerge/>
          </w:tcPr>
          <w:p w14:paraId="644ACE3C" w14:textId="77777777" w:rsidR="00F2593D" w:rsidRPr="00A46565" w:rsidRDefault="00F2593D" w:rsidP="00922498">
            <w:pPr>
              <w:spacing w:after="0" w:line="240" w:lineRule="auto"/>
              <w:rPr>
                <w:rFonts w:ascii="Times New Roman" w:hAnsi="Times New Roman"/>
                <w:sz w:val="20"/>
                <w:szCs w:val="20"/>
              </w:rPr>
            </w:pPr>
          </w:p>
        </w:tc>
        <w:tc>
          <w:tcPr>
            <w:tcW w:w="850" w:type="dxa"/>
            <w:vMerge/>
          </w:tcPr>
          <w:p w14:paraId="24D6CA09" w14:textId="77777777" w:rsidR="00F2593D" w:rsidRPr="00A46565" w:rsidRDefault="00F2593D" w:rsidP="00922498">
            <w:pPr>
              <w:spacing w:after="0" w:line="240" w:lineRule="auto"/>
              <w:rPr>
                <w:rFonts w:ascii="Times New Roman" w:hAnsi="Times New Roman"/>
                <w:sz w:val="20"/>
                <w:szCs w:val="20"/>
              </w:rPr>
            </w:pPr>
          </w:p>
        </w:tc>
        <w:tc>
          <w:tcPr>
            <w:tcW w:w="831" w:type="dxa"/>
            <w:vMerge/>
          </w:tcPr>
          <w:p w14:paraId="5F1186DF" w14:textId="77777777" w:rsidR="00F2593D" w:rsidRPr="00A46565" w:rsidRDefault="00F2593D" w:rsidP="00922498">
            <w:pPr>
              <w:spacing w:after="0" w:line="240" w:lineRule="auto"/>
              <w:rPr>
                <w:rFonts w:ascii="Times New Roman" w:hAnsi="Times New Roman"/>
                <w:sz w:val="20"/>
                <w:szCs w:val="20"/>
              </w:rPr>
            </w:pPr>
          </w:p>
        </w:tc>
        <w:tc>
          <w:tcPr>
            <w:tcW w:w="1579" w:type="dxa"/>
            <w:gridSpan w:val="2"/>
            <w:vMerge w:val="restart"/>
          </w:tcPr>
          <w:p w14:paraId="3E6FFD6B"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высшие  и главные должности муници-пальной службы</w:t>
            </w:r>
          </w:p>
        </w:tc>
        <w:tc>
          <w:tcPr>
            <w:tcW w:w="1418" w:type="dxa"/>
            <w:vMerge w:val="restart"/>
          </w:tcPr>
          <w:p w14:paraId="6959B4A1"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ведущие, старшие, млад</w:t>
            </w:r>
            <w:r>
              <w:rPr>
                <w:rFonts w:ascii="Times New Roman" w:hAnsi="Times New Roman"/>
                <w:sz w:val="20"/>
                <w:szCs w:val="20"/>
              </w:rPr>
              <w:t>шие д</w:t>
            </w:r>
            <w:r w:rsidRPr="00A46565">
              <w:rPr>
                <w:rFonts w:ascii="Times New Roman" w:hAnsi="Times New Roman"/>
                <w:sz w:val="20"/>
                <w:szCs w:val="20"/>
              </w:rPr>
              <w:t>олжности муници-пальной службы</w:t>
            </w:r>
          </w:p>
        </w:tc>
        <w:tc>
          <w:tcPr>
            <w:tcW w:w="850" w:type="dxa"/>
            <w:vMerge/>
          </w:tcPr>
          <w:p w14:paraId="31737E9F" w14:textId="77777777" w:rsidR="00F2593D" w:rsidRPr="00A46565" w:rsidRDefault="00F2593D" w:rsidP="00922498">
            <w:pPr>
              <w:spacing w:after="0" w:line="240" w:lineRule="auto"/>
              <w:rPr>
                <w:rFonts w:ascii="Times New Roman" w:hAnsi="Times New Roman"/>
                <w:sz w:val="20"/>
                <w:szCs w:val="20"/>
              </w:rPr>
            </w:pPr>
          </w:p>
        </w:tc>
        <w:tc>
          <w:tcPr>
            <w:tcW w:w="830" w:type="dxa"/>
            <w:vMerge/>
          </w:tcPr>
          <w:p w14:paraId="36CD7673" w14:textId="77777777" w:rsidR="00F2593D" w:rsidRPr="00A46565" w:rsidRDefault="00F2593D" w:rsidP="00922498">
            <w:pPr>
              <w:spacing w:after="0" w:line="240" w:lineRule="auto"/>
              <w:rPr>
                <w:rFonts w:ascii="Times New Roman" w:hAnsi="Times New Roman"/>
                <w:sz w:val="20"/>
                <w:szCs w:val="20"/>
              </w:rPr>
            </w:pPr>
          </w:p>
        </w:tc>
        <w:tc>
          <w:tcPr>
            <w:tcW w:w="1134" w:type="dxa"/>
            <w:vMerge/>
          </w:tcPr>
          <w:p w14:paraId="0345E7B5" w14:textId="77777777" w:rsidR="00F2593D" w:rsidRPr="00A46565" w:rsidRDefault="00F2593D" w:rsidP="00922498">
            <w:pPr>
              <w:spacing w:after="0" w:line="240" w:lineRule="auto"/>
              <w:rPr>
                <w:rFonts w:ascii="Times New Roman" w:hAnsi="Times New Roman"/>
                <w:sz w:val="20"/>
                <w:szCs w:val="20"/>
              </w:rPr>
            </w:pPr>
          </w:p>
        </w:tc>
        <w:tc>
          <w:tcPr>
            <w:tcW w:w="1013" w:type="dxa"/>
            <w:vMerge/>
          </w:tcPr>
          <w:p w14:paraId="2BD6BAA2" w14:textId="77777777" w:rsidR="00F2593D" w:rsidRPr="00A46565" w:rsidRDefault="00F2593D" w:rsidP="00922498">
            <w:pPr>
              <w:spacing w:after="0" w:line="240" w:lineRule="auto"/>
              <w:rPr>
                <w:rFonts w:ascii="Times New Roman" w:hAnsi="Times New Roman"/>
                <w:sz w:val="20"/>
                <w:szCs w:val="20"/>
              </w:rPr>
            </w:pPr>
          </w:p>
        </w:tc>
        <w:tc>
          <w:tcPr>
            <w:tcW w:w="688" w:type="dxa"/>
            <w:vMerge/>
          </w:tcPr>
          <w:p w14:paraId="67C2B550" w14:textId="77777777" w:rsidR="00F2593D" w:rsidRPr="00CC01A7" w:rsidRDefault="00F2593D" w:rsidP="00922498">
            <w:pPr>
              <w:spacing w:after="0" w:line="240" w:lineRule="auto"/>
              <w:rPr>
                <w:rFonts w:ascii="Times New Roman" w:hAnsi="Times New Roman"/>
                <w:sz w:val="20"/>
                <w:szCs w:val="20"/>
                <w:highlight w:val="green"/>
              </w:rPr>
            </w:pPr>
          </w:p>
        </w:tc>
        <w:tc>
          <w:tcPr>
            <w:tcW w:w="1155" w:type="dxa"/>
            <w:vMerge/>
          </w:tcPr>
          <w:p w14:paraId="33B2B473" w14:textId="77777777" w:rsidR="00F2593D" w:rsidRPr="00A46565" w:rsidRDefault="00F2593D" w:rsidP="00922498">
            <w:pPr>
              <w:spacing w:after="0" w:line="240" w:lineRule="auto"/>
              <w:rPr>
                <w:rFonts w:ascii="Times New Roman" w:hAnsi="Times New Roman"/>
                <w:sz w:val="20"/>
                <w:szCs w:val="20"/>
              </w:rPr>
            </w:pPr>
          </w:p>
        </w:tc>
        <w:tc>
          <w:tcPr>
            <w:tcW w:w="1397" w:type="dxa"/>
            <w:vMerge/>
          </w:tcPr>
          <w:p w14:paraId="69C17950" w14:textId="77777777" w:rsidR="00F2593D" w:rsidRPr="00365130" w:rsidRDefault="00F2593D" w:rsidP="00922498">
            <w:pPr>
              <w:spacing w:after="0" w:line="240" w:lineRule="auto"/>
              <w:rPr>
                <w:rFonts w:ascii="Times New Roman" w:hAnsi="Times New Roman"/>
                <w:sz w:val="20"/>
                <w:szCs w:val="20"/>
              </w:rPr>
            </w:pPr>
          </w:p>
        </w:tc>
      </w:tr>
      <w:tr w:rsidR="00F2593D" w:rsidRPr="00A46565" w14:paraId="653B7A88" w14:textId="77777777" w:rsidTr="00637EDC">
        <w:trPr>
          <w:gridAfter w:val="1"/>
          <w:wAfter w:w="20" w:type="dxa"/>
          <w:cantSplit/>
          <w:trHeight w:val="1884"/>
        </w:trPr>
        <w:tc>
          <w:tcPr>
            <w:tcW w:w="709" w:type="dxa"/>
            <w:vMerge/>
          </w:tcPr>
          <w:p w14:paraId="4F4F085E" w14:textId="77777777" w:rsidR="00F2593D" w:rsidRPr="00A46565" w:rsidRDefault="00F2593D" w:rsidP="00922498">
            <w:pPr>
              <w:spacing w:after="0" w:line="240" w:lineRule="auto"/>
              <w:rPr>
                <w:rFonts w:ascii="Times New Roman" w:hAnsi="Times New Roman"/>
                <w:sz w:val="20"/>
                <w:szCs w:val="20"/>
              </w:rPr>
            </w:pPr>
          </w:p>
        </w:tc>
        <w:tc>
          <w:tcPr>
            <w:tcW w:w="2835" w:type="dxa"/>
            <w:vMerge/>
          </w:tcPr>
          <w:p w14:paraId="2600CAE0" w14:textId="77777777" w:rsidR="00F2593D" w:rsidRPr="00A46565" w:rsidRDefault="00F2593D" w:rsidP="00922498">
            <w:pPr>
              <w:spacing w:after="0" w:line="240" w:lineRule="auto"/>
              <w:rPr>
                <w:rFonts w:ascii="Times New Roman" w:hAnsi="Times New Roman"/>
                <w:sz w:val="20"/>
                <w:szCs w:val="20"/>
              </w:rPr>
            </w:pPr>
          </w:p>
        </w:tc>
        <w:tc>
          <w:tcPr>
            <w:tcW w:w="850" w:type="dxa"/>
            <w:vMerge/>
          </w:tcPr>
          <w:p w14:paraId="0773CD38" w14:textId="77777777" w:rsidR="00F2593D" w:rsidRPr="00A46565" w:rsidRDefault="00F2593D" w:rsidP="00922498">
            <w:pPr>
              <w:spacing w:after="0" w:line="240" w:lineRule="auto"/>
              <w:rPr>
                <w:rFonts w:ascii="Times New Roman" w:hAnsi="Times New Roman"/>
                <w:sz w:val="20"/>
                <w:szCs w:val="20"/>
              </w:rPr>
            </w:pPr>
          </w:p>
        </w:tc>
        <w:tc>
          <w:tcPr>
            <w:tcW w:w="831" w:type="dxa"/>
            <w:vMerge/>
          </w:tcPr>
          <w:p w14:paraId="009488A8" w14:textId="77777777" w:rsidR="00F2593D" w:rsidRPr="00A46565" w:rsidRDefault="00F2593D" w:rsidP="00922498">
            <w:pPr>
              <w:spacing w:after="0" w:line="240" w:lineRule="auto"/>
              <w:rPr>
                <w:rFonts w:ascii="Times New Roman" w:hAnsi="Times New Roman"/>
                <w:sz w:val="20"/>
                <w:szCs w:val="20"/>
              </w:rPr>
            </w:pPr>
          </w:p>
        </w:tc>
        <w:tc>
          <w:tcPr>
            <w:tcW w:w="1579" w:type="dxa"/>
            <w:gridSpan w:val="2"/>
            <w:vMerge/>
          </w:tcPr>
          <w:p w14:paraId="5D4B480E" w14:textId="77777777" w:rsidR="00F2593D" w:rsidRPr="00A46565" w:rsidRDefault="00F2593D" w:rsidP="00922498">
            <w:pPr>
              <w:spacing w:after="0" w:line="240" w:lineRule="auto"/>
              <w:rPr>
                <w:rFonts w:ascii="Times New Roman" w:hAnsi="Times New Roman"/>
                <w:sz w:val="20"/>
                <w:szCs w:val="20"/>
              </w:rPr>
            </w:pPr>
          </w:p>
        </w:tc>
        <w:tc>
          <w:tcPr>
            <w:tcW w:w="1418" w:type="dxa"/>
            <w:vMerge/>
          </w:tcPr>
          <w:p w14:paraId="2C1835AD" w14:textId="77777777" w:rsidR="00F2593D" w:rsidRPr="00A46565" w:rsidRDefault="00F2593D" w:rsidP="00922498">
            <w:pPr>
              <w:spacing w:after="0" w:line="240" w:lineRule="auto"/>
              <w:rPr>
                <w:rFonts w:ascii="Times New Roman" w:hAnsi="Times New Roman"/>
                <w:sz w:val="20"/>
                <w:szCs w:val="20"/>
              </w:rPr>
            </w:pPr>
          </w:p>
        </w:tc>
        <w:tc>
          <w:tcPr>
            <w:tcW w:w="850" w:type="dxa"/>
          </w:tcPr>
          <w:p w14:paraId="37D00511"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норма-тив на одного работ-ника в год</w:t>
            </w:r>
          </w:p>
        </w:tc>
        <w:tc>
          <w:tcPr>
            <w:tcW w:w="830" w:type="dxa"/>
          </w:tcPr>
          <w:p w14:paraId="425F2123"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норма-тив на одного работ-ника в год</w:t>
            </w:r>
          </w:p>
        </w:tc>
        <w:tc>
          <w:tcPr>
            <w:tcW w:w="1134" w:type="dxa"/>
          </w:tcPr>
          <w:p w14:paraId="56870BE3"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норматив на одного работника в год</w:t>
            </w:r>
          </w:p>
        </w:tc>
        <w:tc>
          <w:tcPr>
            <w:tcW w:w="1013" w:type="dxa"/>
          </w:tcPr>
          <w:p w14:paraId="15DFEAF2" w14:textId="77777777" w:rsidR="00F2593D" w:rsidRPr="00A46565" w:rsidRDefault="00F2593D" w:rsidP="00922498">
            <w:pPr>
              <w:spacing w:after="0" w:line="240" w:lineRule="auto"/>
              <w:jc w:val="center"/>
              <w:rPr>
                <w:rFonts w:ascii="Times New Roman" w:hAnsi="Times New Roman"/>
                <w:sz w:val="20"/>
                <w:szCs w:val="20"/>
              </w:rPr>
            </w:pPr>
            <w:r w:rsidRPr="00A46565">
              <w:rPr>
                <w:rFonts w:ascii="Times New Roman" w:hAnsi="Times New Roman"/>
                <w:sz w:val="20"/>
                <w:szCs w:val="20"/>
              </w:rPr>
              <w:t>норма-тив на одного работ-ника в год</w:t>
            </w:r>
          </w:p>
        </w:tc>
        <w:tc>
          <w:tcPr>
            <w:tcW w:w="688" w:type="dxa"/>
          </w:tcPr>
          <w:p w14:paraId="4A44F378" w14:textId="77777777" w:rsidR="00F2593D" w:rsidRPr="00365130" w:rsidRDefault="00F2593D" w:rsidP="00922498">
            <w:pPr>
              <w:spacing w:after="0" w:line="240" w:lineRule="auto"/>
              <w:jc w:val="center"/>
              <w:rPr>
                <w:rFonts w:ascii="Times New Roman" w:hAnsi="Times New Roman"/>
                <w:sz w:val="20"/>
                <w:szCs w:val="20"/>
              </w:rPr>
            </w:pPr>
            <w:r w:rsidRPr="00365130">
              <w:rPr>
                <w:rFonts w:ascii="Times New Roman" w:hAnsi="Times New Roman"/>
                <w:sz w:val="20"/>
                <w:szCs w:val="20"/>
              </w:rPr>
              <w:t>норма-тив на одного работ-ника в год</w:t>
            </w:r>
          </w:p>
        </w:tc>
        <w:tc>
          <w:tcPr>
            <w:tcW w:w="1155" w:type="dxa"/>
          </w:tcPr>
          <w:p w14:paraId="523D2D37" w14:textId="77777777" w:rsidR="00F2593D" w:rsidRPr="00365130" w:rsidRDefault="00F2593D" w:rsidP="00922498">
            <w:pPr>
              <w:spacing w:after="0" w:line="240" w:lineRule="auto"/>
              <w:jc w:val="center"/>
              <w:rPr>
                <w:rFonts w:ascii="Times New Roman" w:hAnsi="Times New Roman"/>
                <w:sz w:val="20"/>
                <w:szCs w:val="20"/>
              </w:rPr>
            </w:pPr>
            <w:r w:rsidRPr="00365130">
              <w:rPr>
                <w:rFonts w:ascii="Times New Roman" w:hAnsi="Times New Roman"/>
                <w:sz w:val="20"/>
                <w:szCs w:val="20"/>
              </w:rPr>
              <w:t>норматив на одного работника в год</w:t>
            </w:r>
          </w:p>
        </w:tc>
        <w:tc>
          <w:tcPr>
            <w:tcW w:w="1397" w:type="dxa"/>
          </w:tcPr>
          <w:p w14:paraId="0FFC8308" w14:textId="77777777" w:rsidR="00F2593D" w:rsidRPr="00365130" w:rsidRDefault="00F2593D" w:rsidP="00922498">
            <w:pPr>
              <w:spacing w:after="0" w:line="240" w:lineRule="auto"/>
              <w:jc w:val="center"/>
              <w:rPr>
                <w:rFonts w:ascii="Times New Roman" w:hAnsi="Times New Roman"/>
                <w:sz w:val="20"/>
                <w:szCs w:val="20"/>
              </w:rPr>
            </w:pPr>
            <w:r w:rsidRPr="00365130">
              <w:rPr>
                <w:rFonts w:ascii="Times New Roman" w:hAnsi="Times New Roman"/>
                <w:sz w:val="20"/>
                <w:szCs w:val="20"/>
              </w:rPr>
              <w:t>норматив на одного работника в год</w:t>
            </w:r>
          </w:p>
        </w:tc>
      </w:tr>
      <w:tr w:rsidR="00F2593D" w:rsidRPr="00E44907" w14:paraId="0B0B558C" w14:textId="77777777" w:rsidTr="00637EDC">
        <w:trPr>
          <w:trHeight w:val="67"/>
          <w:tblHeader/>
        </w:trPr>
        <w:tc>
          <w:tcPr>
            <w:tcW w:w="709" w:type="dxa"/>
          </w:tcPr>
          <w:p w14:paraId="54C5A0F9"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1</w:t>
            </w:r>
          </w:p>
        </w:tc>
        <w:tc>
          <w:tcPr>
            <w:tcW w:w="2835" w:type="dxa"/>
          </w:tcPr>
          <w:p w14:paraId="3CBD56CF"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2</w:t>
            </w:r>
          </w:p>
        </w:tc>
        <w:tc>
          <w:tcPr>
            <w:tcW w:w="850" w:type="dxa"/>
          </w:tcPr>
          <w:p w14:paraId="46B821AF"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3</w:t>
            </w:r>
          </w:p>
        </w:tc>
        <w:tc>
          <w:tcPr>
            <w:tcW w:w="851" w:type="dxa"/>
            <w:gridSpan w:val="2"/>
          </w:tcPr>
          <w:p w14:paraId="20F1124A"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4</w:t>
            </w:r>
          </w:p>
        </w:tc>
        <w:tc>
          <w:tcPr>
            <w:tcW w:w="1559" w:type="dxa"/>
          </w:tcPr>
          <w:p w14:paraId="5B5760F2"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5</w:t>
            </w:r>
          </w:p>
        </w:tc>
        <w:tc>
          <w:tcPr>
            <w:tcW w:w="1418" w:type="dxa"/>
          </w:tcPr>
          <w:p w14:paraId="422F095E"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6</w:t>
            </w:r>
          </w:p>
        </w:tc>
        <w:tc>
          <w:tcPr>
            <w:tcW w:w="850" w:type="dxa"/>
          </w:tcPr>
          <w:p w14:paraId="218732BE"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7</w:t>
            </w:r>
          </w:p>
        </w:tc>
        <w:tc>
          <w:tcPr>
            <w:tcW w:w="830" w:type="dxa"/>
          </w:tcPr>
          <w:p w14:paraId="5AB26376"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8</w:t>
            </w:r>
          </w:p>
        </w:tc>
        <w:tc>
          <w:tcPr>
            <w:tcW w:w="1134" w:type="dxa"/>
          </w:tcPr>
          <w:p w14:paraId="089E87CD"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9</w:t>
            </w:r>
          </w:p>
        </w:tc>
        <w:tc>
          <w:tcPr>
            <w:tcW w:w="1013" w:type="dxa"/>
          </w:tcPr>
          <w:p w14:paraId="44CC8675"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10</w:t>
            </w:r>
          </w:p>
        </w:tc>
        <w:tc>
          <w:tcPr>
            <w:tcW w:w="688" w:type="dxa"/>
          </w:tcPr>
          <w:p w14:paraId="754F1F2D" w14:textId="77777777" w:rsidR="00F2593D" w:rsidRPr="00E44907" w:rsidRDefault="00F2593D" w:rsidP="00922498">
            <w:pPr>
              <w:spacing w:after="0" w:line="240" w:lineRule="auto"/>
              <w:jc w:val="center"/>
              <w:rPr>
                <w:rFonts w:ascii="Times New Roman" w:hAnsi="Times New Roman"/>
                <w:lang w:val="en-US"/>
              </w:rPr>
            </w:pPr>
            <w:r w:rsidRPr="004E7555">
              <w:rPr>
                <w:rFonts w:ascii="Times New Roman" w:hAnsi="Times New Roman"/>
                <w:lang w:val="en-US"/>
              </w:rPr>
              <w:t>11</w:t>
            </w:r>
          </w:p>
        </w:tc>
        <w:tc>
          <w:tcPr>
            <w:tcW w:w="1155" w:type="dxa"/>
          </w:tcPr>
          <w:p w14:paraId="776BF808" w14:textId="77777777" w:rsidR="00F2593D" w:rsidRPr="00E44907" w:rsidRDefault="00F2593D" w:rsidP="00922498">
            <w:pPr>
              <w:spacing w:after="0" w:line="240" w:lineRule="auto"/>
              <w:jc w:val="center"/>
              <w:rPr>
                <w:rFonts w:ascii="Times New Roman" w:hAnsi="Times New Roman"/>
                <w:lang w:val="en-US"/>
              </w:rPr>
            </w:pPr>
            <w:r w:rsidRPr="00E44907">
              <w:rPr>
                <w:rFonts w:ascii="Times New Roman" w:hAnsi="Times New Roman"/>
                <w:lang w:val="en-US"/>
              </w:rPr>
              <w:t>12</w:t>
            </w:r>
          </w:p>
        </w:tc>
        <w:tc>
          <w:tcPr>
            <w:tcW w:w="1417" w:type="dxa"/>
            <w:gridSpan w:val="2"/>
          </w:tcPr>
          <w:p w14:paraId="04174053" w14:textId="77777777" w:rsidR="00F2593D" w:rsidRPr="00A46565" w:rsidRDefault="00F2593D" w:rsidP="00922498">
            <w:pPr>
              <w:spacing w:after="0" w:line="240" w:lineRule="auto"/>
              <w:jc w:val="center"/>
              <w:rPr>
                <w:rFonts w:ascii="Times New Roman" w:hAnsi="Times New Roman"/>
              </w:rPr>
            </w:pPr>
            <w:r>
              <w:rPr>
                <w:rFonts w:ascii="Times New Roman" w:hAnsi="Times New Roman"/>
              </w:rPr>
              <w:t>13</w:t>
            </w:r>
          </w:p>
        </w:tc>
      </w:tr>
      <w:tr w:rsidR="00F2593D" w:rsidRPr="00942475" w14:paraId="778442AB" w14:textId="77777777" w:rsidTr="00637EDC">
        <w:trPr>
          <w:cantSplit/>
          <w:trHeight w:val="67"/>
        </w:trPr>
        <w:tc>
          <w:tcPr>
            <w:tcW w:w="709" w:type="dxa"/>
          </w:tcPr>
          <w:p w14:paraId="4CDD81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835" w:type="dxa"/>
          </w:tcPr>
          <w:p w14:paraId="68BCDFD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Антистеплер</w:t>
            </w:r>
          </w:p>
        </w:tc>
        <w:tc>
          <w:tcPr>
            <w:tcW w:w="850" w:type="dxa"/>
          </w:tcPr>
          <w:p w14:paraId="30E40F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83842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559" w:type="dxa"/>
          </w:tcPr>
          <w:p w14:paraId="61664A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2C4A75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3F9B0B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830" w:type="dxa"/>
          </w:tcPr>
          <w:p w14:paraId="3A0482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A1668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28C39D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688" w:type="dxa"/>
          </w:tcPr>
          <w:p w14:paraId="738664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1155" w:type="dxa"/>
          </w:tcPr>
          <w:p w14:paraId="05DC89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7883E8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61A09B2" w14:textId="77777777" w:rsidTr="00637EDC">
        <w:trPr>
          <w:cantSplit/>
          <w:trHeight w:val="67"/>
        </w:trPr>
        <w:tc>
          <w:tcPr>
            <w:tcW w:w="709" w:type="dxa"/>
          </w:tcPr>
          <w:p w14:paraId="27FE9A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835" w:type="dxa"/>
          </w:tcPr>
          <w:p w14:paraId="6D7333E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Блок для записей</w:t>
            </w:r>
          </w:p>
        </w:tc>
        <w:tc>
          <w:tcPr>
            <w:tcW w:w="850" w:type="dxa"/>
          </w:tcPr>
          <w:p w14:paraId="779ADE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B6681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559" w:type="dxa"/>
          </w:tcPr>
          <w:p w14:paraId="7679C1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380052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7F77D7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830" w:type="dxa"/>
          </w:tcPr>
          <w:p w14:paraId="339AF2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1134" w:type="dxa"/>
          </w:tcPr>
          <w:p w14:paraId="5A44B8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196D00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688" w:type="dxa"/>
          </w:tcPr>
          <w:p w14:paraId="05B3C8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55" w:type="dxa"/>
          </w:tcPr>
          <w:p w14:paraId="5D2E12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4B78D8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434DA53" w14:textId="77777777" w:rsidTr="00637EDC">
        <w:trPr>
          <w:cantSplit/>
          <w:trHeight w:val="67"/>
        </w:trPr>
        <w:tc>
          <w:tcPr>
            <w:tcW w:w="709" w:type="dxa"/>
          </w:tcPr>
          <w:p w14:paraId="5FF2E0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835" w:type="dxa"/>
          </w:tcPr>
          <w:p w14:paraId="03A0812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Бумага А3 (500 листов в упаковке)</w:t>
            </w:r>
          </w:p>
        </w:tc>
        <w:tc>
          <w:tcPr>
            <w:tcW w:w="850" w:type="dxa"/>
          </w:tcPr>
          <w:p w14:paraId="3F8717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3C91C0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559" w:type="dxa"/>
          </w:tcPr>
          <w:p w14:paraId="3E86E8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889A2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3328A6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3980EA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21AF68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61476E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C680D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EEC2C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572E7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CE98445" w14:textId="77777777" w:rsidTr="00637EDC">
        <w:trPr>
          <w:cantSplit/>
          <w:trHeight w:val="67"/>
        </w:trPr>
        <w:tc>
          <w:tcPr>
            <w:tcW w:w="709" w:type="dxa"/>
          </w:tcPr>
          <w:p w14:paraId="2AA89D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835" w:type="dxa"/>
          </w:tcPr>
          <w:p w14:paraId="21A8B76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Бумага А4 плотностью </w:t>
            </w:r>
          </w:p>
          <w:p w14:paraId="60907EA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80 г/м2 (500 листов в упаковке)</w:t>
            </w:r>
          </w:p>
        </w:tc>
        <w:tc>
          <w:tcPr>
            <w:tcW w:w="850" w:type="dxa"/>
          </w:tcPr>
          <w:p w14:paraId="225781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121B1A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1559" w:type="dxa"/>
          </w:tcPr>
          <w:p w14:paraId="34CB94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418" w:type="dxa"/>
          </w:tcPr>
          <w:p w14:paraId="010D88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850" w:type="dxa"/>
          </w:tcPr>
          <w:p w14:paraId="7F4552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830" w:type="dxa"/>
          </w:tcPr>
          <w:p w14:paraId="216883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134" w:type="dxa"/>
          </w:tcPr>
          <w:p w14:paraId="417E2A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013" w:type="dxa"/>
          </w:tcPr>
          <w:p w14:paraId="203CA3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688" w:type="dxa"/>
          </w:tcPr>
          <w:p w14:paraId="516606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55" w:type="dxa"/>
          </w:tcPr>
          <w:p w14:paraId="5210B0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417" w:type="dxa"/>
            <w:gridSpan w:val="2"/>
          </w:tcPr>
          <w:p w14:paraId="654D2D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09E9D26E" w14:textId="77777777" w:rsidTr="00637EDC">
        <w:trPr>
          <w:cantSplit/>
          <w:trHeight w:val="67"/>
        </w:trPr>
        <w:tc>
          <w:tcPr>
            <w:tcW w:w="709" w:type="dxa"/>
          </w:tcPr>
          <w:p w14:paraId="05842A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835" w:type="dxa"/>
          </w:tcPr>
          <w:p w14:paraId="3A63202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Бумага А4 плотностью </w:t>
            </w:r>
          </w:p>
          <w:p w14:paraId="07D43E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200 г/м2 (250 листов в упаковке)</w:t>
            </w:r>
          </w:p>
        </w:tc>
        <w:tc>
          <w:tcPr>
            <w:tcW w:w="850" w:type="dxa"/>
          </w:tcPr>
          <w:p w14:paraId="747703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14CFB8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1065</w:t>
            </w:r>
          </w:p>
        </w:tc>
        <w:tc>
          <w:tcPr>
            <w:tcW w:w="1559" w:type="dxa"/>
          </w:tcPr>
          <w:p w14:paraId="7FD85C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A6B0E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68188C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0D802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49F479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2DBF5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B7073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741AA5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0,3</w:t>
            </w:r>
          </w:p>
        </w:tc>
        <w:tc>
          <w:tcPr>
            <w:tcW w:w="1417" w:type="dxa"/>
            <w:gridSpan w:val="2"/>
          </w:tcPr>
          <w:p w14:paraId="3D5892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998FFBF" w14:textId="77777777" w:rsidTr="00637EDC">
        <w:trPr>
          <w:cantSplit/>
          <w:trHeight w:val="67"/>
        </w:trPr>
        <w:tc>
          <w:tcPr>
            <w:tcW w:w="709" w:type="dxa"/>
          </w:tcPr>
          <w:p w14:paraId="6A3A77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2835" w:type="dxa"/>
          </w:tcPr>
          <w:p w14:paraId="6003F2D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Бумага для заметок с клеящим краем</w:t>
            </w:r>
          </w:p>
        </w:tc>
        <w:tc>
          <w:tcPr>
            <w:tcW w:w="850" w:type="dxa"/>
          </w:tcPr>
          <w:p w14:paraId="12886A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674A5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559" w:type="dxa"/>
          </w:tcPr>
          <w:p w14:paraId="13F6CC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7E0393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850" w:type="dxa"/>
          </w:tcPr>
          <w:p w14:paraId="6A33A0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830" w:type="dxa"/>
          </w:tcPr>
          <w:p w14:paraId="598E76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134" w:type="dxa"/>
          </w:tcPr>
          <w:p w14:paraId="497127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013" w:type="dxa"/>
          </w:tcPr>
          <w:p w14:paraId="14F463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88" w:type="dxa"/>
          </w:tcPr>
          <w:p w14:paraId="7E92A7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B1E0B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417" w:type="dxa"/>
            <w:gridSpan w:val="2"/>
          </w:tcPr>
          <w:p w14:paraId="2AB415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67F2CB7A" w14:textId="77777777" w:rsidTr="00637EDC">
        <w:trPr>
          <w:cantSplit/>
          <w:trHeight w:val="67"/>
        </w:trPr>
        <w:tc>
          <w:tcPr>
            <w:tcW w:w="709" w:type="dxa"/>
          </w:tcPr>
          <w:p w14:paraId="5D9822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7</w:t>
            </w:r>
          </w:p>
        </w:tc>
        <w:tc>
          <w:tcPr>
            <w:tcW w:w="2835" w:type="dxa"/>
          </w:tcPr>
          <w:p w14:paraId="3076E3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Бумага глянцевая А4</w:t>
            </w:r>
          </w:p>
          <w:p w14:paraId="5C071B0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(50 листов в упаковке)</w:t>
            </w:r>
          </w:p>
        </w:tc>
        <w:tc>
          <w:tcPr>
            <w:tcW w:w="850" w:type="dxa"/>
          </w:tcPr>
          <w:p w14:paraId="17A40A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0B2709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560</w:t>
            </w:r>
          </w:p>
        </w:tc>
        <w:tc>
          <w:tcPr>
            <w:tcW w:w="1559" w:type="dxa"/>
          </w:tcPr>
          <w:p w14:paraId="73AF28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1B777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16647B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7E787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7841A7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9CE23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88" w:type="dxa"/>
          </w:tcPr>
          <w:p w14:paraId="442F3E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3793E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3D5103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372B8DB" w14:textId="77777777" w:rsidTr="00637EDC">
        <w:trPr>
          <w:cantSplit/>
          <w:trHeight w:val="67"/>
        </w:trPr>
        <w:tc>
          <w:tcPr>
            <w:tcW w:w="709" w:type="dxa"/>
          </w:tcPr>
          <w:p w14:paraId="6874FF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2835" w:type="dxa"/>
          </w:tcPr>
          <w:p w14:paraId="6B6C7FD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Бумага матовая А4</w:t>
            </w:r>
          </w:p>
          <w:p w14:paraId="3C710F5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 (50 листов в упаковке)</w:t>
            </w:r>
          </w:p>
        </w:tc>
        <w:tc>
          <w:tcPr>
            <w:tcW w:w="850" w:type="dxa"/>
          </w:tcPr>
          <w:p w14:paraId="5865FA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5B4B03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1559" w:type="dxa"/>
          </w:tcPr>
          <w:p w14:paraId="67D778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033E3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71A155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55549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43E7DC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30F04F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E14CD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F2EFB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5872B4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F597414" w14:textId="77777777" w:rsidTr="00637EDC">
        <w:trPr>
          <w:cantSplit/>
          <w:trHeight w:val="67"/>
        </w:trPr>
        <w:tc>
          <w:tcPr>
            <w:tcW w:w="709" w:type="dxa"/>
          </w:tcPr>
          <w:p w14:paraId="232A8A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2835" w:type="dxa"/>
          </w:tcPr>
          <w:p w14:paraId="3219650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Бумага матовая А4 плотность 120 г/м2</w:t>
            </w:r>
          </w:p>
          <w:p w14:paraId="13468F3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(100 листов в упаковке)</w:t>
            </w:r>
          </w:p>
        </w:tc>
        <w:tc>
          <w:tcPr>
            <w:tcW w:w="850" w:type="dxa"/>
          </w:tcPr>
          <w:p w14:paraId="14F230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2A3A11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1559" w:type="dxa"/>
          </w:tcPr>
          <w:p w14:paraId="10B01F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FAC4C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1FF9A1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46AB6F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9EB54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140514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88" w:type="dxa"/>
          </w:tcPr>
          <w:p w14:paraId="21E7A4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4E9288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6685A0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31093E18" w14:textId="77777777" w:rsidTr="00637EDC">
        <w:trPr>
          <w:cantSplit/>
          <w:trHeight w:val="369"/>
        </w:trPr>
        <w:tc>
          <w:tcPr>
            <w:tcW w:w="709" w:type="dxa"/>
          </w:tcPr>
          <w:p w14:paraId="15C6F1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835" w:type="dxa"/>
          </w:tcPr>
          <w:p w14:paraId="0C3C79C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Дырокол</w:t>
            </w:r>
          </w:p>
        </w:tc>
        <w:tc>
          <w:tcPr>
            <w:tcW w:w="850" w:type="dxa"/>
          </w:tcPr>
          <w:p w14:paraId="071794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EA396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1559" w:type="dxa"/>
          </w:tcPr>
          <w:p w14:paraId="54E174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684929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59DAD8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0,3</w:t>
            </w:r>
          </w:p>
        </w:tc>
        <w:tc>
          <w:tcPr>
            <w:tcW w:w="830" w:type="dxa"/>
          </w:tcPr>
          <w:p w14:paraId="3BBEA0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1B0FFA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1013" w:type="dxa"/>
          </w:tcPr>
          <w:p w14:paraId="4F0AF0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688" w:type="dxa"/>
          </w:tcPr>
          <w:p w14:paraId="71A6ED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1155" w:type="dxa"/>
          </w:tcPr>
          <w:p w14:paraId="2C0524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5C6886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r>
      <w:tr w:rsidR="00F2593D" w:rsidRPr="00942475" w14:paraId="0D07C197" w14:textId="77777777" w:rsidTr="00637EDC">
        <w:trPr>
          <w:cantSplit/>
          <w:trHeight w:val="67"/>
        </w:trPr>
        <w:tc>
          <w:tcPr>
            <w:tcW w:w="709" w:type="dxa"/>
          </w:tcPr>
          <w:p w14:paraId="4A9FF8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2835" w:type="dxa"/>
          </w:tcPr>
          <w:p w14:paraId="7615175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Ежедневник А5</w:t>
            </w:r>
          </w:p>
        </w:tc>
        <w:tc>
          <w:tcPr>
            <w:tcW w:w="850" w:type="dxa"/>
          </w:tcPr>
          <w:p w14:paraId="222E1B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DF26E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1559" w:type="dxa"/>
          </w:tcPr>
          <w:p w14:paraId="389453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2D4305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7F274E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203E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0A35CC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4D03D3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6D4C3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4B55C5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348C7F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2AD2003" w14:textId="77777777" w:rsidTr="00637EDC">
        <w:trPr>
          <w:cantSplit/>
          <w:trHeight w:val="335"/>
        </w:trPr>
        <w:tc>
          <w:tcPr>
            <w:tcW w:w="709" w:type="dxa"/>
          </w:tcPr>
          <w:p w14:paraId="7D9A69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2835" w:type="dxa"/>
          </w:tcPr>
          <w:p w14:paraId="27C9E94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 А4</w:t>
            </w:r>
          </w:p>
        </w:tc>
        <w:tc>
          <w:tcPr>
            <w:tcW w:w="850" w:type="dxa"/>
          </w:tcPr>
          <w:p w14:paraId="080671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A31A4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w:t>
            </w:r>
          </w:p>
        </w:tc>
        <w:tc>
          <w:tcPr>
            <w:tcW w:w="1559" w:type="dxa"/>
          </w:tcPr>
          <w:p w14:paraId="5D8ADA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418" w:type="dxa"/>
          </w:tcPr>
          <w:p w14:paraId="32FF98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850" w:type="dxa"/>
          </w:tcPr>
          <w:p w14:paraId="129179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71DD84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5A2DEC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013" w:type="dxa"/>
          </w:tcPr>
          <w:p w14:paraId="2ED750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8" w:type="dxa"/>
          </w:tcPr>
          <w:p w14:paraId="15309D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1155" w:type="dxa"/>
          </w:tcPr>
          <w:p w14:paraId="051E9B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025144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4253D36C" w14:textId="77777777" w:rsidTr="00637EDC">
        <w:trPr>
          <w:cantSplit/>
          <w:trHeight w:val="67"/>
        </w:trPr>
        <w:tc>
          <w:tcPr>
            <w:tcW w:w="709" w:type="dxa"/>
          </w:tcPr>
          <w:p w14:paraId="46B1D2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2835" w:type="dxa"/>
          </w:tcPr>
          <w:p w14:paraId="2EF01C4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Зажим для бумаг               (12 штук в упаковке)</w:t>
            </w:r>
          </w:p>
        </w:tc>
        <w:tc>
          <w:tcPr>
            <w:tcW w:w="850" w:type="dxa"/>
          </w:tcPr>
          <w:p w14:paraId="4C7938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616D81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410718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4847C8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04EE45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30" w:type="dxa"/>
          </w:tcPr>
          <w:p w14:paraId="43E547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134" w:type="dxa"/>
          </w:tcPr>
          <w:p w14:paraId="4DF9CF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038F68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88" w:type="dxa"/>
          </w:tcPr>
          <w:p w14:paraId="2F9A19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45CD11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1417" w:type="dxa"/>
            <w:gridSpan w:val="2"/>
          </w:tcPr>
          <w:p w14:paraId="671240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C62DE7A" w14:textId="77777777" w:rsidTr="00637EDC">
        <w:trPr>
          <w:cantSplit/>
          <w:trHeight w:val="67"/>
        </w:trPr>
        <w:tc>
          <w:tcPr>
            <w:tcW w:w="709" w:type="dxa"/>
          </w:tcPr>
          <w:p w14:paraId="24E2A1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2835" w:type="dxa"/>
          </w:tcPr>
          <w:p w14:paraId="2567732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Закладка пластиковая в ассортименте (набор)</w:t>
            </w:r>
          </w:p>
        </w:tc>
        <w:tc>
          <w:tcPr>
            <w:tcW w:w="850" w:type="dxa"/>
          </w:tcPr>
          <w:p w14:paraId="0CB93B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392EFD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5ABDDB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08B42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97E0C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33BC24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53D3FA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648D3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2EB7C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0F12A4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5949B9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2C1D3824" w14:textId="77777777" w:rsidTr="00637EDC">
        <w:trPr>
          <w:cantSplit/>
          <w:trHeight w:val="67"/>
        </w:trPr>
        <w:tc>
          <w:tcPr>
            <w:tcW w:w="709" w:type="dxa"/>
          </w:tcPr>
          <w:p w14:paraId="77FDE6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2835" w:type="dxa"/>
          </w:tcPr>
          <w:p w14:paraId="628969E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Игла для прошивки документов</w:t>
            </w:r>
          </w:p>
        </w:tc>
        <w:tc>
          <w:tcPr>
            <w:tcW w:w="850" w:type="dxa"/>
          </w:tcPr>
          <w:p w14:paraId="4CAF9D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83648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1559" w:type="dxa"/>
          </w:tcPr>
          <w:p w14:paraId="25972F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341228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850" w:type="dxa"/>
          </w:tcPr>
          <w:p w14:paraId="37A33D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830" w:type="dxa"/>
          </w:tcPr>
          <w:p w14:paraId="0C7CDB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2CFBE8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013" w:type="dxa"/>
          </w:tcPr>
          <w:p w14:paraId="571EDD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61FDB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1F31FB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1417" w:type="dxa"/>
            <w:gridSpan w:val="2"/>
          </w:tcPr>
          <w:p w14:paraId="5B7ED7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7EA7555" w14:textId="77777777" w:rsidTr="00637EDC">
        <w:trPr>
          <w:cantSplit/>
          <w:trHeight w:val="67"/>
        </w:trPr>
        <w:tc>
          <w:tcPr>
            <w:tcW w:w="709" w:type="dxa"/>
          </w:tcPr>
          <w:p w14:paraId="77FF88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2835" w:type="dxa"/>
          </w:tcPr>
          <w:p w14:paraId="211A206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Календарь перекидной настольный</w:t>
            </w:r>
          </w:p>
        </w:tc>
        <w:tc>
          <w:tcPr>
            <w:tcW w:w="850" w:type="dxa"/>
          </w:tcPr>
          <w:p w14:paraId="025977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D5C1E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1559" w:type="dxa"/>
          </w:tcPr>
          <w:p w14:paraId="11FF01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7ED6BE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0F4FBD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13731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0,06</w:t>
            </w:r>
          </w:p>
        </w:tc>
        <w:tc>
          <w:tcPr>
            <w:tcW w:w="1134" w:type="dxa"/>
          </w:tcPr>
          <w:p w14:paraId="3D6574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782574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FE5D0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3E86A5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4E88F9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16AF3E27" w14:textId="77777777" w:rsidTr="00637EDC">
        <w:trPr>
          <w:cantSplit/>
          <w:trHeight w:val="67"/>
        </w:trPr>
        <w:tc>
          <w:tcPr>
            <w:tcW w:w="709" w:type="dxa"/>
          </w:tcPr>
          <w:p w14:paraId="78A440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2835" w:type="dxa"/>
          </w:tcPr>
          <w:p w14:paraId="505318E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Калькулятор </w:t>
            </w:r>
          </w:p>
          <w:p w14:paraId="1EF0065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12-ти разрядный</w:t>
            </w:r>
          </w:p>
        </w:tc>
        <w:tc>
          <w:tcPr>
            <w:tcW w:w="850" w:type="dxa"/>
          </w:tcPr>
          <w:p w14:paraId="793084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561ED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1559" w:type="dxa"/>
          </w:tcPr>
          <w:p w14:paraId="28CFFF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4E7DAA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460C91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830" w:type="dxa"/>
          </w:tcPr>
          <w:p w14:paraId="6B385C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6C4B61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22E69D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688" w:type="dxa"/>
          </w:tcPr>
          <w:p w14:paraId="043108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1155" w:type="dxa"/>
          </w:tcPr>
          <w:p w14:paraId="680FBF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1417" w:type="dxa"/>
            <w:gridSpan w:val="2"/>
          </w:tcPr>
          <w:p w14:paraId="3F395C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66C5B9A" w14:textId="77777777" w:rsidTr="00637EDC">
        <w:trPr>
          <w:cantSplit/>
          <w:trHeight w:val="67"/>
        </w:trPr>
        <w:tc>
          <w:tcPr>
            <w:tcW w:w="709" w:type="dxa"/>
          </w:tcPr>
          <w:p w14:paraId="5BF025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2835" w:type="dxa"/>
          </w:tcPr>
          <w:p w14:paraId="26D2D6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Карандаш чернографитный</w:t>
            </w:r>
          </w:p>
        </w:tc>
        <w:tc>
          <w:tcPr>
            <w:tcW w:w="850" w:type="dxa"/>
          </w:tcPr>
          <w:p w14:paraId="018497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6BF90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559" w:type="dxa"/>
          </w:tcPr>
          <w:p w14:paraId="0E2884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1418" w:type="dxa"/>
          </w:tcPr>
          <w:p w14:paraId="435FFB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50" w:type="dxa"/>
          </w:tcPr>
          <w:p w14:paraId="544846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830" w:type="dxa"/>
          </w:tcPr>
          <w:p w14:paraId="73B3CE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0,3</w:t>
            </w:r>
          </w:p>
        </w:tc>
        <w:tc>
          <w:tcPr>
            <w:tcW w:w="1134" w:type="dxa"/>
          </w:tcPr>
          <w:p w14:paraId="53F533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00BBE6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88" w:type="dxa"/>
          </w:tcPr>
          <w:p w14:paraId="4382FA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155" w:type="dxa"/>
          </w:tcPr>
          <w:p w14:paraId="12D2B3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417" w:type="dxa"/>
            <w:gridSpan w:val="2"/>
          </w:tcPr>
          <w:p w14:paraId="384627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44F6D01" w14:textId="77777777" w:rsidTr="00637EDC">
        <w:trPr>
          <w:cantSplit/>
          <w:trHeight w:val="67"/>
        </w:trPr>
        <w:tc>
          <w:tcPr>
            <w:tcW w:w="709" w:type="dxa"/>
          </w:tcPr>
          <w:p w14:paraId="360321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2835" w:type="dxa"/>
          </w:tcPr>
          <w:p w14:paraId="312EBD2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Карман самоклеящийся для папки (5 штук в упаковке)</w:t>
            </w:r>
          </w:p>
        </w:tc>
        <w:tc>
          <w:tcPr>
            <w:tcW w:w="850" w:type="dxa"/>
          </w:tcPr>
          <w:p w14:paraId="691ACD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4454C1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1559" w:type="dxa"/>
          </w:tcPr>
          <w:p w14:paraId="0283C7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48B04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43596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6E61E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452220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948F6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F36CE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48A9E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14FA60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DCB6116" w14:textId="77777777" w:rsidTr="00637EDC">
        <w:trPr>
          <w:cantSplit/>
          <w:trHeight w:val="67"/>
        </w:trPr>
        <w:tc>
          <w:tcPr>
            <w:tcW w:w="709" w:type="dxa"/>
          </w:tcPr>
          <w:p w14:paraId="5615B9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2835" w:type="dxa"/>
          </w:tcPr>
          <w:p w14:paraId="1A7739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Клей ПВА</w:t>
            </w:r>
          </w:p>
        </w:tc>
        <w:tc>
          <w:tcPr>
            <w:tcW w:w="850" w:type="dxa"/>
          </w:tcPr>
          <w:p w14:paraId="6AF717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45490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559" w:type="dxa"/>
          </w:tcPr>
          <w:p w14:paraId="5B440E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CFF1B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41D4D4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830" w:type="dxa"/>
          </w:tcPr>
          <w:p w14:paraId="1CE9E0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343A9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65DAFD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688" w:type="dxa"/>
          </w:tcPr>
          <w:p w14:paraId="1D347E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01D704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417" w:type="dxa"/>
            <w:gridSpan w:val="2"/>
          </w:tcPr>
          <w:p w14:paraId="30C698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5454B17A" w14:textId="77777777" w:rsidTr="00637EDC">
        <w:trPr>
          <w:cantSplit/>
          <w:trHeight w:val="67"/>
        </w:trPr>
        <w:tc>
          <w:tcPr>
            <w:tcW w:w="709" w:type="dxa"/>
          </w:tcPr>
          <w:p w14:paraId="0E585C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2835" w:type="dxa"/>
          </w:tcPr>
          <w:p w14:paraId="6EDA424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Клей-карандаш</w:t>
            </w:r>
          </w:p>
        </w:tc>
        <w:tc>
          <w:tcPr>
            <w:tcW w:w="850" w:type="dxa"/>
          </w:tcPr>
          <w:p w14:paraId="462E6A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DBD50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190</w:t>
            </w:r>
          </w:p>
        </w:tc>
        <w:tc>
          <w:tcPr>
            <w:tcW w:w="1559" w:type="dxa"/>
          </w:tcPr>
          <w:p w14:paraId="62BD40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418" w:type="dxa"/>
          </w:tcPr>
          <w:p w14:paraId="1155F7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50" w:type="dxa"/>
          </w:tcPr>
          <w:p w14:paraId="29FBD1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30" w:type="dxa"/>
          </w:tcPr>
          <w:p w14:paraId="3CAAC2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DE4B2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4994C0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8" w:type="dxa"/>
          </w:tcPr>
          <w:p w14:paraId="6AA4A3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491D64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079E05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78C2AB12" w14:textId="77777777" w:rsidTr="00637EDC">
        <w:trPr>
          <w:cantSplit/>
          <w:trHeight w:val="67"/>
        </w:trPr>
        <w:tc>
          <w:tcPr>
            <w:tcW w:w="709" w:type="dxa"/>
          </w:tcPr>
          <w:p w14:paraId="502971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2835" w:type="dxa"/>
          </w:tcPr>
          <w:p w14:paraId="60EAC5F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Клейкая лента в ассортименте</w:t>
            </w:r>
          </w:p>
        </w:tc>
        <w:tc>
          <w:tcPr>
            <w:tcW w:w="850" w:type="dxa"/>
          </w:tcPr>
          <w:p w14:paraId="29B8AE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CF835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559" w:type="dxa"/>
          </w:tcPr>
          <w:p w14:paraId="49191C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63674B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0CC237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830" w:type="dxa"/>
          </w:tcPr>
          <w:p w14:paraId="11DADC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1134" w:type="dxa"/>
          </w:tcPr>
          <w:p w14:paraId="144E67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1EE751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8" w:type="dxa"/>
          </w:tcPr>
          <w:p w14:paraId="2B1B89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A8344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7" w:type="dxa"/>
            <w:gridSpan w:val="2"/>
          </w:tcPr>
          <w:p w14:paraId="78DAB0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692A3E8A" w14:textId="77777777" w:rsidTr="00637EDC">
        <w:trPr>
          <w:cantSplit/>
          <w:trHeight w:val="67"/>
        </w:trPr>
        <w:tc>
          <w:tcPr>
            <w:tcW w:w="709" w:type="dxa"/>
          </w:tcPr>
          <w:p w14:paraId="5F29C1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2835" w:type="dxa"/>
          </w:tcPr>
          <w:p w14:paraId="5FE7D43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Книга учета, А4</w:t>
            </w:r>
          </w:p>
        </w:tc>
        <w:tc>
          <w:tcPr>
            <w:tcW w:w="850" w:type="dxa"/>
          </w:tcPr>
          <w:p w14:paraId="5BC560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E2641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559" w:type="dxa"/>
          </w:tcPr>
          <w:p w14:paraId="5CAF37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8FE01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850" w:type="dxa"/>
          </w:tcPr>
          <w:p w14:paraId="539A04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6B429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8982E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013" w:type="dxa"/>
          </w:tcPr>
          <w:p w14:paraId="6135BB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688" w:type="dxa"/>
          </w:tcPr>
          <w:p w14:paraId="656CFA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20E1D5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2B5F2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FA66E68" w14:textId="77777777" w:rsidTr="00637EDC">
        <w:trPr>
          <w:cantSplit/>
          <w:trHeight w:val="67"/>
        </w:trPr>
        <w:tc>
          <w:tcPr>
            <w:tcW w:w="709" w:type="dxa"/>
          </w:tcPr>
          <w:p w14:paraId="14AE20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2835" w:type="dxa"/>
          </w:tcPr>
          <w:p w14:paraId="7720DB2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Кнопки канцелярские</w:t>
            </w:r>
          </w:p>
        </w:tc>
        <w:tc>
          <w:tcPr>
            <w:tcW w:w="850" w:type="dxa"/>
          </w:tcPr>
          <w:p w14:paraId="428585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175A6B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02DCB2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67AA4E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0B8F1B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830" w:type="dxa"/>
          </w:tcPr>
          <w:p w14:paraId="0C2718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1134" w:type="dxa"/>
          </w:tcPr>
          <w:p w14:paraId="52F0D6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7C5D45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1316F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0983F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BB812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1A978D58" w14:textId="77777777" w:rsidTr="00637EDC">
        <w:trPr>
          <w:cantSplit/>
          <w:trHeight w:val="67"/>
        </w:trPr>
        <w:tc>
          <w:tcPr>
            <w:tcW w:w="709" w:type="dxa"/>
          </w:tcPr>
          <w:p w14:paraId="7EE656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2835" w:type="dxa"/>
          </w:tcPr>
          <w:p w14:paraId="658AF0D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Кнопки-гвоздики</w:t>
            </w:r>
          </w:p>
        </w:tc>
        <w:tc>
          <w:tcPr>
            <w:tcW w:w="850" w:type="dxa"/>
          </w:tcPr>
          <w:p w14:paraId="1E4558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655446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6D1173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51761C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3B37B4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3014D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1134" w:type="dxa"/>
          </w:tcPr>
          <w:p w14:paraId="441836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7001C4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ECFC4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3AE2C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5BF329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B2F2FB9" w14:textId="77777777" w:rsidTr="00637EDC">
        <w:trPr>
          <w:cantSplit/>
          <w:trHeight w:val="67"/>
        </w:trPr>
        <w:tc>
          <w:tcPr>
            <w:tcW w:w="709" w:type="dxa"/>
          </w:tcPr>
          <w:p w14:paraId="431623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2835" w:type="dxa"/>
          </w:tcPr>
          <w:p w14:paraId="4364E68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Конверт маркированный с литерой А, размером </w:t>
            </w:r>
          </w:p>
          <w:p w14:paraId="10ED2B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220 х 110 миллиметров, отрывная лента</w:t>
            </w:r>
          </w:p>
        </w:tc>
        <w:tc>
          <w:tcPr>
            <w:tcW w:w="850" w:type="dxa"/>
          </w:tcPr>
          <w:p w14:paraId="75B53D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50500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6BF35C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8" w:type="dxa"/>
          </w:tcPr>
          <w:p w14:paraId="722F3E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197836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33CDAA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40C16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013" w:type="dxa"/>
          </w:tcPr>
          <w:p w14:paraId="0EB8EF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7C854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0B6312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7" w:type="dxa"/>
            <w:gridSpan w:val="2"/>
          </w:tcPr>
          <w:p w14:paraId="72D547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r>
      <w:tr w:rsidR="00F2593D" w:rsidRPr="00942475" w14:paraId="57885C49" w14:textId="77777777" w:rsidTr="00637EDC">
        <w:trPr>
          <w:cantSplit/>
          <w:trHeight w:val="67"/>
        </w:trPr>
        <w:tc>
          <w:tcPr>
            <w:tcW w:w="709" w:type="dxa"/>
          </w:tcPr>
          <w:p w14:paraId="5C46C0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2835" w:type="dxa"/>
          </w:tcPr>
          <w:p w14:paraId="2150BE9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Конверт формат С4</w:t>
            </w:r>
          </w:p>
        </w:tc>
        <w:tc>
          <w:tcPr>
            <w:tcW w:w="850" w:type="dxa"/>
          </w:tcPr>
          <w:p w14:paraId="31AC41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8608B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6AC524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418" w:type="dxa"/>
          </w:tcPr>
          <w:p w14:paraId="281954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850" w:type="dxa"/>
          </w:tcPr>
          <w:p w14:paraId="6ECD78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B9EE5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134" w:type="dxa"/>
          </w:tcPr>
          <w:p w14:paraId="79D161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013" w:type="dxa"/>
          </w:tcPr>
          <w:p w14:paraId="70A0A5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DFEA3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CDAC2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7" w:type="dxa"/>
            <w:gridSpan w:val="2"/>
          </w:tcPr>
          <w:p w14:paraId="3F73C6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r>
      <w:tr w:rsidR="00F2593D" w:rsidRPr="00942475" w14:paraId="63AFC4E0" w14:textId="77777777" w:rsidTr="00637EDC">
        <w:trPr>
          <w:cantSplit/>
          <w:trHeight w:val="67"/>
        </w:trPr>
        <w:tc>
          <w:tcPr>
            <w:tcW w:w="709" w:type="dxa"/>
          </w:tcPr>
          <w:p w14:paraId="254945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28</w:t>
            </w:r>
          </w:p>
        </w:tc>
        <w:tc>
          <w:tcPr>
            <w:tcW w:w="2835" w:type="dxa"/>
          </w:tcPr>
          <w:p w14:paraId="07047E9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Конверт формат С5</w:t>
            </w:r>
          </w:p>
        </w:tc>
        <w:tc>
          <w:tcPr>
            <w:tcW w:w="850" w:type="dxa"/>
          </w:tcPr>
          <w:p w14:paraId="5278F2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50364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6E452A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8" w:type="dxa"/>
          </w:tcPr>
          <w:p w14:paraId="6E7A6B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50" w:type="dxa"/>
          </w:tcPr>
          <w:p w14:paraId="698DF6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64860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134" w:type="dxa"/>
          </w:tcPr>
          <w:p w14:paraId="219CE2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013" w:type="dxa"/>
          </w:tcPr>
          <w:p w14:paraId="1AADF7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EEF58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5F1F3A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C25DD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r>
      <w:tr w:rsidR="00F2593D" w:rsidRPr="00942475" w14:paraId="298505FB" w14:textId="77777777" w:rsidTr="00637EDC">
        <w:trPr>
          <w:cantSplit/>
          <w:trHeight w:val="67"/>
        </w:trPr>
        <w:tc>
          <w:tcPr>
            <w:tcW w:w="709" w:type="dxa"/>
          </w:tcPr>
          <w:p w14:paraId="6920C0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2835" w:type="dxa"/>
          </w:tcPr>
          <w:p w14:paraId="2893789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Короб архивный</w:t>
            </w:r>
          </w:p>
        </w:tc>
        <w:tc>
          <w:tcPr>
            <w:tcW w:w="850" w:type="dxa"/>
          </w:tcPr>
          <w:p w14:paraId="3C85E2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760FA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w:t>
            </w:r>
          </w:p>
        </w:tc>
        <w:tc>
          <w:tcPr>
            <w:tcW w:w="1559" w:type="dxa"/>
          </w:tcPr>
          <w:p w14:paraId="5E7F28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F3917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850" w:type="dxa"/>
          </w:tcPr>
          <w:p w14:paraId="5C5749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30" w:type="dxa"/>
          </w:tcPr>
          <w:p w14:paraId="1BBD80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4FF359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013" w:type="dxa"/>
          </w:tcPr>
          <w:p w14:paraId="45B35B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CDCE9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1E95A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404B72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6DF74CB7" w14:textId="77777777" w:rsidTr="00637EDC">
        <w:trPr>
          <w:cantSplit/>
          <w:trHeight w:val="67"/>
        </w:trPr>
        <w:tc>
          <w:tcPr>
            <w:tcW w:w="709" w:type="dxa"/>
          </w:tcPr>
          <w:p w14:paraId="6F4328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2835" w:type="dxa"/>
          </w:tcPr>
          <w:p w14:paraId="7E8035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Краска штемпельная</w:t>
            </w:r>
          </w:p>
        </w:tc>
        <w:tc>
          <w:tcPr>
            <w:tcW w:w="850" w:type="dxa"/>
          </w:tcPr>
          <w:p w14:paraId="179C0B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8688F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w:t>
            </w:r>
          </w:p>
        </w:tc>
        <w:tc>
          <w:tcPr>
            <w:tcW w:w="1559" w:type="dxa"/>
          </w:tcPr>
          <w:p w14:paraId="3E46FE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449DC8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742817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830" w:type="dxa"/>
          </w:tcPr>
          <w:p w14:paraId="412D5D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134" w:type="dxa"/>
          </w:tcPr>
          <w:p w14:paraId="045ED1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449D4A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13888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0D39B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417" w:type="dxa"/>
            <w:gridSpan w:val="2"/>
          </w:tcPr>
          <w:p w14:paraId="60FD3C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0CFD4520" w14:textId="77777777" w:rsidTr="00637EDC">
        <w:trPr>
          <w:cantSplit/>
          <w:trHeight w:val="67"/>
        </w:trPr>
        <w:tc>
          <w:tcPr>
            <w:tcW w:w="709" w:type="dxa"/>
          </w:tcPr>
          <w:p w14:paraId="43470D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2835" w:type="dxa"/>
          </w:tcPr>
          <w:p w14:paraId="17D16B9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Ластик</w:t>
            </w:r>
          </w:p>
        </w:tc>
        <w:tc>
          <w:tcPr>
            <w:tcW w:w="850" w:type="dxa"/>
          </w:tcPr>
          <w:p w14:paraId="581842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5BF55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1559" w:type="dxa"/>
          </w:tcPr>
          <w:p w14:paraId="082F98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250A08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0CFF5D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30" w:type="dxa"/>
          </w:tcPr>
          <w:p w14:paraId="3BB32C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63B76B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0E9B4C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88" w:type="dxa"/>
          </w:tcPr>
          <w:p w14:paraId="76D0A0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3CA889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28B6EF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44BBDD3A" w14:textId="77777777" w:rsidTr="00637EDC">
        <w:trPr>
          <w:cantSplit/>
          <w:trHeight w:val="67"/>
        </w:trPr>
        <w:tc>
          <w:tcPr>
            <w:tcW w:w="709" w:type="dxa"/>
          </w:tcPr>
          <w:p w14:paraId="6B51A5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2835" w:type="dxa"/>
          </w:tcPr>
          <w:p w14:paraId="3636E2E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Лезвия для канцелярского ножа </w:t>
            </w:r>
          </w:p>
          <w:p w14:paraId="72ABB4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(10 штук в упаковке)</w:t>
            </w:r>
          </w:p>
        </w:tc>
        <w:tc>
          <w:tcPr>
            <w:tcW w:w="850" w:type="dxa"/>
          </w:tcPr>
          <w:p w14:paraId="4044D4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2B9DCD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5FD503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9E1E8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AA34E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5FCDB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1134" w:type="dxa"/>
          </w:tcPr>
          <w:p w14:paraId="7072A6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795CB9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536D8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4289B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34EEB5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DA89564" w14:textId="77777777" w:rsidTr="00637EDC">
        <w:trPr>
          <w:cantSplit/>
          <w:trHeight w:val="67"/>
        </w:trPr>
        <w:tc>
          <w:tcPr>
            <w:tcW w:w="709" w:type="dxa"/>
          </w:tcPr>
          <w:p w14:paraId="7622C2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2835" w:type="dxa"/>
          </w:tcPr>
          <w:p w14:paraId="2E9900C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Линейка</w:t>
            </w:r>
          </w:p>
        </w:tc>
        <w:tc>
          <w:tcPr>
            <w:tcW w:w="850" w:type="dxa"/>
          </w:tcPr>
          <w:p w14:paraId="3EC0A4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F82B8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1559" w:type="dxa"/>
          </w:tcPr>
          <w:p w14:paraId="54F312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0C1C49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343D75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34CD63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134" w:type="dxa"/>
          </w:tcPr>
          <w:p w14:paraId="4678C8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22B33A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688" w:type="dxa"/>
          </w:tcPr>
          <w:p w14:paraId="50CF29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1155" w:type="dxa"/>
          </w:tcPr>
          <w:p w14:paraId="36781B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417" w:type="dxa"/>
            <w:gridSpan w:val="2"/>
          </w:tcPr>
          <w:p w14:paraId="38CF24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CF2D2DC" w14:textId="77777777" w:rsidTr="00637EDC">
        <w:trPr>
          <w:cantSplit/>
          <w:trHeight w:val="67"/>
        </w:trPr>
        <w:tc>
          <w:tcPr>
            <w:tcW w:w="709" w:type="dxa"/>
          </w:tcPr>
          <w:p w14:paraId="477814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2835" w:type="dxa"/>
          </w:tcPr>
          <w:p w14:paraId="64A4AC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Лоток вертикальный для бумаг</w:t>
            </w:r>
          </w:p>
        </w:tc>
        <w:tc>
          <w:tcPr>
            <w:tcW w:w="850" w:type="dxa"/>
          </w:tcPr>
          <w:p w14:paraId="1C7A9C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6D445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750</w:t>
            </w:r>
          </w:p>
        </w:tc>
        <w:tc>
          <w:tcPr>
            <w:tcW w:w="1559" w:type="dxa"/>
          </w:tcPr>
          <w:p w14:paraId="387B4A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6CF3FA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66E916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30" w:type="dxa"/>
          </w:tcPr>
          <w:p w14:paraId="1720C8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FB7D6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2AA7E3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688" w:type="dxa"/>
          </w:tcPr>
          <w:p w14:paraId="05CEF8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701647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21BFFA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5C589F9D" w14:textId="77777777" w:rsidTr="00637EDC">
        <w:trPr>
          <w:cantSplit/>
          <w:trHeight w:val="67"/>
        </w:trPr>
        <w:tc>
          <w:tcPr>
            <w:tcW w:w="709" w:type="dxa"/>
          </w:tcPr>
          <w:p w14:paraId="6A902F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2835" w:type="dxa"/>
          </w:tcPr>
          <w:p w14:paraId="386E580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Лоток горизонтальный для бумаг</w:t>
            </w:r>
          </w:p>
        </w:tc>
        <w:tc>
          <w:tcPr>
            <w:tcW w:w="850" w:type="dxa"/>
          </w:tcPr>
          <w:p w14:paraId="7C3371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C9C42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w:t>
            </w:r>
          </w:p>
        </w:tc>
        <w:tc>
          <w:tcPr>
            <w:tcW w:w="1559" w:type="dxa"/>
          </w:tcPr>
          <w:p w14:paraId="71C052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7A2B6D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6F0800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30" w:type="dxa"/>
          </w:tcPr>
          <w:p w14:paraId="2101A4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710CA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3A40B7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FBCFC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702B7F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4FB48B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9EB3F87" w14:textId="77777777" w:rsidTr="00637EDC">
        <w:trPr>
          <w:cantSplit/>
          <w:trHeight w:val="67"/>
        </w:trPr>
        <w:tc>
          <w:tcPr>
            <w:tcW w:w="709" w:type="dxa"/>
          </w:tcPr>
          <w:p w14:paraId="4EF03C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2835" w:type="dxa"/>
          </w:tcPr>
          <w:p w14:paraId="71490FC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Маркер для компакт-дисков</w:t>
            </w:r>
          </w:p>
        </w:tc>
        <w:tc>
          <w:tcPr>
            <w:tcW w:w="850" w:type="dxa"/>
          </w:tcPr>
          <w:p w14:paraId="1AEE5A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4FF61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559" w:type="dxa"/>
          </w:tcPr>
          <w:p w14:paraId="1443D2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08E521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594DFB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1FBB20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68DFDC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6F0F08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EC652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096041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CBC96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5AE03FE" w14:textId="77777777" w:rsidTr="00637EDC">
        <w:trPr>
          <w:cantSplit/>
          <w:trHeight w:val="67"/>
        </w:trPr>
        <w:tc>
          <w:tcPr>
            <w:tcW w:w="709" w:type="dxa"/>
          </w:tcPr>
          <w:p w14:paraId="50F122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2835" w:type="dxa"/>
          </w:tcPr>
          <w:p w14:paraId="4DBA81B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Маркеры для досок</w:t>
            </w:r>
          </w:p>
        </w:tc>
        <w:tc>
          <w:tcPr>
            <w:tcW w:w="850" w:type="dxa"/>
          </w:tcPr>
          <w:p w14:paraId="070EBB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набор</w:t>
            </w:r>
          </w:p>
        </w:tc>
        <w:tc>
          <w:tcPr>
            <w:tcW w:w="851" w:type="dxa"/>
            <w:gridSpan w:val="2"/>
          </w:tcPr>
          <w:p w14:paraId="5B3DA5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360</w:t>
            </w:r>
          </w:p>
        </w:tc>
        <w:tc>
          <w:tcPr>
            <w:tcW w:w="1559" w:type="dxa"/>
          </w:tcPr>
          <w:p w14:paraId="6705EF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69C913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61F8F4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26CBE6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75685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4D45D6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688" w:type="dxa"/>
          </w:tcPr>
          <w:p w14:paraId="0B47ED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615EE5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0897D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B7F9081" w14:textId="77777777" w:rsidTr="00637EDC">
        <w:trPr>
          <w:cantSplit/>
          <w:trHeight w:val="67"/>
        </w:trPr>
        <w:tc>
          <w:tcPr>
            <w:tcW w:w="709" w:type="dxa"/>
          </w:tcPr>
          <w:p w14:paraId="7FDBDB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2835" w:type="dxa"/>
          </w:tcPr>
          <w:p w14:paraId="306F48E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Набор настольный для руководителя</w:t>
            </w:r>
          </w:p>
        </w:tc>
        <w:tc>
          <w:tcPr>
            <w:tcW w:w="850" w:type="dxa"/>
          </w:tcPr>
          <w:p w14:paraId="384CB5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набор</w:t>
            </w:r>
          </w:p>
        </w:tc>
        <w:tc>
          <w:tcPr>
            <w:tcW w:w="851" w:type="dxa"/>
            <w:gridSpan w:val="2"/>
          </w:tcPr>
          <w:p w14:paraId="71D581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3342</w:t>
            </w:r>
          </w:p>
        </w:tc>
        <w:tc>
          <w:tcPr>
            <w:tcW w:w="1559" w:type="dxa"/>
          </w:tcPr>
          <w:p w14:paraId="26E556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473C24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95EF4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830" w:type="dxa"/>
          </w:tcPr>
          <w:p w14:paraId="7ACC02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F8ABE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013" w:type="dxa"/>
          </w:tcPr>
          <w:p w14:paraId="08C987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66775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3A2403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298D0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8EC8F52" w14:textId="77777777" w:rsidTr="00637EDC">
        <w:trPr>
          <w:cantSplit/>
          <w:trHeight w:val="67"/>
        </w:trPr>
        <w:tc>
          <w:tcPr>
            <w:tcW w:w="709" w:type="dxa"/>
          </w:tcPr>
          <w:p w14:paraId="37D768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2835" w:type="dxa"/>
          </w:tcPr>
          <w:p w14:paraId="5DC637D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Набор настольный с наполнением</w:t>
            </w:r>
          </w:p>
        </w:tc>
        <w:tc>
          <w:tcPr>
            <w:tcW w:w="850" w:type="dxa"/>
          </w:tcPr>
          <w:p w14:paraId="1859D5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набор</w:t>
            </w:r>
          </w:p>
        </w:tc>
        <w:tc>
          <w:tcPr>
            <w:tcW w:w="851" w:type="dxa"/>
            <w:gridSpan w:val="2"/>
          </w:tcPr>
          <w:p w14:paraId="494D58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470</w:t>
            </w:r>
          </w:p>
        </w:tc>
        <w:tc>
          <w:tcPr>
            <w:tcW w:w="1559" w:type="dxa"/>
          </w:tcPr>
          <w:p w14:paraId="3740C8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B6A09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3E0379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265879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2B3008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013" w:type="dxa"/>
          </w:tcPr>
          <w:p w14:paraId="6CBA73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688" w:type="dxa"/>
          </w:tcPr>
          <w:p w14:paraId="47FED0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1155" w:type="dxa"/>
          </w:tcPr>
          <w:p w14:paraId="159DF4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1417" w:type="dxa"/>
            <w:gridSpan w:val="2"/>
          </w:tcPr>
          <w:p w14:paraId="67B07E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454E4A3" w14:textId="77777777" w:rsidTr="00637EDC">
        <w:trPr>
          <w:cantSplit/>
          <w:trHeight w:val="67"/>
        </w:trPr>
        <w:tc>
          <w:tcPr>
            <w:tcW w:w="709" w:type="dxa"/>
          </w:tcPr>
          <w:p w14:paraId="26433F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2835" w:type="dxa"/>
          </w:tcPr>
          <w:p w14:paraId="7CE0CA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Набор текстовыделителей</w:t>
            </w:r>
          </w:p>
        </w:tc>
        <w:tc>
          <w:tcPr>
            <w:tcW w:w="850" w:type="dxa"/>
          </w:tcPr>
          <w:p w14:paraId="56B588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набор</w:t>
            </w:r>
          </w:p>
        </w:tc>
        <w:tc>
          <w:tcPr>
            <w:tcW w:w="851" w:type="dxa"/>
            <w:gridSpan w:val="2"/>
          </w:tcPr>
          <w:p w14:paraId="0D4866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1559" w:type="dxa"/>
          </w:tcPr>
          <w:p w14:paraId="2D9BC0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4B3A90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20D0C8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0497AF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A4423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3314FB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8" w:type="dxa"/>
          </w:tcPr>
          <w:p w14:paraId="46FB23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2B7AB4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D6B9C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9B330E6" w14:textId="77777777" w:rsidTr="00637EDC">
        <w:trPr>
          <w:cantSplit/>
          <w:trHeight w:val="67"/>
        </w:trPr>
        <w:tc>
          <w:tcPr>
            <w:tcW w:w="709" w:type="dxa"/>
          </w:tcPr>
          <w:p w14:paraId="07D428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2835" w:type="dxa"/>
          </w:tcPr>
          <w:p w14:paraId="711B82D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Нить для подшивки документов</w:t>
            </w:r>
          </w:p>
        </w:tc>
        <w:tc>
          <w:tcPr>
            <w:tcW w:w="850" w:type="dxa"/>
          </w:tcPr>
          <w:p w14:paraId="477857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EC226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559" w:type="dxa"/>
          </w:tcPr>
          <w:p w14:paraId="295BAF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3D5C5F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1BC248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830" w:type="dxa"/>
          </w:tcPr>
          <w:p w14:paraId="0754C9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0,16</w:t>
            </w:r>
          </w:p>
        </w:tc>
        <w:tc>
          <w:tcPr>
            <w:tcW w:w="1134" w:type="dxa"/>
          </w:tcPr>
          <w:p w14:paraId="5AC1A0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513D69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C0D17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D44AB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417" w:type="dxa"/>
            <w:gridSpan w:val="2"/>
          </w:tcPr>
          <w:p w14:paraId="2E71AA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19EE0F1D" w14:textId="77777777" w:rsidTr="00637EDC">
        <w:trPr>
          <w:cantSplit/>
          <w:trHeight w:val="67"/>
        </w:trPr>
        <w:tc>
          <w:tcPr>
            <w:tcW w:w="709" w:type="dxa"/>
          </w:tcPr>
          <w:p w14:paraId="4A67D6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w:t>
            </w:r>
          </w:p>
        </w:tc>
        <w:tc>
          <w:tcPr>
            <w:tcW w:w="2835" w:type="dxa"/>
          </w:tcPr>
          <w:p w14:paraId="0C898D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Нож канцелярский</w:t>
            </w:r>
          </w:p>
        </w:tc>
        <w:tc>
          <w:tcPr>
            <w:tcW w:w="850" w:type="dxa"/>
          </w:tcPr>
          <w:p w14:paraId="1411B6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68412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13C02F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4EF00A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69DA65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7A77F7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0,16</w:t>
            </w:r>
          </w:p>
        </w:tc>
        <w:tc>
          <w:tcPr>
            <w:tcW w:w="1134" w:type="dxa"/>
          </w:tcPr>
          <w:p w14:paraId="676077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7ACF61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0EAD8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4C87E4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4479A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4515F554" w14:textId="77777777" w:rsidTr="00637EDC">
        <w:trPr>
          <w:cantSplit/>
          <w:trHeight w:val="67"/>
        </w:trPr>
        <w:tc>
          <w:tcPr>
            <w:tcW w:w="709" w:type="dxa"/>
          </w:tcPr>
          <w:p w14:paraId="5CC680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2835" w:type="dxa"/>
          </w:tcPr>
          <w:p w14:paraId="464E246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Ножницы канцелярские</w:t>
            </w:r>
          </w:p>
        </w:tc>
        <w:tc>
          <w:tcPr>
            <w:tcW w:w="850" w:type="dxa"/>
          </w:tcPr>
          <w:p w14:paraId="3ED73E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28133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559" w:type="dxa"/>
          </w:tcPr>
          <w:p w14:paraId="11B214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77D28A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631263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0,3</w:t>
            </w:r>
          </w:p>
        </w:tc>
        <w:tc>
          <w:tcPr>
            <w:tcW w:w="830" w:type="dxa"/>
          </w:tcPr>
          <w:p w14:paraId="538215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0,16</w:t>
            </w:r>
          </w:p>
        </w:tc>
        <w:tc>
          <w:tcPr>
            <w:tcW w:w="1134" w:type="dxa"/>
          </w:tcPr>
          <w:p w14:paraId="408863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4B6E4F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0,25</w:t>
            </w:r>
          </w:p>
        </w:tc>
        <w:tc>
          <w:tcPr>
            <w:tcW w:w="688" w:type="dxa"/>
          </w:tcPr>
          <w:p w14:paraId="61E896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32DFD1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4F7135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067CDF57" w14:textId="77777777" w:rsidTr="00637EDC">
        <w:trPr>
          <w:cantSplit/>
          <w:trHeight w:val="67"/>
        </w:trPr>
        <w:tc>
          <w:tcPr>
            <w:tcW w:w="709" w:type="dxa"/>
          </w:tcPr>
          <w:p w14:paraId="767180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2835" w:type="dxa"/>
          </w:tcPr>
          <w:p w14:paraId="7B4CC84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Обложка для переплета пластиковая А4 (100 штук в упаковке)</w:t>
            </w:r>
          </w:p>
        </w:tc>
        <w:tc>
          <w:tcPr>
            <w:tcW w:w="850" w:type="dxa"/>
          </w:tcPr>
          <w:p w14:paraId="4BAB38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02B122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900</w:t>
            </w:r>
          </w:p>
        </w:tc>
        <w:tc>
          <w:tcPr>
            <w:tcW w:w="1559" w:type="dxa"/>
          </w:tcPr>
          <w:p w14:paraId="607C7C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2BEF0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122D27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830" w:type="dxa"/>
          </w:tcPr>
          <w:p w14:paraId="694333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213AC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57C6AB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B9E81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0AD608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501310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936787B" w14:textId="77777777" w:rsidTr="00637EDC">
        <w:trPr>
          <w:cantSplit/>
          <w:trHeight w:val="67"/>
        </w:trPr>
        <w:tc>
          <w:tcPr>
            <w:tcW w:w="709" w:type="dxa"/>
          </w:tcPr>
          <w:p w14:paraId="7F90C9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2835" w:type="dxa"/>
          </w:tcPr>
          <w:p w14:paraId="708FE7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Папка картонная </w:t>
            </w:r>
          </w:p>
        </w:tc>
        <w:tc>
          <w:tcPr>
            <w:tcW w:w="850" w:type="dxa"/>
          </w:tcPr>
          <w:p w14:paraId="5B9DFC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6EFDD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559" w:type="dxa"/>
          </w:tcPr>
          <w:p w14:paraId="4B1673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8" w:type="dxa"/>
          </w:tcPr>
          <w:p w14:paraId="374E8C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50" w:type="dxa"/>
          </w:tcPr>
          <w:p w14:paraId="5B72BD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830" w:type="dxa"/>
          </w:tcPr>
          <w:p w14:paraId="5BEE5D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1134" w:type="dxa"/>
          </w:tcPr>
          <w:p w14:paraId="6291A7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013" w:type="dxa"/>
          </w:tcPr>
          <w:p w14:paraId="08C2FA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B237E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55" w:type="dxa"/>
          </w:tcPr>
          <w:p w14:paraId="5BAB41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7" w:type="dxa"/>
            <w:gridSpan w:val="2"/>
          </w:tcPr>
          <w:p w14:paraId="53EF95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r>
      <w:tr w:rsidR="00F2593D" w:rsidRPr="00942475" w14:paraId="20D7FDE8" w14:textId="77777777" w:rsidTr="00637EDC">
        <w:trPr>
          <w:cantSplit/>
          <w:trHeight w:val="67"/>
        </w:trPr>
        <w:tc>
          <w:tcPr>
            <w:tcW w:w="709" w:type="dxa"/>
          </w:tcPr>
          <w:p w14:paraId="29B8CF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2835" w:type="dxa"/>
          </w:tcPr>
          <w:p w14:paraId="31F2443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адресная</w:t>
            </w:r>
          </w:p>
        </w:tc>
        <w:tc>
          <w:tcPr>
            <w:tcW w:w="850" w:type="dxa"/>
          </w:tcPr>
          <w:p w14:paraId="363037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2C7E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c>
          <w:tcPr>
            <w:tcW w:w="1559" w:type="dxa"/>
          </w:tcPr>
          <w:p w14:paraId="7B372F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8" w:type="dxa"/>
          </w:tcPr>
          <w:p w14:paraId="0F33D9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533271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141C9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63CA17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013" w:type="dxa"/>
          </w:tcPr>
          <w:p w14:paraId="5AEC54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7721A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2F78FB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4F4EE5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1991528" w14:textId="77777777" w:rsidTr="00637EDC">
        <w:trPr>
          <w:cantSplit/>
          <w:trHeight w:val="67"/>
        </w:trPr>
        <w:tc>
          <w:tcPr>
            <w:tcW w:w="709" w:type="dxa"/>
          </w:tcPr>
          <w:p w14:paraId="19347F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w:t>
            </w:r>
          </w:p>
        </w:tc>
        <w:tc>
          <w:tcPr>
            <w:tcW w:w="2835" w:type="dxa"/>
          </w:tcPr>
          <w:p w14:paraId="0E058F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на резинке</w:t>
            </w:r>
          </w:p>
        </w:tc>
        <w:tc>
          <w:tcPr>
            <w:tcW w:w="850" w:type="dxa"/>
          </w:tcPr>
          <w:p w14:paraId="065A82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95082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009C99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2BEA2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66A5A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9139F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0D8C8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77FB3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91BDD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D0089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68B137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8757EAC" w14:textId="77777777" w:rsidTr="00637EDC">
        <w:trPr>
          <w:cantSplit/>
          <w:trHeight w:val="67"/>
        </w:trPr>
        <w:tc>
          <w:tcPr>
            <w:tcW w:w="709" w:type="dxa"/>
          </w:tcPr>
          <w:p w14:paraId="18CD84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2835" w:type="dxa"/>
          </w:tcPr>
          <w:p w14:paraId="1F70AF5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с файлами</w:t>
            </w:r>
          </w:p>
        </w:tc>
        <w:tc>
          <w:tcPr>
            <w:tcW w:w="850" w:type="dxa"/>
          </w:tcPr>
          <w:p w14:paraId="41038E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07E7B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559" w:type="dxa"/>
          </w:tcPr>
          <w:p w14:paraId="4F577D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6A6E2C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1FBDED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544239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0,11</w:t>
            </w:r>
          </w:p>
        </w:tc>
        <w:tc>
          <w:tcPr>
            <w:tcW w:w="1134" w:type="dxa"/>
          </w:tcPr>
          <w:p w14:paraId="0BA52A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5A6DE7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54697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40243E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498FB0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39D60FB8" w14:textId="77777777" w:rsidTr="00637EDC">
        <w:trPr>
          <w:cantSplit/>
          <w:trHeight w:val="67"/>
        </w:trPr>
        <w:tc>
          <w:tcPr>
            <w:tcW w:w="709" w:type="dxa"/>
          </w:tcPr>
          <w:p w14:paraId="3E8957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49</w:t>
            </w:r>
          </w:p>
        </w:tc>
        <w:tc>
          <w:tcPr>
            <w:tcW w:w="2835" w:type="dxa"/>
          </w:tcPr>
          <w:p w14:paraId="35F6C90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с арочным механизмом</w:t>
            </w:r>
          </w:p>
        </w:tc>
        <w:tc>
          <w:tcPr>
            <w:tcW w:w="850" w:type="dxa"/>
          </w:tcPr>
          <w:p w14:paraId="578B82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E14FB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1559" w:type="dxa"/>
          </w:tcPr>
          <w:p w14:paraId="260830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418" w:type="dxa"/>
          </w:tcPr>
          <w:p w14:paraId="2339AD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50" w:type="dxa"/>
          </w:tcPr>
          <w:p w14:paraId="76B218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830" w:type="dxa"/>
          </w:tcPr>
          <w:p w14:paraId="295877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1E21C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1A5DB2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688" w:type="dxa"/>
          </w:tcPr>
          <w:p w14:paraId="1790A9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23C635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060646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r>
      <w:tr w:rsidR="00F2593D" w:rsidRPr="00942475" w14:paraId="4ADFBB84" w14:textId="77777777" w:rsidTr="00637EDC">
        <w:trPr>
          <w:cantSplit/>
          <w:trHeight w:val="67"/>
        </w:trPr>
        <w:tc>
          <w:tcPr>
            <w:tcW w:w="709" w:type="dxa"/>
          </w:tcPr>
          <w:p w14:paraId="6425CD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2835" w:type="dxa"/>
          </w:tcPr>
          <w:p w14:paraId="195CACC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с боковым зажимом</w:t>
            </w:r>
          </w:p>
        </w:tc>
        <w:tc>
          <w:tcPr>
            <w:tcW w:w="850" w:type="dxa"/>
          </w:tcPr>
          <w:p w14:paraId="135CC2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88E62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559" w:type="dxa"/>
          </w:tcPr>
          <w:p w14:paraId="3958CA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E5CE0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C0DEB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D1F1DE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DCB41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5990F5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913F9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7E45A7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513DCC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6EE977F6" w14:textId="77777777" w:rsidTr="00637EDC">
        <w:trPr>
          <w:cantSplit/>
          <w:trHeight w:val="67"/>
        </w:trPr>
        <w:tc>
          <w:tcPr>
            <w:tcW w:w="709" w:type="dxa"/>
          </w:tcPr>
          <w:p w14:paraId="042982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2835" w:type="dxa"/>
          </w:tcPr>
          <w:p w14:paraId="4790C55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на кольцах</w:t>
            </w:r>
          </w:p>
        </w:tc>
        <w:tc>
          <w:tcPr>
            <w:tcW w:w="850" w:type="dxa"/>
          </w:tcPr>
          <w:p w14:paraId="17EF95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D46B2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559" w:type="dxa"/>
          </w:tcPr>
          <w:p w14:paraId="7C298E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613FBB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64FF3F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2F369C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D1175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01D11C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E2DE4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519D60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1417" w:type="dxa"/>
            <w:gridSpan w:val="2"/>
          </w:tcPr>
          <w:p w14:paraId="1D9B6E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r>
      <w:tr w:rsidR="00F2593D" w:rsidRPr="00942475" w14:paraId="69C1CAC6" w14:textId="77777777" w:rsidTr="00637EDC">
        <w:trPr>
          <w:cantSplit/>
          <w:trHeight w:val="67"/>
        </w:trPr>
        <w:tc>
          <w:tcPr>
            <w:tcW w:w="709" w:type="dxa"/>
          </w:tcPr>
          <w:p w14:paraId="0DAC03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52</w:t>
            </w:r>
          </w:p>
        </w:tc>
        <w:tc>
          <w:tcPr>
            <w:tcW w:w="2835" w:type="dxa"/>
          </w:tcPr>
          <w:p w14:paraId="1AFE6FD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с металлическими прижимами</w:t>
            </w:r>
          </w:p>
        </w:tc>
        <w:tc>
          <w:tcPr>
            <w:tcW w:w="850" w:type="dxa"/>
          </w:tcPr>
          <w:p w14:paraId="2E14EA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383DC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24A5A8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250EA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752EA2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91062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249DDF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578B3F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41C28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17465A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01104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3654180E" w14:textId="77777777" w:rsidTr="00637EDC">
        <w:trPr>
          <w:cantSplit/>
          <w:trHeight w:val="67"/>
        </w:trPr>
        <w:tc>
          <w:tcPr>
            <w:tcW w:w="709" w:type="dxa"/>
          </w:tcPr>
          <w:p w14:paraId="4A8CF0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53</w:t>
            </w:r>
          </w:p>
        </w:tc>
        <w:tc>
          <w:tcPr>
            <w:tcW w:w="2835" w:type="dxa"/>
          </w:tcPr>
          <w:p w14:paraId="1C02FDE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 с пружинным скоросшивателем</w:t>
            </w:r>
          </w:p>
        </w:tc>
        <w:tc>
          <w:tcPr>
            <w:tcW w:w="850" w:type="dxa"/>
          </w:tcPr>
          <w:p w14:paraId="39D43A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DD22C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559" w:type="dxa"/>
          </w:tcPr>
          <w:p w14:paraId="23005B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FC5CC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2404A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37643B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1B579B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B0440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D3BF9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40D114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300B23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6866883" w14:textId="77777777" w:rsidTr="00637EDC">
        <w:trPr>
          <w:cantSplit/>
          <w:trHeight w:val="67"/>
        </w:trPr>
        <w:tc>
          <w:tcPr>
            <w:tcW w:w="709" w:type="dxa"/>
          </w:tcPr>
          <w:p w14:paraId="532BA7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2835" w:type="dxa"/>
          </w:tcPr>
          <w:p w14:paraId="4CCD7D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Папка-конверт</w:t>
            </w:r>
          </w:p>
        </w:tc>
        <w:tc>
          <w:tcPr>
            <w:tcW w:w="850" w:type="dxa"/>
          </w:tcPr>
          <w:p w14:paraId="024DF0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31641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07DC08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F3818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60E4D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DAF0D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2FB6BA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100C8D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C963B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3A6D37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0AFF12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69BBDAD2" w14:textId="77777777" w:rsidTr="00637EDC">
        <w:trPr>
          <w:cantSplit/>
          <w:trHeight w:val="67"/>
        </w:trPr>
        <w:tc>
          <w:tcPr>
            <w:tcW w:w="709" w:type="dxa"/>
          </w:tcPr>
          <w:p w14:paraId="1D6455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c>
          <w:tcPr>
            <w:tcW w:w="2835" w:type="dxa"/>
          </w:tcPr>
          <w:p w14:paraId="2D41A4D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Папка-коробка архивная</w:t>
            </w:r>
          </w:p>
        </w:tc>
        <w:tc>
          <w:tcPr>
            <w:tcW w:w="850" w:type="dxa"/>
          </w:tcPr>
          <w:p w14:paraId="4A5D9E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4A8B2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56D90A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F6366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35EE9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30" w:type="dxa"/>
          </w:tcPr>
          <w:p w14:paraId="6B41FF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2,24</w:t>
            </w:r>
          </w:p>
        </w:tc>
        <w:tc>
          <w:tcPr>
            <w:tcW w:w="1134" w:type="dxa"/>
          </w:tcPr>
          <w:p w14:paraId="5DFD0E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5022A6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688" w:type="dxa"/>
          </w:tcPr>
          <w:p w14:paraId="5C56D6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55" w:type="dxa"/>
          </w:tcPr>
          <w:p w14:paraId="0A6CC3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0999BB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060AA03" w14:textId="77777777" w:rsidTr="00637EDC">
        <w:trPr>
          <w:cantSplit/>
          <w:trHeight w:val="67"/>
        </w:trPr>
        <w:tc>
          <w:tcPr>
            <w:tcW w:w="709" w:type="dxa"/>
          </w:tcPr>
          <w:p w14:paraId="66C68D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w:t>
            </w:r>
          </w:p>
        </w:tc>
        <w:tc>
          <w:tcPr>
            <w:tcW w:w="2835" w:type="dxa"/>
          </w:tcPr>
          <w:p w14:paraId="6A34C7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Папка-портфель</w:t>
            </w:r>
          </w:p>
        </w:tc>
        <w:tc>
          <w:tcPr>
            <w:tcW w:w="850" w:type="dxa"/>
          </w:tcPr>
          <w:p w14:paraId="05CC2F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55662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559" w:type="dxa"/>
          </w:tcPr>
          <w:p w14:paraId="5DFA4C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6655B4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10113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145FC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0,17</w:t>
            </w:r>
          </w:p>
        </w:tc>
        <w:tc>
          <w:tcPr>
            <w:tcW w:w="1134" w:type="dxa"/>
          </w:tcPr>
          <w:p w14:paraId="14EEB5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4B5EC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24533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3CDE4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417" w:type="dxa"/>
            <w:gridSpan w:val="2"/>
          </w:tcPr>
          <w:p w14:paraId="6CC8DA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B119CB2" w14:textId="77777777" w:rsidTr="00637EDC">
        <w:trPr>
          <w:cantSplit/>
          <w:trHeight w:val="67"/>
        </w:trPr>
        <w:tc>
          <w:tcPr>
            <w:tcW w:w="709" w:type="dxa"/>
          </w:tcPr>
          <w:p w14:paraId="476717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c>
          <w:tcPr>
            <w:tcW w:w="2835" w:type="dxa"/>
          </w:tcPr>
          <w:p w14:paraId="590D82B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Папка-скоросшиватель картонная</w:t>
            </w:r>
          </w:p>
        </w:tc>
        <w:tc>
          <w:tcPr>
            <w:tcW w:w="850" w:type="dxa"/>
          </w:tcPr>
          <w:p w14:paraId="765B7E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F1078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25EA85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418" w:type="dxa"/>
          </w:tcPr>
          <w:p w14:paraId="3112A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850" w:type="dxa"/>
          </w:tcPr>
          <w:p w14:paraId="33119C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830" w:type="dxa"/>
          </w:tcPr>
          <w:p w14:paraId="45B9F8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1134" w:type="dxa"/>
          </w:tcPr>
          <w:p w14:paraId="0A6E34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1013" w:type="dxa"/>
          </w:tcPr>
          <w:p w14:paraId="40D2F0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688" w:type="dxa"/>
          </w:tcPr>
          <w:p w14:paraId="776699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55" w:type="dxa"/>
          </w:tcPr>
          <w:p w14:paraId="3627E9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w:t>
            </w:r>
          </w:p>
        </w:tc>
        <w:tc>
          <w:tcPr>
            <w:tcW w:w="1417" w:type="dxa"/>
            <w:gridSpan w:val="2"/>
          </w:tcPr>
          <w:p w14:paraId="343F4A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557F887B" w14:textId="77777777" w:rsidTr="00637EDC">
        <w:trPr>
          <w:cantSplit/>
          <w:trHeight w:val="67"/>
        </w:trPr>
        <w:tc>
          <w:tcPr>
            <w:tcW w:w="709" w:type="dxa"/>
          </w:tcPr>
          <w:p w14:paraId="6DB552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w:t>
            </w:r>
          </w:p>
        </w:tc>
        <w:tc>
          <w:tcPr>
            <w:tcW w:w="2835" w:type="dxa"/>
          </w:tcPr>
          <w:p w14:paraId="601C5A0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Папка-скоросшиватель ПВХ</w:t>
            </w:r>
          </w:p>
        </w:tc>
        <w:tc>
          <w:tcPr>
            <w:tcW w:w="850" w:type="dxa"/>
          </w:tcPr>
          <w:p w14:paraId="3AB6DE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4947F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1FEA30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8" w:type="dxa"/>
          </w:tcPr>
          <w:p w14:paraId="765FE4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50" w:type="dxa"/>
          </w:tcPr>
          <w:p w14:paraId="57CEA2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2D3531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0,54</w:t>
            </w:r>
          </w:p>
        </w:tc>
        <w:tc>
          <w:tcPr>
            <w:tcW w:w="1134" w:type="dxa"/>
          </w:tcPr>
          <w:p w14:paraId="6CBF7B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013" w:type="dxa"/>
          </w:tcPr>
          <w:p w14:paraId="08E5A2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688" w:type="dxa"/>
          </w:tcPr>
          <w:p w14:paraId="6CA72F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55" w:type="dxa"/>
          </w:tcPr>
          <w:p w14:paraId="64E50B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41FB01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r>
      <w:tr w:rsidR="00F2593D" w:rsidRPr="00942475" w14:paraId="2CF0A2E1" w14:textId="77777777" w:rsidTr="00637EDC">
        <w:trPr>
          <w:cantSplit/>
          <w:trHeight w:val="67"/>
        </w:trPr>
        <w:tc>
          <w:tcPr>
            <w:tcW w:w="709" w:type="dxa"/>
          </w:tcPr>
          <w:p w14:paraId="18A3AD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59</w:t>
            </w:r>
          </w:p>
        </w:tc>
        <w:tc>
          <w:tcPr>
            <w:tcW w:w="2835" w:type="dxa"/>
          </w:tcPr>
          <w:p w14:paraId="5A339C4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Папка-уголок</w:t>
            </w:r>
          </w:p>
        </w:tc>
        <w:tc>
          <w:tcPr>
            <w:tcW w:w="850" w:type="dxa"/>
          </w:tcPr>
          <w:p w14:paraId="09000D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203F4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4CD6A3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8" w:type="dxa"/>
          </w:tcPr>
          <w:p w14:paraId="613CC3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50" w:type="dxa"/>
          </w:tcPr>
          <w:p w14:paraId="731F9E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F05EF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1D28E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5A417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338B9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72296C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3A3561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2FEDCC12" w14:textId="77777777" w:rsidTr="00637EDC">
        <w:trPr>
          <w:cantSplit/>
          <w:trHeight w:val="67"/>
        </w:trPr>
        <w:tc>
          <w:tcPr>
            <w:tcW w:w="709" w:type="dxa"/>
          </w:tcPr>
          <w:p w14:paraId="26A56F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2835" w:type="dxa"/>
          </w:tcPr>
          <w:p w14:paraId="33BAF75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Планшет полипропиленовый</w:t>
            </w:r>
          </w:p>
        </w:tc>
        <w:tc>
          <w:tcPr>
            <w:tcW w:w="850" w:type="dxa"/>
          </w:tcPr>
          <w:p w14:paraId="26AF08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3D530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559" w:type="dxa"/>
          </w:tcPr>
          <w:p w14:paraId="44B7F3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60119C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1EBC12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830" w:type="dxa"/>
          </w:tcPr>
          <w:p w14:paraId="3012D3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D41AB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3B58AA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38205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3E2854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2C32B2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637D7BD7" w14:textId="77777777" w:rsidTr="00637EDC">
        <w:trPr>
          <w:cantSplit/>
          <w:trHeight w:val="67"/>
        </w:trPr>
        <w:tc>
          <w:tcPr>
            <w:tcW w:w="709" w:type="dxa"/>
          </w:tcPr>
          <w:p w14:paraId="50BAA1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61</w:t>
            </w:r>
          </w:p>
        </w:tc>
        <w:tc>
          <w:tcPr>
            <w:tcW w:w="2835" w:type="dxa"/>
          </w:tcPr>
          <w:p w14:paraId="22D4CEA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Поддон для бумаг</w:t>
            </w:r>
          </w:p>
        </w:tc>
        <w:tc>
          <w:tcPr>
            <w:tcW w:w="850" w:type="dxa"/>
          </w:tcPr>
          <w:p w14:paraId="5909B9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530CB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559" w:type="dxa"/>
          </w:tcPr>
          <w:p w14:paraId="1BEA3E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4654A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CE0FB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E2374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133D1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C0574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85DCA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111DA4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393C90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6EE1DA88" w14:textId="77777777" w:rsidTr="00637EDC">
        <w:trPr>
          <w:cantSplit/>
          <w:trHeight w:val="67"/>
        </w:trPr>
        <w:tc>
          <w:tcPr>
            <w:tcW w:w="709" w:type="dxa"/>
          </w:tcPr>
          <w:p w14:paraId="6004C3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62</w:t>
            </w:r>
          </w:p>
        </w:tc>
        <w:tc>
          <w:tcPr>
            <w:tcW w:w="2835" w:type="dxa"/>
          </w:tcPr>
          <w:p w14:paraId="31CF711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Подставка для календаря</w:t>
            </w:r>
          </w:p>
        </w:tc>
        <w:tc>
          <w:tcPr>
            <w:tcW w:w="850" w:type="dxa"/>
          </w:tcPr>
          <w:p w14:paraId="7E312F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FE707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559" w:type="dxa"/>
          </w:tcPr>
          <w:p w14:paraId="1D14A4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3BEE52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0E52F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830" w:type="dxa"/>
          </w:tcPr>
          <w:p w14:paraId="334FA3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114A8E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745972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6860F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00C17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AEBB0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9562D83" w14:textId="77777777" w:rsidTr="00637EDC">
        <w:trPr>
          <w:cantSplit/>
          <w:trHeight w:val="67"/>
        </w:trPr>
        <w:tc>
          <w:tcPr>
            <w:tcW w:w="709" w:type="dxa"/>
          </w:tcPr>
          <w:p w14:paraId="698986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w:t>
            </w:r>
          </w:p>
        </w:tc>
        <w:tc>
          <w:tcPr>
            <w:tcW w:w="2835" w:type="dxa"/>
          </w:tcPr>
          <w:p w14:paraId="5C07EF6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Подушка для смачивания пальцев</w:t>
            </w:r>
          </w:p>
        </w:tc>
        <w:tc>
          <w:tcPr>
            <w:tcW w:w="850" w:type="dxa"/>
          </w:tcPr>
          <w:p w14:paraId="37782C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85C25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559" w:type="dxa"/>
          </w:tcPr>
          <w:p w14:paraId="2206E0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7CE095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4EDBDB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637258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34B74C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770B24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1909B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23A0D5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C3D5E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E291DC0" w14:textId="77777777" w:rsidTr="00637EDC">
        <w:trPr>
          <w:cantSplit/>
          <w:trHeight w:val="67"/>
        </w:trPr>
        <w:tc>
          <w:tcPr>
            <w:tcW w:w="709" w:type="dxa"/>
          </w:tcPr>
          <w:p w14:paraId="4A1CAB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64</w:t>
            </w:r>
          </w:p>
        </w:tc>
        <w:tc>
          <w:tcPr>
            <w:tcW w:w="2835" w:type="dxa"/>
          </w:tcPr>
          <w:p w14:paraId="48ECD83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Подушка штемпельная</w:t>
            </w:r>
          </w:p>
        </w:tc>
        <w:tc>
          <w:tcPr>
            <w:tcW w:w="850" w:type="dxa"/>
          </w:tcPr>
          <w:p w14:paraId="4130B4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49A43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559" w:type="dxa"/>
          </w:tcPr>
          <w:p w14:paraId="2D0AA7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CB6B3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582152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830" w:type="dxa"/>
          </w:tcPr>
          <w:p w14:paraId="116CBC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3850F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72C342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7E700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040EE2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w:t>
            </w:r>
          </w:p>
        </w:tc>
        <w:tc>
          <w:tcPr>
            <w:tcW w:w="1417" w:type="dxa"/>
            <w:gridSpan w:val="2"/>
          </w:tcPr>
          <w:p w14:paraId="4A049D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0EEED8E" w14:textId="77777777" w:rsidTr="00637EDC">
        <w:trPr>
          <w:cantSplit/>
          <w:trHeight w:val="67"/>
        </w:trPr>
        <w:tc>
          <w:tcPr>
            <w:tcW w:w="709" w:type="dxa"/>
          </w:tcPr>
          <w:p w14:paraId="7A6708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2835" w:type="dxa"/>
          </w:tcPr>
          <w:p w14:paraId="5DCD113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Пригласительные, формат А6</w:t>
            </w:r>
          </w:p>
        </w:tc>
        <w:tc>
          <w:tcPr>
            <w:tcW w:w="850" w:type="dxa"/>
          </w:tcPr>
          <w:p w14:paraId="1F1AEE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74658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1559" w:type="dxa"/>
          </w:tcPr>
          <w:p w14:paraId="10C3BF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0A12F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50" w:type="dxa"/>
          </w:tcPr>
          <w:p w14:paraId="02AB05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75ECA3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23EBF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C34B5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D1992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390D21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7D993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3FF38831" w14:textId="77777777" w:rsidTr="00637EDC">
        <w:trPr>
          <w:cantSplit/>
          <w:trHeight w:val="67"/>
        </w:trPr>
        <w:tc>
          <w:tcPr>
            <w:tcW w:w="709" w:type="dxa"/>
          </w:tcPr>
          <w:p w14:paraId="691BFE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w:t>
            </w:r>
          </w:p>
        </w:tc>
        <w:tc>
          <w:tcPr>
            <w:tcW w:w="2835" w:type="dxa"/>
          </w:tcPr>
          <w:p w14:paraId="71FBC0D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Разделительные полоски картонные (100 штук в упаковке)</w:t>
            </w:r>
          </w:p>
        </w:tc>
        <w:tc>
          <w:tcPr>
            <w:tcW w:w="850" w:type="dxa"/>
          </w:tcPr>
          <w:p w14:paraId="62229E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652761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245</w:t>
            </w:r>
          </w:p>
        </w:tc>
        <w:tc>
          <w:tcPr>
            <w:tcW w:w="1559" w:type="dxa"/>
          </w:tcPr>
          <w:p w14:paraId="32D827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96718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732E18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4A7B5F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7A1E91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1C1C4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196A8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BCB47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108B02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1A5E5FCC" w14:textId="77777777" w:rsidTr="00637EDC">
        <w:trPr>
          <w:cantSplit/>
          <w:trHeight w:val="67"/>
        </w:trPr>
        <w:tc>
          <w:tcPr>
            <w:tcW w:w="709" w:type="dxa"/>
          </w:tcPr>
          <w:p w14:paraId="7CBC92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67</w:t>
            </w:r>
          </w:p>
        </w:tc>
        <w:tc>
          <w:tcPr>
            <w:tcW w:w="2835" w:type="dxa"/>
          </w:tcPr>
          <w:p w14:paraId="6958AE1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Ручка гелевая</w:t>
            </w:r>
          </w:p>
        </w:tc>
        <w:tc>
          <w:tcPr>
            <w:tcW w:w="850" w:type="dxa"/>
          </w:tcPr>
          <w:p w14:paraId="0A1ABC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EAE5F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1559" w:type="dxa"/>
          </w:tcPr>
          <w:p w14:paraId="429D09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1D777E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0C3B5B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30" w:type="dxa"/>
          </w:tcPr>
          <w:p w14:paraId="5C4130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0,3</w:t>
            </w:r>
          </w:p>
        </w:tc>
        <w:tc>
          <w:tcPr>
            <w:tcW w:w="1134" w:type="dxa"/>
          </w:tcPr>
          <w:p w14:paraId="4BF4C6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087950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88" w:type="dxa"/>
          </w:tcPr>
          <w:p w14:paraId="311E74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7864BE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417" w:type="dxa"/>
            <w:gridSpan w:val="2"/>
          </w:tcPr>
          <w:p w14:paraId="4BDDE3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338E069E" w14:textId="77777777" w:rsidTr="00637EDC">
        <w:trPr>
          <w:cantSplit/>
          <w:trHeight w:val="67"/>
        </w:trPr>
        <w:tc>
          <w:tcPr>
            <w:tcW w:w="709" w:type="dxa"/>
          </w:tcPr>
          <w:p w14:paraId="318DD8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w:t>
            </w:r>
          </w:p>
        </w:tc>
        <w:tc>
          <w:tcPr>
            <w:tcW w:w="2835" w:type="dxa"/>
          </w:tcPr>
          <w:p w14:paraId="29B938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Ручка капиллярная</w:t>
            </w:r>
          </w:p>
        </w:tc>
        <w:tc>
          <w:tcPr>
            <w:tcW w:w="850" w:type="dxa"/>
          </w:tcPr>
          <w:p w14:paraId="41BDE3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CC811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125C9C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5F67A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50" w:type="dxa"/>
          </w:tcPr>
          <w:p w14:paraId="5BD75F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7082CC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4E5AD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5A4577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5FA00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52F87B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21AAE1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A2EA023" w14:textId="77777777" w:rsidTr="00637EDC">
        <w:trPr>
          <w:cantSplit/>
          <w:trHeight w:val="67"/>
        </w:trPr>
        <w:tc>
          <w:tcPr>
            <w:tcW w:w="709" w:type="dxa"/>
          </w:tcPr>
          <w:p w14:paraId="6AA0B1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69</w:t>
            </w:r>
          </w:p>
        </w:tc>
        <w:tc>
          <w:tcPr>
            <w:tcW w:w="2835" w:type="dxa"/>
          </w:tcPr>
          <w:p w14:paraId="31D45CA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Ручка шариковая</w:t>
            </w:r>
          </w:p>
        </w:tc>
        <w:tc>
          <w:tcPr>
            <w:tcW w:w="850" w:type="dxa"/>
          </w:tcPr>
          <w:p w14:paraId="3AF345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1C554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2A4DF4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0BB8C7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50" w:type="dxa"/>
          </w:tcPr>
          <w:p w14:paraId="4AD184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30" w:type="dxa"/>
          </w:tcPr>
          <w:p w14:paraId="62CB78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1134" w:type="dxa"/>
          </w:tcPr>
          <w:p w14:paraId="32E8D2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013" w:type="dxa"/>
          </w:tcPr>
          <w:p w14:paraId="28EF1A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688" w:type="dxa"/>
          </w:tcPr>
          <w:p w14:paraId="77C7E2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1155" w:type="dxa"/>
          </w:tcPr>
          <w:p w14:paraId="4A4C30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1417" w:type="dxa"/>
            <w:gridSpan w:val="2"/>
          </w:tcPr>
          <w:p w14:paraId="67FC6E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r>
      <w:tr w:rsidR="00F2593D" w:rsidRPr="00942475" w14:paraId="56D56931" w14:textId="77777777" w:rsidTr="00637EDC">
        <w:trPr>
          <w:cantSplit/>
          <w:trHeight w:val="67"/>
        </w:trPr>
        <w:tc>
          <w:tcPr>
            <w:tcW w:w="709" w:type="dxa"/>
          </w:tcPr>
          <w:p w14:paraId="49C24E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2835" w:type="dxa"/>
          </w:tcPr>
          <w:p w14:paraId="3E590AB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Ручка шариковая на подставке с цепочкой</w:t>
            </w:r>
          </w:p>
        </w:tc>
        <w:tc>
          <w:tcPr>
            <w:tcW w:w="850" w:type="dxa"/>
          </w:tcPr>
          <w:p w14:paraId="78FD0D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F06A2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162</w:t>
            </w:r>
          </w:p>
        </w:tc>
        <w:tc>
          <w:tcPr>
            <w:tcW w:w="1559" w:type="dxa"/>
          </w:tcPr>
          <w:p w14:paraId="5CA050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D463A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5A386F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422A8E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75AB54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8CACD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73A63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602EC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3924E0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A2F0AF7" w14:textId="77777777" w:rsidTr="00637EDC">
        <w:trPr>
          <w:cantSplit/>
          <w:trHeight w:val="67"/>
        </w:trPr>
        <w:tc>
          <w:tcPr>
            <w:tcW w:w="709" w:type="dxa"/>
          </w:tcPr>
          <w:p w14:paraId="543164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71</w:t>
            </w:r>
          </w:p>
        </w:tc>
        <w:tc>
          <w:tcPr>
            <w:tcW w:w="2835" w:type="dxa"/>
          </w:tcPr>
          <w:p w14:paraId="05DB0BF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Ручка шариковая автоматическая</w:t>
            </w:r>
          </w:p>
        </w:tc>
        <w:tc>
          <w:tcPr>
            <w:tcW w:w="850" w:type="dxa"/>
          </w:tcPr>
          <w:p w14:paraId="3F671B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1A871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559" w:type="dxa"/>
          </w:tcPr>
          <w:p w14:paraId="660F75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7A08A6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8D7B9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4704E5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0,3</w:t>
            </w:r>
          </w:p>
        </w:tc>
        <w:tc>
          <w:tcPr>
            <w:tcW w:w="1134" w:type="dxa"/>
          </w:tcPr>
          <w:p w14:paraId="21D445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676C73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696F8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55" w:type="dxa"/>
          </w:tcPr>
          <w:p w14:paraId="28C8E1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3D6EAE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16B0A9DE" w14:textId="77777777" w:rsidTr="00637EDC">
        <w:trPr>
          <w:cantSplit/>
          <w:trHeight w:val="67"/>
        </w:trPr>
        <w:tc>
          <w:tcPr>
            <w:tcW w:w="709" w:type="dxa"/>
          </w:tcPr>
          <w:p w14:paraId="59C49E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72</w:t>
            </w:r>
          </w:p>
        </w:tc>
        <w:tc>
          <w:tcPr>
            <w:tcW w:w="2835" w:type="dxa"/>
          </w:tcPr>
          <w:p w14:paraId="670D7FC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Скобы для степлера</w:t>
            </w:r>
          </w:p>
          <w:p w14:paraId="0BEBFC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(1000 шт. в упаковке)</w:t>
            </w:r>
          </w:p>
        </w:tc>
        <w:tc>
          <w:tcPr>
            <w:tcW w:w="850" w:type="dxa"/>
          </w:tcPr>
          <w:p w14:paraId="77526E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305303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1559" w:type="dxa"/>
          </w:tcPr>
          <w:p w14:paraId="7BC443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33511D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850" w:type="dxa"/>
          </w:tcPr>
          <w:p w14:paraId="49F55F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830" w:type="dxa"/>
          </w:tcPr>
          <w:p w14:paraId="655C40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0,54</w:t>
            </w:r>
          </w:p>
        </w:tc>
        <w:tc>
          <w:tcPr>
            <w:tcW w:w="1134" w:type="dxa"/>
          </w:tcPr>
          <w:p w14:paraId="1F2A34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013" w:type="dxa"/>
          </w:tcPr>
          <w:p w14:paraId="313FCF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688" w:type="dxa"/>
          </w:tcPr>
          <w:p w14:paraId="780F5D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1155" w:type="dxa"/>
          </w:tcPr>
          <w:p w14:paraId="00827A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1417" w:type="dxa"/>
            <w:gridSpan w:val="2"/>
          </w:tcPr>
          <w:p w14:paraId="289C7E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r>
      <w:tr w:rsidR="00F2593D" w:rsidRPr="00942475" w14:paraId="1AE9BBCD" w14:textId="77777777" w:rsidTr="00637EDC">
        <w:trPr>
          <w:cantSplit/>
          <w:trHeight w:val="67"/>
        </w:trPr>
        <w:tc>
          <w:tcPr>
            <w:tcW w:w="709" w:type="dxa"/>
          </w:tcPr>
          <w:p w14:paraId="12716E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73</w:t>
            </w:r>
          </w:p>
        </w:tc>
        <w:tc>
          <w:tcPr>
            <w:tcW w:w="2835" w:type="dxa"/>
          </w:tcPr>
          <w:p w14:paraId="249C58E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Скрепки металлические </w:t>
            </w:r>
          </w:p>
          <w:p w14:paraId="1D0A652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(100 штук в упаковке)</w:t>
            </w:r>
          </w:p>
        </w:tc>
        <w:tc>
          <w:tcPr>
            <w:tcW w:w="850" w:type="dxa"/>
          </w:tcPr>
          <w:p w14:paraId="32D65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63489A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160</w:t>
            </w:r>
          </w:p>
        </w:tc>
        <w:tc>
          <w:tcPr>
            <w:tcW w:w="1559" w:type="dxa"/>
          </w:tcPr>
          <w:p w14:paraId="735320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571FE3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850" w:type="dxa"/>
          </w:tcPr>
          <w:p w14:paraId="7D666D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830" w:type="dxa"/>
          </w:tcPr>
          <w:p w14:paraId="5D7457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0,17</w:t>
            </w:r>
          </w:p>
        </w:tc>
        <w:tc>
          <w:tcPr>
            <w:tcW w:w="1134" w:type="dxa"/>
          </w:tcPr>
          <w:p w14:paraId="5351DB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013" w:type="dxa"/>
          </w:tcPr>
          <w:p w14:paraId="065EC9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88" w:type="dxa"/>
          </w:tcPr>
          <w:p w14:paraId="7D74FE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55" w:type="dxa"/>
          </w:tcPr>
          <w:p w14:paraId="0C66CF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1417" w:type="dxa"/>
            <w:gridSpan w:val="2"/>
          </w:tcPr>
          <w:p w14:paraId="5F2EA1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1DFD4A4B" w14:textId="77777777" w:rsidTr="00637EDC">
        <w:trPr>
          <w:cantSplit/>
          <w:trHeight w:val="67"/>
        </w:trPr>
        <w:tc>
          <w:tcPr>
            <w:tcW w:w="709" w:type="dxa"/>
          </w:tcPr>
          <w:p w14:paraId="13D65E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74</w:t>
            </w:r>
          </w:p>
        </w:tc>
        <w:tc>
          <w:tcPr>
            <w:tcW w:w="2835" w:type="dxa"/>
          </w:tcPr>
          <w:p w14:paraId="21F028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Скрепочница</w:t>
            </w:r>
          </w:p>
        </w:tc>
        <w:tc>
          <w:tcPr>
            <w:tcW w:w="850" w:type="dxa"/>
          </w:tcPr>
          <w:p w14:paraId="153B63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26A43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w:t>
            </w:r>
          </w:p>
        </w:tc>
        <w:tc>
          <w:tcPr>
            <w:tcW w:w="1559" w:type="dxa"/>
          </w:tcPr>
          <w:p w14:paraId="61B307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2C22A1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47A0E1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1E7B2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0C349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EF8C3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86556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22BF66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23C6D5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6C144ABD" w14:textId="77777777" w:rsidTr="00637EDC">
        <w:trPr>
          <w:cantSplit/>
          <w:trHeight w:val="67"/>
        </w:trPr>
        <w:tc>
          <w:tcPr>
            <w:tcW w:w="709" w:type="dxa"/>
          </w:tcPr>
          <w:p w14:paraId="1917CE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75</w:t>
            </w:r>
          </w:p>
        </w:tc>
        <w:tc>
          <w:tcPr>
            <w:tcW w:w="2835" w:type="dxa"/>
          </w:tcPr>
          <w:p w14:paraId="4157FC4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Степлер</w:t>
            </w:r>
          </w:p>
        </w:tc>
        <w:tc>
          <w:tcPr>
            <w:tcW w:w="850" w:type="dxa"/>
          </w:tcPr>
          <w:p w14:paraId="677501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EC205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w:t>
            </w:r>
          </w:p>
        </w:tc>
        <w:tc>
          <w:tcPr>
            <w:tcW w:w="1559" w:type="dxa"/>
          </w:tcPr>
          <w:p w14:paraId="445FD2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2B2300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78DB23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0,6</w:t>
            </w:r>
          </w:p>
        </w:tc>
        <w:tc>
          <w:tcPr>
            <w:tcW w:w="830" w:type="dxa"/>
          </w:tcPr>
          <w:p w14:paraId="09EE0C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134" w:type="dxa"/>
          </w:tcPr>
          <w:p w14:paraId="0C7438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61A369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0,4</w:t>
            </w:r>
          </w:p>
        </w:tc>
        <w:tc>
          <w:tcPr>
            <w:tcW w:w="688" w:type="dxa"/>
          </w:tcPr>
          <w:p w14:paraId="551DEC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155" w:type="dxa"/>
          </w:tcPr>
          <w:p w14:paraId="77FD68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417" w:type="dxa"/>
            <w:gridSpan w:val="2"/>
          </w:tcPr>
          <w:p w14:paraId="4F9396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20250BD5" w14:textId="77777777" w:rsidTr="00637EDC">
        <w:trPr>
          <w:cantSplit/>
          <w:trHeight w:val="67"/>
        </w:trPr>
        <w:tc>
          <w:tcPr>
            <w:tcW w:w="709" w:type="dxa"/>
          </w:tcPr>
          <w:p w14:paraId="618424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76</w:t>
            </w:r>
          </w:p>
        </w:tc>
        <w:tc>
          <w:tcPr>
            <w:tcW w:w="2835" w:type="dxa"/>
          </w:tcPr>
          <w:p w14:paraId="25888FA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Стержень для гелевой ручки</w:t>
            </w:r>
          </w:p>
        </w:tc>
        <w:tc>
          <w:tcPr>
            <w:tcW w:w="850" w:type="dxa"/>
          </w:tcPr>
          <w:p w14:paraId="02FBDC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34404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559" w:type="dxa"/>
          </w:tcPr>
          <w:p w14:paraId="336DD0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8" w:type="dxa"/>
          </w:tcPr>
          <w:p w14:paraId="16F54C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5B7BDF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30" w:type="dxa"/>
          </w:tcPr>
          <w:p w14:paraId="3A2852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37F7D0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39094D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88" w:type="dxa"/>
          </w:tcPr>
          <w:p w14:paraId="34E387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7CE47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7" w:type="dxa"/>
            <w:gridSpan w:val="2"/>
          </w:tcPr>
          <w:p w14:paraId="5F8C30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12C231D" w14:textId="77777777" w:rsidTr="00637EDC">
        <w:trPr>
          <w:cantSplit/>
          <w:trHeight w:val="67"/>
        </w:trPr>
        <w:tc>
          <w:tcPr>
            <w:tcW w:w="709" w:type="dxa"/>
          </w:tcPr>
          <w:p w14:paraId="48439D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77</w:t>
            </w:r>
          </w:p>
        </w:tc>
        <w:tc>
          <w:tcPr>
            <w:tcW w:w="2835" w:type="dxa"/>
          </w:tcPr>
          <w:p w14:paraId="64FA6D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Стержень для шариковой автоматической ручки</w:t>
            </w:r>
          </w:p>
        </w:tc>
        <w:tc>
          <w:tcPr>
            <w:tcW w:w="850" w:type="dxa"/>
          </w:tcPr>
          <w:p w14:paraId="7634B1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E8987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5D263F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1F5C1B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2B86B5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30" w:type="dxa"/>
          </w:tcPr>
          <w:p w14:paraId="69ED48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EF91F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462B2B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13354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294E26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3638EE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6107DB8" w14:textId="77777777" w:rsidTr="00637EDC">
        <w:trPr>
          <w:cantSplit/>
          <w:trHeight w:val="67"/>
        </w:trPr>
        <w:tc>
          <w:tcPr>
            <w:tcW w:w="709" w:type="dxa"/>
          </w:tcPr>
          <w:p w14:paraId="554BEC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78</w:t>
            </w:r>
          </w:p>
        </w:tc>
        <w:tc>
          <w:tcPr>
            <w:tcW w:w="2835" w:type="dxa"/>
          </w:tcPr>
          <w:p w14:paraId="5CAF34C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Стержень для шариковой ручки</w:t>
            </w:r>
          </w:p>
        </w:tc>
        <w:tc>
          <w:tcPr>
            <w:tcW w:w="850" w:type="dxa"/>
          </w:tcPr>
          <w:p w14:paraId="4887F7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32361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1559" w:type="dxa"/>
          </w:tcPr>
          <w:p w14:paraId="1F7296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0A0D2E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850" w:type="dxa"/>
          </w:tcPr>
          <w:p w14:paraId="36BA98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830" w:type="dxa"/>
          </w:tcPr>
          <w:p w14:paraId="2F72F0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677EC0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1013" w:type="dxa"/>
          </w:tcPr>
          <w:p w14:paraId="04A4D6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688" w:type="dxa"/>
          </w:tcPr>
          <w:p w14:paraId="42B800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1155" w:type="dxa"/>
          </w:tcPr>
          <w:p w14:paraId="27F5AE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1417" w:type="dxa"/>
            <w:gridSpan w:val="2"/>
          </w:tcPr>
          <w:p w14:paraId="174611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B91090D" w14:textId="77777777" w:rsidTr="00637EDC">
        <w:trPr>
          <w:cantSplit/>
          <w:trHeight w:val="67"/>
        </w:trPr>
        <w:tc>
          <w:tcPr>
            <w:tcW w:w="709" w:type="dxa"/>
          </w:tcPr>
          <w:p w14:paraId="71B3E1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79</w:t>
            </w:r>
          </w:p>
        </w:tc>
        <w:tc>
          <w:tcPr>
            <w:tcW w:w="2835" w:type="dxa"/>
          </w:tcPr>
          <w:p w14:paraId="1CEDF75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Стикер</w:t>
            </w:r>
          </w:p>
          <w:p w14:paraId="7035B24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(125 штук в упаковке)</w:t>
            </w:r>
          </w:p>
        </w:tc>
        <w:tc>
          <w:tcPr>
            <w:tcW w:w="850" w:type="dxa"/>
          </w:tcPr>
          <w:p w14:paraId="5704E4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71C757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559" w:type="dxa"/>
          </w:tcPr>
          <w:p w14:paraId="0767A4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418" w:type="dxa"/>
          </w:tcPr>
          <w:p w14:paraId="2E1CA0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850" w:type="dxa"/>
          </w:tcPr>
          <w:p w14:paraId="1B4AF3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30" w:type="dxa"/>
          </w:tcPr>
          <w:p w14:paraId="256FBD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134" w:type="dxa"/>
          </w:tcPr>
          <w:p w14:paraId="4AB46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055466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1E9A7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BCBE6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848CA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3F9481F" w14:textId="77777777" w:rsidTr="00637EDC">
        <w:trPr>
          <w:cantSplit/>
          <w:trHeight w:val="130"/>
        </w:trPr>
        <w:tc>
          <w:tcPr>
            <w:tcW w:w="709" w:type="dxa"/>
          </w:tcPr>
          <w:p w14:paraId="16151D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2835" w:type="dxa"/>
          </w:tcPr>
          <w:p w14:paraId="43241DE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Маркер</w:t>
            </w:r>
          </w:p>
        </w:tc>
        <w:tc>
          <w:tcPr>
            <w:tcW w:w="850" w:type="dxa"/>
          </w:tcPr>
          <w:p w14:paraId="5B9C13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D9624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w:t>
            </w:r>
          </w:p>
        </w:tc>
        <w:tc>
          <w:tcPr>
            <w:tcW w:w="1559" w:type="dxa"/>
          </w:tcPr>
          <w:p w14:paraId="5401B6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60BF91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850" w:type="dxa"/>
          </w:tcPr>
          <w:p w14:paraId="302D18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4D1128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0,8</w:t>
            </w:r>
          </w:p>
        </w:tc>
        <w:tc>
          <w:tcPr>
            <w:tcW w:w="1134" w:type="dxa"/>
          </w:tcPr>
          <w:p w14:paraId="2652A1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4AF899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E24DA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26EE93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29ABEE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53127C64" w14:textId="77777777" w:rsidTr="00637EDC">
        <w:trPr>
          <w:cantSplit/>
          <w:trHeight w:val="67"/>
        </w:trPr>
        <w:tc>
          <w:tcPr>
            <w:tcW w:w="709" w:type="dxa"/>
          </w:tcPr>
          <w:p w14:paraId="4D50A1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81</w:t>
            </w:r>
          </w:p>
        </w:tc>
        <w:tc>
          <w:tcPr>
            <w:tcW w:w="2835" w:type="dxa"/>
          </w:tcPr>
          <w:p w14:paraId="29444C5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Телефонная книжка А5</w:t>
            </w:r>
          </w:p>
        </w:tc>
        <w:tc>
          <w:tcPr>
            <w:tcW w:w="850" w:type="dxa"/>
          </w:tcPr>
          <w:p w14:paraId="3C3144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92E0F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559" w:type="dxa"/>
          </w:tcPr>
          <w:p w14:paraId="0705BA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01DB1A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4D932D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2488B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420F8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0FF3BB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45E07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76509E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0DD583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D86CCBB" w14:textId="77777777" w:rsidTr="00637EDC">
        <w:trPr>
          <w:cantSplit/>
          <w:trHeight w:val="67"/>
        </w:trPr>
        <w:tc>
          <w:tcPr>
            <w:tcW w:w="709" w:type="dxa"/>
          </w:tcPr>
          <w:p w14:paraId="073AF8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82</w:t>
            </w:r>
          </w:p>
        </w:tc>
        <w:tc>
          <w:tcPr>
            <w:tcW w:w="2835" w:type="dxa"/>
          </w:tcPr>
          <w:p w14:paraId="7C5357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Термолента для факса</w:t>
            </w:r>
          </w:p>
        </w:tc>
        <w:tc>
          <w:tcPr>
            <w:tcW w:w="850" w:type="dxa"/>
          </w:tcPr>
          <w:p w14:paraId="2442E5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566AA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3E9E6E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8" w:type="dxa"/>
          </w:tcPr>
          <w:p w14:paraId="5F0804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51967C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30" w:type="dxa"/>
          </w:tcPr>
          <w:p w14:paraId="152044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1E717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1,66</w:t>
            </w:r>
          </w:p>
        </w:tc>
        <w:tc>
          <w:tcPr>
            <w:tcW w:w="1013" w:type="dxa"/>
          </w:tcPr>
          <w:p w14:paraId="6989EB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88" w:type="dxa"/>
          </w:tcPr>
          <w:p w14:paraId="6B2C70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155" w:type="dxa"/>
          </w:tcPr>
          <w:p w14:paraId="22DC79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7F20EF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1913244" w14:textId="77777777" w:rsidTr="00637EDC">
        <w:trPr>
          <w:cantSplit/>
          <w:trHeight w:val="67"/>
        </w:trPr>
        <w:tc>
          <w:tcPr>
            <w:tcW w:w="709" w:type="dxa"/>
          </w:tcPr>
          <w:p w14:paraId="2768E6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83</w:t>
            </w:r>
          </w:p>
        </w:tc>
        <w:tc>
          <w:tcPr>
            <w:tcW w:w="2835" w:type="dxa"/>
          </w:tcPr>
          <w:p w14:paraId="7E53D1D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Тетрадь А5, 12 листов</w:t>
            </w:r>
          </w:p>
        </w:tc>
        <w:tc>
          <w:tcPr>
            <w:tcW w:w="850" w:type="dxa"/>
          </w:tcPr>
          <w:p w14:paraId="70A648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6449C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440</w:t>
            </w:r>
          </w:p>
        </w:tc>
        <w:tc>
          <w:tcPr>
            <w:tcW w:w="1559" w:type="dxa"/>
          </w:tcPr>
          <w:p w14:paraId="01271B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44478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1BD0C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C8997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5928C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522B17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A3BBB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09057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7C8411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2C5002BE" w14:textId="77777777" w:rsidTr="00637EDC">
        <w:trPr>
          <w:cantSplit/>
          <w:trHeight w:val="67"/>
        </w:trPr>
        <w:tc>
          <w:tcPr>
            <w:tcW w:w="709" w:type="dxa"/>
          </w:tcPr>
          <w:p w14:paraId="6A4245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84</w:t>
            </w:r>
          </w:p>
        </w:tc>
        <w:tc>
          <w:tcPr>
            <w:tcW w:w="2835" w:type="dxa"/>
          </w:tcPr>
          <w:p w14:paraId="0B702D0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Тетрадь А5, 48 листов</w:t>
            </w:r>
          </w:p>
        </w:tc>
        <w:tc>
          <w:tcPr>
            <w:tcW w:w="850" w:type="dxa"/>
          </w:tcPr>
          <w:p w14:paraId="697BC8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CBB12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w:t>
            </w:r>
          </w:p>
        </w:tc>
        <w:tc>
          <w:tcPr>
            <w:tcW w:w="1559" w:type="dxa"/>
          </w:tcPr>
          <w:p w14:paraId="3FAF92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D9E95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57E9FF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4700CA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468A3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3D44ED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86328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2F1DAF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20D527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45C94E9F" w14:textId="77777777" w:rsidTr="00637EDC">
        <w:trPr>
          <w:cantSplit/>
          <w:trHeight w:val="67"/>
        </w:trPr>
        <w:tc>
          <w:tcPr>
            <w:tcW w:w="709" w:type="dxa"/>
          </w:tcPr>
          <w:p w14:paraId="1485FE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w:t>
            </w:r>
          </w:p>
        </w:tc>
        <w:tc>
          <w:tcPr>
            <w:tcW w:w="2835" w:type="dxa"/>
          </w:tcPr>
          <w:p w14:paraId="738EC4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Точилка</w:t>
            </w:r>
          </w:p>
        </w:tc>
        <w:tc>
          <w:tcPr>
            <w:tcW w:w="850" w:type="dxa"/>
          </w:tcPr>
          <w:p w14:paraId="470775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4408E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1559" w:type="dxa"/>
          </w:tcPr>
          <w:p w14:paraId="3B9A27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23F81D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0" w:type="dxa"/>
          </w:tcPr>
          <w:p w14:paraId="009F1D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7335CC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0,17</w:t>
            </w:r>
          </w:p>
        </w:tc>
        <w:tc>
          <w:tcPr>
            <w:tcW w:w="1134" w:type="dxa"/>
          </w:tcPr>
          <w:p w14:paraId="71F8FD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781003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8" w:type="dxa"/>
          </w:tcPr>
          <w:p w14:paraId="19645A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39EA7E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740A2F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DF57C72" w14:textId="77777777" w:rsidTr="00637EDC">
        <w:trPr>
          <w:cantSplit/>
          <w:trHeight w:val="67"/>
        </w:trPr>
        <w:tc>
          <w:tcPr>
            <w:tcW w:w="709" w:type="dxa"/>
          </w:tcPr>
          <w:p w14:paraId="56D9F9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86</w:t>
            </w:r>
          </w:p>
        </w:tc>
        <w:tc>
          <w:tcPr>
            <w:tcW w:w="2835" w:type="dxa"/>
          </w:tcPr>
          <w:p w14:paraId="033C4E7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Файл А4</w:t>
            </w:r>
          </w:p>
        </w:tc>
        <w:tc>
          <w:tcPr>
            <w:tcW w:w="850" w:type="dxa"/>
          </w:tcPr>
          <w:p w14:paraId="3B9AFD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40A61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559" w:type="dxa"/>
          </w:tcPr>
          <w:p w14:paraId="5D5033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418" w:type="dxa"/>
          </w:tcPr>
          <w:p w14:paraId="68D4C9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850" w:type="dxa"/>
          </w:tcPr>
          <w:p w14:paraId="464DE9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830" w:type="dxa"/>
          </w:tcPr>
          <w:p w14:paraId="35FFF5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1134" w:type="dxa"/>
          </w:tcPr>
          <w:p w14:paraId="37895E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013" w:type="dxa"/>
          </w:tcPr>
          <w:p w14:paraId="2BF989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688" w:type="dxa"/>
          </w:tcPr>
          <w:p w14:paraId="1F1E67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55" w:type="dxa"/>
          </w:tcPr>
          <w:p w14:paraId="6C7830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w:t>
            </w:r>
          </w:p>
        </w:tc>
        <w:tc>
          <w:tcPr>
            <w:tcW w:w="1417" w:type="dxa"/>
            <w:gridSpan w:val="2"/>
          </w:tcPr>
          <w:p w14:paraId="59DEA8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r>
      <w:tr w:rsidR="00F2593D" w:rsidRPr="00942475" w14:paraId="5CEE5225" w14:textId="77777777" w:rsidTr="00637EDC">
        <w:trPr>
          <w:cantSplit/>
          <w:trHeight w:val="67"/>
        </w:trPr>
        <w:tc>
          <w:tcPr>
            <w:tcW w:w="709" w:type="dxa"/>
          </w:tcPr>
          <w:p w14:paraId="5DB3FC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87</w:t>
            </w:r>
          </w:p>
        </w:tc>
        <w:tc>
          <w:tcPr>
            <w:tcW w:w="2835" w:type="dxa"/>
          </w:tcPr>
          <w:p w14:paraId="5CFCDB4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Фломастеры</w:t>
            </w:r>
          </w:p>
        </w:tc>
        <w:tc>
          <w:tcPr>
            <w:tcW w:w="850" w:type="dxa"/>
          </w:tcPr>
          <w:p w14:paraId="6B7653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набор</w:t>
            </w:r>
          </w:p>
        </w:tc>
        <w:tc>
          <w:tcPr>
            <w:tcW w:w="851" w:type="dxa"/>
            <w:gridSpan w:val="2"/>
          </w:tcPr>
          <w:p w14:paraId="356A20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360</w:t>
            </w:r>
          </w:p>
        </w:tc>
        <w:tc>
          <w:tcPr>
            <w:tcW w:w="1559" w:type="dxa"/>
          </w:tcPr>
          <w:p w14:paraId="436EEF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1E02E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0740F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F71B2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134" w:type="dxa"/>
          </w:tcPr>
          <w:p w14:paraId="27CD1D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2DF3D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93DCA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299A1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3AE777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DA81872" w14:textId="77777777" w:rsidTr="00637EDC">
        <w:trPr>
          <w:cantSplit/>
          <w:trHeight w:val="67"/>
        </w:trPr>
        <w:tc>
          <w:tcPr>
            <w:tcW w:w="709" w:type="dxa"/>
          </w:tcPr>
          <w:p w14:paraId="3DD22E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88</w:t>
            </w:r>
          </w:p>
        </w:tc>
        <w:tc>
          <w:tcPr>
            <w:tcW w:w="2835" w:type="dxa"/>
          </w:tcPr>
          <w:p w14:paraId="43588FB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Чековая лента</w:t>
            </w:r>
          </w:p>
        </w:tc>
        <w:tc>
          <w:tcPr>
            <w:tcW w:w="850" w:type="dxa"/>
          </w:tcPr>
          <w:p w14:paraId="378EEF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17A36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284</w:t>
            </w:r>
          </w:p>
        </w:tc>
        <w:tc>
          <w:tcPr>
            <w:tcW w:w="1559" w:type="dxa"/>
          </w:tcPr>
          <w:p w14:paraId="488CFC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63CEC6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E9AF0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90F58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0CB241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D8382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9334F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308884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7" w:type="dxa"/>
            <w:gridSpan w:val="2"/>
          </w:tcPr>
          <w:p w14:paraId="00454D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11885895" w14:textId="77777777" w:rsidTr="00637EDC">
        <w:trPr>
          <w:cantSplit/>
          <w:trHeight w:val="67"/>
        </w:trPr>
        <w:tc>
          <w:tcPr>
            <w:tcW w:w="709" w:type="dxa"/>
          </w:tcPr>
          <w:p w14:paraId="34BEBB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89</w:t>
            </w:r>
          </w:p>
        </w:tc>
        <w:tc>
          <w:tcPr>
            <w:tcW w:w="2835" w:type="dxa"/>
          </w:tcPr>
          <w:p w14:paraId="143125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Шило канцелярское</w:t>
            </w:r>
          </w:p>
        </w:tc>
        <w:tc>
          <w:tcPr>
            <w:tcW w:w="850" w:type="dxa"/>
          </w:tcPr>
          <w:p w14:paraId="3C7B25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B4F53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0D534D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FC7FC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50" w:type="dxa"/>
          </w:tcPr>
          <w:p w14:paraId="463FC8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7FD8D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134" w:type="dxa"/>
          </w:tcPr>
          <w:p w14:paraId="752F53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013" w:type="dxa"/>
          </w:tcPr>
          <w:p w14:paraId="33A217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C7450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155" w:type="dxa"/>
          </w:tcPr>
          <w:p w14:paraId="455423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417" w:type="dxa"/>
            <w:gridSpan w:val="2"/>
          </w:tcPr>
          <w:p w14:paraId="47D355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3E174B90" w14:textId="77777777" w:rsidTr="00637EDC">
        <w:trPr>
          <w:cantSplit/>
          <w:trHeight w:val="67"/>
        </w:trPr>
        <w:tc>
          <w:tcPr>
            <w:tcW w:w="709" w:type="dxa"/>
          </w:tcPr>
          <w:p w14:paraId="36BAF8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2835" w:type="dxa"/>
          </w:tcPr>
          <w:p w14:paraId="3DE9FA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Штамп самонаборный</w:t>
            </w:r>
          </w:p>
        </w:tc>
        <w:tc>
          <w:tcPr>
            <w:tcW w:w="850" w:type="dxa"/>
          </w:tcPr>
          <w:p w14:paraId="544072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7721F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559" w:type="dxa"/>
          </w:tcPr>
          <w:p w14:paraId="002AA2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7E96E5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7DFF60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830" w:type="dxa"/>
          </w:tcPr>
          <w:p w14:paraId="49253D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4B54A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9ECFD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3BFD8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71F02D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417" w:type="dxa"/>
            <w:gridSpan w:val="2"/>
          </w:tcPr>
          <w:p w14:paraId="2612E6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A2F1FEF" w14:textId="77777777" w:rsidTr="00637EDC">
        <w:trPr>
          <w:cantSplit/>
          <w:trHeight w:val="67"/>
        </w:trPr>
        <w:tc>
          <w:tcPr>
            <w:tcW w:w="709" w:type="dxa"/>
          </w:tcPr>
          <w:p w14:paraId="1EBA9C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91</w:t>
            </w:r>
          </w:p>
        </w:tc>
        <w:tc>
          <w:tcPr>
            <w:tcW w:w="2835" w:type="dxa"/>
          </w:tcPr>
          <w:p w14:paraId="7821BEE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Штрих-корректор капиллярный</w:t>
            </w:r>
          </w:p>
        </w:tc>
        <w:tc>
          <w:tcPr>
            <w:tcW w:w="850" w:type="dxa"/>
          </w:tcPr>
          <w:p w14:paraId="41A589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68E19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559" w:type="dxa"/>
          </w:tcPr>
          <w:p w14:paraId="146FCD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202A2F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50" w:type="dxa"/>
          </w:tcPr>
          <w:p w14:paraId="0D69BF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2CE5D6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134" w:type="dxa"/>
          </w:tcPr>
          <w:p w14:paraId="085AC7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1DB0B5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F31E2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57CB21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26C337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027F998" w14:textId="77777777" w:rsidTr="00637EDC">
        <w:trPr>
          <w:cantSplit/>
          <w:trHeight w:val="67"/>
        </w:trPr>
        <w:tc>
          <w:tcPr>
            <w:tcW w:w="709" w:type="dxa"/>
          </w:tcPr>
          <w:p w14:paraId="6CE8DC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92</w:t>
            </w:r>
          </w:p>
        </w:tc>
        <w:tc>
          <w:tcPr>
            <w:tcW w:w="2835" w:type="dxa"/>
          </w:tcPr>
          <w:p w14:paraId="3C4EE2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Штрих-корректор ленточный</w:t>
            </w:r>
          </w:p>
        </w:tc>
        <w:tc>
          <w:tcPr>
            <w:tcW w:w="850" w:type="dxa"/>
          </w:tcPr>
          <w:p w14:paraId="396075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479F0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14FE72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418" w:type="dxa"/>
          </w:tcPr>
          <w:p w14:paraId="0081B8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50" w:type="dxa"/>
          </w:tcPr>
          <w:p w14:paraId="0B92D0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30" w:type="dxa"/>
          </w:tcPr>
          <w:p w14:paraId="1A65A8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8F785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5AC986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8" w:type="dxa"/>
          </w:tcPr>
          <w:p w14:paraId="0027D3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12DA39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58CA9E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44E88706" w14:textId="77777777" w:rsidTr="00637EDC">
        <w:trPr>
          <w:cantSplit/>
          <w:trHeight w:val="67"/>
        </w:trPr>
        <w:tc>
          <w:tcPr>
            <w:tcW w:w="709" w:type="dxa"/>
          </w:tcPr>
          <w:p w14:paraId="489F37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93</w:t>
            </w:r>
          </w:p>
        </w:tc>
        <w:tc>
          <w:tcPr>
            <w:tcW w:w="2835" w:type="dxa"/>
          </w:tcPr>
          <w:p w14:paraId="1F2B950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Штрих-корректор с губкой</w:t>
            </w:r>
          </w:p>
        </w:tc>
        <w:tc>
          <w:tcPr>
            <w:tcW w:w="850" w:type="dxa"/>
          </w:tcPr>
          <w:p w14:paraId="65FFF4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74CC7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559" w:type="dxa"/>
          </w:tcPr>
          <w:p w14:paraId="477C3E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046AD8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50" w:type="dxa"/>
          </w:tcPr>
          <w:p w14:paraId="11F368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41EE55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6F46E9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0E8455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5D9D5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0D8DA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A366C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D1B4B3A" w14:textId="77777777" w:rsidTr="00637EDC">
        <w:trPr>
          <w:cantSplit/>
          <w:trHeight w:val="67"/>
        </w:trPr>
        <w:tc>
          <w:tcPr>
            <w:tcW w:w="709" w:type="dxa"/>
          </w:tcPr>
          <w:p w14:paraId="2790DD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94</w:t>
            </w:r>
          </w:p>
        </w:tc>
        <w:tc>
          <w:tcPr>
            <w:tcW w:w="2835" w:type="dxa"/>
          </w:tcPr>
          <w:p w14:paraId="7B8C70A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Штрих-корректор с кистью</w:t>
            </w:r>
          </w:p>
        </w:tc>
        <w:tc>
          <w:tcPr>
            <w:tcW w:w="850" w:type="dxa"/>
          </w:tcPr>
          <w:p w14:paraId="55CB65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7112C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1559" w:type="dxa"/>
          </w:tcPr>
          <w:p w14:paraId="68EAE5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8" w:type="dxa"/>
          </w:tcPr>
          <w:p w14:paraId="167049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50" w:type="dxa"/>
          </w:tcPr>
          <w:p w14:paraId="6CC6A1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30" w:type="dxa"/>
          </w:tcPr>
          <w:p w14:paraId="1B3536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636760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3" w:type="dxa"/>
          </w:tcPr>
          <w:p w14:paraId="0FE339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688" w:type="dxa"/>
          </w:tcPr>
          <w:p w14:paraId="1B2E73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c>
          <w:tcPr>
            <w:tcW w:w="1155" w:type="dxa"/>
          </w:tcPr>
          <w:p w14:paraId="5FFF94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AEE25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2504BA11" w14:textId="77777777" w:rsidTr="00637EDC">
        <w:trPr>
          <w:cantSplit/>
          <w:trHeight w:val="67"/>
        </w:trPr>
        <w:tc>
          <w:tcPr>
            <w:tcW w:w="709" w:type="dxa"/>
          </w:tcPr>
          <w:p w14:paraId="2B21DA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w:t>
            </w:r>
          </w:p>
        </w:tc>
        <w:tc>
          <w:tcPr>
            <w:tcW w:w="2835" w:type="dxa"/>
          </w:tcPr>
          <w:p w14:paraId="4CDB23D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Обложки для переплета А3 картонные </w:t>
            </w:r>
          </w:p>
          <w:p w14:paraId="0DFA68E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(100 листов в упаковке)</w:t>
            </w:r>
          </w:p>
        </w:tc>
        <w:tc>
          <w:tcPr>
            <w:tcW w:w="850" w:type="dxa"/>
          </w:tcPr>
          <w:p w14:paraId="5A96A3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6006B5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559" w:type="dxa"/>
          </w:tcPr>
          <w:p w14:paraId="7C5C94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6B533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707AA7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C67E1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284BC9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7E86DC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6B300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C2FF5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06DE9B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6233AB00" w14:textId="77777777" w:rsidTr="00637EDC">
        <w:trPr>
          <w:cantSplit/>
          <w:trHeight w:val="70"/>
        </w:trPr>
        <w:tc>
          <w:tcPr>
            <w:tcW w:w="709" w:type="dxa"/>
          </w:tcPr>
          <w:p w14:paraId="4162E4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96</w:t>
            </w:r>
          </w:p>
        </w:tc>
        <w:tc>
          <w:tcPr>
            <w:tcW w:w="2835" w:type="dxa"/>
          </w:tcPr>
          <w:p w14:paraId="09E344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Бумага для широко-форматной печати </w:t>
            </w:r>
          </w:p>
        </w:tc>
        <w:tc>
          <w:tcPr>
            <w:tcW w:w="850" w:type="dxa"/>
          </w:tcPr>
          <w:p w14:paraId="6ED646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D5D6E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559" w:type="dxa"/>
          </w:tcPr>
          <w:p w14:paraId="746ED2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A9729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743302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3EE84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06781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DCCF9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B9054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5B0863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BD4EA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17F280E" w14:textId="77777777" w:rsidTr="00637EDC">
        <w:trPr>
          <w:cantSplit/>
          <w:trHeight w:val="67"/>
        </w:trPr>
        <w:tc>
          <w:tcPr>
            <w:tcW w:w="709" w:type="dxa"/>
          </w:tcPr>
          <w:p w14:paraId="7333FB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97</w:t>
            </w:r>
          </w:p>
        </w:tc>
        <w:tc>
          <w:tcPr>
            <w:tcW w:w="2835" w:type="dxa"/>
          </w:tcPr>
          <w:p w14:paraId="2C511C9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Пружины пластиковые, </w:t>
            </w:r>
          </w:p>
          <w:p w14:paraId="3EC3347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16 мм (сшив. 121 – </w:t>
            </w:r>
          </w:p>
          <w:p w14:paraId="61C057A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150 л), (100 штук в упаковке)</w:t>
            </w:r>
          </w:p>
        </w:tc>
        <w:tc>
          <w:tcPr>
            <w:tcW w:w="850" w:type="dxa"/>
          </w:tcPr>
          <w:p w14:paraId="2AEF71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3EEC4C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w:t>
            </w:r>
          </w:p>
        </w:tc>
        <w:tc>
          <w:tcPr>
            <w:tcW w:w="1559" w:type="dxa"/>
          </w:tcPr>
          <w:p w14:paraId="0A47BA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7CBD7A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C1C13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2C32CA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339303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A0306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12EBF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97BD4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E9C69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7CADDFA" w14:textId="77777777" w:rsidTr="00637EDC">
        <w:trPr>
          <w:cantSplit/>
          <w:trHeight w:val="67"/>
        </w:trPr>
        <w:tc>
          <w:tcPr>
            <w:tcW w:w="709" w:type="dxa"/>
          </w:tcPr>
          <w:p w14:paraId="063046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98</w:t>
            </w:r>
          </w:p>
        </w:tc>
        <w:tc>
          <w:tcPr>
            <w:tcW w:w="2835" w:type="dxa"/>
          </w:tcPr>
          <w:p w14:paraId="050102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Пружины пластиковые, </w:t>
            </w:r>
          </w:p>
          <w:p w14:paraId="12D5E26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14 мм, (100 штук в упаковке)</w:t>
            </w:r>
          </w:p>
        </w:tc>
        <w:tc>
          <w:tcPr>
            <w:tcW w:w="850" w:type="dxa"/>
          </w:tcPr>
          <w:p w14:paraId="325C49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1981D9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1600</w:t>
            </w:r>
          </w:p>
        </w:tc>
        <w:tc>
          <w:tcPr>
            <w:tcW w:w="1559" w:type="dxa"/>
          </w:tcPr>
          <w:p w14:paraId="256F50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3A6BA8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F3D5A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7FD712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8FF5C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779730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E28F8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4C67E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4DE00F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00C2AC7" w14:textId="77777777" w:rsidTr="00637EDC">
        <w:trPr>
          <w:cantSplit/>
          <w:trHeight w:val="67"/>
        </w:trPr>
        <w:tc>
          <w:tcPr>
            <w:tcW w:w="709" w:type="dxa"/>
          </w:tcPr>
          <w:p w14:paraId="2CB283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99</w:t>
            </w:r>
          </w:p>
        </w:tc>
        <w:tc>
          <w:tcPr>
            <w:tcW w:w="2835" w:type="dxa"/>
          </w:tcPr>
          <w:p w14:paraId="5770A01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Дырокол до 500 листов</w:t>
            </w:r>
          </w:p>
        </w:tc>
        <w:tc>
          <w:tcPr>
            <w:tcW w:w="850" w:type="dxa"/>
          </w:tcPr>
          <w:p w14:paraId="16BA5B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65D28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1559" w:type="dxa"/>
          </w:tcPr>
          <w:p w14:paraId="3EDF6A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BF97B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D15AC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38157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241517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013" w:type="dxa"/>
          </w:tcPr>
          <w:p w14:paraId="5825E0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01F84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42520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F5CA3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55A4DF18" w14:textId="77777777" w:rsidTr="00637EDC">
        <w:trPr>
          <w:cantSplit/>
          <w:trHeight w:val="67"/>
        </w:trPr>
        <w:tc>
          <w:tcPr>
            <w:tcW w:w="709" w:type="dxa"/>
          </w:tcPr>
          <w:p w14:paraId="7DD1F6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2835" w:type="dxa"/>
          </w:tcPr>
          <w:p w14:paraId="7AEB51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Степлер до 400 листов</w:t>
            </w:r>
          </w:p>
        </w:tc>
        <w:tc>
          <w:tcPr>
            <w:tcW w:w="850" w:type="dxa"/>
          </w:tcPr>
          <w:p w14:paraId="30A3F3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CC048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1559" w:type="dxa"/>
          </w:tcPr>
          <w:p w14:paraId="17B553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24EB2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01AF9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5EE38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F0484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0,1</w:t>
            </w:r>
          </w:p>
        </w:tc>
        <w:tc>
          <w:tcPr>
            <w:tcW w:w="1013" w:type="dxa"/>
          </w:tcPr>
          <w:p w14:paraId="6B575A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138A6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54796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666542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BC3B26A" w14:textId="77777777" w:rsidTr="00637EDC">
        <w:trPr>
          <w:cantSplit/>
          <w:trHeight w:val="67"/>
        </w:trPr>
        <w:tc>
          <w:tcPr>
            <w:tcW w:w="709" w:type="dxa"/>
          </w:tcPr>
          <w:p w14:paraId="310F6F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101</w:t>
            </w:r>
          </w:p>
        </w:tc>
        <w:tc>
          <w:tcPr>
            <w:tcW w:w="2835" w:type="dxa"/>
          </w:tcPr>
          <w:p w14:paraId="38406A9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Органайзер офисный настольный без наполнения </w:t>
            </w:r>
          </w:p>
        </w:tc>
        <w:tc>
          <w:tcPr>
            <w:tcW w:w="850" w:type="dxa"/>
          </w:tcPr>
          <w:p w14:paraId="1A4593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A3B1F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1559" w:type="dxa"/>
          </w:tcPr>
          <w:p w14:paraId="493F0A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270AE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7ECA7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CD1C3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3652DD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2401D1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4D3FF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40A48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417" w:type="dxa"/>
            <w:gridSpan w:val="2"/>
          </w:tcPr>
          <w:p w14:paraId="199B74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1CFF95A8" w14:textId="77777777" w:rsidTr="00637EDC">
        <w:trPr>
          <w:cantSplit/>
          <w:trHeight w:val="67"/>
        </w:trPr>
        <w:tc>
          <w:tcPr>
            <w:tcW w:w="709" w:type="dxa"/>
          </w:tcPr>
          <w:p w14:paraId="1DA079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102</w:t>
            </w:r>
          </w:p>
        </w:tc>
        <w:tc>
          <w:tcPr>
            <w:tcW w:w="2835" w:type="dxa"/>
          </w:tcPr>
          <w:p w14:paraId="306E947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Комплект комби-нированных обложек для термопереплета</w:t>
            </w:r>
          </w:p>
        </w:tc>
        <w:tc>
          <w:tcPr>
            <w:tcW w:w="850" w:type="dxa"/>
          </w:tcPr>
          <w:p w14:paraId="1D4209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компл.</w:t>
            </w:r>
          </w:p>
        </w:tc>
        <w:tc>
          <w:tcPr>
            <w:tcW w:w="851" w:type="dxa"/>
            <w:gridSpan w:val="2"/>
          </w:tcPr>
          <w:p w14:paraId="0967A1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1559" w:type="dxa"/>
          </w:tcPr>
          <w:p w14:paraId="67BCB8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DFEDC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850" w:type="dxa"/>
          </w:tcPr>
          <w:p w14:paraId="455BC2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C2E69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4BA04A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013" w:type="dxa"/>
          </w:tcPr>
          <w:p w14:paraId="5F60B7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C6DF2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0F998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417" w:type="dxa"/>
            <w:gridSpan w:val="2"/>
          </w:tcPr>
          <w:p w14:paraId="42644D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3163823" w14:textId="77777777" w:rsidTr="00637EDC">
        <w:trPr>
          <w:cantSplit/>
          <w:trHeight w:val="67"/>
        </w:trPr>
        <w:tc>
          <w:tcPr>
            <w:tcW w:w="709" w:type="dxa"/>
          </w:tcPr>
          <w:p w14:paraId="141CFE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103</w:t>
            </w:r>
          </w:p>
        </w:tc>
        <w:tc>
          <w:tcPr>
            <w:tcW w:w="2835" w:type="dxa"/>
          </w:tcPr>
          <w:p w14:paraId="3759CF3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Бейдж</w:t>
            </w:r>
          </w:p>
        </w:tc>
        <w:tc>
          <w:tcPr>
            <w:tcW w:w="850" w:type="dxa"/>
          </w:tcPr>
          <w:p w14:paraId="0B6EC06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851" w:type="dxa"/>
            <w:gridSpan w:val="2"/>
          </w:tcPr>
          <w:p w14:paraId="32D8FA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559" w:type="dxa"/>
          </w:tcPr>
          <w:p w14:paraId="491B59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394D1B31" w14:textId="77777777" w:rsidR="00F2593D" w:rsidRPr="00942475" w:rsidRDefault="00F2593D" w:rsidP="00922498">
            <w:pPr>
              <w:spacing w:after="0" w:line="240" w:lineRule="auto"/>
              <w:jc w:val="center"/>
              <w:rPr>
                <w:rFonts w:ascii="Times New Roman" w:hAnsi="Times New Roman"/>
                <w:highlight w:val="yellow"/>
              </w:rPr>
            </w:pPr>
          </w:p>
        </w:tc>
        <w:tc>
          <w:tcPr>
            <w:tcW w:w="850" w:type="dxa"/>
          </w:tcPr>
          <w:p w14:paraId="5E1907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145B9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ADF99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013" w:type="dxa"/>
          </w:tcPr>
          <w:p w14:paraId="1F0F81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0EE19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00</w:t>
            </w:r>
          </w:p>
        </w:tc>
        <w:tc>
          <w:tcPr>
            <w:tcW w:w="1155" w:type="dxa"/>
          </w:tcPr>
          <w:p w14:paraId="3955D7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2D2943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AAD81C6" w14:textId="77777777" w:rsidTr="00637EDC">
        <w:trPr>
          <w:cantSplit/>
          <w:trHeight w:val="67"/>
        </w:trPr>
        <w:tc>
          <w:tcPr>
            <w:tcW w:w="709" w:type="dxa"/>
          </w:tcPr>
          <w:p w14:paraId="26746C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104</w:t>
            </w:r>
          </w:p>
        </w:tc>
        <w:tc>
          <w:tcPr>
            <w:tcW w:w="2835" w:type="dxa"/>
          </w:tcPr>
          <w:p w14:paraId="5B84CF7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Информационное обору-дование двухстороннее </w:t>
            </w:r>
          </w:p>
          <w:p w14:paraId="1117E79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300*100 мм (табуляторы)</w:t>
            </w:r>
          </w:p>
        </w:tc>
        <w:tc>
          <w:tcPr>
            <w:tcW w:w="850" w:type="dxa"/>
          </w:tcPr>
          <w:p w14:paraId="5D1D54A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851" w:type="dxa"/>
            <w:gridSpan w:val="2"/>
          </w:tcPr>
          <w:p w14:paraId="4944F2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1559" w:type="dxa"/>
          </w:tcPr>
          <w:p w14:paraId="7527E4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16875E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248CE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E3327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2B77AD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013" w:type="dxa"/>
          </w:tcPr>
          <w:p w14:paraId="2937DE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F725A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0F417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6F3977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3FEC732A" w14:textId="77777777" w:rsidTr="00637EDC">
        <w:trPr>
          <w:cantSplit/>
          <w:trHeight w:val="67"/>
        </w:trPr>
        <w:tc>
          <w:tcPr>
            <w:tcW w:w="709" w:type="dxa"/>
          </w:tcPr>
          <w:p w14:paraId="3D5839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105</w:t>
            </w:r>
          </w:p>
        </w:tc>
        <w:tc>
          <w:tcPr>
            <w:tcW w:w="2835" w:type="dxa"/>
          </w:tcPr>
          <w:p w14:paraId="7C93B92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4A328F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0B1E0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559" w:type="dxa"/>
          </w:tcPr>
          <w:p w14:paraId="130953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418" w:type="dxa"/>
          </w:tcPr>
          <w:p w14:paraId="67CB2B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850" w:type="dxa"/>
          </w:tcPr>
          <w:p w14:paraId="7848B7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8C058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261745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013" w:type="dxa"/>
          </w:tcPr>
          <w:p w14:paraId="65DA0E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96D94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7BD502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35CACB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36550AA5" w14:textId="77777777" w:rsidTr="00637EDC">
        <w:trPr>
          <w:cantSplit/>
          <w:trHeight w:val="67"/>
        </w:trPr>
        <w:tc>
          <w:tcPr>
            <w:tcW w:w="709" w:type="dxa"/>
          </w:tcPr>
          <w:p w14:paraId="6D0AF1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106</w:t>
            </w:r>
          </w:p>
        </w:tc>
        <w:tc>
          <w:tcPr>
            <w:tcW w:w="2835" w:type="dxa"/>
          </w:tcPr>
          <w:p w14:paraId="57DC639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3CE4BF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E9F7E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37BF43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418" w:type="dxa"/>
          </w:tcPr>
          <w:p w14:paraId="3F81C2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850" w:type="dxa"/>
          </w:tcPr>
          <w:p w14:paraId="701789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1F07A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1A7D3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013" w:type="dxa"/>
          </w:tcPr>
          <w:p w14:paraId="6E7AD7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9AC71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78458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5B325E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A9490A7" w14:textId="77777777" w:rsidTr="00637EDC">
        <w:trPr>
          <w:cantSplit/>
          <w:trHeight w:val="67"/>
        </w:trPr>
        <w:tc>
          <w:tcPr>
            <w:tcW w:w="709" w:type="dxa"/>
          </w:tcPr>
          <w:p w14:paraId="77862B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107</w:t>
            </w:r>
          </w:p>
        </w:tc>
        <w:tc>
          <w:tcPr>
            <w:tcW w:w="2835" w:type="dxa"/>
          </w:tcPr>
          <w:p w14:paraId="71379D6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7D9F86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BF26B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559" w:type="dxa"/>
          </w:tcPr>
          <w:p w14:paraId="4E239B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46FFF2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6406FB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7AF8D4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70A96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013" w:type="dxa"/>
          </w:tcPr>
          <w:p w14:paraId="2C34B9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DAC00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A9F64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5FE5B6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B52589A" w14:textId="77777777" w:rsidTr="00637EDC">
        <w:trPr>
          <w:cantSplit/>
          <w:trHeight w:val="67"/>
        </w:trPr>
        <w:tc>
          <w:tcPr>
            <w:tcW w:w="709" w:type="dxa"/>
          </w:tcPr>
          <w:p w14:paraId="007DFF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2835" w:type="dxa"/>
          </w:tcPr>
          <w:p w14:paraId="7CBA11B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094744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0E2244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53B3E0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418" w:type="dxa"/>
          </w:tcPr>
          <w:p w14:paraId="36C0FF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850" w:type="dxa"/>
          </w:tcPr>
          <w:p w14:paraId="25218F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3798E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9649D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013" w:type="dxa"/>
          </w:tcPr>
          <w:p w14:paraId="63F394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28A35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5B281E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2D2DA6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15E7BB99" w14:textId="77777777" w:rsidTr="00637EDC">
        <w:trPr>
          <w:cantSplit/>
          <w:trHeight w:val="67"/>
        </w:trPr>
        <w:tc>
          <w:tcPr>
            <w:tcW w:w="709" w:type="dxa"/>
          </w:tcPr>
          <w:p w14:paraId="311DEA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109</w:t>
            </w:r>
          </w:p>
        </w:tc>
        <w:tc>
          <w:tcPr>
            <w:tcW w:w="2835" w:type="dxa"/>
          </w:tcPr>
          <w:p w14:paraId="63B479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1DB198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121DC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4B2418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42C53D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23D092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38942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3BDA1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013" w:type="dxa"/>
          </w:tcPr>
          <w:p w14:paraId="6CE998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8988A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F0C04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3B2502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7099006F" w14:textId="77777777" w:rsidTr="00637EDC">
        <w:trPr>
          <w:cantSplit/>
          <w:trHeight w:val="67"/>
        </w:trPr>
        <w:tc>
          <w:tcPr>
            <w:tcW w:w="709" w:type="dxa"/>
          </w:tcPr>
          <w:p w14:paraId="76149E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2835" w:type="dxa"/>
          </w:tcPr>
          <w:p w14:paraId="100C68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470EBC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B6F7A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559" w:type="dxa"/>
          </w:tcPr>
          <w:p w14:paraId="1EBB0D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08FA92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0FC87E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9ACE6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92139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013" w:type="dxa"/>
          </w:tcPr>
          <w:p w14:paraId="2AA3CF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964EB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5FBD0A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724C34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E8DC749" w14:textId="77777777" w:rsidTr="00637EDC">
        <w:trPr>
          <w:cantSplit/>
          <w:trHeight w:val="67"/>
        </w:trPr>
        <w:tc>
          <w:tcPr>
            <w:tcW w:w="709" w:type="dxa"/>
          </w:tcPr>
          <w:p w14:paraId="38B28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111</w:t>
            </w:r>
          </w:p>
        </w:tc>
        <w:tc>
          <w:tcPr>
            <w:tcW w:w="2835" w:type="dxa"/>
          </w:tcPr>
          <w:p w14:paraId="33661C9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6F63A1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C2CF5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3DDA6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29508E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126A03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8273B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42EFB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013" w:type="dxa"/>
          </w:tcPr>
          <w:p w14:paraId="797BBB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AD603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F48C7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62904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62D81F45" w14:textId="77777777" w:rsidTr="00637EDC">
        <w:trPr>
          <w:cantSplit/>
          <w:trHeight w:val="67"/>
        </w:trPr>
        <w:tc>
          <w:tcPr>
            <w:tcW w:w="709" w:type="dxa"/>
          </w:tcPr>
          <w:p w14:paraId="1022FD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112</w:t>
            </w:r>
          </w:p>
        </w:tc>
        <w:tc>
          <w:tcPr>
            <w:tcW w:w="2835" w:type="dxa"/>
          </w:tcPr>
          <w:p w14:paraId="2962455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3A0B4A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5E4895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21A464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3AA0EC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4A8B6C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1DFD7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35A79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013" w:type="dxa"/>
          </w:tcPr>
          <w:p w14:paraId="20FE96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1F178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7ACE9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0F8455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0FAAA30" w14:textId="77777777" w:rsidTr="00637EDC">
        <w:trPr>
          <w:cantSplit/>
          <w:trHeight w:val="67"/>
        </w:trPr>
        <w:tc>
          <w:tcPr>
            <w:tcW w:w="709" w:type="dxa"/>
          </w:tcPr>
          <w:p w14:paraId="18348E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113</w:t>
            </w:r>
          </w:p>
        </w:tc>
        <w:tc>
          <w:tcPr>
            <w:tcW w:w="2835" w:type="dxa"/>
          </w:tcPr>
          <w:p w14:paraId="33404F9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453905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79AB6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455091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3EEF5E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001A50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C805F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3DA7C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013" w:type="dxa"/>
          </w:tcPr>
          <w:p w14:paraId="5FE216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F7AA1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E8C84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0FB229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3D8D0DCA" w14:textId="77777777" w:rsidTr="00637EDC">
        <w:trPr>
          <w:cantSplit/>
          <w:trHeight w:val="67"/>
        </w:trPr>
        <w:tc>
          <w:tcPr>
            <w:tcW w:w="709" w:type="dxa"/>
          </w:tcPr>
          <w:p w14:paraId="6B5FD1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114</w:t>
            </w:r>
          </w:p>
        </w:tc>
        <w:tc>
          <w:tcPr>
            <w:tcW w:w="2835" w:type="dxa"/>
          </w:tcPr>
          <w:p w14:paraId="5605267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1EA0C9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96C22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4769F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418" w:type="dxa"/>
          </w:tcPr>
          <w:p w14:paraId="35D357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850" w:type="dxa"/>
          </w:tcPr>
          <w:p w14:paraId="07E14D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970CE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27AD6D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013" w:type="dxa"/>
          </w:tcPr>
          <w:p w14:paraId="43503D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786070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26C285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0F8006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15A5051A" w14:textId="77777777" w:rsidTr="00637EDC">
        <w:trPr>
          <w:cantSplit/>
          <w:trHeight w:val="67"/>
        </w:trPr>
        <w:tc>
          <w:tcPr>
            <w:tcW w:w="709" w:type="dxa"/>
          </w:tcPr>
          <w:p w14:paraId="6756CA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115</w:t>
            </w:r>
          </w:p>
        </w:tc>
        <w:tc>
          <w:tcPr>
            <w:tcW w:w="2835" w:type="dxa"/>
          </w:tcPr>
          <w:p w14:paraId="079B2C7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Информационное обору-дование двухстороннее </w:t>
            </w:r>
          </w:p>
          <w:p w14:paraId="670476F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210*80 мм (табуляторы)</w:t>
            </w:r>
          </w:p>
        </w:tc>
        <w:tc>
          <w:tcPr>
            <w:tcW w:w="850" w:type="dxa"/>
          </w:tcPr>
          <w:p w14:paraId="3154B7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19FD49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1559" w:type="dxa"/>
          </w:tcPr>
          <w:p w14:paraId="24FD61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785D9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54E5DD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16AE1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4C6830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013" w:type="dxa"/>
          </w:tcPr>
          <w:p w14:paraId="54096A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83729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742E1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6BE39A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2202706" w14:textId="77777777" w:rsidTr="00637EDC">
        <w:trPr>
          <w:cantSplit/>
          <w:trHeight w:val="67"/>
        </w:trPr>
        <w:tc>
          <w:tcPr>
            <w:tcW w:w="709" w:type="dxa"/>
          </w:tcPr>
          <w:p w14:paraId="76C175E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116</w:t>
            </w:r>
          </w:p>
        </w:tc>
        <w:tc>
          <w:tcPr>
            <w:tcW w:w="2835" w:type="dxa"/>
          </w:tcPr>
          <w:p w14:paraId="76D53FB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Этикетки (термобумага)</w:t>
            </w:r>
          </w:p>
        </w:tc>
        <w:tc>
          <w:tcPr>
            <w:tcW w:w="850" w:type="dxa"/>
          </w:tcPr>
          <w:p w14:paraId="6DFA21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FF08D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1559" w:type="dxa"/>
          </w:tcPr>
          <w:p w14:paraId="3A700B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77680F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E2EA1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E0372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55C9C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013" w:type="dxa"/>
          </w:tcPr>
          <w:p w14:paraId="3CDA9F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2A2B54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5B510C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F581B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1FEB9EF" w14:textId="77777777" w:rsidTr="00637EDC">
        <w:trPr>
          <w:cantSplit/>
          <w:trHeight w:val="67"/>
        </w:trPr>
        <w:tc>
          <w:tcPr>
            <w:tcW w:w="709" w:type="dxa"/>
          </w:tcPr>
          <w:p w14:paraId="2685B4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117</w:t>
            </w:r>
          </w:p>
        </w:tc>
        <w:tc>
          <w:tcPr>
            <w:tcW w:w="2835" w:type="dxa"/>
          </w:tcPr>
          <w:p w14:paraId="725DCF2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Печать</w:t>
            </w:r>
          </w:p>
        </w:tc>
        <w:tc>
          <w:tcPr>
            <w:tcW w:w="850" w:type="dxa"/>
          </w:tcPr>
          <w:p w14:paraId="13E113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3CC2DE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559" w:type="dxa"/>
          </w:tcPr>
          <w:p w14:paraId="1AE15B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27113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5700E0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7C2C8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68E25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3" w:type="dxa"/>
          </w:tcPr>
          <w:p w14:paraId="7653C1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63382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11B8B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17" w:type="dxa"/>
            <w:gridSpan w:val="2"/>
          </w:tcPr>
          <w:p w14:paraId="18CE6B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5ABD977B" w14:textId="77777777" w:rsidTr="00637EDC">
        <w:trPr>
          <w:cantSplit/>
          <w:trHeight w:val="67"/>
        </w:trPr>
        <w:tc>
          <w:tcPr>
            <w:tcW w:w="709" w:type="dxa"/>
          </w:tcPr>
          <w:p w14:paraId="642FE0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118</w:t>
            </w:r>
          </w:p>
        </w:tc>
        <w:tc>
          <w:tcPr>
            <w:tcW w:w="2835" w:type="dxa"/>
          </w:tcPr>
          <w:p w14:paraId="1BB6FD8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Полимерная основа для печати</w:t>
            </w:r>
          </w:p>
        </w:tc>
        <w:tc>
          <w:tcPr>
            <w:tcW w:w="850" w:type="dxa"/>
          </w:tcPr>
          <w:p w14:paraId="5629EB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1443E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559" w:type="dxa"/>
          </w:tcPr>
          <w:p w14:paraId="52169E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8C324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15FBF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13E80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5CBDD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13" w:type="dxa"/>
          </w:tcPr>
          <w:p w14:paraId="58FFC4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71C0E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3A54F2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67DE6B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4878F1E9" w14:textId="77777777" w:rsidTr="00637EDC">
        <w:trPr>
          <w:cantSplit/>
          <w:trHeight w:val="67"/>
        </w:trPr>
        <w:tc>
          <w:tcPr>
            <w:tcW w:w="709" w:type="dxa"/>
          </w:tcPr>
          <w:p w14:paraId="366927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119</w:t>
            </w:r>
          </w:p>
        </w:tc>
        <w:tc>
          <w:tcPr>
            <w:tcW w:w="2835" w:type="dxa"/>
          </w:tcPr>
          <w:p w14:paraId="7B22B6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Обложка «Дело»</w:t>
            </w:r>
          </w:p>
        </w:tc>
        <w:tc>
          <w:tcPr>
            <w:tcW w:w="850" w:type="dxa"/>
          </w:tcPr>
          <w:p w14:paraId="7DB61F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ED2D8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1559" w:type="dxa"/>
          </w:tcPr>
          <w:p w14:paraId="09C37E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BD77F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054E12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1F30E8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324F61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013" w:type="dxa"/>
          </w:tcPr>
          <w:p w14:paraId="2A6D6E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327EE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DED6D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87EED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2B378AD8" w14:textId="77777777" w:rsidTr="00637EDC">
        <w:trPr>
          <w:cantSplit/>
          <w:trHeight w:val="67"/>
        </w:trPr>
        <w:tc>
          <w:tcPr>
            <w:tcW w:w="709" w:type="dxa"/>
          </w:tcPr>
          <w:p w14:paraId="62E546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2835" w:type="dxa"/>
          </w:tcPr>
          <w:p w14:paraId="10C786F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Маркированная карточка почтовая</w:t>
            </w:r>
          </w:p>
        </w:tc>
        <w:tc>
          <w:tcPr>
            <w:tcW w:w="850" w:type="dxa"/>
          </w:tcPr>
          <w:p w14:paraId="519271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A1A04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559" w:type="dxa"/>
          </w:tcPr>
          <w:p w14:paraId="53375E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1418" w:type="dxa"/>
          </w:tcPr>
          <w:p w14:paraId="0E4283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850" w:type="dxa"/>
          </w:tcPr>
          <w:p w14:paraId="28CAA6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1524E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4DA683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8206A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5E942E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75B7C6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2647CA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DE2E4E5" w14:textId="77777777" w:rsidTr="00637EDC">
        <w:trPr>
          <w:cantSplit/>
          <w:trHeight w:val="67"/>
        </w:trPr>
        <w:tc>
          <w:tcPr>
            <w:tcW w:w="709" w:type="dxa"/>
          </w:tcPr>
          <w:p w14:paraId="0CD650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121</w:t>
            </w:r>
          </w:p>
        </w:tc>
        <w:tc>
          <w:tcPr>
            <w:tcW w:w="2835" w:type="dxa"/>
          </w:tcPr>
          <w:p w14:paraId="14CF4BD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Марка</w:t>
            </w:r>
          </w:p>
        </w:tc>
        <w:tc>
          <w:tcPr>
            <w:tcW w:w="850" w:type="dxa"/>
          </w:tcPr>
          <w:p w14:paraId="6F9CF0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2C96B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559" w:type="dxa"/>
          </w:tcPr>
          <w:p w14:paraId="34383F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418" w:type="dxa"/>
          </w:tcPr>
          <w:p w14:paraId="6CE72B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850" w:type="dxa"/>
          </w:tcPr>
          <w:p w14:paraId="7B84FE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383280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047331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522D7B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5DCCF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730BE9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2AFED9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r w:rsidR="00F2593D" w:rsidRPr="00942475" w14:paraId="0F6A4A25" w14:textId="77777777" w:rsidTr="00637EDC">
        <w:trPr>
          <w:cantSplit/>
          <w:trHeight w:val="67"/>
        </w:trPr>
        <w:tc>
          <w:tcPr>
            <w:tcW w:w="709" w:type="dxa"/>
          </w:tcPr>
          <w:p w14:paraId="5473E6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122</w:t>
            </w:r>
          </w:p>
        </w:tc>
        <w:tc>
          <w:tcPr>
            <w:tcW w:w="2835" w:type="dxa"/>
          </w:tcPr>
          <w:p w14:paraId="7D4E72A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Тетрадь А4, 80 листов</w:t>
            </w:r>
          </w:p>
        </w:tc>
        <w:tc>
          <w:tcPr>
            <w:tcW w:w="850" w:type="dxa"/>
          </w:tcPr>
          <w:p w14:paraId="4590F4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50323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w:t>
            </w:r>
          </w:p>
        </w:tc>
        <w:tc>
          <w:tcPr>
            <w:tcW w:w="1559" w:type="dxa"/>
          </w:tcPr>
          <w:p w14:paraId="446B96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6E73E7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F877C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3BC3A1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5B1DFD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8A081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0871F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AE211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5DB54D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54C76457" w14:textId="77777777" w:rsidTr="00637EDC">
        <w:trPr>
          <w:cantSplit/>
          <w:trHeight w:val="67"/>
        </w:trPr>
        <w:tc>
          <w:tcPr>
            <w:tcW w:w="709" w:type="dxa"/>
          </w:tcPr>
          <w:p w14:paraId="7BAB14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123</w:t>
            </w:r>
          </w:p>
        </w:tc>
        <w:tc>
          <w:tcPr>
            <w:tcW w:w="2835" w:type="dxa"/>
          </w:tcPr>
          <w:p w14:paraId="6D3D7E8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Булавки офисные</w:t>
            </w:r>
          </w:p>
        </w:tc>
        <w:tc>
          <w:tcPr>
            <w:tcW w:w="850" w:type="dxa"/>
          </w:tcPr>
          <w:p w14:paraId="6B2B3A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747176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3FDFF4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DA9E9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A802F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32ABD5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053A28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32732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1D9D5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0CD46E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CA0ED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16A527D" w14:textId="77777777" w:rsidTr="00637EDC">
        <w:trPr>
          <w:cantSplit/>
          <w:trHeight w:val="67"/>
        </w:trPr>
        <w:tc>
          <w:tcPr>
            <w:tcW w:w="709" w:type="dxa"/>
          </w:tcPr>
          <w:p w14:paraId="006137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124</w:t>
            </w:r>
          </w:p>
        </w:tc>
        <w:tc>
          <w:tcPr>
            <w:tcW w:w="2835" w:type="dxa"/>
          </w:tcPr>
          <w:p w14:paraId="2C8A82B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Бумага цветная А4</w:t>
            </w:r>
          </w:p>
        </w:tc>
        <w:tc>
          <w:tcPr>
            <w:tcW w:w="850" w:type="dxa"/>
          </w:tcPr>
          <w:p w14:paraId="58C62D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45DCDE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540</w:t>
            </w:r>
          </w:p>
        </w:tc>
        <w:tc>
          <w:tcPr>
            <w:tcW w:w="1559" w:type="dxa"/>
          </w:tcPr>
          <w:p w14:paraId="454523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08601E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6A6C78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5E590D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97A84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0C2D36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3D9532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1FCAAF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3DB8B0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7FF83D4A" w14:textId="77777777" w:rsidTr="00637EDC">
        <w:trPr>
          <w:cantSplit/>
          <w:trHeight w:val="67"/>
        </w:trPr>
        <w:tc>
          <w:tcPr>
            <w:tcW w:w="709" w:type="dxa"/>
          </w:tcPr>
          <w:p w14:paraId="16EB86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c>
          <w:tcPr>
            <w:tcW w:w="2835" w:type="dxa"/>
          </w:tcPr>
          <w:p w14:paraId="648B888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Удостоверения</w:t>
            </w:r>
          </w:p>
        </w:tc>
        <w:tc>
          <w:tcPr>
            <w:tcW w:w="850" w:type="dxa"/>
          </w:tcPr>
          <w:p w14:paraId="580217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633F51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559" w:type="dxa"/>
          </w:tcPr>
          <w:p w14:paraId="0F2621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44D44D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1FAE65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008AAA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62BF58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61ACFA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44174B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CC1E2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50C32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6F9B605E" w14:textId="77777777" w:rsidTr="00637EDC">
        <w:trPr>
          <w:cantSplit/>
          <w:trHeight w:val="67"/>
        </w:trPr>
        <w:tc>
          <w:tcPr>
            <w:tcW w:w="709" w:type="dxa"/>
          </w:tcPr>
          <w:p w14:paraId="715446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126</w:t>
            </w:r>
          </w:p>
        </w:tc>
        <w:tc>
          <w:tcPr>
            <w:tcW w:w="2835" w:type="dxa"/>
          </w:tcPr>
          <w:p w14:paraId="4911536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Коврик для резки А4</w:t>
            </w:r>
          </w:p>
        </w:tc>
        <w:tc>
          <w:tcPr>
            <w:tcW w:w="850" w:type="dxa"/>
          </w:tcPr>
          <w:p w14:paraId="38B913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851" w:type="dxa"/>
            <w:gridSpan w:val="2"/>
          </w:tcPr>
          <w:p w14:paraId="2F2806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559" w:type="dxa"/>
          </w:tcPr>
          <w:p w14:paraId="2D7B82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764181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4A1051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F0146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1EEEBF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482392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17AD08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642E92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69B8BF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19DCBA97" w14:textId="77777777" w:rsidTr="00637EDC">
        <w:trPr>
          <w:cantSplit/>
          <w:trHeight w:val="67"/>
        </w:trPr>
        <w:tc>
          <w:tcPr>
            <w:tcW w:w="709" w:type="dxa"/>
          </w:tcPr>
          <w:p w14:paraId="36CCE5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127</w:t>
            </w:r>
          </w:p>
        </w:tc>
        <w:tc>
          <w:tcPr>
            <w:tcW w:w="2835" w:type="dxa"/>
          </w:tcPr>
          <w:p w14:paraId="6D98691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Закладки самоклеящиеся бумажные</w:t>
            </w:r>
          </w:p>
        </w:tc>
        <w:tc>
          <w:tcPr>
            <w:tcW w:w="850" w:type="dxa"/>
          </w:tcPr>
          <w:p w14:paraId="0B04C1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507DF2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0ACC17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52B8DE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193D7B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66A90F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7ED121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37F9D5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067EE0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55" w:type="dxa"/>
          </w:tcPr>
          <w:p w14:paraId="4C6E66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2678E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7A4EA7DB" w14:textId="77777777" w:rsidTr="00637EDC">
        <w:trPr>
          <w:cantSplit/>
          <w:trHeight w:val="67"/>
        </w:trPr>
        <w:tc>
          <w:tcPr>
            <w:tcW w:w="709" w:type="dxa"/>
          </w:tcPr>
          <w:p w14:paraId="43EEED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128</w:t>
            </w:r>
          </w:p>
        </w:tc>
        <w:tc>
          <w:tcPr>
            <w:tcW w:w="2835" w:type="dxa"/>
          </w:tcPr>
          <w:p w14:paraId="402C4F5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Пружины пластиковые, 32мм, (50 штук в упаковке) </w:t>
            </w:r>
          </w:p>
        </w:tc>
        <w:tc>
          <w:tcPr>
            <w:tcW w:w="850" w:type="dxa"/>
          </w:tcPr>
          <w:p w14:paraId="7EED57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851" w:type="dxa"/>
            <w:gridSpan w:val="2"/>
          </w:tcPr>
          <w:p w14:paraId="724117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1559" w:type="dxa"/>
          </w:tcPr>
          <w:p w14:paraId="46405C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8" w:type="dxa"/>
          </w:tcPr>
          <w:p w14:paraId="2E3805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50" w:type="dxa"/>
          </w:tcPr>
          <w:p w14:paraId="3649D9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830" w:type="dxa"/>
          </w:tcPr>
          <w:p w14:paraId="4A3B3D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134" w:type="dxa"/>
          </w:tcPr>
          <w:p w14:paraId="5DBFE6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013" w:type="dxa"/>
          </w:tcPr>
          <w:p w14:paraId="25EF19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688" w:type="dxa"/>
          </w:tcPr>
          <w:p w14:paraId="60BFAC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55" w:type="dxa"/>
          </w:tcPr>
          <w:p w14:paraId="344B1D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c>
          <w:tcPr>
            <w:tcW w:w="1417" w:type="dxa"/>
            <w:gridSpan w:val="2"/>
          </w:tcPr>
          <w:p w14:paraId="40A44D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w:t>
            </w:r>
          </w:p>
        </w:tc>
      </w:tr>
    </w:tbl>
    <w:p w14:paraId="368A7B30" w14:textId="77777777" w:rsidR="00F2593D" w:rsidRPr="00942475" w:rsidRDefault="00F2593D" w:rsidP="00922498">
      <w:pPr>
        <w:pStyle w:val="1"/>
        <w:keepNext w:val="0"/>
        <w:suppressAutoHyphens/>
        <w:autoSpaceDE w:val="0"/>
        <w:spacing w:before="0" w:line="240" w:lineRule="auto"/>
        <w:rPr>
          <w:rFonts w:ascii="Times New Roman" w:hAnsi="Times New Roman"/>
          <w:b w:val="0"/>
          <w:sz w:val="16"/>
          <w:szCs w:val="16"/>
          <w:highlight w:val="yellow"/>
        </w:rPr>
      </w:pPr>
    </w:p>
    <w:p w14:paraId="3F688904" w14:textId="19B5603F" w:rsidR="00F2593D" w:rsidRPr="00031ED5" w:rsidRDefault="00F2593D" w:rsidP="00922498">
      <w:pPr>
        <w:spacing w:after="0" w:line="240" w:lineRule="auto"/>
        <w:jc w:val="center"/>
        <w:rPr>
          <w:rFonts w:ascii="Times New Roman" w:hAnsi="Times New Roman"/>
          <w:sz w:val="28"/>
          <w:szCs w:val="28"/>
        </w:rPr>
      </w:pPr>
      <w:r w:rsidRPr="00031ED5">
        <w:rPr>
          <w:rFonts w:ascii="Times New Roman" w:hAnsi="Times New Roman"/>
          <w:sz w:val="28"/>
          <w:szCs w:val="28"/>
        </w:rPr>
        <w:t xml:space="preserve">3. Нормативы затрат на обеспечение функций администрации муниципального образования </w:t>
      </w:r>
      <w:r w:rsidR="007B3453" w:rsidRPr="00031ED5">
        <w:rPr>
          <w:rFonts w:ascii="Times New Roman" w:hAnsi="Times New Roman" w:cs="Times New Roman"/>
          <w:sz w:val="28"/>
          <w:szCs w:val="28"/>
        </w:rPr>
        <w:t>Окуловского муниципального района</w:t>
      </w:r>
      <w:r w:rsidRPr="00031ED5">
        <w:rPr>
          <w:rFonts w:ascii="Times New Roman" w:hAnsi="Times New Roman"/>
          <w:sz w:val="28"/>
          <w:szCs w:val="28"/>
        </w:rPr>
        <w:t>.</w:t>
      </w:r>
    </w:p>
    <w:p w14:paraId="285D4315" w14:textId="77777777" w:rsidR="00F2593D" w:rsidRPr="00031ED5" w:rsidRDefault="00F2593D" w:rsidP="00922498">
      <w:pPr>
        <w:spacing w:after="0" w:line="240" w:lineRule="auto"/>
        <w:jc w:val="center"/>
        <w:rPr>
          <w:rFonts w:ascii="Times New Roman" w:hAnsi="Times New Roman"/>
          <w:sz w:val="28"/>
          <w:szCs w:val="28"/>
        </w:rPr>
      </w:pPr>
      <w:r w:rsidRPr="00031ED5">
        <w:rPr>
          <w:rFonts w:ascii="Times New Roman" w:hAnsi="Times New Roman"/>
          <w:sz w:val="28"/>
          <w:szCs w:val="28"/>
        </w:rPr>
        <w:t>Затраты на автоматическое информирование по телефонной сети с распознаванием речи</w:t>
      </w:r>
    </w:p>
    <w:p w14:paraId="70540AFE" w14:textId="77777777" w:rsidR="007B3453" w:rsidRPr="00031ED5" w:rsidRDefault="007B3453" w:rsidP="00922498">
      <w:pPr>
        <w:pStyle w:val="ConsPlusNormal"/>
        <w:tabs>
          <w:tab w:val="left" w:pos="709"/>
        </w:tabs>
        <w:jc w:val="right"/>
        <w:rPr>
          <w:rFonts w:ascii="Times New Roman" w:hAnsi="Times New Roman" w:cs="Times New Roman"/>
          <w:bCs/>
          <w:iCs/>
          <w:sz w:val="24"/>
          <w:szCs w:val="24"/>
        </w:rPr>
      </w:pPr>
    </w:p>
    <w:p w14:paraId="5825AF04" w14:textId="2E00D0B9"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3</w:t>
      </w:r>
    </w:p>
    <w:p w14:paraId="38B80A44"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099" w:type="dxa"/>
        <w:tblInd w:w="1" w:type="dxa"/>
        <w:tblLayout w:type="fixed"/>
        <w:tblCellMar>
          <w:left w:w="0" w:type="dxa"/>
          <w:right w:w="0" w:type="dxa"/>
        </w:tblCellMar>
        <w:tblLook w:val="0000" w:firstRow="0" w:lastRow="0" w:firstColumn="0" w:lastColumn="0" w:noHBand="0" w:noVBand="0"/>
      </w:tblPr>
      <w:tblGrid>
        <w:gridCol w:w="567"/>
        <w:gridCol w:w="3875"/>
        <w:gridCol w:w="7397"/>
        <w:gridCol w:w="3260"/>
      </w:tblGrid>
      <w:tr w:rsidR="00F2593D" w:rsidRPr="00942475" w14:paraId="3F2B5DC2" w14:textId="77777777" w:rsidTr="00590F9A">
        <w:trPr>
          <w:trHeight w:val="799"/>
        </w:trPr>
        <w:tc>
          <w:tcPr>
            <w:tcW w:w="567" w:type="dxa"/>
            <w:tcBorders>
              <w:top w:val="single" w:sz="2" w:space="0" w:color="000000"/>
              <w:left w:val="single" w:sz="2" w:space="0" w:color="000000"/>
              <w:bottom w:val="single" w:sz="2" w:space="0" w:color="000000"/>
            </w:tcBorders>
          </w:tcPr>
          <w:p w14:paraId="076E9611" w14:textId="77777777" w:rsidR="00F2593D" w:rsidRPr="00942475" w:rsidRDefault="00F2593D" w:rsidP="00922498">
            <w:pPr>
              <w:spacing w:after="0" w:line="240" w:lineRule="auto"/>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п/п</w:t>
            </w:r>
          </w:p>
        </w:tc>
        <w:tc>
          <w:tcPr>
            <w:tcW w:w="3875" w:type="dxa"/>
            <w:tcBorders>
              <w:top w:val="single" w:sz="2" w:space="0" w:color="000000"/>
              <w:left w:val="single" w:sz="2" w:space="0" w:color="000000"/>
              <w:bottom w:val="single" w:sz="2" w:space="0" w:color="000000"/>
            </w:tcBorders>
          </w:tcPr>
          <w:p w14:paraId="387FC8F7" w14:textId="77777777" w:rsidR="00F2593D" w:rsidRPr="00942475" w:rsidRDefault="00F2593D" w:rsidP="00922498">
            <w:pPr>
              <w:spacing w:after="0" w:line="240" w:lineRule="auto"/>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Предельное количество дозвонов в год, шт.</w:t>
            </w:r>
          </w:p>
        </w:tc>
        <w:tc>
          <w:tcPr>
            <w:tcW w:w="7397" w:type="dxa"/>
            <w:tcBorders>
              <w:top w:val="single" w:sz="2" w:space="0" w:color="000000"/>
              <w:left w:val="single" w:sz="2" w:space="0" w:color="000000"/>
              <w:bottom w:val="single" w:sz="2" w:space="0" w:color="000000"/>
            </w:tcBorders>
          </w:tcPr>
          <w:p w14:paraId="194D8DD0" w14:textId="77777777" w:rsidR="00F2593D" w:rsidRPr="00942475" w:rsidRDefault="00F2593D" w:rsidP="00922498">
            <w:pPr>
              <w:spacing w:after="0" w:line="240" w:lineRule="auto"/>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Предельная цена абонентской платы в расчете на 1 дозвон, продолжительностью до 1мин. для передачи голосовой информации,</w:t>
            </w:r>
          </w:p>
          <w:p w14:paraId="4F46357C" w14:textId="77777777" w:rsidR="00F2593D" w:rsidRPr="00942475" w:rsidRDefault="00F2593D" w:rsidP="00922498">
            <w:pPr>
              <w:spacing w:after="0" w:line="240" w:lineRule="auto"/>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не более) руб./дозвон</w:t>
            </w:r>
          </w:p>
        </w:tc>
        <w:tc>
          <w:tcPr>
            <w:tcW w:w="3260" w:type="dxa"/>
            <w:tcBorders>
              <w:top w:val="single" w:sz="2" w:space="0" w:color="000000"/>
              <w:left w:val="single" w:sz="2" w:space="0" w:color="000000"/>
              <w:bottom w:val="single" w:sz="2" w:space="0" w:color="000000"/>
              <w:right w:val="single" w:sz="2" w:space="0" w:color="000000"/>
            </w:tcBorders>
          </w:tcPr>
          <w:p w14:paraId="537EB67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Количество месяцев предоставления услуги, шт.</w:t>
            </w:r>
          </w:p>
        </w:tc>
      </w:tr>
      <w:tr w:rsidR="00F2593D" w:rsidRPr="00942475" w14:paraId="562BB301" w14:textId="77777777" w:rsidTr="00590F9A">
        <w:tc>
          <w:tcPr>
            <w:tcW w:w="567" w:type="dxa"/>
            <w:tcBorders>
              <w:left w:val="single" w:sz="2" w:space="0" w:color="000000"/>
              <w:bottom w:val="single" w:sz="2" w:space="0" w:color="000000"/>
            </w:tcBorders>
          </w:tcPr>
          <w:p w14:paraId="7DB8A37B" w14:textId="77777777" w:rsidR="00F2593D" w:rsidRPr="00942475" w:rsidRDefault="00F2593D" w:rsidP="00922498">
            <w:pPr>
              <w:spacing w:after="0" w:line="240" w:lineRule="auto"/>
              <w:jc w:val="center"/>
              <w:rPr>
                <w:highlight w:val="yellow"/>
              </w:rPr>
            </w:pPr>
            <w:r w:rsidRPr="00942475">
              <w:rPr>
                <w:highlight w:val="yellow"/>
              </w:rPr>
              <w:t>1</w:t>
            </w:r>
          </w:p>
        </w:tc>
        <w:tc>
          <w:tcPr>
            <w:tcW w:w="3875" w:type="dxa"/>
            <w:tcBorders>
              <w:left w:val="single" w:sz="2" w:space="0" w:color="000000"/>
              <w:bottom w:val="single" w:sz="2" w:space="0" w:color="000000"/>
            </w:tcBorders>
          </w:tcPr>
          <w:p w14:paraId="2F6494E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25200</w:t>
            </w:r>
          </w:p>
        </w:tc>
        <w:tc>
          <w:tcPr>
            <w:tcW w:w="7397" w:type="dxa"/>
            <w:tcBorders>
              <w:left w:val="single" w:sz="2" w:space="0" w:color="000000"/>
              <w:bottom w:val="single" w:sz="2" w:space="0" w:color="000000"/>
            </w:tcBorders>
          </w:tcPr>
          <w:p w14:paraId="40B0447E" w14:textId="77777777" w:rsidR="00F2593D" w:rsidRPr="00942475" w:rsidRDefault="00F2593D" w:rsidP="00922498">
            <w:pPr>
              <w:spacing w:after="0" w:line="240" w:lineRule="auto"/>
              <w:jc w:val="center"/>
              <w:rPr>
                <w:highlight w:val="yellow"/>
              </w:rPr>
            </w:pPr>
            <w:r w:rsidRPr="00942475">
              <w:rPr>
                <w:highlight w:val="yellow"/>
              </w:rPr>
              <w:t>4,5</w:t>
            </w:r>
          </w:p>
        </w:tc>
        <w:tc>
          <w:tcPr>
            <w:tcW w:w="3260" w:type="dxa"/>
            <w:tcBorders>
              <w:left w:val="single" w:sz="2" w:space="0" w:color="000000"/>
              <w:bottom w:val="single" w:sz="2" w:space="0" w:color="000000"/>
              <w:right w:val="single" w:sz="2" w:space="0" w:color="000000"/>
            </w:tcBorders>
          </w:tcPr>
          <w:p w14:paraId="45407DEC" w14:textId="77777777" w:rsidR="00F2593D" w:rsidRPr="00942475" w:rsidRDefault="00F2593D" w:rsidP="00922498">
            <w:pPr>
              <w:spacing w:after="0" w:line="240" w:lineRule="auto"/>
              <w:jc w:val="center"/>
              <w:rPr>
                <w:highlight w:val="yellow"/>
              </w:rPr>
            </w:pPr>
            <w:r w:rsidRPr="00942475">
              <w:rPr>
                <w:highlight w:val="yellow"/>
              </w:rPr>
              <w:t>12</w:t>
            </w:r>
          </w:p>
        </w:tc>
      </w:tr>
    </w:tbl>
    <w:p w14:paraId="657F1942" w14:textId="3500D0CB" w:rsidR="00F2593D" w:rsidRPr="00942475" w:rsidRDefault="00F2593D" w:rsidP="00922498">
      <w:pPr>
        <w:pStyle w:val="ConsPlusNormal"/>
        <w:tabs>
          <w:tab w:val="left" w:pos="709"/>
        </w:tabs>
        <w:ind w:firstLine="709"/>
        <w:jc w:val="right"/>
        <w:rPr>
          <w:rFonts w:ascii="Times New Roman" w:hAnsi="Times New Roman" w:cs="Times New Roman"/>
          <w:sz w:val="24"/>
          <w:szCs w:val="24"/>
          <w:highlight w:val="yellow"/>
        </w:rPr>
      </w:pPr>
    </w:p>
    <w:p w14:paraId="36D9DC15"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сеть Интернет и услуги Интернет-провайдеров</w:t>
      </w:r>
    </w:p>
    <w:p w14:paraId="5B13FDD5"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4</w:t>
      </w:r>
    </w:p>
    <w:tbl>
      <w:tblPr>
        <w:tblW w:w="151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433"/>
        <w:gridCol w:w="6866"/>
        <w:gridCol w:w="5244"/>
      </w:tblGrid>
      <w:tr w:rsidR="00F2593D" w:rsidRPr="00942475" w14:paraId="11C1DBA7" w14:textId="77777777" w:rsidTr="00590F9A">
        <w:trPr>
          <w:trHeight w:val="711"/>
        </w:trPr>
        <w:tc>
          <w:tcPr>
            <w:tcW w:w="571" w:type="dxa"/>
          </w:tcPr>
          <w:p w14:paraId="284ABDEC" w14:textId="77777777" w:rsidR="00F2593D" w:rsidRPr="00942475" w:rsidRDefault="00F2593D" w:rsidP="00922498">
            <w:pPr>
              <w:spacing w:after="0" w:line="240" w:lineRule="auto"/>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п/п</w:t>
            </w:r>
          </w:p>
        </w:tc>
        <w:tc>
          <w:tcPr>
            <w:tcW w:w="2433" w:type="dxa"/>
          </w:tcPr>
          <w:p w14:paraId="5664C4EC" w14:textId="77777777" w:rsidR="00F2593D" w:rsidRPr="00942475" w:rsidRDefault="00F2593D" w:rsidP="00922498">
            <w:pPr>
              <w:spacing w:after="0" w:line="240" w:lineRule="auto"/>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Количество каналов передачи данных сети Интернет, шт.</w:t>
            </w:r>
          </w:p>
        </w:tc>
        <w:tc>
          <w:tcPr>
            <w:tcW w:w="6866" w:type="dxa"/>
          </w:tcPr>
          <w:p w14:paraId="72E388CB"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Предельная месячная цена аренды канала передачи данных сети Интернет, не более, руб./канал</w:t>
            </w:r>
          </w:p>
        </w:tc>
        <w:tc>
          <w:tcPr>
            <w:tcW w:w="5244" w:type="dxa"/>
          </w:tcPr>
          <w:p w14:paraId="1E03C5A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месяцев аренды канала передачи данных сети Интернет, шт.</w:t>
            </w:r>
          </w:p>
        </w:tc>
      </w:tr>
      <w:tr w:rsidR="00F2593D" w:rsidRPr="00942475" w14:paraId="232BCD8D" w14:textId="77777777" w:rsidTr="00590F9A">
        <w:trPr>
          <w:trHeight w:val="70"/>
        </w:trPr>
        <w:tc>
          <w:tcPr>
            <w:tcW w:w="571" w:type="dxa"/>
          </w:tcPr>
          <w:p w14:paraId="55145C8D" w14:textId="77777777" w:rsidR="00F2593D" w:rsidRPr="00942475" w:rsidRDefault="00F2593D" w:rsidP="00922498">
            <w:pPr>
              <w:spacing w:after="0" w:line="240" w:lineRule="auto"/>
              <w:jc w:val="center"/>
              <w:rPr>
                <w:highlight w:val="yellow"/>
              </w:rPr>
            </w:pPr>
            <w:r w:rsidRPr="00942475">
              <w:rPr>
                <w:highlight w:val="yellow"/>
              </w:rPr>
              <w:t>1</w:t>
            </w:r>
          </w:p>
        </w:tc>
        <w:tc>
          <w:tcPr>
            <w:tcW w:w="2433" w:type="dxa"/>
          </w:tcPr>
          <w:p w14:paraId="092F609F"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6</w:t>
            </w:r>
          </w:p>
        </w:tc>
        <w:tc>
          <w:tcPr>
            <w:tcW w:w="6866" w:type="dxa"/>
          </w:tcPr>
          <w:p w14:paraId="799A6D9A" w14:textId="77777777" w:rsidR="00F2593D" w:rsidRPr="00942475" w:rsidRDefault="00F2593D" w:rsidP="00922498">
            <w:pPr>
              <w:spacing w:after="0" w:line="240" w:lineRule="auto"/>
              <w:jc w:val="center"/>
              <w:rPr>
                <w:highlight w:val="yellow"/>
              </w:rPr>
            </w:pPr>
            <w:r w:rsidRPr="00942475">
              <w:rPr>
                <w:highlight w:val="yellow"/>
              </w:rPr>
              <w:t>1600,0</w:t>
            </w:r>
          </w:p>
        </w:tc>
        <w:tc>
          <w:tcPr>
            <w:tcW w:w="5244" w:type="dxa"/>
          </w:tcPr>
          <w:p w14:paraId="346BB5D7" w14:textId="77777777" w:rsidR="00F2593D" w:rsidRPr="00942475" w:rsidRDefault="00F2593D" w:rsidP="00922498">
            <w:pPr>
              <w:spacing w:after="0" w:line="240" w:lineRule="auto"/>
              <w:jc w:val="center"/>
              <w:rPr>
                <w:highlight w:val="yellow"/>
              </w:rPr>
            </w:pPr>
            <w:r w:rsidRPr="00942475">
              <w:rPr>
                <w:highlight w:val="yellow"/>
              </w:rPr>
              <w:t>12</w:t>
            </w:r>
          </w:p>
        </w:tc>
      </w:tr>
    </w:tbl>
    <w:p w14:paraId="66BA0EC0" w14:textId="31CE5C09"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заправку, реставрацию и восстановление картриджей</w:t>
      </w:r>
    </w:p>
    <w:p w14:paraId="0AD4DBBB" w14:textId="77777777" w:rsidR="00F2593D" w:rsidRPr="00942475" w:rsidRDefault="00F2593D" w:rsidP="00922498">
      <w:pPr>
        <w:pStyle w:val="ConsPlusNormal"/>
        <w:tabs>
          <w:tab w:val="left" w:pos="709"/>
        </w:tabs>
        <w:ind w:firstLine="709"/>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5</w:t>
      </w:r>
    </w:p>
    <w:p w14:paraId="22FE51B4" w14:textId="77777777" w:rsidR="00F2593D" w:rsidRPr="00942475" w:rsidRDefault="00F2593D" w:rsidP="00922498">
      <w:pPr>
        <w:pStyle w:val="ConsPlusNormal"/>
        <w:tabs>
          <w:tab w:val="left" w:pos="709"/>
        </w:tabs>
        <w:ind w:firstLine="709"/>
        <w:jc w:val="both"/>
        <w:rPr>
          <w:rFonts w:ascii="Times New Roman" w:hAnsi="Times New Roman" w:cs="Times New Roman"/>
          <w:sz w:val="24"/>
          <w:szCs w:val="24"/>
          <w:highlight w:val="yellow"/>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230"/>
        <w:gridCol w:w="3118"/>
        <w:gridCol w:w="4205"/>
      </w:tblGrid>
      <w:tr w:rsidR="00F2593D" w:rsidRPr="00942475" w14:paraId="71D8829C" w14:textId="77777777" w:rsidTr="00590F9A">
        <w:tc>
          <w:tcPr>
            <w:tcW w:w="675" w:type="dxa"/>
          </w:tcPr>
          <w:p w14:paraId="119125C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п/п</w:t>
            </w:r>
          </w:p>
        </w:tc>
        <w:tc>
          <w:tcPr>
            <w:tcW w:w="7230" w:type="dxa"/>
          </w:tcPr>
          <w:p w14:paraId="086336C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3118" w:type="dxa"/>
          </w:tcPr>
          <w:p w14:paraId="613886CB"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услуг в год, шт.</w:t>
            </w:r>
          </w:p>
        </w:tc>
        <w:tc>
          <w:tcPr>
            <w:tcW w:w="4205" w:type="dxa"/>
          </w:tcPr>
          <w:p w14:paraId="5097FD2D"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Предельная цена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-го технического обслуживания и регламентно-</w:t>
            </w:r>
            <w:r w:rsidRPr="00942475">
              <w:rPr>
                <w:rFonts w:ascii="Times New Roman" w:hAnsi="Times New Roman" w:cs="Times New Roman"/>
                <w:sz w:val="24"/>
                <w:szCs w:val="24"/>
                <w:highlight w:val="yellow"/>
              </w:rPr>
              <w:lastRenderedPageBreak/>
              <w:t>профилактического ремонта принтеров, многофункциональных устройств копировальных аппаратов и иной оргтехники в год (не более), руб.</w:t>
            </w:r>
          </w:p>
        </w:tc>
      </w:tr>
      <w:tr w:rsidR="00F2593D" w:rsidRPr="00942475" w14:paraId="3A09C03D" w14:textId="77777777" w:rsidTr="00590F9A">
        <w:trPr>
          <w:tblHeader/>
        </w:trPr>
        <w:tc>
          <w:tcPr>
            <w:tcW w:w="675" w:type="dxa"/>
          </w:tcPr>
          <w:p w14:paraId="123C4790"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7230" w:type="dxa"/>
          </w:tcPr>
          <w:p w14:paraId="2D92154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3118" w:type="dxa"/>
          </w:tcPr>
          <w:p w14:paraId="58467CC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4205" w:type="dxa"/>
          </w:tcPr>
          <w:p w14:paraId="232E15DF"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r>
      <w:tr w:rsidR="00F2593D" w:rsidRPr="00942475" w14:paraId="78F6A4CA" w14:textId="77777777" w:rsidTr="00590F9A">
        <w:tc>
          <w:tcPr>
            <w:tcW w:w="675" w:type="dxa"/>
          </w:tcPr>
          <w:p w14:paraId="2320AEC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7230" w:type="dxa"/>
          </w:tcPr>
          <w:p w14:paraId="37DE51ED"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Реставрация картриджа принтеров, многофункциональных устройств</w:t>
            </w:r>
          </w:p>
        </w:tc>
        <w:tc>
          <w:tcPr>
            <w:tcW w:w="3118" w:type="dxa"/>
          </w:tcPr>
          <w:p w14:paraId="66F9C31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20</w:t>
            </w:r>
          </w:p>
        </w:tc>
        <w:tc>
          <w:tcPr>
            <w:tcW w:w="4205" w:type="dxa"/>
          </w:tcPr>
          <w:p w14:paraId="16BD587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80000</w:t>
            </w:r>
          </w:p>
        </w:tc>
      </w:tr>
      <w:tr w:rsidR="00F2593D" w:rsidRPr="00942475" w14:paraId="03EC4660" w14:textId="77777777" w:rsidTr="00590F9A">
        <w:tc>
          <w:tcPr>
            <w:tcW w:w="675" w:type="dxa"/>
          </w:tcPr>
          <w:p w14:paraId="291CCD00"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7230" w:type="dxa"/>
          </w:tcPr>
          <w:p w14:paraId="50F136F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Оказание услуги по заправке картриджа для </w:t>
            </w:r>
            <w:r w:rsidRPr="00942475">
              <w:rPr>
                <w:rFonts w:ascii="Times New Roman" w:hAnsi="Times New Roman" w:cs="Times New Roman"/>
                <w:sz w:val="24"/>
                <w:szCs w:val="24"/>
                <w:highlight w:val="yellow"/>
                <w:lang w:val="en-US"/>
              </w:rPr>
              <w:t>Kyocera</w:t>
            </w:r>
            <w:r w:rsidRPr="00942475">
              <w:rPr>
                <w:rFonts w:ascii="Times New Roman" w:hAnsi="Times New Roman" w:cs="Times New Roman"/>
                <w:sz w:val="24"/>
                <w:szCs w:val="24"/>
                <w:highlight w:val="yellow"/>
              </w:rPr>
              <w:t xml:space="preserve"> ТК-1110</w:t>
            </w:r>
          </w:p>
        </w:tc>
        <w:tc>
          <w:tcPr>
            <w:tcW w:w="3118" w:type="dxa"/>
          </w:tcPr>
          <w:p w14:paraId="50D683E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w:t>
            </w:r>
          </w:p>
        </w:tc>
        <w:tc>
          <w:tcPr>
            <w:tcW w:w="4205" w:type="dxa"/>
          </w:tcPr>
          <w:p w14:paraId="508E735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80000</w:t>
            </w:r>
          </w:p>
        </w:tc>
      </w:tr>
      <w:tr w:rsidR="00F2593D" w:rsidRPr="00942475" w14:paraId="627658D8" w14:textId="77777777" w:rsidTr="00590F9A">
        <w:tc>
          <w:tcPr>
            <w:tcW w:w="675" w:type="dxa"/>
          </w:tcPr>
          <w:p w14:paraId="1A547BF6"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3</w:t>
            </w:r>
          </w:p>
        </w:tc>
        <w:tc>
          <w:tcPr>
            <w:tcW w:w="7230" w:type="dxa"/>
          </w:tcPr>
          <w:p w14:paraId="362450D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картриджа </w:t>
            </w:r>
            <w:r w:rsidRPr="00942475">
              <w:rPr>
                <w:rFonts w:ascii="Times New Roman" w:hAnsi="Times New Roman" w:cs="Times New Roman"/>
                <w:highlight w:val="yellow"/>
                <w:lang w:val="en-US"/>
              </w:rPr>
              <w:t>CanonFX</w:t>
            </w:r>
            <w:r w:rsidRPr="00942475">
              <w:rPr>
                <w:rFonts w:ascii="Times New Roman" w:hAnsi="Times New Roman" w:cs="Times New Roman"/>
                <w:highlight w:val="yellow"/>
              </w:rPr>
              <w:t>-10</w:t>
            </w:r>
          </w:p>
        </w:tc>
        <w:tc>
          <w:tcPr>
            <w:tcW w:w="3118" w:type="dxa"/>
          </w:tcPr>
          <w:p w14:paraId="2A3E95C9" w14:textId="77777777" w:rsidR="00F2593D" w:rsidRPr="00942475" w:rsidRDefault="00F2593D" w:rsidP="00922498">
            <w:pPr>
              <w:spacing w:after="0" w:line="240" w:lineRule="auto"/>
              <w:jc w:val="center"/>
              <w:rPr>
                <w:highlight w:val="yellow"/>
              </w:rPr>
            </w:pPr>
            <w:r w:rsidRPr="00942475">
              <w:rPr>
                <w:highlight w:val="yellow"/>
              </w:rPr>
              <w:t>25</w:t>
            </w:r>
          </w:p>
        </w:tc>
        <w:tc>
          <w:tcPr>
            <w:tcW w:w="4205" w:type="dxa"/>
          </w:tcPr>
          <w:p w14:paraId="3E050AA6" w14:textId="77777777" w:rsidR="00F2593D" w:rsidRPr="00942475" w:rsidRDefault="00F2593D" w:rsidP="00922498">
            <w:pPr>
              <w:spacing w:after="0" w:line="240" w:lineRule="auto"/>
              <w:jc w:val="center"/>
              <w:rPr>
                <w:highlight w:val="yellow"/>
              </w:rPr>
            </w:pPr>
            <w:r w:rsidRPr="00942475">
              <w:rPr>
                <w:highlight w:val="yellow"/>
              </w:rPr>
              <w:t>15000</w:t>
            </w:r>
          </w:p>
        </w:tc>
      </w:tr>
      <w:tr w:rsidR="00F2593D" w:rsidRPr="00942475" w14:paraId="73735943" w14:textId="77777777" w:rsidTr="00590F9A">
        <w:tc>
          <w:tcPr>
            <w:tcW w:w="675" w:type="dxa"/>
          </w:tcPr>
          <w:p w14:paraId="713B4ECD"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4</w:t>
            </w:r>
          </w:p>
        </w:tc>
        <w:tc>
          <w:tcPr>
            <w:tcW w:w="7230" w:type="dxa"/>
          </w:tcPr>
          <w:p w14:paraId="0B4B03BD"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картриджа </w:t>
            </w:r>
            <w:r w:rsidRPr="00942475">
              <w:rPr>
                <w:rFonts w:ascii="Times New Roman" w:hAnsi="Times New Roman" w:cs="Times New Roman"/>
                <w:highlight w:val="yellow"/>
                <w:lang w:val="en-US"/>
              </w:rPr>
              <w:t>HPCF</w:t>
            </w:r>
            <w:r w:rsidRPr="00942475">
              <w:rPr>
                <w:rFonts w:ascii="Times New Roman" w:hAnsi="Times New Roman" w:cs="Times New Roman"/>
                <w:highlight w:val="yellow"/>
              </w:rPr>
              <w:t>283</w:t>
            </w:r>
            <w:r w:rsidRPr="00942475">
              <w:rPr>
                <w:rFonts w:ascii="Times New Roman" w:hAnsi="Times New Roman" w:cs="Times New Roman"/>
                <w:highlight w:val="yellow"/>
                <w:lang w:val="en-US"/>
              </w:rPr>
              <w:t>A</w:t>
            </w:r>
          </w:p>
        </w:tc>
        <w:tc>
          <w:tcPr>
            <w:tcW w:w="3118" w:type="dxa"/>
            <w:vAlign w:val="center"/>
          </w:tcPr>
          <w:p w14:paraId="57DB277A" w14:textId="77777777" w:rsidR="00F2593D" w:rsidRPr="00942475" w:rsidRDefault="00F2593D" w:rsidP="00922498">
            <w:pPr>
              <w:spacing w:after="0" w:line="240" w:lineRule="auto"/>
              <w:jc w:val="center"/>
              <w:rPr>
                <w:highlight w:val="yellow"/>
              </w:rPr>
            </w:pPr>
            <w:r w:rsidRPr="00942475">
              <w:rPr>
                <w:highlight w:val="yellow"/>
              </w:rPr>
              <w:t>60</w:t>
            </w:r>
          </w:p>
        </w:tc>
        <w:tc>
          <w:tcPr>
            <w:tcW w:w="4205" w:type="dxa"/>
            <w:vAlign w:val="center"/>
          </w:tcPr>
          <w:p w14:paraId="0D86478B" w14:textId="77777777" w:rsidR="00F2593D" w:rsidRPr="00942475" w:rsidRDefault="00F2593D" w:rsidP="00922498">
            <w:pPr>
              <w:spacing w:after="0" w:line="240" w:lineRule="auto"/>
              <w:jc w:val="center"/>
              <w:rPr>
                <w:highlight w:val="yellow"/>
              </w:rPr>
            </w:pPr>
            <w:r w:rsidRPr="00942475">
              <w:rPr>
                <w:highlight w:val="yellow"/>
              </w:rPr>
              <w:t>36000</w:t>
            </w:r>
          </w:p>
        </w:tc>
      </w:tr>
      <w:tr w:rsidR="00F2593D" w:rsidRPr="00942475" w14:paraId="56733612" w14:textId="77777777" w:rsidTr="00590F9A">
        <w:tc>
          <w:tcPr>
            <w:tcW w:w="675" w:type="dxa"/>
          </w:tcPr>
          <w:p w14:paraId="2B346144"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5</w:t>
            </w:r>
          </w:p>
        </w:tc>
        <w:tc>
          <w:tcPr>
            <w:tcW w:w="7230" w:type="dxa"/>
          </w:tcPr>
          <w:p w14:paraId="13844659"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725</w:t>
            </w:r>
          </w:p>
        </w:tc>
        <w:tc>
          <w:tcPr>
            <w:tcW w:w="3118" w:type="dxa"/>
            <w:vAlign w:val="center"/>
          </w:tcPr>
          <w:p w14:paraId="548B733C" w14:textId="77777777" w:rsidR="00F2593D" w:rsidRPr="00942475" w:rsidRDefault="00F2593D" w:rsidP="00922498">
            <w:pPr>
              <w:spacing w:after="0" w:line="240" w:lineRule="auto"/>
              <w:jc w:val="center"/>
              <w:rPr>
                <w:highlight w:val="yellow"/>
              </w:rPr>
            </w:pPr>
            <w:r w:rsidRPr="00942475">
              <w:rPr>
                <w:highlight w:val="yellow"/>
              </w:rPr>
              <w:t>12</w:t>
            </w:r>
          </w:p>
        </w:tc>
        <w:tc>
          <w:tcPr>
            <w:tcW w:w="4205" w:type="dxa"/>
            <w:vAlign w:val="center"/>
          </w:tcPr>
          <w:p w14:paraId="04D0B9C4" w14:textId="77777777" w:rsidR="00F2593D" w:rsidRPr="00942475" w:rsidRDefault="00F2593D" w:rsidP="00922498">
            <w:pPr>
              <w:spacing w:after="0" w:line="240" w:lineRule="auto"/>
              <w:jc w:val="center"/>
              <w:rPr>
                <w:highlight w:val="yellow"/>
              </w:rPr>
            </w:pPr>
            <w:r w:rsidRPr="00942475">
              <w:rPr>
                <w:highlight w:val="yellow"/>
              </w:rPr>
              <w:t>7200</w:t>
            </w:r>
          </w:p>
        </w:tc>
      </w:tr>
      <w:tr w:rsidR="00F2593D" w:rsidRPr="00942475" w14:paraId="7F208DF2" w14:textId="77777777" w:rsidTr="00590F9A">
        <w:tc>
          <w:tcPr>
            <w:tcW w:w="675" w:type="dxa"/>
          </w:tcPr>
          <w:p w14:paraId="1CEE2E47"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6</w:t>
            </w:r>
          </w:p>
        </w:tc>
        <w:tc>
          <w:tcPr>
            <w:tcW w:w="7230" w:type="dxa"/>
          </w:tcPr>
          <w:p w14:paraId="7872162F"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052</w:t>
            </w:r>
          </w:p>
        </w:tc>
        <w:tc>
          <w:tcPr>
            <w:tcW w:w="3118" w:type="dxa"/>
            <w:vAlign w:val="center"/>
          </w:tcPr>
          <w:p w14:paraId="4BC9F259" w14:textId="77777777" w:rsidR="00F2593D" w:rsidRPr="00942475" w:rsidRDefault="00F2593D" w:rsidP="00922498">
            <w:pPr>
              <w:spacing w:after="0" w:line="240" w:lineRule="auto"/>
              <w:jc w:val="center"/>
              <w:rPr>
                <w:highlight w:val="yellow"/>
              </w:rPr>
            </w:pPr>
            <w:r w:rsidRPr="00942475">
              <w:rPr>
                <w:highlight w:val="yellow"/>
              </w:rPr>
              <w:t>15</w:t>
            </w:r>
          </w:p>
        </w:tc>
        <w:tc>
          <w:tcPr>
            <w:tcW w:w="4205" w:type="dxa"/>
            <w:vAlign w:val="center"/>
          </w:tcPr>
          <w:p w14:paraId="1D63221E" w14:textId="77777777" w:rsidR="00F2593D" w:rsidRPr="00942475" w:rsidRDefault="00F2593D" w:rsidP="00922498">
            <w:pPr>
              <w:spacing w:after="0" w:line="240" w:lineRule="auto"/>
              <w:jc w:val="center"/>
              <w:rPr>
                <w:highlight w:val="yellow"/>
              </w:rPr>
            </w:pPr>
            <w:r w:rsidRPr="00942475">
              <w:rPr>
                <w:highlight w:val="yellow"/>
              </w:rPr>
              <w:t>9000</w:t>
            </w:r>
          </w:p>
        </w:tc>
      </w:tr>
      <w:tr w:rsidR="00F2593D" w:rsidRPr="00942475" w14:paraId="3284371E" w14:textId="77777777" w:rsidTr="00590F9A">
        <w:tc>
          <w:tcPr>
            <w:tcW w:w="675" w:type="dxa"/>
          </w:tcPr>
          <w:p w14:paraId="1EF26DD5"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7</w:t>
            </w:r>
          </w:p>
        </w:tc>
        <w:tc>
          <w:tcPr>
            <w:tcW w:w="7230" w:type="dxa"/>
          </w:tcPr>
          <w:p w14:paraId="556C5407"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Kyocera</w:t>
            </w:r>
            <w:r w:rsidRPr="00942475">
              <w:rPr>
                <w:rFonts w:ascii="Times New Roman" w:hAnsi="Times New Roman" w:cs="Times New Roman"/>
                <w:highlight w:val="yellow"/>
              </w:rPr>
              <w:t xml:space="preserve"> ТК-1110</w:t>
            </w:r>
          </w:p>
        </w:tc>
        <w:tc>
          <w:tcPr>
            <w:tcW w:w="3118" w:type="dxa"/>
            <w:vAlign w:val="center"/>
          </w:tcPr>
          <w:p w14:paraId="37E06D9B" w14:textId="77777777" w:rsidR="00F2593D" w:rsidRPr="00942475" w:rsidRDefault="00F2593D" w:rsidP="00922498">
            <w:pPr>
              <w:spacing w:after="0" w:line="240" w:lineRule="auto"/>
              <w:jc w:val="center"/>
              <w:rPr>
                <w:highlight w:val="yellow"/>
              </w:rPr>
            </w:pPr>
            <w:r w:rsidRPr="00942475">
              <w:rPr>
                <w:highlight w:val="yellow"/>
              </w:rPr>
              <w:t>30</w:t>
            </w:r>
          </w:p>
        </w:tc>
        <w:tc>
          <w:tcPr>
            <w:tcW w:w="4205" w:type="dxa"/>
            <w:vAlign w:val="center"/>
          </w:tcPr>
          <w:p w14:paraId="37D99DB7" w14:textId="77777777" w:rsidR="00F2593D" w:rsidRPr="00942475" w:rsidRDefault="00F2593D" w:rsidP="00922498">
            <w:pPr>
              <w:spacing w:after="0" w:line="240" w:lineRule="auto"/>
              <w:jc w:val="center"/>
              <w:rPr>
                <w:highlight w:val="yellow"/>
              </w:rPr>
            </w:pPr>
            <w:r w:rsidRPr="00942475">
              <w:rPr>
                <w:highlight w:val="yellow"/>
              </w:rPr>
              <w:t>30000</w:t>
            </w:r>
          </w:p>
        </w:tc>
      </w:tr>
      <w:tr w:rsidR="00F2593D" w:rsidRPr="00942475" w14:paraId="2ECF3124" w14:textId="77777777" w:rsidTr="00590F9A">
        <w:tc>
          <w:tcPr>
            <w:tcW w:w="675" w:type="dxa"/>
          </w:tcPr>
          <w:p w14:paraId="1543583C"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8</w:t>
            </w:r>
          </w:p>
        </w:tc>
        <w:tc>
          <w:tcPr>
            <w:tcW w:w="7230" w:type="dxa"/>
          </w:tcPr>
          <w:p w14:paraId="539CC392"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HPCF</w:t>
            </w:r>
            <w:r w:rsidRPr="00942475">
              <w:rPr>
                <w:rFonts w:ascii="Times New Roman" w:hAnsi="Times New Roman" w:cs="Times New Roman"/>
                <w:highlight w:val="yellow"/>
              </w:rPr>
              <w:t>283</w:t>
            </w:r>
            <w:r w:rsidRPr="00942475">
              <w:rPr>
                <w:rFonts w:ascii="Times New Roman" w:hAnsi="Times New Roman" w:cs="Times New Roman"/>
                <w:highlight w:val="yellow"/>
                <w:lang w:val="en-US"/>
              </w:rPr>
              <w:t>A</w:t>
            </w:r>
          </w:p>
        </w:tc>
        <w:tc>
          <w:tcPr>
            <w:tcW w:w="3118" w:type="dxa"/>
            <w:vAlign w:val="center"/>
          </w:tcPr>
          <w:p w14:paraId="4007A6B5" w14:textId="77777777" w:rsidR="00F2593D" w:rsidRPr="00942475" w:rsidRDefault="00F2593D" w:rsidP="00922498">
            <w:pPr>
              <w:spacing w:after="0" w:line="240" w:lineRule="auto"/>
              <w:jc w:val="center"/>
              <w:rPr>
                <w:highlight w:val="yellow"/>
              </w:rPr>
            </w:pPr>
            <w:r w:rsidRPr="00942475">
              <w:rPr>
                <w:highlight w:val="yellow"/>
              </w:rPr>
              <w:t>21</w:t>
            </w:r>
          </w:p>
        </w:tc>
        <w:tc>
          <w:tcPr>
            <w:tcW w:w="4205" w:type="dxa"/>
            <w:vAlign w:val="center"/>
          </w:tcPr>
          <w:p w14:paraId="00935276" w14:textId="77777777" w:rsidR="00F2593D" w:rsidRPr="00942475" w:rsidRDefault="00F2593D" w:rsidP="00922498">
            <w:pPr>
              <w:spacing w:after="0" w:line="240" w:lineRule="auto"/>
              <w:jc w:val="center"/>
              <w:rPr>
                <w:highlight w:val="yellow"/>
              </w:rPr>
            </w:pPr>
            <w:r w:rsidRPr="00942475">
              <w:rPr>
                <w:highlight w:val="yellow"/>
              </w:rPr>
              <w:t>21000</w:t>
            </w:r>
          </w:p>
        </w:tc>
      </w:tr>
      <w:tr w:rsidR="00F2593D" w:rsidRPr="00942475" w14:paraId="5E7EA88E" w14:textId="77777777" w:rsidTr="00590F9A">
        <w:tc>
          <w:tcPr>
            <w:tcW w:w="675" w:type="dxa"/>
          </w:tcPr>
          <w:p w14:paraId="5D9CF55D"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9</w:t>
            </w:r>
          </w:p>
        </w:tc>
        <w:tc>
          <w:tcPr>
            <w:tcW w:w="7230" w:type="dxa"/>
          </w:tcPr>
          <w:p w14:paraId="697DDA78"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восстановлению  картриджа</w:t>
            </w:r>
            <w:r w:rsidRPr="00942475">
              <w:rPr>
                <w:rFonts w:ascii="Times New Roman" w:hAnsi="Times New Roman" w:cs="Times New Roman"/>
                <w:highlight w:val="yellow"/>
                <w:lang w:val="en-US"/>
              </w:rPr>
              <w:t>CanonFX</w:t>
            </w:r>
            <w:r w:rsidRPr="00942475">
              <w:rPr>
                <w:rFonts w:ascii="Times New Roman" w:hAnsi="Times New Roman" w:cs="Times New Roman"/>
                <w:highlight w:val="yellow"/>
              </w:rPr>
              <w:t>-10</w:t>
            </w:r>
          </w:p>
        </w:tc>
        <w:tc>
          <w:tcPr>
            <w:tcW w:w="3118" w:type="dxa"/>
            <w:vAlign w:val="center"/>
          </w:tcPr>
          <w:p w14:paraId="1C33227C" w14:textId="77777777" w:rsidR="00F2593D" w:rsidRPr="00942475" w:rsidRDefault="00F2593D" w:rsidP="00922498">
            <w:pPr>
              <w:spacing w:after="0" w:line="240" w:lineRule="auto"/>
              <w:jc w:val="center"/>
              <w:rPr>
                <w:highlight w:val="yellow"/>
              </w:rPr>
            </w:pPr>
            <w:r w:rsidRPr="00942475">
              <w:rPr>
                <w:highlight w:val="yellow"/>
              </w:rPr>
              <w:t>6</w:t>
            </w:r>
          </w:p>
        </w:tc>
        <w:tc>
          <w:tcPr>
            <w:tcW w:w="4205" w:type="dxa"/>
            <w:vAlign w:val="center"/>
          </w:tcPr>
          <w:p w14:paraId="70BEB04F" w14:textId="77777777" w:rsidR="00F2593D" w:rsidRPr="00942475" w:rsidRDefault="00F2593D" w:rsidP="00922498">
            <w:pPr>
              <w:spacing w:after="0" w:line="240" w:lineRule="auto"/>
              <w:jc w:val="center"/>
              <w:rPr>
                <w:highlight w:val="yellow"/>
              </w:rPr>
            </w:pPr>
            <w:r w:rsidRPr="00942475">
              <w:rPr>
                <w:highlight w:val="yellow"/>
              </w:rPr>
              <w:t>6000</w:t>
            </w:r>
          </w:p>
        </w:tc>
      </w:tr>
      <w:tr w:rsidR="00F2593D" w:rsidRPr="00942475" w14:paraId="4E47927D" w14:textId="77777777" w:rsidTr="00590F9A">
        <w:tc>
          <w:tcPr>
            <w:tcW w:w="675" w:type="dxa"/>
          </w:tcPr>
          <w:p w14:paraId="3C15321E"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10</w:t>
            </w:r>
          </w:p>
        </w:tc>
        <w:tc>
          <w:tcPr>
            <w:tcW w:w="7230" w:type="dxa"/>
          </w:tcPr>
          <w:p w14:paraId="14307D45"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725</w:t>
            </w:r>
          </w:p>
        </w:tc>
        <w:tc>
          <w:tcPr>
            <w:tcW w:w="3118" w:type="dxa"/>
            <w:vAlign w:val="center"/>
          </w:tcPr>
          <w:p w14:paraId="234287C6" w14:textId="77777777" w:rsidR="00F2593D" w:rsidRPr="00942475" w:rsidRDefault="00F2593D" w:rsidP="00922498">
            <w:pPr>
              <w:spacing w:after="0" w:line="240" w:lineRule="auto"/>
              <w:jc w:val="center"/>
              <w:rPr>
                <w:highlight w:val="yellow"/>
              </w:rPr>
            </w:pPr>
            <w:r w:rsidRPr="00942475">
              <w:rPr>
                <w:highlight w:val="yellow"/>
              </w:rPr>
              <w:t>5</w:t>
            </w:r>
          </w:p>
        </w:tc>
        <w:tc>
          <w:tcPr>
            <w:tcW w:w="4205" w:type="dxa"/>
            <w:vAlign w:val="center"/>
          </w:tcPr>
          <w:p w14:paraId="4A5F8A40"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7313EE1E" w14:textId="77777777" w:rsidTr="00590F9A">
        <w:tc>
          <w:tcPr>
            <w:tcW w:w="675" w:type="dxa"/>
          </w:tcPr>
          <w:p w14:paraId="2ACBAC10"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11</w:t>
            </w:r>
          </w:p>
        </w:tc>
        <w:tc>
          <w:tcPr>
            <w:tcW w:w="7230" w:type="dxa"/>
          </w:tcPr>
          <w:p w14:paraId="6294B5CE"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052</w:t>
            </w:r>
          </w:p>
        </w:tc>
        <w:tc>
          <w:tcPr>
            <w:tcW w:w="3118" w:type="dxa"/>
            <w:vAlign w:val="center"/>
          </w:tcPr>
          <w:p w14:paraId="7E0F916C" w14:textId="77777777" w:rsidR="00F2593D" w:rsidRPr="00942475" w:rsidRDefault="00F2593D" w:rsidP="00922498">
            <w:pPr>
              <w:spacing w:after="0" w:line="240" w:lineRule="auto"/>
              <w:jc w:val="center"/>
              <w:rPr>
                <w:highlight w:val="yellow"/>
              </w:rPr>
            </w:pPr>
            <w:r w:rsidRPr="00942475">
              <w:rPr>
                <w:highlight w:val="yellow"/>
              </w:rPr>
              <w:t>5</w:t>
            </w:r>
          </w:p>
        </w:tc>
        <w:tc>
          <w:tcPr>
            <w:tcW w:w="4205" w:type="dxa"/>
            <w:vAlign w:val="center"/>
          </w:tcPr>
          <w:p w14:paraId="364AEA86"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44A98F88" w14:textId="77777777" w:rsidTr="00590F9A">
        <w:tc>
          <w:tcPr>
            <w:tcW w:w="675" w:type="dxa"/>
          </w:tcPr>
          <w:p w14:paraId="5EA2F420"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12</w:t>
            </w:r>
          </w:p>
        </w:tc>
        <w:tc>
          <w:tcPr>
            <w:tcW w:w="7230" w:type="dxa"/>
          </w:tcPr>
          <w:p w14:paraId="2C7C59F3"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картриджа </w:t>
            </w:r>
            <w:r w:rsidRPr="00942475">
              <w:rPr>
                <w:rFonts w:ascii="Times New Roman" w:hAnsi="Times New Roman" w:cs="Times New Roman"/>
                <w:highlight w:val="yellow"/>
                <w:lang w:val="en-US"/>
              </w:rPr>
              <w:t>Brother</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TK</w:t>
            </w:r>
            <w:r w:rsidRPr="00942475">
              <w:rPr>
                <w:rFonts w:ascii="Times New Roman" w:hAnsi="Times New Roman" w:cs="Times New Roman"/>
                <w:highlight w:val="yellow"/>
              </w:rPr>
              <w:t xml:space="preserve">2375, драм </w:t>
            </w:r>
            <w:r w:rsidRPr="00942475">
              <w:rPr>
                <w:rFonts w:ascii="Times New Roman" w:hAnsi="Times New Roman" w:cs="Times New Roman"/>
                <w:highlight w:val="yellow"/>
                <w:lang w:val="en-US"/>
              </w:rPr>
              <w:t>DR</w:t>
            </w:r>
            <w:r w:rsidRPr="00942475">
              <w:rPr>
                <w:rFonts w:ascii="Times New Roman" w:hAnsi="Times New Roman" w:cs="Times New Roman"/>
                <w:highlight w:val="yellow"/>
              </w:rPr>
              <w:t xml:space="preserve"> 2335</w:t>
            </w:r>
          </w:p>
        </w:tc>
        <w:tc>
          <w:tcPr>
            <w:tcW w:w="3118" w:type="dxa"/>
            <w:vAlign w:val="center"/>
          </w:tcPr>
          <w:p w14:paraId="39938F74" w14:textId="77777777" w:rsidR="00F2593D" w:rsidRPr="00942475" w:rsidRDefault="00F2593D" w:rsidP="00922498">
            <w:pPr>
              <w:spacing w:after="0" w:line="240" w:lineRule="auto"/>
              <w:jc w:val="center"/>
              <w:rPr>
                <w:highlight w:val="yellow"/>
                <w:lang w:val="en-US"/>
              </w:rPr>
            </w:pPr>
            <w:r w:rsidRPr="00942475">
              <w:rPr>
                <w:highlight w:val="yellow"/>
                <w:lang w:val="en-US"/>
              </w:rPr>
              <w:t>40</w:t>
            </w:r>
          </w:p>
        </w:tc>
        <w:tc>
          <w:tcPr>
            <w:tcW w:w="4205" w:type="dxa"/>
            <w:vAlign w:val="center"/>
          </w:tcPr>
          <w:p w14:paraId="6CF31640" w14:textId="77777777" w:rsidR="00F2593D" w:rsidRPr="00942475" w:rsidRDefault="00F2593D" w:rsidP="00922498">
            <w:pPr>
              <w:spacing w:after="0" w:line="240" w:lineRule="auto"/>
              <w:jc w:val="center"/>
              <w:rPr>
                <w:highlight w:val="yellow"/>
                <w:lang w:val="en-US"/>
              </w:rPr>
            </w:pPr>
            <w:r w:rsidRPr="00942475">
              <w:rPr>
                <w:highlight w:val="yellow"/>
                <w:lang w:val="en-US"/>
              </w:rPr>
              <w:t>24000</w:t>
            </w:r>
            <w:r w:rsidRPr="00942475">
              <w:rPr>
                <w:highlight w:val="yellow"/>
              </w:rPr>
              <w:t>,</w:t>
            </w:r>
            <w:r w:rsidRPr="00942475">
              <w:rPr>
                <w:highlight w:val="yellow"/>
                <w:lang w:val="en-US"/>
              </w:rPr>
              <w:t>00</w:t>
            </w:r>
          </w:p>
        </w:tc>
      </w:tr>
      <w:tr w:rsidR="00F2593D" w:rsidRPr="00942475" w14:paraId="2965DBCA" w14:textId="77777777" w:rsidTr="00590F9A">
        <w:tc>
          <w:tcPr>
            <w:tcW w:w="675" w:type="dxa"/>
          </w:tcPr>
          <w:p w14:paraId="37F43F08"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13</w:t>
            </w:r>
          </w:p>
        </w:tc>
        <w:tc>
          <w:tcPr>
            <w:tcW w:w="7230" w:type="dxa"/>
          </w:tcPr>
          <w:p w14:paraId="3022DB97"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Brother</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TK</w:t>
            </w:r>
            <w:r w:rsidRPr="00942475">
              <w:rPr>
                <w:rFonts w:ascii="Times New Roman" w:hAnsi="Times New Roman" w:cs="Times New Roman"/>
                <w:highlight w:val="yellow"/>
              </w:rPr>
              <w:t xml:space="preserve">2375, драм </w:t>
            </w:r>
            <w:r w:rsidRPr="00942475">
              <w:rPr>
                <w:rFonts w:ascii="Times New Roman" w:hAnsi="Times New Roman" w:cs="Times New Roman"/>
                <w:highlight w:val="yellow"/>
                <w:lang w:val="en-US"/>
              </w:rPr>
              <w:t>DR</w:t>
            </w:r>
            <w:r w:rsidRPr="00942475">
              <w:rPr>
                <w:rFonts w:ascii="Times New Roman" w:hAnsi="Times New Roman" w:cs="Times New Roman"/>
                <w:highlight w:val="yellow"/>
              </w:rPr>
              <w:t xml:space="preserve"> 2335</w:t>
            </w:r>
          </w:p>
        </w:tc>
        <w:tc>
          <w:tcPr>
            <w:tcW w:w="3118" w:type="dxa"/>
            <w:vAlign w:val="center"/>
          </w:tcPr>
          <w:p w14:paraId="444F06D9" w14:textId="77777777" w:rsidR="00F2593D" w:rsidRPr="00942475" w:rsidRDefault="00F2593D" w:rsidP="00922498">
            <w:pPr>
              <w:spacing w:after="0" w:line="240" w:lineRule="auto"/>
              <w:jc w:val="center"/>
              <w:rPr>
                <w:highlight w:val="yellow"/>
              </w:rPr>
            </w:pPr>
            <w:r w:rsidRPr="00942475">
              <w:rPr>
                <w:highlight w:val="yellow"/>
              </w:rPr>
              <w:t>10</w:t>
            </w:r>
          </w:p>
        </w:tc>
        <w:tc>
          <w:tcPr>
            <w:tcW w:w="4205" w:type="dxa"/>
            <w:vAlign w:val="center"/>
          </w:tcPr>
          <w:p w14:paraId="26C68841" w14:textId="77777777" w:rsidR="00F2593D" w:rsidRPr="00942475" w:rsidRDefault="00F2593D" w:rsidP="00922498">
            <w:pPr>
              <w:spacing w:after="0" w:line="240" w:lineRule="auto"/>
              <w:jc w:val="center"/>
              <w:rPr>
                <w:highlight w:val="yellow"/>
              </w:rPr>
            </w:pPr>
            <w:r w:rsidRPr="00942475">
              <w:rPr>
                <w:highlight w:val="yellow"/>
              </w:rPr>
              <w:t>25000,00</w:t>
            </w:r>
          </w:p>
        </w:tc>
      </w:tr>
    </w:tbl>
    <w:p w14:paraId="7521DEFE" w14:textId="5E77EC5F"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4"/>
          <w:szCs w:val="24"/>
          <w:highlight w:val="yellow"/>
        </w:rPr>
        <w:tab/>
      </w:r>
      <w:r w:rsidRPr="00942475">
        <w:rPr>
          <w:rFonts w:ascii="Times New Roman" w:hAnsi="Times New Roman" w:cs="Times New Roman"/>
          <w:sz w:val="28"/>
          <w:szCs w:val="28"/>
          <w:highlight w:val="yellow"/>
        </w:rPr>
        <w:tab/>
        <w:t>Затраты на заправку, реставрацию и восстановление картриджей определяются методом сопоставимых рыночных цен (анализ рынка).</w:t>
      </w:r>
    </w:p>
    <w:p w14:paraId="2BD114C3" w14:textId="77777777" w:rsidR="00F2593D" w:rsidRPr="00942475" w:rsidRDefault="00F2593D" w:rsidP="00922498">
      <w:pPr>
        <w:spacing w:after="0" w:line="240" w:lineRule="auto"/>
        <w:ind w:firstLine="709"/>
        <w:contextualSpacing/>
        <w:rPr>
          <w:rFonts w:ascii="Times New Roman" w:hAnsi="Times New Roman"/>
          <w:sz w:val="28"/>
          <w:szCs w:val="28"/>
          <w:highlight w:val="yellow"/>
        </w:rPr>
      </w:pPr>
      <w:r w:rsidRPr="00942475">
        <w:rPr>
          <w:rFonts w:ascii="Times New Roman" w:hAnsi="Times New Roman"/>
          <w:sz w:val="28"/>
          <w:szCs w:val="28"/>
          <w:highlight w:val="yellow"/>
        </w:rPr>
        <w:t>Примечание:</w:t>
      </w:r>
    </w:p>
    <w:p w14:paraId="0F163BEF" w14:textId="58486798" w:rsidR="00F2593D" w:rsidRPr="00942475" w:rsidRDefault="00F2593D" w:rsidP="00922498">
      <w:pPr>
        <w:spacing w:after="0" w:line="240" w:lineRule="auto"/>
        <w:ind w:firstLine="709"/>
        <w:contextualSpacing/>
        <w:jc w:val="both"/>
        <w:rPr>
          <w:rFonts w:ascii="Times New Roman" w:hAnsi="Times New Roman"/>
          <w:sz w:val="28"/>
          <w:szCs w:val="28"/>
          <w:highlight w:val="yellow"/>
        </w:rPr>
      </w:pPr>
      <w:r w:rsidRPr="00942475">
        <w:rPr>
          <w:rFonts w:ascii="Times New Roman" w:hAnsi="Times New Roman"/>
          <w:sz w:val="28"/>
          <w:szCs w:val="28"/>
          <w:highlight w:val="yellow"/>
        </w:rPr>
        <w:t xml:space="preserve">Техническое обслуживание и регламентно-профилактический ремонт принтеров, многофункциональных устройств копировальных аппаратов и иной оргтехники, не указанных в настоящем Приложении, осуществляется в пределах доведенных лимитов бюджетных обязательств на обеспечение функций администрации муниципального образования </w:t>
      </w:r>
      <w:r w:rsidR="007B3453"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75FD6685"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r w:rsidRPr="00942475">
        <w:rPr>
          <w:rFonts w:ascii="Times New Roman" w:hAnsi="Times New Roman" w:cs="Times New Roman"/>
          <w:bCs/>
          <w:iCs/>
          <w:sz w:val="28"/>
          <w:szCs w:val="28"/>
          <w:highlight w:val="yellow"/>
        </w:rPr>
        <w:t>Затраты на оплату услуг по сопровождению справочно-правовых систем</w:t>
      </w:r>
    </w:p>
    <w:p w14:paraId="1553049D"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w:t>
      </w:r>
    </w:p>
    <w:p w14:paraId="2CE4BE19"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149" w:type="dxa"/>
        <w:tblInd w:w="1" w:type="dxa"/>
        <w:tblLayout w:type="fixed"/>
        <w:tblCellMar>
          <w:left w:w="0" w:type="dxa"/>
          <w:right w:w="0" w:type="dxa"/>
        </w:tblCellMar>
        <w:tblLook w:val="0000" w:firstRow="0" w:lastRow="0" w:firstColumn="0" w:lastColumn="0" w:noHBand="0" w:noVBand="0"/>
      </w:tblPr>
      <w:tblGrid>
        <w:gridCol w:w="567"/>
        <w:gridCol w:w="9923"/>
        <w:gridCol w:w="4659"/>
      </w:tblGrid>
      <w:tr w:rsidR="00F2593D" w:rsidRPr="00942475" w14:paraId="105A14D3" w14:textId="77777777" w:rsidTr="00590F9A">
        <w:trPr>
          <w:trHeight w:val="75"/>
        </w:trPr>
        <w:tc>
          <w:tcPr>
            <w:tcW w:w="567" w:type="dxa"/>
            <w:tcBorders>
              <w:top w:val="single" w:sz="2" w:space="0" w:color="000000"/>
              <w:left w:val="single" w:sz="2" w:space="0" w:color="000000"/>
              <w:bottom w:val="single" w:sz="4" w:space="0" w:color="auto"/>
            </w:tcBorders>
          </w:tcPr>
          <w:p w14:paraId="5E5D8E5C" w14:textId="77777777" w:rsidR="00F2593D" w:rsidRPr="00942475" w:rsidRDefault="00F2593D" w:rsidP="00922498">
            <w:pPr>
              <w:spacing w:after="0" w:line="240" w:lineRule="auto"/>
              <w:jc w:val="center"/>
              <w:rPr>
                <w:highlight w:val="yellow"/>
              </w:rPr>
            </w:pPr>
            <w:r w:rsidRPr="00942475">
              <w:rPr>
                <w:highlight w:val="yellow"/>
              </w:rPr>
              <w:t>№ п/п</w:t>
            </w:r>
          </w:p>
        </w:tc>
        <w:tc>
          <w:tcPr>
            <w:tcW w:w="9923" w:type="dxa"/>
            <w:tcBorders>
              <w:top w:val="single" w:sz="2" w:space="0" w:color="000000"/>
              <w:left w:val="single" w:sz="2" w:space="0" w:color="000000"/>
              <w:bottom w:val="single" w:sz="4" w:space="0" w:color="auto"/>
            </w:tcBorders>
          </w:tcPr>
          <w:p w14:paraId="462B51FD" w14:textId="77777777" w:rsidR="00F2593D" w:rsidRPr="00942475" w:rsidRDefault="00F2593D" w:rsidP="00922498">
            <w:pPr>
              <w:spacing w:after="0" w:line="240" w:lineRule="auto"/>
              <w:jc w:val="center"/>
              <w:rPr>
                <w:highlight w:val="yellow"/>
              </w:rPr>
            </w:pPr>
            <w:r w:rsidRPr="00942475">
              <w:rPr>
                <w:highlight w:val="yellow"/>
              </w:rPr>
              <w:t>Наименование справочно-правовой системы</w:t>
            </w:r>
          </w:p>
        </w:tc>
        <w:tc>
          <w:tcPr>
            <w:tcW w:w="4659" w:type="dxa"/>
            <w:tcBorders>
              <w:top w:val="single" w:sz="2" w:space="0" w:color="000000"/>
              <w:left w:val="single" w:sz="2" w:space="0" w:color="000000"/>
              <w:bottom w:val="single" w:sz="4" w:space="0" w:color="auto"/>
              <w:right w:val="single" w:sz="2" w:space="0" w:color="000000"/>
            </w:tcBorders>
          </w:tcPr>
          <w:p w14:paraId="06F52657" w14:textId="77777777" w:rsidR="00F2593D" w:rsidRPr="00942475" w:rsidRDefault="00F2593D" w:rsidP="00922498">
            <w:pPr>
              <w:spacing w:after="0" w:line="240" w:lineRule="auto"/>
              <w:jc w:val="center"/>
              <w:rPr>
                <w:highlight w:val="yellow"/>
              </w:rPr>
            </w:pPr>
            <w:r w:rsidRPr="00942475">
              <w:rPr>
                <w:highlight w:val="yellow"/>
              </w:rPr>
              <w:t xml:space="preserve">Предельная цена сопровождения справочно-правовой системы в год, </w:t>
            </w:r>
          </w:p>
          <w:p w14:paraId="05CC7967" w14:textId="77777777" w:rsidR="00F2593D" w:rsidRPr="00942475" w:rsidRDefault="00F2593D" w:rsidP="00922498">
            <w:pPr>
              <w:spacing w:after="0" w:line="240" w:lineRule="auto"/>
              <w:jc w:val="center"/>
              <w:rPr>
                <w:highlight w:val="yellow"/>
              </w:rPr>
            </w:pPr>
            <w:r w:rsidRPr="00942475">
              <w:rPr>
                <w:highlight w:val="yellow"/>
              </w:rPr>
              <w:lastRenderedPageBreak/>
              <w:t>не более руб./шт.)</w:t>
            </w:r>
          </w:p>
        </w:tc>
      </w:tr>
      <w:tr w:rsidR="00F2593D" w:rsidRPr="00942475" w14:paraId="10DC7587" w14:textId="77777777" w:rsidTr="00590F9A">
        <w:trPr>
          <w:trHeight w:val="70"/>
        </w:trPr>
        <w:tc>
          <w:tcPr>
            <w:tcW w:w="567" w:type="dxa"/>
            <w:tcBorders>
              <w:top w:val="single" w:sz="4" w:space="0" w:color="auto"/>
              <w:left w:val="single" w:sz="4" w:space="0" w:color="auto"/>
              <w:bottom w:val="single" w:sz="4" w:space="0" w:color="auto"/>
              <w:right w:val="single" w:sz="4" w:space="0" w:color="auto"/>
            </w:tcBorders>
          </w:tcPr>
          <w:p w14:paraId="6ADDA32A"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923" w:type="dxa"/>
            <w:tcBorders>
              <w:top w:val="single" w:sz="4" w:space="0" w:color="auto"/>
              <w:left w:val="single" w:sz="4" w:space="0" w:color="auto"/>
              <w:bottom w:val="single" w:sz="4" w:space="0" w:color="auto"/>
              <w:right w:val="single" w:sz="4" w:space="0" w:color="auto"/>
            </w:tcBorders>
          </w:tcPr>
          <w:p w14:paraId="53C96B28" w14:textId="77777777" w:rsidR="00F2593D" w:rsidRPr="00942475" w:rsidRDefault="00F2593D" w:rsidP="00922498">
            <w:pPr>
              <w:spacing w:after="0" w:line="240" w:lineRule="auto"/>
              <w:rPr>
                <w:highlight w:val="yellow"/>
              </w:rPr>
            </w:pPr>
            <w:r w:rsidRPr="00942475">
              <w:rPr>
                <w:highlight w:val="yellow"/>
              </w:rPr>
              <w:t>Услуги по сопровождению программного продукта «Гарант»</w:t>
            </w:r>
          </w:p>
        </w:tc>
        <w:tc>
          <w:tcPr>
            <w:tcW w:w="4659" w:type="dxa"/>
            <w:tcBorders>
              <w:top w:val="single" w:sz="4" w:space="0" w:color="auto"/>
              <w:left w:val="single" w:sz="4" w:space="0" w:color="auto"/>
              <w:bottom w:val="single" w:sz="4" w:space="0" w:color="auto"/>
              <w:right w:val="single" w:sz="4" w:space="0" w:color="auto"/>
            </w:tcBorders>
          </w:tcPr>
          <w:p w14:paraId="7120C2C2" w14:textId="77777777" w:rsidR="00F2593D" w:rsidRPr="00942475" w:rsidRDefault="00F2593D" w:rsidP="00922498">
            <w:pPr>
              <w:snapToGrid w:val="0"/>
              <w:spacing w:after="0" w:line="240" w:lineRule="auto"/>
              <w:jc w:val="center"/>
              <w:rPr>
                <w:highlight w:val="yellow"/>
              </w:rPr>
            </w:pPr>
            <w:r w:rsidRPr="00942475">
              <w:rPr>
                <w:highlight w:val="yellow"/>
              </w:rPr>
              <w:t>405000,00</w:t>
            </w:r>
          </w:p>
        </w:tc>
      </w:tr>
      <w:tr w:rsidR="00F2593D" w:rsidRPr="00942475" w14:paraId="643795E1" w14:textId="77777777" w:rsidTr="00590F9A">
        <w:trPr>
          <w:trHeight w:val="70"/>
        </w:trPr>
        <w:tc>
          <w:tcPr>
            <w:tcW w:w="567" w:type="dxa"/>
            <w:tcBorders>
              <w:top w:val="single" w:sz="4" w:space="0" w:color="auto"/>
              <w:left w:val="single" w:sz="4" w:space="0" w:color="auto"/>
              <w:bottom w:val="single" w:sz="4" w:space="0" w:color="auto"/>
              <w:right w:val="single" w:sz="4" w:space="0" w:color="auto"/>
            </w:tcBorders>
          </w:tcPr>
          <w:p w14:paraId="749588FE"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9923" w:type="dxa"/>
            <w:tcBorders>
              <w:top w:val="single" w:sz="4" w:space="0" w:color="auto"/>
              <w:left w:val="single" w:sz="4" w:space="0" w:color="auto"/>
              <w:bottom w:val="single" w:sz="4" w:space="0" w:color="auto"/>
              <w:right w:val="single" w:sz="4" w:space="0" w:color="auto"/>
            </w:tcBorders>
          </w:tcPr>
          <w:p w14:paraId="27B56705" w14:textId="4A449292"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обслуживанию и дополнительному сопровождению программного продукта «Единая система учета объектов и неналоговых доходов» путем предоставления абонемента</w:t>
            </w:r>
          </w:p>
        </w:tc>
        <w:tc>
          <w:tcPr>
            <w:tcW w:w="4659" w:type="dxa"/>
            <w:tcBorders>
              <w:top w:val="single" w:sz="4" w:space="0" w:color="auto"/>
              <w:left w:val="single" w:sz="4" w:space="0" w:color="auto"/>
              <w:bottom w:val="single" w:sz="4" w:space="0" w:color="auto"/>
              <w:right w:val="single" w:sz="4" w:space="0" w:color="auto"/>
            </w:tcBorders>
          </w:tcPr>
          <w:p w14:paraId="753DF0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350000</w:t>
            </w:r>
          </w:p>
        </w:tc>
      </w:tr>
      <w:tr w:rsidR="00F2593D" w:rsidRPr="00942475" w14:paraId="5F532E63" w14:textId="77777777" w:rsidTr="00590F9A">
        <w:trPr>
          <w:trHeight w:val="572"/>
        </w:trPr>
        <w:tc>
          <w:tcPr>
            <w:tcW w:w="567" w:type="dxa"/>
            <w:tcBorders>
              <w:top w:val="single" w:sz="4" w:space="0" w:color="auto"/>
              <w:left w:val="single" w:sz="4" w:space="0" w:color="auto"/>
              <w:bottom w:val="single" w:sz="4" w:space="0" w:color="auto"/>
              <w:right w:val="single" w:sz="4" w:space="0" w:color="auto"/>
            </w:tcBorders>
          </w:tcPr>
          <w:p w14:paraId="437DBAAB"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9923" w:type="dxa"/>
            <w:tcBorders>
              <w:top w:val="single" w:sz="4" w:space="0" w:color="auto"/>
              <w:left w:val="single" w:sz="4" w:space="0" w:color="auto"/>
              <w:bottom w:val="single" w:sz="4" w:space="0" w:color="auto"/>
              <w:right w:val="single" w:sz="4" w:space="0" w:color="auto"/>
            </w:tcBorders>
          </w:tcPr>
          <w:p w14:paraId="496F1B7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сопровождению, модернизации и  технической поддержке системы электронного документооборота «СИНКОПА </w:t>
            </w:r>
            <w:r w:rsidRPr="00942475">
              <w:rPr>
                <w:rFonts w:ascii="Times New Roman" w:hAnsi="Times New Roman"/>
                <w:b/>
                <w:sz w:val="28"/>
                <w:szCs w:val="28"/>
                <w:highlight w:val="yellow"/>
              </w:rPr>
              <w:t xml:space="preserve">– </w:t>
            </w:r>
            <w:r w:rsidRPr="00942475">
              <w:rPr>
                <w:rFonts w:ascii="Times New Roman" w:hAnsi="Times New Roman"/>
                <w:highlight w:val="yellow"/>
              </w:rPr>
              <w:t>ДОКУМЕНТ»</w:t>
            </w:r>
          </w:p>
        </w:tc>
        <w:tc>
          <w:tcPr>
            <w:tcW w:w="4659" w:type="dxa"/>
            <w:tcBorders>
              <w:top w:val="single" w:sz="4" w:space="0" w:color="auto"/>
              <w:left w:val="single" w:sz="4" w:space="0" w:color="auto"/>
              <w:bottom w:val="single" w:sz="4" w:space="0" w:color="auto"/>
              <w:right w:val="single" w:sz="4" w:space="0" w:color="auto"/>
            </w:tcBorders>
          </w:tcPr>
          <w:p w14:paraId="467DB3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450000</w:t>
            </w:r>
          </w:p>
        </w:tc>
      </w:tr>
      <w:tr w:rsidR="00F2593D" w:rsidRPr="00942475" w14:paraId="3769E5AB" w14:textId="77777777" w:rsidTr="00590F9A">
        <w:trPr>
          <w:trHeight w:val="70"/>
        </w:trPr>
        <w:tc>
          <w:tcPr>
            <w:tcW w:w="567" w:type="dxa"/>
            <w:tcBorders>
              <w:top w:val="single" w:sz="4" w:space="0" w:color="auto"/>
              <w:left w:val="single" w:sz="4" w:space="0" w:color="auto"/>
              <w:bottom w:val="single" w:sz="4" w:space="0" w:color="auto"/>
              <w:right w:val="single" w:sz="4" w:space="0" w:color="auto"/>
            </w:tcBorders>
          </w:tcPr>
          <w:p w14:paraId="15278161"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9923" w:type="dxa"/>
            <w:tcBorders>
              <w:top w:val="single" w:sz="4" w:space="0" w:color="auto"/>
              <w:left w:val="single" w:sz="4" w:space="0" w:color="auto"/>
              <w:bottom w:val="single" w:sz="4" w:space="0" w:color="auto"/>
              <w:right w:val="single" w:sz="4" w:space="0" w:color="auto"/>
            </w:tcBorders>
          </w:tcPr>
          <w:p w14:paraId="279B31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Оказание информационных услуг по обновлению установленных экземпляров </w:t>
            </w:r>
          </w:p>
          <w:p w14:paraId="07D6C96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СПС «Консультант Плюс»</w:t>
            </w:r>
          </w:p>
        </w:tc>
        <w:tc>
          <w:tcPr>
            <w:tcW w:w="4659" w:type="dxa"/>
            <w:tcBorders>
              <w:top w:val="single" w:sz="4" w:space="0" w:color="auto"/>
              <w:left w:val="single" w:sz="4" w:space="0" w:color="auto"/>
              <w:bottom w:val="single" w:sz="4" w:space="0" w:color="auto"/>
              <w:right w:val="single" w:sz="4" w:space="0" w:color="auto"/>
            </w:tcBorders>
          </w:tcPr>
          <w:p w14:paraId="55F873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105000</w:t>
            </w:r>
          </w:p>
        </w:tc>
      </w:tr>
      <w:tr w:rsidR="00F2593D" w:rsidRPr="00942475" w14:paraId="55E2D073" w14:textId="77777777" w:rsidTr="00590F9A">
        <w:trPr>
          <w:trHeight w:val="70"/>
        </w:trPr>
        <w:tc>
          <w:tcPr>
            <w:tcW w:w="567" w:type="dxa"/>
            <w:tcBorders>
              <w:top w:val="single" w:sz="4" w:space="0" w:color="auto"/>
              <w:left w:val="single" w:sz="4" w:space="0" w:color="auto"/>
              <w:bottom w:val="single" w:sz="4" w:space="0" w:color="auto"/>
              <w:right w:val="single" w:sz="4" w:space="0" w:color="auto"/>
            </w:tcBorders>
          </w:tcPr>
          <w:p w14:paraId="749CAA48"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9923" w:type="dxa"/>
            <w:tcBorders>
              <w:top w:val="single" w:sz="4" w:space="0" w:color="auto"/>
              <w:left w:val="single" w:sz="4" w:space="0" w:color="auto"/>
              <w:bottom w:val="single" w:sz="4" w:space="0" w:color="auto"/>
              <w:right w:val="single" w:sz="4" w:space="0" w:color="auto"/>
            </w:tcBorders>
          </w:tcPr>
          <w:p w14:paraId="393D923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адаптации и сопровождению экземпляров Систем Консультант Плюс,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 Плюс</w:t>
            </w:r>
          </w:p>
        </w:tc>
        <w:tc>
          <w:tcPr>
            <w:tcW w:w="4659" w:type="dxa"/>
            <w:tcBorders>
              <w:top w:val="single" w:sz="4" w:space="0" w:color="auto"/>
              <w:left w:val="single" w:sz="4" w:space="0" w:color="auto"/>
              <w:bottom w:val="single" w:sz="4" w:space="0" w:color="auto"/>
              <w:right w:val="single" w:sz="4" w:space="0" w:color="auto"/>
            </w:tcBorders>
          </w:tcPr>
          <w:p w14:paraId="0A1EAD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110000,00</w:t>
            </w:r>
          </w:p>
        </w:tc>
      </w:tr>
    </w:tbl>
    <w:p w14:paraId="7963B31A"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ab/>
      </w:r>
    </w:p>
    <w:p w14:paraId="66BBB065" w14:textId="77777777"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w:t>
      </w:r>
      <w:r w:rsidRPr="00942475">
        <w:rPr>
          <w:rFonts w:ascii="Times New Roman" w:hAnsi="Times New Roman"/>
          <w:bCs/>
          <w:iCs/>
          <w:sz w:val="28"/>
          <w:szCs w:val="28"/>
          <w:highlight w:val="yellow"/>
        </w:rPr>
        <w:t>оплату услуг по сопровождению справочно-правовых систем,</w:t>
      </w:r>
      <w:r w:rsidRPr="00942475">
        <w:rPr>
          <w:rFonts w:ascii="Times New Roman" w:hAnsi="Times New Roman"/>
          <w:sz w:val="28"/>
          <w:szCs w:val="28"/>
          <w:highlight w:val="yellow"/>
        </w:rPr>
        <w:t xml:space="preserve"> определяются методом сопоставимых рыночных цен (анализ рынка).</w:t>
      </w:r>
    </w:p>
    <w:p w14:paraId="2AB5645B" w14:textId="77777777" w:rsidR="00F2593D" w:rsidRPr="00942475" w:rsidRDefault="00F2593D" w:rsidP="00922498">
      <w:pPr>
        <w:spacing w:after="0" w:line="240" w:lineRule="auto"/>
        <w:ind w:firstLine="708"/>
        <w:rPr>
          <w:rFonts w:ascii="Times New Roman" w:hAnsi="Times New Roman"/>
          <w:sz w:val="28"/>
          <w:szCs w:val="28"/>
          <w:highlight w:val="yellow"/>
        </w:rPr>
      </w:pPr>
      <w:r w:rsidRPr="00942475">
        <w:rPr>
          <w:rFonts w:ascii="Times New Roman" w:hAnsi="Times New Roman"/>
          <w:sz w:val="28"/>
          <w:szCs w:val="28"/>
          <w:highlight w:val="yellow"/>
        </w:rPr>
        <w:t>Примечание:</w:t>
      </w:r>
    </w:p>
    <w:p w14:paraId="0BD7C80F" w14:textId="04363A2A"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Состав и количество услуг по сопровождению справочно-правовых систем, может отличаться от приведенного в зависимости от решаемых задач. При этом закупка услуг по сопровождению справочно-правовых систем, не указанных в настоящем Приложении, осуществляется в пределах доведенных лимитов бюджетных обязательств на обеспечение функций администрации муниципального образования </w:t>
      </w:r>
      <w:r w:rsidR="007B3453"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7022A87C" w14:textId="3661F6F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674C30B4" w14:textId="70F55476" w:rsidR="002F360B" w:rsidRPr="00942475" w:rsidRDefault="002F360B" w:rsidP="00922498">
      <w:pPr>
        <w:pStyle w:val="ConsPlusNormal"/>
        <w:tabs>
          <w:tab w:val="left" w:pos="709"/>
        </w:tabs>
        <w:jc w:val="center"/>
        <w:rPr>
          <w:rFonts w:ascii="Times New Roman" w:hAnsi="Times New Roman" w:cs="Times New Roman"/>
          <w:bCs/>
          <w:iCs/>
          <w:sz w:val="28"/>
          <w:szCs w:val="28"/>
          <w:highlight w:val="yellow"/>
        </w:rPr>
      </w:pPr>
    </w:p>
    <w:p w14:paraId="0EB6225D" w14:textId="77777777" w:rsidR="002F360B" w:rsidRPr="00942475" w:rsidRDefault="002F360B" w:rsidP="00922498">
      <w:pPr>
        <w:pStyle w:val="ConsPlusNormal"/>
        <w:tabs>
          <w:tab w:val="left" w:pos="709"/>
        </w:tabs>
        <w:jc w:val="center"/>
        <w:rPr>
          <w:rFonts w:ascii="Times New Roman" w:hAnsi="Times New Roman" w:cs="Times New Roman"/>
          <w:bCs/>
          <w:iCs/>
          <w:sz w:val="28"/>
          <w:szCs w:val="28"/>
          <w:highlight w:val="yellow"/>
        </w:rPr>
      </w:pPr>
    </w:p>
    <w:p w14:paraId="7CA6905C"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оплату услуг по сопровождению и приобретению иного программного обеспечения</w:t>
      </w:r>
    </w:p>
    <w:p w14:paraId="1CFD083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p>
    <w:p w14:paraId="3231FEE0"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7</w:t>
      </w:r>
    </w:p>
    <w:p w14:paraId="430BB4BC" w14:textId="77777777" w:rsidR="00F2593D" w:rsidRPr="00942475" w:rsidRDefault="00F2593D" w:rsidP="00922498">
      <w:pPr>
        <w:pStyle w:val="ConsPlusNormal"/>
        <w:tabs>
          <w:tab w:val="left" w:pos="709"/>
          <w:tab w:val="left" w:pos="993"/>
        </w:tabs>
        <w:jc w:val="both"/>
        <w:rPr>
          <w:rFonts w:ascii="Times New Roman" w:hAnsi="Times New Roman" w:cs="Times New Roman"/>
          <w:sz w:val="24"/>
          <w:szCs w:val="24"/>
          <w:highlight w:val="yellow"/>
        </w:rPr>
      </w:pPr>
    </w:p>
    <w:tbl>
      <w:tblPr>
        <w:tblW w:w="151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8647"/>
        <w:gridCol w:w="1080"/>
        <w:gridCol w:w="4826"/>
      </w:tblGrid>
      <w:tr w:rsidR="00F2593D" w:rsidRPr="00942475" w14:paraId="3A7BB187" w14:textId="77777777" w:rsidTr="00590F9A">
        <w:tc>
          <w:tcPr>
            <w:tcW w:w="571" w:type="dxa"/>
          </w:tcPr>
          <w:p w14:paraId="33217693" w14:textId="77777777" w:rsidR="00F2593D" w:rsidRPr="00942475" w:rsidRDefault="00F2593D" w:rsidP="00922498">
            <w:pPr>
              <w:spacing w:after="0" w:line="240" w:lineRule="auto"/>
              <w:jc w:val="center"/>
              <w:rPr>
                <w:highlight w:val="yellow"/>
              </w:rPr>
            </w:pPr>
            <w:r w:rsidRPr="00942475">
              <w:rPr>
                <w:highlight w:val="yellow"/>
              </w:rPr>
              <w:t>№ п/п</w:t>
            </w:r>
          </w:p>
        </w:tc>
        <w:tc>
          <w:tcPr>
            <w:tcW w:w="8647" w:type="dxa"/>
          </w:tcPr>
          <w:p w14:paraId="25CEBCEC" w14:textId="77777777" w:rsidR="00F2593D" w:rsidRPr="00942475" w:rsidRDefault="00F2593D" w:rsidP="00922498">
            <w:pPr>
              <w:spacing w:after="0" w:line="240" w:lineRule="auto"/>
              <w:jc w:val="center"/>
              <w:rPr>
                <w:highlight w:val="yellow"/>
              </w:rPr>
            </w:pPr>
            <w:r w:rsidRPr="00942475">
              <w:rPr>
                <w:highlight w:val="yellow"/>
              </w:rPr>
              <w:t>Наименование программного обеспечения</w:t>
            </w:r>
          </w:p>
        </w:tc>
        <w:tc>
          <w:tcPr>
            <w:tcW w:w="1080" w:type="dxa"/>
          </w:tcPr>
          <w:p w14:paraId="07326335" w14:textId="77777777" w:rsidR="00F2593D" w:rsidRPr="00942475" w:rsidRDefault="00F2593D" w:rsidP="00922498">
            <w:pPr>
              <w:spacing w:after="0" w:line="240" w:lineRule="auto"/>
              <w:jc w:val="center"/>
              <w:rPr>
                <w:highlight w:val="yellow"/>
              </w:rPr>
            </w:pPr>
            <w:r w:rsidRPr="00942475">
              <w:rPr>
                <w:highlight w:val="yellow"/>
              </w:rPr>
              <w:t>Кол-во, шт.</w:t>
            </w:r>
          </w:p>
        </w:tc>
        <w:tc>
          <w:tcPr>
            <w:tcW w:w="4826" w:type="dxa"/>
          </w:tcPr>
          <w:p w14:paraId="3314A7F2" w14:textId="77777777" w:rsidR="00F2593D" w:rsidRPr="00942475" w:rsidRDefault="00F2593D" w:rsidP="00922498">
            <w:pPr>
              <w:spacing w:after="0" w:line="240" w:lineRule="auto"/>
              <w:jc w:val="center"/>
              <w:rPr>
                <w:highlight w:val="yellow"/>
              </w:rPr>
            </w:pPr>
            <w:r w:rsidRPr="00942475">
              <w:rPr>
                <w:bCs/>
                <w:iCs/>
                <w:highlight w:val="yellow"/>
              </w:rPr>
              <w:t>Предельная цена за единицу товара (услуги, работы) сопровождения  программного обеспечения</w:t>
            </w:r>
            <w:r w:rsidRPr="00942475">
              <w:rPr>
                <w:highlight w:val="yellow"/>
              </w:rPr>
              <w:t>, не более, руб./шт. в год</w:t>
            </w:r>
          </w:p>
        </w:tc>
      </w:tr>
      <w:tr w:rsidR="00F2593D" w:rsidRPr="00942475" w14:paraId="022AC337" w14:textId="77777777" w:rsidTr="00590F9A">
        <w:trPr>
          <w:tblHeader/>
        </w:trPr>
        <w:tc>
          <w:tcPr>
            <w:tcW w:w="571" w:type="dxa"/>
          </w:tcPr>
          <w:p w14:paraId="27F66F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647" w:type="dxa"/>
          </w:tcPr>
          <w:p w14:paraId="3418D083" w14:textId="77777777" w:rsidR="00F2593D" w:rsidRPr="00942475" w:rsidRDefault="00F2593D" w:rsidP="00922498">
            <w:pPr>
              <w:spacing w:after="0" w:line="240" w:lineRule="auto"/>
              <w:jc w:val="center"/>
              <w:rPr>
                <w:highlight w:val="yellow"/>
              </w:rPr>
            </w:pPr>
            <w:r w:rsidRPr="00942475">
              <w:rPr>
                <w:highlight w:val="yellow"/>
              </w:rPr>
              <w:t>2</w:t>
            </w:r>
          </w:p>
        </w:tc>
        <w:tc>
          <w:tcPr>
            <w:tcW w:w="1080" w:type="dxa"/>
          </w:tcPr>
          <w:p w14:paraId="37040EE0" w14:textId="77777777" w:rsidR="00F2593D" w:rsidRPr="00942475" w:rsidRDefault="00F2593D" w:rsidP="00922498">
            <w:pPr>
              <w:spacing w:after="0" w:line="240" w:lineRule="auto"/>
              <w:jc w:val="center"/>
              <w:rPr>
                <w:highlight w:val="yellow"/>
              </w:rPr>
            </w:pPr>
            <w:r w:rsidRPr="00942475">
              <w:rPr>
                <w:highlight w:val="yellow"/>
              </w:rPr>
              <w:t>3</w:t>
            </w:r>
          </w:p>
        </w:tc>
        <w:tc>
          <w:tcPr>
            <w:tcW w:w="4826" w:type="dxa"/>
          </w:tcPr>
          <w:p w14:paraId="31BB86AF"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11B3FD4C" w14:textId="77777777" w:rsidTr="00590F9A">
        <w:trPr>
          <w:trHeight w:val="577"/>
        </w:trPr>
        <w:tc>
          <w:tcPr>
            <w:tcW w:w="571" w:type="dxa"/>
          </w:tcPr>
          <w:p w14:paraId="3D8FCE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647" w:type="dxa"/>
          </w:tcPr>
          <w:p w14:paraId="50E1987A" w14:textId="77777777" w:rsidR="00F2593D" w:rsidRPr="00942475" w:rsidRDefault="00F2593D" w:rsidP="00922498">
            <w:pPr>
              <w:spacing w:after="0" w:line="240" w:lineRule="auto"/>
              <w:outlineLvl w:val="0"/>
              <w:rPr>
                <w:rFonts w:ascii="Times New Roman" w:hAnsi="Times New Roman"/>
                <w:highlight w:val="yellow"/>
              </w:rPr>
            </w:pPr>
            <w:r w:rsidRPr="00942475">
              <w:rPr>
                <w:rFonts w:ascii="Times New Roman" w:hAnsi="Times New Roman"/>
                <w:bCs/>
                <w:highlight w:val="yellow"/>
              </w:rPr>
              <w:t xml:space="preserve">Оказание услуг по </w:t>
            </w:r>
            <w:r w:rsidRPr="00942475">
              <w:rPr>
                <w:rFonts w:ascii="Times New Roman" w:hAnsi="Times New Roman"/>
                <w:highlight w:val="yellow"/>
              </w:rPr>
              <w:t>информационно-технологическому обеспечению</w:t>
            </w:r>
          </w:p>
          <w:p w14:paraId="79A36E89" w14:textId="77777777" w:rsidR="00F2593D" w:rsidRPr="00942475" w:rsidRDefault="00F2593D" w:rsidP="00922498">
            <w:pPr>
              <w:spacing w:after="0" w:line="240" w:lineRule="auto"/>
              <w:rPr>
                <w:highlight w:val="yellow"/>
              </w:rPr>
            </w:pPr>
            <w:r w:rsidRPr="00942475">
              <w:rPr>
                <w:highlight w:val="yellow"/>
              </w:rPr>
              <w:t>программного продукта АРМ «Муниципал»</w:t>
            </w:r>
          </w:p>
        </w:tc>
        <w:tc>
          <w:tcPr>
            <w:tcW w:w="1080" w:type="dxa"/>
          </w:tcPr>
          <w:p w14:paraId="0DD48565" w14:textId="77777777" w:rsidR="00F2593D" w:rsidRPr="00942475" w:rsidRDefault="00F2593D" w:rsidP="00922498">
            <w:pPr>
              <w:spacing w:after="0" w:line="240" w:lineRule="auto"/>
              <w:jc w:val="center"/>
              <w:rPr>
                <w:highlight w:val="yellow"/>
              </w:rPr>
            </w:pPr>
            <w:r w:rsidRPr="00942475">
              <w:rPr>
                <w:highlight w:val="yellow"/>
              </w:rPr>
              <w:t>1</w:t>
            </w:r>
          </w:p>
        </w:tc>
        <w:tc>
          <w:tcPr>
            <w:tcW w:w="4826" w:type="dxa"/>
          </w:tcPr>
          <w:p w14:paraId="2D0E1E7A" w14:textId="77777777" w:rsidR="00F2593D" w:rsidRPr="00942475" w:rsidRDefault="00F2593D" w:rsidP="00922498">
            <w:pPr>
              <w:spacing w:after="0" w:line="240" w:lineRule="auto"/>
              <w:jc w:val="center"/>
              <w:rPr>
                <w:highlight w:val="yellow"/>
              </w:rPr>
            </w:pPr>
            <w:r w:rsidRPr="00942475">
              <w:rPr>
                <w:highlight w:val="yellow"/>
              </w:rPr>
              <w:t>70000</w:t>
            </w:r>
          </w:p>
        </w:tc>
      </w:tr>
      <w:tr w:rsidR="00F2593D" w:rsidRPr="00942475" w14:paraId="5F954DDA" w14:textId="77777777" w:rsidTr="00590F9A">
        <w:tc>
          <w:tcPr>
            <w:tcW w:w="571" w:type="dxa"/>
          </w:tcPr>
          <w:p w14:paraId="410911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w:t>
            </w:r>
          </w:p>
        </w:tc>
        <w:tc>
          <w:tcPr>
            <w:tcW w:w="8647" w:type="dxa"/>
          </w:tcPr>
          <w:p w14:paraId="13EA3FEC" w14:textId="5006005F"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Услуги по предоставлению неисключительного права использования базы данных электронной системы «Кадры» для нужд администрации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1080" w:type="dxa"/>
          </w:tcPr>
          <w:p w14:paraId="1CA2FF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341D7A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120000</w:t>
            </w:r>
          </w:p>
          <w:p w14:paraId="69F7B987" w14:textId="77777777" w:rsidR="00F2593D" w:rsidRPr="00942475" w:rsidRDefault="00F2593D" w:rsidP="00922498">
            <w:pPr>
              <w:spacing w:after="0" w:line="240" w:lineRule="auto"/>
              <w:jc w:val="center"/>
              <w:rPr>
                <w:rFonts w:ascii="Times New Roman" w:hAnsi="Times New Roman"/>
                <w:highlight w:val="yellow"/>
              </w:rPr>
            </w:pPr>
          </w:p>
        </w:tc>
      </w:tr>
      <w:tr w:rsidR="00F2593D" w:rsidRPr="00942475" w14:paraId="702AE0ED" w14:textId="77777777" w:rsidTr="00590F9A">
        <w:tc>
          <w:tcPr>
            <w:tcW w:w="571" w:type="dxa"/>
          </w:tcPr>
          <w:p w14:paraId="7DD88D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8647" w:type="dxa"/>
          </w:tcPr>
          <w:p w14:paraId="77C9558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«ТехноКад–Муниципалитет» по тарифному пакету  «Муниципалитет – Базовый»</w:t>
            </w:r>
          </w:p>
        </w:tc>
        <w:tc>
          <w:tcPr>
            <w:tcW w:w="1080" w:type="dxa"/>
          </w:tcPr>
          <w:p w14:paraId="01E2D7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826" w:type="dxa"/>
          </w:tcPr>
          <w:p w14:paraId="7681E493"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25000</w:t>
            </w:r>
          </w:p>
        </w:tc>
      </w:tr>
      <w:tr w:rsidR="00F2593D" w:rsidRPr="00942475" w14:paraId="5DD513B6" w14:textId="77777777" w:rsidTr="00590F9A">
        <w:tc>
          <w:tcPr>
            <w:tcW w:w="571" w:type="dxa"/>
          </w:tcPr>
          <w:p w14:paraId="3803C8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647" w:type="dxa"/>
          </w:tcPr>
          <w:p w14:paraId="043E1F0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«ТехноКад–Муниципалитет» по тарифному пакету  «Муниципалитет – Профи»</w:t>
            </w:r>
          </w:p>
        </w:tc>
        <w:tc>
          <w:tcPr>
            <w:tcW w:w="1080" w:type="dxa"/>
          </w:tcPr>
          <w:p w14:paraId="5E3A22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826" w:type="dxa"/>
          </w:tcPr>
          <w:p w14:paraId="773F98C7"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38000</w:t>
            </w:r>
          </w:p>
        </w:tc>
      </w:tr>
      <w:tr w:rsidR="00F2593D" w:rsidRPr="00942475" w14:paraId="6701C4CF" w14:textId="77777777" w:rsidTr="00590F9A">
        <w:tc>
          <w:tcPr>
            <w:tcW w:w="571" w:type="dxa"/>
          </w:tcPr>
          <w:p w14:paraId="52620C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647" w:type="dxa"/>
          </w:tcPr>
          <w:p w14:paraId="16752D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«ТехноКад–Муниципалитет» по тарифному пакету «Муниципалитет – Оптима»</w:t>
            </w:r>
          </w:p>
        </w:tc>
        <w:tc>
          <w:tcPr>
            <w:tcW w:w="1080" w:type="dxa"/>
          </w:tcPr>
          <w:p w14:paraId="286E04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826" w:type="dxa"/>
          </w:tcPr>
          <w:p w14:paraId="1FBB142D"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26000</w:t>
            </w:r>
          </w:p>
        </w:tc>
      </w:tr>
      <w:tr w:rsidR="00F2593D" w:rsidRPr="00942475" w14:paraId="33C682A2" w14:textId="77777777" w:rsidTr="00590F9A">
        <w:tc>
          <w:tcPr>
            <w:tcW w:w="571" w:type="dxa"/>
          </w:tcPr>
          <w:p w14:paraId="49E817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8647" w:type="dxa"/>
          </w:tcPr>
          <w:p w14:paraId="67D8D0A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изготовлению квалифицированного (базового) сертификата ЭП</w:t>
            </w:r>
          </w:p>
        </w:tc>
        <w:tc>
          <w:tcPr>
            <w:tcW w:w="1080" w:type="dxa"/>
          </w:tcPr>
          <w:p w14:paraId="03CA49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826" w:type="dxa"/>
          </w:tcPr>
          <w:p w14:paraId="0269E6C3"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3000</w:t>
            </w:r>
          </w:p>
        </w:tc>
      </w:tr>
      <w:tr w:rsidR="00F2593D" w:rsidRPr="00942475" w14:paraId="1AD7DEEF" w14:textId="77777777" w:rsidTr="00590F9A">
        <w:tc>
          <w:tcPr>
            <w:tcW w:w="571" w:type="dxa"/>
          </w:tcPr>
          <w:p w14:paraId="618E58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8647" w:type="dxa"/>
          </w:tcPr>
          <w:p w14:paraId="2CEF645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интеллектуальному автоматическому информированию</w:t>
            </w:r>
          </w:p>
        </w:tc>
        <w:tc>
          <w:tcPr>
            <w:tcW w:w="1080" w:type="dxa"/>
          </w:tcPr>
          <w:p w14:paraId="76E925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69632037"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100000</w:t>
            </w:r>
          </w:p>
        </w:tc>
      </w:tr>
      <w:tr w:rsidR="00F2593D" w:rsidRPr="00942475" w14:paraId="054FC7A9" w14:textId="77777777" w:rsidTr="00590F9A">
        <w:tc>
          <w:tcPr>
            <w:tcW w:w="571" w:type="dxa"/>
          </w:tcPr>
          <w:p w14:paraId="669041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8647" w:type="dxa"/>
          </w:tcPr>
          <w:p w14:paraId="472BD5A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Предоставление сертификата на услугу по обслуживанию и администрированию программного обеспечения ПО ViPNetClient (КС 3) (ДС СМЭВ)</w:t>
            </w:r>
          </w:p>
        </w:tc>
        <w:tc>
          <w:tcPr>
            <w:tcW w:w="1080" w:type="dxa"/>
          </w:tcPr>
          <w:p w14:paraId="77B16C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6C9E05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shd w:val="clear" w:color="auto" w:fill="FFFFFF"/>
              </w:rPr>
              <w:t>58000</w:t>
            </w:r>
          </w:p>
        </w:tc>
      </w:tr>
      <w:tr w:rsidR="00F2593D" w:rsidRPr="00942475" w14:paraId="23049D74" w14:textId="77777777" w:rsidTr="00590F9A">
        <w:tc>
          <w:tcPr>
            <w:tcW w:w="571" w:type="dxa"/>
          </w:tcPr>
          <w:p w14:paraId="60AB4C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8647" w:type="dxa"/>
          </w:tcPr>
          <w:p w14:paraId="269BF34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Предоставление сертификата на услугу по обслуживанию и администрированию программного обеспечения ПО ViPNetClient (КС 3) (ВЗС)</w:t>
            </w:r>
          </w:p>
        </w:tc>
        <w:tc>
          <w:tcPr>
            <w:tcW w:w="1080" w:type="dxa"/>
          </w:tcPr>
          <w:p w14:paraId="47CFDC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0C39DD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shd w:val="clear" w:color="auto" w:fill="FFFFFF"/>
              </w:rPr>
              <w:t>15000</w:t>
            </w:r>
          </w:p>
        </w:tc>
      </w:tr>
      <w:tr w:rsidR="00F2593D" w:rsidRPr="00942475" w14:paraId="5322F38D" w14:textId="77777777" w:rsidTr="00590F9A">
        <w:trPr>
          <w:trHeight w:val="499"/>
        </w:trPr>
        <w:tc>
          <w:tcPr>
            <w:tcW w:w="571" w:type="dxa"/>
          </w:tcPr>
          <w:p w14:paraId="03192D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647" w:type="dxa"/>
          </w:tcPr>
          <w:p w14:paraId="77EEAB9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услуги по установке актуальных конфигурационных файлов сертифицированной версии ПО </w:t>
            </w:r>
            <w:r w:rsidRPr="00942475">
              <w:rPr>
                <w:rFonts w:ascii="Times New Roman" w:hAnsi="Times New Roman"/>
                <w:highlight w:val="yellow"/>
                <w:lang w:val="en-US"/>
              </w:rPr>
              <w:t>VIPNetClient</w:t>
            </w:r>
            <w:r w:rsidRPr="00942475">
              <w:rPr>
                <w:rFonts w:ascii="Times New Roman" w:hAnsi="Times New Roman"/>
                <w:highlight w:val="yellow"/>
              </w:rPr>
              <w:t xml:space="preserve"> (КЗС)</w:t>
            </w:r>
          </w:p>
        </w:tc>
        <w:tc>
          <w:tcPr>
            <w:tcW w:w="1080" w:type="dxa"/>
          </w:tcPr>
          <w:p w14:paraId="1A39B9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338A13B6"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30000</w:t>
            </w:r>
          </w:p>
        </w:tc>
      </w:tr>
      <w:tr w:rsidR="00F2593D" w:rsidRPr="00942475" w14:paraId="1A8274D6" w14:textId="77777777" w:rsidTr="00590F9A">
        <w:trPr>
          <w:trHeight w:val="499"/>
        </w:trPr>
        <w:tc>
          <w:tcPr>
            <w:tcW w:w="571" w:type="dxa"/>
          </w:tcPr>
          <w:p w14:paraId="7EE638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8647" w:type="dxa"/>
          </w:tcPr>
          <w:p w14:paraId="6105C28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Услуги по обеспечению юридически значимого электронного документооборота с одним сертификатом ЭЦП для получения государственных услуг, предоставляемых Росреестром с использованием сетей общего пользования  </w:t>
            </w:r>
          </w:p>
        </w:tc>
        <w:tc>
          <w:tcPr>
            <w:tcW w:w="1080" w:type="dxa"/>
          </w:tcPr>
          <w:p w14:paraId="3505A2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34256AE4"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500</w:t>
            </w:r>
          </w:p>
        </w:tc>
      </w:tr>
      <w:tr w:rsidR="00F2593D" w:rsidRPr="00942475" w14:paraId="67400194" w14:textId="77777777" w:rsidTr="00590F9A">
        <w:trPr>
          <w:trHeight w:val="499"/>
        </w:trPr>
        <w:tc>
          <w:tcPr>
            <w:tcW w:w="571" w:type="dxa"/>
          </w:tcPr>
          <w:p w14:paraId="19C8FE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8647" w:type="dxa"/>
          </w:tcPr>
          <w:p w14:paraId="4EDB1628" w14:textId="7C51080C"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Лицензия на</w:t>
            </w:r>
            <w:r w:rsidR="002F360B" w:rsidRPr="00942475">
              <w:rPr>
                <w:rFonts w:ascii="Times New Roman" w:hAnsi="Times New Roman"/>
                <w:highlight w:val="yellow"/>
              </w:rPr>
              <w:t xml:space="preserve"> </w:t>
            </w:r>
            <w:r w:rsidRPr="00942475">
              <w:rPr>
                <w:rFonts w:ascii="Times New Roman" w:hAnsi="Times New Roman"/>
                <w:highlight w:val="yellow"/>
              </w:rPr>
              <w:t xml:space="preserve">ПО, обеспечивающее управление сертификатом электронной подписи для взаимодействия с органами и организациями, указанными в списке, размещенном на сайте </w:t>
            </w:r>
          </w:p>
        </w:tc>
        <w:tc>
          <w:tcPr>
            <w:tcW w:w="1080" w:type="dxa"/>
          </w:tcPr>
          <w:p w14:paraId="45EDE4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526AD37B"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3500</w:t>
            </w:r>
          </w:p>
        </w:tc>
      </w:tr>
      <w:tr w:rsidR="00F2593D" w:rsidRPr="00942475" w14:paraId="62CC1882" w14:textId="77777777" w:rsidTr="00590F9A">
        <w:trPr>
          <w:trHeight w:val="499"/>
        </w:trPr>
        <w:tc>
          <w:tcPr>
            <w:tcW w:w="571" w:type="dxa"/>
          </w:tcPr>
          <w:p w14:paraId="1D897A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8647" w:type="dxa"/>
          </w:tcPr>
          <w:p w14:paraId="3E213AB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Право использования программы для ЭВМ «Контур.Экстерн» по тарифному плану «Бюджетник плюс» на 1 год, с применением встроенных в сертификат СКЗИ «КриптоПро CSP» изменение декабрь 2020 г.</w:t>
            </w:r>
          </w:p>
        </w:tc>
        <w:tc>
          <w:tcPr>
            <w:tcW w:w="1080" w:type="dxa"/>
          </w:tcPr>
          <w:p w14:paraId="1BD71A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261085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4F1F8547" w14:textId="77777777" w:rsidTr="00590F9A">
        <w:trPr>
          <w:trHeight w:val="499"/>
        </w:trPr>
        <w:tc>
          <w:tcPr>
            <w:tcW w:w="571" w:type="dxa"/>
          </w:tcPr>
          <w:p w14:paraId="4AD531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8647" w:type="dxa"/>
            <w:vAlign w:val="center"/>
          </w:tcPr>
          <w:p w14:paraId="6FDAF7D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Услуги абонентского обслуживания программы для ЭВМ «КонтурЭкстерн» по тарифному плану «Бюджетник плюс» на 1 год изменение </w:t>
            </w:r>
          </w:p>
        </w:tc>
        <w:tc>
          <w:tcPr>
            <w:tcW w:w="1080" w:type="dxa"/>
          </w:tcPr>
          <w:p w14:paraId="3E63CC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15BB57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484C981" w14:textId="77777777" w:rsidTr="00590F9A">
        <w:trPr>
          <w:trHeight w:val="499"/>
        </w:trPr>
        <w:tc>
          <w:tcPr>
            <w:tcW w:w="571" w:type="dxa"/>
          </w:tcPr>
          <w:p w14:paraId="0748D1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8647" w:type="dxa"/>
            <w:vAlign w:val="center"/>
          </w:tcPr>
          <w:p w14:paraId="0F8DAA2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Услуги по обеспечению юридически значимого документооборота при взаимодействии с государственными органами и организациями с одним сертификатом ЭП </w:t>
            </w:r>
          </w:p>
        </w:tc>
        <w:tc>
          <w:tcPr>
            <w:tcW w:w="1080" w:type="dxa"/>
          </w:tcPr>
          <w:p w14:paraId="48C474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33B07B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270291F1" w14:textId="77777777" w:rsidTr="00590F9A">
        <w:trPr>
          <w:trHeight w:val="499"/>
        </w:trPr>
        <w:tc>
          <w:tcPr>
            <w:tcW w:w="571" w:type="dxa"/>
          </w:tcPr>
          <w:p w14:paraId="45331B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8647" w:type="dxa"/>
            <w:vAlign w:val="center"/>
          </w:tcPr>
          <w:p w14:paraId="54BE5B5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Лицензия по ПО, обеспечивающее управление сертификатом электронной подписи </w:t>
            </w:r>
          </w:p>
        </w:tc>
        <w:tc>
          <w:tcPr>
            <w:tcW w:w="1080" w:type="dxa"/>
          </w:tcPr>
          <w:p w14:paraId="25C216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21D5ED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5500</w:t>
            </w:r>
          </w:p>
        </w:tc>
      </w:tr>
      <w:tr w:rsidR="00F2593D" w:rsidRPr="00942475" w14:paraId="43AC87DB" w14:textId="77777777" w:rsidTr="00590F9A">
        <w:trPr>
          <w:trHeight w:val="499"/>
        </w:trPr>
        <w:tc>
          <w:tcPr>
            <w:tcW w:w="571" w:type="dxa"/>
          </w:tcPr>
          <w:p w14:paraId="28A5A3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8647" w:type="dxa"/>
            <w:vAlign w:val="center"/>
          </w:tcPr>
          <w:p w14:paraId="757DE38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Услуги по хранению заявок в реестре и архиве интернет-сервиса «ТехноКад-Муниципалитет»</w:t>
            </w:r>
          </w:p>
        </w:tc>
        <w:tc>
          <w:tcPr>
            <w:tcW w:w="1080" w:type="dxa"/>
          </w:tcPr>
          <w:p w14:paraId="798F7C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10AFCF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20000,00</w:t>
            </w:r>
          </w:p>
        </w:tc>
      </w:tr>
      <w:tr w:rsidR="00F2593D" w:rsidRPr="00942475" w14:paraId="151A269B" w14:textId="77777777" w:rsidTr="00590F9A">
        <w:trPr>
          <w:trHeight w:val="499"/>
        </w:trPr>
        <w:tc>
          <w:tcPr>
            <w:tcW w:w="571" w:type="dxa"/>
          </w:tcPr>
          <w:p w14:paraId="4CE4BC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8647" w:type="dxa"/>
            <w:vAlign w:val="center"/>
          </w:tcPr>
          <w:p w14:paraId="7E1F0E3F" w14:textId="3AA39B1C"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предоставлению неисключительного права использования базы данных Системы «Госфинансы» электронной версии  «Госфинансы плюс» для нужд администрации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1080" w:type="dxa"/>
          </w:tcPr>
          <w:p w14:paraId="087292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26" w:type="dxa"/>
          </w:tcPr>
          <w:p w14:paraId="2E5BDC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65000,00</w:t>
            </w:r>
          </w:p>
        </w:tc>
      </w:tr>
    </w:tbl>
    <w:p w14:paraId="21BCBBE7" w14:textId="77777777" w:rsidR="007B3453"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lastRenderedPageBreak/>
        <w:tab/>
      </w:r>
    </w:p>
    <w:p w14:paraId="2747B8A4" w14:textId="3FE3D059"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 xml:space="preserve">Затраты на оплату услуг по сопровождению и приобретению иного программного обеспечения </w:t>
      </w:r>
      <w:r w:rsidRPr="00942475">
        <w:rPr>
          <w:rFonts w:ascii="Times New Roman" w:hAnsi="Times New Roman" w:cs="Times New Roman"/>
          <w:sz w:val="28"/>
          <w:szCs w:val="28"/>
          <w:highlight w:val="yellow"/>
        </w:rPr>
        <w:t xml:space="preserve">определяются </w:t>
      </w:r>
      <w:r w:rsidR="007B3453" w:rsidRPr="00942475">
        <w:rPr>
          <w:rFonts w:ascii="Times New Roman" w:hAnsi="Times New Roman" w:cs="Times New Roman"/>
          <w:sz w:val="28"/>
          <w:szCs w:val="28"/>
          <w:highlight w:val="yellow"/>
        </w:rPr>
        <w:t>м</w:t>
      </w:r>
      <w:r w:rsidRPr="00942475">
        <w:rPr>
          <w:rFonts w:ascii="Times New Roman" w:hAnsi="Times New Roman" w:cs="Times New Roman"/>
          <w:sz w:val="28"/>
          <w:szCs w:val="28"/>
          <w:highlight w:val="yellow"/>
        </w:rPr>
        <w:t>етодом сопоставимых рыночных цен (анализ рынка).</w:t>
      </w:r>
    </w:p>
    <w:p w14:paraId="2DAF274D" w14:textId="77777777" w:rsidR="00F2593D" w:rsidRPr="00942475" w:rsidRDefault="00F2593D" w:rsidP="00922498">
      <w:pPr>
        <w:pStyle w:val="ConsPlusNormal"/>
        <w:tabs>
          <w:tab w:val="left" w:pos="709"/>
        </w:tabs>
        <w:ind w:firstLine="709"/>
        <w:jc w:val="center"/>
        <w:rPr>
          <w:rFonts w:ascii="Times New Roman" w:hAnsi="Times New Roman" w:cs="Times New Roman"/>
          <w:sz w:val="28"/>
          <w:szCs w:val="28"/>
          <w:highlight w:val="yellow"/>
        </w:rPr>
      </w:pPr>
    </w:p>
    <w:p w14:paraId="33837004" w14:textId="77777777" w:rsidR="00F2593D" w:rsidRPr="00942475" w:rsidRDefault="00F2593D" w:rsidP="00922498">
      <w:pPr>
        <w:pStyle w:val="ConsPlusNormal"/>
        <w:tabs>
          <w:tab w:val="left" w:pos="709"/>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приобретение простых (неисключительных) лицензий на использование программного обеспечения по защите информации</w:t>
      </w:r>
    </w:p>
    <w:p w14:paraId="546D2863"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8</w:t>
      </w:r>
    </w:p>
    <w:p w14:paraId="7AB33D1F" w14:textId="77777777" w:rsidR="00F2593D" w:rsidRPr="00942475" w:rsidRDefault="00F2593D" w:rsidP="00922498">
      <w:pPr>
        <w:pStyle w:val="ConsPlusNormal"/>
        <w:tabs>
          <w:tab w:val="left" w:pos="709"/>
        </w:tabs>
        <w:ind w:firstLine="709"/>
        <w:jc w:val="both"/>
        <w:rPr>
          <w:rFonts w:ascii="Times New Roman" w:hAnsi="Times New Roman" w:cs="Times New Roman"/>
          <w:sz w:val="24"/>
          <w:szCs w:val="24"/>
          <w:highlight w:val="yellow"/>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645"/>
        <w:gridCol w:w="4268"/>
        <w:gridCol w:w="5670"/>
      </w:tblGrid>
      <w:tr w:rsidR="00F2593D" w:rsidRPr="00942475" w14:paraId="65EEC546" w14:textId="77777777" w:rsidTr="00590F9A">
        <w:tc>
          <w:tcPr>
            <w:tcW w:w="675" w:type="dxa"/>
          </w:tcPr>
          <w:p w14:paraId="493CC253" w14:textId="77777777" w:rsidR="00F2593D" w:rsidRPr="00942475" w:rsidRDefault="00F2593D" w:rsidP="00922498">
            <w:pPr>
              <w:spacing w:after="0" w:line="240" w:lineRule="auto"/>
              <w:jc w:val="center"/>
              <w:rPr>
                <w:highlight w:val="yellow"/>
              </w:rPr>
            </w:pPr>
            <w:r w:rsidRPr="00942475">
              <w:rPr>
                <w:highlight w:val="yellow"/>
              </w:rPr>
              <w:t>№ п/п</w:t>
            </w:r>
          </w:p>
        </w:tc>
        <w:tc>
          <w:tcPr>
            <w:tcW w:w="4645" w:type="dxa"/>
          </w:tcPr>
          <w:p w14:paraId="3AF7D1E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4268" w:type="dxa"/>
          </w:tcPr>
          <w:p w14:paraId="503D60E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Количество приобретаемых простых (неисключительных) лицензий на использование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-го программного обеспечения по защите информации, шт.</w:t>
            </w:r>
          </w:p>
        </w:tc>
        <w:tc>
          <w:tcPr>
            <w:tcW w:w="5670" w:type="dxa"/>
          </w:tcPr>
          <w:p w14:paraId="5DBAE4F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Предельная цена единицы простой (неисключительной) лицензии на использование программного обеспечения по защите информации  (не более), руб.</w:t>
            </w:r>
          </w:p>
        </w:tc>
      </w:tr>
      <w:tr w:rsidR="00F2593D" w:rsidRPr="00942475" w14:paraId="2A084D90" w14:textId="77777777" w:rsidTr="00590F9A">
        <w:tc>
          <w:tcPr>
            <w:tcW w:w="675" w:type="dxa"/>
          </w:tcPr>
          <w:p w14:paraId="1412FD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45" w:type="dxa"/>
          </w:tcPr>
          <w:p w14:paraId="379B8BC0"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lang w:val="en-US"/>
              </w:rPr>
            </w:pPr>
            <w:r w:rsidRPr="00942475">
              <w:rPr>
                <w:rFonts w:ascii="Times New Roman" w:hAnsi="Times New Roman" w:cs="Times New Roman"/>
                <w:sz w:val="24"/>
                <w:szCs w:val="24"/>
                <w:highlight w:val="yellow"/>
                <w:lang w:val="en-US"/>
              </w:rPr>
              <w:t>Dr.Web</w:t>
            </w:r>
          </w:p>
        </w:tc>
        <w:tc>
          <w:tcPr>
            <w:tcW w:w="4268" w:type="dxa"/>
          </w:tcPr>
          <w:p w14:paraId="654D28C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lang w:val="en-US"/>
              </w:rPr>
              <w:t>1</w:t>
            </w:r>
          </w:p>
        </w:tc>
        <w:tc>
          <w:tcPr>
            <w:tcW w:w="5670" w:type="dxa"/>
          </w:tcPr>
          <w:p w14:paraId="5C2246F0"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6500</w:t>
            </w:r>
          </w:p>
        </w:tc>
      </w:tr>
      <w:tr w:rsidR="00F2593D" w:rsidRPr="00942475" w14:paraId="50882655" w14:textId="77777777" w:rsidTr="00590F9A">
        <w:trPr>
          <w:trHeight w:val="70"/>
        </w:trPr>
        <w:tc>
          <w:tcPr>
            <w:tcW w:w="675" w:type="dxa"/>
          </w:tcPr>
          <w:p w14:paraId="1B9468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45" w:type="dxa"/>
          </w:tcPr>
          <w:p w14:paraId="276B732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Операционная система</w:t>
            </w:r>
          </w:p>
        </w:tc>
        <w:tc>
          <w:tcPr>
            <w:tcW w:w="4268" w:type="dxa"/>
          </w:tcPr>
          <w:p w14:paraId="602DB61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c>
          <w:tcPr>
            <w:tcW w:w="5670" w:type="dxa"/>
          </w:tcPr>
          <w:p w14:paraId="54AEC9F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14000</w:t>
            </w:r>
          </w:p>
        </w:tc>
      </w:tr>
      <w:tr w:rsidR="00F2593D" w:rsidRPr="00942475" w14:paraId="0FEA3CE7" w14:textId="77777777" w:rsidTr="00590F9A">
        <w:trPr>
          <w:trHeight w:val="70"/>
        </w:trPr>
        <w:tc>
          <w:tcPr>
            <w:tcW w:w="675" w:type="dxa"/>
          </w:tcPr>
          <w:p w14:paraId="12337D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645" w:type="dxa"/>
          </w:tcPr>
          <w:p w14:paraId="5C718D1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Антивирусное ПО</w:t>
            </w:r>
          </w:p>
        </w:tc>
        <w:tc>
          <w:tcPr>
            <w:tcW w:w="4268" w:type="dxa"/>
          </w:tcPr>
          <w:p w14:paraId="0B3D749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w:t>
            </w:r>
          </w:p>
        </w:tc>
        <w:tc>
          <w:tcPr>
            <w:tcW w:w="5670" w:type="dxa"/>
          </w:tcPr>
          <w:p w14:paraId="4FAF375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w:t>
            </w:r>
          </w:p>
        </w:tc>
      </w:tr>
      <w:tr w:rsidR="00F2593D" w:rsidRPr="00942475" w14:paraId="7B682241" w14:textId="77777777" w:rsidTr="00590F9A">
        <w:tc>
          <w:tcPr>
            <w:tcW w:w="675" w:type="dxa"/>
          </w:tcPr>
          <w:p w14:paraId="282F23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645" w:type="dxa"/>
          </w:tcPr>
          <w:p w14:paraId="3381921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Оказание услуг по проведению аттестации рабочих мест, обрабатывающих персональные данные</w:t>
            </w:r>
          </w:p>
        </w:tc>
        <w:tc>
          <w:tcPr>
            <w:tcW w:w="4268" w:type="dxa"/>
          </w:tcPr>
          <w:p w14:paraId="0CCF2EA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5670" w:type="dxa"/>
          </w:tcPr>
          <w:p w14:paraId="033DF83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400000</w:t>
            </w:r>
          </w:p>
        </w:tc>
      </w:tr>
    </w:tbl>
    <w:p w14:paraId="64F7145F"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4"/>
          <w:szCs w:val="24"/>
          <w:highlight w:val="yellow"/>
        </w:rPr>
        <w:tab/>
      </w:r>
    </w:p>
    <w:p w14:paraId="75D55B8C" w14:textId="77777777"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sz w:val="28"/>
          <w:szCs w:val="28"/>
          <w:highlight w:val="yellow"/>
        </w:rPr>
        <w:tab/>
        <w:t>Затраты на приобретение простых (неисключительных) лицензий на использование программного обеспечения по защите информации определяются методом сопоставимых рыночных цен (анализ рынка).</w:t>
      </w:r>
    </w:p>
    <w:p w14:paraId="1525FE4D"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6D998DF0"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по договору на наем жилого помещения на период командирования</w:t>
      </w:r>
    </w:p>
    <w:p w14:paraId="36E71258"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9</w:t>
      </w:r>
    </w:p>
    <w:p w14:paraId="59B7920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p>
    <w:tbl>
      <w:tblPr>
        <w:tblW w:w="15114" w:type="dxa"/>
        <w:tblInd w:w="1" w:type="dxa"/>
        <w:tblLayout w:type="fixed"/>
        <w:tblCellMar>
          <w:left w:w="0" w:type="dxa"/>
          <w:right w:w="0" w:type="dxa"/>
        </w:tblCellMar>
        <w:tblLook w:val="0000" w:firstRow="0" w:lastRow="0" w:firstColumn="0" w:lastColumn="0" w:noHBand="0" w:noVBand="0"/>
      </w:tblPr>
      <w:tblGrid>
        <w:gridCol w:w="567"/>
        <w:gridCol w:w="2268"/>
        <w:gridCol w:w="3647"/>
        <w:gridCol w:w="4663"/>
        <w:gridCol w:w="3969"/>
      </w:tblGrid>
      <w:tr w:rsidR="00F2593D" w:rsidRPr="00942475" w14:paraId="4EBDF3F5" w14:textId="77777777" w:rsidTr="00590F9A">
        <w:tc>
          <w:tcPr>
            <w:tcW w:w="567" w:type="dxa"/>
            <w:tcBorders>
              <w:top w:val="single" w:sz="2" w:space="0" w:color="000000"/>
              <w:left w:val="single" w:sz="2" w:space="0" w:color="000000"/>
              <w:bottom w:val="single" w:sz="2" w:space="0" w:color="000000"/>
            </w:tcBorders>
          </w:tcPr>
          <w:p w14:paraId="726940F9" w14:textId="77777777" w:rsidR="00F2593D" w:rsidRPr="00942475" w:rsidRDefault="00F2593D" w:rsidP="00922498">
            <w:pPr>
              <w:spacing w:after="0" w:line="240" w:lineRule="auto"/>
              <w:jc w:val="center"/>
              <w:rPr>
                <w:highlight w:val="yellow"/>
              </w:rPr>
            </w:pPr>
            <w:r w:rsidRPr="00942475">
              <w:rPr>
                <w:highlight w:val="yellow"/>
              </w:rPr>
              <w:t>№ п/п</w:t>
            </w:r>
          </w:p>
        </w:tc>
        <w:tc>
          <w:tcPr>
            <w:tcW w:w="2268" w:type="dxa"/>
            <w:tcBorders>
              <w:top w:val="single" w:sz="2" w:space="0" w:color="000000"/>
              <w:left w:val="single" w:sz="2" w:space="0" w:color="000000"/>
              <w:bottom w:val="single" w:sz="2" w:space="0" w:color="000000"/>
            </w:tcBorders>
          </w:tcPr>
          <w:p w14:paraId="4AEE8006" w14:textId="77777777" w:rsidR="00F2593D" w:rsidRPr="00942475" w:rsidRDefault="00F2593D" w:rsidP="00922498">
            <w:pPr>
              <w:spacing w:after="0" w:line="240" w:lineRule="auto"/>
              <w:jc w:val="center"/>
              <w:rPr>
                <w:highlight w:val="yellow"/>
              </w:rPr>
            </w:pPr>
            <w:r w:rsidRPr="00942475">
              <w:rPr>
                <w:highlight w:val="yellow"/>
              </w:rPr>
              <w:t>Направление командирования</w:t>
            </w:r>
          </w:p>
        </w:tc>
        <w:tc>
          <w:tcPr>
            <w:tcW w:w="3647" w:type="dxa"/>
            <w:tcBorders>
              <w:top w:val="single" w:sz="2" w:space="0" w:color="000000"/>
              <w:left w:val="single" w:sz="2" w:space="0" w:color="000000"/>
              <w:bottom w:val="single" w:sz="2" w:space="0" w:color="000000"/>
            </w:tcBorders>
          </w:tcPr>
          <w:p w14:paraId="3AB251DA" w14:textId="77777777" w:rsidR="00F2593D" w:rsidRPr="00942475" w:rsidRDefault="00F2593D" w:rsidP="00922498">
            <w:pPr>
              <w:spacing w:after="0" w:line="240" w:lineRule="auto"/>
              <w:jc w:val="center"/>
              <w:rPr>
                <w:highlight w:val="yellow"/>
              </w:rPr>
            </w:pPr>
            <w:r w:rsidRPr="00942475">
              <w:rPr>
                <w:highlight w:val="yellow"/>
              </w:rPr>
              <w:t>Кол-во командированных работников, чел.</w:t>
            </w:r>
          </w:p>
        </w:tc>
        <w:tc>
          <w:tcPr>
            <w:tcW w:w="4663" w:type="dxa"/>
            <w:tcBorders>
              <w:top w:val="single" w:sz="2" w:space="0" w:color="000000"/>
              <w:left w:val="single" w:sz="2" w:space="0" w:color="000000"/>
              <w:bottom w:val="single" w:sz="2" w:space="0" w:color="000000"/>
            </w:tcBorders>
          </w:tcPr>
          <w:p w14:paraId="65FAF2B5" w14:textId="77777777" w:rsidR="00F2593D" w:rsidRPr="00942475" w:rsidRDefault="00F2593D" w:rsidP="00922498">
            <w:pPr>
              <w:spacing w:after="0" w:line="240" w:lineRule="auto"/>
              <w:jc w:val="center"/>
              <w:rPr>
                <w:highlight w:val="yellow"/>
              </w:rPr>
            </w:pPr>
            <w:r w:rsidRPr="00942475">
              <w:rPr>
                <w:highlight w:val="yellow"/>
              </w:rPr>
              <w:t>Предельная цена найма жилого помещения, не более, руб./сут.</w:t>
            </w:r>
          </w:p>
        </w:tc>
        <w:tc>
          <w:tcPr>
            <w:tcW w:w="3969" w:type="dxa"/>
            <w:tcBorders>
              <w:top w:val="single" w:sz="2" w:space="0" w:color="000000"/>
              <w:left w:val="single" w:sz="2" w:space="0" w:color="000000"/>
              <w:bottom w:val="single" w:sz="2" w:space="0" w:color="000000"/>
              <w:right w:val="single" w:sz="2" w:space="0" w:color="000000"/>
            </w:tcBorders>
          </w:tcPr>
          <w:p w14:paraId="673DF3C6" w14:textId="77777777" w:rsidR="00F2593D" w:rsidRPr="00942475" w:rsidRDefault="00F2593D" w:rsidP="00922498">
            <w:pPr>
              <w:spacing w:after="0" w:line="240" w:lineRule="auto"/>
              <w:jc w:val="center"/>
              <w:rPr>
                <w:highlight w:val="yellow"/>
              </w:rPr>
            </w:pPr>
            <w:r w:rsidRPr="00942475">
              <w:rPr>
                <w:highlight w:val="yellow"/>
              </w:rPr>
              <w:t>Время нахождения в командировке, суток</w:t>
            </w:r>
          </w:p>
        </w:tc>
      </w:tr>
      <w:tr w:rsidR="00F2593D" w:rsidRPr="00942475" w14:paraId="6479A843" w14:textId="77777777" w:rsidTr="00590F9A">
        <w:tc>
          <w:tcPr>
            <w:tcW w:w="567" w:type="dxa"/>
            <w:tcBorders>
              <w:left w:val="single" w:sz="2" w:space="0" w:color="000000"/>
              <w:bottom w:val="single" w:sz="2" w:space="0" w:color="000000"/>
            </w:tcBorders>
          </w:tcPr>
          <w:p w14:paraId="6844CF99" w14:textId="77777777" w:rsidR="00F2593D" w:rsidRPr="00942475" w:rsidRDefault="00F2593D" w:rsidP="00922498">
            <w:pPr>
              <w:spacing w:after="0" w:line="240" w:lineRule="auto"/>
              <w:jc w:val="center"/>
              <w:rPr>
                <w:highlight w:val="yellow"/>
              </w:rPr>
            </w:pPr>
            <w:r w:rsidRPr="00942475">
              <w:rPr>
                <w:highlight w:val="yellow"/>
              </w:rPr>
              <w:t>1</w:t>
            </w:r>
          </w:p>
        </w:tc>
        <w:tc>
          <w:tcPr>
            <w:tcW w:w="2268" w:type="dxa"/>
            <w:tcBorders>
              <w:left w:val="single" w:sz="2" w:space="0" w:color="000000"/>
              <w:bottom w:val="single" w:sz="2" w:space="0" w:color="000000"/>
            </w:tcBorders>
          </w:tcPr>
          <w:p w14:paraId="32DD195E" w14:textId="5CFB8B30" w:rsidR="00F2593D" w:rsidRPr="00942475" w:rsidRDefault="00F2593D" w:rsidP="00922498">
            <w:pPr>
              <w:spacing w:after="0" w:line="240" w:lineRule="auto"/>
              <w:jc w:val="center"/>
              <w:rPr>
                <w:highlight w:val="yellow"/>
              </w:rPr>
            </w:pPr>
            <w:r w:rsidRPr="00942475">
              <w:rPr>
                <w:highlight w:val="yellow"/>
              </w:rPr>
              <w:t xml:space="preserve">г. </w:t>
            </w:r>
            <w:r w:rsidR="00CF2BA1" w:rsidRPr="00942475">
              <w:rPr>
                <w:highlight w:val="yellow"/>
              </w:rPr>
              <w:t>наименование</w:t>
            </w:r>
          </w:p>
        </w:tc>
        <w:tc>
          <w:tcPr>
            <w:tcW w:w="3647" w:type="dxa"/>
            <w:tcBorders>
              <w:left w:val="single" w:sz="2" w:space="0" w:color="000000"/>
              <w:bottom w:val="single" w:sz="2" w:space="0" w:color="000000"/>
            </w:tcBorders>
          </w:tcPr>
          <w:p w14:paraId="6722FD7E" w14:textId="77777777" w:rsidR="00F2593D" w:rsidRPr="00942475" w:rsidRDefault="00F2593D" w:rsidP="00922498">
            <w:pPr>
              <w:spacing w:after="0" w:line="240" w:lineRule="auto"/>
              <w:jc w:val="center"/>
              <w:rPr>
                <w:highlight w:val="yellow"/>
              </w:rPr>
            </w:pPr>
            <w:r w:rsidRPr="00942475">
              <w:rPr>
                <w:highlight w:val="yellow"/>
              </w:rPr>
              <w:t>7</w:t>
            </w:r>
          </w:p>
        </w:tc>
        <w:tc>
          <w:tcPr>
            <w:tcW w:w="4663" w:type="dxa"/>
            <w:tcBorders>
              <w:left w:val="single" w:sz="2" w:space="0" w:color="000000"/>
              <w:bottom w:val="single" w:sz="2" w:space="0" w:color="000000"/>
            </w:tcBorders>
          </w:tcPr>
          <w:p w14:paraId="4463BC84" w14:textId="77777777" w:rsidR="00F2593D" w:rsidRPr="00942475" w:rsidRDefault="00F2593D" w:rsidP="00922498">
            <w:pPr>
              <w:spacing w:after="0" w:line="240" w:lineRule="auto"/>
              <w:jc w:val="center"/>
              <w:rPr>
                <w:highlight w:val="yellow"/>
              </w:rPr>
            </w:pPr>
            <w:r w:rsidRPr="00942475">
              <w:rPr>
                <w:highlight w:val="yellow"/>
              </w:rPr>
              <w:t>120000</w:t>
            </w:r>
          </w:p>
        </w:tc>
        <w:tc>
          <w:tcPr>
            <w:tcW w:w="3969" w:type="dxa"/>
            <w:tcBorders>
              <w:left w:val="single" w:sz="2" w:space="0" w:color="000000"/>
              <w:bottom w:val="single" w:sz="2" w:space="0" w:color="000000"/>
              <w:right w:val="single" w:sz="2" w:space="0" w:color="000000"/>
            </w:tcBorders>
          </w:tcPr>
          <w:p w14:paraId="4143E374" w14:textId="77777777" w:rsidR="00F2593D" w:rsidRPr="00942475" w:rsidRDefault="00F2593D" w:rsidP="00922498">
            <w:pPr>
              <w:spacing w:after="0" w:line="240" w:lineRule="auto"/>
              <w:jc w:val="center"/>
              <w:rPr>
                <w:highlight w:val="yellow"/>
              </w:rPr>
            </w:pPr>
            <w:r w:rsidRPr="00942475">
              <w:rPr>
                <w:highlight w:val="yellow"/>
              </w:rPr>
              <w:t>5</w:t>
            </w:r>
          </w:p>
        </w:tc>
      </w:tr>
    </w:tbl>
    <w:p w14:paraId="2A390B5A"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4"/>
          <w:szCs w:val="24"/>
          <w:highlight w:val="yellow"/>
        </w:rPr>
        <w:tab/>
      </w:r>
    </w:p>
    <w:p w14:paraId="69753C95"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ab/>
        <w:t xml:space="preserve">Затраты </w:t>
      </w:r>
      <w:r w:rsidRPr="00942475">
        <w:rPr>
          <w:rFonts w:ascii="Times New Roman" w:hAnsi="Times New Roman" w:cs="Times New Roman"/>
          <w:bCs/>
          <w:iCs/>
          <w:sz w:val="28"/>
          <w:szCs w:val="28"/>
          <w:highlight w:val="yellow"/>
        </w:rPr>
        <w:t>на наем жилого помещения на период командирования</w:t>
      </w:r>
      <w:r w:rsidRPr="00942475">
        <w:rPr>
          <w:rFonts w:ascii="Times New Roman" w:hAnsi="Times New Roman" w:cs="Times New Roman"/>
          <w:sz w:val="28"/>
          <w:szCs w:val="28"/>
          <w:highlight w:val="yellow"/>
        </w:rPr>
        <w:t xml:space="preserve"> определяются методом сопоставимых рыночных </w:t>
      </w:r>
      <w:r w:rsidRPr="00942475">
        <w:rPr>
          <w:rFonts w:ascii="Times New Roman" w:hAnsi="Times New Roman" w:cs="Times New Roman"/>
          <w:sz w:val="28"/>
          <w:szCs w:val="28"/>
          <w:highlight w:val="yellow"/>
        </w:rPr>
        <w:lastRenderedPageBreak/>
        <w:t>цен (анализ рынка).</w:t>
      </w:r>
    </w:p>
    <w:p w14:paraId="51A20582"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p>
    <w:p w14:paraId="4FBA1CD9"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p>
    <w:p w14:paraId="31F19BC2" w14:textId="7777777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tab/>
        <w:t>Наименование направления командирования и количество командированных работников, может отличаться от приведенного в зависимости от решаемых задач. При этом направление командирования и количество командированных работников, не указанных в настоящем Приложении, осуществляется в пределах доведенных лимитов бюджетных обязательств по соответствующему коду классификации расходов бюджетов.</w:t>
      </w:r>
    </w:p>
    <w:p w14:paraId="68E5B8FD"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r w:rsidRPr="00942475">
        <w:rPr>
          <w:rFonts w:ascii="Times New Roman" w:hAnsi="Times New Roman" w:cs="Times New Roman"/>
          <w:bCs/>
          <w:iCs/>
          <w:sz w:val="28"/>
          <w:szCs w:val="28"/>
          <w:highlight w:val="yellow"/>
        </w:rPr>
        <w:t>Затраты на электроснабжение</w:t>
      </w:r>
    </w:p>
    <w:p w14:paraId="4FF6BF31"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10</w:t>
      </w:r>
    </w:p>
    <w:p w14:paraId="48118940"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031" w:type="dxa"/>
        <w:tblInd w:w="1" w:type="dxa"/>
        <w:tblLayout w:type="fixed"/>
        <w:tblCellMar>
          <w:left w:w="0" w:type="dxa"/>
          <w:right w:w="0" w:type="dxa"/>
        </w:tblCellMar>
        <w:tblLook w:val="0000" w:firstRow="0" w:lastRow="0" w:firstColumn="0" w:lastColumn="0" w:noHBand="0" w:noVBand="0"/>
      </w:tblPr>
      <w:tblGrid>
        <w:gridCol w:w="442"/>
        <w:gridCol w:w="4383"/>
        <w:gridCol w:w="1169"/>
        <w:gridCol w:w="4360"/>
        <w:gridCol w:w="4677"/>
      </w:tblGrid>
      <w:tr w:rsidR="00F2593D" w:rsidRPr="00942475" w14:paraId="5331B4C8" w14:textId="77777777" w:rsidTr="00590F9A">
        <w:tc>
          <w:tcPr>
            <w:tcW w:w="442" w:type="dxa"/>
            <w:tcBorders>
              <w:top w:val="single" w:sz="2" w:space="0" w:color="000000"/>
              <w:left w:val="single" w:sz="2" w:space="0" w:color="000000"/>
              <w:bottom w:val="single" w:sz="2" w:space="0" w:color="000000"/>
            </w:tcBorders>
          </w:tcPr>
          <w:p w14:paraId="63CB3CE8" w14:textId="77777777" w:rsidR="00F2593D" w:rsidRPr="00942475" w:rsidRDefault="00F2593D" w:rsidP="00922498">
            <w:pPr>
              <w:spacing w:after="0" w:line="240" w:lineRule="auto"/>
              <w:jc w:val="center"/>
              <w:rPr>
                <w:highlight w:val="yellow"/>
              </w:rPr>
            </w:pPr>
            <w:r w:rsidRPr="00942475">
              <w:rPr>
                <w:highlight w:val="yellow"/>
              </w:rPr>
              <w:t>№ п/п</w:t>
            </w:r>
          </w:p>
        </w:tc>
        <w:tc>
          <w:tcPr>
            <w:tcW w:w="4383" w:type="dxa"/>
            <w:tcBorders>
              <w:top w:val="single" w:sz="2" w:space="0" w:color="000000"/>
              <w:left w:val="single" w:sz="2" w:space="0" w:color="000000"/>
              <w:bottom w:val="single" w:sz="2" w:space="0" w:color="000000"/>
            </w:tcBorders>
          </w:tcPr>
          <w:p w14:paraId="06EC7643"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электроэнергии</w:t>
            </w:r>
          </w:p>
        </w:tc>
        <w:tc>
          <w:tcPr>
            <w:tcW w:w="1169" w:type="dxa"/>
            <w:tcBorders>
              <w:top w:val="single" w:sz="2" w:space="0" w:color="000000"/>
              <w:left w:val="single" w:sz="2" w:space="0" w:color="000000"/>
              <w:bottom w:val="single" w:sz="2" w:space="0" w:color="000000"/>
            </w:tcBorders>
          </w:tcPr>
          <w:p w14:paraId="3881A3FC"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4360" w:type="dxa"/>
            <w:tcBorders>
              <w:top w:val="single" w:sz="2" w:space="0" w:color="000000"/>
              <w:left w:val="single" w:sz="2" w:space="0" w:color="000000"/>
              <w:bottom w:val="single" w:sz="2" w:space="0" w:color="000000"/>
            </w:tcBorders>
          </w:tcPr>
          <w:p w14:paraId="607CC480" w14:textId="77777777" w:rsidR="00F2593D" w:rsidRPr="00942475" w:rsidRDefault="00F2593D" w:rsidP="00922498">
            <w:pPr>
              <w:spacing w:after="0" w:line="240" w:lineRule="auto"/>
              <w:jc w:val="center"/>
              <w:rPr>
                <w:highlight w:val="yellow"/>
              </w:rPr>
            </w:pPr>
            <w:r w:rsidRPr="00942475">
              <w:rPr>
                <w:highlight w:val="yellow"/>
              </w:rPr>
              <w:t>Тариф на электроэнергию, руб./ед. изм.</w:t>
            </w:r>
          </w:p>
        </w:tc>
        <w:tc>
          <w:tcPr>
            <w:tcW w:w="4677" w:type="dxa"/>
            <w:tcBorders>
              <w:top w:val="single" w:sz="2" w:space="0" w:color="000000"/>
              <w:left w:val="single" w:sz="2" w:space="0" w:color="000000"/>
              <w:bottom w:val="single" w:sz="2" w:space="0" w:color="000000"/>
              <w:right w:val="single" w:sz="2" w:space="0" w:color="000000"/>
            </w:tcBorders>
          </w:tcPr>
          <w:p w14:paraId="2D8B470E"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163C918D" w14:textId="77777777" w:rsidTr="00590F9A">
        <w:tc>
          <w:tcPr>
            <w:tcW w:w="442" w:type="dxa"/>
            <w:tcBorders>
              <w:left w:val="single" w:sz="2" w:space="0" w:color="000000"/>
              <w:bottom w:val="single" w:sz="2" w:space="0" w:color="000000"/>
            </w:tcBorders>
          </w:tcPr>
          <w:p w14:paraId="34F14E8C" w14:textId="77777777" w:rsidR="00F2593D" w:rsidRPr="00942475" w:rsidRDefault="00F2593D" w:rsidP="00922498">
            <w:pPr>
              <w:spacing w:after="0" w:line="240" w:lineRule="auto"/>
              <w:jc w:val="center"/>
              <w:rPr>
                <w:highlight w:val="yellow"/>
              </w:rPr>
            </w:pPr>
            <w:r w:rsidRPr="00942475">
              <w:rPr>
                <w:highlight w:val="yellow"/>
              </w:rPr>
              <w:t>1</w:t>
            </w:r>
          </w:p>
        </w:tc>
        <w:tc>
          <w:tcPr>
            <w:tcW w:w="4383" w:type="dxa"/>
            <w:tcBorders>
              <w:left w:val="single" w:sz="2" w:space="0" w:color="000000"/>
              <w:bottom w:val="single" w:sz="2" w:space="0" w:color="000000"/>
            </w:tcBorders>
          </w:tcPr>
          <w:p w14:paraId="285F2E4C" w14:textId="77777777" w:rsidR="00F2593D" w:rsidRPr="00942475" w:rsidRDefault="00F2593D" w:rsidP="00922498">
            <w:pPr>
              <w:spacing w:after="0" w:line="240" w:lineRule="auto"/>
              <w:jc w:val="center"/>
              <w:rPr>
                <w:highlight w:val="yellow"/>
              </w:rPr>
            </w:pPr>
            <w:r w:rsidRPr="00942475">
              <w:rPr>
                <w:highlight w:val="yellow"/>
              </w:rPr>
              <w:t>18000</w:t>
            </w:r>
          </w:p>
        </w:tc>
        <w:tc>
          <w:tcPr>
            <w:tcW w:w="1169" w:type="dxa"/>
            <w:tcBorders>
              <w:left w:val="single" w:sz="2" w:space="0" w:color="000000"/>
              <w:bottom w:val="single" w:sz="2" w:space="0" w:color="000000"/>
            </w:tcBorders>
          </w:tcPr>
          <w:p w14:paraId="667FE07D" w14:textId="77777777" w:rsidR="00F2593D" w:rsidRPr="00942475" w:rsidRDefault="00F2593D" w:rsidP="00922498">
            <w:pPr>
              <w:spacing w:after="0" w:line="240" w:lineRule="auto"/>
              <w:jc w:val="center"/>
              <w:rPr>
                <w:highlight w:val="yellow"/>
              </w:rPr>
            </w:pPr>
            <w:r w:rsidRPr="00942475">
              <w:rPr>
                <w:highlight w:val="yellow"/>
              </w:rPr>
              <w:t>тыс. кВтч</w:t>
            </w:r>
          </w:p>
        </w:tc>
        <w:tc>
          <w:tcPr>
            <w:tcW w:w="4360" w:type="dxa"/>
            <w:tcBorders>
              <w:left w:val="single" w:sz="2" w:space="0" w:color="000000"/>
              <w:bottom w:val="single" w:sz="2" w:space="0" w:color="000000"/>
            </w:tcBorders>
          </w:tcPr>
          <w:p w14:paraId="52D4152B" w14:textId="77777777" w:rsidR="00F2593D" w:rsidRPr="00942475" w:rsidRDefault="00F2593D" w:rsidP="00922498">
            <w:pPr>
              <w:spacing w:after="0" w:line="240" w:lineRule="auto"/>
              <w:jc w:val="center"/>
              <w:rPr>
                <w:highlight w:val="yellow"/>
              </w:rPr>
            </w:pPr>
            <w:r w:rsidRPr="00942475">
              <w:rPr>
                <w:highlight w:val="yellow"/>
              </w:rPr>
              <w:t>10000</w:t>
            </w:r>
          </w:p>
        </w:tc>
        <w:tc>
          <w:tcPr>
            <w:tcW w:w="4677" w:type="dxa"/>
            <w:tcBorders>
              <w:left w:val="single" w:sz="2" w:space="0" w:color="000000"/>
              <w:bottom w:val="single" w:sz="2" w:space="0" w:color="000000"/>
              <w:right w:val="single" w:sz="2" w:space="0" w:color="000000"/>
            </w:tcBorders>
          </w:tcPr>
          <w:p w14:paraId="2D3CF2D5" w14:textId="77777777" w:rsidR="00F2593D" w:rsidRPr="00942475" w:rsidRDefault="00F2593D" w:rsidP="00922498">
            <w:pPr>
              <w:spacing w:after="0" w:line="240" w:lineRule="auto"/>
              <w:jc w:val="center"/>
              <w:rPr>
                <w:highlight w:val="yellow"/>
              </w:rPr>
            </w:pPr>
            <w:r w:rsidRPr="00942475">
              <w:rPr>
                <w:highlight w:val="yellow"/>
              </w:rPr>
              <w:t>240000</w:t>
            </w:r>
          </w:p>
        </w:tc>
      </w:tr>
    </w:tbl>
    <w:p w14:paraId="2CA87C3B" w14:textId="77777777" w:rsidR="00F2593D" w:rsidRPr="00942475" w:rsidRDefault="00F2593D" w:rsidP="00922498">
      <w:pPr>
        <w:spacing w:after="0" w:line="240" w:lineRule="auto"/>
        <w:ind w:firstLine="708"/>
        <w:jc w:val="both"/>
        <w:rPr>
          <w:rFonts w:ascii="Times New Roman" w:hAnsi="Times New Roman"/>
          <w:bCs/>
          <w:iCs/>
          <w:sz w:val="28"/>
          <w:szCs w:val="28"/>
          <w:highlight w:val="yellow"/>
        </w:rPr>
      </w:pPr>
    </w:p>
    <w:p w14:paraId="56B2AB24" w14:textId="77777777" w:rsidR="00F2593D" w:rsidRPr="00942475" w:rsidRDefault="00F2593D" w:rsidP="00922498">
      <w:pPr>
        <w:tabs>
          <w:tab w:val="left" w:pos="10206"/>
        </w:tabs>
        <w:spacing w:after="0" w:line="240" w:lineRule="auto"/>
        <w:ind w:firstLine="708"/>
        <w:jc w:val="both"/>
        <w:rPr>
          <w:rStyle w:val="91"/>
          <w:bCs/>
          <w:sz w:val="28"/>
          <w:szCs w:val="28"/>
          <w:highlight w:val="yellow"/>
        </w:rPr>
      </w:pPr>
      <w:r w:rsidRPr="00942475">
        <w:rPr>
          <w:rFonts w:ascii="Times New Roman" w:hAnsi="Times New Roman"/>
          <w:bCs/>
          <w:iCs/>
          <w:sz w:val="28"/>
          <w:szCs w:val="28"/>
          <w:highlight w:val="yellow"/>
        </w:rPr>
        <w:t>Затраты на электроснабжение определяются 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3491BD4C"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r w:rsidRPr="00942475">
        <w:rPr>
          <w:rFonts w:ascii="Times New Roman" w:hAnsi="Times New Roman"/>
          <w:sz w:val="28"/>
          <w:szCs w:val="28"/>
          <w:highlight w:val="yellow"/>
        </w:rPr>
        <w:t>:</w:t>
      </w:r>
    </w:p>
    <w:p w14:paraId="5617CCE6" w14:textId="77777777" w:rsidR="00F2593D" w:rsidRPr="00942475" w:rsidRDefault="00F2593D" w:rsidP="00922498">
      <w:pPr>
        <w:pStyle w:val="ConsPlusNormal"/>
        <w:tabs>
          <w:tab w:val="left" w:pos="709"/>
        </w:tabs>
        <w:ind w:firstLine="709"/>
        <w:jc w:val="both"/>
        <w:rPr>
          <w:rFonts w:ascii="Times New Roman" w:hAnsi="Times New Roman" w:cs="Times New Roman"/>
          <w:bCs/>
          <w:iCs/>
          <w:sz w:val="28"/>
          <w:szCs w:val="28"/>
          <w:highlight w:val="yellow"/>
        </w:rPr>
      </w:pPr>
      <w:r w:rsidRPr="00942475">
        <w:rPr>
          <w:rFonts w:ascii="Times New Roman" w:hAnsi="Times New Roman" w:cs="Times New Roman"/>
          <w:sz w:val="28"/>
          <w:szCs w:val="28"/>
          <w:highlight w:val="yellow"/>
        </w:rPr>
        <w:t xml:space="preserve">Расчетная потребность на </w:t>
      </w:r>
      <w:r w:rsidRPr="00942475">
        <w:rPr>
          <w:rFonts w:ascii="Times New Roman" w:hAnsi="Times New Roman" w:cs="Times New Roman"/>
          <w:bCs/>
          <w:iCs/>
          <w:sz w:val="28"/>
          <w:szCs w:val="28"/>
          <w:highlight w:val="yellow"/>
        </w:rPr>
        <w:t>электроснабжение</w:t>
      </w:r>
      <w:r w:rsidRPr="00942475">
        <w:rPr>
          <w:rFonts w:ascii="Times New Roman" w:hAnsi="Times New Roman" w:cs="Times New Roman"/>
          <w:sz w:val="28"/>
          <w:szCs w:val="28"/>
          <w:highlight w:val="yellow"/>
        </w:rPr>
        <w:t xml:space="preserve"> может отличаться от утвержденного норматива в зависимости от решаемых задач. При этом закупка не указанных в настоящем Приложении потребностей осуществляется в пределах доведенных лимитов бюджетных обязательств по соответствующему коду классификации расходов бюджетов.</w:t>
      </w:r>
    </w:p>
    <w:p w14:paraId="6A1C678C" w14:textId="77777777" w:rsidR="00F2593D" w:rsidRPr="00942475" w:rsidRDefault="00F2593D" w:rsidP="00922498">
      <w:pPr>
        <w:pStyle w:val="ConsPlusNormal"/>
        <w:tabs>
          <w:tab w:val="left" w:pos="709"/>
        </w:tabs>
        <w:rPr>
          <w:rFonts w:ascii="Times New Roman" w:hAnsi="Times New Roman" w:cs="Times New Roman"/>
          <w:bCs/>
          <w:iCs/>
          <w:sz w:val="28"/>
          <w:szCs w:val="28"/>
          <w:highlight w:val="yellow"/>
        </w:rPr>
      </w:pPr>
    </w:p>
    <w:p w14:paraId="5EBD5773" w14:textId="2D4580E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r w:rsidRPr="00942475">
        <w:rPr>
          <w:rFonts w:ascii="Times New Roman" w:hAnsi="Times New Roman" w:cs="Times New Roman"/>
          <w:bCs/>
          <w:iCs/>
          <w:sz w:val="28"/>
          <w:szCs w:val="28"/>
          <w:highlight w:val="yellow"/>
        </w:rPr>
        <w:t xml:space="preserve">Затраты на теплоснабжение по объектам недвижимости, находящимся в собственности администрации муниципального образования </w:t>
      </w:r>
      <w:r w:rsidR="007B3453" w:rsidRPr="00942475">
        <w:rPr>
          <w:rFonts w:ascii="Times New Roman" w:hAnsi="Times New Roman" w:cs="Times New Roman"/>
          <w:sz w:val="28"/>
          <w:szCs w:val="28"/>
          <w:highlight w:val="yellow"/>
        </w:rPr>
        <w:t>Окуловского муниципального района</w:t>
      </w:r>
    </w:p>
    <w:p w14:paraId="5E6EF296" w14:textId="77777777" w:rsidR="007B3453" w:rsidRPr="00942475" w:rsidRDefault="007B3453" w:rsidP="00922498">
      <w:pPr>
        <w:pStyle w:val="ConsPlusNormal"/>
        <w:tabs>
          <w:tab w:val="left" w:pos="709"/>
        </w:tabs>
        <w:jc w:val="center"/>
        <w:rPr>
          <w:rFonts w:ascii="Times New Roman" w:hAnsi="Times New Roman" w:cs="Times New Roman"/>
          <w:sz w:val="28"/>
          <w:szCs w:val="28"/>
          <w:highlight w:val="yellow"/>
        </w:rPr>
      </w:pPr>
    </w:p>
    <w:p w14:paraId="20D0BEB5"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11</w:t>
      </w:r>
    </w:p>
    <w:p w14:paraId="0330D6C3"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0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2"/>
        <w:gridCol w:w="4383"/>
        <w:gridCol w:w="2552"/>
        <w:gridCol w:w="3544"/>
        <w:gridCol w:w="4110"/>
      </w:tblGrid>
      <w:tr w:rsidR="00F2593D" w:rsidRPr="00942475" w14:paraId="28D5864C" w14:textId="77777777" w:rsidTr="00590F9A">
        <w:tc>
          <w:tcPr>
            <w:tcW w:w="442" w:type="dxa"/>
          </w:tcPr>
          <w:p w14:paraId="03ABA261" w14:textId="77777777" w:rsidR="00F2593D" w:rsidRPr="00942475" w:rsidRDefault="00F2593D" w:rsidP="00922498">
            <w:pPr>
              <w:spacing w:after="0" w:line="240" w:lineRule="auto"/>
              <w:jc w:val="center"/>
              <w:rPr>
                <w:highlight w:val="yellow"/>
              </w:rPr>
            </w:pPr>
            <w:r w:rsidRPr="00942475">
              <w:rPr>
                <w:highlight w:val="yellow"/>
              </w:rPr>
              <w:t>№ п/п</w:t>
            </w:r>
          </w:p>
        </w:tc>
        <w:tc>
          <w:tcPr>
            <w:tcW w:w="4383" w:type="dxa"/>
          </w:tcPr>
          <w:p w14:paraId="6A8104CE"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в теплоэнергии на отопление зданий, помещений и сооружений</w:t>
            </w:r>
          </w:p>
        </w:tc>
        <w:tc>
          <w:tcPr>
            <w:tcW w:w="2552" w:type="dxa"/>
          </w:tcPr>
          <w:p w14:paraId="72A2520D"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3544" w:type="dxa"/>
          </w:tcPr>
          <w:p w14:paraId="5832BDF9" w14:textId="77777777" w:rsidR="00F2593D" w:rsidRPr="00942475" w:rsidRDefault="00F2593D" w:rsidP="00922498">
            <w:pPr>
              <w:spacing w:after="0" w:line="240" w:lineRule="auto"/>
              <w:jc w:val="center"/>
              <w:rPr>
                <w:highlight w:val="yellow"/>
              </w:rPr>
            </w:pPr>
            <w:r w:rsidRPr="00942475">
              <w:rPr>
                <w:highlight w:val="yellow"/>
              </w:rPr>
              <w:t>Тариф на теплоснабжение, руб./ед. изм.</w:t>
            </w:r>
          </w:p>
        </w:tc>
        <w:tc>
          <w:tcPr>
            <w:tcW w:w="4110" w:type="dxa"/>
          </w:tcPr>
          <w:p w14:paraId="2DAEE009"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36E4CB92" w14:textId="77777777" w:rsidTr="00590F9A">
        <w:tc>
          <w:tcPr>
            <w:tcW w:w="442" w:type="dxa"/>
          </w:tcPr>
          <w:p w14:paraId="228DE0F6" w14:textId="77777777" w:rsidR="00F2593D" w:rsidRPr="00942475" w:rsidRDefault="00F2593D" w:rsidP="00922498">
            <w:pPr>
              <w:spacing w:after="0" w:line="240" w:lineRule="auto"/>
              <w:jc w:val="center"/>
              <w:rPr>
                <w:highlight w:val="yellow"/>
              </w:rPr>
            </w:pPr>
            <w:r w:rsidRPr="00942475">
              <w:rPr>
                <w:highlight w:val="yellow"/>
              </w:rPr>
              <w:t>1</w:t>
            </w:r>
          </w:p>
        </w:tc>
        <w:tc>
          <w:tcPr>
            <w:tcW w:w="4383" w:type="dxa"/>
          </w:tcPr>
          <w:p w14:paraId="37FBFE8E" w14:textId="77777777" w:rsidR="00F2593D" w:rsidRPr="00942475" w:rsidRDefault="00F2593D" w:rsidP="00922498">
            <w:pPr>
              <w:spacing w:after="0" w:line="240" w:lineRule="auto"/>
              <w:jc w:val="center"/>
              <w:rPr>
                <w:highlight w:val="yellow"/>
              </w:rPr>
            </w:pPr>
            <w:r w:rsidRPr="00942475">
              <w:rPr>
                <w:highlight w:val="yellow"/>
              </w:rPr>
              <w:t>2</w:t>
            </w:r>
          </w:p>
        </w:tc>
        <w:tc>
          <w:tcPr>
            <w:tcW w:w="2552" w:type="dxa"/>
          </w:tcPr>
          <w:p w14:paraId="59616879" w14:textId="77777777" w:rsidR="00F2593D" w:rsidRPr="00942475" w:rsidRDefault="00F2593D" w:rsidP="00922498">
            <w:pPr>
              <w:spacing w:after="0" w:line="240" w:lineRule="auto"/>
              <w:jc w:val="center"/>
              <w:rPr>
                <w:highlight w:val="yellow"/>
              </w:rPr>
            </w:pPr>
            <w:r w:rsidRPr="00942475">
              <w:rPr>
                <w:highlight w:val="yellow"/>
              </w:rPr>
              <w:t>3</w:t>
            </w:r>
          </w:p>
        </w:tc>
        <w:tc>
          <w:tcPr>
            <w:tcW w:w="3544" w:type="dxa"/>
          </w:tcPr>
          <w:p w14:paraId="08F1D076" w14:textId="77777777" w:rsidR="00F2593D" w:rsidRPr="00942475" w:rsidRDefault="00F2593D" w:rsidP="00922498">
            <w:pPr>
              <w:spacing w:after="0" w:line="240" w:lineRule="auto"/>
              <w:jc w:val="center"/>
              <w:rPr>
                <w:highlight w:val="yellow"/>
              </w:rPr>
            </w:pPr>
            <w:r w:rsidRPr="00942475">
              <w:rPr>
                <w:highlight w:val="yellow"/>
              </w:rPr>
              <w:t>4</w:t>
            </w:r>
          </w:p>
        </w:tc>
        <w:tc>
          <w:tcPr>
            <w:tcW w:w="4110" w:type="dxa"/>
          </w:tcPr>
          <w:p w14:paraId="3FD704ED" w14:textId="77777777" w:rsidR="00F2593D" w:rsidRPr="00942475" w:rsidRDefault="00F2593D" w:rsidP="00922498">
            <w:pPr>
              <w:spacing w:after="0" w:line="240" w:lineRule="auto"/>
              <w:jc w:val="center"/>
              <w:rPr>
                <w:highlight w:val="yellow"/>
              </w:rPr>
            </w:pPr>
            <w:r w:rsidRPr="00942475">
              <w:rPr>
                <w:highlight w:val="yellow"/>
              </w:rPr>
              <w:t>5</w:t>
            </w:r>
          </w:p>
        </w:tc>
      </w:tr>
      <w:tr w:rsidR="00F2593D" w:rsidRPr="00942475" w14:paraId="24FBB7FD" w14:textId="77777777" w:rsidTr="00590F9A">
        <w:tc>
          <w:tcPr>
            <w:tcW w:w="442" w:type="dxa"/>
          </w:tcPr>
          <w:p w14:paraId="026260DB" w14:textId="77777777" w:rsidR="00F2593D" w:rsidRPr="00942475" w:rsidRDefault="00F2593D" w:rsidP="00922498">
            <w:pPr>
              <w:spacing w:after="0" w:line="240" w:lineRule="auto"/>
              <w:jc w:val="center"/>
              <w:rPr>
                <w:highlight w:val="yellow"/>
              </w:rPr>
            </w:pPr>
            <w:r w:rsidRPr="00942475">
              <w:rPr>
                <w:highlight w:val="yellow"/>
              </w:rPr>
              <w:t>1</w:t>
            </w:r>
          </w:p>
        </w:tc>
        <w:tc>
          <w:tcPr>
            <w:tcW w:w="4383" w:type="dxa"/>
          </w:tcPr>
          <w:p w14:paraId="132A699C" w14:textId="77777777" w:rsidR="00F2593D" w:rsidRPr="00942475" w:rsidRDefault="00F2593D" w:rsidP="00922498">
            <w:pPr>
              <w:spacing w:after="0" w:line="240" w:lineRule="auto"/>
              <w:jc w:val="center"/>
              <w:rPr>
                <w:highlight w:val="yellow"/>
              </w:rPr>
            </w:pPr>
            <w:r w:rsidRPr="00942475">
              <w:rPr>
                <w:highlight w:val="yellow"/>
              </w:rPr>
              <w:t>Поставка тепловой энергии 20</w:t>
            </w:r>
          </w:p>
        </w:tc>
        <w:tc>
          <w:tcPr>
            <w:tcW w:w="2552" w:type="dxa"/>
          </w:tcPr>
          <w:p w14:paraId="5D22340E" w14:textId="77777777" w:rsidR="00F2593D" w:rsidRPr="00942475" w:rsidRDefault="00F2593D" w:rsidP="00922498">
            <w:pPr>
              <w:spacing w:after="0" w:line="240" w:lineRule="auto"/>
              <w:jc w:val="center"/>
              <w:rPr>
                <w:highlight w:val="yellow"/>
              </w:rPr>
            </w:pPr>
            <w:r w:rsidRPr="00942475">
              <w:rPr>
                <w:highlight w:val="yellow"/>
              </w:rPr>
              <w:t>Гкал</w:t>
            </w:r>
          </w:p>
        </w:tc>
        <w:tc>
          <w:tcPr>
            <w:tcW w:w="3544" w:type="dxa"/>
          </w:tcPr>
          <w:p w14:paraId="0433D847" w14:textId="77777777" w:rsidR="00F2593D" w:rsidRPr="00942475" w:rsidRDefault="00F2593D" w:rsidP="00922498">
            <w:pPr>
              <w:spacing w:after="0" w:line="240" w:lineRule="auto"/>
              <w:jc w:val="center"/>
              <w:rPr>
                <w:highlight w:val="yellow"/>
              </w:rPr>
            </w:pPr>
            <w:r w:rsidRPr="00942475">
              <w:rPr>
                <w:highlight w:val="yellow"/>
              </w:rPr>
              <w:t>3625</w:t>
            </w:r>
          </w:p>
        </w:tc>
        <w:tc>
          <w:tcPr>
            <w:tcW w:w="4110" w:type="dxa"/>
          </w:tcPr>
          <w:p w14:paraId="53FCD171" w14:textId="77777777" w:rsidR="00F2593D" w:rsidRPr="00942475" w:rsidRDefault="00F2593D" w:rsidP="00922498">
            <w:pPr>
              <w:spacing w:after="0" w:line="240" w:lineRule="auto"/>
              <w:jc w:val="center"/>
              <w:rPr>
                <w:highlight w:val="yellow"/>
              </w:rPr>
            </w:pPr>
            <w:r w:rsidRPr="00942475">
              <w:rPr>
                <w:highlight w:val="yellow"/>
              </w:rPr>
              <w:t>72500</w:t>
            </w:r>
          </w:p>
        </w:tc>
      </w:tr>
      <w:tr w:rsidR="00F2593D" w:rsidRPr="00942475" w14:paraId="71EA0FD5" w14:textId="77777777" w:rsidTr="00590F9A">
        <w:tc>
          <w:tcPr>
            <w:tcW w:w="442" w:type="dxa"/>
          </w:tcPr>
          <w:p w14:paraId="67CE39E0" w14:textId="77777777" w:rsidR="00F2593D" w:rsidRPr="00942475" w:rsidRDefault="00F2593D" w:rsidP="00922498">
            <w:pPr>
              <w:spacing w:after="0" w:line="240" w:lineRule="auto"/>
              <w:jc w:val="center"/>
              <w:rPr>
                <w:highlight w:val="yellow"/>
              </w:rPr>
            </w:pPr>
            <w:r w:rsidRPr="00942475">
              <w:rPr>
                <w:highlight w:val="yellow"/>
              </w:rPr>
              <w:lastRenderedPageBreak/>
              <w:t>2</w:t>
            </w:r>
          </w:p>
        </w:tc>
        <w:tc>
          <w:tcPr>
            <w:tcW w:w="4383" w:type="dxa"/>
          </w:tcPr>
          <w:p w14:paraId="6D8F45D3" w14:textId="77777777" w:rsidR="00F2593D" w:rsidRPr="00942475" w:rsidRDefault="00F2593D" w:rsidP="00922498">
            <w:pPr>
              <w:spacing w:after="0" w:line="240" w:lineRule="auto"/>
              <w:jc w:val="center"/>
              <w:rPr>
                <w:highlight w:val="yellow"/>
              </w:rPr>
            </w:pPr>
            <w:r w:rsidRPr="00942475">
              <w:rPr>
                <w:highlight w:val="yellow"/>
              </w:rPr>
              <w:t>Поставка ГВС 15</w:t>
            </w:r>
          </w:p>
        </w:tc>
        <w:tc>
          <w:tcPr>
            <w:tcW w:w="2552" w:type="dxa"/>
          </w:tcPr>
          <w:p w14:paraId="2C76AEBB" w14:textId="77777777" w:rsidR="00F2593D" w:rsidRPr="00942475" w:rsidRDefault="00F2593D" w:rsidP="00922498">
            <w:pPr>
              <w:spacing w:after="0" w:line="240" w:lineRule="auto"/>
              <w:jc w:val="center"/>
              <w:rPr>
                <w:highlight w:val="yellow"/>
              </w:rPr>
            </w:pPr>
            <w:r w:rsidRPr="00942475">
              <w:rPr>
                <w:highlight w:val="yellow"/>
              </w:rPr>
              <w:t>Гкал</w:t>
            </w:r>
          </w:p>
        </w:tc>
        <w:tc>
          <w:tcPr>
            <w:tcW w:w="3544" w:type="dxa"/>
          </w:tcPr>
          <w:p w14:paraId="601A182B" w14:textId="77777777" w:rsidR="00F2593D" w:rsidRPr="00942475" w:rsidRDefault="00F2593D" w:rsidP="00922498">
            <w:pPr>
              <w:spacing w:after="0" w:line="240" w:lineRule="auto"/>
              <w:jc w:val="center"/>
              <w:rPr>
                <w:highlight w:val="yellow"/>
              </w:rPr>
            </w:pPr>
            <w:r w:rsidRPr="00942475">
              <w:rPr>
                <w:highlight w:val="yellow"/>
              </w:rPr>
              <w:t>3625</w:t>
            </w:r>
          </w:p>
        </w:tc>
        <w:tc>
          <w:tcPr>
            <w:tcW w:w="4110" w:type="dxa"/>
          </w:tcPr>
          <w:p w14:paraId="641E1A76" w14:textId="77777777" w:rsidR="00F2593D" w:rsidRPr="00942475" w:rsidRDefault="00F2593D" w:rsidP="00922498">
            <w:pPr>
              <w:spacing w:after="0" w:line="240" w:lineRule="auto"/>
              <w:jc w:val="center"/>
              <w:rPr>
                <w:highlight w:val="yellow"/>
              </w:rPr>
            </w:pPr>
            <w:r w:rsidRPr="00942475">
              <w:rPr>
                <w:highlight w:val="yellow"/>
              </w:rPr>
              <w:t>54375</w:t>
            </w:r>
          </w:p>
        </w:tc>
      </w:tr>
      <w:tr w:rsidR="00F2593D" w:rsidRPr="00942475" w14:paraId="78443F7A" w14:textId="77777777" w:rsidTr="00590F9A">
        <w:tc>
          <w:tcPr>
            <w:tcW w:w="442" w:type="dxa"/>
          </w:tcPr>
          <w:p w14:paraId="3B6E5EF5" w14:textId="77777777" w:rsidR="00F2593D" w:rsidRPr="00942475" w:rsidRDefault="00F2593D" w:rsidP="00922498">
            <w:pPr>
              <w:spacing w:after="0" w:line="240" w:lineRule="auto"/>
              <w:jc w:val="center"/>
              <w:rPr>
                <w:highlight w:val="yellow"/>
              </w:rPr>
            </w:pPr>
            <w:r w:rsidRPr="00942475">
              <w:rPr>
                <w:highlight w:val="yellow"/>
              </w:rPr>
              <w:t>3</w:t>
            </w:r>
          </w:p>
        </w:tc>
        <w:tc>
          <w:tcPr>
            <w:tcW w:w="4383" w:type="dxa"/>
          </w:tcPr>
          <w:p w14:paraId="143DAB28" w14:textId="77777777" w:rsidR="00F2593D" w:rsidRPr="00942475" w:rsidRDefault="00F2593D" w:rsidP="00922498">
            <w:pPr>
              <w:spacing w:after="0" w:line="240" w:lineRule="auto"/>
              <w:jc w:val="center"/>
              <w:rPr>
                <w:highlight w:val="yellow"/>
              </w:rPr>
            </w:pPr>
            <w:r w:rsidRPr="00942475">
              <w:rPr>
                <w:highlight w:val="yellow"/>
              </w:rPr>
              <w:t>Компонент на холодную воду ГВС 240</w:t>
            </w:r>
          </w:p>
        </w:tc>
        <w:tc>
          <w:tcPr>
            <w:tcW w:w="2552" w:type="dxa"/>
          </w:tcPr>
          <w:p w14:paraId="1CDBE251" w14:textId="77777777" w:rsidR="00F2593D" w:rsidRPr="00942475" w:rsidRDefault="00F2593D" w:rsidP="00922498">
            <w:pPr>
              <w:spacing w:after="0" w:line="240" w:lineRule="auto"/>
              <w:jc w:val="center"/>
              <w:rPr>
                <w:highlight w:val="yellow"/>
              </w:rPr>
            </w:pPr>
            <w:r w:rsidRPr="00942475">
              <w:rPr>
                <w:highlight w:val="yellow"/>
              </w:rPr>
              <w:t>Кубический метр</w:t>
            </w:r>
          </w:p>
        </w:tc>
        <w:tc>
          <w:tcPr>
            <w:tcW w:w="3544" w:type="dxa"/>
          </w:tcPr>
          <w:p w14:paraId="3A860D86" w14:textId="77777777" w:rsidR="00F2593D" w:rsidRPr="00942475" w:rsidRDefault="00F2593D" w:rsidP="00922498">
            <w:pPr>
              <w:spacing w:after="0" w:line="240" w:lineRule="auto"/>
              <w:jc w:val="center"/>
              <w:rPr>
                <w:highlight w:val="yellow"/>
              </w:rPr>
            </w:pPr>
            <w:r w:rsidRPr="00942475">
              <w:rPr>
                <w:highlight w:val="yellow"/>
              </w:rPr>
              <w:t>30</w:t>
            </w:r>
          </w:p>
        </w:tc>
        <w:tc>
          <w:tcPr>
            <w:tcW w:w="4110" w:type="dxa"/>
          </w:tcPr>
          <w:p w14:paraId="43C1AE30" w14:textId="77777777" w:rsidR="00F2593D" w:rsidRPr="00942475" w:rsidRDefault="00F2593D" w:rsidP="00922498">
            <w:pPr>
              <w:spacing w:after="0" w:line="240" w:lineRule="auto"/>
              <w:jc w:val="center"/>
              <w:rPr>
                <w:highlight w:val="yellow"/>
              </w:rPr>
            </w:pPr>
            <w:r w:rsidRPr="00942475">
              <w:rPr>
                <w:highlight w:val="yellow"/>
              </w:rPr>
              <w:t>7200</w:t>
            </w:r>
          </w:p>
        </w:tc>
      </w:tr>
      <w:tr w:rsidR="00F2593D" w:rsidRPr="00942475" w14:paraId="54E534F0" w14:textId="77777777" w:rsidTr="00590F9A">
        <w:tc>
          <w:tcPr>
            <w:tcW w:w="10921" w:type="dxa"/>
            <w:gridSpan w:val="4"/>
          </w:tcPr>
          <w:p w14:paraId="6D441591" w14:textId="77777777" w:rsidR="00F2593D" w:rsidRPr="00942475" w:rsidRDefault="00F2593D" w:rsidP="00922498">
            <w:pPr>
              <w:spacing w:after="0" w:line="240" w:lineRule="auto"/>
              <w:rPr>
                <w:highlight w:val="yellow"/>
              </w:rPr>
            </w:pPr>
            <w:r w:rsidRPr="00942475">
              <w:rPr>
                <w:highlight w:val="yellow"/>
              </w:rPr>
              <w:t>Итого</w:t>
            </w:r>
          </w:p>
        </w:tc>
        <w:tc>
          <w:tcPr>
            <w:tcW w:w="4110" w:type="dxa"/>
          </w:tcPr>
          <w:p w14:paraId="67FC4B64" w14:textId="77777777" w:rsidR="00F2593D" w:rsidRPr="00942475" w:rsidRDefault="00F2593D" w:rsidP="00922498">
            <w:pPr>
              <w:spacing w:after="0" w:line="240" w:lineRule="auto"/>
              <w:jc w:val="center"/>
              <w:rPr>
                <w:highlight w:val="yellow"/>
              </w:rPr>
            </w:pPr>
            <w:r w:rsidRPr="00942475">
              <w:rPr>
                <w:highlight w:val="yellow"/>
              </w:rPr>
              <w:t>134075</w:t>
            </w:r>
          </w:p>
        </w:tc>
      </w:tr>
    </w:tbl>
    <w:p w14:paraId="65074C46" w14:textId="52A2C3BD" w:rsidR="00F2593D" w:rsidRPr="00942475" w:rsidRDefault="00F2593D" w:rsidP="00922498">
      <w:pPr>
        <w:spacing w:after="0" w:line="240" w:lineRule="auto"/>
        <w:ind w:firstLine="708"/>
        <w:jc w:val="both"/>
        <w:rPr>
          <w:rStyle w:val="91"/>
          <w:bCs/>
          <w:sz w:val="28"/>
          <w:szCs w:val="28"/>
          <w:highlight w:val="yellow"/>
        </w:rPr>
      </w:pPr>
      <w:r w:rsidRPr="00942475">
        <w:rPr>
          <w:rFonts w:ascii="Times New Roman" w:hAnsi="Times New Roman"/>
          <w:bCs/>
          <w:iCs/>
          <w:sz w:val="28"/>
          <w:szCs w:val="28"/>
          <w:highlight w:val="yellow"/>
        </w:rPr>
        <w:t xml:space="preserve">Затраты на теплоснабжение по объектам недвижимости, находящимся в собственности администрации муниципального образования </w:t>
      </w:r>
      <w:r w:rsidR="007B3453"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bCs/>
          <w:iCs/>
          <w:sz w:val="28"/>
          <w:szCs w:val="28"/>
          <w:highlight w:val="yellow"/>
        </w:rPr>
        <w:t>, определяются 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58267821"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r w:rsidRPr="00942475">
        <w:rPr>
          <w:rFonts w:ascii="Times New Roman" w:hAnsi="Times New Roman"/>
          <w:sz w:val="28"/>
          <w:szCs w:val="28"/>
          <w:highlight w:val="yellow"/>
        </w:rPr>
        <w:t>:</w:t>
      </w:r>
    </w:p>
    <w:p w14:paraId="56DB5C09" w14:textId="77777777" w:rsidR="00F2593D" w:rsidRPr="00942475" w:rsidRDefault="00F2593D" w:rsidP="00922498">
      <w:pPr>
        <w:pStyle w:val="ConsPlusNormal"/>
        <w:tabs>
          <w:tab w:val="left" w:pos="709"/>
        </w:tabs>
        <w:ind w:firstLine="709"/>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 xml:space="preserve">Расчетная потребность на </w:t>
      </w:r>
      <w:r w:rsidRPr="00942475">
        <w:rPr>
          <w:rFonts w:ascii="Times New Roman" w:hAnsi="Times New Roman" w:cs="Times New Roman"/>
          <w:bCs/>
          <w:iCs/>
          <w:sz w:val="28"/>
          <w:szCs w:val="28"/>
          <w:highlight w:val="yellow"/>
        </w:rPr>
        <w:t>теплоснабжение</w:t>
      </w:r>
      <w:r w:rsidRPr="00942475">
        <w:rPr>
          <w:rFonts w:ascii="Times New Roman" w:hAnsi="Times New Roman" w:cs="Times New Roman"/>
          <w:sz w:val="28"/>
          <w:szCs w:val="28"/>
          <w:highlight w:val="yellow"/>
        </w:rPr>
        <w:t xml:space="preserve"> может отличаться от утвержденного норматива в зависимости от решаемых им задач. При этом закупка не указанных в настоящем Приложении потребностей осуществляется в пределах доведенных лимитов бюджетных обязательств по соответствующему коду классификации расходов бюджетов.</w:t>
      </w:r>
    </w:p>
    <w:p w14:paraId="38669B23" w14:textId="77777777" w:rsidR="00F2593D" w:rsidRPr="00942475" w:rsidRDefault="00F2593D" w:rsidP="00922498">
      <w:pPr>
        <w:pStyle w:val="ConsPlusNormal"/>
        <w:tabs>
          <w:tab w:val="left" w:pos="709"/>
        </w:tabs>
        <w:ind w:firstLine="709"/>
        <w:jc w:val="both"/>
        <w:rPr>
          <w:rFonts w:ascii="Times New Roman" w:hAnsi="Times New Roman" w:cs="Times New Roman"/>
          <w:sz w:val="28"/>
          <w:szCs w:val="28"/>
          <w:highlight w:val="yellow"/>
        </w:rPr>
      </w:pPr>
    </w:p>
    <w:p w14:paraId="535A6DB2" w14:textId="0A176823" w:rsidR="00F2593D" w:rsidRPr="00942475" w:rsidRDefault="00F2593D" w:rsidP="00922498">
      <w:pPr>
        <w:pStyle w:val="ConsPlusNormal"/>
        <w:tabs>
          <w:tab w:val="left" w:pos="709"/>
        </w:tabs>
        <w:jc w:val="center"/>
        <w:rPr>
          <w:rFonts w:ascii="Times New Roman" w:hAnsi="Times New Roman" w:cs="Times New Roman"/>
          <w:bCs/>
          <w:iCs/>
          <w:position w:val="-13"/>
          <w:sz w:val="28"/>
          <w:szCs w:val="28"/>
          <w:highlight w:val="yellow"/>
        </w:rPr>
      </w:pPr>
      <w:r w:rsidRPr="00942475">
        <w:rPr>
          <w:rFonts w:ascii="Times New Roman" w:hAnsi="Times New Roman" w:cs="Times New Roman"/>
          <w:bCs/>
          <w:iCs/>
          <w:sz w:val="28"/>
          <w:szCs w:val="28"/>
          <w:highlight w:val="yellow"/>
        </w:rPr>
        <w:t>Затраты на дополнительное профессиональное образование</w:t>
      </w:r>
    </w:p>
    <w:p w14:paraId="4F2F39A7"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12</w:t>
      </w:r>
    </w:p>
    <w:p w14:paraId="61C39C66"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0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6774"/>
        <w:gridCol w:w="3221"/>
        <w:gridCol w:w="4605"/>
      </w:tblGrid>
      <w:tr w:rsidR="00F2593D" w:rsidRPr="00942475" w14:paraId="2654E1C0" w14:textId="77777777" w:rsidTr="00590F9A">
        <w:tc>
          <w:tcPr>
            <w:tcW w:w="430" w:type="dxa"/>
          </w:tcPr>
          <w:p w14:paraId="2853E201" w14:textId="77777777" w:rsidR="00F2593D" w:rsidRPr="00942475" w:rsidRDefault="00F2593D" w:rsidP="00922498">
            <w:pPr>
              <w:spacing w:after="0" w:line="240" w:lineRule="auto"/>
              <w:jc w:val="center"/>
              <w:rPr>
                <w:highlight w:val="yellow"/>
              </w:rPr>
            </w:pPr>
            <w:r w:rsidRPr="00942475">
              <w:rPr>
                <w:highlight w:val="yellow"/>
              </w:rPr>
              <w:t>№ п/п</w:t>
            </w:r>
          </w:p>
        </w:tc>
        <w:tc>
          <w:tcPr>
            <w:tcW w:w="6774" w:type="dxa"/>
          </w:tcPr>
          <w:p w14:paraId="3511F7E3" w14:textId="77777777" w:rsidR="00F2593D" w:rsidRPr="00942475" w:rsidRDefault="00F2593D" w:rsidP="00922498">
            <w:pPr>
              <w:spacing w:after="0" w:line="240" w:lineRule="auto"/>
              <w:jc w:val="center"/>
              <w:rPr>
                <w:highlight w:val="yellow"/>
              </w:rPr>
            </w:pPr>
            <w:r w:rsidRPr="00942475">
              <w:rPr>
                <w:highlight w:val="yellow"/>
              </w:rPr>
              <w:t>Вид дополнительного профессионального образования</w:t>
            </w:r>
          </w:p>
        </w:tc>
        <w:tc>
          <w:tcPr>
            <w:tcW w:w="3221" w:type="dxa"/>
          </w:tcPr>
          <w:p w14:paraId="0D5F89CC" w14:textId="77777777" w:rsidR="00F2593D" w:rsidRPr="00942475" w:rsidRDefault="00F2593D" w:rsidP="00922498">
            <w:pPr>
              <w:spacing w:after="0" w:line="240" w:lineRule="auto"/>
              <w:jc w:val="center"/>
              <w:rPr>
                <w:highlight w:val="yellow"/>
              </w:rPr>
            </w:pPr>
            <w:r w:rsidRPr="00942475">
              <w:rPr>
                <w:highlight w:val="yellow"/>
              </w:rPr>
              <w:t xml:space="preserve">Кол-во работников, направляемых на </w:t>
            </w:r>
            <w:r w:rsidRPr="00942475">
              <w:rPr>
                <w:highlight w:val="yellow"/>
                <w:lang w:val="en-US"/>
              </w:rPr>
              <w:t>i</w:t>
            </w:r>
            <w:r w:rsidRPr="00942475">
              <w:rPr>
                <w:highlight w:val="yellow"/>
              </w:rPr>
              <w:t>-ый вид дополнительного проф. обучения, чел.</w:t>
            </w:r>
          </w:p>
        </w:tc>
        <w:tc>
          <w:tcPr>
            <w:tcW w:w="4605" w:type="dxa"/>
          </w:tcPr>
          <w:p w14:paraId="253611C8" w14:textId="77777777" w:rsidR="00F2593D" w:rsidRPr="00942475" w:rsidRDefault="00F2593D" w:rsidP="00922498">
            <w:pPr>
              <w:spacing w:after="0" w:line="240" w:lineRule="auto"/>
              <w:jc w:val="center"/>
              <w:rPr>
                <w:highlight w:val="yellow"/>
              </w:rPr>
            </w:pPr>
            <w:r w:rsidRPr="00942475">
              <w:rPr>
                <w:highlight w:val="yellow"/>
              </w:rPr>
              <w:t xml:space="preserve">Цена обучения 1 работника по </w:t>
            </w:r>
            <w:r w:rsidRPr="00942475">
              <w:rPr>
                <w:highlight w:val="yellow"/>
                <w:lang w:val="en-US"/>
              </w:rPr>
              <w:t>i</w:t>
            </w:r>
            <w:r w:rsidRPr="00942475">
              <w:rPr>
                <w:highlight w:val="yellow"/>
              </w:rPr>
              <w:t>-му виду дополнительного проф. обучения, руб./курс</w:t>
            </w:r>
          </w:p>
        </w:tc>
      </w:tr>
      <w:tr w:rsidR="00F2593D" w:rsidRPr="00942475" w14:paraId="0B842E68" w14:textId="77777777" w:rsidTr="00590F9A">
        <w:trPr>
          <w:tblHeader/>
        </w:trPr>
        <w:tc>
          <w:tcPr>
            <w:tcW w:w="430" w:type="dxa"/>
          </w:tcPr>
          <w:p w14:paraId="46C0B3FF" w14:textId="77777777" w:rsidR="00F2593D" w:rsidRPr="00942475" w:rsidRDefault="00F2593D" w:rsidP="00922498">
            <w:pPr>
              <w:spacing w:after="0" w:line="240" w:lineRule="auto"/>
              <w:jc w:val="center"/>
              <w:rPr>
                <w:highlight w:val="yellow"/>
              </w:rPr>
            </w:pPr>
            <w:r w:rsidRPr="00942475">
              <w:rPr>
                <w:highlight w:val="yellow"/>
              </w:rPr>
              <w:t>1</w:t>
            </w:r>
          </w:p>
        </w:tc>
        <w:tc>
          <w:tcPr>
            <w:tcW w:w="6774" w:type="dxa"/>
          </w:tcPr>
          <w:p w14:paraId="69C61095" w14:textId="77777777" w:rsidR="00F2593D" w:rsidRPr="00942475" w:rsidRDefault="00F2593D" w:rsidP="00922498">
            <w:pPr>
              <w:spacing w:after="0" w:line="240" w:lineRule="auto"/>
              <w:jc w:val="center"/>
              <w:rPr>
                <w:highlight w:val="yellow"/>
              </w:rPr>
            </w:pPr>
            <w:r w:rsidRPr="00942475">
              <w:rPr>
                <w:highlight w:val="yellow"/>
              </w:rPr>
              <w:t>2</w:t>
            </w:r>
          </w:p>
        </w:tc>
        <w:tc>
          <w:tcPr>
            <w:tcW w:w="3221" w:type="dxa"/>
          </w:tcPr>
          <w:p w14:paraId="6E7700E3" w14:textId="77777777" w:rsidR="00F2593D" w:rsidRPr="00942475" w:rsidRDefault="00F2593D" w:rsidP="00922498">
            <w:pPr>
              <w:spacing w:after="0" w:line="240" w:lineRule="auto"/>
              <w:jc w:val="center"/>
              <w:rPr>
                <w:highlight w:val="yellow"/>
              </w:rPr>
            </w:pPr>
            <w:r w:rsidRPr="00942475">
              <w:rPr>
                <w:highlight w:val="yellow"/>
              </w:rPr>
              <w:t>3</w:t>
            </w:r>
          </w:p>
        </w:tc>
        <w:tc>
          <w:tcPr>
            <w:tcW w:w="4605" w:type="dxa"/>
          </w:tcPr>
          <w:p w14:paraId="6669FFB8"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0DDC25A9" w14:textId="77777777" w:rsidTr="00590F9A">
        <w:tc>
          <w:tcPr>
            <w:tcW w:w="430" w:type="dxa"/>
          </w:tcPr>
          <w:p w14:paraId="68F50938" w14:textId="77777777" w:rsidR="00F2593D" w:rsidRPr="00942475" w:rsidRDefault="00F2593D" w:rsidP="00922498">
            <w:pPr>
              <w:spacing w:after="0" w:line="240" w:lineRule="auto"/>
              <w:jc w:val="center"/>
              <w:rPr>
                <w:highlight w:val="yellow"/>
              </w:rPr>
            </w:pPr>
            <w:r w:rsidRPr="00942475">
              <w:rPr>
                <w:highlight w:val="yellow"/>
              </w:rPr>
              <w:t>1</w:t>
            </w:r>
          </w:p>
        </w:tc>
        <w:tc>
          <w:tcPr>
            <w:tcW w:w="6774" w:type="dxa"/>
          </w:tcPr>
          <w:p w14:paraId="1B6FA773"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«Противодействие распространению терроризма и экстремизма»</w:t>
            </w:r>
          </w:p>
        </w:tc>
        <w:tc>
          <w:tcPr>
            <w:tcW w:w="3221" w:type="dxa"/>
          </w:tcPr>
          <w:p w14:paraId="2577B527" w14:textId="77777777" w:rsidR="00F2593D" w:rsidRPr="00942475" w:rsidRDefault="00F2593D" w:rsidP="00922498">
            <w:pPr>
              <w:spacing w:after="0" w:line="240" w:lineRule="auto"/>
              <w:jc w:val="center"/>
              <w:rPr>
                <w:highlight w:val="yellow"/>
              </w:rPr>
            </w:pPr>
            <w:r w:rsidRPr="00942475">
              <w:rPr>
                <w:highlight w:val="yellow"/>
              </w:rPr>
              <w:t>10</w:t>
            </w:r>
          </w:p>
        </w:tc>
        <w:tc>
          <w:tcPr>
            <w:tcW w:w="4605" w:type="dxa"/>
          </w:tcPr>
          <w:p w14:paraId="7C6D72DB" w14:textId="77777777" w:rsidR="00F2593D" w:rsidRPr="00942475" w:rsidRDefault="00F2593D" w:rsidP="00922498">
            <w:pPr>
              <w:spacing w:after="0" w:line="240" w:lineRule="auto"/>
              <w:jc w:val="center"/>
              <w:rPr>
                <w:highlight w:val="yellow"/>
              </w:rPr>
            </w:pPr>
            <w:r w:rsidRPr="00942475">
              <w:rPr>
                <w:highlight w:val="yellow"/>
              </w:rPr>
              <w:t>3000</w:t>
            </w:r>
          </w:p>
        </w:tc>
      </w:tr>
      <w:tr w:rsidR="00F2593D" w:rsidRPr="00942475" w14:paraId="21D56322" w14:textId="77777777" w:rsidTr="00590F9A">
        <w:tc>
          <w:tcPr>
            <w:tcW w:w="430" w:type="dxa"/>
          </w:tcPr>
          <w:p w14:paraId="519D7FA9"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6774" w:type="dxa"/>
          </w:tcPr>
          <w:p w14:paraId="22376A3C" w14:textId="77777777" w:rsidR="00F2593D" w:rsidRPr="00942475" w:rsidRDefault="00F2593D" w:rsidP="00922498">
            <w:pPr>
              <w:snapToGrid w:val="0"/>
              <w:spacing w:after="0" w:line="240" w:lineRule="auto"/>
              <w:jc w:val="both"/>
              <w:rPr>
                <w:highlight w:val="yellow"/>
              </w:rPr>
            </w:pPr>
            <w:r w:rsidRPr="00942475">
              <w:rPr>
                <w:highlight w:val="yellow"/>
              </w:rPr>
              <w:t>Обучение по управлению закупками для муниципальных нужд</w:t>
            </w:r>
          </w:p>
        </w:tc>
        <w:tc>
          <w:tcPr>
            <w:tcW w:w="3221" w:type="dxa"/>
          </w:tcPr>
          <w:p w14:paraId="42F35298" w14:textId="77777777" w:rsidR="00F2593D" w:rsidRPr="00942475" w:rsidRDefault="00F2593D" w:rsidP="00922498">
            <w:pPr>
              <w:spacing w:after="0" w:line="240" w:lineRule="auto"/>
              <w:jc w:val="center"/>
              <w:rPr>
                <w:highlight w:val="yellow"/>
              </w:rPr>
            </w:pPr>
            <w:r w:rsidRPr="00942475">
              <w:rPr>
                <w:highlight w:val="yellow"/>
              </w:rPr>
              <w:t>6</w:t>
            </w:r>
          </w:p>
        </w:tc>
        <w:tc>
          <w:tcPr>
            <w:tcW w:w="4605" w:type="dxa"/>
          </w:tcPr>
          <w:p w14:paraId="0BB4600C"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4D4E5601" w14:textId="77777777" w:rsidTr="00590F9A">
        <w:tc>
          <w:tcPr>
            <w:tcW w:w="430" w:type="dxa"/>
          </w:tcPr>
          <w:p w14:paraId="1248E0BA"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6774" w:type="dxa"/>
          </w:tcPr>
          <w:p w14:paraId="10E1FD1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«Противодействие коррупции при осущест-влении государственных и муниципальных закупок</w:t>
            </w:r>
            <w:r w:rsidRPr="00942475">
              <w:rPr>
                <w:rFonts w:ascii="Times New Roman" w:hAnsi="Times New Roman" w:cs="Times New Roman"/>
                <w:bCs/>
                <w:sz w:val="24"/>
                <w:szCs w:val="24"/>
                <w:highlight w:val="yellow"/>
              </w:rPr>
              <w:t>»</w:t>
            </w:r>
          </w:p>
        </w:tc>
        <w:tc>
          <w:tcPr>
            <w:tcW w:w="3221" w:type="dxa"/>
          </w:tcPr>
          <w:p w14:paraId="48B713B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6</w:t>
            </w:r>
          </w:p>
        </w:tc>
        <w:tc>
          <w:tcPr>
            <w:tcW w:w="4605" w:type="dxa"/>
          </w:tcPr>
          <w:p w14:paraId="327BAAA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650307E1" w14:textId="77777777" w:rsidTr="00590F9A">
        <w:tc>
          <w:tcPr>
            <w:tcW w:w="430" w:type="dxa"/>
          </w:tcPr>
          <w:p w14:paraId="51464AF0"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6774" w:type="dxa"/>
          </w:tcPr>
          <w:p w14:paraId="10B5CC95"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«Управление государственным и муниципальным имуществом</w:t>
            </w:r>
            <w:r w:rsidRPr="00942475">
              <w:rPr>
                <w:rFonts w:ascii="Times New Roman" w:hAnsi="Times New Roman" w:cs="Times New Roman"/>
                <w:bCs/>
                <w:sz w:val="24"/>
                <w:szCs w:val="24"/>
                <w:highlight w:val="yellow"/>
              </w:rPr>
              <w:t>»</w:t>
            </w:r>
          </w:p>
        </w:tc>
        <w:tc>
          <w:tcPr>
            <w:tcW w:w="3221" w:type="dxa"/>
          </w:tcPr>
          <w:p w14:paraId="2976191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c>
          <w:tcPr>
            <w:tcW w:w="4605" w:type="dxa"/>
          </w:tcPr>
          <w:p w14:paraId="32AE551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498B5CF6" w14:textId="77777777" w:rsidTr="00590F9A">
        <w:tc>
          <w:tcPr>
            <w:tcW w:w="430" w:type="dxa"/>
          </w:tcPr>
          <w:p w14:paraId="4052293E"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6774" w:type="dxa"/>
          </w:tcPr>
          <w:p w14:paraId="2B04F595" w14:textId="77777777" w:rsidR="00F2593D" w:rsidRPr="00942475" w:rsidRDefault="00F2593D" w:rsidP="00922498">
            <w:pPr>
              <w:pStyle w:val="ConsPlusNormal"/>
              <w:tabs>
                <w:tab w:val="left" w:pos="709"/>
              </w:tabs>
              <w:jc w:val="both"/>
              <w:rPr>
                <w:rFonts w:ascii="Times New Roman" w:hAnsi="Times New Roman"/>
                <w:sz w:val="24"/>
                <w:szCs w:val="24"/>
                <w:highlight w:val="yellow"/>
              </w:rPr>
            </w:pPr>
            <w:r w:rsidRPr="00942475">
              <w:rPr>
                <w:rFonts w:ascii="Times New Roman" w:hAnsi="Times New Roman" w:cs="Times New Roman"/>
                <w:sz w:val="24"/>
                <w:szCs w:val="24"/>
                <w:highlight w:val="yellow"/>
              </w:rPr>
              <w:t xml:space="preserve">Обучение </w:t>
            </w:r>
            <w:r w:rsidRPr="00942475">
              <w:rPr>
                <w:rFonts w:ascii="Times New Roman" w:hAnsi="Times New Roman"/>
                <w:sz w:val="24"/>
                <w:szCs w:val="24"/>
                <w:highlight w:val="yellow"/>
              </w:rPr>
              <w:t>работодателей и работников вопросам охраны труда</w:t>
            </w:r>
          </w:p>
        </w:tc>
        <w:tc>
          <w:tcPr>
            <w:tcW w:w="3221" w:type="dxa"/>
          </w:tcPr>
          <w:p w14:paraId="784E289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15</w:t>
            </w:r>
          </w:p>
        </w:tc>
        <w:tc>
          <w:tcPr>
            <w:tcW w:w="4605" w:type="dxa"/>
          </w:tcPr>
          <w:p w14:paraId="69785CC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2000</w:t>
            </w:r>
          </w:p>
        </w:tc>
      </w:tr>
      <w:tr w:rsidR="00F2593D" w:rsidRPr="00942475" w14:paraId="6C7CE07D" w14:textId="77777777" w:rsidTr="00590F9A">
        <w:tc>
          <w:tcPr>
            <w:tcW w:w="430" w:type="dxa"/>
          </w:tcPr>
          <w:p w14:paraId="027A2515" w14:textId="77777777" w:rsidR="00F2593D" w:rsidRPr="00942475" w:rsidRDefault="00F2593D" w:rsidP="00922498">
            <w:pPr>
              <w:snapToGrid w:val="0"/>
              <w:spacing w:after="0" w:line="240" w:lineRule="auto"/>
              <w:jc w:val="center"/>
              <w:rPr>
                <w:highlight w:val="yellow"/>
              </w:rPr>
            </w:pPr>
            <w:r w:rsidRPr="00942475">
              <w:rPr>
                <w:highlight w:val="yellow"/>
              </w:rPr>
              <w:t>6</w:t>
            </w:r>
          </w:p>
        </w:tc>
        <w:tc>
          <w:tcPr>
            <w:tcW w:w="6774" w:type="dxa"/>
          </w:tcPr>
          <w:p w14:paraId="22ED56B2"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«Актуальные проблемы земельного и градо-строительного законодательства и практики его применения</w:t>
            </w:r>
            <w:r w:rsidRPr="00942475">
              <w:rPr>
                <w:rFonts w:ascii="Times New Roman" w:hAnsi="Times New Roman" w:cs="Times New Roman"/>
                <w:bCs/>
                <w:sz w:val="24"/>
                <w:szCs w:val="24"/>
                <w:highlight w:val="yellow"/>
              </w:rPr>
              <w:t>»</w:t>
            </w:r>
          </w:p>
        </w:tc>
        <w:tc>
          <w:tcPr>
            <w:tcW w:w="3221" w:type="dxa"/>
          </w:tcPr>
          <w:p w14:paraId="0623A9C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w:t>
            </w:r>
          </w:p>
        </w:tc>
        <w:tc>
          <w:tcPr>
            <w:tcW w:w="4605" w:type="dxa"/>
          </w:tcPr>
          <w:p w14:paraId="21343FB6"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41A20544" w14:textId="77777777" w:rsidTr="00590F9A">
        <w:tc>
          <w:tcPr>
            <w:tcW w:w="430" w:type="dxa"/>
          </w:tcPr>
          <w:p w14:paraId="0DBCFE2B" w14:textId="77777777" w:rsidR="00F2593D" w:rsidRPr="00942475" w:rsidRDefault="00F2593D" w:rsidP="00922498">
            <w:pPr>
              <w:snapToGrid w:val="0"/>
              <w:spacing w:after="0" w:line="240" w:lineRule="auto"/>
              <w:jc w:val="center"/>
              <w:rPr>
                <w:highlight w:val="yellow"/>
              </w:rPr>
            </w:pPr>
            <w:r w:rsidRPr="00942475">
              <w:rPr>
                <w:highlight w:val="yellow"/>
              </w:rPr>
              <w:lastRenderedPageBreak/>
              <w:t>7</w:t>
            </w:r>
          </w:p>
        </w:tc>
        <w:tc>
          <w:tcPr>
            <w:tcW w:w="6774" w:type="dxa"/>
          </w:tcPr>
          <w:p w14:paraId="266F7AAF"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«Архитектура и градостроительство</w:t>
            </w:r>
            <w:r w:rsidRPr="00942475">
              <w:rPr>
                <w:rFonts w:ascii="Times New Roman" w:hAnsi="Times New Roman" w:cs="Times New Roman"/>
                <w:bCs/>
                <w:sz w:val="24"/>
                <w:szCs w:val="24"/>
                <w:highlight w:val="yellow"/>
              </w:rPr>
              <w:t>»</w:t>
            </w:r>
          </w:p>
        </w:tc>
        <w:tc>
          <w:tcPr>
            <w:tcW w:w="3221" w:type="dxa"/>
          </w:tcPr>
          <w:p w14:paraId="1DC254D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c>
          <w:tcPr>
            <w:tcW w:w="4605" w:type="dxa"/>
          </w:tcPr>
          <w:p w14:paraId="433E21C3"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0732C0E1" w14:textId="77777777" w:rsidTr="00590F9A">
        <w:tc>
          <w:tcPr>
            <w:tcW w:w="430" w:type="dxa"/>
          </w:tcPr>
          <w:p w14:paraId="7FB0C9DB" w14:textId="77777777" w:rsidR="00F2593D" w:rsidRPr="00942475" w:rsidRDefault="00F2593D" w:rsidP="00922498">
            <w:pPr>
              <w:snapToGrid w:val="0"/>
              <w:spacing w:after="0" w:line="240" w:lineRule="auto"/>
              <w:jc w:val="center"/>
              <w:rPr>
                <w:highlight w:val="yellow"/>
              </w:rPr>
            </w:pPr>
            <w:r w:rsidRPr="00942475">
              <w:rPr>
                <w:highlight w:val="yellow"/>
              </w:rPr>
              <w:t>8</w:t>
            </w:r>
          </w:p>
        </w:tc>
        <w:tc>
          <w:tcPr>
            <w:tcW w:w="6774" w:type="dxa"/>
          </w:tcPr>
          <w:p w14:paraId="3C3CD3B0"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«Организация и проведение декларационной кампании»</w:t>
            </w:r>
          </w:p>
        </w:tc>
        <w:tc>
          <w:tcPr>
            <w:tcW w:w="3221" w:type="dxa"/>
          </w:tcPr>
          <w:p w14:paraId="0491EDF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605" w:type="dxa"/>
          </w:tcPr>
          <w:p w14:paraId="6D62ED33"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222CC091" w14:textId="77777777" w:rsidTr="00590F9A">
        <w:tc>
          <w:tcPr>
            <w:tcW w:w="430" w:type="dxa"/>
          </w:tcPr>
          <w:p w14:paraId="411E3B40" w14:textId="77777777" w:rsidR="00F2593D" w:rsidRPr="00942475" w:rsidRDefault="00F2593D" w:rsidP="00922498">
            <w:pPr>
              <w:snapToGrid w:val="0"/>
              <w:spacing w:after="0" w:line="240" w:lineRule="auto"/>
              <w:jc w:val="center"/>
              <w:rPr>
                <w:highlight w:val="yellow"/>
              </w:rPr>
            </w:pPr>
            <w:r w:rsidRPr="00942475">
              <w:rPr>
                <w:highlight w:val="yellow"/>
              </w:rPr>
              <w:t>9</w:t>
            </w:r>
          </w:p>
        </w:tc>
        <w:tc>
          <w:tcPr>
            <w:tcW w:w="6774" w:type="dxa"/>
          </w:tcPr>
          <w:p w14:paraId="3FD3D2FA"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«Деятельность кадровых подразделений в сфере противодействия коррупции</w:t>
            </w:r>
            <w:r w:rsidRPr="00942475">
              <w:rPr>
                <w:rFonts w:ascii="Times New Roman" w:hAnsi="Times New Roman" w:cs="Times New Roman"/>
                <w:bCs/>
                <w:sz w:val="24"/>
                <w:szCs w:val="24"/>
                <w:highlight w:val="yellow"/>
              </w:rPr>
              <w:t>»</w:t>
            </w:r>
          </w:p>
        </w:tc>
        <w:tc>
          <w:tcPr>
            <w:tcW w:w="3221" w:type="dxa"/>
          </w:tcPr>
          <w:p w14:paraId="3C519AA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605" w:type="dxa"/>
          </w:tcPr>
          <w:p w14:paraId="21A71712"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6000</w:t>
            </w:r>
          </w:p>
        </w:tc>
      </w:tr>
      <w:tr w:rsidR="00F2593D" w:rsidRPr="00942475" w14:paraId="60DC0444" w14:textId="77777777" w:rsidTr="00590F9A">
        <w:tc>
          <w:tcPr>
            <w:tcW w:w="430" w:type="dxa"/>
          </w:tcPr>
          <w:p w14:paraId="29E448E7" w14:textId="77777777" w:rsidR="00F2593D" w:rsidRPr="00942475" w:rsidRDefault="00F2593D" w:rsidP="00922498">
            <w:pPr>
              <w:snapToGrid w:val="0"/>
              <w:spacing w:after="0" w:line="240" w:lineRule="auto"/>
              <w:jc w:val="center"/>
              <w:rPr>
                <w:highlight w:val="yellow"/>
              </w:rPr>
            </w:pPr>
            <w:r w:rsidRPr="00942475">
              <w:rPr>
                <w:highlight w:val="yellow"/>
              </w:rPr>
              <w:t>10</w:t>
            </w:r>
          </w:p>
        </w:tc>
        <w:tc>
          <w:tcPr>
            <w:tcW w:w="6774" w:type="dxa"/>
          </w:tcPr>
          <w:p w14:paraId="35CD91AC"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«Управление ЖКХ</w:t>
            </w:r>
            <w:r w:rsidRPr="00942475">
              <w:rPr>
                <w:rFonts w:ascii="Times New Roman" w:hAnsi="Times New Roman" w:cs="Times New Roman"/>
                <w:bCs/>
                <w:sz w:val="24"/>
                <w:szCs w:val="24"/>
                <w:highlight w:val="yellow"/>
              </w:rPr>
              <w:t>»</w:t>
            </w:r>
          </w:p>
        </w:tc>
        <w:tc>
          <w:tcPr>
            <w:tcW w:w="3221" w:type="dxa"/>
          </w:tcPr>
          <w:p w14:paraId="2A5A3F7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605" w:type="dxa"/>
          </w:tcPr>
          <w:p w14:paraId="634172BF"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43EDFF39" w14:textId="77777777" w:rsidTr="00590F9A">
        <w:tc>
          <w:tcPr>
            <w:tcW w:w="430" w:type="dxa"/>
          </w:tcPr>
          <w:p w14:paraId="739CA0B5" w14:textId="77777777" w:rsidR="00F2593D" w:rsidRPr="00942475" w:rsidRDefault="00F2593D" w:rsidP="00922498">
            <w:pPr>
              <w:snapToGrid w:val="0"/>
              <w:spacing w:after="0" w:line="240" w:lineRule="auto"/>
              <w:jc w:val="center"/>
              <w:rPr>
                <w:highlight w:val="yellow"/>
              </w:rPr>
            </w:pPr>
            <w:r w:rsidRPr="00942475">
              <w:rPr>
                <w:highlight w:val="yellow"/>
              </w:rPr>
              <w:t>11</w:t>
            </w:r>
          </w:p>
        </w:tc>
        <w:tc>
          <w:tcPr>
            <w:tcW w:w="6774" w:type="dxa"/>
          </w:tcPr>
          <w:p w14:paraId="5ACE3132"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«Земельно-имущественные отношения</w:t>
            </w:r>
            <w:r w:rsidRPr="00942475">
              <w:rPr>
                <w:rFonts w:ascii="Times New Roman" w:hAnsi="Times New Roman" w:cs="Times New Roman"/>
                <w:bCs/>
                <w:sz w:val="24"/>
                <w:szCs w:val="24"/>
                <w:highlight w:val="yellow"/>
              </w:rPr>
              <w:t>»</w:t>
            </w:r>
          </w:p>
        </w:tc>
        <w:tc>
          <w:tcPr>
            <w:tcW w:w="3221" w:type="dxa"/>
          </w:tcPr>
          <w:p w14:paraId="3342254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4605" w:type="dxa"/>
          </w:tcPr>
          <w:p w14:paraId="0B9DE885"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9000</w:t>
            </w:r>
          </w:p>
        </w:tc>
      </w:tr>
      <w:tr w:rsidR="00F2593D" w:rsidRPr="00942475" w14:paraId="4D873941" w14:textId="77777777" w:rsidTr="00590F9A">
        <w:tc>
          <w:tcPr>
            <w:tcW w:w="430" w:type="dxa"/>
          </w:tcPr>
          <w:p w14:paraId="1C64FD6F" w14:textId="77777777" w:rsidR="00F2593D" w:rsidRPr="00942475" w:rsidRDefault="00F2593D" w:rsidP="00922498">
            <w:pPr>
              <w:snapToGrid w:val="0"/>
              <w:spacing w:after="0" w:line="240" w:lineRule="auto"/>
              <w:jc w:val="center"/>
              <w:rPr>
                <w:highlight w:val="yellow"/>
              </w:rPr>
            </w:pPr>
            <w:r w:rsidRPr="00942475">
              <w:rPr>
                <w:highlight w:val="yellow"/>
              </w:rPr>
              <w:t>12</w:t>
            </w:r>
          </w:p>
        </w:tc>
        <w:tc>
          <w:tcPr>
            <w:tcW w:w="6774" w:type="dxa"/>
          </w:tcPr>
          <w:p w14:paraId="695B48FD"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«Землеустройство</w:t>
            </w:r>
            <w:r w:rsidRPr="00942475">
              <w:rPr>
                <w:rFonts w:ascii="Times New Roman" w:hAnsi="Times New Roman" w:cs="Times New Roman"/>
                <w:bCs/>
                <w:sz w:val="24"/>
                <w:szCs w:val="24"/>
                <w:highlight w:val="yellow"/>
              </w:rPr>
              <w:t>»</w:t>
            </w:r>
          </w:p>
        </w:tc>
        <w:tc>
          <w:tcPr>
            <w:tcW w:w="3221" w:type="dxa"/>
          </w:tcPr>
          <w:p w14:paraId="6E0BFE8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4605" w:type="dxa"/>
          </w:tcPr>
          <w:p w14:paraId="5D3175F6"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0F6F92D7" w14:textId="77777777" w:rsidTr="00590F9A">
        <w:tc>
          <w:tcPr>
            <w:tcW w:w="430" w:type="dxa"/>
          </w:tcPr>
          <w:p w14:paraId="57AC591D" w14:textId="77777777" w:rsidR="00F2593D" w:rsidRPr="00942475" w:rsidRDefault="00F2593D" w:rsidP="00922498">
            <w:pPr>
              <w:snapToGrid w:val="0"/>
              <w:spacing w:after="0" w:line="240" w:lineRule="auto"/>
              <w:jc w:val="center"/>
              <w:rPr>
                <w:highlight w:val="yellow"/>
              </w:rPr>
            </w:pPr>
            <w:r w:rsidRPr="00942475">
              <w:rPr>
                <w:highlight w:val="yellow"/>
              </w:rPr>
              <w:t>13</w:t>
            </w:r>
          </w:p>
        </w:tc>
        <w:tc>
          <w:tcPr>
            <w:tcW w:w="6774" w:type="dxa"/>
          </w:tcPr>
          <w:p w14:paraId="09E399F6"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«Профилактика и противодействие коррупции на государственной и муниципальной службе</w:t>
            </w:r>
            <w:r w:rsidRPr="00942475">
              <w:rPr>
                <w:rFonts w:ascii="Times New Roman" w:hAnsi="Times New Roman" w:cs="Times New Roman"/>
                <w:bCs/>
                <w:sz w:val="24"/>
                <w:szCs w:val="24"/>
                <w:highlight w:val="yellow"/>
              </w:rPr>
              <w:t>»</w:t>
            </w:r>
          </w:p>
        </w:tc>
        <w:tc>
          <w:tcPr>
            <w:tcW w:w="3221" w:type="dxa"/>
          </w:tcPr>
          <w:p w14:paraId="7B961F7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4605" w:type="dxa"/>
          </w:tcPr>
          <w:p w14:paraId="49424C22"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6000</w:t>
            </w:r>
          </w:p>
        </w:tc>
      </w:tr>
      <w:tr w:rsidR="00F2593D" w:rsidRPr="00942475" w14:paraId="3320C891" w14:textId="77777777" w:rsidTr="00590F9A">
        <w:tc>
          <w:tcPr>
            <w:tcW w:w="430" w:type="dxa"/>
          </w:tcPr>
          <w:p w14:paraId="4660F774" w14:textId="77777777" w:rsidR="00F2593D" w:rsidRPr="00942475" w:rsidRDefault="00F2593D" w:rsidP="00922498">
            <w:pPr>
              <w:snapToGrid w:val="0"/>
              <w:spacing w:after="0" w:line="240" w:lineRule="auto"/>
              <w:jc w:val="center"/>
              <w:rPr>
                <w:highlight w:val="yellow"/>
              </w:rPr>
            </w:pPr>
            <w:r w:rsidRPr="00942475">
              <w:rPr>
                <w:highlight w:val="yellow"/>
              </w:rPr>
              <w:t>14</w:t>
            </w:r>
          </w:p>
        </w:tc>
        <w:tc>
          <w:tcPr>
            <w:tcW w:w="6774" w:type="dxa"/>
          </w:tcPr>
          <w:p w14:paraId="11020392"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«Организация работ в строительстве; контроль и надзор в строительстве</w:t>
            </w:r>
            <w:r w:rsidRPr="00942475">
              <w:rPr>
                <w:rFonts w:ascii="Times New Roman" w:hAnsi="Times New Roman" w:cs="Times New Roman"/>
                <w:bCs/>
                <w:sz w:val="24"/>
                <w:szCs w:val="24"/>
                <w:highlight w:val="yellow"/>
              </w:rPr>
              <w:t>»</w:t>
            </w:r>
          </w:p>
        </w:tc>
        <w:tc>
          <w:tcPr>
            <w:tcW w:w="3221" w:type="dxa"/>
          </w:tcPr>
          <w:p w14:paraId="154FB72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4605" w:type="dxa"/>
          </w:tcPr>
          <w:p w14:paraId="2E314495"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07E4AE52" w14:textId="77777777" w:rsidTr="00590F9A">
        <w:tc>
          <w:tcPr>
            <w:tcW w:w="430" w:type="dxa"/>
          </w:tcPr>
          <w:p w14:paraId="0BBB449C" w14:textId="77777777" w:rsidR="00F2593D" w:rsidRPr="00942475" w:rsidRDefault="00F2593D" w:rsidP="00922498">
            <w:pPr>
              <w:snapToGrid w:val="0"/>
              <w:spacing w:after="0" w:line="240" w:lineRule="auto"/>
              <w:jc w:val="center"/>
              <w:rPr>
                <w:highlight w:val="yellow"/>
              </w:rPr>
            </w:pPr>
            <w:r w:rsidRPr="00942475">
              <w:rPr>
                <w:highlight w:val="yellow"/>
              </w:rPr>
              <w:t>15</w:t>
            </w:r>
          </w:p>
        </w:tc>
        <w:tc>
          <w:tcPr>
            <w:tcW w:w="6774" w:type="dxa"/>
          </w:tcPr>
          <w:p w14:paraId="2A43D7A9"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«Актуальные проблемы применения 44-ФЗ в судебных спорах</w:t>
            </w:r>
            <w:r w:rsidRPr="00942475">
              <w:rPr>
                <w:rFonts w:ascii="Times New Roman" w:hAnsi="Times New Roman" w:cs="Times New Roman"/>
                <w:bCs/>
                <w:sz w:val="24"/>
                <w:szCs w:val="24"/>
                <w:highlight w:val="yellow"/>
              </w:rPr>
              <w:t>»</w:t>
            </w:r>
          </w:p>
        </w:tc>
        <w:tc>
          <w:tcPr>
            <w:tcW w:w="3221" w:type="dxa"/>
          </w:tcPr>
          <w:p w14:paraId="07B530B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605" w:type="dxa"/>
          </w:tcPr>
          <w:p w14:paraId="4D1A6014"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0428CE3D" w14:textId="77777777" w:rsidTr="00590F9A">
        <w:tc>
          <w:tcPr>
            <w:tcW w:w="430" w:type="dxa"/>
          </w:tcPr>
          <w:p w14:paraId="6B00251A" w14:textId="77777777" w:rsidR="00F2593D" w:rsidRPr="00942475" w:rsidRDefault="00F2593D" w:rsidP="00922498">
            <w:pPr>
              <w:snapToGrid w:val="0"/>
              <w:spacing w:after="0" w:line="240" w:lineRule="auto"/>
              <w:jc w:val="center"/>
              <w:rPr>
                <w:highlight w:val="yellow"/>
              </w:rPr>
            </w:pPr>
            <w:r w:rsidRPr="00942475">
              <w:rPr>
                <w:highlight w:val="yellow"/>
              </w:rPr>
              <w:t>16</w:t>
            </w:r>
          </w:p>
        </w:tc>
        <w:tc>
          <w:tcPr>
            <w:tcW w:w="6774" w:type="dxa"/>
          </w:tcPr>
          <w:p w14:paraId="7F9C41D0"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«Проектирование и капитальное строительство социальных объектов</w:t>
            </w:r>
            <w:r w:rsidRPr="00942475">
              <w:rPr>
                <w:rFonts w:ascii="Times New Roman" w:hAnsi="Times New Roman" w:cs="Times New Roman"/>
                <w:bCs/>
                <w:sz w:val="24"/>
                <w:szCs w:val="24"/>
                <w:highlight w:val="yellow"/>
              </w:rPr>
              <w:t>»</w:t>
            </w:r>
          </w:p>
        </w:tc>
        <w:tc>
          <w:tcPr>
            <w:tcW w:w="3221" w:type="dxa"/>
          </w:tcPr>
          <w:p w14:paraId="2895D40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4605" w:type="dxa"/>
          </w:tcPr>
          <w:p w14:paraId="16F3058E"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2372341B" w14:textId="77777777" w:rsidTr="00590F9A">
        <w:tc>
          <w:tcPr>
            <w:tcW w:w="430" w:type="dxa"/>
          </w:tcPr>
          <w:p w14:paraId="2C7CAFBC" w14:textId="77777777" w:rsidR="00F2593D" w:rsidRPr="00942475" w:rsidRDefault="00F2593D" w:rsidP="00922498">
            <w:pPr>
              <w:snapToGrid w:val="0"/>
              <w:spacing w:after="0" w:line="240" w:lineRule="auto"/>
              <w:jc w:val="center"/>
              <w:rPr>
                <w:highlight w:val="yellow"/>
              </w:rPr>
            </w:pPr>
            <w:r w:rsidRPr="00942475">
              <w:rPr>
                <w:highlight w:val="yellow"/>
              </w:rPr>
              <w:t>17</w:t>
            </w:r>
          </w:p>
        </w:tc>
        <w:tc>
          <w:tcPr>
            <w:tcW w:w="6774" w:type="dxa"/>
          </w:tcPr>
          <w:p w14:paraId="466E9444"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«Технический надзор на объектах капитального строительства</w:t>
            </w:r>
            <w:r w:rsidRPr="00942475">
              <w:rPr>
                <w:rFonts w:ascii="Times New Roman" w:hAnsi="Times New Roman" w:cs="Times New Roman"/>
                <w:bCs/>
                <w:sz w:val="24"/>
                <w:szCs w:val="24"/>
                <w:highlight w:val="yellow"/>
              </w:rPr>
              <w:t>»</w:t>
            </w:r>
          </w:p>
        </w:tc>
        <w:tc>
          <w:tcPr>
            <w:tcW w:w="3221" w:type="dxa"/>
          </w:tcPr>
          <w:p w14:paraId="1B3ACDCC" w14:textId="77777777" w:rsidR="00F2593D" w:rsidRPr="00942475" w:rsidRDefault="00F2593D" w:rsidP="00922498">
            <w:pPr>
              <w:pStyle w:val="ConsPlusNormal"/>
              <w:tabs>
                <w:tab w:val="left" w:pos="709"/>
              </w:tabs>
              <w:jc w:val="center"/>
              <w:rPr>
                <w:rFonts w:ascii="Times New Roman" w:hAnsi="Times New Roman" w:cs="Times New Roman"/>
                <w:strike/>
                <w:sz w:val="24"/>
                <w:szCs w:val="24"/>
                <w:highlight w:val="yellow"/>
              </w:rPr>
            </w:pPr>
            <w:r w:rsidRPr="00942475">
              <w:rPr>
                <w:rFonts w:ascii="Times New Roman" w:hAnsi="Times New Roman" w:cs="Times New Roman"/>
                <w:strike/>
                <w:sz w:val="24"/>
                <w:szCs w:val="24"/>
                <w:highlight w:val="yellow"/>
              </w:rPr>
              <w:t>1</w:t>
            </w:r>
          </w:p>
        </w:tc>
        <w:tc>
          <w:tcPr>
            <w:tcW w:w="4605" w:type="dxa"/>
          </w:tcPr>
          <w:p w14:paraId="39F5BD76"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43A9AC78" w14:textId="77777777" w:rsidTr="00590F9A">
        <w:tc>
          <w:tcPr>
            <w:tcW w:w="430" w:type="dxa"/>
          </w:tcPr>
          <w:p w14:paraId="6F45BA49" w14:textId="77777777" w:rsidR="00F2593D" w:rsidRPr="00942475" w:rsidRDefault="00F2593D" w:rsidP="00922498">
            <w:pPr>
              <w:spacing w:after="0" w:line="240" w:lineRule="auto"/>
              <w:jc w:val="center"/>
              <w:rPr>
                <w:highlight w:val="yellow"/>
              </w:rPr>
            </w:pPr>
            <w:r w:rsidRPr="00942475">
              <w:rPr>
                <w:highlight w:val="yellow"/>
              </w:rPr>
              <w:t>18</w:t>
            </w:r>
          </w:p>
        </w:tc>
        <w:tc>
          <w:tcPr>
            <w:tcW w:w="6774" w:type="dxa"/>
          </w:tcPr>
          <w:p w14:paraId="6108717D"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«Транспортные перевозки, дороги, содержание дорог</w:t>
            </w:r>
            <w:r w:rsidRPr="00942475">
              <w:rPr>
                <w:bCs/>
                <w:highlight w:val="yellow"/>
              </w:rPr>
              <w:t>»</w:t>
            </w:r>
          </w:p>
        </w:tc>
        <w:tc>
          <w:tcPr>
            <w:tcW w:w="3221" w:type="dxa"/>
          </w:tcPr>
          <w:p w14:paraId="1BF6A2B4"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5FCC8225" w14:textId="77777777" w:rsidR="00F2593D" w:rsidRPr="00942475" w:rsidRDefault="00F2593D" w:rsidP="00922498">
            <w:pPr>
              <w:spacing w:after="0" w:line="240" w:lineRule="auto"/>
              <w:jc w:val="center"/>
              <w:rPr>
                <w:highlight w:val="yellow"/>
              </w:rPr>
            </w:pPr>
            <w:r w:rsidRPr="00942475">
              <w:rPr>
                <w:highlight w:val="yellow"/>
              </w:rPr>
              <w:t>8000</w:t>
            </w:r>
          </w:p>
        </w:tc>
      </w:tr>
      <w:tr w:rsidR="00F2593D" w:rsidRPr="00942475" w14:paraId="639B4A31" w14:textId="77777777" w:rsidTr="00590F9A">
        <w:tc>
          <w:tcPr>
            <w:tcW w:w="430" w:type="dxa"/>
          </w:tcPr>
          <w:p w14:paraId="5F4A4811" w14:textId="77777777" w:rsidR="00F2593D" w:rsidRPr="00942475" w:rsidRDefault="00F2593D" w:rsidP="00922498">
            <w:pPr>
              <w:spacing w:after="0" w:line="240" w:lineRule="auto"/>
              <w:jc w:val="center"/>
              <w:rPr>
                <w:highlight w:val="yellow"/>
              </w:rPr>
            </w:pPr>
            <w:r w:rsidRPr="00942475">
              <w:rPr>
                <w:highlight w:val="yellow"/>
              </w:rPr>
              <w:t>19</w:t>
            </w:r>
          </w:p>
        </w:tc>
        <w:tc>
          <w:tcPr>
            <w:tcW w:w="6774" w:type="dxa"/>
          </w:tcPr>
          <w:p w14:paraId="3FBB912A"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 xml:space="preserve">«Организация межведомственного взаимодействия органов и </w:t>
            </w:r>
            <w:r w:rsidRPr="00942475">
              <w:rPr>
                <w:bCs/>
                <w:kern w:val="1"/>
                <w:highlight w:val="yellow"/>
              </w:rPr>
              <w:lastRenderedPageBreak/>
              <w:t>учреждений системы профилактики при выявлении неблагополучных семей</w:t>
            </w:r>
            <w:r w:rsidRPr="00942475">
              <w:rPr>
                <w:bCs/>
                <w:highlight w:val="yellow"/>
              </w:rPr>
              <w:t>»</w:t>
            </w:r>
          </w:p>
        </w:tc>
        <w:tc>
          <w:tcPr>
            <w:tcW w:w="3221" w:type="dxa"/>
          </w:tcPr>
          <w:p w14:paraId="19BCBBB2" w14:textId="77777777" w:rsidR="00F2593D" w:rsidRPr="00942475" w:rsidRDefault="00F2593D" w:rsidP="00922498">
            <w:pPr>
              <w:spacing w:after="0" w:line="240" w:lineRule="auto"/>
              <w:jc w:val="center"/>
              <w:rPr>
                <w:highlight w:val="yellow"/>
              </w:rPr>
            </w:pPr>
            <w:r w:rsidRPr="00942475">
              <w:rPr>
                <w:highlight w:val="yellow"/>
              </w:rPr>
              <w:lastRenderedPageBreak/>
              <w:t>4</w:t>
            </w:r>
          </w:p>
        </w:tc>
        <w:tc>
          <w:tcPr>
            <w:tcW w:w="4605" w:type="dxa"/>
          </w:tcPr>
          <w:p w14:paraId="7879616B"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2AB5D730" w14:textId="77777777" w:rsidTr="00590F9A">
        <w:tc>
          <w:tcPr>
            <w:tcW w:w="430" w:type="dxa"/>
          </w:tcPr>
          <w:p w14:paraId="577A319C" w14:textId="77777777" w:rsidR="00F2593D" w:rsidRPr="00942475" w:rsidRDefault="00F2593D" w:rsidP="00922498">
            <w:pPr>
              <w:spacing w:after="0" w:line="240" w:lineRule="auto"/>
              <w:jc w:val="center"/>
              <w:rPr>
                <w:highlight w:val="yellow"/>
              </w:rPr>
            </w:pPr>
            <w:r w:rsidRPr="00942475">
              <w:rPr>
                <w:highlight w:val="yellow"/>
              </w:rPr>
              <w:t>20</w:t>
            </w:r>
          </w:p>
        </w:tc>
        <w:tc>
          <w:tcPr>
            <w:tcW w:w="6774" w:type="dxa"/>
          </w:tcPr>
          <w:p w14:paraId="05CE1886"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«Основания помещения несовершеннолетних в реабилитационный центр, алгоритм действия органов системы профилактики</w:t>
            </w:r>
            <w:r w:rsidRPr="00942475">
              <w:rPr>
                <w:bCs/>
                <w:highlight w:val="yellow"/>
              </w:rPr>
              <w:t>»</w:t>
            </w:r>
          </w:p>
        </w:tc>
        <w:tc>
          <w:tcPr>
            <w:tcW w:w="3221" w:type="dxa"/>
          </w:tcPr>
          <w:p w14:paraId="4E8F80E7" w14:textId="77777777" w:rsidR="00F2593D" w:rsidRPr="00942475" w:rsidRDefault="00F2593D" w:rsidP="00922498">
            <w:pPr>
              <w:spacing w:after="0" w:line="240" w:lineRule="auto"/>
              <w:jc w:val="center"/>
              <w:rPr>
                <w:highlight w:val="yellow"/>
              </w:rPr>
            </w:pPr>
            <w:r w:rsidRPr="00942475">
              <w:rPr>
                <w:highlight w:val="yellow"/>
              </w:rPr>
              <w:t>4</w:t>
            </w:r>
          </w:p>
        </w:tc>
        <w:tc>
          <w:tcPr>
            <w:tcW w:w="4605" w:type="dxa"/>
          </w:tcPr>
          <w:p w14:paraId="72510EE8"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057FA14A" w14:textId="77777777" w:rsidTr="00590F9A">
        <w:tc>
          <w:tcPr>
            <w:tcW w:w="430" w:type="dxa"/>
          </w:tcPr>
          <w:p w14:paraId="1D0D1E7D" w14:textId="77777777" w:rsidR="00F2593D" w:rsidRPr="00942475" w:rsidRDefault="00F2593D" w:rsidP="00922498">
            <w:pPr>
              <w:spacing w:after="0" w:line="240" w:lineRule="auto"/>
              <w:jc w:val="center"/>
              <w:rPr>
                <w:highlight w:val="yellow"/>
              </w:rPr>
            </w:pPr>
            <w:r w:rsidRPr="00942475">
              <w:rPr>
                <w:highlight w:val="yellow"/>
              </w:rPr>
              <w:t>21</w:t>
            </w:r>
          </w:p>
        </w:tc>
        <w:tc>
          <w:tcPr>
            <w:tcW w:w="6774" w:type="dxa"/>
          </w:tcPr>
          <w:p w14:paraId="1B5750EB"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«Осуществление производства по делам об административных правонарушениях в области защиты прав  и интересов семей и несовершеннолетних</w:t>
            </w:r>
            <w:r w:rsidRPr="00942475">
              <w:rPr>
                <w:bCs/>
                <w:highlight w:val="yellow"/>
              </w:rPr>
              <w:t>»</w:t>
            </w:r>
          </w:p>
        </w:tc>
        <w:tc>
          <w:tcPr>
            <w:tcW w:w="3221" w:type="dxa"/>
          </w:tcPr>
          <w:p w14:paraId="7FC800FD" w14:textId="77777777" w:rsidR="00F2593D" w:rsidRPr="00942475" w:rsidRDefault="00F2593D" w:rsidP="00922498">
            <w:pPr>
              <w:spacing w:after="0" w:line="240" w:lineRule="auto"/>
              <w:jc w:val="center"/>
              <w:rPr>
                <w:highlight w:val="yellow"/>
              </w:rPr>
            </w:pPr>
            <w:r w:rsidRPr="00942475">
              <w:rPr>
                <w:highlight w:val="yellow"/>
              </w:rPr>
              <w:t>4</w:t>
            </w:r>
          </w:p>
        </w:tc>
        <w:tc>
          <w:tcPr>
            <w:tcW w:w="4605" w:type="dxa"/>
          </w:tcPr>
          <w:p w14:paraId="36DADDE6"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44461BE7" w14:textId="77777777" w:rsidTr="00590F9A">
        <w:tc>
          <w:tcPr>
            <w:tcW w:w="430" w:type="dxa"/>
          </w:tcPr>
          <w:p w14:paraId="0C5B5A78" w14:textId="77777777" w:rsidR="00F2593D" w:rsidRPr="00942475" w:rsidRDefault="00F2593D" w:rsidP="00922498">
            <w:pPr>
              <w:spacing w:after="0" w:line="240" w:lineRule="auto"/>
              <w:jc w:val="center"/>
              <w:rPr>
                <w:highlight w:val="yellow"/>
              </w:rPr>
            </w:pPr>
            <w:r w:rsidRPr="00942475">
              <w:rPr>
                <w:highlight w:val="yellow"/>
              </w:rPr>
              <w:t>22</w:t>
            </w:r>
          </w:p>
        </w:tc>
        <w:tc>
          <w:tcPr>
            <w:tcW w:w="6774" w:type="dxa"/>
          </w:tcPr>
          <w:p w14:paraId="27AA651E"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«Правовая оценка протокола об административном нарушении и других материалов дела об административном правонарушении</w:t>
            </w:r>
            <w:r w:rsidRPr="00942475">
              <w:rPr>
                <w:bCs/>
                <w:highlight w:val="yellow"/>
              </w:rPr>
              <w:t>».</w:t>
            </w:r>
          </w:p>
        </w:tc>
        <w:tc>
          <w:tcPr>
            <w:tcW w:w="3221" w:type="dxa"/>
          </w:tcPr>
          <w:p w14:paraId="4EF5FA3A" w14:textId="77777777" w:rsidR="00F2593D" w:rsidRPr="00942475" w:rsidRDefault="00F2593D" w:rsidP="00922498">
            <w:pPr>
              <w:spacing w:after="0" w:line="240" w:lineRule="auto"/>
              <w:jc w:val="center"/>
              <w:rPr>
                <w:highlight w:val="yellow"/>
              </w:rPr>
            </w:pPr>
            <w:r w:rsidRPr="00942475">
              <w:rPr>
                <w:highlight w:val="yellow"/>
              </w:rPr>
              <w:t>4</w:t>
            </w:r>
          </w:p>
        </w:tc>
        <w:tc>
          <w:tcPr>
            <w:tcW w:w="4605" w:type="dxa"/>
          </w:tcPr>
          <w:p w14:paraId="4D8D641A"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32F379D4" w14:textId="77777777" w:rsidTr="00590F9A">
        <w:tc>
          <w:tcPr>
            <w:tcW w:w="430" w:type="dxa"/>
          </w:tcPr>
          <w:p w14:paraId="50A93A51" w14:textId="77777777" w:rsidR="00F2593D" w:rsidRPr="00942475" w:rsidRDefault="00F2593D" w:rsidP="00922498">
            <w:pPr>
              <w:spacing w:after="0" w:line="240" w:lineRule="auto"/>
              <w:jc w:val="center"/>
              <w:rPr>
                <w:highlight w:val="yellow"/>
              </w:rPr>
            </w:pPr>
            <w:r w:rsidRPr="00942475">
              <w:rPr>
                <w:highlight w:val="yellow"/>
              </w:rPr>
              <w:t>23</w:t>
            </w:r>
          </w:p>
        </w:tc>
        <w:tc>
          <w:tcPr>
            <w:tcW w:w="6774" w:type="dxa"/>
          </w:tcPr>
          <w:p w14:paraId="072F279F"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w:t>
            </w:r>
            <w:r w:rsidRPr="00942475">
              <w:rPr>
                <w:bCs/>
                <w:kern w:val="1"/>
                <w:highlight w:val="yellow"/>
              </w:rPr>
              <w:t>Правовые основы деятельности комиссии по делам несовершеннолетних в области защиты прав и интересов семей и детей»</w:t>
            </w:r>
          </w:p>
        </w:tc>
        <w:tc>
          <w:tcPr>
            <w:tcW w:w="3221" w:type="dxa"/>
          </w:tcPr>
          <w:p w14:paraId="370FAB58" w14:textId="77777777" w:rsidR="00F2593D" w:rsidRPr="00942475" w:rsidRDefault="00F2593D" w:rsidP="00922498">
            <w:pPr>
              <w:spacing w:after="0" w:line="240" w:lineRule="auto"/>
              <w:jc w:val="center"/>
              <w:rPr>
                <w:highlight w:val="yellow"/>
              </w:rPr>
            </w:pPr>
            <w:r w:rsidRPr="00942475">
              <w:rPr>
                <w:highlight w:val="yellow"/>
              </w:rPr>
              <w:t>4</w:t>
            </w:r>
          </w:p>
        </w:tc>
        <w:tc>
          <w:tcPr>
            <w:tcW w:w="4605" w:type="dxa"/>
          </w:tcPr>
          <w:p w14:paraId="6F2D2BBA"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26B951DB" w14:textId="77777777" w:rsidTr="00590F9A">
        <w:tc>
          <w:tcPr>
            <w:tcW w:w="430" w:type="dxa"/>
          </w:tcPr>
          <w:p w14:paraId="41958C36" w14:textId="77777777" w:rsidR="00F2593D" w:rsidRPr="00942475" w:rsidRDefault="00F2593D" w:rsidP="00922498">
            <w:pPr>
              <w:spacing w:after="0" w:line="240" w:lineRule="auto"/>
              <w:jc w:val="center"/>
              <w:rPr>
                <w:highlight w:val="yellow"/>
              </w:rPr>
            </w:pPr>
            <w:r w:rsidRPr="00942475">
              <w:rPr>
                <w:highlight w:val="yellow"/>
              </w:rPr>
              <w:t>24</w:t>
            </w:r>
          </w:p>
        </w:tc>
        <w:tc>
          <w:tcPr>
            <w:tcW w:w="6774" w:type="dxa"/>
          </w:tcPr>
          <w:p w14:paraId="2130D76D"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«Работа с обращениями граждан и организаций</w:t>
            </w:r>
            <w:r w:rsidRPr="00942475">
              <w:rPr>
                <w:bCs/>
                <w:highlight w:val="yellow"/>
              </w:rPr>
              <w:t>»</w:t>
            </w:r>
          </w:p>
        </w:tc>
        <w:tc>
          <w:tcPr>
            <w:tcW w:w="3221" w:type="dxa"/>
          </w:tcPr>
          <w:p w14:paraId="69C521F9"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4AB54232" w14:textId="77777777" w:rsidR="00F2593D" w:rsidRPr="00942475" w:rsidRDefault="00F2593D" w:rsidP="00922498">
            <w:pPr>
              <w:spacing w:after="0" w:line="240" w:lineRule="auto"/>
              <w:jc w:val="center"/>
              <w:rPr>
                <w:highlight w:val="yellow"/>
              </w:rPr>
            </w:pPr>
            <w:r w:rsidRPr="00942475">
              <w:rPr>
                <w:highlight w:val="yellow"/>
              </w:rPr>
              <w:t>7000</w:t>
            </w:r>
          </w:p>
        </w:tc>
      </w:tr>
      <w:tr w:rsidR="00F2593D" w:rsidRPr="00942475" w14:paraId="3C071631" w14:textId="77777777" w:rsidTr="00590F9A">
        <w:tc>
          <w:tcPr>
            <w:tcW w:w="430" w:type="dxa"/>
          </w:tcPr>
          <w:p w14:paraId="2E86024C" w14:textId="77777777" w:rsidR="00F2593D" w:rsidRPr="00942475" w:rsidRDefault="00F2593D" w:rsidP="00922498">
            <w:pPr>
              <w:spacing w:after="0" w:line="240" w:lineRule="auto"/>
              <w:jc w:val="center"/>
              <w:rPr>
                <w:highlight w:val="yellow"/>
              </w:rPr>
            </w:pPr>
            <w:r w:rsidRPr="00942475">
              <w:rPr>
                <w:highlight w:val="yellow"/>
              </w:rPr>
              <w:t>25</w:t>
            </w:r>
          </w:p>
        </w:tc>
        <w:tc>
          <w:tcPr>
            <w:tcW w:w="6774" w:type="dxa"/>
          </w:tcPr>
          <w:p w14:paraId="6612D8E0"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«Обращение с ТКО</w:t>
            </w:r>
            <w:r w:rsidRPr="00942475">
              <w:rPr>
                <w:bCs/>
                <w:highlight w:val="yellow"/>
              </w:rPr>
              <w:t>»</w:t>
            </w:r>
          </w:p>
        </w:tc>
        <w:tc>
          <w:tcPr>
            <w:tcW w:w="3221" w:type="dxa"/>
          </w:tcPr>
          <w:p w14:paraId="7C16FD36"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18FCF9C7" w14:textId="77777777" w:rsidR="00F2593D" w:rsidRPr="00942475" w:rsidRDefault="00F2593D" w:rsidP="00922498">
            <w:pPr>
              <w:spacing w:after="0" w:line="240" w:lineRule="auto"/>
              <w:jc w:val="center"/>
              <w:rPr>
                <w:highlight w:val="yellow"/>
              </w:rPr>
            </w:pPr>
            <w:r w:rsidRPr="00942475">
              <w:rPr>
                <w:highlight w:val="yellow"/>
              </w:rPr>
              <w:t>8000</w:t>
            </w:r>
          </w:p>
        </w:tc>
      </w:tr>
      <w:tr w:rsidR="00F2593D" w:rsidRPr="00942475" w14:paraId="775ADB07" w14:textId="77777777" w:rsidTr="00590F9A">
        <w:tc>
          <w:tcPr>
            <w:tcW w:w="430" w:type="dxa"/>
          </w:tcPr>
          <w:p w14:paraId="76EB39E7" w14:textId="77777777" w:rsidR="00F2593D" w:rsidRPr="00942475" w:rsidRDefault="00F2593D" w:rsidP="00922498">
            <w:pPr>
              <w:spacing w:after="0" w:line="240" w:lineRule="auto"/>
              <w:jc w:val="center"/>
              <w:rPr>
                <w:highlight w:val="yellow"/>
              </w:rPr>
            </w:pPr>
            <w:r w:rsidRPr="00942475">
              <w:rPr>
                <w:highlight w:val="yellow"/>
              </w:rPr>
              <w:t>26</w:t>
            </w:r>
          </w:p>
        </w:tc>
        <w:tc>
          <w:tcPr>
            <w:tcW w:w="6774" w:type="dxa"/>
          </w:tcPr>
          <w:p w14:paraId="39194688"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«Оценка влияния внедрения проектного управления в органах местного самоуправления на показатели эффективности их работы»</w:t>
            </w:r>
          </w:p>
        </w:tc>
        <w:tc>
          <w:tcPr>
            <w:tcW w:w="3221" w:type="dxa"/>
          </w:tcPr>
          <w:p w14:paraId="19B3B3BD"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1E031575"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18407BB4" w14:textId="77777777" w:rsidTr="00590F9A">
        <w:tc>
          <w:tcPr>
            <w:tcW w:w="430" w:type="dxa"/>
          </w:tcPr>
          <w:p w14:paraId="73919E37" w14:textId="77777777" w:rsidR="00F2593D" w:rsidRPr="00942475" w:rsidRDefault="00F2593D" w:rsidP="00922498">
            <w:pPr>
              <w:spacing w:after="0" w:line="240" w:lineRule="auto"/>
              <w:jc w:val="center"/>
              <w:rPr>
                <w:highlight w:val="yellow"/>
              </w:rPr>
            </w:pPr>
            <w:r w:rsidRPr="00942475">
              <w:rPr>
                <w:highlight w:val="yellow"/>
              </w:rPr>
              <w:t>27</w:t>
            </w:r>
          </w:p>
        </w:tc>
        <w:tc>
          <w:tcPr>
            <w:tcW w:w="6774" w:type="dxa"/>
          </w:tcPr>
          <w:p w14:paraId="346F9BCB"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«Финансовая грамотность»</w:t>
            </w:r>
          </w:p>
        </w:tc>
        <w:tc>
          <w:tcPr>
            <w:tcW w:w="3221" w:type="dxa"/>
          </w:tcPr>
          <w:p w14:paraId="38B87F4E"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18F8B4E5"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70D13B70" w14:textId="77777777" w:rsidTr="00590F9A">
        <w:tc>
          <w:tcPr>
            <w:tcW w:w="430" w:type="dxa"/>
          </w:tcPr>
          <w:p w14:paraId="7CD658F1" w14:textId="77777777" w:rsidR="00F2593D" w:rsidRPr="00942475" w:rsidRDefault="00F2593D" w:rsidP="00922498">
            <w:pPr>
              <w:spacing w:after="0" w:line="240" w:lineRule="auto"/>
              <w:jc w:val="center"/>
              <w:rPr>
                <w:highlight w:val="yellow"/>
              </w:rPr>
            </w:pPr>
            <w:r w:rsidRPr="00942475">
              <w:rPr>
                <w:highlight w:val="yellow"/>
              </w:rPr>
              <w:t>28</w:t>
            </w:r>
          </w:p>
        </w:tc>
        <w:tc>
          <w:tcPr>
            <w:tcW w:w="6774" w:type="dxa"/>
          </w:tcPr>
          <w:p w14:paraId="461F0A5D"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«Оценка регулирующего воздействия нормативно-правовых актов муниципальных образований»</w:t>
            </w:r>
          </w:p>
        </w:tc>
        <w:tc>
          <w:tcPr>
            <w:tcW w:w="3221" w:type="dxa"/>
          </w:tcPr>
          <w:p w14:paraId="2FDD7285"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5D7F1EE6"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04F84634" w14:textId="77777777" w:rsidTr="00590F9A">
        <w:tc>
          <w:tcPr>
            <w:tcW w:w="430" w:type="dxa"/>
          </w:tcPr>
          <w:p w14:paraId="25E22862" w14:textId="77777777" w:rsidR="00F2593D" w:rsidRPr="00942475" w:rsidRDefault="00F2593D" w:rsidP="00922498">
            <w:pPr>
              <w:spacing w:after="0" w:line="240" w:lineRule="auto"/>
              <w:jc w:val="center"/>
              <w:rPr>
                <w:highlight w:val="yellow"/>
              </w:rPr>
            </w:pPr>
            <w:r w:rsidRPr="00942475">
              <w:rPr>
                <w:highlight w:val="yellow"/>
              </w:rPr>
              <w:t>29</w:t>
            </w:r>
          </w:p>
        </w:tc>
        <w:tc>
          <w:tcPr>
            <w:tcW w:w="6774" w:type="dxa"/>
          </w:tcPr>
          <w:p w14:paraId="7033F245"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«Производительность труда, факторы, влияющие на уровень производительности труда»</w:t>
            </w:r>
          </w:p>
        </w:tc>
        <w:tc>
          <w:tcPr>
            <w:tcW w:w="3221" w:type="dxa"/>
          </w:tcPr>
          <w:p w14:paraId="13E22386"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6579993A"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0BFE28E8" w14:textId="77777777" w:rsidTr="00590F9A">
        <w:tc>
          <w:tcPr>
            <w:tcW w:w="430" w:type="dxa"/>
          </w:tcPr>
          <w:p w14:paraId="43A9DD3B" w14:textId="77777777" w:rsidR="00F2593D" w:rsidRPr="00942475" w:rsidRDefault="00F2593D" w:rsidP="00922498">
            <w:pPr>
              <w:spacing w:after="0" w:line="240" w:lineRule="auto"/>
              <w:jc w:val="center"/>
              <w:rPr>
                <w:highlight w:val="yellow"/>
              </w:rPr>
            </w:pPr>
            <w:r w:rsidRPr="00942475">
              <w:rPr>
                <w:highlight w:val="yellow"/>
              </w:rPr>
              <w:t>30</w:t>
            </w:r>
          </w:p>
        </w:tc>
        <w:tc>
          <w:tcPr>
            <w:tcW w:w="6774" w:type="dxa"/>
          </w:tcPr>
          <w:p w14:paraId="6698FDF1"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«Повышение эффективности работы предприятий бытового обслуживания»</w:t>
            </w:r>
          </w:p>
        </w:tc>
        <w:tc>
          <w:tcPr>
            <w:tcW w:w="3221" w:type="dxa"/>
          </w:tcPr>
          <w:p w14:paraId="1652FAC4"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086B007B"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2D8EF649" w14:textId="77777777" w:rsidTr="00590F9A">
        <w:tc>
          <w:tcPr>
            <w:tcW w:w="430" w:type="dxa"/>
          </w:tcPr>
          <w:p w14:paraId="307404EE" w14:textId="77777777" w:rsidR="00F2593D" w:rsidRPr="00942475" w:rsidRDefault="00F2593D" w:rsidP="00922498">
            <w:pPr>
              <w:spacing w:after="0" w:line="240" w:lineRule="auto"/>
              <w:jc w:val="center"/>
              <w:rPr>
                <w:highlight w:val="yellow"/>
              </w:rPr>
            </w:pPr>
            <w:r w:rsidRPr="00942475">
              <w:rPr>
                <w:highlight w:val="yellow"/>
              </w:rPr>
              <w:lastRenderedPageBreak/>
              <w:t>31</w:t>
            </w:r>
          </w:p>
        </w:tc>
        <w:tc>
          <w:tcPr>
            <w:tcW w:w="6774" w:type="dxa"/>
          </w:tcPr>
          <w:p w14:paraId="6DEDDE39"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«Тарифное регулирование при формировании цен (тарифов) на платные услуги, оказываемые муниципальными учреждениями»</w:t>
            </w:r>
          </w:p>
        </w:tc>
        <w:tc>
          <w:tcPr>
            <w:tcW w:w="3221" w:type="dxa"/>
          </w:tcPr>
          <w:p w14:paraId="597320A6"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30B86888"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57DB0383" w14:textId="77777777" w:rsidTr="00590F9A">
        <w:tc>
          <w:tcPr>
            <w:tcW w:w="430" w:type="dxa"/>
          </w:tcPr>
          <w:p w14:paraId="608B0FEE" w14:textId="77777777" w:rsidR="00F2593D" w:rsidRPr="00942475" w:rsidRDefault="00F2593D" w:rsidP="00922498">
            <w:pPr>
              <w:spacing w:after="0" w:line="240" w:lineRule="auto"/>
              <w:jc w:val="center"/>
              <w:rPr>
                <w:highlight w:val="yellow"/>
              </w:rPr>
            </w:pPr>
            <w:r w:rsidRPr="00942475">
              <w:rPr>
                <w:highlight w:val="yellow"/>
              </w:rPr>
              <w:t>32</w:t>
            </w:r>
          </w:p>
        </w:tc>
        <w:tc>
          <w:tcPr>
            <w:tcW w:w="6774" w:type="dxa"/>
          </w:tcPr>
          <w:p w14:paraId="51EF0D41"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«Совершенствование системы информационно-консультационной поддержки малого и среднего предпринимательства»</w:t>
            </w:r>
          </w:p>
        </w:tc>
        <w:tc>
          <w:tcPr>
            <w:tcW w:w="3221" w:type="dxa"/>
          </w:tcPr>
          <w:p w14:paraId="5ADC50C0"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5112C34B"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4515469D" w14:textId="77777777" w:rsidTr="00590F9A">
        <w:tc>
          <w:tcPr>
            <w:tcW w:w="430" w:type="dxa"/>
          </w:tcPr>
          <w:p w14:paraId="0822AEAE" w14:textId="77777777" w:rsidR="00F2593D" w:rsidRPr="00942475" w:rsidRDefault="00F2593D" w:rsidP="00922498">
            <w:pPr>
              <w:spacing w:after="0" w:line="240" w:lineRule="auto"/>
              <w:jc w:val="center"/>
              <w:rPr>
                <w:highlight w:val="yellow"/>
              </w:rPr>
            </w:pPr>
            <w:r w:rsidRPr="00942475">
              <w:rPr>
                <w:highlight w:val="yellow"/>
              </w:rPr>
              <w:t>33</w:t>
            </w:r>
          </w:p>
        </w:tc>
        <w:tc>
          <w:tcPr>
            <w:tcW w:w="6774" w:type="dxa"/>
          </w:tcPr>
          <w:p w14:paraId="359406E1"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«Комплексное развитие сельских территорий»</w:t>
            </w:r>
          </w:p>
        </w:tc>
        <w:tc>
          <w:tcPr>
            <w:tcW w:w="3221" w:type="dxa"/>
          </w:tcPr>
          <w:p w14:paraId="0AD8AC06" w14:textId="77777777" w:rsidR="00F2593D" w:rsidRPr="00942475" w:rsidRDefault="00F2593D" w:rsidP="00922498">
            <w:pPr>
              <w:spacing w:after="0" w:line="240" w:lineRule="auto"/>
              <w:jc w:val="center"/>
              <w:rPr>
                <w:highlight w:val="yellow"/>
              </w:rPr>
            </w:pPr>
            <w:r w:rsidRPr="00942475">
              <w:rPr>
                <w:highlight w:val="yellow"/>
              </w:rPr>
              <w:t>3</w:t>
            </w:r>
          </w:p>
        </w:tc>
        <w:tc>
          <w:tcPr>
            <w:tcW w:w="4605" w:type="dxa"/>
          </w:tcPr>
          <w:p w14:paraId="354C2431" w14:textId="77777777" w:rsidR="00F2593D" w:rsidRPr="00942475" w:rsidRDefault="00F2593D" w:rsidP="00922498">
            <w:pPr>
              <w:spacing w:after="0" w:line="240" w:lineRule="auto"/>
              <w:jc w:val="center"/>
              <w:rPr>
                <w:highlight w:val="yellow"/>
              </w:rPr>
            </w:pPr>
            <w:r w:rsidRPr="00942475">
              <w:rPr>
                <w:highlight w:val="yellow"/>
              </w:rPr>
              <w:t>8000</w:t>
            </w:r>
          </w:p>
        </w:tc>
      </w:tr>
      <w:tr w:rsidR="00F2593D" w:rsidRPr="00942475" w14:paraId="17DB439F" w14:textId="77777777" w:rsidTr="00590F9A">
        <w:tc>
          <w:tcPr>
            <w:tcW w:w="430" w:type="dxa"/>
          </w:tcPr>
          <w:p w14:paraId="5C42D491" w14:textId="77777777" w:rsidR="00F2593D" w:rsidRPr="00942475" w:rsidRDefault="00F2593D" w:rsidP="00922498">
            <w:pPr>
              <w:spacing w:after="0" w:line="240" w:lineRule="auto"/>
              <w:jc w:val="center"/>
              <w:rPr>
                <w:highlight w:val="yellow"/>
              </w:rPr>
            </w:pPr>
            <w:r w:rsidRPr="00942475">
              <w:rPr>
                <w:highlight w:val="yellow"/>
              </w:rPr>
              <w:t>34</w:t>
            </w:r>
          </w:p>
        </w:tc>
        <w:tc>
          <w:tcPr>
            <w:tcW w:w="6774" w:type="dxa"/>
          </w:tcPr>
          <w:p w14:paraId="0AE1AF39" w14:textId="77777777" w:rsidR="00F2593D" w:rsidRPr="00942475" w:rsidRDefault="00F2593D" w:rsidP="00922498">
            <w:pPr>
              <w:spacing w:after="0" w:line="240" w:lineRule="auto"/>
              <w:jc w:val="both"/>
              <w:rPr>
                <w:highlight w:val="yellow"/>
              </w:rPr>
            </w:pPr>
            <w:r w:rsidRPr="00942475">
              <w:rPr>
                <w:highlight w:val="yellow"/>
              </w:rPr>
              <w:t>Обучение по дополнительной профессиональной программе повышения квалификации «Организационно-правовое обеспечение деятельности антинаркотических комиссий в субъектах Российской Федерации»</w:t>
            </w:r>
          </w:p>
        </w:tc>
        <w:tc>
          <w:tcPr>
            <w:tcW w:w="3221" w:type="dxa"/>
          </w:tcPr>
          <w:p w14:paraId="0F0BCA71"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52621562" w14:textId="77777777" w:rsidR="00F2593D" w:rsidRPr="00942475" w:rsidRDefault="00F2593D" w:rsidP="00922498">
            <w:pPr>
              <w:spacing w:after="0" w:line="240" w:lineRule="auto"/>
              <w:jc w:val="center"/>
              <w:rPr>
                <w:highlight w:val="yellow"/>
              </w:rPr>
            </w:pPr>
            <w:r w:rsidRPr="00942475">
              <w:rPr>
                <w:highlight w:val="yellow"/>
              </w:rPr>
              <w:t>18000</w:t>
            </w:r>
          </w:p>
        </w:tc>
      </w:tr>
      <w:tr w:rsidR="00F2593D" w:rsidRPr="00942475" w14:paraId="76730C2E" w14:textId="77777777" w:rsidTr="00590F9A">
        <w:tc>
          <w:tcPr>
            <w:tcW w:w="430" w:type="dxa"/>
          </w:tcPr>
          <w:p w14:paraId="51BDD745" w14:textId="77777777" w:rsidR="00F2593D" w:rsidRPr="00942475" w:rsidRDefault="00F2593D" w:rsidP="00922498">
            <w:pPr>
              <w:spacing w:after="0" w:line="240" w:lineRule="auto"/>
              <w:jc w:val="center"/>
              <w:rPr>
                <w:highlight w:val="yellow"/>
              </w:rPr>
            </w:pPr>
            <w:r w:rsidRPr="00942475">
              <w:rPr>
                <w:highlight w:val="yellow"/>
              </w:rPr>
              <w:t>35</w:t>
            </w:r>
          </w:p>
        </w:tc>
        <w:tc>
          <w:tcPr>
            <w:tcW w:w="6774" w:type="dxa"/>
          </w:tcPr>
          <w:p w14:paraId="7AF847DB" w14:textId="77777777" w:rsidR="00F2593D" w:rsidRPr="00942475" w:rsidRDefault="00F2593D" w:rsidP="00922498">
            <w:pPr>
              <w:spacing w:after="0" w:line="240" w:lineRule="auto"/>
              <w:jc w:val="both"/>
              <w:rPr>
                <w:highlight w:val="yellow"/>
              </w:rPr>
            </w:pPr>
            <w:r w:rsidRPr="00942475">
              <w:rPr>
                <w:highlight w:val="yellow"/>
              </w:rPr>
              <w:t>Образовательные услуги по программе повышения квалификации «</w:t>
            </w:r>
            <w:r w:rsidRPr="00942475">
              <w:rPr>
                <w:highlight w:val="yellow"/>
                <w:shd w:val="clear" w:color="auto" w:fill="FFFFFF"/>
              </w:rPr>
              <w:t>Выявление обстоятельств, свидетельствующих о необходимости оказания лицам из числа детей-сирот и детей, оставшихся без попечения родителей, являющихся нанимателями жилых помещений специализированного жилищного фонда для детей-сирот и детей, оставшихся без попечения родителей (далее наниматели), содействия в преодолении трудной жизненной ситуации</w:t>
            </w:r>
            <w:r w:rsidRPr="00942475">
              <w:rPr>
                <w:highlight w:val="yellow"/>
              </w:rPr>
              <w:t>»</w:t>
            </w:r>
          </w:p>
        </w:tc>
        <w:tc>
          <w:tcPr>
            <w:tcW w:w="3221" w:type="dxa"/>
          </w:tcPr>
          <w:p w14:paraId="21E99BF0"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1A1017F0"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1F9A1874" w14:textId="77777777" w:rsidTr="00590F9A">
        <w:tc>
          <w:tcPr>
            <w:tcW w:w="430" w:type="dxa"/>
          </w:tcPr>
          <w:p w14:paraId="36A7312E" w14:textId="77777777" w:rsidR="00F2593D" w:rsidRPr="00942475" w:rsidRDefault="00F2593D" w:rsidP="00922498">
            <w:pPr>
              <w:spacing w:after="0" w:line="240" w:lineRule="auto"/>
              <w:jc w:val="center"/>
              <w:rPr>
                <w:highlight w:val="yellow"/>
              </w:rPr>
            </w:pPr>
            <w:r w:rsidRPr="00942475">
              <w:rPr>
                <w:highlight w:val="yellow"/>
              </w:rPr>
              <w:t>36</w:t>
            </w:r>
          </w:p>
        </w:tc>
        <w:tc>
          <w:tcPr>
            <w:tcW w:w="6774" w:type="dxa"/>
          </w:tcPr>
          <w:p w14:paraId="47167DEA"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«Правовая и антикоррупционная экспертиза</w:t>
            </w:r>
            <w:r w:rsidRPr="00942475">
              <w:rPr>
                <w:bCs/>
                <w:highlight w:val="yellow"/>
              </w:rPr>
              <w:t>»</w:t>
            </w:r>
          </w:p>
        </w:tc>
        <w:tc>
          <w:tcPr>
            <w:tcW w:w="3221" w:type="dxa"/>
          </w:tcPr>
          <w:p w14:paraId="44E9496F"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44B2EF7B" w14:textId="77777777" w:rsidR="00F2593D" w:rsidRPr="00942475" w:rsidRDefault="00F2593D" w:rsidP="00922498">
            <w:pPr>
              <w:spacing w:after="0" w:line="240" w:lineRule="auto"/>
              <w:jc w:val="center"/>
              <w:rPr>
                <w:highlight w:val="yellow"/>
              </w:rPr>
            </w:pPr>
            <w:r w:rsidRPr="00942475">
              <w:rPr>
                <w:highlight w:val="yellow"/>
              </w:rPr>
              <w:t>8000</w:t>
            </w:r>
          </w:p>
        </w:tc>
      </w:tr>
      <w:tr w:rsidR="00F2593D" w:rsidRPr="00942475" w14:paraId="6DF120E5" w14:textId="77777777" w:rsidTr="00590F9A">
        <w:trPr>
          <w:trHeight w:val="70"/>
        </w:trPr>
        <w:tc>
          <w:tcPr>
            <w:tcW w:w="430" w:type="dxa"/>
          </w:tcPr>
          <w:p w14:paraId="75A8DAA7" w14:textId="77777777" w:rsidR="00F2593D" w:rsidRPr="00942475" w:rsidRDefault="00F2593D" w:rsidP="00922498">
            <w:pPr>
              <w:spacing w:after="0" w:line="240" w:lineRule="auto"/>
              <w:jc w:val="center"/>
              <w:rPr>
                <w:highlight w:val="yellow"/>
              </w:rPr>
            </w:pPr>
            <w:r w:rsidRPr="00942475">
              <w:rPr>
                <w:highlight w:val="yellow"/>
              </w:rPr>
              <w:t>37</w:t>
            </w:r>
          </w:p>
        </w:tc>
        <w:tc>
          <w:tcPr>
            <w:tcW w:w="6774" w:type="dxa"/>
          </w:tcPr>
          <w:p w14:paraId="69D92191" w14:textId="62449A15"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теме: «Внедрение антимонопольного комплаенса органами государственной власти и местного самоуправления. Антимонопольное правоприменение»</w:t>
            </w:r>
          </w:p>
        </w:tc>
        <w:tc>
          <w:tcPr>
            <w:tcW w:w="3221" w:type="dxa"/>
          </w:tcPr>
          <w:p w14:paraId="49E99CE7"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223532F8"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754F858B" w14:textId="77777777" w:rsidTr="00590F9A">
        <w:tc>
          <w:tcPr>
            <w:tcW w:w="430" w:type="dxa"/>
          </w:tcPr>
          <w:p w14:paraId="5687D1FF" w14:textId="77777777" w:rsidR="00F2593D" w:rsidRPr="00942475" w:rsidRDefault="00F2593D" w:rsidP="00922498">
            <w:pPr>
              <w:spacing w:after="0" w:line="240" w:lineRule="auto"/>
              <w:jc w:val="center"/>
              <w:rPr>
                <w:highlight w:val="yellow"/>
              </w:rPr>
            </w:pPr>
            <w:r w:rsidRPr="00942475">
              <w:rPr>
                <w:highlight w:val="yellow"/>
              </w:rPr>
              <w:t>38</w:t>
            </w:r>
          </w:p>
        </w:tc>
        <w:tc>
          <w:tcPr>
            <w:tcW w:w="6774" w:type="dxa"/>
          </w:tcPr>
          <w:p w14:paraId="3390178D"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«Финансовый контроль в бюджетной сфере</w:t>
            </w:r>
            <w:r w:rsidRPr="00942475">
              <w:rPr>
                <w:bCs/>
                <w:highlight w:val="yellow"/>
              </w:rPr>
              <w:t>»</w:t>
            </w:r>
          </w:p>
        </w:tc>
        <w:tc>
          <w:tcPr>
            <w:tcW w:w="3221" w:type="dxa"/>
          </w:tcPr>
          <w:p w14:paraId="39E455FD"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07C3959E" w14:textId="77777777" w:rsidR="00F2593D" w:rsidRPr="00942475" w:rsidRDefault="00F2593D" w:rsidP="00922498">
            <w:pPr>
              <w:spacing w:after="0" w:line="240" w:lineRule="auto"/>
              <w:jc w:val="center"/>
              <w:rPr>
                <w:highlight w:val="yellow"/>
              </w:rPr>
            </w:pPr>
            <w:r w:rsidRPr="00942475">
              <w:rPr>
                <w:highlight w:val="yellow"/>
              </w:rPr>
              <w:t>8000</w:t>
            </w:r>
          </w:p>
        </w:tc>
      </w:tr>
      <w:tr w:rsidR="00F2593D" w:rsidRPr="00942475" w14:paraId="6076D012" w14:textId="77777777" w:rsidTr="00590F9A">
        <w:tc>
          <w:tcPr>
            <w:tcW w:w="430" w:type="dxa"/>
          </w:tcPr>
          <w:p w14:paraId="06C319B7" w14:textId="77777777" w:rsidR="00F2593D" w:rsidRPr="00942475" w:rsidRDefault="00F2593D" w:rsidP="00922498">
            <w:pPr>
              <w:spacing w:after="0" w:line="240" w:lineRule="auto"/>
              <w:jc w:val="center"/>
              <w:rPr>
                <w:highlight w:val="yellow"/>
              </w:rPr>
            </w:pPr>
            <w:r w:rsidRPr="00942475">
              <w:rPr>
                <w:highlight w:val="yellow"/>
              </w:rPr>
              <w:t>39</w:t>
            </w:r>
          </w:p>
        </w:tc>
        <w:tc>
          <w:tcPr>
            <w:tcW w:w="6774" w:type="dxa"/>
          </w:tcPr>
          <w:p w14:paraId="05BE2A78" w14:textId="77777777" w:rsidR="00F2593D" w:rsidRPr="00942475" w:rsidRDefault="00F2593D" w:rsidP="00922498">
            <w:pPr>
              <w:spacing w:after="0" w:line="240" w:lineRule="auto"/>
              <w:jc w:val="both"/>
              <w:rPr>
                <w:highlight w:val="yellow"/>
              </w:rPr>
            </w:pPr>
            <w:r w:rsidRPr="00942475">
              <w:rPr>
                <w:highlight w:val="yellow"/>
              </w:rPr>
              <w:t>Образовательные услуги по предоставлению дополнительной профессиональной программы повышения квалификации «Государственный финансовый контроль и аудит эффективности использования бюджетных средств»</w:t>
            </w:r>
          </w:p>
        </w:tc>
        <w:tc>
          <w:tcPr>
            <w:tcW w:w="3221" w:type="dxa"/>
          </w:tcPr>
          <w:p w14:paraId="6B6FFEC7"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428E198B"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111E61B8" w14:textId="77777777" w:rsidTr="00590F9A">
        <w:tc>
          <w:tcPr>
            <w:tcW w:w="430" w:type="dxa"/>
          </w:tcPr>
          <w:p w14:paraId="491935EE" w14:textId="77777777" w:rsidR="00F2593D" w:rsidRPr="00942475" w:rsidRDefault="00F2593D" w:rsidP="00922498">
            <w:pPr>
              <w:spacing w:after="0" w:line="240" w:lineRule="auto"/>
              <w:jc w:val="center"/>
              <w:rPr>
                <w:highlight w:val="yellow"/>
              </w:rPr>
            </w:pPr>
            <w:r w:rsidRPr="00942475">
              <w:rPr>
                <w:highlight w:val="yellow"/>
              </w:rPr>
              <w:t>40</w:t>
            </w:r>
          </w:p>
        </w:tc>
        <w:tc>
          <w:tcPr>
            <w:tcW w:w="6774" w:type="dxa"/>
          </w:tcPr>
          <w:p w14:paraId="6736BACF"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w:t>
            </w:r>
            <w:r w:rsidRPr="00942475">
              <w:rPr>
                <w:bCs/>
                <w:kern w:val="1"/>
                <w:highlight w:val="yellow"/>
              </w:rPr>
              <w:t>Организация делопроизводства в государственных и муниципальных органах»</w:t>
            </w:r>
          </w:p>
        </w:tc>
        <w:tc>
          <w:tcPr>
            <w:tcW w:w="3221" w:type="dxa"/>
          </w:tcPr>
          <w:p w14:paraId="39A97EC0" w14:textId="77777777" w:rsidR="00F2593D" w:rsidRPr="00942475" w:rsidRDefault="00F2593D" w:rsidP="00922498">
            <w:pPr>
              <w:spacing w:after="0" w:line="240" w:lineRule="auto"/>
              <w:jc w:val="center"/>
              <w:rPr>
                <w:highlight w:val="yellow"/>
              </w:rPr>
            </w:pPr>
            <w:r w:rsidRPr="00942475">
              <w:rPr>
                <w:highlight w:val="yellow"/>
              </w:rPr>
              <w:t>5</w:t>
            </w:r>
          </w:p>
        </w:tc>
        <w:tc>
          <w:tcPr>
            <w:tcW w:w="4605" w:type="dxa"/>
          </w:tcPr>
          <w:p w14:paraId="367066A4"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25ED2628" w14:textId="77777777" w:rsidTr="00590F9A">
        <w:tc>
          <w:tcPr>
            <w:tcW w:w="430" w:type="dxa"/>
          </w:tcPr>
          <w:p w14:paraId="559795E7" w14:textId="77777777" w:rsidR="00F2593D" w:rsidRPr="00942475" w:rsidRDefault="00F2593D" w:rsidP="00922498">
            <w:pPr>
              <w:spacing w:after="0" w:line="240" w:lineRule="auto"/>
              <w:jc w:val="center"/>
              <w:rPr>
                <w:highlight w:val="yellow"/>
              </w:rPr>
            </w:pPr>
            <w:r w:rsidRPr="00942475">
              <w:rPr>
                <w:highlight w:val="yellow"/>
              </w:rPr>
              <w:lastRenderedPageBreak/>
              <w:t>41</w:t>
            </w:r>
          </w:p>
        </w:tc>
        <w:tc>
          <w:tcPr>
            <w:tcW w:w="6774" w:type="dxa"/>
          </w:tcPr>
          <w:p w14:paraId="335E9264"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w:t>
            </w:r>
            <w:r w:rsidRPr="00942475">
              <w:rPr>
                <w:bCs/>
                <w:kern w:val="1"/>
                <w:highlight w:val="yellow"/>
              </w:rPr>
              <w:t>Деловой этикет и протокол в деятельности государственных и муниципальных служащих»</w:t>
            </w:r>
          </w:p>
        </w:tc>
        <w:tc>
          <w:tcPr>
            <w:tcW w:w="3221" w:type="dxa"/>
          </w:tcPr>
          <w:p w14:paraId="4E22C724" w14:textId="77777777" w:rsidR="00F2593D" w:rsidRPr="00942475" w:rsidRDefault="00F2593D" w:rsidP="00922498">
            <w:pPr>
              <w:spacing w:after="0" w:line="240" w:lineRule="auto"/>
              <w:jc w:val="center"/>
              <w:rPr>
                <w:highlight w:val="yellow"/>
              </w:rPr>
            </w:pPr>
            <w:r w:rsidRPr="00942475">
              <w:rPr>
                <w:highlight w:val="yellow"/>
              </w:rPr>
              <w:t>3</w:t>
            </w:r>
          </w:p>
        </w:tc>
        <w:tc>
          <w:tcPr>
            <w:tcW w:w="4605" w:type="dxa"/>
          </w:tcPr>
          <w:p w14:paraId="273E8E7D"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1006399F" w14:textId="77777777" w:rsidTr="00590F9A">
        <w:tc>
          <w:tcPr>
            <w:tcW w:w="430" w:type="dxa"/>
          </w:tcPr>
          <w:p w14:paraId="15DD90B8" w14:textId="77777777" w:rsidR="00F2593D" w:rsidRPr="00942475" w:rsidRDefault="00F2593D" w:rsidP="00922498">
            <w:pPr>
              <w:spacing w:after="0" w:line="240" w:lineRule="auto"/>
              <w:jc w:val="center"/>
              <w:rPr>
                <w:highlight w:val="yellow"/>
              </w:rPr>
            </w:pPr>
            <w:r w:rsidRPr="00942475">
              <w:rPr>
                <w:highlight w:val="yellow"/>
              </w:rPr>
              <w:t>42</w:t>
            </w:r>
          </w:p>
        </w:tc>
        <w:tc>
          <w:tcPr>
            <w:tcW w:w="6774" w:type="dxa"/>
          </w:tcPr>
          <w:p w14:paraId="7005A18E" w14:textId="77777777" w:rsidR="00F2593D" w:rsidRPr="00942475" w:rsidRDefault="00F2593D" w:rsidP="00922498">
            <w:pPr>
              <w:spacing w:after="0" w:line="240" w:lineRule="auto"/>
              <w:jc w:val="both"/>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«Противодействие распространению экстремизма и терроризма</w:t>
            </w:r>
            <w:r w:rsidRPr="00942475">
              <w:rPr>
                <w:bCs/>
                <w:highlight w:val="yellow"/>
              </w:rPr>
              <w:t>»</w:t>
            </w:r>
          </w:p>
        </w:tc>
        <w:tc>
          <w:tcPr>
            <w:tcW w:w="3221" w:type="dxa"/>
          </w:tcPr>
          <w:p w14:paraId="2313C610" w14:textId="77777777" w:rsidR="00F2593D" w:rsidRPr="00942475" w:rsidRDefault="00F2593D" w:rsidP="00922498">
            <w:pPr>
              <w:spacing w:after="0" w:line="240" w:lineRule="auto"/>
              <w:jc w:val="center"/>
              <w:rPr>
                <w:highlight w:val="yellow"/>
              </w:rPr>
            </w:pPr>
            <w:r w:rsidRPr="00942475">
              <w:rPr>
                <w:highlight w:val="yellow"/>
              </w:rPr>
              <w:t>5</w:t>
            </w:r>
          </w:p>
        </w:tc>
        <w:tc>
          <w:tcPr>
            <w:tcW w:w="4605" w:type="dxa"/>
          </w:tcPr>
          <w:p w14:paraId="48A228DB" w14:textId="77777777" w:rsidR="00F2593D" w:rsidRPr="00942475" w:rsidRDefault="00F2593D" w:rsidP="00922498">
            <w:pPr>
              <w:spacing w:after="0" w:line="240" w:lineRule="auto"/>
              <w:jc w:val="center"/>
              <w:rPr>
                <w:highlight w:val="yellow"/>
              </w:rPr>
            </w:pPr>
            <w:r w:rsidRPr="00942475">
              <w:rPr>
                <w:highlight w:val="yellow"/>
              </w:rPr>
              <w:t>6000</w:t>
            </w:r>
          </w:p>
        </w:tc>
      </w:tr>
      <w:tr w:rsidR="00F2593D" w:rsidRPr="00942475" w14:paraId="0F5423AC" w14:textId="77777777" w:rsidTr="00590F9A">
        <w:tc>
          <w:tcPr>
            <w:tcW w:w="430" w:type="dxa"/>
          </w:tcPr>
          <w:p w14:paraId="59DD36FE" w14:textId="77777777" w:rsidR="00F2593D" w:rsidRPr="00942475" w:rsidRDefault="00F2593D" w:rsidP="00922498">
            <w:pPr>
              <w:spacing w:after="0" w:line="240" w:lineRule="auto"/>
              <w:jc w:val="center"/>
              <w:rPr>
                <w:highlight w:val="yellow"/>
              </w:rPr>
            </w:pPr>
            <w:r w:rsidRPr="00942475">
              <w:rPr>
                <w:highlight w:val="yellow"/>
              </w:rPr>
              <w:t>43</w:t>
            </w:r>
          </w:p>
        </w:tc>
        <w:tc>
          <w:tcPr>
            <w:tcW w:w="6774" w:type="dxa"/>
          </w:tcPr>
          <w:p w14:paraId="16938AE3"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по направлению «Правила успешного интервью»</w:t>
            </w:r>
          </w:p>
        </w:tc>
        <w:tc>
          <w:tcPr>
            <w:tcW w:w="3221" w:type="dxa"/>
          </w:tcPr>
          <w:p w14:paraId="3543ED6C"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09F8229A"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7633CCEC" w14:textId="77777777" w:rsidTr="00590F9A">
        <w:tc>
          <w:tcPr>
            <w:tcW w:w="430" w:type="dxa"/>
          </w:tcPr>
          <w:p w14:paraId="29E93A07" w14:textId="77777777" w:rsidR="00F2593D" w:rsidRPr="00942475" w:rsidRDefault="00F2593D" w:rsidP="00922498">
            <w:pPr>
              <w:spacing w:after="0" w:line="240" w:lineRule="auto"/>
              <w:jc w:val="center"/>
              <w:rPr>
                <w:highlight w:val="yellow"/>
              </w:rPr>
            </w:pPr>
            <w:r w:rsidRPr="00942475">
              <w:rPr>
                <w:highlight w:val="yellow"/>
              </w:rPr>
              <w:t>44</w:t>
            </w:r>
          </w:p>
        </w:tc>
        <w:tc>
          <w:tcPr>
            <w:tcW w:w="6774" w:type="dxa"/>
          </w:tcPr>
          <w:p w14:paraId="7363EF63" w14:textId="77777777" w:rsidR="00F2593D" w:rsidRPr="00942475" w:rsidRDefault="00F2593D" w:rsidP="00922498">
            <w:pPr>
              <w:spacing w:after="0" w:line="240" w:lineRule="auto"/>
              <w:jc w:val="both"/>
              <w:rPr>
                <w:highlight w:val="yellow"/>
              </w:rPr>
            </w:pPr>
            <w:r w:rsidRPr="00942475">
              <w:rPr>
                <w:highlight w:val="yellow"/>
              </w:rPr>
              <w:t>Обучение по программе повышения квалификации «Организация и ведение мобилизационной подготовки и мобилизации»</w:t>
            </w:r>
          </w:p>
        </w:tc>
        <w:tc>
          <w:tcPr>
            <w:tcW w:w="3221" w:type="dxa"/>
          </w:tcPr>
          <w:p w14:paraId="5BE3A8CB"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47CF4917" w14:textId="77777777" w:rsidR="00F2593D" w:rsidRPr="00942475" w:rsidRDefault="00F2593D" w:rsidP="00922498">
            <w:pPr>
              <w:spacing w:after="0" w:line="240" w:lineRule="auto"/>
              <w:jc w:val="center"/>
              <w:rPr>
                <w:highlight w:val="yellow"/>
              </w:rPr>
            </w:pPr>
            <w:r w:rsidRPr="00942475">
              <w:rPr>
                <w:highlight w:val="yellow"/>
              </w:rPr>
              <w:t>30000</w:t>
            </w:r>
          </w:p>
        </w:tc>
      </w:tr>
      <w:tr w:rsidR="00F2593D" w:rsidRPr="00942475" w14:paraId="1F78C2D5" w14:textId="77777777" w:rsidTr="00590F9A">
        <w:tc>
          <w:tcPr>
            <w:tcW w:w="430" w:type="dxa"/>
          </w:tcPr>
          <w:p w14:paraId="3C496435" w14:textId="77777777" w:rsidR="00F2593D" w:rsidRPr="00942475" w:rsidRDefault="00F2593D" w:rsidP="00922498">
            <w:pPr>
              <w:spacing w:after="0" w:line="240" w:lineRule="auto"/>
              <w:jc w:val="center"/>
              <w:rPr>
                <w:highlight w:val="yellow"/>
              </w:rPr>
            </w:pPr>
            <w:r w:rsidRPr="00942475">
              <w:rPr>
                <w:highlight w:val="yellow"/>
              </w:rPr>
              <w:t>45</w:t>
            </w:r>
          </w:p>
        </w:tc>
        <w:tc>
          <w:tcPr>
            <w:tcW w:w="6774" w:type="dxa"/>
          </w:tcPr>
          <w:p w14:paraId="66962370" w14:textId="77777777" w:rsidR="00F2593D" w:rsidRPr="00942475" w:rsidRDefault="00F2593D" w:rsidP="00922498">
            <w:pPr>
              <w:spacing w:after="0" w:line="240" w:lineRule="auto"/>
              <w:jc w:val="both"/>
              <w:rPr>
                <w:highlight w:val="yellow"/>
              </w:rPr>
            </w:pPr>
            <w:r w:rsidRPr="00942475">
              <w:rPr>
                <w:highlight w:val="yellow"/>
              </w:rPr>
              <w:t>Прохождение курсов профессиональной переподготовки по программе «Архитектурно-строительное проектирование зданий и сооружений» с присвоением квалификации «АРХИТЕКТОР»</w:t>
            </w:r>
          </w:p>
        </w:tc>
        <w:tc>
          <w:tcPr>
            <w:tcW w:w="3221" w:type="dxa"/>
          </w:tcPr>
          <w:p w14:paraId="28DA65E4"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5D83AC60" w14:textId="77777777" w:rsidR="00F2593D" w:rsidRPr="00942475" w:rsidRDefault="00F2593D" w:rsidP="00922498">
            <w:pPr>
              <w:spacing w:after="0" w:line="240" w:lineRule="auto"/>
              <w:jc w:val="center"/>
              <w:rPr>
                <w:highlight w:val="yellow"/>
              </w:rPr>
            </w:pPr>
            <w:r w:rsidRPr="00942475">
              <w:rPr>
                <w:highlight w:val="yellow"/>
              </w:rPr>
              <w:t>50000</w:t>
            </w:r>
          </w:p>
        </w:tc>
      </w:tr>
      <w:tr w:rsidR="00F2593D" w:rsidRPr="00942475" w14:paraId="5914A2CA" w14:textId="77777777" w:rsidTr="00590F9A">
        <w:tc>
          <w:tcPr>
            <w:tcW w:w="430" w:type="dxa"/>
          </w:tcPr>
          <w:p w14:paraId="76D724B1" w14:textId="77777777" w:rsidR="00F2593D" w:rsidRPr="00942475" w:rsidRDefault="00F2593D" w:rsidP="00922498">
            <w:pPr>
              <w:spacing w:after="0" w:line="240" w:lineRule="auto"/>
              <w:jc w:val="center"/>
              <w:rPr>
                <w:highlight w:val="yellow"/>
              </w:rPr>
            </w:pPr>
            <w:r w:rsidRPr="00942475">
              <w:rPr>
                <w:highlight w:val="yellow"/>
              </w:rPr>
              <w:t>46</w:t>
            </w:r>
          </w:p>
        </w:tc>
        <w:tc>
          <w:tcPr>
            <w:tcW w:w="6774" w:type="dxa"/>
          </w:tcPr>
          <w:p w14:paraId="36A786CC" w14:textId="77777777"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 xml:space="preserve">Оказание образовательных услуг </w:t>
            </w:r>
            <w:r w:rsidRPr="00942475">
              <w:rPr>
                <w:rFonts w:ascii="Times New Roman" w:hAnsi="Times New Roman"/>
                <w:highlight w:val="yellow"/>
                <w:lang w:eastAsia="ru-RU"/>
              </w:rPr>
              <w:t>по теме: «</w:t>
            </w:r>
            <w:r w:rsidRPr="00942475">
              <w:rPr>
                <w:rFonts w:ascii="Times New Roman" w:hAnsi="Times New Roman"/>
                <w:bCs/>
                <w:highlight w:val="yellow"/>
                <w:lang w:eastAsia="ru-RU"/>
              </w:rPr>
              <w:t>Сложные вопросы организации правового обеспечения органов власти и местного самоуправления: эффективные механизмы правотворчества</w:t>
            </w:r>
            <w:r w:rsidRPr="00942475">
              <w:rPr>
                <w:rFonts w:ascii="Times New Roman" w:hAnsi="Times New Roman"/>
                <w:highlight w:val="yellow"/>
                <w:lang w:eastAsia="ru-RU"/>
              </w:rPr>
              <w:t>»</w:t>
            </w:r>
          </w:p>
        </w:tc>
        <w:tc>
          <w:tcPr>
            <w:tcW w:w="3221" w:type="dxa"/>
          </w:tcPr>
          <w:p w14:paraId="53EB1A8C" w14:textId="77777777" w:rsidR="00F2593D" w:rsidRPr="00942475" w:rsidRDefault="00F2593D" w:rsidP="00922498">
            <w:pPr>
              <w:spacing w:after="0" w:line="240" w:lineRule="auto"/>
              <w:jc w:val="center"/>
              <w:rPr>
                <w:highlight w:val="yellow"/>
              </w:rPr>
            </w:pPr>
            <w:r w:rsidRPr="00942475">
              <w:rPr>
                <w:highlight w:val="yellow"/>
              </w:rPr>
              <w:t>1</w:t>
            </w:r>
          </w:p>
        </w:tc>
        <w:tc>
          <w:tcPr>
            <w:tcW w:w="4605" w:type="dxa"/>
          </w:tcPr>
          <w:p w14:paraId="7D664FE9" w14:textId="77777777" w:rsidR="00F2593D" w:rsidRPr="00942475" w:rsidRDefault="00F2593D" w:rsidP="00922498">
            <w:pPr>
              <w:spacing w:after="0" w:line="240" w:lineRule="auto"/>
              <w:jc w:val="center"/>
              <w:rPr>
                <w:highlight w:val="yellow"/>
              </w:rPr>
            </w:pPr>
            <w:r w:rsidRPr="00942475">
              <w:rPr>
                <w:highlight w:val="yellow"/>
              </w:rPr>
              <w:t>32000</w:t>
            </w:r>
          </w:p>
        </w:tc>
      </w:tr>
      <w:tr w:rsidR="00F2593D" w:rsidRPr="00942475" w14:paraId="0CDC69F8" w14:textId="77777777" w:rsidTr="00590F9A">
        <w:tc>
          <w:tcPr>
            <w:tcW w:w="430" w:type="dxa"/>
          </w:tcPr>
          <w:p w14:paraId="07B6170C" w14:textId="77777777" w:rsidR="00F2593D" w:rsidRPr="00942475" w:rsidRDefault="00F2593D" w:rsidP="00922498">
            <w:pPr>
              <w:spacing w:after="0" w:line="240" w:lineRule="auto"/>
              <w:jc w:val="center"/>
              <w:rPr>
                <w:highlight w:val="yellow"/>
              </w:rPr>
            </w:pPr>
            <w:r w:rsidRPr="00942475">
              <w:rPr>
                <w:highlight w:val="yellow"/>
              </w:rPr>
              <w:t>47</w:t>
            </w:r>
          </w:p>
        </w:tc>
        <w:tc>
          <w:tcPr>
            <w:tcW w:w="6774" w:type="dxa"/>
          </w:tcPr>
          <w:p w14:paraId="6F9EDDE8" w14:textId="77777777" w:rsidR="00F2593D" w:rsidRPr="00942475" w:rsidRDefault="00F2593D" w:rsidP="00922498">
            <w:pPr>
              <w:pStyle w:val="ConsPlusNonformat"/>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платных образовательных услуг по программе «</w:t>
            </w:r>
            <w:r w:rsidRPr="00942475">
              <w:rPr>
                <w:rFonts w:ascii="Times New Roman" w:hAnsi="Times New Roman" w:cs="Times New Roman"/>
                <w:bCs/>
                <w:kern w:val="1"/>
                <w:sz w:val="24"/>
                <w:szCs w:val="24"/>
                <w:highlight w:val="yellow"/>
              </w:rPr>
              <w:t>Актуальные проблемы земельного и градостроительного законодательства и практики его применения</w:t>
            </w:r>
            <w:r w:rsidRPr="00942475">
              <w:rPr>
                <w:rFonts w:ascii="Times New Roman" w:hAnsi="Times New Roman" w:cs="Times New Roman"/>
                <w:bCs/>
                <w:sz w:val="24"/>
                <w:szCs w:val="24"/>
                <w:highlight w:val="yellow"/>
              </w:rPr>
              <w:t>»</w:t>
            </w:r>
          </w:p>
        </w:tc>
        <w:tc>
          <w:tcPr>
            <w:tcW w:w="3221" w:type="dxa"/>
          </w:tcPr>
          <w:p w14:paraId="3CB3F01D" w14:textId="77777777" w:rsidR="00F2593D" w:rsidRPr="00942475" w:rsidRDefault="00F2593D" w:rsidP="00922498">
            <w:pPr>
              <w:spacing w:after="0" w:line="240" w:lineRule="auto"/>
              <w:jc w:val="center"/>
              <w:rPr>
                <w:highlight w:val="yellow"/>
              </w:rPr>
            </w:pPr>
            <w:r w:rsidRPr="00942475">
              <w:rPr>
                <w:highlight w:val="yellow"/>
              </w:rPr>
              <w:t>5</w:t>
            </w:r>
          </w:p>
        </w:tc>
        <w:tc>
          <w:tcPr>
            <w:tcW w:w="4605" w:type="dxa"/>
          </w:tcPr>
          <w:p w14:paraId="5E0F527D" w14:textId="77777777" w:rsidR="00F2593D" w:rsidRPr="00942475" w:rsidRDefault="00F2593D" w:rsidP="00922498">
            <w:pPr>
              <w:spacing w:after="0" w:line="240" w:lineRule="auto"/>
              <w:jc w:val="center"/>
              <w:rPr>
                <w:highlight w:val="yellow"/>
              </w:rPr>
            </w:pPr>
            <w:r w:rsidRPr="00942475">
              <w:rPr>
                <w:highlight w:val="yellow"/>
              </w:rPr>
              <w:t>4000</w:t>
            </w:r>
          </w:p>
        </w:tc>
      </w:tr>
      <w:tr w:rsidR="00F2593D" w:rsidRPr="00942475" w14:paraId="09F282E1" w14:textId="77777777" w:rsidTr="00590F9A">
        <w:tc>
          <w:tcPr>
            <w:tcW w:w="430" w:type="dxa"/>
          </w:tcPr>
          <w:p w14:paraId="7ED9F96D" w14:textId="77777777" w:rsidR="00F2593D" w:rsidRPr="00942475" w:rsidRDefault="00F2593D" w:rsidP="00922498">
            <w:pPr>
              <w:spacing w:after="0" w:line="240" w:lineRule="auto"/>
              <w:jc w:val="center"/>
              <w:rPr>
                <w:highlight w:val="yellow"/>
              </w:rPr>
            </w:pPr>
            <w:r w:rsidRPr="00942475">
              <w:rPr>
                <w:highlight w:val="yellow"/>
              </w:rPr>
              <w:t>48</w:t>
            </w:r>
          </w:p>
        </w:tc>
        <w:tc>
          <w:tcPr>
            <w:tcW w:w="6774" w:type="dxa"/>
          </w:tcPr>
          <w:p w14:paraId="0B42BC7E" w14:textId="7CD7F31D" w:rsidR="00F2593D" w:rsidRPr="00942475" w:rsidRDefault="00F2593D" w:rsidP="00922498">
            <w:pPr>
              <w:pStyle w:val="ConsPlusNonformat"/>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образовательных услуг по дополнительной профессиональной программе повышения квалификации  «Реформа градостроительного и земельного законодательства»</w:t>
            </w:r>
          </w:p>
        </w:tc>
        <w:tc>
          <w:tcPr>
            <w:tcW w:w="3221" w:type="dxa"/>
          </w:tcPr>
          <w:p w14:paraId="1A45E4D9" w14:textId="77777777" w:rsidR="00F2593D" w:rsidRPr="00942475" w:rsidRDefault="00F2593D" w:rsidP="00922498">
            <w:pPr>
              <w:spacing w:after="0" w:line="240" w:lineRule="auto"/>
              <w:jc w:val="center"/>
              <w:rPr>
                <w:highlight w:val="yellow"/>
              </w:rPr>
            </w:pPr>
            <w:r w:rsidRPr="00942475">
              <w:rPr>
                <w:highlight w:val="yellow"/>
              </w:rPr>
              <w:t>2</w:t>
            </w:r>
          </w:p>
        </w:tc>
        <w:tc>
          <w:tcPr>
            <w:tcW w:w="4605" w:type="dxa"/>
          </w:tcPr>
          <w:p w14:paraId="06691FB8" w14:textId="77777777" w:rsidR="00F2593D" w:rsidRPr="00942475" w:rsidRDefault="00F2593D" w:rsidP="00922498">
            <w:pPr>
              <w:spacing w:after="0" w:line="240" w:lineRule="auto"/>
              <w:jc w:val="center"/>
              <w:rPr>
                <w:highlight w:val="yellow"/>
              </w:rPr>
            </w:pPr>
            <w:r w:rsidRPr="00942475">
              <w:rPr>
                <w:highlight w:val="yellow"/>
              </w:rPr>
              <w:t>10200</w:t>
            </w:r>
          </w:p>
        </w:tc>
      </w:tr>
      <w:tr w:rsidR="00F2593D" w:rsidRPr="00942475" w14:paraId="051ED40B" w14:textId="77777777" w:rsidTr="00590F9A">
        <w:tc>
          <w:tcPr>
            <w:tcW w:w="430" w:type="dxa"/>
          </w:tcPr>
          <w:p w14:paraId="3793AB95" w14:textId="77777777" w:rsidR="00F2593D" w:rsidRPr="00942475" w:rsidRDefault="00F2593D" w:rsidP="00922498">
            <w:pPr>
              <w:spacing w:after="0" w:line="240" w:lineRule="auto"/>
              <w:jc w:val="center"/>
              <w:rPr>
                <w:highlight w:val="yellow"/>
              </w:rPr>
            </w:pPr>
            <w:r w:rsidRPr="00942475">
              <w:rPr>
                <w:highlight w:val="yellow"/>
              </w:rPr>
              <w:t>49</w:t>
            </w:r>
          </w:p>
        </w:tc>
        <w:tc>
          <w:tcPr>
            <w:tcW w:w="6774" w:type="dxa"/>
          </w:tcPr>
          <w:p w14:paraId="372A55A9" w14:textId="77777777" w:rsidR="00F2593D" w:rsidRPr="00942475" w:rsidRDefault="00F2593D" w:rsidP="00922498">
            <w:pPr>
              <w:pStyle w:val="ConsPlusNonformat"/>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платных образовательных услуг</w:t>
            </w:r>
          </w:p>
        </w:tc>
        <w:tc>
          <w:tcPr>
            <w:tcW w:w="3221" w:type="dxa"/>
          </w:tcPr>
          <w:p w14:paraId="6E2508C3" w14:textId="77777777" w:rsidR="00F2593D" w:rsidRPr="00942475" w:rsidRDefault="00F2593D" w:rsidP="00922498">
            <w:pPr>
              <w:spacing w:after="0" w:line="240" w:lineRule="auto"/>
              <w:jc w:val="center"/>
              <w:rPr>
                <w:highlight w:val="yellow"/>
              </w:rPr>
            </w:pPr>
            <w:r w:rsidRPr="00942475">
              <w:rPr>
                <w:highlight w:val="yellow"/>
              </w:rPr>
              <w:t>10</w:t>
            </w:r>
          </w:p>
        </w:tc>
        <w:tc>
          <w:tcPr>
            <w:tcW w:w="4605" w:type="dxa"/>
          </w:tcPr>
          <w:p w14:paraId="1DCE0EE9" w14:textId="77777777" w:rsidR="00F2593D" w:rsidRPr="00942475" w:rsidRDefault="00F2593D" w:rsidP="00922498">
            <w:pPr>
              <w:spacing w:after="0" w:line="240" w:lineRule="auto"/>
              <w:jc w:val="center"/>
              <w:rPr>
                <w:highlight w:val="yellow"/>
              </w:rPr>
            </w:pPr>
            <w:r w:rsidRPr="00942475">
              <w:rPr>
                <w:highlight w:val="yellow"/>
              </w:rPr>
              <w:t>250000,00</w:t>
            </w:r>
          </w:p>
        </w:tc>
      </w:tr>
      <w:tr w:rsidR="00F2593D" w:rsidRPr="00942475" w14:paraId="6D4CCFD8" w14:textId="77777777" w:rsidTr="00590F9A">
        <w:tc>
          <w:tcPr>
            <w:tcW w:w="430" w:type="dxa"/>
          </w:tcPr>
          <w:p w14:paraId="0AB963D8" w14:textId="77777777" w:rsidR="00F2593D" w:rsidRPr="00942475" w:rsidRDefault="00F2593D" w:rsidP="00922498">
            <w:pPr>
              <w:spacing w:after="0" w:line="240" w:lineRule="auto"/>
              <w:jc w:val="center"/>
              <w:rPr>
                <w:highlight w:val="yellow"/>
              </w:rPr>
            </w:pPr>
            <w:r w:rsidRPr="00942475">
              <w:rPr>
                <w:highlight w:val="yellow"/>
              </w:rPr>
              <w:t>50</w:t>
            </w:r>
          </w:p>
        </w:tc>
        <w:tc>
          <w:tcPr>
            <w:tcW w:w="6774" w:type="dxa"/>
          </w:tcPr>
          <w:p w14:paraId="053811A4" w14:textId="77777777" w:rsidR="00F2593D" w:rsidRPr="00942475" w:rsidRDefault="00F2593D" w:rsidP="00922498">
            <w:pPr>
              <w:pStyle w:val="ConsPlusNonformat"/>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 по обучению работодателей и работников вопросам охраны труда</w:t>
            </w:r>
          </w:p>
        </w:tc>
        <w:tc>
          <w:tcPr>
            <w:tcW w:w="3221" w:type="dxa"/>
          </w:tcPr>
          <w:p w14:paraId="53096E95" w14:textId="77777777" w:rsidR="00F2593D" w:rsidRPr="00942475" w:rsidRDefault="00F2593D" w:rsidP="00922498">
            <w:pPr>
              <w:spacing w:after="0" w:line="240" w:lineRule="auto"/>
              <w:jc w:val="center"/>
              <w:rPr>
                <w:highlight w:val="yellow"/>
              </w:rPr>
            </w:pPr>
            <w:r w:rsidRPr="00942475">
              <w:rPr>
                <w:highlight w:val="yellow"/>
              </w:rPr>
              <w:t>20</w:t>
            </w:r>
          </w:p>
        </w:tc>
        <w:tc>
          <w:tcPr>
            <w:tcW w:w="4605" w:type="dxa"/>
          </w:tcPr>
          <w:p w14:paraId="2BE43833" w14:textId="77777777" w:rsidR="00F2593D" w:rsidRPr="00942475" w:rsidRDefault="00F2593D" w:rsidP="00922498">
            <w:pPr>
              <w:spacing w:after="0" w:line="240" w:lineRule="auto"/>
              <w:jc w:val="center"/>
              <w:rPr>
                <w:highlight w:val="yellow"/>
              </w:rPr>
            </w:pPr>
            <w:r w:rsidRPr="00942475">
              <w:rPr>
                <w:highlight w:val="yellow"/>
              </w:rPr>
              <w:t>100000,000</w:t>
            </w:r>
          </w:p>
        </w:tc>
      </w:tr>
    </w:tbl>
    <w:p w14:paraId="36CE9113" w14:textId="77777777" w:rsidR="00F2593D" w:rsidRPr="00942475" w:rsidRDefault="00F2593D" w:rsidP="00922498">
      <w:pPr>
        <w:pStyle w:val="12"/>
        <w:ind w:firstLine="708"/>
        <w:jc w:val="both"/>
        <w:rPr>
          <w:rFonts w:ascii="Times New Roman" w:hAnsi="Times New Roman"/>
          <w:sz w:val="28"/>
          <w:szCs w:val="28"/>
          <w:highlight w:val="yellow"/>
        </w:rPr>
      </w:pPr>
    </w:p>
    <w:p w14:paraId="2DA04644" w14:textId="77777777" w:rsidR="00F2593D" w:rsidRPr="00942475" w:rsidRDefault="00F2593D" w:rsidP="00922498">
      <w:pPr>
        <w:spacing w:after="0" w:line="240" w:lineRule="auto"/>
        <w:jc w:val="both"/>
        <w:rPr>
          <w:rFonts w:ascii="Times New Roman" w:hAnsi="Times New Roman"/>
          <w:position w:val="-13"/>
          <w:sz w:val="28"/>
          <w:szCs w:val="28"/>
          <w:highlight w:val="yellow"/>
        </w:rPr>
      </w:pPr>
      <w:r w:rsidRPr="00942475">
        <w:rPr>
          <w:rFonts w:ascii="Times New Roman" w:hAnsi="Times New Roman"/>
          <w:sz w:val="28"/>
          <w:szCs w:val="28"/>
          <w:highlight w:val="yellow"/>
        </w:rPr>
        <w:tab/>
        <w:t>Затраты на дополнительное профессиональное образование определяются методом сопоставимых рыночных цен (анализ рынка).</w:t>
      </w:r>
    </w:p>
    <w:p w14:paraId="78B479AA"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p>
    <w:p w14:paraId="3EAC5C3A"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p>
    <w:p w14:paraId="755B0571" w14:textId="7777777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t xml:space="preserve">Наименование программы обучения и количество обучаемых работников может отличаться от утвержденного норматива в зависимости от решаемых задач. При этом направление обучения и количество обучаемых работников, не указанных в </w:t>
      </w:r>
      <w:r w:rsidRPr="00942475">
        <w:rPr>
          <w:rFonts w:ascii="Times New Roman" w:hAnsi="Times New Roman"/>
          <w:sz w:val="28"/>
          <w:szCs w:val="28"/>
          <w:highlight w:val="yellow"/>
        </w:rPr>
        <w:lastRenderedPageBreak/>
        <w:t>настоящем Приложении, осуществляется в пределах доведенных лимитов бюджетных обязательств по соответствующему коду классификации расходов бюджетов.</w:t>
      </w:r>
    </w:p>
    <w:p w14:paraId="3FECC13A" w14:textId="0396976D" w:rsidR="00F2593D" w:rsidRPr="00942475" w:rsidRDefault="00F2593D" w:rsidP="00922498">
      <w:pPr>
        <w:pStyle w:val="ConsPlusNormal"/>
        <w:tabs>
          <w:tab w:val="left" w:pos="709"/>
        </w:tabs>
        <w:ind w:firstLine="709"/>
        <w:jc w:val="center"/>
        <w:rPr>
          <w:rFonts w:ascii="Times New Roman" w:hAnsi="Times New Roman" w:cs="Times New Roman"/>
          <w:sz w:val="28"/>
          <w:szCs w:val="28"/>
          <w:highlight w:val="yellow"/>
        </w:rPr>
      </w:pPr>
    </w:p>
    <w:p w14:paraId="433BD5B0" w14:textId="77777777" w:rsidR="002F360B" w:rsidRPr="00942475" w:rsidRDefault="002F360B" w:rsidP="00922498">
      <w:pPr>
        <w:pStyle w:val="ConsPlusNormal"/>
        <w:tabs>
          <w:tab w:val="left" w:pos="709"/>
        </w:tabs>
        <w:ind w:firstLine="709"/>
        <w:jc w:val="center"/>
        <w:rPr>
          <w:rFonts w:ascii="Times New Roman" w:hAnsi="Times New Roman" w:cs="Times New Roman"/>
          <w:sz w:val="28"/>
          <w:szCs w:val="28"/>
          <w:highlight w:val="yellow"/>
        </w:rPr>
      </w:pPr>
    </w:p>
    <w:p w14:paraId="78BDAD9A" w14:textId="77777777" w:rsidR="00F2593D" w:rsidRPr="00942475" w:rsidRDefault="00F2593D" w:rsidP="00922498">
      <w:pPr>
        <w:pStyle w:val="ConsPlusNormal"/>
        <w:tabs>
          <w:tab w:val="left" w:pos="709"/>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проведение аттестационных, проверочных и контрольных мероприятий</w:t>
      </w:r>
    </w:p>
    <w:p w14:paraId="1FB9DD7D"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13</w:t>
      </w:r>
    </w:p>
    <w:p w14:paraId="3872D7A8" w14:textId="77777777" w:rsidR="00F2593D" w:rsidRPr="00942475" w:rsidRDefault="00F2593D" w:rsidP="00922498">
      <w:pPr>
        <w:pStyle w:val="ConsPlusNormal"/>
        <w:tabs>
          <w:tab w:val="left" w:pos="709"/>
        </w:tabs>
        <w:ind w:firstLine="709"/>
        <w:jc w:val="both"/>
        <w:rPr>
          <w:rFonts w:ascii="Times New Roman" w:hAnsi="Times New Roman" w:cs="Times New Roman"/>
          <w:sz w:val="24"/>
          <w:szCs w:val="24"/>
          <w:highlight w:val="yellow"/>
        </w:rPr>
      </w:pPr>
    </w:p>
    <w:tbl>
      <w:tblPr>
        <w:tblW w:w="15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816"/>
        <w:gridCol w:w="1856"/>
        <w:gridCol w:w="3784"/>
      </w:tblGrid>
      <w:tr w:rsidR="00F2593D" w:rsidRPr="00942475" w14:paraId="6743B67C" w14:textId="77777777" w:rsidTr="00590F9A">
        <w:tc>
          <w:tcPr>
            <w:tcW w:w="567" w:type="dxa"/>
          </w:tcPr>
          <w:p w14:paraId="28C81A4E" w14:textId="77777777" w:rsidR="00F2593D" w:rsidRPr="00942475" w:rsidRDefault="00F2593D" w:rsidP="00922498">
            <w:pPr>
              <w:spacing w:after="0" w:line="240" w:lineRule="auto"/>
              <w:jc w:val="center"/>
              <w:rPr>
                <w:highlight w:val="yellow"/>
              </w:rPr>
            </w:pPr>
            <w:r w:rsidRPr="00942475">
              <w:rPr>
                <w:highlight w:val="yellow"/>
              </w:rPr>
              <w:t>№ п/п</w:t>
            </w:r>
          </w:p>
        </w:tc>
        <w:tc>
          <w:tcPr>
            <w:tcW w:w="8816" w:type="dxa"/>
          </w:tcPr>
          <w:p w14:paraId="1FA5E6BF"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1856" w:type="dxa"/>
          </w:tcPr>
          <w:p w14:paraId="3A92010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аттестуемых  объектов (помещений), шт.</w:t>
            </w:r>
          </w:p>
        </w:tc>
        <w:tc>
          <w:tcPr>
            <w:tcW w:w="3784" w:type="dxa"/>
          </w:tcPr>
          <w:p w14:paraId="0E3D787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Предельная цена проведения аттестации 1 объекта (помещения) (не более), руб.</w:t>
            </w:r>
          </w:p>
        </w:tc>
      </w:tr>
      <w:tr w:rsidR="00F2593D" w:rsidRPr="00942475" w14:paraId="4910A616" w14:textId="77777777" w:rsidTr="00590F9A">
        <w:tc>
          <w:tcPr>
            <w:tcW w:w="567" w:type="dxa"/>
          </w:tcPr>
          <w:p w14:paraId="2BBCAEE8" w14:textId="77777777" w:rsidR="00F2593D" w:rsidRPr="00942475" w:rsidRDefault="00F2593D" w:rsidP="00922498">
            <w:pPr>
              <w:spacing w:after="0" w:line="240" w:lineRule="auto"/>
              <w:jc w:val="center"/>
              <w:rPr>
                <w:highlight w:val="yellow"/>
              </w:rPr>
            </w:pPr>
            <w:r w:rsidRPr="00942475">
              <w:rPr>
                <w:highlight w:val="yellow"/>
              </w:rPr>
              <w:t>1</w:t>
            </w:r>
          </w:p>
        </w:tc>
        <w:tc>
          <w:tcPr>
            <w:tcW w:w="8816" w:type="dxa"/>
          </w:tcPr>
          <w:p w14:paraId="008EB76D"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1856" w:type="dxa"/>
          </w:tcPr>
          <w:p w14:paraId="7E1F8C7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3784" w:type="dxa"/>
          </w:tcPr>
          <w:p w14:paraId="1B5C901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r>
      <w:tr w:rsidR="00F2593D" w:rsidRPr="00942475" w14:paraId="6527C6F1" w14:textId="77777777" w:rsidTr="00590F9A">
        <w:tc>
          <w:tcPr>
            <w:tcW w:w="567" w:type="dxa"/>
          </w:tcPr>
          <w:p w14:paraId="1EC06AC4" w14:textId="77777777" w:rsidR="00F2593D" w:rsidRPr="00942475" w:rsidRDefault="00F2593D" w:rsidP="00922498">
            <w:pPr>
              <w:spacing w:after="0" w:line="240" w:lineRule="auto"/>
              <w:jc w:val="center"/>
              <w:rPr>
                <w:highlight w:val="yellow"/>
              </w:rPr>
            </w:pPr>
            <w:r w:rsidRPr="00942475">
              <w:rPr>
                <w:highlight w:val="yellow"/>
              </w:rPr>
              <w:t>1</w:t>
            </w:r>
          </w:p>
        </w:tc>
        <w:tc>
          <w:tcPr>
            <w:tcW w:w="8816" w:type="dxa"/>
          </w:tcPr>
          <w:p w14:paraId="56CCB3B3"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Аттестация объекта информатизации по требованиям безопасности информации</w:t>
            </w:r>
          </w:p>
        </w:tc>
        <w:tc>
          <w:tcPr>
            <w:tcW w:w="1856" w:type="dxa"/>
          </w:tcPr>
          <w:p w14:paraId="0616B35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c>
          <w:tcPr>
            <w:tcW w:w="3784" w:type="dxa"/>
          </w:tcPr>
          <w:p w14:paraId="2FEAFE3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120000</w:t>
            </w:r>
          </w:p>
        </w:tc>
      </w:tr>
      <w:tr w:rsidR="00F2593D" w:rsidRPr="00942475" w14:paraId="4AE0B628" w14:textId="77777777" w:rsidTr="00590F9A">
        <w:tc>
          <w:tcPr>
            <w:tcW w:w="567" w:type="dxa"/>
          </w:tcPr>
          <w:p w14:paraId="4207FD84" w14:textId="77777777" w:rsidR="00F2593D" w:rsidRPr="00942475" w:rsidRDefault="00F2593D" w:rsidP="00922498">
            <w:pPr>
              <w:spacing w:after="0" w:line="240" w:lineRule="auto"/>
              <w:jc w:val="center"/>
              <w:rPr>
                <w:highlight w:val="yellow"/>
              </w:rPr>
            </w:pPr>
            <w:r w:rsidRPr="00942475">
              <w:rPr>
                <w:highlight w:val="yellow"/>
              </w:rPr>
              <w:t>2</w:t>
            </w:r>
          </w:p>
        </w:tc>
        <w:tc>
          <w:tcPr>
            <w:tcW w:w="8816" w:type="dxa"/>
          </w:tcPr>
          <w:p w14:paraId="4795955B" w14:textId="7243443D"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Оказание услуг по техническому обслуживанию автоматической системы оперативного контроля и мониторинга паводковой ситуации на территории муниципального образования </w:t>
            </w:r>
            <w:r w:rsidR="00AA0B0C" w:rsidRPr="00942475">
              <w:rPr>
                <w:rFonts w:ascii="Times New Roman" w:hAnsi="Times New Roman" w:cs="Times New Roman"/>
                <w:sz w:val="24"/>
                <w:szCs w:val="24"/>
                <w:highlight w:val="yellow"/>
              </w:rPr>
              <w:t>Окуловского муниципального района</w:t>
            </w:r>
          </w:p>
        </w:tc>
        <w:tc>
          <w:tcPr>
            <w:tcW w:w="1856" w:type="dxa"/>
          </w:tcPr>
          <w:p w14:paraId="508FAD2F"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3784" w:type="dxa"/>
          </w:tcPr>
          <w:p w14:paraId="32F3B7D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200000,00</w:t>
            </w:r>
          </w:p>
        </w:tc>
      </w:tr>
      <w:tr w:rsidR="00F2593D" w:rsidRPr="00942475" w14:paraId="60EFE796" w14:textId="77777777" w:rsidTr="00590F9A">
        <w:tc>
          <w:tcPr>
            <w:tcW w:w="567" w:type="dxa"/>
          </w:tcPr>
          <w:p w14:paraId="29B8EA75" w14:textId="77777777" w:rsidR="00F2593D" w:rsidRPr="00942475" w:rsidRDefault="00F2593D" w:rsidP="00922498">
            <w:pPr>
              <w:spacing w:after="0" w:line="240" w:lineRule="auto"/>
              <w:jc w:val="center"/>
              <w:rPr>
                <w:highlight w:val="yellow"/>
              </w:rPr>
            </w:pPr>
            <w:r w:rsidRPr="00942475">
              <w:rPr>
                <w:highlight w:val="yellow"/>
              </w:rPr>
              <w:t>3</w:t>
            </w:r>
          </w:p>
        </w:tc>
        <w:tc>
          <w:tcPr>
            <w:tcW w:w="8816" w:type="dxa"/>
          </w:tcPr>
          <w:p w14:paraId="360760BF" w14:textId="5811F311"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Оказание услуг по техническому обслуживанию системы экстренного оповещения об угрозе возникновения чрезвычайных ситуаций на территории муниципального образования </w:t>
            </w:r>
            <w:r w:rsidR="00AA0B0C" w:rsidRPr="00942475">
              <w:rPr>
                <w:rFonts w:ascii="Times New Roman" w:hAnsi="Times New Roman" w:cs="Times New Roman"/>
                <w:sz w:val="24"/>
                <w:szCs w:val="24"/>
                <w:highlight w:val="yellow"/>
              </w:rPr>
              <w:t>Окуловского муниципального района</w:t>
            </w:r>
          </w:p>
        </w:tc>
        <w:tc>
          <w:tcPr>
            <w:tcW w:w="1856" w:type="dxa"/>
          </w:tcPr>
          <w:p w14:paraId="54175BD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3784" w:type="dxa"/>
          </w:tcPr>
          <w:p w14:paraId="1F2B733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340000,00</w:t>
            </w:r>
          </w:p>
        </w:tc>
      </w:tr>
    </w:tbl>
    <w:p w14:paraId="6E9440D4" w14:textId="77777777" w:rsidR="00F2593D" w:rsidRPr="00942475" w:rsidRDefault="00F2593D" w:rsidP="00922498">
      <w:pPr>
        <w:pStyle w:val="12"/>
        <w:ind w:firstLine="708"/>
        <w:jc w:val="both"/>
        <w:rPr>
          <w:rFonts w:ascii="Times New Roman" w:hAnsi="Times New Roman"/>
          <w:sz w:val="28"/>
          <w:szCs w:val="28"/>
          <w:highlight w:val="yellow"/>
        </w:rPr>
      </w:pPr>
    </w:p>
    <w:p w14:paraId="4887EEF7" w14:textId="77777777" w:rsidR="00F2593D" w:rsidRPr="00942475" w:rsidRDefault="00F2593D" w:rsidP="00922498">
      <w:pPr>
        <w:pStyle w:val="12"/>
        <w:ind w:firstLine="708"/>
        <w:jc w:val="both"/>
        <w:rPr>
          <w:rFonts w:ascii="Times New Roman" w:hAnsi="Times New Roman"/>
          <w:sz w:val="28"/>
          <w:szCs w:val="28"/>
          <w:highlight w:val="yellow"/>
        </w:rPr>
      </w:pPr>
      <w:r w:rsidRPr="00942475">
        <w:rPr>
          <w:rFonts w:ascii="Times New Roman" w:hAnsi="Times New Roman"/>
          <w:sz w:val="28"/>
          <w:szCs w:val="28"/>
          <w:highlight w:val="yellow"/>
        </w:rPr>
        <w:t>Затраты на проведение аттестационных, проверочных и контрольных мероприятий определяются методом сопоставимых рыночных цен (анализ рынка).</w:t>
      </w:r>
    </w:p>
    <w:p w14:paraId="21E74D94" w14:textId="77777777" w:rsidR="00F2593D" w:rsidRPr="00942475" w:rsidRDefault="00F2593D" w:rsidP="00922498">
      <w:pPr>
        <w:pStyle w:val="12"/>
        <w:ind w:firstLine="708"/>
        <w:jc w:val="both"/>
        <w:rPr>
          <w:rFonts w:ascii="Times New Roman" w:hAnsi="Times New Roman"/>
          <w:sz w:val="28"/>
          <w:szCs w:val="28"/>
          <w:highlight w:val="yellow"/>
        </w:rPr>
      </w:pPr>
    </w:p>
    <w:p w14:paraId="4197E40F"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приобретение прочих основных средств</w:t>
      </w:r>
    </w:p>
    <w:p w14:paraId="7B14DD40"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14</w:t>
      </w:r>
    </w:p>
    <w:p w14:paraId="6A78DD3A"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0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7953"/>
        <w:gridCol w:w="1247"/>
        <w:gridCol w:w="5274"/>
      </w:tblGrid>
      <w:tr w:rsidR="00F2593D" w:rsidRPr="00942475" w14:paraId="0DC3B36C" w14:textId="77777777" w:rsidTr="00590F9A">
        <w:trPr>
          <w:trHeight w:val="546"/>
        </w:trPr>
        <w:tc>
          <w:tcPr>
            <w:tcW w:w="571" w:type="dxa"/>
          </w:tcPr>
          <w:p w14:paraId="39CBF960" w14:textId="77777777" w:rsidR="00F2593D" w:rsidRPr="00942475" w:rsidRDefault="00F2593D" w:rsidP="00922498">
            <w:pPr>
              <w:spacing w:after="0" w:line="240" w:lineRule="auto"/>
              <w:jc w:val="center"/>
              <w:rPr>
                <w:highlight w:val="yellow"/>
              </w:rPr>
            </w:pPr>
            <w:r w:rsidRPr="00942475">
              <w:rPr>
                <w:highlight w:val="yellow"/>
              </w:rPr>
              <w:t>№ п/п</w:t>
            </w:r>
          </w:p>
        </w:tc>
        <w:tc>
          <w:tcPr>
            <w:tcW w:w="7953" w:type="dxa"/>
          </w:tcPr>
          <w:p w14:paraId="612AA2A7" w14:textId="77777777" w:rsidR="00F2593D" w:rsidRPr="00942475" w:rsidRDefault="00F2593D" w:rsidP="00922498">
            <w:pPr>
              <w:spacing w:after="0" w:line="240" w:lineRule="auto"/>
              <w:jc w:val="center"/>
              <w:rPr>
                <w:highlight w:val="yellow"/>
              </w:rPr>
            </w:pPr>
            <w:r w:rsidRPr="00942475">
              <w:rPr>
                <w:highlight w:val="yellow"/>
              </w:rPr>
              <w:t>Наименование</w:t>
            </w:r>
          </w:p>
        </w:tc>
        <w:tc>
          <w:tcPr>
            <w:tcW w:w="1247" w:type="dxa"/>
          </w:tcPr>
          <w:p w14:paraId="3BAEC526" w14:textId="77777777" w:rsidR="00F2593D" w:rsidRPr="00942475" w:rsidRDefault="00F2593D" w:rsidP="00922498">
            <w:pPr>
              <w:spacing w:after="0" w:line="240" w:lineRule="auto"/>
              <w:jc w:val="center"/>
              <w:rPr>
                <w:highlight w:val="yellow"/>
              </w:rPr>
            </w:pPr>
            <w:r w:rsidRPr="00942475">
              <w:rPr>
                <w:highlight w:val="yellow"/>
              </w:rPr>
              <w:t>Кол-во, шт.</w:t>
            </w:r>
          </w:p>
        </w:tc>
        <w:tc>
          <w:tcPr>
            <w:tcW w:w="5274" w:type="dxa"/>
          </w:tcPr>
          <w:p w14:paraId="3ACE0C89" w14:textId="77777777" w:rsidR="00F2593D" w:rsidRPr="00942475" w:rsidRDefault="00F2593D" w:rsidP="00922498">
            <w:pPr>
              <w:spacing w:after="0" w:line="240" w:lineRule="auto"/>
              <w:jc w:val="center"/>
              <w:rPr>
                <w:highlight w:val="yellow"/>
              </w:rPr>
            </w:pPr>
            <w:r w:rsidRPr="00942475">
              <w:rPr>
                <w:highlight w:val="yellow"/>
              </w:rPr>
              <w:t>Предельная цена, руб./шт.</w:t>
            </w:r>
          </w:p>
        </w:tc>
      </w:tr>
      <w:tr w:rsidR="00F2593D" w:rsidRPr="00942475" w14:paraId="7D053778" w14:textId="77777777" w:rsidTr="00590F9A">
        <w:trPr>
          <w:trHeight w:val="273"/>
          <w:tblHeader/>
        </w:trPr>
        <w:tc>
          <w:tcPr>
            <w:tcW w:w="571" w:type="dxa"/>
          </w:tcPr>
          <w:p w14:paraId="157C573B" w14:textId="77777777" w:rsidR="00F2593D" w:rsidRPr="00942475" w:rsidRDefault="00F2593D" w:rsidP="00922498">
            <w:pPr>
              <w:spacing w:after="0" w:line="240" w:lineRule="auto"/>
              <w:jc w:val="center"/>
              <w:rPr>
                <w:highlight w:val="yellow"/>
              </w:rPr>
            </w:pPr>
            <w:r w:rsidRPr="00942475">
              <w:rPr>
                <w:highlight w:val="yellow"/>
              </w:rPr>
              <w:t>1</w:t>
            </w:r>
          </w:p>
        </w:tc>
        <w:tc>
          <w:tcPr>
            <w:tcW w:w="7953" w:type="dxa"/>
          </w:tcPr>
          <w:p w14:paraId="5E2B3412" w14:textId="77777777" w:rsidR="00F2593D" w:rsidRPr="00942475" w:rsidRDefault="00F2593D" w:rsidP="00922498">
            <w:pPr>
              <w:spacing w:after="0" w:line="240" w:lineRule="auto"/>
              <w:jc w:val="center"/>
              <w:rPr>
                <w:highlight w:val="yellow"/>
              </w:rPr>
            </w:pPr>
            <w:r w:rsidRPr="00942475">
              <w:rPr>
                <w:highlight w:val="yellow"/>
              </w:rPr>
              <w:t>2</w:t>
            </w:r>
          </w:p>
        </w:tc>
        <w:tc>
          <w:tcPr>
            <w:tcW w:w="1247" w:type="dxa"/>
          </w:tcPr>
          <w:p w14:paraId="3A7974E0" w14:textId="77777777" w:rsidR="00F2593D" w:rsidRPr="00942475" w:rsidRDefault="00F2593D" w:rsidP="00922498">
            <w:pPr>
              <w:spacing w:after="0" w:line="240" w:lineRule="auto"/>
              <w:jc w:val="center"/>
              <w:rPr>
                <w:highlight w:val="yellow"/>
              </w:rPr>
            </w:pPr>
            <w:r w:rsidRPr="00942475">
              <w:rPr>
                <w:highlight w:val="yellow"/>
              </w:rPr>
              <w:t>3</w:t>
            </w:r>
          </w:p>
        </w:tc>
        <w:tc>
          <w:tcPr>
            <w:tcW w:w="5274" w:type="dxa"/>
          </w:tcPr>
          <w:p w14:paraId="60858326"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70C0DBBF" w14:textId="77777777" w:rsidTr="00590F9A">
        <w:trPr>
          <w:trHeight w:val="273"/>
        </w:trPr>
        <w:tc>
          <w:tcPr>
            <w:tcW w:w="571" w:type="dxa"/>
          </w:tcPr>
          <w:p w14:paraId="4C2E01A9" w14:textId="77777777" w:rsidR="00F2593D" w:rsidRPr="00942475" w:rsidRDefault="00F2593D" w:rsidP="00922498">
            <w:pPr>
              <w:spacing w:after="0" w:line="240" w:lineRule="auto"/>
              <w:jc w:val="center"/>
              <w:rPr>
                <w:highlight w:val="yellow"/>
              </w:rPr>
            </w:pPr>
            <w:r w:rsidRPr="00942475">
              <w:rPr>
                <w:highlight w:val="yellow"/>
              </w:rPr>
              <w:t>1</w:t>
            </w:r>
          </w:p>
        </w:tc>
        <w:tc>
          <w:tcPr>
            <w:tcW w:w="7953" w:type="dxa"/>
          </w:tcPr>
          <w:p w14:paraId="1C028F08" w14:textId="77777777" w:rsidR="00F2593D" w:rsidRPr="00942475" w:rsidRDefault="00F2593D" w:rsidP="00922498">
            <w:pPr>
              <w:spacing w:after="0" w:line="240" w:lineRule="auto"/>
              <w:jc w:val="both"/>
              <w:rPr>
                <w:highlight w:val="yellow"/>
              </w:rPr>
            </w:pPr>
            <w:r w:rsidRPr="00942475">
              <w:rPr>
                <w:highlight w:val="yellow"/>
              </w:rPr>
              <w:t>Бензопила</w:t>
            </w:r>
          </w:p>
        </w:tc>
        <w:tc>
          <w:tcPr>
            <w:tcW w:w="1247" w:type="dxa"/>
          </w:tcPr>
          <w:p w14:paraId="2935E932" w14:textId="77777777" w:rsidR="00F2593D" w:rsidRPr="00942475" w:rsidRDefault="00F2593D" w:rsidP="00922498">
            <w:pPr>
              <w:spacing w:after="0" w:line="240" w:lineRule="auto"/>
              <w:jc w:val="center"/>
              <w:rPr>
                <w:highlight w:val="yellow"/>
              </w:rPr>
            </w:pPr>
            <w:r w:rsidRPr="00942475">
              <w:rPr>
                <w:highlight w:val="yellow"/>
              </w:rPr>
              <w:t>10</w:t>
            </w:r>
          </w:p>
        </w:tc>
        <w:tc>
          <w:tcPr>
            <w:tcW w:w="5274" w:type="dxa"/>
          </w:tcPr>
          <w:p w14:paraId="143FDAFD"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1DADD72B" w14:textId="77777777" w:rsidTr="00590F9A">
        <w:trPr>
          <w:trHeight w:val="254"/>
        </w:trPr>
        <w:tc>
          <w:tcPr>
            <w:tcW w:w="571" w:type="dxa"/>
          </w:tcPr>
          <w:p w14:paraId="31BB254D" w14:textId="77777777" w:rsidR="00F2593D" w:rsidRPr="00942475" w:rsidRDefault="00F2593D" w:rsidP="00922498">
            <w:pPr>
              <w:spacing w:after="0" w:line="240" w:lineRule="auto"/>
              <w:jc w:val="center"/>
              <w:rPr>
                <w:highlight w:val="yellow"/>
              </w:rPr>
            </w:pPr>
            <w:r w:rsidRPr="00942475">
              <w:rPr>
                <w:highlight w:val="yellow"/>
              </w:rPr>
              <w:lastRenderedPageBreak/>
              <w:t>2</w:t>
            </w:r>
          </w:p>
        </w:tc>
        <w:tc>
          <w:tcPr>
            <w:tcW w:w="7953" w:type="dxa"/>
          </w:tcPr>
          <w:p w14:paraId="7392B8A3" w14:textId="77777777" w:rsidR="00F2593D" w:rsidRPr="00942475" w:rsidRDefault="00F2593D" w:rsidP="00922498">
            <w:pPr>
              <w:spacing w:after="0" w:line="240" w:lineRule="auto"/>
              <w:jc w:val="both"/>
              <w:rPr>
                <w:highlight w:val="yellow"/>
              </w:rPr>
            </w:pPr>
            <w:r w:rsidRPr="00942475">
              <w:rPr>
                <w:highlight w:val="yellow"/>
              </w:rPr>
              <w:t>Ограждение переносное металлическое</w:t>
            </w:r>
          </w:p>
        </w:tc>
        <w:tc>
          <w:tcPr>
            <w:tcW w:w="1247" w:type="dxa"/>
          </w:tcPr>
          <w:p w14:paraId="5EC231DC" w14:textId="77777777" w:rsidR="00F2593D" w:rsidRPr="00942475" w:rsidRDefault="00F2593D" w:rsidP="00922498">
            <w:pPr>
              <w:spacing w:after="0" w:line="240" w:lineRule="auto"/>
              <w:jc w:val="center"/>
              <w:rPr>
                <w:highlight w:val="yellow"/>
              </w:rPr>
            </w:pPr>
            <w:r w:rsidRPr="00942475">
              <w:rPr>
                <w:highlight w:val="yellow"/>
              </w:rPr>
              <w:t>50</w:t>
            </w:r>
          </w:p>
        </w:tc>
        <w:tc>
          <w:tcPr>
            <w:tcW w:w="5274" w:type="dxa"/>
          </w:tcPr>
          <w:p w14:paraId="5AFFAD72" w14:textId="77777777" w:rsidR="00F2593D" w:rsidRPr="00942475" w:rsidRDefault="00F2593D" w:rsidP="00922498">
            <w:pPr>
              <w:spacing w:after="0" w:line="240" w:lineRule="auto"/>
              <w:jc w:val="center"/>
              <w:rPr>
                <w:highlight w:val="yellow"/>
              </w:rPr>
            </w:pPr>
            <w:r w:rsidRPr="00942475">
              <w:rPr>
                <w:highlight w:val="yellow"/>
              </w:rPr>
              <w:t>6000</w:t>
            </w:r>
          </w:p>
        </w:tc>
      </w:tr>
      <w:tr w:rsidR="00F2593D" w:rsidRPr="00942475" w14:paraId="5AFA1790" w14:textId="77777777" w:rsidTr="00590F9A">
        <w:trPr>
          <w:trHeight w:val="273"/>
        </w:trPr>
        <w:tc>
          <w:tcPr>
            <w:tcW w:w="571" w:type="dxa"/>
          </w:tcPr>
          <w:p w14:paraId="31243D8D" w14:textId="77777777" w:rsidR="00F2593D" w:rsidRPr="00942475" w:rsidRDefault="00F2593D" w:rsidP="00922498">
            <w:pPr>
              <w:spacing w:after="0" w:line="240" w:lineRule="auto"/>
              <w:jc w:val="center"/>
              <w:rPr>
                <w:highlight w:val="yellow"/>
              </w:rPr>
            </w:pPr>
            <w:r w:rsidRPr="00942475">
              <w:rPr>
                <w:highlight w:val="yellow"/>
              </w:rPr>
              <w:t>3</w:t>
            </w:r>
          </w:p>
        </w:tc>
        <w:tc>
          <w:tcPr>
            <w:tcW w:w="7953" w:type="dxa"/>
          </w:tcPr>
          <w:p w14:paraId="565A1526" w14:textId="77777777" w:rsidR="00F2593D" w:rsidRPr="00942475" w:rsidRDefault="00F2593D" w:rsidP="00922498">
            <w:pPr>
              <w:spacing w:after="0" w:line="240" w:lineRule="auto"/>
              <w:jc w:val="both"/>
              <w:rPr>
                <w:highlight w:val="yellow"/>
              </w:rPr>
            </w:pPr>
            <w:r w:rsidRPr="00942475">
              <w:rPr>
                <w:highlight w:val="yellow"/>
              </w:rPr>
              <w:t>Кровать раскладная</w:t>
            </w:r>
          </w:p>
        </w:tc>
        <w:tc>
          <w:tcPr>
            <w:tcW w:w="1247" w:type="dxa"/>
          </w:tcPr>
          <w:p w14:paraId="58EA4538" w14:textId="77777777" w:rsidR="00F2593D" w:rsidRPr="00942475" w:rsidRDefault="00F2593D" w:rsidP="00922498">
            <w:pPr>
              <w:spacing w:after="0" w:line="240" w:lineRule="auto"/>
              <w:jc w:val="center"/>
              <w:rPr>
                <w:highlight w:val="yellow"/>
              </w:rPr>
            </w:pPr>
            <w:r w:rsidRPr="00942475">
              <w:rPr>
                <w:highlight w:val="yellow"/>
              </w:rPr>
              <w:t>20</w:t>
            </w:r>
          </w:p>
        </w:tc>
        <w:tc>
          <w:tcPr>
            <w:tcW w:w="5274" w:type="dxa"/>
          </w:tcPr>
          <w:p w14:paraId="2E6E5D32" w14:textId="77777777" w:rsidR="00F2593D" w:rsidRPr="00942475" w:rsidRDefault="00F2593D" w:rsidP="00922498">
            <w:pPr>
              <w:spacing w:after="0" w:line="240" w:lineRule="auto"/>
              <w:jc w:val="center"/>
              <w:rPr>
                <w:highlight w:val="yellow"/>
              </w:rPr>
            </w:pPr>
            <w:r w:rsidRPr="00942475">
              <w:rPr>
                <w:highlight w:val="yellow"/>
              </w:rPr>
              <w:t>4000</w:t>
            </w:r>
          </w:p>
        </w:tc>
      </w:tr>
      <w:tr w:rsidR="00F2593D" w:rsidRPr="00942475" w14:paraId="548250B8" w14:textId="77777777" w:rsidTr="00590F9A">
        <w:trPr>
          <w:trHeight w:val="286"/>
        </w:trPr>
        <w:tc>
          <w:tcPr>
            <w:tcW w:w="571" w:type="dxa"/>
          </w:tcPr>
          <w:p w14:paraId="4766C554" w14:textId="77777777" w:rsidR="00F2593D" w:rsidRPr="00942475" w:rsidRDefault="00F2593D" w:rsidP="00922498">
            <w:pPr>
              <w:spacing w:after="0" w:line="240" w:lineRule="auto"/>
              <w:jc w:val="center"/>
              <w:rPr>
                <w:highlight w:val="yellow"/>
              </w:rPr>
            </w:pPr>
            <w:r w:rsidRPr="00942475">
              <w:rPr>
                <w:highlight w:val="yellow"/>
              </w:rPr>
              <w:t>4</w:t>
            </w:r>
          </w:p>
        </w:tc>
        <w:tc>
          <w:tcPr>
            <w:tcW w:w="7953" w:type="dxa"/>
          </w:tcPr>
          <w:p w14:paraId="4CAD156F"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Генератор бензиновый</w:t>
            </w:r>
          </w:p>
        </w:tc>
        <w:tc>
          <w:tcPr>
            <w:tcW w:w="1247" w:type="dxa"/>
          </w:tcPr>
          <w:p w14:paraId="271C2F1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5274" w:type="dxa"/>
          </w:tcPr>
          <w:p w14:paraId="7F46A70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50000</w:t>
            </w:r>
          </w:p>
        </w:tc>
      </w:tr>
      <w:tr w:rsidR="00F2593D" w:rsidRPr="00942475" w14:paraId="1EE0F87A" w14:textId="77777777" w:rsidTr="00590F9A">
        <w:trPr>
          <w:trHeight w:val="286"/>
        </w:trPr>
        <w:tc>
          <w:tcPr>
            <w:tcW w:w="571" w:type="dxa"/>
          </w:tcPr>
          <w:p w14:paraId="265F7D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7953" w:type="dxa"/>
          </w:tcPr>
          <w:p w14:paraId="386D152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Бензиновая станция</w:t>
            </w:r>
          </w:p>
        </w:tc>
        <w:tc>
          <w:tcPr>
            <w:tcW w:w="1247" w:type="dxa"/>
          </w:tcPr>
          <w:p w14:paraId="4BD243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274" w:type="dxa"/>
          </w:tcPr>
          <w:p w14:paraId="5C7566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3047E5BC" w14:textId="77777777" w:rsidTr="00590F9A">
        <w:trPr>
          <w:trHeight w:val="286"/>
        </w:trPr>
        <w:tc>
          <w:tcPr>
            <w:tcW w:w="571" w:type="dxa"/>
          </w:tcPr>
          <w:p w14:paraId="37A915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953" w:type="dxa"/>
          </w:tcPr>
          <w:p w14:paraId="6CAB67C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Фонарь светодиодный, налобный</w:t>
            </w:r>
          </w:p>
        </w:tc>
        <w:tc>
          <w:tcPr>
            <w:tcW w:w="1247" w:type="dxa"/>
          </w:tcPr>
          <w:p w14:paraId="06BA37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274" w:type="dxa"/>
          </w:tcPr>
          <w:p w14:paraId="30F133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16F17E39" w14:textId="77777777" w:rsidTr="00590F9A">
        <w:trPr>
          <w:trHeight w:val="286"/>
        </w:trPr>
        <w:tc>
          <w:tcPr>
            <w:tcW w:w="571" w:type="dxa"/>
          </w:tcPr>
          <w:p w14:paraId="51451B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953" w:type="dxa"/>
          </w:tcPr>
          <w:p w14:paraId="6344FAB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Контейнер для сбора отходов</w:t>
            </w:r>
          </w:p>
        </w:tc>
        <w:tc>
          <w:tcPr>
            <w:tcW w:w="1247" w:type="dxa"/>
          </w:tcPr>
          <w:p w14:paraId="68534A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5274" w:type="dxa"/>
          </w:tcPr>
          <w:p w14:paraId="5E58FD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20000,00</w:t>
            </w:r>
          </w:p>
        </w:tc>
      </w:tr>
      <w:tr w:rsidR="00F2593D" w:rsidRPr="00942475" w14:paraId="3529B2C4" w14:textId="77777777" w:rsidTr="00590F9A">
        <w:trPr>
          <w:trHeight w:val="286"/>
        </w:trPr>
        <w:tc>
          <w:tcPr>
            <w:tcW w:w="571" w:type="dxa"/>
          </w:tcPr>
          <w:p w14:paraId="49840C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953" w:type="dxa"/>
          </w:tcPr>
          <w:p w14:paraId="69E6222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Палатка каркасная</w:t>
            </w:r>
          </w:p>
        </w:tc>
        <w:tc>
          <w:tcPr>
            <w:tcW w:w="1247" w:type="dxa"/>
          </w:tcPr>
          <w:p w14:paraId="3CB846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274" w:type="dxa"/>
          </w:tcPr>
          <w:p w14:paraId="04726F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120000</w:t>
            </w:r>
          </w:p>
        </w:tc>
      </w:tr>
      <w:tr w:rsidR="00F2593D" w:rsidRPr="00942475" w14:paraId="125A8959" w14:textId="77777777" w:rsidTr="00590F9A">
        <w:trPr>
          <w:trHeight w:val="286"/>
        </w:trPr>
        <w:tc>
          <w:tcPr>
            <w:tcW w:w="571" w:type="dxa"/>
          </w:tcPr>
          <w:p w14:paraId="1BBBE0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953" w:type="dxa"/>
          </w:tcPr>
          <w:p w14:paraId="11B1724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Сплит-система</w:t>
            </w:r>
          </w:p>
        </w:tc>
        <w:tc>
          <w:tcPr>
            <w:tcW w:w="1247" w:type="dxa"/>
          </w:tcPr>
          <w:p w14:paraId="5F7A5A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274" w:type="dxa"/>
          </w:tcPr>
          <w:p w14:paraId="73F17D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5EFA331A" w14:textId="77777777" w:rsidTr="00590F9A">
        <w:trPr>
          <w:trHeight w:val="286"/>
        </w:trPr>
        <w:tc>
          <w:tcPr>
            <w:tcW w:w="571" w:type="dxa"/>
          </w:tcPr>
          <w:p w14:paraId="3653E8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953" w:type="dxa"/>
          </w:tcPr>
          <w:p w14:paraId="4C19FFD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Портативный обеспыливатель фондов</w:t>
            </w:r>
          </w:p>
        </w:tc>
        <w:tc>
          <w:tcPr>
            <w:tcW w:w="1247" w:type="dxa"/>
          </w:tcPr>
          <w:p w14:paraId="1C79B2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274" w:type="dxa"/>
          </w:tcPr>
          <w:p w14:paraId="03BC04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180000</w:t>
            </w:r>
          </w:p>
        </w:tc>
      </w:tr>
      <w:tr w:rsidR="00F2593D" w:rsidRPr="00942475" w14:paraId="4BC42D31" w14:textId="77777777" w:rsidTr="00590F9A">
        <w:trPr>
          <w:trHeight w:val="286"/>
        </w:trPr>
        <w:tc>
          <w:tcPr>
            <w:tcW w:w="571" w:type="dxa"/>
          </w:tcPr>
          <w:p w14:paraId="3F8762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953" w:type="dxa"/>
          </w:tcPr>
          <w:p w14:paraId="47CAA03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Уничтожитель документов</w:t>
            </w:r>
          </w:p>
        </w:tc>
        <w:tc>
          <w:tcPr>
            <w:tcW w:w="1247" w:type="dxa"/>
          </w:tcPr>
          <w:p w14:paraId="437116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274" w:type="dxa"/>
          </w:tcPr>
          <w:p w14:paraId="647DDE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27000</w:t>
            </w:r>
          </w:p>
        </w:tc>
      </w:tr>
      <w:tr w:rsidR="00F2593D" w:rsidRPr="00942475" w14:paraId="795352D8" w14:textId="77777777" w:rsidTr="00590F9A">
        <w:trPr>
          <w:trHeight w:val="178"/>
        </w:trPr>
        <w:tc>
          <w:tcPr>
            <w:tcW w:w="571" w:type="dxa"/>
          </w:tcPr>
          <w:p w14:paraId="400698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953" w:type="dxa"/>
          </w:tcPr>
          <w:p w14:paraId="5823AEA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Сейф металлический для хранения документов</w:t>
            </w:r>
          </w:p>
        </w:tc>
        <w:tc>
          <w:tcPr>
            <w:tcW w:w="1247" w:type="dxa"/>
          </w:tcPr>
          <w:p w14:paraId="6BF112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274" w:type="dxa"/>
          </w:tcPr>
          <w:p w14:paraId="1A6D97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r>
      <w:tr w:rsidR="00F2593D" w:rsidRPr="00942475" w14:paraId="7C344F5F" w14:textId="77777777" w:rsidTr="00590F9A">
        <w:trPr>
          <w:trHeight w:val="286"/>
        </w:trPr>
        <w:tc>
          <w:tcPr>
            <w:tcW w:w="571" w:type="dxa"/>
          </w:tcPr>
          <w:p w14:paraId="0C9E26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953" w:type="dxa"/>
          </w:tcPr>
          <w:p w14:paraId="2A43438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Комплект технологического оборудования  для размещения архивных документов</w:t>
            </w:r>
          </w:p>
        </w:tc>
        <w:tc>
          <w:tcPr>
            <w:tcW w:w="1247" w:type="dxa"/>
          </w:tcPr>
          <w:p w14:paraId="7182E0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274" w:type="dxa"/>
          </w:tcPr>
          <w:p w14:paraId="44E765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1800000</w:t>
            </w:r>
          </w:p>
        </w:tc>
      </w:tr>
      <w:tr w:rsidR="00F2593D" w:rsidRPr="00942475" w14:paraId="3652358B" w14:textId="77777777" w:rsidTr="00590F9A">
        <w:trPr>
          <w:trHeight w:val="286"/>
        </w:trPr>
        <w:tc>
          <w:tcPr>
            <w:tcW w:w="571" w:type="dxa"/>
          </w:tcPr>
          <w:p w14:paraId="7DD5F2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7953" w:type="dxa"/>
          </w:tcPr>
          <w:p w14:paraId="13B8ECE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Планшет для участия в смотре-конкурсе на лучшее архитектурное </w:t>
            </w:r>
          </w:p>
          <w:p w14:paraId="3864850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произведение (проект/постройку)</w:t>
            </w:r>
          </w:p>
        </w:tc>
        <w:tc>
          <w:tcPr>
            <w:tcW w:w="1247" w:type="dxa"/>
          </w:tcPr>
          <w:p w14:paraId="035018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274" w:type="dxa"/>
          </w:tcPr>
          <w:p w14:paraId="32D1D1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4A72F740" w14:textId="77777777" w:rsidTr="00590F9A">
        <w:trPr>
          <w:trHeight w:val="286"/>
        </w:trPr>
        <w:tc>
          <w:tcPr>
            <w:tcW w:w="571" w:type="dxa"/>
          </w:tcPr>
          <w:p w14:paraId="0ADCD4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7953" w:type="dxa"/>
          </w:tcPr>
          <w:p w14:paraId="54D456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Квадрокоптер</w:t>
            </w:r>
          </w:p>
        </w:tc>
        <w:tc>
          <w:tcPr>
            <w:tcW w:w="1247" w:type="dxa"/>
          </w:tcPr>
          <w:p w14:paraId="70F74A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274" w:type="dxa"/>
          </w:tcPr>
          <w:p w14:paraId="59EF3F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95000</w:t>
            </w:r>
          </w:p>
        </w:tc>
      </w:tr>
      <w:tr w:rsidR="00F2593D" w:rsidRPr="00942475" w14:paraId="602E5EDA" w14:textId="77777777" w:rsidTr="00590F9A">
        <w:trPr>
          <w:trHeight w:val="286"/>
        </w:trPr>
        <w:tc>
          <w:tcPr>
            <w:tcW w:w="571" w:type="dxa"/>
          </w:tcPr>
          <w:p w14:paraId="378441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7953" w:type="dxa"/>
          </w:tcPr>
          <w:p w14:paraId="67E0BA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Тактильные таблички с шрифтом Брайля</w:t>
            </w:r>
          </w:p>
        </w:tc>
        <w:tc>
          <w:tcPr>
            <w:tcW w:w="1247" w:type="dxa"/>
          </w:tcPr>
          <w:p w14:paraId="335B84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190</w:t>
            </w:r>
          </w:p>
        </w:tc>
        <w:tc>
          <w:tcPr>
            <w:tcW w:w="5274" w:type="dxa"/>
          </w:tcPr>
          <w:p w14:paraId="58E83B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BEBF241" w14:textId="77777777" w:rsidTr="00590F9A">
        <w:trPr>
          <w:trHeight w:val="286"/>
        </w:trPr>
        <w:tc>
          <w:tcPr>
            <w:tcW w:w="571" w:type="dxa"/>
          </w:tcPr>
          <w:p w14:paraId="6DF9B8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7953" w:type="dxa"/>
          </w:tcPr>
          <w:p w14:paraId="2017737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Жалюзи</w:t>
            </w:r>
          </w:p>
        </w:tc>
        <w:tc>
          <w:tcPr>
            <w:tcW w:w="1247" w:type="dxa"/>
          </w:tcPr>
          <w:p w14:paraId="3EB474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274" w:type="dxa"/>
          </w:tcPr>
          <w:p w14:paraId="2BF61E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12000</w:t>
            </w:r>
          </w:p>
        </w:tc>
      </w:tr>
      <w:tr w:rsidR="00F2593D" w:rsidRPr="00942475" w14:paraId="1F21EA89" w14:textId="77777777" w:rsidTr="00590F9A">
        <w:trPr>
          <w:trHeight w:val="286"/>
        </w:trPr>
        <w:tc>
          <w:tcPr>
            <w:tcW w:w="571" w:type="dxa"/>
          </w:tcPr>
          <w:p w14:paraId="45B962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7953" w:type="dxa"/>
          </w:tcPr>
          <w:p w14:paraId="73F3A6F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Многофункциональное устройство</w:t>
            </w:r>
          </w:p>
        </w:tc>
        <w:tc>
          <w:tcPr>
            <w:tcW w:w="1247" w:type="dxa"/>
          </w:tcPr>
          <w:p w14:paraId="655A84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274" w:type="dxa"/>
          </w:tcPr>
          <w:p w14:paraId="5CA41E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81000,00</w:t>
            </w:r>
          </w:p>
        </w:tc>
      </w:tr>
      <w:tr w:rsidR="00F2593D" w:rsidRPr="00942475" w14:paraId="1EF81F4D" w14:textId="77777777" w:rsidTr="00590F9A">
        <w:trPr>
          <w:trHeight w:val="286"/>
        </w:trPr>
        <w:tc>
          <w:tcPr>
            <w:tcW w:w="571" w:type="dxa"/>
          </w:tcPr>
          <w:p w14:paraId="732F4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7953" w:type="dxa"/>
          </w:tcPr>
          <w:p w14:paraId="79050C4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Контейнер для раздельного накопления твердых коммунальных отходов</w:t>
            </w:r>
          </w:p>
        </w:tc>
        <w:tc>
          <w:tcPr>
            <w:tcW w:w="1247" w:type="dxa"/>
          </w:tcPr>
          <w:p w14:paraId="51B43F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c>
          <w:tcPr>
            <w:tcW w:w="5274" w:type="dxa"/>
          </w:tcPr>
          <w:p w14:paraId="0B0376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20000,00</w:t>
            </w:r>
          </w:p>
        </w:tc>
      </w:tr>
    </w:tbl>
    <w:p w14:paraId="2FD59594" w14:textId="77777777" w:rsidR="00F2593D" w:rsidRPr="00942475" w:rsidRDefault="00F2593D" w:rsidP="00922498">
      <w:pPr>
        <w:pStyle w:val="12"/>
        <w:ind w:firstLine="708"/>
        <w:jc w:val="both"/>
        <w:rPr>
          <w:rFonts w:ascii="Times New Roman" w:hAnsi="Times New Roman"/>
          <w:bCs/>
          <w:iCs/>
          <w:sz w:val="28"/>
          <w:szCs w:val="28"/>
          <w:highlight w:val="yellow"/>
        </w:rPr>
      </w:pPr>
    </w:p>
    <w:p w14:paraId="2FD828FB" w14:textId="4723A134" w:rsidR="00F2593D" w:rsidRPr="00942475" w:rsidRDefault="00F2593D" w:rsidP="00922498">
      <w:pPr>
        <w:pStyle w:val="12"/>
        <w:ind w:firstLine="708"/>
        <w:jc w:val="both"/>
        <w:rPr>
          <w:rFonts w:ascii="Times New Roman" w:hAnsi="Times New Roman"/>
          <w:sz w:val="28"/>
          <w:szCs w:val="28"/>
          <w:highlight w:val="yellow"/>
        </w:rPr>
      </w:pPr>
      <w:r w:rsidRPr="00942475">
        <w:rPr>
          <w:rFonts w:ascii="Times New Roman" w:hAnsi="Times New Roman"/>
          <w:bCs/>
          <w:iCs/>
          <w:sz w:val="28"/>
          <w:szCs w:val="28"/>
          <w:highlight w:val="yellow"/>
        </w:rPr>
        <w:t xml:space="preserve">Затраты на приобретение прочих основных средств, для обеспечения функций администрации муниципального образования </w:t>
      </w:r>
      <w:r w:rsidR="009D4589" w:rsidRPr="00942475">
        <w:rPr>
          <w:rFonts w:ascii="Times New Roman" w:hAnsi="Times New Roman"/>
          <w:sz w:val="28"/>
          <w:szCs w:val="28"/>
          <w:highlight w:val="yellow"/>
        </w:rPr>
        <w:t>Окуловского муниципального района</w:t>
      </w:r>
      <w:r w:rsidRPr="00942475">
        <w:rPr>
          <w:rFonts w:ascii="Times New Roman" w:hAnsi="Times New Roman"/>
          <w:bCs/>
          <w:iCs/>
          <w:sz w:val="28"/>
          <w:szCs w:val="28"/>
          <w:highlight w:val="yellow"/>
        </w:rPr>
        <w:t xml:space="preserve"> </w:t>
      </w:r>
      <w:r w:rsidRPr="00942475">
        <w:rPr>
          <w:rFonts w:ascii="Times New Roman" w:hAnsi="Times New Roman"/>
          <w:sz w:val="28"/>
          <w:szCs w:val="28"/>
          <w:highlight w:val="yellow"/>
        </w:rPr>
        <w:t>определяются методом сопоставимых рыночных цен (анализ рынка).</w:t>
      </w:r>
    </w:p>
    <w:p w14:paraId="768BEF06" w14:textId="77777777" w:rsidR="00F2593D" w:rsidRPr="00942475" w:rsidRDefault="00F2593D" w:rsidP="00922498">
      <w:pPr>
        <w:spacing w:after="0" w:line="240" w:lineRule="auto"/>
        <w:rPr>
          <w:rFonts w:ascii="Times New Roman" w:hAnsi="Times New Roman"/>
          <w:sz w:val="28"/>
          <w:szCs w:val="28"/>
          <w:highlight w:val="yellow"/>
        </w:rPr>
      </w:pPr>
    </w:p>
    <w:p w14:paraId="715DAFA3"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приобретение сувенирной и подарочной продукции</w:t>
      </w:r>
    </w:p>
    <w:p w14:paraId="32280729"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15</w:t>
      </w:r>
    </w:p>
    <w:p w14:paraId="44A78EFB" w14:textId="77777777" w:rsidR="00F2593D" w:rsidRPr="00942475" w:rsidRDefault="00F2593D" w:rsidP="00922498">
      <w:pPr>
        <w:pStyle w:val="ConsPlusNormal"/>
        <w:tabs>
          <w:tab w:val="left" w:pos="709"/>
        </w:tabs>
        <w:jc w:val="both"/>
        <w:rPr>
          <w:rFonts w:ascii="Times New Roman" w:hAnsi="Times New Roman" w:cs="Times New Roman"/>
          <w:bCs/>
          <w:iCs/>
          <w:sz w:val="24"/>
          <w:szCs w:val="24"/>
          <w:highlight w:val="yellow"/>
        </w:rPr>
      </w:pPr>
    </w:p>
    <w:tbl>
      <w:tblPr>
        <w:tblW w:w="15107" w:type="dxa"/>
        <w:tblInd w:w="1" w:type="dxa"/>
        <w:tblLayout w:type="fixed"/>
        <w:tblCellMar>
          <w:left w:w="0" w:type="dxa"/>
          <w:right w:w="0" w:type="dxa"/>
        </w:tblCellMar>
        <w:tblLook w:val="0000" w:firstRow="0" w:lastRow="0" w:firstColumn="0" w:lastColumn="0" w:noHBand="0" w:noVBand="0"/>
      </w:tblPr>
      <w:tblGrid>
        <w:gridCol w:w="567"/>
        <w:gridCol w:w="10139"/>
        <w:gridCol w:w="4395"/>
        <w:gridCol w:w="6"/>
      </w:tblGrid>
      <w:tr w:rsidR="00F2593D" w:rsidRPr="00942475" w14:paraId="1B0428E3" w14:textId="77777777" w:rsidTr="009D4589">
        <w:trPr>
          <w:gridAfter w:val="1"/>
          <w:wAfter w:w="6" w:type="dxa"/>
          <w:trHeight w:val="827"/>
        </w:trPr>
        <w:tc>
          <w:tcPr>
            <w:tcW w:w="567" w:type="dxa"/>
            <w:tcBorders>
              <w:top w:val="single" w:sz="2" w:space="0" w:color="000000"/>
              <w:left w:val="single" w:sz="2" w:space="0" w:color="000000"/>
              <w:bottom w:val="single" w:sz="2" w:space="0" w:color="000000"/>
            </w:tcBorders>
          </w:tcPr>
          <w:p w14:paraId="6B24F9EA" w14:textId="77777777" w:rsidR="00F2593D" w:rsidRPr="00942475" w:rsidRDefault="00F2593D" w:rsidP="00922498">
            <w:pPr>
              <w:spacing w:after="0" w:line="240" w:lineRule="auto"/>
              <w:jc w:val="center"/>
              <w:rPr>
                <w:highlight w:val="yellow"/>
              </w:rPr>
            </w:pPr>
            <w:r w:rsidRPr="00942475">
              <w:rPr>
                <w:highlight w:val="yellow"/>
              </w:rPr>
              <w:t>№ п/п</w:t>
            </w:r>
          </w:p>
        </w:tc>
        <w:tc>
          <w:tcPr>
            <w:tcW w:w="10138" w:type="dxa"/>
            <w:tcBorders>
              <w:top w:val="single" w:sz="2" w:space="0" w:color="000000"/>
              <w:left w:val="single" w:sz="2" w:space="0" w:color="000000"/>
              <w:bottom w:val="single" w:sz="2" w:space="0" w:color="000000"/>
            </w:tcBorders>
          </w:tcPr>
          <w:p w14:paraId="049471D5" w14:textId="77777777" w:rsidR="00F2593D" w:rsidRPr="00942475" w:rsidRDefault="00F2593D" w:rsidP="00922498">
            <w:pPr>
              <w:spacing w:after="0" w:line="240" w:lineRule="auto"/>
              <w:jc w:val="center"/>
              <w:rPr>
                <w:highlight w:val="yellow"/>
              </w:rPr>
            </w:pPr>
            <w:r w:rsidRPr="00942475">
              <w:rPr>
                <w:highlight w:val="yellow"/>
              </w:rPr>
              <w:t>Наименование услуги</w:t>
            </w:r>
          </w:p>
        </w:tc>
        <w:tc>
          <w:tcPr>
            <w:tcW w:w="4396" w:type="dxa"/>
            <w:tcBorders>
              <w:top w:val="single" w:sz="2" w:space="0" w:color="000000"/>
              <w:left w:val="single" w:sz="2" w:space="0" w:color="000000"/>
              <w:bottom w:val="single" w:sz="2" w:space="0" w:color="000000"/>
              <w:right w:val="single" w:sz="2" w:space="0" w:color="000000"/>
            </w:tcBorders>
          </w:tcPr>
          <w:p w14:paraId="4DDFBA8A"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0AF6DEE9"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7" w:type="dxa"/>
          </w:tcPr>
          <w:p w14:paraId="09BD16A0"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10140" w:type="dxa"/>
          </w:tcPr>
          <w:p w14:paraId="36199DD1" w14:textId="77777777" w:rsidR="00F2593D" w:rsidRPr="00942475" w:rsidRDefault="00F2593D" w:rsidP="00922498">
            <w:pPr>
              <w:spacing w:after="0" w:line="240" w:lineRule="auto"/>
              <w:jc w:val="center"/>
              <w:rPr>
                <w:rFonts w:ascii="Times New Roman" w:eastAsia="SimSun" w:hAnsi="Times New Roman"/>
                <w:highlight w:val="yellow"/>
              </w:rPr>
            </w:pPr>
            <w:r w:rsidRPr="00942475">
              <w:rPr>
                <w:rFonts w:ascii="Times New Roman" w:eastAsia="SimSun" w:hAnsi="Times New Roman"/>
                <w:highlight w:val="yellow"/>
              </w:rPr>
              <w:t>2</w:t>
            </w:r>
          </w:p>
        </w:tc>
        <w:tc>
          <w:tcPr>
            <w:tcW w:w="4398" w:type="dxa"/>
            <w:gridSpan w:val="2"/>
          </w:tcPr>
          <w:p w14:paraId="0FC81C6B"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39BB7D31"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BD2404D"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10140" w:type="dxa"/>
          </w:tcPr>
          <w:p w14:paraId="0BF99188" w14:textId="77777777" w:rsidR="00F2593D" w:rsidRPr="00942475" w:rsidRDefault="00F2593D" w:rsidP="00922498">
            <w:pPr>
              <w:spacing w:after="0" w:line="240" w:lineRule="auto"/>
              <w:rPr>
                <w:rFonts w:ascii="Times New Roman" w:eastAsia="SimSun" w:hAnsi="Times New Roman"/>
                <w:b/>
                <w:highlight w:val="yellow"/>
              </w:rPr>
            </w:pPr>
            <w:r w:rsidRPr="00942475">
              <w:rPr>
                <w:rFonts w:ascii="Times New Roman" w:hAnsi="Times New Roman"/>
                <w:highlight w:val="yellow"/>
              </w:rPr>
              <w:t xml:space="preserve">Подарочная продукция для организации и проведения социально-значимых мероприятий, направленных на поддержку семьи и детей, укрепление семейных ценностей и традиций, в том числе: Международный </w:t>
            </w:r>
            <w:r w:rsidRPr="00942475">
              <w:rPr>
                <w:rFonts w:ascii="Times New Roman" w:hAnsi="Times New Roman"/>
                <w:highlight w:val="yellow"/>
              </w:rPr>
              <w:lastRenderedPageBreak/>
              <w:t>день защиты детей, День семьи, День матери, краевой конкурс замещаемых семей, праздник святых «Петра и Февроньи»</w:t>
            </w:r>
          </w:p>
        </w:tc>
        <w:tc>
          <w:tcPr>
            <w:tcW w:w="4398" w:type="dxa"/>
            <w:gridSpan w:val="2"/>
          </w:tcPr>
          <w:p w14:paraId="0050D3CB" w14:textId="77777777" w:rsidR="00F2593D" w:rsidRPr="00942475" w:rsidRDefault="00F2593D" w:rsidP="00922498">
            <w:pPr>
              <w:spacing w:after="0" w:line="240" w:lineRule="auto"/>
              <w:jc w:val="center"/>
              <w:rPr>
                <w:highlight w:val="yellow"/>
              </w:rPr>
            </w:pPr>
          </w:p>
          <w:p w14:paraId="37D9CDDE" w14:textId="77777777" w:rsidR="00F2593D" w:rsidRPr="00942475" w:rsidRDefault="00F2593D" w:rsidP="00922498">
            <w:pPr>
              <w:spacing w:after="0" w:line="240" w:lineRule="auto"/>
              <w:jc w:val="center"/>
              <w:rPr>
                <w:highlight w:val="yellow"/>
              </w:rPr>
            </w:pPr>
            <w:r w:rsidRPr="00942475">
              <w:rPr>
                <w:highlight w:val="yellow"/>
              </w:rPr>
              <w:t>113700</w:t>
            </w:r>
          </w:p>
        </w:tc>
      </w:tr>
      <w:tr w:rsidR="00F2593D" w:rsidRPr="00942475" w14:paraId="0543233E"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68BE83DC"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10140" w:type="dxa"/>
          </w:tcPr>
          <w:p w14:paraId="6FD57E90" w14:textId="5BC51D8D"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Сувенирная продукция (нагрудные знаки главы муниципального образования </w:t>
            </w:r>
            <w:r w:rsidR="009D4589" w:rsidRPr="00942475">
              <w:rPr>
                <w:rFonts w:ascii="Times New Roman" w:hAnsi="Times New Roman" w:cs="Times New Roman"/>
                <w:highlight w:val="yellow"/>
              </w:rPr>
              <w:t xml:space="preserve">Окуловского муниципального района </w:t>
            </w:r>
            <w:r w:rsidRPr="00942475">
              <w:rPr>
                <w:rFonts w:ascii="Times New Roman" w:hAnsi="Times New Roman" w:cs="Times New Roman"/>
                <w:highlight w:val="yellow"/>
              </w:rPr>
              <w:t>«Материнская благодать») для вручения</w:t>
            </w:r>
          </w:p>
        </w:tc>
        <w:tc>
          <w:tcPr>
            <w:tcW w:w="4398" w:type="dxa"/>
            <w:gridSpan w:val="2"/>
          </w:tcPr>
          <w:p w14:paraId="6C654CE0" w14:textId="77777777" w:rsidR="00F2593D" w:rsidRPr="00942475" w:rsidRDefault="00F2593D" w:rsidP="00922498">
            <w:pPr>
              <w:spacing w:after="0" w:line="240" w:lineRule="auto"/>
              <w:jc w:val="center"/>
              <w:rPr>
                <w:highlight w:val="yellow"/>
              </w:rPr>
            </w:pPr>
            <w:r w:rsidRPr="00942475">
              <w:rPr>
                <w:highlight w:val="yellow"/>
              </w:rPr>
              <w:t>9000</w:t>
            </w:r>
          </w:p>
        </w:tc>
      </w:tr>
      <w:tr w:rsidR="00F2593D" w:rsidRPr="00942475" w14:paraId="409B47CF"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7BABAA5B"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10140" w:type="dxa"/>
          </w:tcPr>
          <w:p w14:paraId="03B3650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Приобретение новогодних подарков для детей-сирот и детей, оставшихся без попечения родителей, для детей из семей, находящихся в трудной жизненной ситуации</w:t>
            </w:r>
          </w:p>
        </w:tc>
        <w:tc>
          <w:tcPr>
            <w:tcW w:w="4398" w:type="dxa"/>
            <w:gridSpan w:val="2"/>
          </w:tcPr>
          <w:p w14:paraId="1437ED67" w14:textId="77777777" w:rsidR="00F2593D" w:rsidRPr="00942475" w:rsidRDefault="00F2593D" w:rsidP="00922498">
            <w:pPr>
              <w:spacing w:after="0" w:line="240" w:lineRule="auto"/>
              <w:jc w:val="center"/>
              <w:rPr>
                <w:highlight w:val="yellow"/>
              </w:rPr>
            </w:pPr>
            <w:r w:rsidRPr="00942475">
              <w:rPr>
                <w:highlight w:val="yellow"/>
              </w:rPr>
              <w:t>100000</w:t>
            </w:r>
          </w:p>
        </w:tc>
      </w:tr>
      <w:tr w:rsidR="00F2593D" w:rsidRPr="00942475" w14:paraId="592F1B53"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201E9D4D"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10140" w:type="dxa"/>
          </w:tcPr>
          <w:p w14:paraId="5185694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Подарочная продукция для организации и проведения социально значимых мероприятий, направленных на профилактику безнадзорности и правонарушений несовершеннолетних, в том числе: фестиваль «Кубанские каникулы», фестиваль «Формула успеха», конкурс «Я выбираю ответственность», конкурс «Здравствуй, мама»</w:t>
            </w:r>
          </w:p>
        </w:tc>
        <w:tc>
          <w:tcPr>
            <w:tcW w:w="4398" w:type="dxa"/>
            <w:gridSpan w:val="2"/>
          </w:tcPr>
          <w:p w14:paraId="06251F51" w14:textId="77777777" w:rsidR="00F2593D" w:rsidRPr="00942475" w:rsidRDefault="00F2593D" w:rsidP="00922498">
            <w:pPr>
              <w:spacing w:after="0" w:line="240" w:lineRule="auto"/>
              <w:jc w:val="center"/>
              <w:rPr>
                <w:highlight w:val="yellow"/>
              </w:rPr>
            </w:pPr>
            <w:r w:rsidRPr="00942475">
              <w:rPr>
                <w:highlight w:val="yellow"/>
              </w:rPr>
              <w:t>51000</w:t>
            </w:r>
          </w:p>
        </w:tc>
      </w:tr>
      <w:tr w:rsidR="00F2593D" w:rsidRPr="00942475" w14:paraId="3984614D"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7F382221"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10140" w:type="dxa"/>
          </w:tcPr>
          <w:p w14:paraId="27824A2B" w14:textId="4DB06D1C"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Сувенирная продукция в рамках мероприятий по гражданской обороне, защите населения и территории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398" w:type="dxa"/>
            <w:gridSpan w:val="2"/>
          </w:tcPr>
          <w:p w14:paraId="4C6428F7" w14:textId="77777777" w:rsidR="00F2593D" w:rsidRPr="00942475" w:rsidRDefault="00F2593D" w:rsidP="00922498">
            <w:pPr>
              <w:spacing w:after="0" w:line="240" w:lineRule="auto"/>
              <w:jc w:val="center"/>
              <w:rPr>
                <w:highlight w:val="yellow"/>
              </w:rPr>
            </w:pPr>
            <w:r w:rsidRPr="00942475">
              <w:rPr>
                <w:highlight w:val="yellow"/>
              </w:rPr>
              <w:t>55000</w:t>
            </w:r>
          </w:p>
        </w:tc>
      </w:tr>
      <w:tr w:rsidR="00F2593D" w:rsidRPr="00942475" w14:paraId="53FC4F80"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26958B16" w14:textId="77777777" w:rsidR="00F2593D" w:rsidRPr="00942475" w:rsidRDefault="00F2593D" w:rsidP="00922498">
            <w:pPr>
              <w:snapToGrid w:val="0"/>
              <w:spacing w:after="0" w:line="240" w:lineRule="auto"/>
              <w:jc w:val="center"/>
              <w:rPr>
                <w:highlight w:val="yellow"/>
              </w:rPr>
            </w:pPr>
            <w:r w:rsidRPr="00942475">
              <w:rPr>
                <w:highlight w:val="yellow"/>
              </w:rPr>
              <w:t>6</w:t>
            </w:r>
          </w:p>
        </w:tc>
        <w:tc>
          <w:tcPr>
            <w:tcW w:w="10140" w:type="dxa"/>
          </w:tcPr>
          <w:p w14:paraId="38756BE5" w14:textId="33C3790A"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Сувенирная и раздаточная продукция в целях презентации инвестиционного потенциала муниципального образования </w:t>
            </w:r>
            <w:r w:rsidR="009D4589" w:rsidRPr="00942475">
              <w:rPr>
                <w:rFonts w:ascii="Times New Roman" w:hAnsi="Times New Roman" w:cs="Times New Roman"/>
                <w:highlight w:val="yellow"/>
              </w:rPr>
              <w:t>Окуловского муниципального района</w:t>
            </w:r>
            <w:r w:rsidRPr="00942475">
              <w:rPr>
                <w:rFonts w:ascii="Times New Roman" w:hAnsi="Times New Roman" w:cs="Times New Roman"/>
                <w:sz w:val="18"/>
                <w:szCs w:val="18"/>
                <w:highlight w:val="yellow"/>
              </w:rPr>
              <w:t xml:space="preserve"> </w:t>
            </w:r>
            <w:r w:rsidRPr="00942475">
              <w:rPr>
                <w:rFonts w:ascii="Times New Roman" w:hAnsi="Times New Roman" w:cs="Times New Roman"/>
                <w:highlight w:val="yellow"/>
              </w:rPr>
              <w:t xml:space="preserve">на Российском инвестиционном форуме  </w:t>
            </w:r>
          </w:p>
        </w:tc>
        <w:tc>
          <w:tcPr>
            <w:tcW w:w="4398" w:type="dxa"/>
            <w:gridSpan w:val="2"/>
          </w:tcPr>
          <w:p w14:paraId="0BB904DD" w14:textId="77777777" w:rsidR="00F2593D" w:rsidRPr="00942475" w:rsidRDefault="00F2593D" w:rsidP="00922498">
            <w:pPr>
              <w:spacing w:after="0" w:line="240" w:lineRule="auto"/>
              <w:jc w:val="center"/>
              <w:rPr>
                <w:highlight w:val="yellow"/>
              </w:rPr>
            </w:pPr>
            <w:r w:rsidRPr="00942475">
              <w:rPr>
                <w:highlight w:val="yellow"/>
              </w:rPr>
              <w:t>600000</w:t>
            </w:r>
          </w:p>
        </w:tc>
      </w:tr>
      <w:tr w:rsidR="00F2593D" w:rsidRPr="00942475" w14:paraId="70E815DD" w14:textId="77777777" w:rsidTr="009D4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1182CAB4" w14:textId="77777777" w:rsidR="00F2593D" w:rsidRPr="00942475" w:rsidRDefault="00F2593D" w:rsidP="00922498">
            <w:pPr>
              <w:snapToGrid w:val="0"/>
              <w:spacing w:after="0" w:line="240" w:lineRule="auto"/>
              <w:jc w:val="center"/>
              <w:rPr>
                <w:highlight w:val="yellow"/>
              </w:rPr>
            </w:pPr>
            <w:r w:rsidRPr="00942475">
              <w:rPr>
                <w:highlight w:val="yellow"/>
              </w:rPr>
              <w:t>7</w:t>
            </w:r>
          </w:p>
        </w:tc>
        <w:tc>
          <w:tcPr>
            <w:tcW w:w="10140" w:type="dxa"/>
          </w:tcPr>
          <w:p w14:paraId="61A70FC4"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Подарочная, сувенирная  продукция для организации и проведения праздничных и торжественных мероприятий, мемориальных и общегражданских акций, направленных на укрепление  гражданского единства, в том числе, связанных с приобретением памятных подарков (сувениров) </w:t>
            </w:r>
          </w:p>
        </w:tc>
        <w:tc>
          <w:tcPr>
            <w:tcW w:w="4398" w:type="dxa"/>
            <w:gridSpan w:val="2"/>
          </w:tcPr>
          <w:p w14:paraId="6114AAC4" w14:textId="77777777" w:rsidR="00F2593D" w:rsidRPr="00942475" w:rsidRDefault="00F2593D" w:rsidP="00922498">
            <w:pPr>
              <w:spacing w:after="0" w:line="240" w:lineRule="auto"/>
              <w:jc w:val="center"/>
              <w:rPr>
                <w:highlight w:val="yellow"/>
              </w:rPr>
            </w:pPr>
            <w:r w:rsidRPr="00942475">
              <w:rPr>
                <w:highlight w:val="yellow"/>
              </w:rPr>
              <w:t>712400</w:t>
            </w:r>
          </w:p>
        </w:tc>
      </w:tr>
    </w:tbl>
    <w:p w14:paraId="129BB85F" w14:textId="77777777"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bCs/>
          <w:iCs/>
          <w:sz w:val="24"/>
          <w:szCs w:val="24"/>
          <w:highlight w:val="yellow"/>
        </w:rPr>
        <w:tab/>
      </w:r>
    </w:p>
    <w:p w14:paraId="7AFCDC5D" w14:textId="77777777" w:rsidR="00F2593D" w:rsidRPr="00942475" w:rsidRDefault="00F2593D" w:rsidP="00922498">
      <w:pPr>
        <w:pStyle w:val="ConsPlusNormal"/>
        <w:tabs>
          <w:tab w:val="left" w:pos="567"/>
        </w:tabs>
        <w:jc w:val="both"/>
        <w:rPr>
          <w:rFonts w:ascii="Times New Roman" w:hAnsi="Times New Roman" w:cs="Times New Roman"/>
          <w:sz w:val="28"/>
          <w:szCs w:val="28"/>
          <w:highlight w:val="yellow"/>
        </w:rPr>
      </w:pPr>
      <w:r w:rsidRPr="00942475">
        <w:rPr>
          <w:rFonts w:ascii="Times New Roman" w:hAnsi="Times New Roman" w:cs="Times New Roman"/>
          <w:bCs/>
          <w:iCs/>
          <w:sz w:val="28"/>
          <w:szCs w:val="28"/>
          <w:highlight w:val="yellow"/>
        </w:rPr>
        <w:tab/>
        <w:t xml:space="preserve">Затраты на приобретение сувенирной и подарочной продукции  </w:t>
      </w:r>
      <w:r w:rsidRPr="00942475">
        <w:rPr>
          <w:rFonts w:ascii="Times New Roman" w:hAnsi="Times New Roman" w:cs="Times New Roman"/>
          <w:sz w:val="28"/>
          <w:szCs w:val="28"/>
          <w:highlight w:val="yellow"/>
        </w:rPr>
        <w:t>определяются методом сопоставимых рыночных цен (анализ рынка).</w:t>
      </w:r>
    </w:p>
    <w:p w14:paraId="5786DDED" w14:textId="77777777" w:rsidR="00F2593D" w:rsidRPr="00942475" w:rsidRDefault="00F2593D" w:rsidP="00922498">
      <w:pPr>
        <w:spacing w:after="0" w:line="240" w:lineRule="auto"/>
        <w:ind w:firstLine="567"/>
        <w:rPr>
          <w:rFonts w:ascii="Times New Roman" w:hAnsi="Times New Roman"/>
          <w:sz w:val="28"/>
          <w:szCs w:val="28"/>
          <w:highlight w:val="yellow"/>
        </w:rPr>
      </w:pPr>
      <w:r w:rsidRPr="00942475">
        <w:rPr>
          <w:rFonts w:ascii="Times New Roman" w:hAnsi="Times New Roman"/>
          <w:sz w:val="28"/>
          <w:szCs w:val="28"/>
          <w:highlight w:val="yellow"/>
        </w:rPr>
        <w:t>Примечание:</w:t>
      </w:r>
    </w:p>
    <w:p w14:paraId="6BFCC26F" w14:textId="77777777" w:rsidR="00F2593D" w:rsidRPr="00942475" w:rsidRDefault="00F2593D" w:rsidP="00922498">
      <w:pPr>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Для обеспечения подарочной и сувенирной продукцией в рамках муниципальных программ  состав и количество подарочной продукции осуществляется в пределах утвержденных и доведенных на эти цели лимитов бюджетных обязательств по соответствующему коду классификации расходов бюджетов.</w:t>
      </w:r>
    </w:p>
    <w:p w14:paraId="5ABC0765" w14:textId="343C040D" w:rsidR="00F2593D" w:rsidRPr="00942475" w:rsidRDefault="00F2593D" w:rsidP="00922498">
      <w:pPr>
        <w:pStyle w:val="ConsPlusNormal"/>
        <w:tabs>
          <w:tab w:val="left" w:pos="709"/>
        </w:tabs>
        <w:jc w:val="right"/>
        <w:rPr>
          <w:rFonts w:ascii="Times New Roman" w:hAnsi="Times New Roman" w:cs="Times New Roman"/>
          <w:bCs/>
          <w:iCs/>
          <w:sz w:val="28"/>
          <w:szCs w:val="28"/>
          <w:highlight w:val="yellow"/>
        </w:rPr>
      </w:pPr>
    </w:p>
    <w:p w14:paraId="7A749D42"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оказание прочих услуг и работ</w:t>
      </w:r>
    </w:p>
    <w:p w14:paraId="66C1D892"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 xml:space="preserve">Таблица 16 </w:t>
      </w:r>
    </w:p>
    <w:p w14:paraId="359E52F3"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085" w:type="dxa"/>
        <w:tblInd w:w="1" w:type="dxa"/>
        <w:tblLayout w:type="fixed"/>
        <w:tblCellMar>
          <w:left w:w="0" w:type="dxa"/>
          <w:right w:w="0" w:type="dxa"/>
        </w:tblCellMar>
        <w:tblLook w:val="0000" w:firstRow="0" w:lastRow="0" w:firstColumn="0" w:lastColumn="0" w:noHBand="0" w:noVBand="0"/>
      </w:tblPr>
      <w:tblGrid>
        <w:gridCol w:w="567"/>
        <w:gridCol w:w="10116"/>
        <w:gridCol w:w="4396"/>
        <w:gridCol w:w="6"/>
      </w:tblGrid>
      <w:tr w:rsidR="00F2593D" w:rsidRPr="00942475" w14:paraId="067C7153" w14:textId="77777777" w:rsidTr="002F360B">
        <w:trPr>
          <w:gridAfter w:val="1"/>
          <w:wAfter w:w="6" w:type="dxa"/>
        </w:trPr>
        <w:tc>
          <w:tcPr>
            <w:tcW w:w="567" w:type="dxa"/>
            <w:tcBorders>
              <w:top w:val="single" w:sz="2" w:space="0" w:color="000000"/>
              <w:left w:val="single" w:sz="2" w:space="0" w:color="000000"/>
              <w:bottom w:val="single" w:sz="2" w:space="0" w:color="000000"/>
            </w:tcBorders>
          </w:tcPr>
          <w:p w14:paraId="15E0FC10" w14:textId="77777777" w:rsidR="00F2593D" w:rsidRPr="00942475" w:rsidRDefault="00F2593D" w:rsidP="00922498">
            <w:pPr>
              <w:spacing w:after="0" w:line="240" w:lineRule="auto"/>
              <w:jc w:val="center"/>
              <w:rPr>
                <w:highlight w:val="yellow"/>
              </w:rPr>
            </w:pPr>
            <w:r w:rsidRPr="00942475">
              <w:rPr>
                <w:highlight w:val="yellow"/>
              </w:rPr>
              <w:t>№ п/п</w:t>
            </w:r>
          </w:p>
        </w:tc>
        <w:tc>
          <w:tcPr>
            <w:tcW w:w="10115" w:type="dxa"/>
            <w:tcBorders>
              <w:top w:val="single" w:sz="2" w:space="0" w:color="000000"/>
              <w:left w:val="single" w:sz="2" w:space="0" w:color="000000"/>
              <w:bottom w:val="single" w:sz="2" w:space="0" w:color="000000"/>
            </w:tcBorders>
          </w:tcPr>
          <w:p w14:paraId="7332A5BC" w14:textId="77777777" w:rsidR="00F2593D" w:rsidRPr="00942475" w:rsidRDefault="00F2593D" w:rsidP="00922498">
            <w:pPr>
              <w:spacing w:after="0" w:line="240" w:lineRule="auto"/>
              <w:jc w:val="center"/>
              <w:rPr>
                <w:highlight w:val="yellow"/>
              </w:rPr>
            </w:pPr>
            <w:r w:rsidRPr="00942475">
              <w:rPr>
                <w:highlight w:val="yellow"/>
              </w:rPr>
              <w:t>Наименование услуги</w:t>
            </w:r>
          </w:p>
        </w:tc>
        <w:tc>
          <w:tcPr>
            <w:tcW w:w="4397" w:type="dxa"/>
            <w:tcBorders>
              <w:top w:val="single" w:sz="2" w:space="0" w:color="000000"/>
              <w:left w:val="single" w:sz="2" w:space="0" w:color="000000"/>
              <w:bottom w:val="single" w:sz="2" w:space="0" w:color="000000"/>
              <w:right w:val="single" w:sz="2" w:space="0" w:color="000000"/>
            </w:tcBorders>
          </w:tcPr>
          <w:p w14:paraId="790D18C7"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12A82B1D" w14:textId="77777777" w:rsidTr="002F360B">
        <w:trPr>
          <w:tblHeader/>
        </w:trPr>
        <w:tc>
          <w:tcPr>
            <w:tcW w:w="567" w:type="dxa"/>
            <w:tcBorders>
              <w:top w:val="single" w:sz="4" w:space="0" w:color="auto"/>
              <w:left w:val="single" w:sz="4" w:space="0" w:color="auto"/>
              <w:bottom w:val="single" w:sz="4" w:space="0" w:color="auto"/>
              <w:right w:val="single" w:sz="4" w:space="0" w:color="auto"/>
            </w:tcBorders>
          </w:tcPr>
          <w:p w14:paraId="7335F232" w14:textId="77777777" w:rsidR="00F2593D" w:rsidRPr="00942475" w:rsidRDefault="00F2593D" w:rsidP="00922498">
            <w:pPr>
              <w:spacing w:after="0" w:line="240" w:lineRule="auto"/>
              <w:jc w:val="center"/>
              <w:rPr>
                <w:highlight w:val="yellow"/>
              </w:rPr>
            </w:pPr>
            <w:r w:rsidRPr="00942475">
              <w:rPr>
                <w:highlight w:val="yellow"/>
              </w:rPr>
              <w:t>1</w:t>
            </w:r>
          </w:p>
        </w:tc>
        <w:tc>
          <w:tcPr>
            <w:tcW w:w="10117" w:type="dxa"/>
            <w:tcBorders>
              <w:top w:val="single" w:sz="4" w:space="0" w:color="auto"/>
              <w:left w:val="single" w:sz="4" w:space="0" w:color="auto"/>
              <w:bottom w:val="single" w:sz="4" w:space="0" w:color="auto"/>
              <w:right w:val="single" w:sz="4" w:space="0" w:color="auto"/>
            </w:tcBorders>
          </w:tcPr>
          <w:p w14:paraId="77994DFD" w14:textId="77777777" w:rsidR="00F2593D" w:rsidRPr="00942475" w:rsidRDefault="00F2593D" w:rsidP="00922498">
            <w:pPr>
              <w:spacing w:after="0" w:line="240" w:lineRule="auto"/>
              <w:jc w:val="center"/>
              <w:rPr>
                <w:highlight w:val="yellow"/>
              </w:rPr>
            </w:pPr>
            <w:r w:rsidRPr="00942475">
              <w:rPr>
                <w:highlight w:val="yellow"/>
              </w:rPr>
              <w:t>2</w:t>
            </w:r>
          </w:p>
        </w:tc>
        <w:tc>
          <w:tcPr>
            <w:tcW w:w="4399" w:type="dxa"/>
            <w:gridSpan w:val="2"/>
            <w:tcBorders>
              <w:top w:val="single" w:sz="4" w:space="0" w:color="auto"/>
              <w:left w:val="single" w:sz="4" w:space="0" w:color="auto"/>
              <w:bottom w:val="single" w:sz="4" w:space="0" w:color="auto"/>
              <w:right w:val="single" w:sz="4" w:space="0" w:color="auto"/>
            </w:tcBorders>
          </w:tcPr>
          <w:p w14:paraId="4F51DD6B"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31EF7D55" w14:textId="77777777" w:rsidTr="002F360B">
        <w:tc>
          <w:tcPr>
            <w:tcW w:w="567" w:type="dxa"/>
            <w:tcBorders>
              <w:top w:val="single" w:sz="4" w:space="0" w:color="auto"/>
              <w:left w:val="single" w:sz="4" w:space="0" w:color="auto"/>
              <w:bottom w:val="single" w:sz="4" w:space="0" w:color="auto"/>
              <w:right w:val="single" w:sz="4" w:space="0" w:color="auto"/>
            </w:tcBorders>
          </w:tcPr>
          <w:p w14:paraId="588AB7D3" w14:textId="77777777" w:rsidR="00F2593D" w:rsidRPr="00942475" w:rsidRDefault="00F2593D" w:rsidP="00922498">
            <w:pPr>
              <w:spacing w:after="0" w:line="240" w:lineRule="auto"/>
              <w:jc w:val="center"/>
              <w:rPr>
                <w:highlight w:val="yellow"/>
              </w:rPr>
            </w:pPr>
            <w:r w:rsidRPr="00942475">
              <w:rPr>
                <w:highlight w:val="yellow"/>
              </w:rPr>
              <w:t>1</w:t>
            </w:r>
          </w:p>
        </w:tc>
        <w:tc>
          <w:tcPr>
            <w:tcW w:w="10117" w:type="dxa"/>
            <w:tcBorders>
              <w:top w:val="single" w:sz="4" w:space="0" w:color="auto"/>
              <w:left w:val="single" w:sz="4" w:space="0" w:color="auto"/>
              <w:bottom w:val="single" w:sz="4" w:space="0" w:color="auto"/>
              <w:right w:val="single" w:sz="4" w:space="0" w:color="auto"/>
            </w:tcBorders>
          </w:tcPr>
          <w:p w14:paraId="5CBAEDA5" w14:textId="77777777" w:rsidR="00F2593D" w:rsidRPr="00942475" w:rsidRDefault="00F2593D" w:rsidP="00922498">
            <w:pPr>
              <w:spacing w:after="0" w:line="240" w:lineRule="auto"/>
              <w:jc w:val="both"/>
              <w:rPr>
                <w:highlight w:val="yellow"/>
              </w:rPr>
            </w:pPr>
            <w:r w:rsidRPr="00942475">
              <w:rPr>
                <w:highlight w:val="yellow"/>
              </w:rPr>
              <w:t xml:space="preserve">Предоставление информации </w:t>
            </w:r>
            <w:r w:rsidRPr="00942475">
              <w:rPr>
                <w:bCs/>
                <w:iCs/>
                <w:highlight w:val="yellow"/>
                <w:lang w:eastAsia="ru-RU"/>
              </w:rPr>
              <w:t>Федеральной службой государственной статистики</w:t>
            </w:r>
          </w:p>
        </w:tc>
        <w:tc>
          <w:tcPr>
            <w:tcW w:w="4399" w:type="dxa"/>
            <w:gridSpan w:val="2"/>
            <w:tcBorders>
              <w:top w:val="single" w:sz="4" w:space="0" w:color="auto"/>
              <w:left w:val="single" w:sz="4" w:space="0" w:color="auto"/>
              <w:bottom w:val="single" w:sz="4" w:space="0" w:color="auto"/>
              <w:right w:val="single" w:sz="4" w:space="0" w:color="auto"/>
            </w:tcBorders>
          </w:tcPr>
          <w:p w14:paraId="0A3BC489" w14:textId="77777777" w:rsidR="00F2593D" w:rsidRPr="00942475" w:rsidRDefault="00F2593D" w:rsidP="00922498">
            <w:pPr>
              <w:spacing w:after="0" w:line="240" w:lineRule="auto"/>
              <w:jc w:val="center"/>
              <w:rPr>
                <w:highlight w:val="yellow"/>
              </w:rPr>
            </w:pPr>
            <w:r w:rsidRPr="00942475">
              <w:rPr>
                <w:highlight w:val="yellow"/>
              </w:rPr>
              <w:t>110000</w:t>
            </w:r>
          </w:p>
        </w:tc>
      </w:tr>
      <w:tr w:rsidR="00F2593D" w:rsidRPr="00942475" w14:paraId="080EA382" w14:textId="77777777" w:rsidTr="002F360B">
        <w:tc>
          <w:tcPr>
            <w:tcW w:w="567" w:type="dxa"/>
            <w:tcBorders>
              <w:top w:val="single" w:sz="4" w:space="0" w:color="auto"/>
              <w:left w:val="single" w:sz="2" w:space="0" w:color="000000"/>
              <w:bottom w:val="single" w:sz="2" w:space="0" w:color="000000"/>
            </w:tcBorders>
          </w:tcPr>
          <w:p w14:paraId="4BA7FD3F"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10117" w:type="dxa"/>
            <w:tcBorders>
              <w:top w:val="single" w:sz="4" w:space="0" w:color="auto"/>
              <w:left w:val="single" w:sz="2" w:space="0" w:color="000000"/>
              <w:bottom w:val="single" w:sz="2" w:space="0" w:color="000000"/>
            </w:tcBorders>
          </w:tcPr>
          <w:p w14:paraId="06AB2BCA" w14:textId="77777777"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Услуги по изданию и размещению печатных материалов</w:t>
            </w:r>
          </w:p>
        </w:tc>
        <w:tc>
          <w:tcPr>
            <w:tcW w:w="4399" w:type="dxa"/>
            <w:gridSpan w:val="2"/>
            <w:tcBorders>
              <w:top w:val="single" w:sz="4" w:space="0" w:color="auto"/>
              <w:left w:val="single" w:sz="2" w:space="0" w:color="000000"/>
              <w:bottom w:val="single" w:sz="2" w:space="0" w:color="000000"/>
              <w:right w:val="single" w:sz="2" w:space="0" w:color="000000"/>
            </w:tcBorders>
          </w:tcPr>
          <w:p w14:paraId="6FBB85F3" w14:textId="77777777" w:rsidR="00F2593D" w:rsidRPr="00942475" w:rsidRDefault="00F2593D" w:rsidP="00922498">
            <w:pPr>
              <w:spacing w:after="0" w:line="240" w:lineRule="auto"/>
              <w:jc w:val="center"/>
              <w:rPr>
                <w:highlight w:val="yellow"/>
              </w:rPr>
            </w:pPr>
            <w:r w:rsidRPr="00942475">
              <w:rPr>
                <w:highlight w:val="yellow"/>
              </w:rPr>
              <w:t>150000</w:t>
            </w:r>
          </w:p>
        </w:tc>
      </w:tr>
      <w:tr w:rsidR="00F2593D" w:rsidRPr="00942475" w14:paraId="10E8F551" w14:textId="77777777" w:rsidTr="002F360B">
        <w:tc>
          <w:tcPr>
            <w:tcW w:w="567" w:type="dxa"/>
            <w:tcBorders>
              <w:left w:val="single" w:sz="2" w:space="0" w:color="000000"/>
              <w:bottom w:val="single" w:sz="2" w:space="0" w:color="000000"/>
            </w:tcBorders>
          </w:tcPr>
          <w:p w14:paraId="34A358D1" w14:textId="77777777" w:rsidR="00F2593D" w:rsidRPr="00942475" w:rsidRDefault="00F2593D" w:rsidP="00922498">
            <w:pPr>
              <w:snapToGrid w:val="0"/>
              <w:spacing w:after="0" w:line="240" w:lineRule="auto"/>
              <w:jc w:val="center"/>
              <w:rPr>
                <w:highlight w:val="yellow"/>
              </w:rPr>
            </w:pPr>
            <w:r w:rsidRPr="00942475">
              <w:rPr>
                <w:highlight w:val="yellow"/>
              </w:rPr>
              <w:lastRenderedPageBreak/>
              <w:t>3</w:t>
            </w:r>
          </w:p>
        </w:tc>
        <w:tc>
          <w:tcPr>
            <w:tcW w:w="10117" w:type="dxa"/>
            <w:tcBorders>
              <w:left w:val="single" w:sz="2" w:space="0" w:color="000000"/>
              <w:bottom w:val="single" w:sz="2" w:space="0" w:color="000000"/>
            </w:tcBorders>
          </w:tcPr>
          <w:p w14:paraId="7993124E" w14:textId="77777777"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Услуги по техническому обслуживанию газопроводов и газового оборудования</w:t>
            </w:r>
          </w:p>
        </w:tc>
        <w:tc>
          <w:tcPr>
            <w:tcW w:w="4399" w:type="dxa"/>
            <w:gridSpan w:val="2"/>
            <w:tcBorders>
              <w:left w:val="single" w:sz="2" w:space="0" w:color="000000"/>
              <w:bottom w:val="single" w:sz="2" w:space="0" w:color="000000"/>
              <w:right w:val="single" w:sz="2" w:space="0" w:color="000000"/>
            </w:tcBorders>
          </w:tcPr>
          <w:p w14:paraId="1A322603" w14:textId="77777777" w:rsidR="00F2593D" w:rsidRPr="00942475" w:rsidRDefault="00F2593D" w:rsidP="00922498">
            <w:pPr>
              <w:spacing w:after="0" w:line="240" w:lineRule="auto"/>
              <w:jc w:val="center"/>
              <w:rPr>
                <w:highlight w:val="yellow"/>
              </w:rPr>
            </w:pPr>
            <w:r w:rsidRPr="00942475">
              <w:rPr>
                <w:highlight w:val="yellow"/>
              </w:rPr>
              <w:t>300000</w:t>
            </w:r>
          </w:p>
        </w:tc>
      </w:tr>
      <w:tr w:rsidR="00F2593D" w:rsidRPr="00942475" w14:paraId="5DD2B9C4" w14:textId="77777777" w:rsidTr="002F360B">
        <w:tc>
          <w:tcPr>
            <w:tcW w:w="567" w:type="dxa"/>
            <w:tcBorders>
              <w:left w:val="single" w:sz="2" w:space="0" w:color="000000"/>
              <w:bottom w:val="single" w:sz="2" w:space="0" w:color="000000"/>
            </w:tcBorders>
          </w:tcPr>
          <w:p w14:paraId="5417EF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117" w:type="dxa"/>
            <w:tcBorders>
              <w:left w:val="single" w:sz="2" w:space="0" w:color="000000"/>
              <w:bottom w:val="single" w:sz="2" w:space="0" w:color="000000"/>
            </w:tcBorders>
          </w:tcPr>
          <w:p w14:paraId="353AC2A1" w14:textId="77777777" w:rsidR="00F2593D" w:rsidRPr="00942475" w:rsidRDefault="00F2593D" w:rsidP="00922498">
            <w:pPr>
              <w:spacing w:after="0" w:line="240" w:lineRule="auto"/>
              <w:jc w:val="both"/>
              <w:rPr>
                <w:rFonts w:ascii="Times New Roman" w:hAnsi="Times New Roman"/>
                <w:highlight w:val="yellow"/>
              </w:rPr>
            </w:pPr>
            <w:r w:rsidRPr="00942475">
              <w:rPr>
                <w:rFonts w:ascii="Times New Roman" w:eastAsia="SimSun" w:hAnsi="Times New Roman"/>
                <w:highlight w:val="yellow"/>
              </w:rPr>
              <w:t xml:space="preserve">Оказание услуг по регистрации официального участника форума (аккредитация), </w:t>
            </w:r>
            <w:r w:rsidRPr="00942475">
              <w:rPr>
                <w:rFonts w:ascii="Times New Roman" w:hAnsi="Times New Roman"/>
                <w:highlight w:val="yellow"/>
              </w:rPr>
              <w:t xml:space="preserve">услуги по техническому обслуживанию и модернизации инвестиционного портала, услуги </w:t>
            </w:r>
            <w:r w:rsidRPr="00942475">
              <w:rPr>
                <w:rFonts w:ascii="Times New Roman" w:eastAsia="SimSun" w:hAnsi="Times New Roman"/>
                <w:highlight w:val="yellow"/>
              </w:rPr>
              <w:t>по размеще-нию информации в СМИ, разработка мультимедийной презентации, оказание услуг по изго-товлению графической визуализации инвестиционных площадок в формате виртуального тура</w:t>
            </w:r>
          </w:p>
        </w:tc>
        <w:tc>
          <w:tcPr>
            <w:tcW w:w="4399" w:type="dxa"/>
            <w:gridSpan w:val="2"/>
            <w:tcBorders>
              <w:left w:val="single" w:sz="2" w:space="0" w:color="000000"/>
              <w:bottom w:val="single" w:sz="2" w:space="0" w:color="000000"/>
              <w:right w:val="single" w:sz="2" w:space="0" w:color="000000"/>
            </w:tcBorders>
          </w:tcPr>
          <w:p w14:paraId="2A496C76" w14:textId="77777777" w:rsidR="00F2593D" w:rsidRPr="00942475" w:rsidRDefault="00F2593D" w:rsidP="00922498">
            <w:pPr>
              <w:spacing w:after="0" w:line="240" w:lineRule="auto"/>
              <w:jc w:val="center"/>
              <w:rPr>
                <w:highlight w:val="yellow"/>
              </w:rPr>
            </w:pPr>
            <w:r w:rsidRPr="00942475">
              <w:rPr>
                <w:highlight w:val="yellow"/>
              </w:rPr>
              <w:t>800000</w:t>
            </w:r>
          </w:p>
        </w:tc>
      </w:tr>
      <w:tr w:rsidR="00F2593D" w:rsidRPr="00942475" w14:paraId="27F3C577" w14:textId="77777777" w:rsidTr="002F360B">
        <w:trPr>
          <w:trHeight w:val="556"/>
        </w:trPr>
        <w:tc>
          <w:tcPr>
            <w:tcW w:w="567" w:type="dxa"/>
            <w:tcBorders>
              <w:left w:val="single" w:sz="2" w:space="0" w:color="000000"/>
              <w:bottom w:val="single" w:sz="4" w:space="0" w:color="auto"/>
            </w:tcBorders>
          </w:tcPr>
          <w:p w14:paraId="782D784E"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10117" w:type="dxa"/>
            <w:tcBorders>
              <w:left w:val="single" w:sz="2" w:space="0" w:color="000000"/>
              <w:bottom w:val="single" w:sz="4" w:space="0" w:color="auto"/>
            </w:tcBorders>
          </w:tcPr>
          <w:p w14:paraId="036D3BF4" w14:textId="391788C7" w:rsidR="00F2593D" w:rsidRPr="00942475" w:rsidRDefault="00F2593D" w:rsidP="00922498">
            <w:pPr>
              <w:spacing w:after="0" w:line="240" w:lineRule="auto"/>
              <w:jc w:val="both"/>
              <w:rPr>
                <w:rFonts w:ascii="Times New Roman" w:hAnsi="Times New Roman"/>
                <w:highlight w:val="yellow"/>
              </w:rPr>
            </w:pPr>
            <w:r w:rsidRPr="00942475">
              <w:rPr>
                <w:rFonts w:ascii="Times New Roman" w:eastAsia="SimSun" w:hAnsi="Times New Roman"/>
                <w:highlight w:val="yellow"/>
              </w:rPr>
              <w:t xml:space="preserve">Аккредитация, участие стендистов </w:t>
            </w:r>
            <w:r w:rsidRPr="00942475">
              <w:rPr>
                <w:rFonts w:ascii="Times New Roman" w:hAnsi="Times New Roman"/>
                <w:highlight w:val="yellow"/>
              </w:rPr>
              <w:t xml:space="preserve">в рамках ежегодного Российского инвестиционного форума </w:t>
            </w:r>
          </w:p>
        </w:tc>
        <w:tc>
          <w:tcPr>
            <w:tcW w:w="4399" w:type="dxa"/>
            <w:gridSpan w:val="2"/>
            <w:tcBorders>
              <w:left w:val="single" w:sz="2" w:space="0" w:color="000000"/>
              <w:bottom w:val="single" w:sz="4" w:space="0" w:color="auto"/>
              <w:right w:val="single" w:sz="2" w:space="0" w:color="000000"/>
            </w:tcBorders>
          </w:tcPr>
          <w:p w14:paraId="10A1BD9C" w14:textId="77777777" w:rsidR="00F2593D" w:rsidRPr="00942475" w:rsidRDefault="00F2593D" w:rsidP="00922498">
            <w:pPr>
              <w:spacing w:after="0" w:line="240" w:lineRule="auto"/>
              <w:jc w:val="center"/>
              <w:rPr>
                <w:highlight w:val="yellow"/>
              </w:rPr>
            </w:pPr>
            <w:r w:rsidRPr="00942475">
              <w:rPr>
                <w:highlight w:val="yellow"/>
              </w:rPr>
              <w:t>50000</w:t>
            </w:r>
          </w:p>
        </w:tc>
      </w:tr>
      <w:tr w:rsidR="00F2593D" w:rsidRPr="00942475" w14:paraId="76E966AD" w14:textId="77777777" w:rsidTr="002F360B">
        <w:tc>
          <w:tcPr>
            <w:tcW w:w="567" w:type="dxa"/>
            <w:tcBorders>
              <w:top w:val="single" w:sz="4" w:space="0" w:color="auto"/>
              <w:left w:val="single" w:sz="4" w:space="0" w:color="auto"/>
              <w:bottom w:val="single" w:sz="4" w:space="0" w:color="auto"/>
              <w:right w:val="single" w:sz="4" w:space="0" w:color="auto"/>
            </w:tcBorders>
          </w:tcPr>
          <w:p w14:paraId="4DEB3E1F" w14:textId="77777777" w:rsidR="00F2593D" w:rsidRPr="00942475" w:rsidRDefault="00F2593D" w:rsidP="00922498">
            <w:pPr>
              <w:snapToGrid w:val="0"/>
              <w:spacing w:after="0" w:line="240" w:lineRule="auto"/>
              <w:jc w:val="center"/>
              <w:rPr>
                <w:highlight w:val="yellow"/>
              </w:rPr>
            </w:pPr>
            <w:r w:rsidRPr="00942475">
              <w:rPr>
                <w:highlight w:val="yellow"/>
              </w:rPr>
              <w:t>6</w:t>
            </w:r>
          </w:p>
        </w:tc>
        <w:tc>
          <w:tcPr>
            <w:tcW w:w="10117" w:type="dxa"/>
            <w:tcBorders>
              <w:top w:val="single" w:sz="4" w:space="0" w:color="auto"/>
              <w:left w:val="single" w:sz="4" w:space="0" w:color="auto"/>
              <w:bottom w:val="single" w:sz="4" w:space="0" w:color="auto"/>
              <w:right w:val="single" w:sz="4" w:space="0" w:color="auto"/>
            </w:tcBorders>
          </w:tcPr>
          <w:p w14:paraId="54BB0793" w14:textId="7ADF43CE"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Изготовление, корректировка 3</w:t>
            </w:r>
            <w:r w:rsidRPr="00942475">
              <w:rPr>
                <w:rFonts w:ascii="Times New Roman" w:hAnsi="Times New Roman" w:cs="Times New Roman"/>
                <w:highlight w:val="yellow"/>
                <w:lang w:val="en-US"/>
              </w:rPr>
              <w:t>D</w:t>
            </w:r>
            <w:r w:rsidRPr="00942475">
              <w:rPr>
                <w:rFonts w:ascii="Times New Roman" w:hAnsi="Times New Roman" w:cs="Times New Roman"/>
                <w:highlight w:val="yellow"/>
              </w:rPr>
              <w:t xml:space="preserve"> презентации инвестиционных проектов в рамках ежегодного Российского инвестиционного форума </w:t>
            </w:r>
          </w:p>
        </w:tc>
        <w:tc>
          <w:tcPr>
            <w:tcW w:w="4399" w:type="dxa"/>
            <w:gridSpan w:val="2"/>
            <w:tcBorders>
              <w:top w:val="single" w:sz="4" w:space="0" w:color="auto"/>
              <w:left w:val="single" w:sz="4" w:space="0" w:color="auto"/>
              <w:bottom w:val="single" w:sz="4" w:space="0" w:color="auto"/>
              <w:right w:val="single" w:sz="4" w:space="0" w:color="auto"/>
            </w:tcBorders>
          </w:tcPr>
          <w:p w14:paraId="261E63DA" w14:textId="77777777" w:rsidR="00F2593D" w:rsidRPr="00942475" w:rsidRDefault="00F2593D" w:rsidP="00922498">
            <w:pPr>
              <w:spacing w:after="0" w:line="240" w:lineRule="auto"/>
              <w:jc w:val="center"/>
              <w:rPr>
                <w:highlight w:val="yellow"/>
              </w:rPr>
            </w:pPr>
            <w:r w:rsidRPr="00942475">
              <w:rPr>
                <w:highlight w:val="yellow"/>
              </w:rPr>
              <w:t>150000</w:t>
            </w:r>
          </w:p>
        </w:tc>
      </w:tr>
      <w:tr w:rsidR="00F2593D" w:rsidRPr="00942475" w14:paraId="10B3B6A5" w14:textId="77777777" w:rsidTr="002F360B">
        <w:tc>
          <w:tcPr>
            <w:tcW w:w="567" w:type="dxa"/>
            <w:tcBorders>
              <w:top w:val="single" w:sz="4" w:space="0" w:color="auto"/>
              <w:left w:val="single" w:sz="2" w:space="0" w:color="000000"/>
              <w:bottom w:val="single" w:sz="2" w:space="0" w:color="000000"/>
            </w:tcBorders>
          </w:tcPr>
          <w:p w14:paraId="7314FBCC" w14:textId="77777777" w:rsidR="00F2593D" w:rsidRPr="00942475" w:rsidRDefault="00F2593D" w:rsidP="00922498">
            <w:pPr>
              <w:snapToGrid w:val="0"/>
              <w:spacing w:after="0" w:line="240" w:lineRule="auto"/>
              <w:jc w:val="center"/>
              <w:rPr>
                <w:highlight w:val="yellow"/>
              </w:rPr>
            </w:pPr>
            <w:r w:rsidRPr="00942475">
              <w:rPr>
                <w:highlight w:val="yellow"/>
              </w:rPr>
              <w:t>7</w:t>
            </w:r>
          </w:p>
        </w:tc>
        <w:tc>
          <w:tcPr>
            <w:tcW w:w="10117" w:type="dxa"/>
            <w:tcBorders>
              <w:top w:val="single" w:sz="4" w:space="0" w:color="auto"/>
              <w:left w:val="single" w:sz="2" w:space="0" w:color="000000"/>
              <w:bottom w:val="single" w:sz="2" w:space="0" w:color="000000"/>
            </w:tcBorders>
          </w:tcPr>
          <w:p w14:paraId="070CB22E" w14:textId="623922EE"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 xml:space="preserve">Разработка и актуализация бизнес-планов в рамках ежегодного Российского инвестиционного форума </w:t>
            </w:r>
          </w:p>
        </w:tc>
        <w:tc>
          <w:tcPr>
            <w:tcW w:w="4399" w:type="dxa"/>
            <w:gridSpan w:val="2"/>
            <w:tcBorders>
              <w:top w:val="single" w:sz="4" w:space="0" w:color="auto"/>
              <w:left w:val="single" w:sz="2" w:space="0" w:color="000000"/>
              <w:bottom w:val="single" w:sz="2" w:space="0" w:color="000000"/>
              <w:right w:val="single" w:sz="2" w:space="0" w:color="000000"/>
            </w:tcBorders>
          </w:tcPr>
          <w:p w14:paraId="0D1C45F0" w14:textId="77777777" w:rsidR="00F2593D" w:rsidRPr="00942475" w:rsidRDefault="00F2593D" w:rsidP="00922498">
            <w:pPr>
              <w:spacing w:after="0" w:line="240" w:lineRule="auto"/>
              <w:jc w:val="center"/>
              <w:rPr>
                <w:highlight w:val="yellow"/>
              </w:rPr>
            </w:pPr>
            <w:r w:rsidRPr="00942475">
              <w:rPr>
                <w:highlight w:val="yellow"/>
              </w:rPr>
              <w:t>150000</w:t>
            </w:r>
          </w:p>
        </w:tc>
      </w:tr>
      <w:tr w:rsidR="00F2593D" w:rsidRPr="00942475" w14:paraId="11B98CC4" w14:textId="77777777" w:rsidTr="002F360B">
        <w:tc>
          <w:tcPr>
            <w:tcW w:w="567" w:type="dxa"/>
            <w:tcBorders>
              <w:left w:val="single" w:sz="2" w:space="0" w:color="000000"/>
              <w:bottom w:val="single" w:sz="2" w:space="0" w:color="000000"/>
            </w:tcBorders>
          </w:tcPr>
          <w:p w14:paraId="5972A318" w14:textId="77777777" w:rsidR="00F2593D" w:rsidRPr="00942475" w:rsidRDefault="00F2593D" w:rsidP="00922498">
            <w:pPr>
              <w:snapToGrid w:val="0"/>
              <w:spacing w:after="0" w:line="240" w:lineRule="auto"/>
              <w:jc w:val="center"/>
              <w:rPr>
                <w:highlight w:val="yellow"/>
              </w:rPr>
            </w:pPr>
            <w:r w:rsidRPr="00942475">
              <w:rPr>
                <w:highlight w:val="yellow"/>
              </w:rPr>
              <w:t>8</w:t>
            </w:r>
          </w:p>
        </w:tc>
        <w:tc>
          <w:tcPr>
            <w:tcW w:w="10117" w:type="dxa"/>
            <w:tcBorders>
              <w:left w:val="single" w:sz="2" w:space="0" w:color="000000"/>
              <w:bottom w:val="single" w:sz="2" w:space="0" w:color="000000"/>
            </w:tcBorders>
          </w:tcPr>
          <w:p w14:paraId="1DE7B0AE" w14:textId="77777777"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Изготовление макетов инвестиционных проектов, стендов, реставрация макетов</w:t>
            </w:r>
          </w:p>
        </w:tc>
        <w:tc>
          <w:tcPr>
            <w:tcW w:w="4399" w:type="dxa"/>
            <w:gridSpan w:val="2"/>
            <w:tcBorders>
              <w:left w:val="single" w:sz="2" w:space="0" w:color="000000"/>
              <w:bottom w:val="single" w:sz="2" w:space="0" w:color="000000"/>
              <w:right w:val="single" w:sz="2" w:space="0" w:color="000000"/>
            </w:tcBorders>
          </w:tcPr>
          <w:p w14:paraId="5C71B855" w14:textId="77777777" w:rsidR="00F2593D" w:rsidRPr="00942475" w:rsidRDefault="00F2593D" w:rsidP="00922498">
            <w:pPr>
              <w:spacing w:after="0" w:line="240" w:lineRule="auto"/>
              <w:jc w:val="center"/>
              <w:rPr>
                <w:highlight w:val="yellow"/>
              </w:rPr>
            </w:pPr>
            <w:r w:rsidRPr="00942475">
              <w:rPr>
                <w:highlight w:val="yellow"/>
              </w:rPr>
              <w:t>400000</w:t>
            </w:r>
          </w:p>
        </w:tc>
      </w:tr>
      <w:tr w:rsidR="00F2593D" w:rsidRPr="00942475" w14:paraId="093515E3" w14:textId="77777777" w:rsidTr="002F360B">
        <w:tc>
          <w:tcPr>
            <w:tcW w:w="567" w:type="dxa"/>
            <w:tcBorders>
              <w:left w:val="single" w:sz="2" w:space="0" w:color="000000"/>
              <w:bottom w:val="single" w:sz="2" w:space="0" w:color="000000"/>
            </w:tcBorders>
          </w:tcPr>
          <w:p w14:paraId="165A06A9" w14:textId="77777777" w:rsidR="00F2593D" w:rsidRPr="00942475" w:rsidRDefault="00F2593D" w:rsidP="00922498">
            <w:pPr>
              <w:snapToGrid w:val="0"/>
              <w:spacing w:after="0" w:line="240" w:lineRule="auto"/>
              <w:jc w:val="center"/>
              <w:rPr>
                <w:highlight w:val="yellow"/>
              </w:rPr>
            </w:pPr>
            <w:r w:rsidRPr="00942475">
              <w:rPr>
                <w:highlight w:val="yellow"/>
              </w:rPr>
              <w:t>9</w:t>
            </w:r>
          </w:p>
        </w:tc>
        <w:tc>
          <w:tcPr>
            <w:tcW w:w="10117" w:type="dxa"/>
            <w:tcBorders>
              <w:left w:val="single" w:sz="2" w:space="0" w:color="000000"/>
              <w:bottom w:val="single" w:sz="2" w:space="0" w:color="000000"/>
            </w:tcBorders>
          </w:tcPr>
          <w:p w14:paraId="16BE3180" w14:textId="77777777"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Изготовление листовок для распространения информационных, нормативных, методических, справочных материалов и мультимедийных продуктов по вопросам развития малого и среднего предпринимательства</w:t>
            </w:r>
          </w:p>
        </w:tc>
        <w:tc>
          <w:tcPr>
            <w:tcW w:w="4399" w:type="dxa"/>
            <w:gridSpan w:val="2"/>
            <w:tcBorders>
              <w:left w:val="single" w:sz="2" w:space="0" w:color="000000"/>
              <w:bottom w:val="single" w:sz="2" w:space="0" w:color="000000"/>
              <w:right w:val="single" w:sz="2" w:space="0" w:color="000000"/>
            </w:tcBorders>
          </w:tcPr>
          <w:p w14:paraId="197DC682"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78909B12" w14:textId="77777777" w:rsidTr="002F360B">
        <w:tc>
          <w:tcPr>
            <w:tcW w:w="567" w:type="dxa"/>
            <w:tcBorders>
              <w:left w:val="single" w:sz="2" w:space="0" w:color="000000"/>
              <w:bottom w:val="single" w:sz="2" w:space="0" w:color="000000"/>
            </w:tcBorders>
          </w:tcPr>
          <w:p w14:paraId="549562D5" w14:textId="77777777" w:rsidR="00F2593D" w:rsidRPr="00942475" w:rsidRDefault="00F2593D" w:rsidP="00922498">
            <w:pPr>
              <w:snapToGrid w:val="0"/>
              <w:spacing w:after="0" w:line="240" w:lineRule="auto"/>
              <w:jc w:val="center"/>
              <w:rPr>
                <w:highlight w:val="yellow"/>
              </w:rPr>
            </w:pPr>
            <w:r w:rsidRPr="00942475">
              <w:rPr>
                <w:highlight w:val="yellow"/>
              </w:rPr>
              <w:t>10</w:t>
            </w:r>
          </w:p>
        </w:tc>
        <w:tc>
          <w:tcPr>
            <w:tcW w:w="10117" w:type="dxa"/>
            <w:tcBorders>
              <w:left w:val="single" w:sz="2" w:space="0" w:color="000000"/>
              <w:bottom w:val="single" w:sz="2" w:space="0" w:color="000000"/>
            </w:tcBorders>
          </w:tcPr>
          <w:p w14:paraId="01FD5628" w14:textId="56E71A0D" w:rsidR="00F2593D" w:rsidRPr="00942475" w:rsidRDefault="00F2593D" w:rsidP="00922498">
            <w:pPr>
              <w:pStyle w:val="1a"/>
              <w:suppressAutoHyphens/>
              <w:spacing w:line="240" w:lineRule="auto"/>
              <w:jc w:val="both"/>
              <w:rPr>
                <w:rFonts w:ascii="Times New Roman" w:hAnsi="Times New Roman" w:cs="Times New Roman"/>
                <w:highlight w:val="yellow"/>
              </w:rPr>
            </w:pPr>
            <w:r w:rsidRPr="00942475">
              <w:rPr>
                <w:rFonts w:ascii="Times New Roman" w:hAnsi="Times New Roman" w:cs="Times New Roman"/>
                <w:highlight w:val="yellow"/>
              </w:rPr>
              <w:t xml:space="preserve">Услуги по организации участия в рамках ежегодного Российского инвестиционного форума </w:t>
            </w:r>
          </w:p>
        </w:tc>
        <w:tc>
          <w:tcPr>
            <w:tcW w:w="4399" w:type="dxa"/>
            <w:gridSpan w:val="2"/>
            <w:tcBorders>
              <w:left w:val="single" w:sz="2" w:space="0" w:color="000000"/>
              <w:bottom w:val="single" w:sz="2" w:space="0" w:color="000000"/>
              <w:right w:val="single" w:sz="2" w:space="0" w:color="000000"/>
            </w:tcBorders>
          </w:tcPr>
          <w:p w14:paraId="6EDEE8A9" w14:textId="77777777" w:rsidR="00F2593D" w:rsidRPr="00942475" w:rsidRDefault="00F2593D" w:rsidP="00922498">
            <w:pPr>
              <w:spacing w:after="0" w:line="240" w:lineRule="auto"/>
              <w:jc w:val="center"/>
              <w:rPr>
                <w:highlight w:val="yellow"/>
              </w:rPr>
            </w:pPr>
            <w:r w:rsidRPr="00942475">
              <w:rPr>
                <w:highlight w:val="yellow"/>
              </w:rPr>
              <w:t>1250000</w:t>
            </w:r>
          </w:p>
        </w:tc>
      </w:tr>
      <w:tr w:rsidR="00F2593D" w:rsidRPr="00942475" w14:paraId="0C4EEA5F" w14:textId="77777777" w:rsidTr="002F360B">
        <w:tc>
          <w:tcPr>
            <w:tcW w:w="567" w:type="dxa"/>
            <w:tcBorders>
              <w:left w:val="single" w:sz="2" w:space="0" w:color="000000"/>
              <w:bottom w:val="single" w:sz="2" w:space="0" w:color="000000"/>
            </w:tcBorders>
          </w:tcPr>
          <w:p w14:paraId="5E9A063C" w14:textId="77777777" w:rsidR="00F2593D" w:rsidRPr="00942475" w:rsidRDefault="00F2593D" w:rsidP="00922498">
            <w:pPr>
              <w:snapToGrid w:val="0"/>
              <w:spacing w:after="0" w:line="240" w:lineRule="auto"/>
              <w:jc w:val="center"/>
              <w:rPr>
                <w:highlight w:val="yellow"/>
              </w:rPr>
            </w:pPr>
            <w:r w:rsidRPr="00942475">
              <w:rPr>
                <w:highlight w:val="yellow"/>
              </w:rPr>
              <w:t>11</w:t>
            </w:r>
          </w:p>
        </w:tc>
        <w:tc>
          <w:tcPr>
            <w:tcW w:w="10117" w:type="dxa"/>
            <w:tcBorders>
              <w:left w:val="single" w:sz="2" w:space="0" w:color="000000"/>
              <w:bottom w:val="single" w:sz="2" w:space="0" w:color="000000"/>
            </w:tcBorders>
          </w:tcPr>
          <w:p w14:paraId="55EE2002" w14:textId="77777777" w:rsidR="00F2593D" w:rsidRPr="00942475" w:rsidRDefault="00F2593D" w:rsidP="00922498">
            <w:pPr>
              <w:spacing w:after="0" w:line="240" w:lineRule="auto"/>
              <w:jc w:val="both"/>
              <w:rPr>
                <w:highlight w:val="yellow"/>
              </w:rPr>
            </w:pPr>
            <w:r w:rsidRPr="00942475">
              <w:rPr>
                <w:highlight w:val="yellow"/>
              </w:rPr>
              <w:t>Оказание услуг по проведению мероприятий по защите объектов информатизации</w:t>
            </w:r>
          </w:p>
        </w:tc>
        <w:tc>
          <w:tcPr>
            <w:tcW w:w="4399" w:type="dxa"/>
            <w:gridSpan w:val="2"/>
            <w:tcBorders>
              <w:left w:val="single" w:sz="2" w:space="0" w:color="000000"/>
              <w:bottom w:val="single" w:sz="2" w:space="0" w:color="000000"/>
              <w:right w:val="single" w:sz="2" w:space="0" w:color="000000"/>
            </w:tcBorders>
          </w:tcPr>
          <w:p w14:paraId="2B4EE25E" w14:textId="77777777" w:rsidR="00F2593D" w:rsidRPr="00942475" w:rsidRDefault="00F2593D" w:rsidP="00922498">
            <w:pPr>
              <w:spacing w:after="0" w:line="240" w:lineRule="auto"/>
              <w:jc w:val="center"/>
              <w:rPr>
                <w:highlight w:val="yellow"/>
              </w:rPr>
            </w:pPr>
            <w:r w:rsidRPr="00942475">
              <w:rPr>
                <w:highlight w:val="yellow"/>
              </w:rPr>
              <w:t>200000</w:t>
            </w:r>
          </w:p>
        </w:tc>
      </w:tr>
      <w:tr w:rsidR="00F2593D" w:rsidRPr="00942475" w14:paraId="02DD3BB0" w14:textId="77777777" w:rsidTr="002F360B">
        <w:tc>
          <w:tcPr>
            <w:tcW w:w="567" w:type="dxa"/>
            <w:tcBorders>
              <w:left w:val="single" w:sz="2" w:space="0" w:color="000000"/>
              <w:bottom w:val="single" w:sz="2" w:space="0" w:color="000000"/>
            </w:tcBorders>
          </w:tcPr>
          <w:p w14:paraId="4A81F728" w14:textId="77777777" w:rsidR="00F2593D" w:rsidRPr="00942475" w:rsidRDefault="00F2593D" w:rsidP="00922498">
            <w:pPr>
              <w:snapToGrid w:val="0"/>
              <w:spacing w:after="0" w:line="240" w:lineRule="auto"/>
              <w:jc w:val="center"/>
              <w:rPr>
                <w:highlight w:val="yellow"/>
              </w:rPr>
            </w:pPr>
            <w:r w:rsidRPr="00942475">
              <w:rPr>
                <w:highlight w:val="yellow"/>
              </w:rPr>
              <w:t>12</w:t>
            </w:r>
          </w:p>
        </w:tc>
        <w:tc>
          <w:tcPr>
            <w:tcW w:w="10117" w:type="dxa"/>
            <w:tcBorders>
              <w:left w:val="single" w:sz="2" w:space="0" w:color="000000"/>
              <w:bottom w:val="single" w:sz="2" w:space="0" w:color="000000"/>
            </w:tcBorders>
          </w:tcPr>
          <w:p w14:paraId="76F39FA8" w14:textId="293FC57B" w:rsidR="00F2593D" w:rsidRPr="00942475" w:rsidRDefault="00F2593D" w:rsidP="00922498">
            <w:pPr>
              <w:spacing w:after="0" w:line="240" w:lineRule="auto"/>
              <w:jc w:val="both"/>
              <w:rPr>
                <w:highlight w:val="yellow"/>
              </w:rPr>
            </w:pPr>
            <w:r w:rsidRPr="00942475">
              <w:rPr>
                <w:highlight w:val="yellow"/>
              </w:rPr>
              <w:t>Оказание услуг по проведению экспертизы результатов приобретения жилых помещений (квартир) для обеспечения жилым помещением детей-сирот и детей, оставшихся без попечения родителей, лиц из числа детей-сирот и детей, оставшихся без попечения родителей</w:t>
            </w:r>
          </w:p>
        </w:tc>
        <w:tc>
          <w:tcPr>
            <w:tcW w:w="4399" w:type="dxa"/>
            <w:gridSpan w:val="2"/>
            <w:tcBorders>
              <w:left w:val="single" w:sz="2" w:space="0" w:color="000000"/>
              <w:bottom w:val="single" w:sz="2" w:space="0" w:color="000000"/>
              <w:right w:val="single" w:sz="2" w:space="0" w:color="000000"/>
            </w:tcBorders>
          </w:tcPr>
          <w:p w14:paraId="7B40DFF9" w14:textId="77777777" w:rsidR="00F2593D" w:rsidRPr="00942475" w:rsidRDefault="00F2593D" w:rsidP="00922498">
            <w:pPr>
              <w:spacing w:after="0" w:line="240" w:lineRule="auto"/>
              <w:jc w:val="center"/>
              <w:rPr>
                <w:highlight w:val="yellow"/>
              </w:rPr>
            </w:pPr>
            <w:r w:rsidRPr="00942475">
              <w:rPr>
                <w:highlight w:val="yellow"/>
              </w:rPr>
              <w:t>205000</w:t>
            </w:r>
          </w:p>
        </w:tc>
      </w:tr>
      <w:tr w:rsidR="00F2593D" w:rsidRPr="00942475" w14:paraId="63030CF6" w14:textId="77777777" w:rsidTr="002F360B">
        <w:tc>
          <w:tcPr>
            <w:tcW w:w="567" w:type="dxa"/>
            <w:tcBorders>
              <w:left w:val="single" w:sz="2" w:space="0" w:color="000000"/>
              <w:bottom w:val="single" w:sz="4" w:space="0" w:color="auto"/>
            </w:tcBorders>
            <w:vAlign w:val="center"/>
          </w:tcPr>
          <w:p w14:paraId="7C4775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10117" w:type="dxa"/>
            <w:tcBorders>
              <w:left w:val="single" w:sz="2" w:space="0" w:color="000000"/>
              <w:bottom w:val="single" w:sz="4" w:space="0" w:color="auto"/>
            </w:tcBorders>
          </w:tcPr>
          <w:p w14:paraId="5C74846D" w14:textId="77777777" w:rsidR="00F2593D" w:rsidRPr="00942475" w:rsidRDefault="00F2593D" w:rsidP="00922498">
            <w:pPr>
              <w:spacing w:after="0" w:line="240" w:lineRule="auto"/>
              <w:jc w:val="both"/>
              <w:rPr>
                <w:highlight w:val="yellow"/>
              </w:rPr>
            </w:pPr>
            <w:r w:rsidRPr="00942475">
              <w:rPr>
                <w:highlight w:val="yellow"/>
              </w:rPr>
              <w:t>Услуги по проведению изыскательских работ и технологического присоединения</w:t>
            </w:r>
          </w:p>
        </w:tc>
        <w:tc>
          <w:tcPr>
            <w:tcW w:w="4399" w:type="dxa"/>
            <w:gridSpan w:val="2"/>
            <w:tcBorders>
              <w:left w:val="single" w:sz="2" w:space="0" w:color="000000"/>
              <w:bottom w:val="single" w:sz="4" w:space="0" w:color="auto"/>
              <w:right w:val="single" w:sz="2" w:space="0" w:color="000000"/>
            </w:tcBorders>
          </w:tcPr>
          <w:p w14:paraId="7D0925FB" w14:textId="77777777" w:rsidR="00F2593D" w:rsidRPr="00942475" w:rsidRDefault="00F2593D" w:rsidP="00922498">
            <w:pPr>
              <w:spacing w:after="0" w:line="240" w:lineRule="auto"/>
              <w:jc w:val="center"/>
              <w:rPr>
                <w:highlight w:val="yellow"/>
              </w:rPr>
            </w:pPr>
            <w:r w:rsidRPr="00942475">
              <w:rPr>
                <w:highlight w:val="yellow"/>
              </w:rPr>
              <w:t>6000000</w:t>
            </w:r>
          </w:p>
        </w:tc>
      </w:tr>
      <w:tr w:rsidR="00F2593D" w:rsidRPr="00942475" w14:paraId="788CE682" w14:textId="77777777" w:rsidTr="002F360B">
        <w:tc>
          <w:tcPr>
            <w:tcW w:w="567" w:type="dxa"/>
            <w:tcBorders>
              <w:top w:val="single" w:sz="4" w:space="0" w:color="auto"/>
              <w:left w:val="single" w:sz="4" w:space="0" w:color="auto"/>
              <w:bottom w:val="single" w:sz="4" w:space="0" w:color="auto"/>
              <w:right w:val="single" w:sz="4" w:space="0" w:color="auto"/>
            </w:tcBorders>
          </w:tcPr>
          <w:p w14:paraId="07152019" w14:textId="77777777" w:rsidR="00F2593D" w:rsidRPr="00942475" w:rsidRDefault="00F2593D" w:rsidP="00922498">
            <w:pPr>
              <w:snapToGrid w:val="0"/>
              <w:spacing w:after="0" w:line="240" w:lineRule="auto"/>
              <w:jc w:val="center"/>
              <w:rPr>
                <w:highlight w:val="yellow"/>
              </w:rPr>
            </w:pPr>
            <w:r w:rsidRPr="00942475">
              <w:rPr>
                <w:highlight w:val="yellow"/>
              </w:rPr>
              <w:t>14</w:t>
            </w:r>
          </w:p>
        </w:tc>
        <w:tc>
          <w:tcPr>
            <w:tcW w:w="10117" w:type="dxa"/>
            <w:tcBorders>
              <w:top w:val="single" w:sz="4" w:space="0" w:color="auto"/>
              <w:left w:val="single" w:sz="4" w:space="0" w:color="auto"/>
              <w:bottom w:val="single" w:sz="4" w:space="0" w:color="auto"/>
              <w:right w:val="single" w:sz="4" w:space="0" w:color="auto"/>
            </w:tcBorders>
          </w:tcPr>
          <w:p w14:paraId="507D13AE" w14:textId="77777777" w:rsidR="00F2593D" w:rsidRPr="00942475" w:rsidRDefault="00F2593D" w:rsidP="00922498">
            <w:pPr>
              <w:spacing w:after="0" w:line="240" w:lineRule="auto"/>
              <w:jc w:val="both"/>
              <w:rPr>
                <w:highlight w:val="yellow"/>
              </w:rPr>
            </w:pPr>
            <w:r w:rsidRPr="00942475">
              <w:rPr>
                <w:highlight w:val="yellow"/>
              </w:rPr>
              <w:t xml:space="preserve">Услуги по проведению строительного контроля, технического надзора </w:t>
            </w:r>
          </w:p>
        </w:tc>
        <w:tc>
          <w:tcPr>
            <w:tcW w:w="4399" w:type="dxa"/>
            <w:gridSpan w:val="2"/>
            <w:tcBorders>
              <w:top w:val="single" w:sz="4" w:space="0" w:color="auto"/>
              <w:left w:val="single" w:sz="4" w:space="0" w:color="auto"/>
              <w:bottom w:val="single" w:sz="4" w:space="0" w:color="auto"/>
              <w:right w:val="single" w:sz="4" w:space="0" w:color="auto"/>
            </w:tcBorders>
          </w:tcPr>
          <w:p w14:paraId="6968E7AE" w14:textId="77777777" w:rsidR="00F2593D" w:rsidRPr="00942475" w:rsidRDefault="00F2593D" w:rsidP="00922498">
            <w:pPr>
              <w:spacing w:after="0" w:line="240" w:lineRule="auto"/>
              <w:jc w:val="center"/>
              <w:rPr>
                <w:highlight w:val="yellow"/>
              </w:rPr>
            </w:pPr>
            <w:r w:rsidRPr="00942475">
              <w:rPr>
                <w:highlight w:val="yellow"/>
              </w:rPr>
              <w:t>2500000,00</w:t>
            </w:r>
          </w:p>
        </w:tc>
      </w:tr>
      <w:tr w:rsidR="00F2593D" w:rsidRPr="00942475" w14:paraId="63E6B46B" w14:textId="77777777" w:rsidTr="002F360B">
        <w:tc>
          <w:tcPr>
            <w:tcW w:w="567" w:type="dxa"/>
            <w:tcBorders>
              <w:top w:val="single" w:sz="4" w:space="0" w:color="auto"/>
              <w:left w:val="single" w:sz="4" w:space="0" w:color="auto"/>
              <w:bottom w:val="single" w:sz="4" w:space="0" w:color="auto"/>
              <w:right w:val="single" w:sz="4" w:space="0" w:color="auto"/>
            </w:tcBorders>
          </w:tcPr>
          <w:p w14:paraId="5074036F" w14:textId="77777777" w:rsidR="00F2593D" w:rsidRPr="00942475" w:rsidRDefault="00F2593D" w:rsidP="00922498">
            <w:pPr>
              <w:snapToGrid w:val="0"/>
              <w:spacing w:after="0" w:line="240" w:lineRule="auto"/>
              <w:jc w:val="center"/>
              <w:rPr>
                <w:highlight w:val="yellow"/>
              </w:rPr>
            </w:pPr>
            <w:r w:rsidRPr="00942475">
              <w:rPr>
                <w:highlight w:val="yellow"/>
              </w:rPr>
              <w:t>15</w:t>
            </w:r>
          </w:p>
        </w:tc>
        <w:tc>
          <w:tcPr>
            <w:tcW w:w="10117" w:type="dxa"/>
            <w:tcBorders>
              <w:top w:val="single" w:sz="4" w:space="0" w:color="auto"/>
              <w:left w:val="single" w:sz="4" w:space="0" w:color="auto"/>
              <w:bottom w:val="single" w:sz="4" w:space="0" w:color="auto"/>
              <w:right w:val="single" w:sz="4" w:space="0" w:color="auto"/>
            </w:tcBorders>
          </w:tcPr>
          <w:p w14:paraId="0DB49D0F" w14:textId="72F5404F" w:rsidR="00F2593D" w:rsidRPr="00942475" w:rsidRDefault="00F2593D" w:rsidP="00922498">
            <w:pPr>
              <w:spacing w:after="0" w:line="240" w:lineRule="auto"/>
              <w:jc w:val="both"/>
              <w:rPr>
                <w:highlight w:val="yellow"/>
              </w:rPr>
            </w:pPr>
            <w:r w:rsidRPr="00942475">
              <w:rPr>
                <w:highlight w:val="yellow"/>
              </w:rPr>
              <w:t xml:space="preserve">Оказание услуг по информационному обеспечению населения </w:t>
            </w:r>
            <w:r w:rsidR="00AA0B0C" w:rsidRPr="00942475">
              <w:rPr>
                <w:rFonts w:ascii="Times New Roman" w:hAnsi="Times New Roman" w:cs="Times New Roman"/>
                <w:highlight w:val="yellow"/>
              </w:rPr>
              <w:t>Окуловского муниципального района</w:t>
            </w:r>
            <w:r w:rsidRPr="00942475">
              <w:rPr>
                <w:highlight w:val="yellow"/>
              </w:rPr>
              <w:t xml:space="preserve">, выраженное в распространении в радиоэфире информационных материалов о деятельности органов местного самоуправления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64F9F2DB" w14:textId="77777777" w:rsidR="00F2593D" w:rsidRPr="00942475" w:rsidRDefault="00F2593D" w:rsidP="00922498">
            <w:pPr>
              <w:spacing w:after="0" w:line="240" w:lineRule="auto"/>
              <w:jc w:val="center"/>
              <w:rPr>
                <w:highlight w:val="yellow"/>
              </w:rPr>
            </w:pPr>
            <w:r w:rsidRPr="00942475">
              <w:rPr>
                <w:highlight w:val="yellow"/>
              </w:rPr>
              <w:t>350000</w:t>
            </w:r>
          </w:p>
        </w:tc>
      </w:tr>
      <w:tr w:rsidR="00F2593D" w:rsidRPr="00942475" w14:paraId="1D8C9BBD" w14:textId="77777777" w:rsidTr="002F360B">
        <w:tc>
          <w:tcPr>
            <w:tcW w:w="567" w:type="dxa"/>
            <w:tcBorders>
              <w:top w:val="single" w:sz="4" w:space="0" w:color="auto"/>
              <w:left w:val="single" w:sz="4" w:space="0" w:color="auto"/>
              <w:bottom w:val="single" w:sz="4" w:space="0" w:color="auto"/>
              <w:right w:val="single" w:sz="4" w:space="0" w:color="auto"/>
            </w:tcBorders>
          </w:tcPr>
          <w:p w14:paraId="24A44630" w14:textId="77777777" w:rsidR="00F2593D" w:rsidRPr="00942475" w:rsidRDefault="00F2593D" w:rsidP="00922498">
            <w:pPr>
              <w:snapToGrid w:val="0"/>
              <w:spacing w:after="0" w:line="240" w:lineRule="auto"/>
              <w:jc w:val="center"/>
              <w:rPr>
                <w:highlight w:val="yellow"/>
              </w:rPr>
            </w:pPr>
            <w:r w:rsidRPr="00942475">
              <w:rPr>
                <w:highlight w:val="yellow"/>
              </w:rPr>
              <w:t>16</w:t>
            </w:r>
          </w:p>
        </w:tc>
        <w:tc>
          <w:tcPr>
            <w:tcW w:w="10117" w:type="dxa"/>
            <w:tcBorders>
              <w:top w:val="single" w:sz="4" w:space="0" w:color="auto"/>
              <w:left w:val="single" w:sz="4" w:space="0" w:color="auto"/>
              <w:bottom w:val="single" w:sz="4" w:space="0" w:color="auto"/>
              <w:right w:val="single" w:sz="4" w:space="0" w:color="auto"/>
            </w:tcBorders>
          </w:tcPr>
          <w:p w14:paraId="4D2566B2" w14:textId="7D6C0129" w:rsidR="00F2593D" w:rsidRPr="00942475" w:rsidRDefault="00F2593D" w:rsidP="00922498">
            <w:pPr>
              <w:spacing w:after="0" w:line="240" w:lineRule="auto"/>
              <w:jc w:val="both"/>
              <w:rPr>
                <w:highlight w:val="yellow"/>
              </w:rPr>
            </w:pPr>
            <w:r w:rsidRPr="00942475">
              <w:rPr>
                <w:highlight w:val="yellow"/>
              </w:rPr>
              <w:t xml:space="preserve">Оказание услуг по размещению нормативно-правовых документов администрации муниципального образования </w:t>
            </w:r>
            <w:r w:rsidR="00AA0B0C" w:rsidRPr="00942475">
              <w:rPr>
                <w:rFonts w:ascii="Times New Roman" w:hAnsi="Times New Roman" w:cs="Times New Roman"/>
                <w:highlight w:val="yellow"/>
              </w:rPr>
              <w:t>Окуловского муниципального района</w:t>
            </w:r>
            <w:r w:rsidR="00AA0B0C" w:rsidRPr="00942475">
              <w:rPr>
                <w:highlight w:val="yellow"/>
              </w:rPr>
              <w:t xml:space="preserve"> </w:t>
            </w:r>
            <w:r w:rsidRPr="00942475">
              <w:rPr>
                <w:highlight w:val="yellow"/>
              </w:rPr>
              <w:t>на интернет-сайте, зарегистрированном как СМИ</w:t>
            </w:r>
          </w:p>
        </w:tc>
        <w:tc>
          <w:tcPr>
            <w:tcW w:w="4399" w:type="dxa"/>
            <w:gridSpan w:val="2"/>
            <w:tcBorders>
              <w:top w:val="single" w:sz="4" w:space="0" w:color="auto"/>
              <w:left w:val="single" w:sz="4" w:space="0" w:color="auto"/>
              <w:bottom w:val="single" w:sz="4" w:space="0" w:color="auto"/>
              <w:right w:val="single" w:sz="4" w:space="0" w:color="auto"/>
            </w:tcBorders>
          </w:tcPr>
          <w:p w14:paraId="2EE18A8A" w14:textId="77777777" w:rsidR="00F2593D" w:rsidRPr="00942475" w:rsidRDefault="00F2593D" w:rsidP="00922498">
            <w:pPr>
              <w:spacing w:after="0" w:line="240" w:lineRule="auto"/>
              <w:jc w:val="center"/>
              <w:rPr>
                <w:highlight w:val="yellow"/>
              </w:rPr>
            </w:pPr>
            <w:r w:rsidRPr="00942475">
              <w:rPr>
                <w:highlight w:val="yellow"/>
              </w:rPr>
              <w:t>200000</w:t>
            </w:r>
          </w:p>
        </w:tc>
      </w:tr>
      <w:tr w:rsidR="00F2593D" w:rsidRPr="00942475" w14:paraId="00CE69E1" w14:textId="77777777" w:rsidTr="002F360B">
        <w:tc>
          <w:tcPr>
            <w:tcW w:w="567" w:type="dxa"/>
            <w:tcBorders>
              <w:top w:val="single" w:sz="4" w:space="0" w:color="auto"/>
              <w:left w:val="single" w:sz="4" w:space="0" w:color="auto"/>
              <w:bottom w:val="single" w:sz="4" w:space="0" w:color="auto"/>
              <w:right w:val="single" w:sz="4" w:space="0" w:color="auto"/>
            </w:tcBorders>
          </w:tcPr>
          <w:p w14:paraId="363F5FB4" w14:textId="77777777" w:rsidR="00F2593D" w:rsidRPr="00942475" w:rsidRDefault="00F2593D" w:rsidP="00922498">
            <w:pPr>
              <w:snapToGrid w:val="0"/>
              <w:spacing w:after="0" w:line="240" w:lineRule="auto"/>
              <w:jc w:val="center"/>
              <w:rPr>
                <w:highlight w:val="yellow"/>
              </w:rPr>
            </w:pPr>
            <w:r w:rsidRPr="00942475">
              <w:rPr>
                <w:highlight w:val="yellow"/>
              </w:rPr>
              <w:t>17</w:t>
            </w:r>
          </w:p>
        </w:tc>
        <w:tc>
          <w:tcPr>
            <w:tcW w:w="10117" w:type="dxa"/>
            <w:tcBorders>
              <w:top w:val="single" w:sz="4" w:space="0" w:color="auto"/>
              <w:left w:val="single" w:sz="4" w:space="0" w:color="auto"/>
              <w:bottom w:val="single" w:sz="4" w:space="0" w:color="auto"/>
              <w:right w:val="single" w:sz="4" w:space="0" w:color="auto"/>
            </w:tcBorders>
          </w:tcPr>
          <w:p w14:paraId="38473F27" w14:textId="50743659" w:rsidR="00F2593D" w:rsidRPr="00942475" w:rsidRDefault="00F2593D" w:rsidP="00922498">
            <w:pPr>
              <w:spacing w:after="0" w:line="240" w:lineRule="auto"/>
              <w:jc w:val="both"/>
              <w:rPr>
                <w:highlight w:val="yellow"/>
              </w:rPr>
            </w:pPr>
            <w:r w:rsidRPr="00942475">
              <w:rPr>
                <w:highlight w:val="yellow"/>
              </w:rPr>
              <w:t xml:space="preserve">Оказание услуг по информационному обеспечению населения </w:t>
            </w:r>
            <w:r w:rsidR="00AA0B0C" w:rsidRPr="00942475">
              <w:rPr>
                <w:rFonts w:ascii="Times New Roman" w:hAnsi="Times New Roman" w:cs="Times New Roman"/>
                <w:highlight w:val="yellow"/>
              </w:rPr>
              <w:t>Окуловского муниципального района</w:t>
            </w:r>
            <w:r w:rsidRPr="00942475">
              <w:rPr>
                <w:highlight w:val="yellow"/>
              </w:rPr>
              <w:t xml:space="preserve">, выраженное в распространении в печатном издании информационных материалов о деятельности органов местного самоуправления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204E8EF1" w14:textId="77777777" w:rsidR="00F2593D" w:rsidRPr="00942475" w:rsidRDefault="00F2593D" w:rsidP="00922498">
            <w:pPr>
              <w:spacing w:after="0" w:line="240" w:lineRule="auto"/>
              <w:jc w:val="center"/>
              <w:rPr>
                <w:highlight w:val="yellow"/>
              </w:rPr>
            </w:pPr>
            <w:r w:rsidRPr="00942475">
              <w:rPr>
                <w:highlight w:val="yellow"/>
              </w:rPr>
              <w:t>2500000</w:t>
            </w:r>
          </w:p>
        </w:tc>
      </w:tr>
      <w:tr w:rsidR="00F2593D" w:rsidRPr="00942475" w14:paraId="5E43708B" w14:textId="77777777" w:rsidTr="002F360B">
        <w:tc>
          <w:tcPr>
            <w:tcW w:w="567" w:type="dxa"/>
            <w:tcBorders>
              <w:top w:val="single" w:sz="4" w:space="0" w:color="auto"/>
              <w:left w:val="single" w:sz="4" w:space="0" w:color="auto"/>
              <w:bottom w:val="single" w:sz="4" w:space="0" w:color="auto"/>
              <w:right w:val="single" w:sz="4" w:space="0" w:color="auto"/>
            </w:tcBorders>
          </w:tcPr>
          <w:p w14:paraId="09C0844E" w14:textId="77777777" w:rsidR="00F2593D" w:rsidRPr="00942475" w:rsidRDefault="00F2593D" w:rsidP="00922498">
            <w:pPr>
              <w:snapToGrid w:val="0"/>
              <w:spacing w:after="0" w:line="240" w:lineRule="auto"/>
              <w:jc w:val="center"/>
              <w:rPr>
                <w:highlight w:val="yellow"/>
              </w:rPr>
            </w:pPr>
            <w:r w:rsidRPr="00942475">
              <w:rPr>
                <w:highlight w:val="yellow"/>
              </w:rPr>
              <w:t>18</w:t>
            </w:r>
          </w:p>
        </w:tc>
        <w:tc>
          <w:tcPr>
            <w:tcW w:w="10117" w:type="dxa"/>
            <w:tcBorders>
              <w:top w:val="single" w:sz="4" w:space="0" w:color="auto"/>
              <w:left w:val="single" w:sz="4" w:space="0" w:color="auto"/>
              <w:bottom w:val="single" w:sz="4" w:space="0" w:color="auto"/>
              <w:right w:val="single" w:sz="4" w:space="0" w:color="auto"/>
            </w:tcBorders>
          </w:tcPr>
          <w:p w14:paraId="39A05438" w14:textId="77777777" w:rsidR="00F2593D" w:rsidRPr="00942475" w:rsidRDefault="00F2593D" w:rsidP="00922498">
            <w:pPr>
              <w:spacing w:after="0" w:line="240" w:lineRule="auto"/>
              <w:jc w:val="both"/>
              <w:rPr>
                <w:highlight w:val="yellow"/>
              </w:rPr>
            </w:pPr>
            <w:r w:rsidRPr="00942475">
              <w:rPr>
                <w:highlight w:val="yellow"/>
              </w:rPr>
              <w:t>Оказание услуг по публикации в печатном издании списков кандидатов в присяжные заседатели федеральных судов общей юрисдикции</w:t>
            </w:r>
          </w:p>
        </w:tc>
        <w:tc>
          <w:tcPr>
            <w:tcW w:w="4399" w:type="dxa"/>
            <w:gridSpan w:val="2"/>
            <w:tcBorders>
              <w:top w:val="single" w:sz="4" w:space="0" w:color="auto"/>
              <w:left w:val="single" w:sz="4" w:space="0" w:color="auto"/>
              <w:bottom w:val="single" w:sz="4" w:space="0" w:color="auto"/>
              <w:right w:val="single" w:sz="4" w:space="0" w:color="auto"/>
            </w:tcBorders>
          </w:tcPr>
          <w:p w14:paraId="56CBA9F1" w14:textId="77777777" w:rsidR="00F2593D" w:rsidRPr="00942475" w:rsidRDefault="00F2593D" w:rsidP="00922498">
            <w:pPr>
              <w:spacing w:after="0" w:line="240" w:lineRule="auto"/>
              <w:jc w:val="center"/>
              <w:rPr>
                <w:highlight w:val="yellow"/>
              </w:rPr>
            </w:pPr>
            <w:r w:rsidRPr="00942475">
              <w:rPr>
                <w:highlight w:val="yellow"/>
              </w:rPr>
              <w:t>110000</w:t>
            </w:r>
          </w:p>
        </w:tc>
      </w:tr>
      <w:tr w:rsidR="00F2593D" w:rsidRPr="00942475" w14:paraId="5CFE3B6A" w14:textId="77777777" w:rsidTr="002F360B">
        <w:tc>
          <w:tcPr>
            <w:tcW w:w="567" w:type="dxa"/>
            <w:tcBorders>
              <w:top w:val="single" w:sz="4" w:space="0" w:color="auto"/>
              <w:left w:val="single" w:sz="4" w:space="0" w:color="auto"/>
              <w:bottom w:val="single" w:sz="4" w:space="0" w:color="auto"/>
              <w:right w:val="single" w:sz="4" w:space="0" w:color="auto"/>
            </w:tcBorders>
          </w:tcPr>
          <w:p w14:paraId="5C417736" w14:textId="77777777" w:rsidR="00F2593D" w:rsidRPr="00942475" w:rsidRDefault="00F2593D" w:rsidP="00922498">
            <w:pPr>
              <w:snapToGrid w:val="0"/>
              <w:spacing w:after="0" w:line="240" w:lineRule="auto"/>
              <w:jc w:val="center"/>
              <w:rPr>
                <w:highlight w:val="yellow"/>
              </w:rPr>
            </w:pPr>
            <w:r w:rsidRPr="00942475">
              <w:rPr>
                <w:highlight w:val="yellow"/>
              </w:rPr>
              <w:t>19</w:t>
            </w:r>
          </w:p>
        </w:tc>
        <w:tc>
          <w:tcPr>
            <w:tcW w:w="10117" w:type="dxa"/>
            <w:tcBorders>
              <w:top w:val="single" w:sz="4" w:space="0" w:color="auto"/>
              <w:left w:val="single" w:sz="4" w:space="0" w:color="auto"/>
              <w:bottom w:val="single" w:sz="4" w:space="0" w:color="auto"/>
              <w:right w:val="single" w:sz="4" w:space="0" w:color="auto"/>
            </w:tcBorders>
          </w:tcPr>
          <w:p w14:paraId="56872FFA" w14:textId="77777777"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Оказание услуг по предоставлению специализированной гидрометеорологической информации о состоянии окружающей среды</w:t>
            </w:r>
          </w:p>
        </w:tc>
        <w:tc>
          <w:tcPr>
            <w:tcW w:w="4399" w:type="dxa"/>
            <w:gridSpan w:val="2"/>
            <w:tcBorders>
              <w:top w:val="single" w:sz="4" w:space="0" w:color="auto"/>
              <w:left w:val="single" w:sz="4" w:space="0" w:color="auto"/>
              <w:bottom w:val="single" w:sz="4" w:space="0" w:color="auto"/>
              <w:right w:val="single" w:sz="4" w:space="0" w:color="auto"/>
            </w:tcBorders>
          </w:tcPr>
          <w:p w14:paraId="1B48701A" w14:textId="77777777" w:rsidR="00F2593D" w:rsidRPr="00942475" w:rsidRDefault="00F2593D" w:rsidP="00922498">
            <w:pPr>
              <w:spacing w:after="0" w:line="240" w:lineRule="auto"/>
              <w:jc w:val="center"/>
              <w:rPr>
                <w:highlight w:val="yellow"/>
              </w:rPr>
            </w:pPr>
            <w:r w:rsidRPr="00942475">
              <w:rPr>
                <w:highlight w:val="yellow"/>
              </w:rPr>
              <w:t>150000</w:t>
            </w:r>
          </w:p>
          <w:p w14:paraId="45014699" w14:textId="77777777" w:rsidR="00F2593D" w:rsidRPr="00942475" w:rsidRDefault="00F2593D" w:rsidP="00922498">
            <w:pPr>
              <w:spacing w:after="0" w:line="240" w:lineRule="auto"/>
              <w:jc w:val="center"/>
              <w:rPr>
                <w:highlight w:val="yellow"/>
              </w:rPr>
            </w:pPr>
          </w:p>
        </w:tc>
      </w:tr>
      <w:tr w:rsidR="00F2593D" w:rsidRPr="00942475" w14:paraId="691FAD63" w14:textId="77777777" w:rsidTr="002F360B">
        <w:tc>
          <w:tcPr>
            <w:tcW w:w="567" w:type="dxa"/>
            <w:tcBorders>
              <w:top w:val="single" w:sz="4" w:space="0" w:color="auto"/>
              <w:left w:val="single" w:sz="4" w:space="0" w:color="auto"/>
              <w:bottom w:val="single" w:sz="4" w:space="0" w:color="auto"/>
              <w:right w:val="single" w:sz="4" w:space="0" w:color="auto"/>
            </w:tcBorders>
          </w:tcPr>
          <w:p w14:paraId="203A3790" w14:textId="77777777" w:rsidR="00F2593D" w:rsidRPr="00942475" w:rsidRDefault="00F2593D" w:rsidP="00922498">
            <w:pPr>
              <w:snapToGrid w:val="0"/>
              <w:spacing w:after="0" w:line="240" w:lineRule="auto"/>
              <w:jc w:val="center"/>
              <w:rPr>
                <w:highlight w:val="yellow"/>
              </w:rPr>
            </w:pPr>
            <w:r w:rsidRPr="00942475">
              <w:rPr>
                <w:highlight w:val="yellow"/>
              </w:rPr>
              <w:t>20</w:t>
            </w:r>
          </w:p>
        </w:tc>
        <w:tc>
          <w:tcPr>
            <w:tcW w:w="10117" w:type="dxa"/>
            <w:tcBorders>
              <w:top w:val="single" w:sz="4" w:space="0" w:color="auto"/>
              <w:left w:val="single" w:sz="4" w:space="0" w:color="auto"/>
              <w:bottom w:val="single" w:sz="4" w:space="0" w:color="auto"/>
              <w:right w:val="single" w:sz="4" w:space="0" w:color="auto"/>
            </w:tcBorders>
          </w:tcPr>
          <w:p w14:paraId="747251EC"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 по участию в смотре-конкурсе на лучшее архитектурное произведение (проект/постройку) и публикации в каталоге работ участников смотра-конкурса</w:t>
            </w:r>
          </w:p>
        </w:tc>
        <w:tc>
          <w:tcPr>
            <w:tcW w:w="4399" w:type="dxa"/>
            <w:gridSpan w:val="2"/>
            <w:tcBorders>
              <w:top w:val="single" w:sz="4" w:space="0" w:color="auto"/>
              <w:left w:val="single" w:sz="4" w:space="0" w:color="auto"/>
              <w:bottom w:val="single" w:sz="4" w:space="0" w:color="auto"/>
              <w:right w:val="single" w:sz="4" w:space="0" w:color="auto"/>
            </w:tcBorders>
          </w:tcPr>
          <w:p w14:paraId="60BDB6EE"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2A942D0B" w14:textId="77777777" w:rsidTr="002F360B">
        <w:tc>
          <w:tcPr>
            <w:tcW w:w="567" w:type="dxa"/>
            <w:tcBorders>
              <w:top w:val="single" w:sz="4" w:space="0" w:color="auto"/>
              <w:left w:val="single" w:sz="4" w:space="0" w:color="auto"/>
              <w:bottom w:val="single" w:sz="4" w:space="0" w:color="auto"/>
              <w:right w:val="single" w:sz="4" w:space="0" w:color="auto"/>
            </w:tcBorders>
          </w:tcPr>
          <w:p w14:paraId="7F4BA280" w14:textId="77777777" w:rsidR="00F2593D" w:rsidRPr="00942475" w:rsidRDefault="00F2593D" w:rsidP="00922498">
            <w:pPr>
              <w:snapToGrid w:val="0"/>
              <w:spacing w:after="0" w:line="240" w:lineRule="auto"/>
              <w:jc w:val="center"/>
              <w:rPr>
                <w:highlight w:val="yellow"/>
              </w:rPr>
            </w:pPr>
            <w:r w:rsidRPr="00942475">
              <w:rPr>
                <w:highlight w:val="yellow"/>
              </w:rPr>
              <w:lastRenderedPageBreak/>
              <w:t>21</w:t>
            </w:r>
          </w:p>
        </w:tc>
        <w:tc>
          <w:tcPr>
            <w:tcW w:w="10117" w:type="dxa"/>
            <w:tcBorders>
              <w:top w:val="single" w:sz="4" w:space="0" w:color="auto"/>
              <w:left w:val="single" w:sz="4" w:space="0" w:color="auto"/>
              <w:bottom w:val="single" w:sz="4" w:space="0" w:color="auto"/>
              <w:right w:val="single" w:sz="4" w:space="0" w:color="auto"/>
            </w:tcBorders>
          </w:tcPr>
          <w:p w14:paraId="13A60C2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 по охране муниципального имущества</w:t>
            </w:r>
          </w:p>
        </w:tc>
        <w:tc>
          <w:tcPr>
            <w:tcW w:w="4399" w:type="dxa"/>
            <w:gridSpan w:val="2"/>
            <w:tcBorders>
              <w:top w:val="single" w:sz="4" w:space="0" w:color="auto"/>
              <w:left w:val="single" w:sz="4" w:space="0" w:color="auto"/>
              <w:bottom w:val="single" w:sz="4" w:space="0" w:color="auto"/>
              <w:right w:val="single" w:sz="4" w:space="0" w:color="auto"/>
            </w:tcBorders>
          </w:tcPr>
          <w:p w14:paraId="642CED30" w14:textId="77777777" w:rsidR="00F2593D" w:rsidRPr="00942475" w:rsidRDefault="00F2593D" w:rsidP="00922498">
            <w:pPr>
              <w:spacing w:after="0" w:line="240" w:lineRule="auto"/>
              <w:jc w:val="center"/>
              <w:rPr>
                <w:highlight w:val="yellow"/>
              </w:rPr>
            </w:pPr>
            <w:r w:rsidRPr="00942475">
              <w:rPr>
                <w:highlight w:val="yellow"/>
              </w:rPr>
              <w:t>100000</w:t>
            </w:r>
          </w:p>
        </w:tc>
      </w:tr>
      <w:tr w:rsidR="00F2593D" w:rsidRPr="00942475" w14:paraId="59C0EBE9" w14:textId="77777777" w:rsidTr="002F360B">
        <w:tc>
          <w:tcPr>
            <w:tcW w:w="567" w:type="dxa"/>
            <w:tcBorders>
              <w:top w:val="single" w:sz="4" w:space="0" w:color="auto"/>
              <w:left w:val="single" w:sz="4" w:space="0" w:color="auto"/>
              <w:bottom w:val="single" w:sz="4" w:space="0" w:color="auto"/>
              <w:right w:val="single" w:sz="4" w:space="0" w:color="auto"/>
            </w:tcBorders>
          </w:tcPr>
          <w:p w14:paraId="1190DA56" w14:textId="77777777" w:rsidR="00F2593D" w:rsidRPr="00942475" w:rsidRDefault="00F2593D" w:rsidP="00922498">
            <w:pPr>
              <w:snapToGrid w:val="0"/>
              <w:spacing w:after="0" w:line="240" w:lineRule="auto"/>
              <w:jc w:val="center"/>
              <w:rPr>
                <w:highlight w:val="yellow"/>
              </w:rPr>
            </w:pPr>
            <w:r w:rsidRPr="00942475">
              <w:rPr>
                <w:highlight w:val="yellow"/>
              </w:rPr>
              <w:t>22</w:t>
            </w:r>
          </w:p>
        </w:tc>
        <w:tc>
          <w:tcPr>
            <w:tcW w:w="10117" w:type="dxa"/>
            <w:tcBorders>
              <w:top w:val="single" w:sz="4" w:space="0" w:color="auto"/>
              <w:left w:val="single" w:sz="4" w:space="0" w:color="auto"/>
              <w:bottom w:val="single" w:sz="4" w:space="0" w:color="auto"/>
              <w:right w:val="single" w:sz="4" w:space="0" w:color="auto"/>
            </w:tcBorders>
          </w:tcPr>
          <w:p w14:paraId="7D14D8D3" w14:textId="1A4E8314"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r w:rsidRPr="00942475">
              <w:rPr>
                <w:rFonts w:ascii="Times New Roman" w:hAnsi="Times New Roman" w:cs="Times New Roman"/>
                <w:sz w:val="22"/>
                <w:szCs w:val="22"/>
                <w:highlight w:val="yellow"/>
              </w:rPr>
              <w:t xml:space="preserve">Оказание услуг по внесению изменений в генеральный план и правила землепользования и застройки сельских и городских поселений </w:t>
            </w:r>
            <w:r w:rsidR="00AA0B0C" w:rsidRPr="00942475">
              <w:rPr>
                <w:rFonts w:ascii="Times New Roman" w:hAnsi="Times New Roman" w:cs="Times New Roman"/>
                <w:sz w:val="22"/>
                <w:szCs w:val="22"/>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23CF10B6" w14:textId="77777777" w:rsidR="00F2593D" w:rsidRPr="00942475" w:rsidRDefault="00F2593D" w:rsidP="00922498">
            <w:pPr>
              <w:spacing w:after="0" w:line="240" w:lineRule="auto"/>
              <w:jc w:val="center"/>
              <w:rPr>
                <w:highlight w:val="yellow"/>
              </w:rPr>
            </w:pPr>
            <w:r w:rsidRPr="00942475">
              <w:rPr>
                <w:highlight w:val="yellow"/>
              </w:rPr>
              <w:t>1200000</w:t>
            </w:r>
          </w:p>
        </w:tc>
      </w:tr>
      <w:tr w:rsidR="00F2593D" w:rsidRPr="00942475" w14:paraId="12965ACB" w14:textId="77777777" w:rsidTr="002F360B">
        <w:tc>
          <w:tcPr>
            <w:tcW w:w="567" w:type="dxa"/>
            <w:tcBorders>
              <w:top w:val="single" w:sz="4" w:space="0" w:color="auto"/>
              <w:left w:val="single" w:sz="4" w:space="0" w:color="auto"/>
              <w:bottom w:val="single" w:sz="4" w:space="0" w:color="auto"/>
              <w:right w:val="single" w:sz="4" w:space="0" w:color="auto"/>
            </w:tcBorders>
          </w:tcPr>
          <w:p w14:paraId="592722A8" w14:textId="77777777" w:rsidR="00F2593D" w:rsidRPr="00942475" w:rsidRDefault="00F2593D" w:rsidP="00922498">
            <w:pPr>
              <w:snapToGrid w:val="0"/>
              <w:spacing w:after="0" w:line="240" w:lineRule="auto"/>
              <w:jc w:val="center"/>
              <w:rPr>
                <w:highlight w:val="yellow"/>
              </w:rPr>
            </w:pPr>
            <w:r w:rsidRPr="00942475">
              <w:rPr>
                <w:highlight w:val="yellow"/>
              </w:rPr>
              <w:t>23</w:t>
            </w:r>
          </w:p>
        </w:tc>
        <w:tc>
          <w:tcPr>
            <w:tcW w:w="10117" w:type="dxa"/>
            <w:tcBorders>
              <w:top w:val="single" w:sz="4" w:space="0" w:color="auto"/>
              <w:left w:val="single" w:sz="4" w:space="0" w:color="auto"/>
              <w:bottom w:val="single" w:sz="4" w:space="0" w:color="auto"/>
              <w:right w:val="single" w:sz="4" w:space="0" w:color="auto"/>
            </w:tcBorders>
          </w:tcPr>
          <w:p w14:paraId="4D697F24" w14:textId="45AF412B"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r w:rsidRPr="00942475">
              <w:rPr>
                <w:rFonts w:ascii="Times New Roman" w:hAnsi="Times New Roman" w:cs="Times New Roman"/>
                <w:sz w:val="22"/>
                <w:szCs w:val="22"/>
                <w:highlight w:val="yellow"/>
              </w:rPr>
              <w:t xml:space="preserve">Выполнение работ по подготовке карт (планов) по установлению границ территориальных зон на территориях сельских и городских поселений </w:t>
            </w:r>
            <w:r w:rsidR="00AA0B0C" w:rsidRPr="00942475">
              <w:rPr>
                <w:rFonts w:ascii="Times New Roman" w:hAnsi="Times New Roman" w:cs="Times New Roman"/>
                <w:sz w:val="22"/>
                <w:szCs w:val="22"/>
                <w:highlight w:val="yellow"/>
              </w:rPr>
              <w:t xml:space="preserve">Окуловского муниципального района </w:t>
            </w:r>
            <w:r w:rsidRPr="00942475">
              <w:rPr>
                <w:rFonts w:ascii="Times New Roman" w:hAnsi="Times New Roman" w:cs="Times New Roman"/>
                <w:sz w:val="22"/>
                <w:szCs w:val="22"/>
                <w:highlight w:val="yellow"/>
              </w:rPr>
              <w:t>и формированию сведений о границах в xml формате для внесения сведений в государственный кадастр недвижимости</w:t>
            </w:r>
          </w:p>
        </w:tc>
        <w:tc>
          <w:tcPr>
            <w:tcW w:w="4399" w:type="dxa"/>
            <w:gridSpan w:val="2"/>
            <w:tcBorders>
              <w:top w:val="single" w:sz="4" w:space="0" w:color="auto"/>
              <w:left w:val="single" w:sz="4" w:space="0" w:color="auto"/>
              <w:bottom w:val="single" w:sz="4" w:space="0" w:color="auto"/>
              <w:right w:val="single" w:sz="4" w:space="0" w:color="auto"/>
            </w:tcBorders>
          </w:tcPr>
          <w:p w14:paraId="633F686F" w14:textId="77777777" w:rsidR="00F2593D" w:rsidRPr="00942475" w:rsidRDefault="00F2593D" w:rsidP="00922498">
            <w:pPr>
              <w:spacing w:after="0" w:line="240" w:lineRule="auto"/>
              <w:jc w:val="center"/>
              <w:rPr>
                <w:highlight w:val="yellow"/>
              </w:rPr>
            </w:pPr>
            <w:r w:rsidRPr="00942475">
              <w:rPr>
                <w:highlight w:val="yellow"/>
              </w:rPr>
              <w:t>1000000</w:t>
            </w:r>
          </w:p>
        </w:tc>
      </w:tr>
      <w:tr w:rsidR="00F2593D" w:rsidRPr="00942475" w14:paraId="1E6CEC6D" w14:textId="77777777" w:rsidTr="002F360B">
        <w:tc>
          <w:tcPr>
            <w:tcW w:w="567" w:type="dxa"/>
            <w:tcBorders>
              <w:top w:val="single" w:sz="4" w:space="0" w:color="auto"/>
              <w:left w:val="single" w:sz="4" w:space="0" w:color="auto"/>
              <w:bottom w:val="single" w:sz="4" w:space="0" w:color="auto"/>
              <w:right w:val="single" w:sz="4" w:space="0" w:color="auto"/>
            </w:tcBorders>
          </w:tcPr>
          <w:p w14:paraId="2D25E9E0" w14:textId="77777777" w:rsidR="00F2593D" w:rsidRPr="00942475" w:rsidRDefault="00F2593D" w:rsidP="00922498">
            <w:pPr>
              <w:snapToGrid w:val="0"/>
              <w:spacing w:after="0" w:line="240" w:lineRule="auto"/>
              <w:jc w:val="center"/>
              <w:rPr>
                <w:highlight w:val="yellow"/>
              </w:rPr>
            </w:pPr>
            <w:r w:rsidRPr="00942475">
              <w:rPr>
                <w:highlight w:val="yellow"/>
              </w:rPr>
              <w:t>24</w:t>
            </w:r>
          </w:p>
        </w:tc>
        <w:tc>
          <w:tcPr>
            <w:tcW w:w="10117" w:type="dxa"/>
            <w:tcBorders>
              <w:top w:val="single" w:sz="4" w:space="0" w:color="auto"/>
              <w:left w:val="single" w:sz="4" w:space="0" w:color="auto"/>
              <w:bottom w:val="single" w:sz="4" w:space="0" w:color="auto"/>
              <w:right w:val="single" w:sz="4" w:space="0" w:color="auto"/>
            </w:tcBorders>
          </w:tcPr>
          <w:p w14:paraId="2289FED5" w14:textId="487AAF28"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r w:rsidRPr="00942475">
              <w:rPr>
                <w:rFonts w:ascii="Times New Roman" w:hAnsi="Times New Roman" w:cs="Times New Roman"/>
                <w:sz w:val="22"/>
                <w:szCs w:val="22"/>
                <w:highlight w:val="yellow"/>
              </w:rPr>
              <w:t xml:space="preserve">Выполнение работ по подготовке документации по описанию местоположения границ территориальных зон (графическое описание местоположения границ территориальных зон) на территориях сельских и городских поселений </w:t>
            </w:r>
            <w:r w:rsidR="00AA0B0C" w:rsidRPr="00942475">
              <w:rPr>
                <w:rFonts w:ascii="Times New Roman" w:hAnsi="Times New Roman" w:cs="Times New Roman"/>
                <w:sz w:val="22"/>
                <w:szCs w:val="22"/>
                <w:highlight w:val="yellow"/>
              </w:rPr>
              <w:t>Окуловского муниципального района</w:t>
            </w:r>
            <w:r w:rsidRPr="00942475">
              <w:rPr>
                <w:rFonts w:ascii="Times New Roman" w:hAnsi="Times New Roman" w:cs="Times New Roman"/>
                <w:sz w:val="22"/>
                <w:szCs w:val="22"/>
                <w:highlight w:val="yellow"/>
              </w:rPr>
              <w:t xml:space="preserve"> и формированию сведений о границах в xml файлах в системе координат, используемой для ведения Единого государственного реестра недвижимости</w:t>
            </w:r>
          </w:p>
        </w:tc>
        <w:tc>
          <w:tcPr>
            <w:tcW w:w="4399" w:type="dxa"/>
            <w:gridSpan w:val="2"/>
            <w:tcBorders>
              <w:top w:val="single" w:sz="4" w:space="0" w:color="auto"/>
              <w:left w:val="single" w:sz="4" w:space="0" w:color="auto"/>
              <w:bottom w:val="single" w:sz="4" w:space="0" w:color="auto"/>
              <w:right w:val="single" w:sz="4" w:space="0" w:color="auto"/>
            </w:tcBorders>
          </w:tcPr>
          <w:p w14:paraId="2301FDA8" w14:textId="77777777" w:rsidR="00F2593D" w:rsidRPr="00942475" w:rsidRDefault="00F2593D" w:rsidP="00922498">
            <w:pPr>
              <w:spacing w:after="0" w:line="240" w:lineRule="auto"/>
              <w:jc w:val="center"/>
              <w:rPr>
                <w:highlight w:val="yellow"/>
              </w:rPr>
            </w:pPr>
            <w:r w:rsidRPr="00942475">
              <w:rPr>
                <w:highlight w:val="yellow"/>
              </w:rPr>
              <w:t>800000</w:t>
            </w:r>
          </w:p>
        </w:tc>
      </w:tr>
      <w:tr w:rsidR="00F2593D" w:rsidRPr="00942475" w14:paraId="6E4029C8" w14:textId="77777777" w:rsidTr="002F360B">
        <w:tc>
          <w:tcPr>
            <w:tcW w:w="567" w:type="dxa"/>
            <w:tcBorders>
              <w:top w:val="single" w:sz="4" w:space="0" w:color="auto"/>
              <w:left w:val="single" w:sz="4" w:space="0" w:color="auto"/>
              <w:bottom w:val="single" w:sz="4" w:space="0" w:color="auto"/>
              <w:right w:val="single" w:sz="4" w:space="0" w:color="auto"/>
            </w:tcBorders>
          </w:tcPr>
          <w:p w14:paraId="53B6D5A2" w14:textId="77777777" w:rsidR="00F2593D" w:rsidRPr="00942475" w:rsidRDefault="00F2593D" w:rsidP="00922498">
            <w:pPr>
              <w:snapToGrid w:val="0"/>
              <w:spacing w:after="0" w:line="240" w:lineRule="auto"/>
              <w:jc w:val="center"/>
              <w:rPr>
                <w:highlight w:val="yellow"/>
              </w:rPr>
            </w:pPr>
            <w:r w:rsidRPr="00942475">
              <w:rPr>
                <w:highlight w:val="yellow"/>
              </w:rPr>
              <w:t>25</w:t>
            </w:r>
          </w:p>
        </w:tc>
        <w:tc>
          <w:tcPr>
            <w:tcW w:w="10117" w:type="dxa"/>
            <w:tcBorders>
              <w:top w:val="single" w:sz="4" w:space="0" w:color="auto"/>
              <w:left w:val="single" w:sz="4" w:space="0" w:color="auto"/>
              <w:bottom w:val="single" w:sz="4" w:space="0" w:color="auto"/>
              <w:right w:val="single" w:sz="4" w:space="0" w:color="auto"/>
            </w:tcBorders>
          </w:tcPr>
          <w:p w14:paraId="282E7EFF" w14:textId="4B952CA6"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r w:rsidRPr="00942475">
              <w:rPr>
                <w:rFonts w:ascii="Times New Roman" w:hAnsi="Times New Roman" w:cs="Times New Roman"/>
                <w:sz w:val="22"/>
                <w:szCs w:val="22"/>
                <w:highlight w:val="yellow"/>
              </w:rPr>
              <w:t xml:space="preserve">Оказание услуг по организации и проведению консультаций субъектам малого и среднего предпринимательства и физическим лицам, не являющимся индивидуальными предпринимателями, применяющим специальный налоговый режим, зарегистрированным и ведущим деятельность на территории муниципального образования </w:t>
            </w:r>
            <w:r w:rsidR="00AA0B0C" w:rsidRPr="00942475">
              <w:rPr>
                <w:rFonts w:ascii="Times New Roman" w:hAnsi="Times New Roman" w:cs="Times New Roman"/>
                <w:sz w:val="22"/>
                <w:szCs w:val="22"/>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1ACAB9A2" w14:textId="77777777" w:rsidR="00F2593D" w:rsidRPr="00942475" w:rsidRDefault="00F2593D" w:rsidP="00922498">
            <w:pPr>
              <w:spacing w:after="0" w:line="240" w:lineRule="auto"/>
              <w:jc w:val="center"/>
              <w:rPr>
                <w:highlight w:val="yellow"/>
              </w:rPr>
            </w:pPr>
            <w:r w:rsidRPr="00942475">
              <w:rPr>
                <w:highlight w:val="yellow"/>
              </w:rPr>
              <w:t>800000</w:t>
            </w:r>
          </w:p>
        </w:tc>
      </w:tr>
      <w:tr w:rsidR="00F2593D" w:rsidRPr="00942475" w14:paraId="7FC77CF7" w14:textId="77777777" w:rsidTr="002F360B">
        <w:tc>
          <w:tcPr>
            <w:tcW w:w="567" w:type="dxa"/>
            <w:tcBorders>
              <w:top w:val="single" w:sz="4" w:space="0" w:color="auto"/>
              <w:left w:val="single" w:sz="4" w:space="0" w:color="auto"/>
              <w:bottom w:val="single" w:sz="4" w:space="0" w:color="auto"/>
              <w:right w:val="single" w:sz="4" w:space="0" w:color="auto"/>
            </w:tcBorders>
          </w:tcPr>
          <w:p w14:paraId="2E8FC4C2" w14:textId="77777777" w:rsidR="00F2593D" w:rsidRPr="00942475" w:rsidRDefault="00F2593D" w:rsidP="00922498">
            <w:pPr>
              <w:snapToGrid w:val="0"/>
              <w:spacing w:after="0" w:line="240" w:lineRule="auto"/>
              <w:jc w:val="center"/>
              <w:rPr>
                <w:highlight w:val="yellow"/>
              </w:rPr>
            </w:pPr>
            <w:r w:rsidRPr="00942475">
              <w:rPr>
                <w:highlight w:val="yellow"/>
              </w:rPr>
              <w:t>26</w:t>
            </w:r>
          </w:p>
        </w:tc>
        <w:tc>
          <w:tcPr>
            <w:tcW w:w="10117" w:type="dxa"/>
            <w:tcBorders>
              <w:top w:val="single" w:sz="4" w:space="0" w:color="auto"/>
              <w:left w:val="single" w:sz="4" w:space="0" w:color="auto"/>
              <w:bottom w:val="single" w:sz="4" w:space="0" w:color="auto"/>
              <w:right w:val="single" w:sz="4" w:space="0" w:color="auto"/>
            </w:tcBorders>
          </w:tcPr>
          <w:p w14:paraId="5C7C1DEB" w14:textId="77777777" w:rsidR="00F2593D" w:rsidRPr="00942475" w:rsidRDefault="00F2593D" w:rsidP="00922498">
            <w:pPr>
              <w:spacing w:after="0" w:line="240" w:lineRule="auto"/>
              <w:jc w:val="both"/>
              <w:rPr>
                <w:highlight w:val="yellow"/>
              </w:rPr>
            </w:pPr>
            <w:r w:rsidRPr="00942475">
              <w:rPr>
                <w:highlight w:val="yellow"/>
              </w:rPr>
              <w:t>Проведение экспертизы проектной документации, включая проверку достоверности определения сметной стоимости объекта капитального строительства, и результатов инженерных изысканий</w:t>
            </w:r>
          </w:p>
        </w:tc>
        <w:tc>
          <w:tcPr>
            <w:tcW w:w="4399" w:type="dxa"/>
            <w:gridSpan w:val="2"/>
            <w:tcBorders>
              <w:top w:val="single" w:sz="4" w:space="0" w:color="auto"/>
              <w:left w:val="single" w:sz="4" w:space="0" w:color="auto"/>
              <w:bottom w:val="single" w:sz="4" w:space="0" w:color="auto"/>
              <w:right w:val="single" w:sz="4" w:space="0" w:color="auto"/>
            </w:tcBorders>
          </w:tcPr>
          <w:p w14:paraId="2094993D" w14:textId="77777777" w:rsidR="00F2593D" w:rsidRPr="00942475" w:rsidRDefault="00F2593D" w:rsidP="00922498">
            <w:pPr>
              <w:spacing w:after="0" w:line="240" w:lineRule="auto"/>
              <w:jc w:val="center"/>
              <w:rPr>
                <w:highlight w:val="yellow"/>
              </w:rPr>
            </w:pPr>
            <w:r w:rsidRPr="00942475">
              <w:rPr>
                <w:highlight w:val="yellow"/>
              </w:rPr>
              <w:t>5000000</w:t>
            </w:r>
          </w:p>
        </w:tc>
      </w:tr>
      <w:tr w:rsidR="00F2593D" w:rsidRPr="00942475" w14:paraId="01B0FB38" w14:textId="77777777" w:rsidTr="002F360B">
        <w:tc>
          <w:tcPr>
            <w:tcW w:w="567" w:type="dxa"/>
            <w:tcBorders>
              <w:top w:val="single" w:sz="4" w:space="0" w:color="auto"/>
              <w:left w:val="single" w:sz="4" w:space="0" w:color="auto"/>
              <w:bottom w:val="single" w:sz="4" w:space="0" w:color="auto"/>
              <w:right w:val="single" w:sz="4" w:space="0" w:color="auto"/>
            </w:tcBorders>
          </w:tcPr>
          <w:p w14:paraId="23121EB2" w14:textId="77777777" w:rsidR="00F2593D" w:rsidRPr="00942475" w:rsidRDefault="00F2593D" w:rsidP="00922498">
            <w:pPr>
              <w:spacing w:after="0" w:line="240" w:lineRule="auto"/>
              <w:jc w:val="center"/>
              <w:rPr>
                <w:highlight w:val="yellow"/>
              </w:rPr>
            </w:pPr>
            <w:r w:rsidRPr="00942475">
              <w:rPr>
                <w:highlight w:val="yellow"/>
              </w:rPr>
              <w:t>27</w:t>
            </w:r>
          </w:p>
        </w:tc>
        <w:tc>
          <w:tcPr>
            <w:tcW w:w="10117" w:type="dxa"/>
            <w:tcBorders>
              <w:top w:val="single" w:sz="4" w:space="0" w:color="auto"/>
              <w:left w:val="single" w:sz="4" w:space="0" w:color="auto"/>
              <w:bottom w:val="single" w:sz="4" w:space="0" w:color="auto"/>
              <w:right w:val="single" w:sz="4" w:space="0" w:color="auto"/>
            </w:tcBorders>
          </w:tcPr>
          <w:p w14:paraId="09305C06"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услуги по изготовлению социальной рекламы (баннеры)</w:t>
            </w:r>
          </w:p>
        </w:tc>
        <w:tc>
          <w:tcPr>
            <w:tcW w:w="4399" w:type="dxa"/>
            <w:gridSpan w:val="2"/>
            <w:tcBorders>
              <w:top w:val="single" w:sz="4" w:space="0" w:color="auto"/>
              <w:left w:val="single" w:sz="4" w:space="0" w:color="auto"/>
              <w:bottom w:val="single" w:sz="4" w:space="0" w:color="auto"/>
              <w:right w:val="single" w:sz="4" w:space="0" w:color="auto"/>
            </w:tcBorders>
          </w:tcPr>
          <w:p w14:paraId="1F46FEFD" w14:textId="77777777" w:rsidR="00F2593D" w:rsidRPr="00942475" w:rsidRDefault="00F2593D" w:rsidP="00922498">
            <w:pPr>
              <w:spacing w:after="0" w:line="240" w:lineRule="auto"/>
              <w:jc w:val="center"/>
              <w:rPr>
                <w:highlight w:val="yellow"/>
              </w:rPr>
            </w:pPr>
            <w:r w:rsidRPr="00942475">
              <w:rPr>
                <w:highlight w:val="yellow"/>
              </w:rPr>
              <w:t>60000</w:t>
            </w:r>
          </w:p>
        </w:tc>
      </w:tr>
      <w:tr w:rsidR="00F2593D" w:rsidRPr="00942475" w14:paraId="5258C729" w14:textId="77777777" w:rsidTr="002F360B">
        <w:tc>
          <w:tcPr>
            <w:tcW w:w="567" w:type="dxa"/>
            <w:tcBorders>
              <w:top w:val="single" w:sz="4" w:space="0" w:color="auto"/>
              <w:left w:val="single" w:sz="4" w:space="0" w:color="auto"/>
              <w:bottom w:val="single" w:sz="4" w:space="0" w:color="auto"/>
              <w:right w:val="single" w:sz="4" w:space="0" w:color="auto"/>
            </w:tcBorders>
          </w:tcPr>
          <w:p w14:paraId="7DA23582" w14:textId="77777777" w:rsidR="00F2593D" w:rsidRPr="00942475" w:rsidRDefault="00F2593D" w:rsidP="00922498">
            <w:pPr>
              <w:spacing w:after="0" w:line="240" w:lineRule="auto"/>
              <w:jc w:val="center"/>
              <w:rPr>
                <w:highlight w:val="yellow"/>
              </w:rPr>
            </w:pPr>
            <w:r w:rsidRPr="00942475">
              <w:rPr>
                <w:highlight w:val="yellow"/>
              </w:rPr>
              <w:t>28</w:t>
            </w:r>
          </w:p>
        </w:tc>
        <w:tc>
          <w:tcPr>
            <w:tcW w:w="10117" w:type="dxa"/>
            <w:tcBorders>
              <w:top w:val="single" w:sz="4" w:space="0" w:color="auto"/>
              <w:left w:val="single" w:sz="4" w:space="0" w:color="auto"/>
              <w:bottom w:val="single" w:sz="4" w:space="0" w:color="auto"/>
              <w:right w:val="single" w:sz="4" w:space="0" w:color="auto"/>
            </w:tcBorders>
          </w:tcPr>
          <w:p w14:paraId="52EBB5D6" w14:textId="60268DCB" w:rsidR="00F2593D" w:rsidRPr="00942475" w:rsidRDefault="00F2593D" w:rsidP="00922498">
            <w:pPr>
              <w:spacing w:after="0" w:line="240" w:lineRule="auto"/>
              <w:jc w:val="both"/>
              <w:rPr>
                <w:highlight w:val="yellow"/>
              </w:rPr>
            </w:pPr>
            <w:r w:rsidRPr="00942475">
              <w:rPr>
                <w:highlight w:val="yellow"/>
              </w:rPr>
              <w:t xml:space="preserve">Разработка комплексной схемы организации дорожного движения на территории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37ABBC04" w14:textId="77777777" w:rsidR="00F2593D" w:rsidRPr="00942475" w:rsidRDefault="00F2593D" w:rsidP="00922498">
            <w:pPr>
              <w:spacing w:after="0" w:line="240" w:lineRule="auto"/>
              <w:jc w:val="center"/>
              <w:rPr>
                <w:highlight w:val="yellow"/>
              </w:rPr>
            </w:pPr>
            <w:r w:rsidRPr="00942475">
              <w:rPr>
                <w:highlight w:val="yellow"/>
              </w:rPr>
              <w:t>1460700</w:t>
            </w:r>
          </w:p>
        </w:tc>
      </w:tr>
      <w:tr w:rsidR="00F2593D" w:rsidRPr="00942475" w14:paraId="5E97FDBF" w14:textId="77777777" w:rsidTr="002F360B">
        <w:tc>
          <w:tcPr>
            <w:tcW w:w="567" w:type="dxa"/>
            <w:tcBorders>
              <w:top w:val="single" w:sz="4" w:space="0" w:color="auto"/>
              <w:left w:val="single" w:sz="4" w:space="0" w:color="auto"/>
              <w:bottom w:val="single" w:sz="4" w:space="0" w:color="auto"/>
              <w:right w:val="single" w:sz="4" w:space="0" w:color="auto"/>
            </w:tcBorders>
          </w:tcPr>
          <w:p w14:paraId="32DD4457" w14:textId="77777777" w:rsidR="00F2593D" w:rsidRPr="00942475" w:rsidRDefault="00F2593D" w:rsidP="00922498">
            <w:pPr>
              <w:spacing w:after="0" w:line="240" w:lineRule="auto"/>
              <w:jc w:val="center"/>
              <w:rPr>
                <w:highlight w:val="yellow"/>
              </w:rPr>
            </w:pPr>
            <w:r w:rsidRPr="00942475">
              <w:rPr>
                <w:highlight w:val="yellow"/>
              </w:rPr>
              <w:t>29</w:t>
            </w:r>
          </w:p>
        </w:tc>
        <w:tc>
          <w:tcPr>
            <w:tcW w:w="10117" w:type="dxa"/>
            <w:tcBorders>
              <w:top w:val="single" w:sz="4" w:space="0" w:color="auto"/>
              <w:left w:val="single" w:sz="4" w:space="0" w:color="auto"/>
              <w:bottom w:val="single" w:sz="4" w:space="0" w:color="auto"/>
              <w:right w:val="single" w:sz="4" w:space="0" w:color="auto"/>
            </w:tcBorders>
          </w:tcPr>
          <w:p w14:paraId="6D938C47" w14:textId="77777777" w:rsidR="00F2593D" w:rsidRPr="00942475" w:rsidRDefault="00F2593D" w:rsidP="00922498">
            <w:pPr>
              <w:spacing w:after="0" w:line="240" w:lineRule="auto"/>
              <w:jc w:val="both"/>
              <w:rPr>
                <w:highlight w:val="yellow"/>
              </w:rPr>
            </w:pPr>
            <w:r w:rsidRPr="00942475">
              <w:rPr>
                <w:highlight w:val="yellow"/>
              </w:rPr>
              <w:t>Оказание услуг по утилизации картриджей</w:t>
            </w:r>
          </w:p>
        </w:tc>
        <w:tc>
          <w:tcPr>
            <w:tcW w:w="4399" w:type="dxa"/>
            <w:gridSpan w:val="2"/>
            <w:tcBorders>
              <w:top w:val="single" w:sz="4" w:space="0" w:color="auto"/>
              <w:left w:val="single" w:sz="4" w:space="0" w:color="auto"/>
              <w:bottom w:val="single" w:sz="4" w:space="0" w:color="auto"/>
              <w:right w:val="single" w:sz="4" w:space="0" w:color="auto"/>
            </w:tcBorders>
          </w:tcPr>
          <w:p w14:paraId="5079755B"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341072BC" w14:textId="77777777" w:rsidTr="002F360B">
        <w:trPr>
          <w:trHeight w:val="58"/>
        </w:trPr>
        <w:tc>
          <w:tcPr>
            <w:tcW w:w="567" w:type="dxa"/>
            <w:tcBorders>
              <w:top w:val="single" w:sz="4" w:space="0" w:color="auto"/>
              <w:left w:val="single" w:sz="4" w:space="0" w:color="auto"/>
              <w:bottom w:val="single" w:sz="4" w:space="0" w:color="auto"/>
              <w:right w:val="single" w:sz="4" w:space="0" w:color="auto"/>
            </w:tcBorders>
          </w:tcPr>
          <w:p w14:paraId="07EE727D" w14:textId="77777777" w:rsidR="00F2593D" w:rsidRPr="00942475" w:rsidRDefault="00F2593D" w:rsidP="00922498">
            <w:pPr>
              <w:spacing w:after="0" w:line="240" w:lineRule="auto"/>
              <w:jc w:val="center"/>
              <w:rPr>
                <w:highlight w:val="yellow"/>
              </w:rPr>
            </w:pPr>
            <w:r w:rsidRPr="00942475">
              <w:rPr>
                <w:highlight w:val="yellow"/>
              </w:rPr>
              <w:t>30</w:t>
            </w:r>
          </w:p>
        </w:tc>
        <w:tc>
          <w:tcPr>
            <w:tcW w:w="10117" w:type="dxa"/>
            <w:tcBorders>
              <w:top w:val="single" w:sz="4" w:space="0" w:color="auto"/>
              <w:left w:val="single" w:sz="4" w:space="0" w:color="auto"/>
              <w:bottom w:val="single" w:sz="4" w:space="0" w:color="auto"/>
              <w:right w:val="single" w:sz="4" w:space="0" w:color="auto"/>
            </w:tcBorders>
          </w:tcPr>
          <w:p w14:paraId="61AAE0AD" w14:textId="77777777" w:rsidR="00F2593D" w:rsidRPr="00942475" w:rsidRDefault="00F2593D" w:rsidP="00922498">
            <w:pPr>
              <w:spacing w:after="0" w:line="240" w:lineRule="auto"/>
              <w:jc w:val="both"/>
              <w:rPr>
                <w:highlight w:val="yellow"/>
              </w:rPr>
            </w:pPr>
            <w:r w:rsidRPr="00942475">
              <w:rPr>
                <w:spacing w:val="-2"/>
                <w:highlight w:val="yellow"/>
              </w:rPr>
              <w:t>Оказание услуг по утилизации  электронной техники и оборудования</w:t>
            </w:r>
          </w:p>
        </w:tc>
        <w:tc>
          <w:tcPr>
            <w:tcW w:w="4399" w:type="dxa"/>
            <w:gridSpan w:val="2"/>
            <w:tcBorders>
              <w:top w:val="single" w:sz="4" w:space="0" w:color="auto"/>
              <w:left w:val="single" w:sz="4" w:space="0" w:color="auto"/>
              <w:bottom w:val="single" w:sz="4" w:space="0" w:color="auto"/>
              <w:right w:val="single" w:sz="4" w:space="0" w:color="auto"/>
            </w:tcBorders>
          </w:tcPr>
          <w:p w14:paraId="737A40AF"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1B6406AF" w14:textId="77777777" w:rsidTr="002F360B">
        <w:trPr>
          <w:trHeight w:val="58"/>
        </w:trPr>
        <w:tc>
          <w:tcPr>
            <w:tcW w:w="567" w:type="dxa"/>
            <w:tcBorders>
              <w:top w:val="single" w:sz="4" w:space="0" w:color="auto"/>
              <w:left w:val="single" w:sz="4" w:space="0" w:color="auto"/>
              <w:bottom w:val="single" w:sz="4" w:space="0" w:color="auto"/>
              <w:right w:val="single" w:sz="4" w:space="0" w:color="auto"/>
            </w:tcBorders>
          </w:tcPr>
          <w:p w14:paraId="760E6532" w14:textId="77777777" w:rsidR="00F2593D" w:rsidRPr="00942475" w:rsidRDefault="00F2593D" w:rsidP="00922498">
            <w:pPr>
              <w:spacing w:after="0" w:line="240" w:lineRule="auto"/>
              <w:jc w:val="center"/>
              <w:rPr>
                <w:highlight w:val="yellow"/>
              </w:rPr>
            </w:pPr>
            <w:r w:rsidRPr="00942475">
              <w:rPr>
                <w:highlight w:val="yellow"/>
              </w:rPr>
              <w:t>31</w:t>
            </w:r>
          </w:p>
        </w:tc>
        <w:tc>
          <w:tcPr>
            <w:tcW w:w="10117" w:type="dxa"/>
            <w:tcBorders>
              <w:top w:val="single" w:sz="4" w:space="0" w:color="auto"/>
              <w:left w:val="single" w:sz="4" w:space="0" w:color="auto"/>
              <w:bottom w:val="single" w:sz="4" w:space="0" w:color="auto"/>
              <w:right w:val="single" w:sz="4" w:space="0" w:color="auto"/>
            </w:tcBorders>
          </w:tcPr>
          <w:p w14:paraId="214D1345" w14:textId="3098ACA0" w:rsidR="00F2593D" w:rsidRPr="00942475" w:rsidRDefault="00F2593D" w:rsidP="00922498">
            <w:pPr>
              <w:spacing w:after="0" w:line="240" w:lineRule="auto"/>
              <w:jc w:val="both"/>
              <w:rPr>
                <w:highlight w:val="yellow"/>
              </w:rPr>
            </w:pPr>
            <w:r w:rsidRPr="00942475">
              <w:rPr>
                <w:highlight w:val="yellow"/>
              </w:rPr>
              <w:t xml:space="preserve">Оказание услуг по определению рыночной стоимости права аренды муниципального имущества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24E90B52" w14:textId="77777777" w:rsidR="00F2593D" w:rsidRPr="00942475" w:rsidRDefault="00F2593D" w:rsidP="00922498">
            <w:pPr>
              <w:spacing w:after="0" w:line="240" w:lineRule="auto"/>
              <w:jc w:val="center"/>
              <w:rPr>
                <w:highlight w:val="yellow"/>
              </w:rPr>
            </w:pPr>
            <w:r w:rsidRPr="00942475">
              <w:rPr>
                <w:highlight w:val="yellow"/>
              </w:rPr>
              <w:t>300000</w:t>
            </w:r>
          </w:p>
        </w:tc>
      </w:tr>
      <w:tr w:rsidR="00F2593D" w:rsidRPr="00942475" w14:paraId="5B498E81" w14:textId="77777777" w:rsidTr="002F360B">
        <w:tc>
          <w:tcPr>
            <w:tcW w:w="567" w:type="dxa"/>
            <w:tcBorders>
              <w:top w:val="single" w:sz="4" w:space="0" w:color="auto"/>
              <w:left w:val="single" w:sz="4" w:space="0" w:color="auto"/>
              <w:bottom w:val="single" w:sz="4" w:space="0" w:color="auto"/>
              <w:right w:val="single" w:sz="4" w:space="0" w:color="auto"/>
            </w:tcBorders>
          </w:tcPr>
          <w:p w14:paraId="67611C66" w14:textId="77777777" w:rsidR="00F2593D" w:rsidRPr="00942475" w:rsidRDefault="00F2593D" w:rsidP="00922498">
            <w:pPr>
              <w:spacing w:after="0" w:line="240" w:lineRule="auto"/>
              <w:jc w:val="center"/>
              <w:rPr>
                <w:highlight w:val="yellow"/>
              </w:rPr>
            </w:pPr>
            <w:r w:rsidRPr="00942475">
              <w:rPr>
                <w:highlight w:val="yellow"/>
              </w:rPr>
              <w:t>32</w:t>
            </w:r>
          </w:p>
        </w:tc>
        <w:tc>
          <w:tcPr>
            <w:tcW w:w="10117" w:type="dxa"/>
            <w:tcBorders>
              <w:top w:val="single" w:sz="4" w:space="0" w:color="auto"/>
              <w:left w:val="single" w:sz="4" w:space="0" w:color="auto"/>
              <w:bottom w:val="single" w:sz="4" w:space="0" w:color="auto"/>
              <w:right w:val="single" w:sz="4" w:space="0" w:color="auto"/>
            </w:tcBorders>
          </w:tcPr>
          <w:p w14:paraId="138B5112" w14:textId="77777777" w:rsidR="00F2593D" w:rsidRPr="00942475" w:rsidRDefault="00F2593D" w:rsidP="00922498">
            <w:pPr>
              <w:spacing w:after="0" w:line="240" w:lineRule="auto"/>
              <w:jc w:val="both"/>
              <w:rPr>
                <w:highlight w:val="yellow"/>
              </w:rPr>
            </w:pPr>
            <w:r w:rsidRPr="00942475">
              <w:rPr>
                <w:highlight w:val="yellow"/>
              </w:rPr>
              <w:t>Оказание услуг по проведению профилактических и противоэпидемиологических мероприятий (дератизация)</w:t>
            </w:r>
          </w:p>
        </w:tc>
        <w:tc>
          <w:tcPr>
            <w:tcW w:w="4399" w:type="dxa"/>
            <w:gridSpan w:val="2"/>
            <w:tcBorders>
              <w:top w:val="single" w:sz="4" w:space="0" w:color="auto"/>
              <w:left w:val="single" w:sz="4" w:space="0" w:color="auto"/>
              <w:bottom w:val="single" w:sz="4" w:space="0" w:color="auto"/>
              <w:right w:val="single" w:sz="4" w:space="0" w:color="auto"/>
            </w:tcBorders>
          </w:tcPr>
          <w:p w14:paraId="62B1D51C"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2EDA9117" w14:textId="77777777" w:rsidTr="002F360B">
        <w:tc>
          <w:tcPr>
            <w:tcW w:w="567" w:type="dxa"/>
            <w:tcBorders>
              <w:top w:val="single" w:sz="4" w:space="0" w:color="auto"/>
              <w:left w:val="single" w:sz="4" w:space="0" w:color="auto"/>
              <w:bottom w:val="single" w:sz="4" w:space="0" w:color="auto"/>
              <w:right w:val="single" w:sz="4" w:space="0" w:color="auto"/>
            </w:tcBorders>
          </w:tcPr>
          <w:p w14:paraId="2FECC3F4" w14:textId="77777777" w:rsidR="00F2593D" w:rsidRPr="00942475" w:rsidRDefault="00F2593D" w:rsidP="00922498">
            <w:pPr>
              <w:spacing w:after="0" w:line="240" w:lineRule="auto"/>
              <w:jc w:val="center"/>
              <w:rPr>
                <w:highlight w:val="yellow"/>
              </w:rPr>
            </w:pPr>
            <w:r w:rsidRPr="00942475">
              <w:rPr>
                <w:highlight w:val="yellow"/>
              </w:rPr>
              <w:t>33</w:t>
            </w:r>
          </w:p>
        </w:tc>
        <w:tc>
          <w:tcPr>
            <w:tcW w:w="10117" w:type="dxa"/>
            <w:tcBorders>
              <w:top w:val="single" w:sz="4" w:space="0" w:color="auto"/>
              <w:left w:val="single" w:sz="4" w:space="0" w:color="auto"/>
              <w:bottom w:val="single" w:sz="4" w:space="0" w:color="auto"/>
              <w:right w:val="single" w:sz="4" w:space="0" w:color="auto"/>
            </w:tcBorders>
          </w:tcPr>
          <w:p w14:paraId="2926405C" w14:textId="77777777" w:rsidR="00F2593D" w:rsidRPr="00942475" w:rsidRDefault="00F2593D" w:rsidP="00922498">
            <w:pPr>
              <w:spacing w:after="0" w:line="240" w:lineRule="auto"/>
              <w:jc w:val="both"/>
              <w:rPr>
                <w:highlight w:val="yellow"/>
              </w:rPr>
            </w:pPr>
            <w:r w:rsidRPr="00942475">
              <w:rPr>
                <w:highlight w:val="yellow"/>
              </w:rPr>
              <w:t>Оказание услуг по оценке права аренды (определению начального размера ежегодной арендной платы) земельных участков</w:t>
            </w:r>
          </w:p>
        </w:tc>
        <w:tc>
          <w:tcPr>
            <w:tcW w:w="4399" w:type="dxa"/>
            <w:gridSpan w:val="2"/>
            <w:tcBorders>
              <w:top w:val="single" w:sz="4" w:space="0" w:color="auto"/>
              <w:left w:val="single" w:sz="4" w:space="0" w:color="auto"/>
              <w:bottom w:val="single" w:sz="4" w:space="0" w:color="auto"/>
              <w:right w:val="single" w:sz="4" w:space="0" w:color="auto"/>
            </w:tcBorders>
          </w:tcPr>
          <w:p w14:paraId="3B7FBF4C" w14:textId="77777777" w:rsidR="00F2593D" w:rsidRPr="00942475" w:rsidRDefault="00F2593D" w:rsidP="00922498">
            <w:pPr>
              <w:spacing w:after="0" w:line="240" w:lineRule="auto"/>
              <w:jc w:val="center"/>
              <w:rPr>
                <w:highlight w:val="yellow"/>
              </w:rPr>
            </w:pPr>
            <w:r w:rsidRPr="00942475">
              <w:rPr>
                <w:highlight w:val="yellow"/>
              </w:rPr>
              <w:t>100000</w:t>
            </w:r>
          </w:p>
        </w:tc>
      </w:tr>
      <w:tr w:rsidR="00F2593D" w:rsidRPr="00942475" w14:paraId="18731AF1" w14:textId="77777777" w:rsidTr="002F360B">
        <w:tc>
          <w:tcPr>
            <w:tcW w:w="567" w:type="dxa"/>
            <w:tcBorders>
              <w:top w:val="single" w:sz="4" w:space="0" w:color="auto"/>
              <w:left w:val="single" w:sz="4" w:space="0" w:color="auto"/>
              <w:bottom w:val="single" w:sz="4" w:space="0" w:color="auto"/>
              <w:right w:val="single" w:sz="4" w:space="0" w:color="auto"/>
            </w:tcBorders>
          </w:tcPr>
          <w:p w14:paraId="11FCE7F7" w14:textId="77777777" w:rsidR="00F2593D" w:rsidRPr="00942475" w:rsidRDefault="00F2593D" w:rsidP="00922498">
            <w:pPr>
              <w:spacing w:after="0" w:line="240" w:lineRule="auto"/>
              <w:jc w:val="center"/>
              <w:rPr>
                <w:highlight w:val="yellow"/>
              </w:rPr>
            </w:pPr>
            <w:r w:rsidRPr="00942475">
              <w:rPr>
                <w:highlight w:val="yellow"/>
              </w:rPr>
              <w:t>34</w:t>
            </w:r>
          </w:p>
        </w:tc>
        <w:tc>
          <w:tcPr>
            <w:tcW w:w="10117" w:type="dxa"/>
            <w:tcBorders>
              <w:top w:val="single" w:sz="4" w:space="0" w:color="auto"/>
              <w:left w:val="single" w:sz="4" w:space="0" w:color="auto"/>
              <w:bottom w:val="single" w:sz="4" w:space="0" w:color="auto"/>
              <w:right w:val="single" w:sz="4" w:space="0" w:color="auto"/>
            </w:tcBorders>
          </w:tcPr>
          <w:p w14:paraId="2E5BA295" w14:textId="77777777" w:rsidR="00F2593D" w:rsidRPr="00942475" w:rsidRDefault="00F2593D" w:rsidP="00922498">
            <w:pPr>
              <w:spacing w:after="0" w:line="240" w:lineRule="auto"/>
              <w:jc w:val="both"/>
              <w:rPr>
                <w:highlight w:val="yellow"/>
              </w:rPr>
            </w:pPr>
            <w:r w:rsidRPr="00942475">
              <w:rPr>
                <w:highlight w:val="yellow"/>
              </w:rPr>
              <w:t>Оказание услуг по технической эксплуатации электроустановок</w:t>
            </w:r>
          </w:p>
        </w:tc>
        <w:tc>
          <w:tcPr>
            <w:tcW w:w="4399" w:type="dxa"/>
            <w:gridSpan w:val="2"/>
            <w:tcBorders>
              <w:top w:val="single" w:sz="4" w:space="0" w:color="auto"/>
              <w:left w:val="single" w:sz="4" w:space="0" w:color="auto"/>
              <w:bottom w:val="single" w:sz="4" w:space="0" w:color="auto"/>
              <w:right w:val="single" w:sz="4" w:space="0" w:color="auto"/>
            </w:tcBorders>
          </w:tcPr>
          <w:p w14:paraId="0C78FC48" w14:textId="77777777" w:rsidR="00F2593D" w:rsidRPr="00942475" w:rsidRDefault="00F2593D" w:rsidP="00922498">
            <w:pPr>
              <w:spacing w:after="0" w:line="240" w:lineRule="auto"/>
              <w:jc w:val="center"/>
              <w:rPr>
                <w:highlight w:val="yellow"/>
              </w:rPr>
            </w:pPr>
            <w:r w:rsidRPr="00942475">
              <w:rPr>
                <w:highlight w:val="yellow"/>
              </w:rPr>
              <w:t>120000</w:t>
            </w:r>
          </w:p>
        </w:tc>
      </w:tr>
      <w:tr w:rsidR="00F2593D" w:rsidRPr="00942475" w14:paraId="0F81B032" w14:textId="77777777" w:rsidTr="002F360B">
        <w:tc>
          <w:tcPr>
            <w:tcW w:w="567" w:type="dxa"/>
            <w:tcBorders>
              <w:top w:val="single" w:sz="4" w:space="0" w:color="auto"/>
              <w:left w:val="single" w:sz="4" w:space="0" w:color="auto"/>
              <w:bottom w:val="single" w:sz="4" w:space="0" w:color="auto"/>
              <w:right w:val="single" w:sz="4" w:space="0" w:color="auto"/>
            </w:tcBorders>
          </w:tcPr>
          <w:p w14:paraId="12DD5FA7" w14:textId="77777777" w:rsidR="00F2593D" w:rsidRPr="00942475" w:rsidRDefault="00F2593D" w:rsidP="00922498">
            <w:pPr>
              <w:spacing w:after="0" w:line="240" w:lineRule="auto"/>
              <w:jc w:val="center"/>
              <w:rPr>
                <w:highlight w:val="yellow"/>
              </w:rPr>
            </w:pPr>
            <w:r w:rsidRPr="00942475">
              <w:rPr>
                <w:highlight w:val="yellow"/>
              </w:rPr>
              <w:t>35</w:t>
            </w:r>
          </w:p>
        </w:tc>
        <w:tc>
          <w:tcPr>
            <w:tcW w:w="10117" w:type="dxa"/>
            <w:tcBorders>
              <w:top w:val="single" w:sz="4" w:space="0" w:color="auto"/>
              <w:left w:val="single" w:sz="4" w:space="0" w:color="auto"/>
              <w:bottom w:val="single" w:sz="4" w:space="0" w:color="auto"/>
              <w:right w:val="single" w:sz="4" w:space="0" w:color="auto"/>
            </w:tcBorders>
          </w:tcPr>
          <w:p w14:paraId="51AB43D0" w14:textId="77777777" w:rsidR="00F2593D" w:rsidRPr="00942475" w:rsidRDefault="00F2593D" w:rsidP="00922498">
            <w:pPr>
              <w:spacing w:after="0" w:line="240" w:lineRule="auto"/>
              <w:jc w:val="both"/>
              <w:rPr>
                <w:highlight w:val="yellow"/>
              </w:rPr>
            </w:pPr>
            <w:r w:rsidRPr="00942475">
              <w:rPr>
                <w:highlight w:val="yellow"/>
              </w:rPr>
              <w:t>Оказание услуг по перевозке детей-сирот и детей, оставшихся без попечения родителей</w:t>
            </w:r>
          </w:p>
        </w:tc>
        <w:tc>
          <w:tcPr>
            <w:tcW w:w="4399" w:type="dxa"/>
            <w:gridSpan w:val="2"/>
            <w:tcBorders>
              <w:top w:val="single" w:sz="4" w:space="0" w:color="auto"/>
              <w:left w:val="single" w:sz="4" w:space="0" w:color="auto"/>
              <w:bottom w:val="single" w:sz="4" w:space="0" w:color="auto"/>
              <w:right w:val="single" w:sz="4" w:space="0" w:color="auto"/>
            </w:tcBorders>
          </w:tcPr>
          <w:p w14:paraId="32555A9B" w14:textId="77777777" w:rsidR="00F2593D" w:rsidRPr="00942475" w:rsidRDefault="00F2593D" w:rsidP="00922498">
            <w:pPr>
              <w:spacing w:after="0" w:line="240" w:lineRule="auto"/>
              <w:jc w:val="center"/>
              <w:rPr>
                <w:highlight w:val="yellow"/>
              </w:rPr>
            </w:pPr>
            <w:r w:rsidRPr="00942475">
              <w:rPr>
                <w:highlight w:val="yellow"/>
              </w:rPr>
              <w:t>100000</w:t>
            </w:r>
          </w:p>
        </w:tc>
      </w:tr>
      <w:tr w:rsidR="00F2593D" w:rsidRPr="00942475" w14:paraId="51A9DE9B" w14:textId="77777777" w:rsidTr="002F360B">
        <w:tc>
          <w:tcPr>
            <w:tcW w:w="567" w:type="dxa"/>
            <w:tcBorders>
              <w:top w:val="single" w:sz="4" w:space="0" w:color="auto"/>
              <w:left w:val="single" w:sz="4" w:space="0" w:color="auto"/>
              <w:bottom w:val="single" w:sz="4" w:space="0" w:color="auto"/>
              <w:right w:val="single" w:sz="4" w:space="0" w:color="auto"/>
            </w:tcBorders>
          </w:tcPr>
          <w:p w14:paraId="7D51375E" w14:textId="77777777" w:rsidR="00F2593D" w:rsidRPr="00942475" w:rsidRDefault="00F2593D" w:rsidP="00922498">
            <w:pPr>
              <w:spacing w:after="0" w:line="240" w:lineRule="auto"/>
              <w:jc w:val="center"/>
              <w:rPr>
                <w:highlight w:val="yellow"/>
              </w:rPr>
            </w:pPr>
            <w:r w:rsidRPr="00942475">
              <w:rPr>
                <w:highlight w:val="yellow"/>
              </w:rPr>
              <w:t>36</w:t>
            </w:r>
          </w:p>
        </w:tc>
        <w:tc>
          <w:tcPr>
            <w:tcW w:w="10117" w:type="dxa"/>
            <w:tcBorders>
              <w:top w:val="single" w:sz="4" w:space="0" w:color="auto"/>
              <w:left w:val="single" w:sz="4" w:space="0" w:color="auto"/>
              <w:bottom w:val="single" w:sz="4" w:space="0" w:color="auto"/>
              <w:right w:val="single" w:sz="4" w:space="0" w:color="auto"/>
            </w:tcBorders>
          </w:tcPr>
          <w:p w14:paraId="2FC5FCBF" w14:textId="77777777" w:rsidR="00F2593D" w:rsidRPr="00942475" w:rsidRDefault="00F2593D" w:rsidP="00922498">
            <w:pPr>
              <w:spacing w:after="0" w:line="240" w:lineRule="auto"/>
              <w:jc w:val="both"/>
              <w:rPr>
                <w:highlight w:val="yellow"/>
              </w:rPr>
            </w:pPr>
            <w:r w:rsidRPr="00942475">
              <w:rPr>
                <w:highlight w:val="yellow"/>
              </w:rPr>
              <w:t>Оказание услуг по подготовке и выдаче технических условий</w:t>
            </w:r>
          </w:p>
        </w:tc>
        <w:tc>
          <w:tcPr>
            <w:tcW w:w="4399" w:type="dxa"/>
            <w:gridSpan w:val="2"/>
            <w:tcBorders>
              <w:top w:val="single" w:sz="4" w:space="0" w:color="auto"/>
              <w:left w:val="single" w:sz="4" w:space="0" w:color="auto"/>
              <w:bottom w:val="single" w:sz="4" w:space="0" w:color="auto"/>
              <w:right w:val="single" w:sz="4" w:space="0" w:color="auto"/>
            </w:tcBorders>
          </w:tcPr>
          <w:p w14:paraId="597DFEEE" w14:textId="77777777" w:rsidR="00F2593D" w:rsidRPr="00942475" w:rsidRDefault="00F2593D" w:rsidP="00922498">
            <w:pPr>
              <w:spacing w:after="0" w:line="240" w:lineRule="auto"/>
              <w:jc w:val="center"/>
              <w:rPr>
                <w:highlight w:val="yellow"/>
              </w:rPr>
            </w:pPr>
            <w:r w:rsidRPr="00942475">
              <w:rPr>
                <w:highlight w:val="yellow"/>
              </w:rPr>
              <w:t>110000</w:t>
            </w:r>
          </w:p>
        </w:tc>
      </w:tr>
      <w:tr w:rsidR="00F2593D" w:rsidRPr="00942475" w14:paraId="48BB6FA2" w14:textId="77777777" w:rsidTr="002F360B">
        <w:tc>
          <w:tcPr>
            <w:tcW w:w="567" w:type="dxa"/>
            <w:tcBorders>
              <w:top w:val="single" w:sz="4" w:space="0" w:color="auto"/>
              <w:left w:val="single" w:sz="4" w:space="0" w:color="auto"/>
              <w:bottom w:val="single" w:sz="4" w:space="0" w:color="auto"/>
              <w:right w:val="single" w:sz="4" w:space="0" w:color="auto"/>
            </w:tcBorders>
          </w:tcPr>
          <w:p w14:paraId="7CCDBA98" w14:textId="77777777" w:rsidR="00F2593D" w:rsidRPr="00942475" w:rsidRDefault="00F2593D" w:rsidP="00922498">
            <w:pPr>
              <w:spacing w:after="0" w:line="240" w:lineRule="auto"/>
              <w:jc w:val="center"/>
              <w:rPr>
                <w:highlight w:val="yellow"/>
              </w:rPr>
            </w:pPr>
            <w:r w:rsidRPr="00942475">
              <w:rPr>
                <w:highlight w:val="yellow"/>
              </w:rPr>
              <w:t>37</w:t>
            </w:r>
          </w:p>
        </w:tc>
        <w:tc>
          <w:tcPr>
            <w:tcW w:w="10117" w:type="dxa"/>
            <w:tcBorders>
              <w:top w:val="single" w:sz="4" w:space="0" w:color="auto"/>
              <w:left w:val="single" w:sz="4" w:space="0" w:color="auto"/>
              <w:bottom w:val="single" w:sz="4" w:space="0" w:color="auto"/>
              <w:right w:val="single" w:sz="4" w:space="0" w:color="auto"/>
            </w:tcBorders>
          </w:tcPr>
          <w:p w14:paraId="7B7C54B3" w14:textId="1D391C86"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 xml:space="preserve">Оказание услуг по определению рыночной стоимости муниципального имущества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6BCA3E0D" w14:textId="77777777" w:rsidR="00F2593D" w:rsidRPr="00942475" w:rsidRDefault="00F2593D" w:rsidP="00922498">
            <w:pPr>
              <w:spacing w:after="0" w:line="240" w:lineRule="auto"/>
              <w:jc w:val="center"/>
              <w:rPr>
                <w:highlight w:val="yellow"/>
              </w:rPr>
            </w:pPr>
            <w:r w:rsidRPr="00942475">
              <w:rPr>
                <w:highlight w:val="yellow"/>
              </w:rPr>
              <w:t>300000,00</w:t>
            </w:r>
          </w:p>
        </w:tc>
      </w:tr>
      <w:tr w:rsidR="00F2593D" w:rsidRPr="00942475" w14:paraId="088D61A3" w14:textId="77777777" w:rsidTr="002F360B">
        <w:tc>
          <w:tcPr>
            <w:tcW w:w="567" w:type="dxa"/>
            <w:tcBorders>
              <w:top w:val="single" w:sz="4" w:space="0" w:color="auto"/>
              <w:left w:val="single" w:sz="4" w:space="0" w:color="auto"/>
              <w:bottom w:val="single" w:sz="4" w:space="0" w:color="auto"/>
              <w:right w:val="single" w:sz="4" w:space="0" w:color="auto"/>
            </w:tcBorders>
          </w:tcPr>
          <w:p w14:paraId="59B67DE1" w14:textId="77777777" w:rsidR="00F2593D" w:rsidRPr="00942475" w:rsidRDefault="00F2593D" w:rsidP="00922498">
            <w:pPr>
              <w:spacing w:after="0" w:line="240" w:lineRule="auto"/>
              <w:jc w:val="center"/>
              <w:rPr>
                <w:highlight w:val="yellow"/>
              </w:rPr>
            </w:pPr>
            <w:r w:rsidRPr="00942475">
              <w:rPr>
                <w:highlight w:val="yellow"/>
              </w:rPr>
              <w:t>38</w:t>
            </w:r>
          </w:p>
        </w:tc>
        <w:tc>
          <w:tcPr>
            <w:tcW w:w="10117" w:type="dxa"/>
            <w:tcBorders>
              <w:top w:val="single" w:sz="4" w:space="0" w:color="auto"/>
              <w:left w:val="single" w:sz="4" w:space="0" w:color="auto"/>
              <w:bottom w:val="single" w:sz="4" w:space="0" w:color="auto"/>
              <w:right w:val="single" w:sz="4" w:space="0" w:color="auto"/>
            </w:tcBorders>
          </w:tcPr>
          <w:p w14:paraId="49080D62" w14:textId="77777777" w:rsidR="00F2593D" w:rsidRPr="00942475" w:rsidRDefault="00F2593D" w:rsidP="00922498">
            <w:pPr>
              <w:spacing w:after="0" w:line="240" w:lineRule="auto"/>
              <w:jc w:val="both"/>
              <w:rPr>
                <w:highlight w:val="yellow"/>
              </w:rPr>
            </w:pPr>
            <w:r w:rsidRPr="00942475">
              <w:rPr>
                <w:highlight w:val="yellow"/>
              </w:rPr>
              <w:t>Подготовка и размещение рекламно-информационных материалов</w:t>
            </w:r>
          </w:p>
        </w:tc>
        <w:tc>
          <w:tcPr>
            <w:tcW w:w="4399" w:type="dxa"/>
            <w:gridSpan w:val="2"/>
            <w:tcBorders>
              <w:top w:val="single" w:sz="4" w:space="0" w:color="auto"/>
              <w:left w:val="single" w:sz="4" w:space="0" w:color="auto"/>
              <w:bottom w:val="single" w:sz="4" w:space="0" w:color="auto"/>
              <w:right w:val="single" w:sz="4" w:space="0" w:color="auto"/>
            </w:tcBorders>
          </w:tcPr>
          <w:p w14:paraId="54F650FA" w14:textId="77777777" w:rsidR="00F2593D" w:rsidRPr="00942475" w:rsidRDefault="00F2593D" w:rsidP="00922498">
            <w:pPr>
              <w:spacing w:after="0" w:line="240" w:lineRule="auto"/>
              <w:jc w:val="center"/>
              <w:rPr>
                <w:highlight w:val="yellow"/>
              </w:rPr>
            </w:pPr>
            <w:r w:rsidRPr="00942475">
              <w:rPr>
                <w:highlight w:val="yellow"/>
              </w:rPr>
              <w:t>50000,00</w:t>
            </w:r>
          </w:p>
        </w:tc>
      </w:tr>
      <w:tr w:rsidR="00F2593D" w:rsidRPr="00942475" w14:paraId="156F278C" w14:textId="77777777" w:rsidTr="002F360B">
        <w:tc>
          <w:tcPr>
            <w:tcW w:w="567" w:type="dxa"/>
            <w:tcBorders>
              <w:top w:val="single" w:sz="4" w:space="0" w:color="auto"/>
              <w:left w:val="single" w:sz="4" w:space="0" w:color="auto"/>
              <w:bottom w:val="single" w:sz="4" w:space="0" w:color="auto"/>
              <w:right w:val="single" w:sz="4" w:space="0" w:color="auto"/>
            </w:tcBorders>
          </w:tcPr>
          <w:p w14:paraId="32E76363" w14:textId="77777777" w:rsidR="00F2593D" w:rsidRPr="00942475" w:rsidRDefault="00F2593D" w:rsidP="00922498">
            <w:pPr>
              <w:spacing w:after="0" w:line="240" w:lineRule="auto"/>
              <w:jc w:val="center"/>
              <w:rPr>
                <w:highlight w:val="yellow"/>
              </w:rPr>
            </w:pPr>
            <w:r w:rsidRPr="00942475">
              <w:rPr>
                <w:highlight w:val="yellow"/>
              </w:rPr>
              <w:lastRenderedPageBreak/>
              <w:t>39</w:t>
            </w:r>
          </w:p>
        </w:tc>
        <w:tc>
          <w:tcPr>
            <w:tcW w:w="10117" w:type="dxa"/>
            <w:tcBorders>
              <w:top w:val="single" w:sz="4" w:space="0" w:color="auto"/>
              <w:left w:val="single" w:sz="4" w:space="0" w:color="auto"/>
              <w:bottom w:val="single" w:sz="4" w:space="0" w:color="auto"/>
              <w:right w:val="single" w:sz="4" w:space="0" w:color="auto"/>
            </w:tcBorders>
          </w:tcPr>
          <w:p w14:paraId="71DC9724" w14:textId="54CC6194" w:rsidR="00F2593D" w:rsidRPr="00942475" w:rsidRDefault="00F2593D" w:rsidP="00922498">
            <w:pPr>
              <w:spacing w:after="0" w:line="240" w:lineRule="auto"/>
              <w:jc w:val="both"/>
              <w:rPr>
                <w:highlight w:val="yellow"/>
              </w:rPr>
            </w:pPr>
            <w:r w:rsidRPr="00942475">
              <w:rPr>
                <w:highlight w:val="yellow"/>
              </w:rPr>
              <w:t xml:space="preserve">Выполнение комплекса работ по изготовлению технических паспортов и технических планов на объекты водоснабжения и водоотведения, расположенные на территории муниципального образования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369F398A" w14:textId="77777777" w:rsidR="00F2593D" w:rsidRPr="00942475" w:rsidRDefault="00F2593D" w:rsidP="00922498">
            <w:pPr>
              <w:spacing w:after="0" w:line="240" w:lineRule="auto"/>
              <w:jc w:val="center"/>
              <w:rPr>
                <w:highlight w:val="yellow"/>
              </w:rPr>
            </w:pPr>
            <w:r w:rsidRPr="00942475">
              <w:rPr>
                <w:highlight w:val="yellow"/>
              </w:rPr>
              <w:t>1100000</w:t>
            </w:r>
          </w:p>
        </w:tc>
      </w:tr>
      <w:tr w:rsidR="00F2593D" w:rsidRPr="00942475" w14:paraId="6D9CA999" w14:textId="77777777" w:rsidTr="002F360B">
        <w:tc>
          <w:tcPr>
            <w:tcW w:w="567" w:type="dxa"/>
            <w:tcBorders>
              <w:top w:val="single" w:sz="4" w:space="0" w:color="auto"/>
              <w:left w:val="single" w:sz="4" w:space="0" w:color="auto"/>
              <w:bottom w:val="single" w:sz="4" w:space="0" w:color="auto"/>
              <w:right w:val="single" w:sz="4" w:space="0" w:color="auto"/>
            </w:tcBorders>
          </w:tcPr>
          <w:p w14:paraId="644CD31D" w14:textId="77777777" w:rsidR="00F2593D" w:rsidRPr="00942475" w:rsidRDefault="00F2593D" w:rsidP="00922498">
            <w:pPr>
              <w:spacing w:after="0" w:line="240" w:lineRule="auto"/>
              <w:jc w:val="center"/>
              <w:rPr>
                <w:highlight w:val="yellow"/>
              </w:rPr>
            </w:pPr>
            <w:r w:rsidRPr="00942475">
              <w:rPr>
                <w:highlight w:val="yellow"/>
              </w:rPr>
              <w:t>40</w:t>
            </w:r>
          </w:p>
        </w:tc>
        <w:tc>
          <w:tcPr>
            <w:tcW w:w="10117" w:type="dxa"/>
            <w:tcBorders>
              <w:top w:val="single" w:sz="4" w:space="0" w:color="auto"/>
              <w:left w:val="single" w:sz="4" w:space="0" w:color="auto"/>
              <w:bottom w:val="single" w:sz="4" w:space="0" w:color="auto"/>
              <w:right w:val="single" w:sz="4" w:space="0" w:color="auto"/>
            </w:tcBorders>
          </w:tcPr>
          <w:p w14:paraId="724BF4A5" w14:textId="77777777" w:rsidR="00F2593D" w:rsidRPr="00942475" w:rsidRDefault="00F2593D" w:rsidP="00922498">
            <w:pPr>
              <w:spacing w:after="0" w:line="240" w:lineRule="auto"/>
              <w:jc w:val="both"/>
              <w:rPr>
                <w:highlight w:val="yellow"/>
              </w:rPr>
            </w:pPr>
            <w:r w:rsidRPr="00942475">
              <w:rPr>
                <w:highlight w:val="yellow"/>
              </w:rPr>
              <w:t>Оказание услуг по изготовлению акта обследования объектов недвижимости</w:t>
            </w:r>
          </w:p>
        </w:tc>
        <w:tc>
          <w:tcPr>
            <w:tcW w:w="4399" w:type="dxa"/>
            <w:gridSpan w:val="2"/>
            <w:tcBorders>
              <w:top w:val="single" w:sz="4" w:space="0" w:color="auto"/>
              <w:left w:val="single" w:sz="4" w:space="0" w:color="auto"/>
              <w:bottom w:val="single" w:sz="4" w:space="0" w:color="auto"/>
              <w:right w:val="single" w:sz="4" w:space="0" w:color="auto"/>
            </w:tcBorders>
          </w:tcPr>
          <w:p w14:paraId="66F55A78" w14:textId="77777777" w:rsidR="00F2593D" w:rsidRPr="00942475" w:rsidRDefault="00F2593D" w:rsidP="00922498">
            <w:pPr>
              <w:spacing w:after="0" w:line="240" w:lineRule="auto"/>
              <w:jc w:val="center"/>
              <w:rPr>
                <w:highlight w:val="yellow"/>
              </w:rPr>
            </w:pPr>
            <w:r w:rsidRPr="00942475">
              <w:rPr>
                <w:highlight w:val="yellow"/>
              </w:rPr>
              <w:t>100000</w:t>
            </w:r>
          </w:p>
        </w:tc>
      </w:tr>
      <w:tr w:rsidR="00F2593D" w:rsidRPr="00942475" w14:paraId="5008FD5D" w14:textId="77777777" w:rsidTr="002F360B">
        <w:tc>
          <w:tcPr>
            <w:tcW w:w="567" w:type="dxa"/>
            <w:tcBorders>
              <w:top w:val="single" w:sz="4" w:space="0" w:color="auto"/>
              <w:left w:val="single" w:sz="4" w:space="0" w:color="auto"/>
              <w:bottom w:val="single" w:sz="4" w:space="0" w:color="auto"/>
              <w:right w:val="single" w:sz="4" w:space="0" w:color="auto"/>
            </w:tcBorders>
          </w:tcPr>
          <w:p w14:paraId="2E234406" w14:textId="77777777" w:rsidR="00F2593D" w:rsidRPr="00942475" w:rsidRDefault="00F2593D" w:rsidP="00922498">
            <w:pPr>
              <w:spacing w:after="0" w:line="240" w:lineRule="auto"/>
              <w:jc w:val="center"/>
              <w:rPr>
                <w:highlight w:val="yellow"/>
              </w:rPr>
            </w:pPr>
            <w:r w:rsidRPr="00942475">
              <w:rPr>
                <w:highlight w:val="yellow"/>
              </w:rPr>
              <w:t>41</w:t>
            </w:r>
          </w:p>
        </w:tc>
        <w:tc>
          <w:tcPr>
            <w:tcW w:w="10117" w:type="dxa"/>
            <w:tcBorders>
              <w:top w:val="single" w:sz="4" w:space="0" w:color="auto"/>
              <w:left w:val="single" w:sz="4" w:space="0" w:color="auto"/>
              <w:bottom w:val="single" w:sz="4" w:space="0" w:color="auto"/>
              <w:right w:val="single" w:sz="4" w:space="0" w:color="auto"/>
            </w:tcBorders>
          </w:tcPr>
          <w:p w14:paraId="19F57452" w14:textId="0E87BBB4" w:rsidR="00F2593D" w:rsidRPr="00942475" w:rsidRDefault="00F2593D" w:rsidP="00922498">
            <w:pPr>
              <w:spacing w:after="0" w:line="240" w:lineRule="auto"/>
              <w:jc w:val="both"/>
              <w:rPr>
                <w:highlight w:val="yellow"/>
              </w:rPr>
            </w:pPr>
            <w:r w:rsidRPr="00942475">
              <w:rPr>
                <w:highlight w:val="yellow"/>
              </w:rPr>
              <w:t xml:space="preserve">Оказание услуг  по подготовке документов и материалов в соответствии со структурой хранения файлов для обеспечения их миграции в ГИСОГД </w:t>
            </w:r>
          </w:p>
        </w:tc>
        <w:tc>
          <w:tcPr>
            <w:tcW w:w="4399" w:type="dxa"/>
            <w:gridSpan w:val="2"/>
            <w:tcBorders>
              <w:top w:val="single" w:sz="4" w:space="0" w:color="auto"/>
              <w:left w:val="single" w:sz="4" w:space="0" w:color="auto"/>
              <w:bottom w:val="single" w:sz="4" w:space="0" w:color="auto"/>
              <w:right w:val="single" w:sz="4" w:space="0" w:color="auto"/>
            </w:tcBorders>
          </w:tcPr>
          <w:p w14:paraId="787C34F8" w14:textId="77777777" w:rsidR="00F2593D" w:rsidRPr="00942475" w:rsidRDefault="00F2593D" w:rsidP="00922498">
            <w:pPr>
              <w:spacing w:after="0" w:line="240" w:lineRule="auto"/>
              <w:jc w:val="center"/>
              <w:rPr>
                <w:highlight w:val="yellow"/>
              </w:rPr>
            </w:pPr>
            <w:r w:rsidRPr="00942475">
              <w:rPr>
                <w:highlight w:val="yellow"/>
              </w:rPr>
              <w:t>500000</w:t>
            </w:r>
          </w:p>
        </w:tc>
      </w:tr>
      <w:tr w:rsidR="00F2593D" w:rsidRPr="00942475" w14:paraId="5547BD8E" w14:textId="77777777" w:rsidTr="002F360B">
        <w:tc>
          <w:tcPr>
            <w:tcW w:w="567" w:type="dxa"/>
            <w:tcBorders>
              <w:top w:val="single" w:sz="4" w:space="0" w:color="auto"/>
              <w:left w:val="single" w:sz="4" w:space="0" w:color="auto"/>
              <w:bottom w:val="single" w:sz="4" w:space="0" w:color="auto"/>
              <w:right w:val="single" w:sz="4" w:space="0" w:color="auto"/>
            </w:tcBorders>
          </w:tcPr>
          <w:p w14:paraId="03ECA896" w14:textId="77777777" w:rsidR="00F2593D" w:rsidRPr="00942475" w:rsidRDefault="00F2593D" w:rsidP="00922498">
            <w:pPr>
              <w:spacing w:after="0" w:line="240" w:lineRule="auto"/>
              <w:jc w:val="center"/>
              <w:rPr>
                <w:highlight w:val="yellow"/>
              </w:rPr>
            </w:pPr>
            <w:r w:rsidRPr="00942475">
              <w:rPr>
                <w:highlight w:val="yellow"/>
              </w:rPr>
              <w:t>42</w:t>
            </w:r>
          </w:p>
        </w:tc>
        <w:tc>
          <w:tcPr>
            <w:tcW w:w="10117" w:type="dxa"/>
            <w:tcBorders>
              <w:top w:val="single" w:sz="4" w:space="0" w:color="auto"/>
              <w:left w:val="single" w:sz="4" w:space="0" w:color="auto"/>
              <w:bottom w:val="single" w:sz="4" w:space="0" w:color="auto"/>
              <w:right w:val="single" w:sz="4" w:space="0" w:color="auto"/>
            </w:tcBorders>
          </w:tcPr>
          <w:p w14:paraId="290C4721" w14:textId="32C0D19D" w:rsidR="00F2593D" w:rsidRPr="00942475" w:rsidRDefault="00F2593D" w:rsidP="00922498">
            <w:pPr>
              <w:spacing w:after="0" w:line="240" w:lineRule="auto"/>
              <w:jc w:val="both"/>
              <w:rPr>
                <w:highlight w:val="yellow"/>
              </w:rPr>
            </w:pPr>
            <w:r w:rsidRPr="00942475">
              <w:rPr>
                <w:highlight w:val="yellow"/>
              </w:rPr>
              <w:t xml:space="preserve">Оказание услуг по отлову животных без владельцев на территории муниципального образования </w:t>
            </w:r>
            <w:r w:rsidR="00AA0B0C" w:rsidRPr="00942475">
              <w:rPr>
                <w:rFonts w:ascii="Times New Roman" w:hAnsi="Times New Roman" w:cs="Times New Roman"/>
                <w:highlight w:val="yellow"/>
              </w:rPr>
              <w:t>Окуловского муниципального района</w:t>
            </w:r>
            <w:r w:rsidRPr="00942475">
              <w:rPr>
                <w:highlight w:val="yellow"/>
              </w:rPr>
              <w:t xml:space="preserve"> и их содержанию</w:t>
            </w:r>
          </w:p>
        </w:tc>
        <w:tc>
          <w:tcPr>
            <w:tcW w:w="4399" w:type="dxa"/>
            <w:gridSpan w:val="2"/>
            <w:tcBorders>
              <w:top w:val="single" w:sz="4" w:space="0" w:color="auto"/>
              <w:left w:val="single" w:sz="4" w:space="0" w:color="auto"/>
              <w:bottom w:val="single" w:sz="4" w:space="0" w:color="auto"/>
              <w:right w:val="single" w:sz="4" w:space="0" w:color="auto"/>
            </w:tcBorders>
          </w:tcPr>
          <w:p w14:paraId="57117F26" w14:textId="77777777" w:rsidR="00F2593D" w:rsidRPr="00942475" w:rsidRDefault="00F2593D" w:rsidP="00922498">
            <w:pPr>
              <w:spacing w:after="0" w:line="240" w:lineRule="auto"/>
              <w:jc w:val="center"/>
              <w:rPr>
                <w:highlight w:val="yellow"/>
              </w:rPr>
            </w:pPr>
            <w:r w:rsidRPr="00942475">
              <w:rPr>
                <w:highlight w:val="yellow"/>
              </w:rPr>
              <w:t>2600000,00</w:t>
            </w:r>
          </w:p>
        </w:tc>
      </w:tr>
      <w:tr w:rsidR="00F2593D" w:rsidRPr="00942475" w14:paraId="5D45B0E9" w14:textId="77777777" w:rsidTr="002F360B">
        <w:tc>
          <w:tcPr>
            <w:tcW w:w="567" w:type="dxa"/>
            <w:tcBorders>
              <w:top w:val="single" w:sz="4" w:space="0" w:color="auto"/>
              <w:left w:val="single" w:sz="4" w:space="0" w:color="auto"/>
              <w:bottom w:val="single" w:sz="4" w:space="0" w:color="auto"/>
              <w:right w:val="single" w:sz="4" w:space="0" w:color="auto"/>
            </w:tcBorders>
          </w:tcPr>
          <w:p w14:paraId="3C3FC7E1" w14:textId="77777777" w:rsidR="00F2593D" w:rsidRPr="00942475" w:rsidRDefault="00F2593D" w:rsidP="00922498">
            <w:pPr>
              <w:spacing w:after="0" w:line="240" w:lineRule="auto"/>
              <w:jc w:val="center"/>
              <w:rPr>
                <w:highlight w:val="yellow"/>
              </w:rPr>
            </w:pPr>
            <w:r w:rsidRPr="00942475">
              <w:rPr>
                <w:highlight w:val="yellow"/>
              </w:rPr>
              <w:t>43</w:t>
            </w:r>
          </w:p>
        </w:tc>
        <w:tc>
          <w:tcPr>
            <w:tcW w:w="10117" w:type="dxa"/>
            <w:tcBorders>
              <w:top w:val="single" w:sz="4" w:space="0" w:color="auto"/>
              <w:left w:val="single" w:sz="4" w:space="0" w:color="auto"/>
              <w:bottom w:val="single" w:sz="4" w:space="0" w:color="auto"/>
              <w:right w:val="single" w:sz="4" w:space="0" w:color="auto"/>
            </w:tcBorders>
          </w:tcPr>
          <w:p w14:paraId="75E3CDAA" w14:textId="015350AC" w:rsidR="00F2593D" w:rsidRPr="00942475" w:rsidRDefault="00F2593D" w:rsidP="00922498">
            <w:pPr>
              <w:spacing w:after="0" w:line="240" w:lineRule="auto"/>
              <w:jc w:val="both"/>
              <w:rPr>
                <w:highlight w:val="yellow"/>
              </w:rPr>
            </w:pPr>
            <w:r w:rsidRPr="00942475">
              <w:rPr>
                <w:highlight w:val="yellow"/>
              </w:rPr>
              <w:t xml:space="preserve">Оказание услуг по формированию  и постановке на кадастровый учет земельных участков на территории сельских поселений </w:t>
            </w:r>
            <w:r w:rsidR="00AA0B0C"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3F55E52C" w14:textId="77777777" w:rsidR="00F2593D" w:rsidRPr="00942475" w:rsidRDefault="00F2593D" w:rsidP="00922498">
            <w:pPr>
              <w:spacing w:after="0" w:line="240" w:lineRule="auto"/>
              <w:jc w:val="center"/>
              <w:rPr>
                <w:highlight w:val="yellow"/>
              </w:rPr>
            </w:pPr>
            <w:r w:rsidRPr="00942475">
              <w:rPr>
                <w:highlight w:val="yellow"/>
              </w:rPr>
              <w:t>1000000,00</w:t>
            </w:r>
          </w:p>
        </w:tc>
      </w:tr>
      <w:tr w:rsidR="00F2593D" w:rsidRPr="00942475" w14:paraId="34AF4B55" w14:textId="77777777" w:rsidTr="002F360B">
        <w:tc>
          <w:tcPr>
            <w:tcW w:w="567" w:type="dxa"/>
            <w:tcBorders>
              <w:top w:val="single" w:sz="4" w:space="0" w:color="auto"/>
              <w:left w:val="single" w:sz="4" w:space="0" w:color="auto"/>
              <w:bottom w:val="single" w:sz="4" w:space="0" w:color="auto"/>
              <w:right w:val="single" w:sz="4" w:space="0" w:color="auto"/>
            </w:tcBorders>
          </w:tcPr>
          <w:p w14:paraId="55A0B203" w14:textId="77777777" w:rsidR="00F2593D" w:rsidRPr="00942475" w:rsidRDefault="00F2593D" w:rsidP="00922498">
            <w:pPr>
              <w:spacing w:after="0" w:line="240" w:lineRule="auto"/>
              <w:jc w:val="center"/>
              <w:rPr>
                <w:highlight w:val="yellow"/>
              </w:rPr>
            </w:pPr>
            <w:r w:rsidRPr="00942475">
              <w:rPr>
                <w:highlight w:val="yellow"/>
              </w:rPr>
              <w:t>44</w:t>
            </w:r>
          </w:p>
        </w:tc>
        <w:tc>
          <w:tcPr>
            <w:tcW w:w="10117" w:type="dxa"/>
            <w:tcBorders>
              <w:top w:val="single" w:sz="4" w:space="0" w:color="auto"/>
              <w:left w:val="single" w:sz="4" w:space="0" w:color="auto"/>
              <w:bottom w:val="single" w:sz="4" w:space="0" w:color="auto"/>
              <w:right w:val="single" w:sz="4" w:space="0" w:color="auto"/>
            </w:tcBorders>
          </w:tcPr>
          <w:p w14:paraId="10D9EEFD" w14:textId="77777777" w:rsidR="00F2593D" w:rsidRPr="00942475" w:rsidRDefault="00F2593D" w:rsidP="00922498">
            <w:pPr>
              <w:spacing w:after="0" w:line="240" w:lineRule="auto"/>
              <w:jc w:val="both"/>
              <w:rPr>
                <w:highlight w:val="yellow"/>
              </w:rPr>
            </w:pPr>
            <w:r w:rsidRPr="00942475">
              <w:rPr>
                <w:highlight w:val="yellow"/>
              </w:rPr>
              <w:t>Оказание услуг по оценке имущества</w:t>
            </w:r>
          </w:p>
        </w:tc>
        <w:tc>
          <w:tcPr>
            <w:tcW w:w="4399" w:type="dxa"/>
            <w:gridSpan w:val="2"/>
            <w:tcBorders>
              <w:top w:val="single" w:sz="4" w:space="0" w:color="auto"/>
              <w:left w:val="single" w:sz="4" w:space="0" w:color="auto"/>
              <w:bottom w:val="single" w:sz="4" w:space="0" w:color="auto"/>
              <w:right w:val="single" w:sz="4" w:space="0" w:color="auto"/>
            </w:tcBorders>
          </w:tcPr>
          <w:p w14:paraId="13B227D8" w14:textId="77777777" w:rsidR="00F2593D" w:rsidRPr="00942475" w:rsidRDefault="00F2593D" w:rsidP="00922498">
            <w:pPr>
              <w:spacing w:after="0" w:line="240" w:lineRule="auto"/>
              <w:jc w:val="center"/>
              <w:rPr>
                <w:highlight w:val="yellow"/>
              </w:rPr>
            </w:pPr>
            <w:r w:rsidRPr="00942475">
              <w:rPr>
                <w:highlight w:val="yellow"/>
              </w:rPr>
              <w:t>300000,00</w:t>
            </w:r>
          </w:p>
        </w:tc>
      </w:tr>
      <w:tr w:rsidR="00F2593D" w:rsidRPr="00942475" w14:paraId="64CBF51D" w14:textId="77777777" w:rsidTr="002F360B">
        <w:tc>
          <w:tcPr>
            <w:tcW w:w="567" w:type="dxa"/>
            <w:tcBorders>
              <w:top w:val="single" w:sz="4" w:space="0" w:color="auto"/>
              <w:left w:val="single" w:sz="4" w:space="0" w:color="auto"/>
              <w:bottom w:val="single" w:sz="4" w:space="0" w:color="auto"/>
              <w:right w:val="single" w:sz="4" w:space="0" w:color="auto"/>
            </w:tcBorders>
          </w:tcPr>
          <w:p w14:paraId="43E9C8C1" w14:textId="77777777" w:rsidR="00F2593D" w:rsidRPr="00942475" w:rsidRDefault="00F2593D" w:rsidP="00922498">
            <w:pPr>
              <w:spacing w:after="0" w:line="240" w:lineRule="auto"/>
              <w:jc w:val="center"/>
              <w:rPr>
                <w:highlight w:val="yellow"/>
              </w:rPr>
            </w:pPr>
            <w:r w:rsidRPr="00942475">
              <w:rPr>
                <w:highlight w:val="yellow"/>
              </w:rPr>
              <w:t>45</w:t>
            </w:r>
          </w:p>
        </w:tc>
        <w:tc>
          <w:tcPr>
            <w:tcW w:w="10117" w:type="dxa"/>
            <w:tcBorders>
              <w:top w:val="single" w:sz="4" w:space="0" w:color="auto"/>
              <w:left w:val="single" w:sz="4" w:space="0" w:color="auto"/>
              <w:bottom w:val="single" w:sz="4" w:space="0" w:color="auto"/>
              <w:right w:val="single" w:sz="4" w:space="0" w:color="auto"/>
            </w:tcBorders>
          </w:tcPr>
          <w:p w14:paraId="7AC77BE3" w14:textId="77777777" w:rsidR="00F2593D" w:rsidRPr="00942475" w:rsidRDefault="00F2593D" w:rsidP="00922498">
            <w:pPr>
              <w:spacing w:after="0" w:line="240" w:lineRule="auto"/>
              <w:jc w:val="both"/>
              <w:rPr>
                <w:highlight w:val="yellow"/>
              </w:rPr>
            </w:pPr>
            <w:r w:rsidRPr="00942475">
              <w:rPr>
                <w:highlight w:val="yellow"/>
              </w:rPr>
              <w:t>Оказание услуг по оформлению подписки на периодическое издание «Инспектор по делам несовершеннолетних»</w:t>
            </w:r>
          </w:p>
        </w:tc>
        <w:tc>
          <w:tcPr>
            <w:tcW w:w="4399" w:type="dxa"/>
            <w:gridSpan w:val="2"/>
            <w:tcBorders>
              <w:top w:val="single" w:sz="4" w:space="0" w:color="auto"/>
              <w:left w:val="single" w:sz="4" w:space="0" w:color="auto"/>
              <w:bottom w:val="single" w:sz="4" w:space="0" w:color="auto"/>
              <w:right w:val="single" w:sz="4" w:space="0" w:color="auto"/>
            </w:tcBorders>
          </w:tcPr>
          <w:p w14:paraId="51E8A342" w14:textId="77777777" w:rsidR="00F2593D" w:rsidRPr="00942475" w:rsidRDefault="00F2593D" w:rsidP="00922498">
            <w:pPr>
              <w:spacing w:after="0" w:line="240" w:lineRule="auto"/>
              <w:jc w:val="center"/>
              <w:rPr>
                <w:highlight w:val="yellow"/>
              </w:rPr>
            </w:pPr>
            <w:r w:rsidRPr="00942475">
              <w:rPr>
                <w:highlight w:val="yellow"/>
              </w:rPr>
              <w:t>8000,00</w:t>
            </w:r>
          </w:p>
        </w:tc>
      </w:tr>
      <w:tr w:rsidR="00F2593D" w:rsidRPr="00942475" w14:paraId="7CE48C02" w14:textId="77777777" w:rsidTr="002F360B">
        <w:tc>
          <w:tcPr>
            <w:tcW w:w="567" w:type="dxa"/>
            <w:tcBorders>
              <w:top w:val="single" w:sz="4" w:space="0" w:color="auto"/>
              <w:left w:val="single" w:sz="4" w:space="0" w:color="auto"/>
              <w:bottom w:val="single" w:sz="4" w:space="0" w:color="auto"/>
              <w:right w:val="single" w:sz="4" w:space="0" w:color="auto"/>
            </w:tcBorders>
          </w:tcPr>
          <w:p w14:paraId="7F874714" w14:textId="77777777" w:rsidR="00F2593D" w:rsidRPr="00942475" w:rsidRDefault="00F2593D" w:rsidP="00922498">
            <w:pPr>
              <w:spacing w:after="0" w:line="240" w:lineRule="auto"/>
              <w:jc w:val="center"/>
              <w:rPr>
                <w:highlight w:val="yellow"/>
              </w:rPr>
            </w:pPr>
            <w:r w:rsidRPr="00942475">
              <w:rPr>
                <w:highlight w:val="yellow"/>
              </w:rPr>
              <w:t>46</w:t>
            </w:r>
          </w:p>
          <w:p w14:paraId="03BEB98A" w14:textId="77777777" w:rsidR="00F2593D" w:rsidRPr="00942475" w:rsidRDefault="00F2593D" w:rsidP="00922498">
            <w:pPr>
              <w:spacing w:after="0" w:line="240" w:lineRule="auto"/>
              <w:jc w:val="center"/>
              <w:rPr>
                <w:highlight w:val="yellow"/>
              </w:rPr>
            </w:pPr>
          </w:p>
        </w:tc>
        <w:tc>
          <w:tcPr>
            <w:tcW w:w="10117" w:type="dxa"/>
            <w:tcBorders>
              <w:top w:val="single" w:sz="4" w:space="0" w:color="auto"/>
              <w:left w:val="single" w:sz="4" w:space="0" w:color="auto"/>
              <w:bottom w:val="single" w:sz="4" w:space="0" w:color="auto"/>
              <w:right w:val="single" w:sz="4" w:space="0" w:color="auto"/>
            </w:tcBorders>
          </w:tcPr>
          <w:p w14:paraId="46E08C91" w14:textId="08EF12C9" w:rsidR="00F2593D" w:rsidRPr="00942475" w:rsidRDefault="00F2593D" w:rsidP="00922498">
            <w:pPr>
              <w:spacing w:after="0" w:line="240" w:lineRule="auto"/>
              <w:jc w:val="both"/>
              <w:rPr>
                <w:highlight w:val="yellow"/>
              </w:rPr>
            </w:pPr>
            <w:r w:rsidRPr="00942475">
              <w:rPr>
                <w:highlight w:val="yellow"/>
              </w:rPr>
              <w:t xml:space="preserve">Оказание услуг по информационному обеспечению населения </w:t>
            </w:r>
            <w:r w:rsidR="009D4589" w:rsidRPr="00942475">
              <w:rPr>
                <w:rFonts w:ascii="Times New Roman" w:hAnsi="Times New Roman" w:cs="Times New Roman"/>
                <w:highlight w:val="yellow"/>
              </w:rPr>
              <w:t>Окуловского муниципального района</w:t>
            </w:r>
            <w:r w:rsidRPr="00942475">
              <w:rPr>
                <w:highlight w:val="yellow"/>
              </w:rPr>
              <w:t xml:space="preserve">, выраженное в распространении в телеэфире информационных материалов о деятельности органов местного самоуправления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2F7D81AD" w14:textId="77777777" w:rsidR="00F2593D" w:rsidRPr="00942475" w:rsidRDefault="00F2593D" w:rsidP="00922498">
            <w:pPr>
              <w:spacing w:after="0" w:line="240" w:lineRule="auto"/>
              <w:jc w:val="center"/>
              <w:rPr>
                <w:highlight w:val="yellow"/>
              </w:rPr>
            </w:pPr>
            <w:r w:rsidRPr="00942475">
              <w:rPr>
                <w:highlight w:val="yellow"/>
              </w:rPr>
              <w:t>1000000,00</w:t>
            </w:r>
          </w:p>
        </w:tc>
      </w:tr>
      <w:tr w:rsidR="00F2593D" w:rsidRPr="00942475" w14:paraId="10DCBC91" w14:textId="77777777" w:rsidTr="002F360B">
        <w:tc>
          <w:tcPr>
            <w:tcW w:w="567" w:type="dxa"/>
            <w:tcBorders>
              <w:top w:val="single" w:sz="4" w:space="0" w:color="auto"/>
              <w:left w:val="single" w:sz="4" w:space="0" w:color="auto"/>
              <w:bottom w:val="single" w:sz="4" w:space="0" w:color="auto"/>
              <w:right w:val="single" w:sz="4" w:space="0" w:color="auto"/>
            </w:tcBorders>
          </w:tcPr>
          <w:p w14:paraId="66DC1179" w14:textId="77777777" w:rsidR="00F2593D" w:rsidRPr="00942475" w:rsidRDefault="00F2593D" w:rsidP="00922498">
            <w:pPr>
              <w:spacing w:after="0" w:line="240" w:lineRule="auto"/>
              <w:jc w:val="center"/>
              <w:rPr>
                <w:highlight w:val="yellow"/>
              </w:rPr>
            </w:pPr>
            <w:r w:rsidRPr="00942475">
              <w:rPr>
                <w:highlight w:val="yellow"/>
              </w:rPr>
              <w:t xml:space="preserve">47 </w:t>
            </w:r>
          </w:p>
        </w:tc>
        <w:tc>
          <w:tcPr>
            <w:tcW w:w="10117" w:type="dxa"/>
            <w:tcBorders>
              <w:top w:val="single" w:sz="4" w:space="0" w:color="auto"/>
              <w:left w:val="single" w:sz="4" w:space="0" w:color="auto"/>
              <w:bottom w:val="single" w:sz="4" w:space="0" w:color="auto"/>
              <w:right w:val="single" w:sz="4" w:space="0" w:color="auto"/>
            </w:tcBorders>
          </w:tcPr>
          <w:p w14:paraId="23974CC4" w14:textId="19F70C0B" w:rsidR="00F2593D" w:rsidRPr="00942475" w:rsidRDefault="00F2593D" w:rsidP="00922498">
            <w:pPr>
              <w:spacing w:after="0" w:line="240" w:lineRule="auto"/>
              <w:jc w:val="both"/>
              <w:rPr>
                <w:highlight w:val="yellow"/>
              </w:rPr>
            </w:pPr>
            <w:r w:rsidRPr="00942475">
              <w:rPr>
                <w:highlight w:val="yellow"/>
              </w:rPr>
              <w:t xml:space="preserve">Оказание услуг по подготовке документации по описанию местоположения границ территориальных зон  населенных пунктов сельских поселений </w:t>
            </w:r>
            <w:r w:rsidR="00AA0B0C" w:rsidRPr="00942475">
              <w:rPr>
                <w:rFonts w:ascii="Times New Roman" w:hAnsi="Times New Roman" w:cs="Times New Roman"/>
                <w:highlight w:val="yellow"/>
              </w:rPr>
              <w:t>Окуловского муниципального района</w:t>
            </w:r>
            <w:r w:rsidR="00AA0B0C" w:rsidRPr="00942475">
              <w:rPr>
                <w:sz w:val="18"/>
                <w:szCs w:val="18"/>
                <w:highlight w:val="yellow"/>
              </w:rPr>
              <w:t xml:space="preserve"> </w:t>
            </w:r>
            <w:r w:rsidRPr="00942475">
              <w:rPr>
                <w:highlight w:val="yellow"/>
              </w:rPr>
              <w:t xml:space="preserve">формирование сведений о границах в </w:t>
            </w:r>
            <w:r w:rsidRPr="00942475">
              <w:rPr>
                <w:highlight w:val="yellow"/>
                <w:lang w:val="en-US"/>
              </w:rPr>
              <w:t>xml</w:t>
            </w:r>
            <w:r w:rsidRPr="00942475">
              <w:rPr>
                <w:highlight w:val="yellow"/>
              </w:rPr>
              <w:t xml:space="preserve"> формате для внесения в ЕГРН) </w:t>
            </w:r>
          </w:p>
        </w:tc>
        <w:tc>
          <w:tcPr>
            <w:tcW w:w="4399" w:type="dxa"/>
            <w:gridSpan w:val="2"/>
            <w:tcBorders>
              <w:top w:val="single" w:sz="4" w:space="0" w:color="auto"/>
              <w:left w:val="single" w:sz="4" w:space="0" w:color="auto"/>
              <w:bottom w:val="single" w:sz="4" w:space="0" w:color="auto"/>
              <w:right w:val="single" w:sz="4" w:space="0" w:color="auto"/>
            </w:tcBorders>
          </w:tcPr>
          <w:p w14:paraId="7E68ADB4" w14:textId="77777777" w:rsidR="00F2593D" w:rsidRPr="00942475" w:rsidRDefault="00F2593D" w:rsidP="00922498">
            <w:pPr>
              <w:spacing w:after="0" w:line="240" w:lineRule="auto"/>
              <w:jc w:val="center"/>
              <w:rPr>
                <w:highlight w:val="yellow"/>
              </w:rPr>
            </w:pPr>
            <w:r w:rsidRPr="00942475">
              <w:rPr>
                <w:highlight w:val="yellow"/>
              </w:rPr>
              <w:t>700000,00</w:t>
            </w:r>
          </w:p>
        </w:tc>
      </w:tr>
      <w:tr w:rsidR="00F2593D" w:rsidRPr="00942475" w14:paraId="02EC5E83" w14:textId="77777777" w:rsidTr="002F360B">
        <w:tc>
          <w:tcPr>
            <w:tcW w:w="567" w:type="dxa"/>
            <w:tcBorders>
              <w:top w:val="single" w:sz="4" w:space="0" w:color="auto"/>
              <w:left w:val="single" w:sz="4" w:space="0" w:color="auto"/>
              <w:bottom w:val="single" w:sz="4" w:space="0" w:color="auto"/>
              <w:right w:val="single" w:sz="4" w:space="0" w:color="auto"/>
            </w:tcBorders>
          </w:tcPr>
          <w:p w14:paraId="7F3AC8FC" w14:textId="77777777" w:rsidR="00F2593D" w:rsidRPr="00942475" w:rsidRDefault="00F2593D" w:rsidP="00922498">
            <w:pPr>
              <w:spacing w:after="0" w:line="240" w:lineRule="auto"/>
              <w:jc w:val="center"/>
              <w:rPr>
                <w:highlight w:val="yellow"/>
              </w:rPr>
            </w:pPr>
            <w:r w:rsidRPr="00942475">
              <w:rPr>
                <w:highlight w:val="yellow"/>
              </w:rPr>
              <w:t>48</w:t>
            </w:r>
          </w:p>
        </w:tc>
        <w:tc>
          <w:tcPr>
            <w:tcW w:w="10117" w:type="dxa"/>
            <w:tcBorders>
              <w:top w:val="single" w:sz="4" w:space="0" w:color="auto"/>
              <w:left w:val="single" w:sz="4" w:space="0" w:color="auto"/>
              <w:bottom w:val="single" w:sz="4" w:space="0" w:color="auto"/>
              <w:right w:val="single" w:sz="4" w:space="0" w:color="auto"/>
            </w:tcBorders>
          </w:tcPr>
          <w:p w14:paraId="0D3D623D" w14:textId="77777777" w:rsidR="00F2593D" w:rsidRPr="00942475" w:rsidRDefault="00F2593D" w:rsidP="00922498">
            <w:pPr>
              <w:spacing w:after="0" w:line="240" w:lineRule="auto"/>
              <w:jc w:val="both"/>
              <w:rPr>
                <w:highlight w:val="yellow"/>
              </w:rPr>
            </w:pPr>
            <w:r w:rsidRPr="00942475">
              <w:rPr>
                <w:highlight w:val="yellow"/>
              </w:rPr>
              <w:t>Оказание услуг по проведению оценки профессиональных рисков</w:t>
            </w:r>
          </w:p>
        </w:tc>
        <w:tc>
          <w:tcPr>
            <w:tcW w:w="4399" w:type="dxa"/>
            <w:gridSpan w:val="2"/>
            <w:tcBorders>
              <w:top w:val="single" w:sz="4" w:space="0" w:color="auto"/>
              <w:left w:val="single" w:sz="4" w:space="0" w:color="auto"/>
              <w:bottom w:val="single" w:sz="4" w:space="0" w:color="auto"/>
              <w:right w:val="single" w:sz="4" w:space="0" w:color="auto"/>
            </w:tcBorders>
          </w:tcPr>
          <w:p w14:paraId="06EE66DA" w14:textId="77777777" w:rsidR="00F2593D" w:rsidRPr="00942475" w:rsidRDefault="00F2593D" w:rsidP="00922498">
            <w:pPr>
              <w:spacing w:after="0" w:line="240" w:lineRule="auto"/>
              <w:jc w:val="center"/>
              <w:rPr>
                <w:highlight w:val="yellow"/>
              </w:rPr>
            </w:pPr>
            <w:r w:rsidRPr="00942475">
              <w:rPr>
                <w:highlight w:val="yellow"/>
              </w:rPr>
              <w:t>100000,00</w:t>
            </w:r>
          </w:p>
        </w:tc>
      </w:tr>
      <w:tr w:rsidR="00F2593D" w:rsidRPr="00942475" w14:paraId="4D45B2AD" w14:textId="77777777" w:rsidTr="002F360B">
        <w:tc>
          <w:tcPr>
            <w:tcW w:w="567" w:type="dxa"/>
            <w:tcBorders>
              <w:top w:val="single" w:sz="4" w:space="0" w:color="auto"/>
              <w:left w:val="single" w:sz="4" w:space="0" w:color="auto"/>
              <w:bottom w:val="single" w:sz="4" w:space="0" w:color="auto"/>
              <w:right w:val="single" w:sz="4" w:space="0" w:color="auto"/>
            </w:tcBorders>
          </w:tcPr>
          <w:p w14:paraId="40F28C99" w14:textId="77777777" w:rsidR="00F2593D" w:rsidRPr="00942475" w:rsidRDefault="00F2593D" w:rsidP="00922498">
            <w:pPr>
              <w:spacing w:after="0" w:line="240" w:lineRule="auto"/>
              <w:jc w:val="center"/>
              <w:rPr>
                <w:highlight w:val="yellow"/>
              </w:rPr>
            </w:pPr>
            <w:r w:rsidRPr="00942475">
              <w:rPr>
                <w:highlight w:val="yellow"/>
              </w:rPr>
              <w:t>49</w:t>
            </w:r>
          </w:p>
        </w:tc>
        <w:tc>
          <w:tcPr>
            <w:tcW w:w="10117" w:type="dxa"/>
            <w:tcBorders>
              <w:top w:val="single" w:sz="4" w:space="0" w:color="auto"/>
              <w:left w:val="single" w:sz="4" w:space="0" w:color="auto"/>
              <w:bottom w:val="single" w:sz="4" w:space="0" w:color="auto"/>
              <w:right w:val="single" w:sz="4" w:space="0" w:color="auto"/>
            </w:tcBorders>
          </w:tcPr>
          <w:p w14:paraId="3408AE97" w14:textId="44A8BF07" w:rsidR="00F2593D" w:rsidRPr="00942475" w:rsidRDefault="00F2593D" w:rsidP="00922498">
            <w:pPr>
              <w:spacing w:after="0" w:line="240" w:lineRule="auto"/>
              <w:jc w:val="both"/>
              <w:rPr>
                <w:highlight w:val="yellow"/>
              </w:rPr>
            </w:pPr>
            <w:r w:rsidRPr="00942475">
              <w:rPr>
                <w:highlight w:val="yellow"/>
              </w:rPr>
              <w:t xml:space="preserve">Оказание услуг по разработке проектно-сметной документации для создания муниципальной автоматизированной системы центрального оповещения населения о чрезвычайных ситуациях на территории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399" w:type="dxa"/>
            <w:gridSpan w:val="2"/>
            <w:tcBorders>
              <w:top w:val="single" w:sz="4" w:space="0" w:color="auto"/>
              <w:left w:val="single" w:sz="4" w:space="0" w:color="auto"/>
              <w:bottom w:val="single" w:sz="4" w:space="0" w:color="auto"/>
              <w:right w:val="single" w:sz="4" w:space="0" w:color="auto"/>
            </w:tcBorders>
          </w:tcPr>
          <w:p w14:paraId="4C1E9BA4" w14:textId="77777777" w:rsidR="00F2593D" w:rsidRPr="00942475" w:rsidRDefault="00F2593D" w:rsidP="00922498">
            <w:pPr>
              <w:spacing w:after="0" w:line="240" w:lineRule="auto"/>
              <w:jc w:val="center"/>
              <w:rPr>
                <w:highlight w:val="yellow"/>
              </w:rPr>
            </w:pPr>
            <w:r w:rsidRPr="00942475">
              <w:rPr>
                <w:highlight w:val="yellow"/>
              </w:rPr>
              <w:t>130000,00</w:t>
            </w:r>
          </w:p>
        </w:tc>
      </w:tr>
      <w:tr w:rsidR="00F2593D" w:rsidRPr="00942475" w14:paraId="3244D116" w14:textId="77777777" w:rsidTr="002F360B">
        <w:tc>
          <w:tcPr>
            <w:tcW w:w="567" w:type="dxa"/>
            <w:tcBorders>
              <w:top w:val="single" w:sz="4" w:space="0" w:color="auto"/>
              <w:left w:val="single" w:sz="4" w:space="0" w:color="auto"/>
              <w:bottom w:val="single" w:sz="4" w:space="0" w:color="auto"/>
              <w:right w:val="single" w:sz="4" w:space="0" w:color="auto"/>
            </w:tcBorders>
          </w:tcPr>
          <w:p w14:paraId="05E4775C" w14:textId="77777777" w:rsidR="00F2593D" w:rsidRPr="00942475" w:rsidRDefault="00F2593D" w:rsidP="00922498">
            <w:pPr>
              <w:spacing w:after="0" w:line="240" w:lineRule="auto"/>
              <w:jc w:val="center"/>
              <w:rPr>
                <w:highlight w:val="yellow"/>
              </w:rPr>
            </w:pPr>
            <w:r w:rsidRPr="00942475">
              <w:rPr>
                <w:highlight w:val="yellow"/>
              </w:rPr>
              <w:t>50</w:t>
            </w:r>
          </w:p>
        </w:tc>
        <w:tc>
          <w:tcPr>
            <w:tcW w:w="10117" w:type="dxa"/>
            <w:tcBorders>
              <w:top w:val="single" w:sz="4" w:space="0" w:color="auto"/>
              <w:left w:val="single" w:sz="4" w:space="0" w:color="auto"/>
              <w:bottom w:val="single" w:sz="4" w:space="0" w:color="auto"/>
              <w:right w:val="single" w:sz="4" w:space="0" w:color="auto"/>
            </w:tcBorders>
          </w:tcPr>
          <w:p w14:paraId="28C3B61A" w14:textId="4A5FE023" w:rsidR="00F2593D" w:rsidRPr="00942475" w:rsidRDefault="00F2593D" w:rsidP="00922498">
            <w:pPr>
              <w:spacing w:after="0" w:line="240" w:lineRule="auto"/>
              <w:jc w:val="both"/>
              <w:rPr>
                <w:highlight w:val="yellow"/>
              </w:rPr>
            </w:pPr>
            <w:r w:rsidRPr="00942475">
              <w:rPr>
                <w:highlight w:val="yellow"/>
              </w:rPr>
              <w:t xml:space="preserve">Выполнение работ по разработке проекта «Внесение изменений в местные нормативы  градостроительного проектирования сельских поселений </w:t>
            </w:r>
            <w:r w:rsidR="00AA0B0C" w:rsidRPr="00942475">
              <w:rPr>
                <w:rFonts w:ascii="Times New Roman" w:hAnsi="Times New Roman" w:cs="Times New Roman"/>
                <w:highlight w:val="yellow"/>
              </w:rPr>
              <w:t>Окуловского муниципального района</w:t>
            </w:r>
            <w:r w:rsidRPr="00942475">
              <w:rPr>
                <w:highlight w:val="yellow"/>
              </w:rPr>
              <w:t>»</w:t>
            </w:r>
          </w:p>
        </w:tc>
        <w:tc>
          <w:tcPr>
            <w:tcW w:w="4399" w:type="dxa"/>
            <w:gridSpan w:val="2"/>
            <w:tcBorders>
              <w:top w:val="single" w:sz="4" w:space="0" w:color="auto"/>
              <w:left w:val="single" w:sz="4" w:space="0" w:color="auto"/>
              <w:bottom w:val="single" w:sz="4" w:space="0" w:color="auto"/>
              <w:right w:val="single" w:sz="4" w:space="0" w:color="auto"/>
            </w:tcBorders>
          </w:tcPr>
          <w:p w14:paraId="772DC754" w14:textId="77777777" w:rsidR="00F2593D" w:rsidRPr="00942475" w:rsidRDefault="00F2593D" w:rsidP="00922498">
            <w:pPr>
              <w:spacing w:after="0" w:line="240" w:lineRule="auto"/>
              <w:jc w:val="center"/>
              <w:rPr>
                <w:highlight w:val="yellow"/>
              </w:rPr>
            </w:pPr>
            <w:r w:rsidRPr="00942475">
              <w:rPr>
                <w:highlight w:val="yellow"/>
              </w:rPr>
              <w:t>350000,00</w:t>
            </w:r>
          </w:p>
        </w:tc>
      </w:tr>
      <w:tr w:rsidR="00F2593D" w:rsidRPr="00942475" w14:paraId="78332A33" w14:textId="77777777" w:rsidTr="002F360B">
        <w:tc>
          <w:tcPr>
            <w:tcW w:w="567" w:type="dxa"/>
            <w:tcBorders>
              <w:top w:val="single" w:sz="4" w:space="0" w:color="auto"/>
              <w:left w:val="single" w:sz="4" w:space="0" w:color="auto"/>
              <w:bottom w:val="single" w:sz="4" w:space="0" w:color="auto"/>
              <w:right w:val="single" w:sz="4" w:space="0" w:color="auto"/>
            </w:tcBorders>
          </w:tcPr>
          <w:p w14:paraId="1515FE4E" w14:textId="77777777" w:rsidR="00F2593D" w:rsidRPr="00942475" w:rsidRDefault="00F2593D" w:rsidP="00922498">
            <w:pPr>
              <w:spacing w:after="0" w:line="240" w:lineRule="auto"/>
              <w:jc w:val="center"/>
              <w:rPr>
                <w:highlight w:val="yellow"/>
              </w:rPr>
            </w:pPr>
            <w:r w:rsidRPr="00942475">
              <w:rPr>
                <w:highlight w:val="yellow"/>
              </w:rPr>
              <w:t>51</w:t>
            </w:r>
          </w:p>
        </w:tc>
        <w:tc>
          <w:tcPr>
            <w:tcW w:w="10117" w:type="dxa"/>
            <w:tcBorders>
              <w:top w:val="single" w:sz="4" w:space="0" w:color="auto"/>
              <w:left w:val="single" w:sz="4" w:space="0" w:color="auto"/>
              <w:bottom w:val="single" w:sz="4" w:space="0" w:color="auto"/>
              <w:right w:val="single" w:sz="4" w:space="0" w:color="auto"/>
            </w:tcBorders>
          </w:tcPr>
          <w:p w14:paraId="07C9AA7D" w14:textId="77777777" w:rsidR="00F2593D" w:rsidRPr="00942475" w:rsidRDefault="00F2593D" w:rsidP="00922498">
            <w:pPr>
              <w:spacing w:after="0" w:line="240" w:lineRule="auto"/>
              <w:jc w:val="both"/>
              <w:rPr>
                <w:highlight w:val="yellow"/>
              </w:rPr>
            </w:pPr>
            <w:r w:rsidRPr="00942475">
              <w:rPr>
                <w:highlight w:val="yellow"/>
              </w:rPr>
              <w:t>Изготовление листовок для осуществления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w:t>
            </w:r>
          </w:p>
        </w:tc>
        <w:tc>
          <w:tcPr>
            <w:tcW w:w="4399" w:type="dxa"/>
            <w:gridSpan w:val="2"/>
            <w:tcBorders>
              <w:top w:val="single" w:sz="4" w:space="0" w:color="auto"/>
              <w:left w:val="single" w:sz="4" w:space="0" w:color="auto"/>
              <w:bottom w:val="single" w:sz="4" w:space="0" w:color="auto"/>
              <w:right w:val="single" w:sz="4" w:space="0" w:color="auto"/>
            </w:tcBorders>
          </w:tcPr>
          <w:p w14:paraId="5E9E4112" w14:textId="77777777" w:rsidR="00F2593D" w:rsidRPr="00942475" w:rsidRDefault="00F2593D" w:rsidP="00922498">
            <w:pPr>
              <w:spacing w:after="0" w:line="240" w:lineRule="auto"/>
              <w:jc w:val="center"/>
              <w:rPr>
                <w:highlight w:val="yellow"/>
              </w:rPr>
            </w:pPr>
            <w:r w:rsidRPr="00942475">
              <w:rPr>
                <w:highlight w:val="yellow"/>
              </w:rPr>
              <w:t>100000,00</w:t>
            </w:r>
          </w:p>
        </w:tc>
      </w:tr>
      <w:tr w:rsidR="00F2593D" w:rsidRPr="00942475" w14:paraId="038EC8D8" w14:textId="77777777" w:rsidTr="002F360B">
        <w:tc>
          <w:tcPr>
            <w:tcW w:w="567" w:type="dxa"/>
            <w:tcBorders>
              <w:top w:val="single" w:sz="4" w:space="0" w:color="auto"/>
              <w:left w:val="single" w:sz="4" w:space="0" w:color="auto"/>
              <w:bottom w:val="single" w:sz="4" w:space="0" w:color="auto"/>
              <w:right w:val="single" w:sz="4" w:space="0" w:color="auto"/>
            </w:tcBorders>
          </w:tcPr>
          <w:p w14:paraId="5DE6DE7C" w14:textId="77777777" w:rsidR="00F2593D" w:rsidRPr="00942475" w:rsidRDefault="00F2593D" w:rsidP="00922498">
            <w:pPr>
              <w:spacing w:after="0" w:line="240" w:lineRule="auto"/>
              <w:jc w:val="center"/>
              <w:rPr>
                <w:highlight w:val="yellow"/>
              </w:rPr>
            </w:pPr>
            <w:r w:rsidRPr="00942475">
              <w:rPr>
                <w:highlight w:val="yellow"/>
              </w:rPr>
              <w:t>52</w:t>
            </w:r>
          </w:p>
        </w:tc>
        <w:tc>
          <w:tcPr>
            <w:tcW w:w="10117" w:type="dxa"/>
            <w:tcBorders>
              <w:top w:val="single" w:sz="4" w:space="0" w:color="auto"/>
              <w:left w:val="single" w:sz="4" w:space="0" w:color="auto"/>
              <w:bottom w:val="single" w:sz="4" w:space="0" w:color="auto"/>
              <w:right w:val="single" w:sz="4" w:space="0" w:color="auto"/>
            </w:tcBorders>
          </w:tcPr>
          <w:p w14:paraId="7CF233E7" w14:textId="77777777" w:rsidR="00F2593D" w:rsidRPr="00942475" w:rsidRDefault="00F2593D" w:rsidP="00922498">
            <w:pPr>
              <w:spacing w:after="0" w:line="240" w:lineRule="auto"/>
              <w:jc w:val="both"/>
              <w:rPr>
                <w:highlight w:val="yellow"/>
              </w:rPr>
            </w:pPr>
            <w:r w:rsidRPr="00942475">
              <w:rPr>
                <w:highlight w:val="yellow"/>
              </w:rPr>
              <w:t xml:space="preserve">Оказание услуг по изготовлению тематической социальной рекламы (изготовление и установка баннеров, перетяжек, информационных щитов, информационных табличек, изготовление наглядного пособия для школьных  и общеобразовательных учреждений  в целях повышения безопасности дорожного движения)  </w:t>
            </w:r>
          </w:p>
        </w:tc>
        <w:tc>
          <w:tcPr>
            <w:tcW w:w="4399" w:type="dxa"/>
            <w:gridSpan w:val="2"/>
            <w:tcBorders>
              <w:top w:val="single" w:sz="4" w:space="0" w:color="auto"/>
              <w:left w:val="single" w:sz="4" w:space="0" w:color="auto"/>
              <w:bottom w:val="single" w:sz="4" w:space="0" w:color="auto"/>
              <w:right w:val="single" w:sz="4" w:space="0" w:color="auto"/>
            </w:tcBorders>
          </w:tcPr>
          <w:p w14:paraId="72BE2498" w14:textId="77777777" w:rsidR="00F2593D" w:rsidRPr="00942475" w:rsidRDefault="00F2593D" w:rsidP="00922498">
            <w:pPr>
              <w:spacing w:after="0" w:line="240" w:lineRule="auto"/>
              <w:jc w:val="center"/>
              <w:rPr>
                <w:highlight w:val="yellow"/>
              </w:rPr>
            </w:pPr>
            <w:r w:rsidRPr="00942475">
              <w:rPr>
                <w:highlight w:val="yellow"/>
              </w:rPr>
              <w:t>150000,00</w:t>
            </w:r>
          </w:p>
        </w:tc>
      </w:tr>
      <w:tr w:rsidR="00F2593D" w:rsidRPr="00942475" w14:paraId="5D39928F" w14:textId="77777777" w:rsidTr="002F360B">
        <w:tc>
          <w:tcPr>
            <w:tcW w:w="567" w:type="dxa"/>
            <w:tcBorders>
              <w:top w:val="single" w:sz="4" w:space="0" w:color="auto"/>
              <w:left w:val="single" w:sz="4" w:space="0" w:color="auto"/>
              <w:bottom w:val="single" w:sz="4" w:space="0" w:color="auto"/>
              <w:right w:val="single" w:sz="4" w:space="0" w:color="auto"/>
            </w:tcBorders>
          </w:tcPr>
          <w:p w14:paraId="17BBB00F" w14:textId="77777777" w:rsidR="00F2593D" w:rsidRPr="00942475" w:rsidRDefault="00F2593D" w:rsidP="00922498">
            <w:pPr>
              <w:spacing w:after="0" w:line="240" w:lineRule="auto"/>
              <w:jc w:val="center"/>
              <w:rPr>
                <w:highlight w:val="yellow"/>
              </w:rPr>
            </w:pPr>
            <w:r w:rsidRPr="00942475">
              <w:rPr>
                <w:highlight w:val="yellow"/>
              </w:rPr>
              <w:t>53</w:t>
            </w:r>
          </w:p>
        </w:tc>
        <w:tc>
          <w:tcPr>
            <w:tcW w:w="10117" w:type="dxa"/>
            <w:tcBorders>
              <w:top w:val="single" w:sz="4" w:space="0" w:color="auto"/>
              <w:left w:val="single" w:sz="4" w:space="0" w:color="auto"/>
              <w:bottom w:val="single" w:sz="4" w:space="0" w:color="auto"/>
              <w:right w:val="single" w:sz="4" w:space="0" w:color="auto"/>
            </w:tcBorders>
          </w:tcPr>
          <w:p w14:paraId="165DDBA9" w14:textId="77777777" w:rsidR="00F2593D" w:rsidRPr="00942475" w:rsidRDefault="00F2593D" w:rsidP="00922498">
            <w:pPr>
              <w:spacing w:after="0" w:line="240" w:lineRule="auto"/>
              <w:jc w:val="both"/>
              <w:rPr>
                <w:highlight w:val="yellow"/>
              </w:rPr>
            </w:pPr>
            <w:r w:rsidRPr="00942475">
              <w:rPr>
                <w:highlight w:val="yellow"/>
              </w:rPr>
              <w:t>Оказание услуг почтовой связи</w:t>
            </w:r>
          </w:p>
        </w:tc>
        <w:tc>
          <w:tcPr>
            <w:tcW w:w="4399" w:type="dxa"/>
            <w:gridSpan w:val="2"/>
            <w:tcBorders>
              <w:top w:val="single" w:sz="4" w:space="0" w:color="auto"/>
              <w:left w:val="single" w:sz="4" w:space="0" w:color="auto"/>
              <w:bottom w:val="single" w:sz="4" w:space="0" w:color="auto"/>
              <w:right w:val="single" w:sz="4" w:space="0" w:color="auto"/>
            </w:tcBorders>
          </w:tcPr>
          <w:p w14:paraId="29C09C51" w14:textId="77777777" w:rsidR="00F2593D" w:rsidRPr="00942475" w:rsidRDefault="00F2593D" w:rsidP="00922498">
            <w:pPr>
              <w:spacing w:after="0" w:line="240" w:lineRule="auto"/>
              <w:jc w:val="center"/>
              <w:rPr>
                <w:highlight w:val="yellow"/>
              </w:rPr>
            </w:pPr>
            <w:r w:rsidRPr="00942475">
              <w:rPr>
                <w:highlight w:val="yellow"/>
              </w:rPr>
              <w:t>100000,00</w:t>
            </w:r>
          </w:p>
        </w:tc>
      </w:tr>
      <w:tr w:rsidR="00F2593D" w:rsidRPr="00942475" w14:paraId="41A2F268" w14:textId="77777777" w:rsidTr="002F360B">
        <w:tc>
          <w:tcPr>
            <w:tcW w:w="567" w:type="dxa"/>
            <w:tcBorders>
              <w:top w:val="single" w:sz="4" w:space="0" w:color="auto"/>
              <w:left w:val="single" w:sz="4" w:space="0" w:color="auto"/>
              <w:bottom w:val="single" w:sz="4" w:space="0" w:color="auto"/>
              <w:right w:val="single" w:sz="4" w:space="0" w:color="auto"/>
            </w:tcBorders>
          </w:tcPr>
          <w:p w14:paraId="04B86E91" w14:textId="77777777" w:rsidR="00F2593D" w:rsidRPr="00942475" w:rsidRDefault="00F2593D" w:rsidP="00922498">
            <w:pPr>
              <w:spacing w:after="0" w:line="240" w:lineRule="auto"/>
              <w:jc w:val="center"/>
              <w:rPr>
                <w:highlight w:val="yellow"/>
              </w:rPr>
            </w:pPr>
            <w:r w:rsidRPr="00942475">
              <w:rPr>
                <w:highlight w:val="yellow"/>
              </w:rPr>
              <w:lastRenderedPageBreak/>
              <w:t>54</w:t>
            </w:r>
          </w:p>
        </w:tc>
        <w:tc>
          <w:tcPr>
            <w:tcW w:w="10117" w:type="dxa"/>
            <w:tcBorders>
              <w:top w:val="single" w:sz="4" w:space="0" w:color="auto"/>
              <w:left w:val="single" w:sz="4" w:space="0" w:color="auto"/>
              <w:bottom w:val="single" w:sz="4" w:space="0" w:color="auto"/>
              <w:right w:val="single" w:sz="4" w:space="0" w:color="auto"/>
            </w:tcBorders>
          </w:tcPr>
          <w:p w14:paraId="32765265" w14:textId="4C30321A" w:rsidR="00F2593D" w:rsidRPr="00942475" w:rsidRDefault="00F2593D" w:rsidP="00922498">
            <w:pPr>
              <w:spacing w:after="0" w:line="240" w:lineRule="auto"/>
              <w:jc w:val="both"/>
              <w:rPr>
                <w:highlight w:val="yellow"/>
              </w:rPr>
            </w:pPr>
            <w:r w:rsidRPr="00942475">
              <w:rPr>
                <w:highlight w:val="yellow"/>
              </w:rPr>
              <w:t xml:space="preserve">Оказание услуг по проведению археологических изысканий (разведки) с целью выявления объектов культурного наследия при проектировании объекта: </w:t>
            </w:r>
            <w:r w:rsidR="009D4589" w:rsidRPr="00942475">
              <w:rPr>
                <w:highlight w:val="yellow"/>
              </w:rPr>
              <w:t xml:space="preserve">______________ </w:t>
            </w:r>
            <w:r w:rsidR="009D4589" w:rsidRPr="00942475">
              <w:rPr>
                <w:rFonts w:ascii="Times New Roman" w:hAnsi="Times New Roman" w:cs="Times New Roman"/>
                <w:highlight w:val="yellow"/>
              </w:rPr>
              <w:t>Окуловского муниципального района</w:t>
            </w:r>
            <w:r w:rsidRPr="00942475">
              <w:rPr>
                <w:highlight w:val="yellow"/>
              </w:rPr>
              <w:t>»</w:t>
            </w:r>
          </w:p>
        </w:tc>
        <w:tc>
          <w:tcPr>
            <w:tcW w:w="4399" w:type="dxa"/>
            <w:gridSpan w:val="2"/>
            <w:tcBorders>
              <w:top w:val="single" w:sz="4" w:space="0" w:color="auto"/>
              <w:left w:val="single" w:sz="4" w:space="0" w:color="auto"/>
              <w:bottom w:val="single" w:sz="4" w:space="0" w:color="auto"/>
              <w:right w:val="single" w:sz="4" w:space="0" w:color="auto"/>
            </w:tcBorders>
          </w:tcPr>
          <w:p w14:paraId="0043BC7F" w14:textId="77777777" w:rsidR="00F2593D" w:rsidRPr="00942475" w:rsidRDefault="00F2593D" w:rsidP="00922498">
            <w:pPr>
              <w:spacing w:after="0" w:line="240" w:lineRule="auto"/>
              <w:jc w:val="center"/>
              <w:rPr>
                <w:highlight w:val="yellow"/>
              </w:rPr>
            </w:pPr>
            <w:r w:rsidRPr="00942475">
              <w:rPr>
                <w:highlight w:val="yellow"/>
              </w:rPr>
              <w:t>400000,00</w:t>
            </w:r>
          </w:p>
        </w:tc>
      </w:tr>
      <w:tr w:rsidR="00F2593D" w:rsidRPr="00942475" w14:paraId="299F0675" w14:textId="77777777" w:rsidTr="002F360B">
        <w:tc>
          <w:tcPr>
            <w:tcW w:w="567" w:type="dxa"/>
            <w:tcBorders>
              <w:top w:val="single" w:sz="4" w:space="0" w:color="auto"/>
              <w:left w:val="single" w:sz="4" w:space="0" w:color="auto"/>
              <w:bottom w:val="single" w:sz="4" w:space="0" w:color="auto"/>
              <w:right w:val="single" w:sz="4" w:space="0" w:color="auto"/>
            </w:tcBorders>
          </w:tcPr>
          <w:p w14:paraId="233A684F" w14:textId="77777777" w:rsidR="00F2593D" w:rsidRPr="00942475" w:rsidRDefault="00F2593D" w:rsidP="00922498">
            <w:pPr>
              <w:spacing w:after="0" w:line="240" w:lineRule="auto"/>
              <w:jc w:val="center"/>
              <w:rPr>
                <w:highlight w:val="yellow"/>
              </w:rPr>
            </w:pPr>
            <w:r w:rsidRPr="00942475">
              <w:rPr>
                <w:highlight w:val="yellow"/>
              </w:rPr>
              <w:t>55</w:t>
            </w:r>
          </w:p>
        </w:tc>
        <w:tc>
          <w:tcPr>
            <w:tcW w:w="10117" w:type="dxa"/>
            <w:tcBorders>
              <w:top w:val="single" w:sz="4" w:space="0" w:color="auto"/>
              <w:left w:val="single" w:sz="4" w:space="0" w:color="auto"/>
              <w:bottom w:val="single" w:sz="4" w:space="0" w:color="auto"/>
              <w:right w:val="single" w:sz="4" w:space="0" w:color="auto"/>
            </w:tcBorders>
          </w:tcPr>
          <w:p w14:paraId="12C06F7A" w14:textId="77777777" w:rsidR="00F2593D" w:rsidRPr="00942475" w:rsidRDefault="00F2593D" w:rsidP="00922498">
            <w:pPr>
              <w:spacing w:after="0" w:line="240" w:lineRule="auto"/>
              <w:jc w:val="both"/>
              <w:rPr>
                <w:highlight w:val="yellow"/>
              </w:rPr>
            </w:pPr>
            <w:r w:rsidRPr="00942475">
              <w:rPr>
                <w:highlight w:val="yellow"/>
              </w:rPr>
              <w:t xml:space="preserve">Оказание услуг по экспертизе имущества </w:t>
            </w:r>
          </w:p>
        </w:tc>
        <w:tc>
          <w:tcPr>
            <w:tcW w:w="4399" w:type="dxa"/>
            <w:gridSpan w:val="2"/>
            <w:tcBorders>
              <w:top w:val="single" w:sz="4" w:space="0" w:color="auto"/>
              <w:left w:val="single" w:sz="4" w:space="0" w:color="auto"/>
              <w:bottom w:val="single" w:sz="4" w:space="0" w:color="auto"/>
              <w:right w:val="single" w:sz="4" w:space="0" w:color="auto"/>
            </w:tcBorders>
          </w:tcPr>
          <w:p w14:paraId="7B814773" w14:textId="77777777" w:rsidR="00F2593D" w:rsidRPr="00942475" w:rsidRDefault="00F2593D" w:rsidP="00922498">
            <w:pPr>
              <w:spacing w:after="0" w:line="240" w:lineRule="auto"/>
              <w:jc w:val="center"/>
              <w:rPr>
                <w:highlight w:val="yellow"/>
              </w:rPr>
            </w:pPr>
            <w:r w:rsidRPr="00942475">
              <w:rPr>
                <w:highlight w:val="yellow"/>
              </w:rPr>
              <w:t>20000,00</w:t>
            </w:r>
          </w:p>
        </w:tc>
      </w:tr>
      <w:tr w:rsidR="00F2593D" w:rsidRPr="00942475" w14:paraId="4D721B08" w14:textId="77777777" w:rsidTr="002F360B">
        <w:tc>
          <w:tcPr>
            <w:tcW w:w="567" w:type="dxa"/>
            <w:tcBorders>
              <w:top w:val="single" w:sz="4" w:space="0" w:color="auto"/>
              <w:left w:val="single" w:sz="4" w:space="0" w:color="auto"/>
              <w:bottom w:val="single" w:sz="4" w:space="0" w:color="auto"/>
              <w:right w:val="single" w:sz="4" w:space="0" w:color="auto"/>
            </w:tcBorders>
          </w:tcPr>
          <w:p w14:paraId="54C77DC3" w14:textId="77777777" w:rsidR="00F2593D" w:rsidRPr="00942475" w:rsidRDefault="00F2593D" w:rsidP="00922498">
            <w:pPr>
              <w:spacing w:after="0" w:line="240" w:lineRule="auto"/>
              <w:jc w:val="center"/>
              <w:rPr>
                <w:highlight w:val="yellow"/>
              </w:rPr>
            </w:pPr>
            <w:r w:rsidRPr="00942475">
              <w:rPr>
                <w:highlight w:val="yellow"/>
              </w:rPr>
              <w:t>56</w:t>
            </w:r>
          </w:p>
        </w:tc>
        <w:tc>
          <w:tcPr>
            <w:tcW w:w="10117" w:type="dxa"/>
            <w:tcBorders>
              <w:top w:val="single" w:sz="4" w:space="0" w:color="auto"/>
              <w:left w:val="single" w:sz="4" w:space="0" w:color="auto"/>
              <w:bottom w:val="single" w:sz="4" w:space="0" w:color="auto"/>
              <w:right w:val="single" w:sz="4" w:space="0" w:color="auto"/>
            </w:tcBorders>
          </w:tcPr>
          <w:p w14:paraId="043071B8" w14:textId="77777777" w:rsidR="00F2593D" w:rsidRPr="00942475" w:rsidRDefault="00F2593D" w:rsidP="00922498">
            <w:pPr>
              <w:spacing w:after="0" w:line="240" w:lineRule="auto"/>
              <w:jc w:val="both"/>
              <w:rPr>
                <w:highlight w:val="yellow"/>
              </w:rPr>
            </w:pPr>
            <w:r w:rsidRPr="00942475">
              <w:rPr>
                <w:highlight w:val="yellow"/>
              </w:rPr>
              <w:t>Оказание услуг по специальной оценке труда</w:t>
            </w:r>
          </w:p>
        </w:tc>
        <w:tc>
          <w:tcPr>
            <w:tcW w:w="4399" w:type="dxa"/>
            <w:gridSpan w:val="2"/>
            <w:tcBorders>
              <w:top w:val="single" w:sz="4" w:space="0" w:color="auto"/>
              <w:left w:val="single" w:sz="4" w:space="0" w:color="auto"/>
              <w:bottom w:val="single" w:sz="4" w:space="0" w:color="auto"/>
              <w:right w:val="single" w:sz="4" w:space="0" w:color="auto"/>
            </w:tcBorders>
          </w:tcPr>
          <w:p w14:paraId="51874515" w14:textId="77777777" w:rsidR="00F2593D" w:rsidRPr="00942475" w:rsidRDefault="00F2593D" w:rsidP="00922498">
            <w:pPr>
              <w:spacing w:after="0" w:line="240" w:lineRule="auto"/>
              <w:jc w:val="center"/>
              <w:rPr>
                <w:highlight w:val="yellow"/>
              </w:rPr>
            </w:pPr>
            <w:r w:rsidRPr="00942475">
              <w:rPr>
                <w:highlight w:val="yellow"/>
              </w:rPr>
              <w:t>50000,00</w:t>
            </w:r>
          </w:p>
        </w:tc>
      </w:tr>
      <w:tr w:rsidR="00F2593D" w:rsidRPr="00942475" w14:paraId="5DF02DE8" w14:textId="77777777" w:rsidTr="002F360B">
        <w:tc>
          <w:tcPr>
            <w:tcW w:w="567" w:type="dxa"/>
            <w:tcBorders>
              <w:top w:val="single" w:sz="4" w:space="0" w:color="auto"/>
              <w:left w:val="single" w:sz="4" w:space="0" w:color="auto"/>
              <w:bottom w:val="single" w:sz="4" w:space="0" w:color="auto"/>
              <w:right w:val="single" w:sz="4" w:space="0" w:color="auto"/>
            </w:tcBorders>
          </w:tcPr>
          <w:p w14:paraId="2D83EB08" w14:textId="77777777" w:rsidR="00F2593D" w:rsidRPr="00942475" w:rsidRDefault="00F2593D" w:rsidP="00922498">
            <w:pPr>
              <w:spacing w:after="0" w:line="240" w:lineRule="auto"/>
              <w:jc w:val="center"/>
              <w:rPr>
                <w:highlight w:val="yellow"/>
              </w:rPr>
            </w:pPr>
            <w:r w:rsidRPr="00942475">
              <w:rPr>
                <w:highlight w:val="yellow"/>
              </w:rPr>
              <w:t>57</w:t>
            </w:r>
          </w:p>
        </w:tc>
        <w:tc>
          <w:tcPr>
            <w:tcW w:w="10117" w:type="dxa"/>
            <w:tcBorders>
              <w:top w:val="single" w:sz="4" w:space="0" w:color="auto"/>
              <w:left w:val="single" w:sz="4" w:space="0" w:color="auto"/>
              <w:bottom w:val="single" w:sz="4" w:space="0" w:color="auto"/>
              <w:right w:val="single" w:sz="4" w:space="0" w:color="auto"/>
            </w:tcBorders>
          </w:tcPr>
          <w:p w14:paraId="38DC65AD" w14:textId="77777777"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Участие в работе Летней конференции предприятий ЖКХ России</w:t>
            </w:r>
          </w:p>
          <w:p w14:paraId="7A357A88" w14:textId="77777777"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(для жилищных организаций)</w:t>
            </w:r>
          </w:p>
        </w:tc>
        <w:tc>
          <w:tcPr>
            <w:tcW w:w="4399" w:type="dxa"/>
            <w:gridSpan w:val="2"/>
            <w:tcBorders>
              <w:top w:val="single" w:sz="4" w:space="0" w:color="auto"/>
              <w:left w:val="single" w:sz="4" w:space="0" w:color="auto"/>
              <w:bottom w:val="single" w:sz="4" w:space="0" w:color="auto"/>
              <w:right w:val="single" w:sz="4" w:space="0" w:color="auto"/>
            </w:tcBorders>
          </w:tcPr>
          <w:p w14:paraId="70AAA7B1" w14:textId="77777777" w:rsidR="00F2593D" w:rsidRPr="00942475" w:rsidRDefault="00F2593D" w:rsidP="00922498">
            <w:pPr>
              <w:spacing w:after="0" w:line="240" w:lineRule="auto"/>
              <w:jc w:val="center"/>
              <w:rPr>
                <w:highlight w:val="yellow"/>
              </w:rPr>
            </w:pPr>
            <w:r w:rsidRPr="00942475">
              <w:rPr>
                <w:highlight w:val="yellow"/>
              </w:rPr>
              <w:t>50 000,00</w:t>
            </w:r>
          </w:p>
        </w:tc>
      </w:tr>
      <w:tr w:rsidR="00F2593D" w:rsidRPr="00942475" w14:paraId="431B8E81" w14:textId="77777777" w:rsidTr="002F360B">
        <w:tc>
          <w:tcPr>
            <w:tcW w:w="567" w:type="dxa"/>
            <w:tcBorders>
              <w:top w:val="single" w:sz="4" w:space="0" w:color="auto"/>
              <w:left w:val="single" w:sz="4" w:space="0" w:color="auto"/>
              <w:bottom w:val="single" w:sz="4" w:space="0" w:color="auto"/>
              <w:right w:val="single" w:sz="4" w:space="0" w:color="auto"/>
            </w:tcBorders>
          </w:tcPr>
          <w:p w14:paraId="621DF9D1" w14:textId="77777777" w:rsidR="00F2593D" w:rsidRPr="00942475" w:rsidRDefault="00F2593D" w:rsidP="00922498">
            <w:pPr>
              <w:spacing w:after="0" w:line="240" w:lineRule="auto"/>
              <w:jc w:val="center"/>
              <w:rPr>
                <w:highlight w:val="yellow"/>
              </w:rPr>
            </w:pPr>
            <w:r w:rsidRPr="00942475">
              <w:rPr>
                <w:highlight w:val="yellow"/>
              </w:rPr>
              <w:t>58</w:t>
            </w:r>
          </w:p>
        </w:tc>
        <w:tc>
          <w:tcPr>
            <w:tcW w:w="10117" w:type="dxa"/>
            <w:tcBorders>
              <w:top w:val="single" w:sz="4" w:space="0" w:color="auto"/>
              <w:left w:val="single" w:sz="4" w:space="0" w:color="auto"/>
              <w:bottom w:val="single" w:sz="4" w:space="0" w:color="auto"/>
              <w:right w:val="single" w:sz="4" w:space="0" w:color="auto"/>
            </w:tcBorders>
          </w:tcPr>
          <w:p w14:paraId="3305AD47" w14:textId="77777777"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 xml:space="preserve">Оказание услуги по эксплуатации автотранспортных средств и оборудования   </w:t>
            </w:r>
          </w:p>
        </w:tc>
        <w:tc>
          <w:tcPr>
            <w:tcW w:w="4399" w:type="dxa"/>
            <w:gridSpan w:val="2"/>
            <w:tcBorders>
              <w:top w:val="single" w:sz="4" w:space="0" w:color="auto"/>
              <w:left w:val="single" w:sz="4" w:space="0" w:color="auto"/>
              <w:bottom w:val="single" w:sz="4" w:space="0" w:color="auto"/>
              <w:right w:val="single" w:sz="4" w:space="0" w:color="auto"/>
            </w:tcBorders>
          </w:tcPr>
          <w:p w14:paraId="7BD55B46" w14:textId="77777777" w:rsidR="00F2593D" w:rsidRPr="00942475" w:rsidRDefault="00F2593D" w:rsidP="00922498">
            <w:pPr>
              <w:spacing w:after="0" w:line="240" w:lineRule="auto"/>
              <w:jc w:val="center"/>
              <w:rPr>
                <w:highlight w:val="yellow"/>
              </w:rPr>
            </w:pPr>
            <w:r w:rsidRPr="00942475">
              <w:rPr>
                <w:highlight w:val="yellow"/>
              </w:rPr>
              <w:t>12 000,00</w:t>
            </w:r>
          </w:p>
        </w:tc>
      </w:tr>
      <w:tr w:rsidR="00F2593D" w:rsidRPr="00942475" w14:paraId="3A5C552E" w14:textId="77777777" w:rsidTr="002F360B">
        <w:tc>
          <w:tcPr>
            <w:tcW w:w="567" w:type="dxa"/>
            <w:tcBorders>
              <w:top w:val="single" w:sz="4" w:space="0" w:color="auto"/>
              <w:left w:val="single" w:sz="4" w:space="0" w:color="auto"/>
              <w:bottom w:val="single" w:sz="4" w:space="0" w:color="auto"/>
              <w:right w:val="single" w:sz="4" w:space="0" w:color="auto"/>
            </w:tcBorders>
          </w:tcPr>
          <w:p w14:paraId="1336D14B" w14:textId="77777777" w:rsidR="00F2593D" w:rsidRPr="00942475" w:rsidRDefault="00F2593D" w:rsidP="00922498">
            <w:pPr>
              <w:spacing w:after="0" w:line="240" w:lineRule="auto"/>
              <w:jc w:val="center"/>
              <w:rPr>
                <w:highlight w:val="yellow"/>
              </w:rPr>
            </w:pPr>
            <w:r w:rsidRPr="00942475">
              <w:rPr>
                <w:highlight w:val="yellow"/>
              </w:rPr>
              <w:t>59</w:t>
            </w:r>
          </w:p>
        </w:tc>
        <w:tc>
          <w:tcPr>
            <w:tcW w:w="10117" w:type="dxa"/>
            <w:tcBorders>
              <w:top w:val="single" w:sz="4" w:space="0" w:color="auto"/>
              <w:left w:val="single" w:sz="4" w:space="0" w:color="auto"/>
              <w:bottom w:val="single" w:sz="4" w:space="0" w:color="auto"/>
              <w:right w:val="single" w:sz="4" w:space="0" w:color="auto"/>
            </w:tcBorders>
          </w:tcPr>
          <w:p w14:paraId="3907E956" w14:textId="57671C97" w:rsidR="00F2593D" w:rsidRPr="00942475" w:rsidRDefault="00F2593D" w:rsidP="00922498">
            <w:pPr>
              <w:spacing w:after="0" w:line="240" w:lineRule="auto"/>
              <w:jc w:val="both"/>
              <w:rPr>
                <w:rFonts w:ascii="Times New Roman" w:hAnsi="Times New Roman"/>
                <w:highlight w:val="yellow"/>
              </w:rPr>
            </w:pPr>
            <w:r w:rsidRPr="00942475">
              <w:rPr>
                <w:rFonts w:ascii="Times New Roman" w:hAnsi="Times New Roman"/>
                <w:highlight w:val="yellow"/>
              </w:rPr>
              <w:t xml:space="preserve">Выполнение работ по подготовке проектной документации и выполнении инженерных изысканий по объекту: «Строительство </w:t>
            </w:r>
            <w:r w:rsidR="009D4589" w:rsidRPr="00942475">
              <w:rPr>
                <w:rFonts w:ascii="Times New Roman" w:hAnsi="Times New Roman"/>
                <w:highlight w:val="yellow"/>
              </w:rPr>
              <w:t>_________________»</w:t>
            </w:r>
          </w:p>
        </w:tc>
        <w:tc>
          <w:tcPr>
            <w:tcW w:w="4399" w:type="dxa"/>
            <w:gridSpan w:val="2"/>
            <w:tcBorders>
              <w:top w:val="single" w:sz="4" w:space="0" w:color="auto"/>
              <w:left w:val="single" w:sz="4" w:space="0" w:color="auto"/>
              <w:bottom w:val="single" w:sz="4" w:space="0" w:color="auto"/>
              <w:right w:val="single" w:sz="4" w:space="0" w:color="auto"/>
            </w:tcBorders>
          </w:tcPr>
          <w:p w14:paraId="7F8F5FD4" w14:textId="77777777" w:rsidR="00F2593D" w:rsidRPr="00942475" w:rsidRDefault="00F2593D" w:rsidP="00922498">
            <w:pPr>
              <w:spacing w:after="0" w:line="240" w:lineRule="auto"/>
              <w:jc w:val="center"/>
              <w:rPr>
                <w:highlight w:val="yellow"/>
              </w:rPr>
            </w:pPr>
            <w:r w:rsidRPr="00942475">
              <w:rPr>
                <w:highlight w:val="yellow"/>
              </w:rPr>
              <w:t>10 000 000,00</w:t>
            </w:r>
          </w:p>
        </w:tc>
      </w:tr>
    </w:tbl>
    <w:p w14:paraId="033CA7A5" w14:textId="77777777" w:rsidR="00F2593D" w:rsidRPr="00942475" w:rsidRDefault="00F2593D" w:rsidP="00922498">
      <w:pPr>
        <w:pStyle w:val="12"/>
        <w:jc w:val="both"/>
        <w:rPr>
          <w:rFonts w:ascii="Times New Roman" w:hAnsi="Times New Roman"/>
          <w:bCs/>
          <w:iCs/>
          <w:sz w:val="28"/>
          <w:szCs w:val="28"/>
          <w:highlight w:val="yellow"/>
        </w:rPr>
      </w:pPr>
    </w:p>
    <w:p w14:paraId="48F827ED" w14:textId="77777777" w:rsidR="00F2593D" w:rsidRPr="00942475" w:rsidRDefault="00F2593D" w:rsidP="00922498">
      <w:pPr>
        <w:pStyle w:val="12"/>
        <w:ind w:firstLine="567"/>
        <w:jc w:val="both"/>
        <w:rPr>
          <w:rFonts w:ascii="Times New Roman" w:hAnsi="Times New Roman"/>
          <w:sz w:val="28"/>
          <w:szCs w:val="28"/>
          <w:highlight w:val="yellow"/>
        </w:rPr>
      </w:pPr>
      <w:r w:rsidRPr="00942475">
        <w:rPr>
          <w:rFonts w:ascii="Times New Roman" w:hAnsi="Times New Roman"/>
          <w:bCs/>
          <w:iCs/>
          <w:sz w:val="28"/>
          <w:szCs w:val="28"/>
          <w:highlight w:val="yellow"/>
        </w:rPr>
        <w:t xml:space="preserve">Затраты на оказание прочих услуг и работ </w:t>
      </w:r>
      <w:r w:rsidRPr="00942475">
        <w:rPr>
          <w:rFonts w:ascii="Times New Roman" w:hAnsi="Times New Roman"/>
          <w:sz w:val="28"/>
          <w:szCs w:val="28"/>
          <w:highlight w:val="yellow"/>
        </w:rPr>
        <w:t>определяются методом сопоставимых рыночных цен (анализ рынка).</w:t>
      </w:r>
    </w:p>
    <w:p w14:paraId="732097C6" w14:textId="77777777" w:rsidR="00F2593D" w:rsidRPr="00942475" w:rsidRDefault="00F2593D" w:rsidP="00922498">
      <w:pPr>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предоставление информации </w:t>
      </w:r>
      <w:r w:rsidRPr="00942475">
        <w:rPr>
          <w:rFonts w:ascii="Times New Roman" w:hAnsi="Times New Roman"/>
          <w:bCs/>
          <w:iCs/>
          <w:sz w:val="28"/>
          <w:szCs w:val="28"/>
          <w:highlight w:val="yellow"/>
          <w:lang w:eastAsia="ru-RU"/>
        </w:rPr>
        <w:t xml:space="preserve">Федеральной службой государственной статистики определяются </w:t>
      </w:r>
      <w:r w:rsidRPr="00942475">
        <w:rPr>
          <w:rFonts w:ascii="Times New Roman" w:hAnsi="Times New Roman"/>
          <w:bCs/>
          <w:iCs/>
          <w:sz w:val="28"/>
          <w:szCs w:val="28"/>
          <w:highlight w:val="yellow"/>
        </w:rPr>
        <w:t>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446B6E42" w14:textId="29C0ACB1" w:rsidR="00F2593D" w:rsidRPr="00942475" w:rsidRDefault="00F2593D" w:rsidP="00922498">
      <w:pPr>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проведение экспертизы проектной документации, включая проверку достоверности определения сметной стоимости объекта капитального строительства, и результатов инженерных изысканий определяются нормативным методом согласно постановлению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6871A008" w14:textId="5FADC1FD" w:rsidR="00F2593D" w:rsidRPr="00942475" w:rsidRDefault="00F2593D" w:rsidP="00922498">
      <w:pPr>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оказание услуг по изготовлению тематической социальной рекламы (изготовление и установка баннеров, перетяжек, информационных щитов, информационных табличек, изготовление наглядного пособия для школьных и общеобразовательных учреждений в целях повышения безопасности дорожного движения) определяются методом сопоставимых рыночных цен (анализ рынка). Состав и количество социальной рекламы (в рамках муниципальных программ) осуществляется в пределах утвержденных и доведенных на эти цели лимитов бюджетных обязательств по соответствующему коду классификации расходов бюджетов.</w:t>
      </w:r>
    </w:p>
    <w:p w14:paraId="6A154CBD" w14:textId="77777777" w:rsidR="00F2593D" w:rsidRPr="00942475" w:rsidRDefault="00F2593D" w:rsidP="00922498">
      <w:pPr>
        <w:spacing w:after="0" w:line="240" w:lineRule="auto"/>
        <w:rPr>
          <w:rStyle w:val="91"/>
          <w:b/>
          <w:bCs/>
          <w:szCs w:val="20"/>
          <w:highlight w:val="yellow"/>
        </w:rPr>
      </w:pPr>
    </w:p>
    <w:p w14:paraId="4E2DD5D6" w14:textId="77777777" w:rsidR="00F2593D" w:rsidRPr="00942475" w:rsidRDefault="00F2593D" w:rsidP="00922498">
      <w:pPr>
        <w:spacing w:after="0" w:line="240" w:lineRule="auto"/>
        <w:ind w:firstLine="567"/>
        <w:rPr>
          <w:rStyle w:val="91"/>
          <w:b/>
          <w:bCs/>
          <w:sz w:val="28"/>
          <w:szCs w:val="28"/>
          <w:highlight w:val="yellow"/>
        </w:rPr>
      </w:pPr>
      <w:r w:rsidRPr="00942475">
        <w:rPr>
          <w:rStyle w:val="91"/>
          <w:b/>
          <w:bCs/>
          <w:sz w:val="28"/>
          <w:szCs w:val="28"/>
          <w:highlight w:val="yellow"/>
        </w:rPr>
        <w:t>Примечание:</w:t>
      </w:r>
    </w:p>
    <w:p w14:paraId="4F715127" w14:textId="6DBA9D4C" w:rsidR="00F2593D" w:rsidRPr="00942475" w:rsidRDefault="00F2593D" w:rsidP="00922498">
      <w:pPr>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 xml:space="preserve">Наименование услуг, связанных с проведением Всероссийской переписи населения на территории муниципального образования </w:t>
      </w:r>
      <w:r w:rsidR="009D4589"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 и предельная цена может отличаться от утвержденного норматива в зависимости от решаемых задач и осуществляется в пределах доведенных лимитов бюджетных обязательств по соответствующему коду классификации расходов бюджетов.</w:t>
      </w:r>
    </w:p>
    <w:p w14:paraId="494319E9" w14:textId="77777777"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lastRenderedPageBreak/>
        <w:t xml:space="preserve">Затраты на оказание услуг по предоставлению специализированной гидрометеорологической информации о состоянии окружающей среды определяются </w:t>
      </w:r>
      <w:r w:rsidRPr="00942475">
        <w:rPr>
          <w:rFonts w:ascii="Times New Roman" w:hAnsi="Times New Roman"/>
          <w:bCs/>
          <w:iCs/>
          <w:sz w:val="28"/>
          <w:szCs w:val="28"/>
          <w:highlight w:val="yellow"/>
        </w:rPr>
        <w:t>тарифным методом согласно н</w:t>
      </w:r>
      <w:r w:rsidRPr="00942475">
        <w:rPr>
          <w:rFonts w:ascii="Times New Roman" w:hAnsi="Times New Roman"/>
          <w:sz w:val="28"/>
          <w:szCs w:val="28"/>
          <w:highlight w:val="yellow"/>
        </w:rPr>
        <w:t>ормативно правовому акту, устанавливающему тариф (цену) на товар (работу, услугу).</w:t>
      </w:r>
    </w:p>
    <w:p w14:paraId="2E45EA32" w14:textId="77777777"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оказание услуг по подготовке и выдаче технических условий определяются </w:t>
      </w:r>
      <w:r w:rsidRPr="00942475">
        <w:rPr>
          <w:rFonts w:ascii="Times New Roman" w:hAnsi="Times New Roman"/>
          <w:bCs/>
          <w:iCs/>
          <w:sz w:val="28"/>
          <w:szCs w:val="28"/>
          <w:highlight w:val="yellow"/>
        </w:rPr>
        <w:t>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4B363EE1" w14:textId="77777777"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услуги по проведению изыскательских работ и технологического присоединения определяются </w:t>
      </w:r>
      <w:r w:rsidRPr="00942475">
        <w:rPr>
          <w:rFonts w:ascii="Times New Roman" w:hAnsi="Times New Roman"/>
          <w:bCs/>
          <w:iCs/>
          <w:sz w:val="28"/>
          <w:szCs w:val="28"/>
          <w:highlight w:val="yellow"/>
        </w:rPr>
        <w:t>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7B1718D9" w14:textId="77777777"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Затраты на оказание услуг по охране муниципального имущества определяются в соответствии с Приказом федеральной службы войск национальной гвардии Российской Федерации от 15 февраля 2021 г.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w:t>
      </w:r>
    </w:p>
    <w:p w14:paraId="4021383D" w14:textId="77777777" w:rsidR="00F2593D" w:rsidRPr="00942475" w:rsidRDefault="00F2593D" w:rsidP="00922498">
      <w:pPr>
        <w:spacing w:after="0" w:line="240" w:lineRule="auto"/>
        <w:ind w:firstLine="708"/>
        <w:jc w:val="both"/>
        <w:rPr>
          <w:rFonts w:ascii="Times New Roman" w:hAnsi="Times New Roman"/>
          <w:highlight w:val="yellow"/>
        </w:rPr>
      </w:pPr>
    </w:p>
    <w:p w14:paraId="55775C4B" w14:textId="77777777" w:rsidR="00F2593D" w:rsidRPr="00942475" w:rsidRDefault="00F2593D" w:rsidP="00922498">
      <w:pPr>
        <w:spacing w:after="0" w:line="240" w:lineRule="auto"/>
        <w:ind w:firstLine="567"/>
        <w:jc w:val="center"/>
        <w:rPr>
          <w:rFonts w:ascii="Times New Roman" w:hAnsi="Times New Roman"/>
          <w:sz w:val="28"/>
          <w:szCs w:val="28"/>
          <w:highlight w:val="yellow"/>
        </w:rPr>
      </w:pPr>
    </w:p>
    <w:p w14:paraId="5F1C84CF" w14:textId="77777777" w:rsidR="00F2593D" w:rsidRPr="00942475" w:rsidRDefault="00F2593D" w:rsidP="00922498">
      <w:pPr>
        <w:spacing w:after="0" w:line="240" w:lineRule="auto"/>
        <w:ind w:firstLine="567"/>
        <w:jc w:val="center"/>
        <w:rPr>
          <w:rFonts w:ascii="Times New Roman" w:hAnsi="Times New Roman"/>
          <w:highlight w:val="yellow"/>
        </w:rPr>
      </w:pPr>
      <w:r w:rsidRPr="00942475">
        <w:rPr>
          <w:rFonts w:ascii="Times New Roman" w:hAnsi="Times New Roman"/>
          <w:sz w:val="28"/>
          <w:szCs w:val="28"/>
          <w:highlight w:val="yellow"/>
        </w:rPr>
        <w:t>Затраты на текущий ремонт и содержание муниципального имущества</w:t>
      </w:r>
    </w:p>
    <w:p w14:paraId="641FD1B0" w14:textId="77777777" w:rsidR="00F2593D" w:rsidRPr="00942475" w:rsidRDefault="00F2593D" w:rsidP="00922498">
      <w:pPr>
        <w:suppressAutoHyphens/>
        <w:spacing w:after="0" w:line="240" w:lineRule="auto"/>
        <w:ind w:firstLine="567"/>
        <w:jc w:val="right"/>
        <w:rPr>
          <w:rFonts w:ascii="Times New Roman" w:hAnsi="Times New Roman"/>
          <w:bCs/>
          <w:iCs/>
          <w:highlight w:val="yellow"/>
        </w:rPr>
      </w:pPr>
      <w:r w:rsidRPr="00942475">
        <w:rPr>
          <w:rFonts w:ascii="Times New Roman" w:hAnsi="Times New Roman"/>
          <w:bCs/>
          <w:iCs/>
          <w:highlight w:val="yellow"/>
        </w:rPr>
        <w:t>Таблица 17</w:t>
      </w:r>
    </w:p>
    <w:p w14:paraId="33BC3AA2" w14:textId="77777777" w:rsidR="00F2593D" w:rsidRPr="00942475" w:rsidRDefault="00F2593D" w:rsidP="00922498">
      <w:pPr>
        <w:suppressAutoHyphens/>
        <w:spacing w:after="0" w:line="240" w:lineRule="auto"/>
        <w:ind w:firstLine="567"/>
        <w:jc w:val="right"/>
        <w:rPr>
          <w:rFonts w:ascii="Times New Roman" w:hAnsi="Times New Roman"/>
          <w:highlight w:val="yellow"/>
        </w:rPr>
      </w:pPr>
    </w:p>
    <w:tbl>
      <w:tblPr>
        <w:tblW w:w="15002" w:type="dxa"/>
        <w:tblInd w:w="1" w:type="dxa"/>
        <w:tblLayout w:type="fixed"/>
        <w:tblCellMar>
          <w:left w:w="0" w:type="dxa"/>
          <w:right w:w="0" w:type="dxa"/>
        </w:tblCellMar>
        <w:tblLook w:val="0000" w:firstRow="0" w:lastRow="0" w:firstColumn="0" w:lastColumn="0" w:noHBand="0" w:noVBand="0"/>
      </w:tblPr>
      <w:tblGrid>
        <w:gridCol w:w="567"/>
        <w:gridCol w:w="9755"/>
        <w:gridCol w:w="4680"/>
      </w:tblGrid>
      <w:tr w:rsidR="00F2593D" w:rsidRPr="00942475" w14:paraId="5168F8F2" w14:textId="77777777" w:rsidTr="00590F9A">
        <w:tc>
          <w:tcPr>
            <w:tcW w:w="567" w:type="dxa"/>
            <w:tcBorders>
              <w:top w:val="single" w:sz="2" w:space="0" w:color="000000"/>
              <w:left w:val="single" w:sz="2" w:space="0" w:color="000000"/>
              <w:bottom w:val="single" w:sz="2" w:space="0" w:color="000000"/>
            </w:tcBorders>
          </w:tcPr>
          <w:p w14:paraId="57222FB1" w14:textId="77777777" w:rsidR="00F2593D" w:rsidRPr="00942475" w:rsidRDefault="00F2593D" w:rsidP="00922498">
            <w:pPr>
              <w:spacing w:after="0" w:line="240" w:lineRule="auto"/>
              <w:jc w:val="center"/>
              <w:rPr>
                <w:highlight w:val="yellow"/>
              </w:rPr>
            </w:pPr>
            <w:r w:rsidRPr="00942475">
              <w:rPr>
                <w:highlight w:val="yellow"/>
              </w:rPr>
              <w:t>№ п/п</w:t>
            </w:r>
          </w:p>
        </w:tc>
        <w:tc>
          <w:tcPr>
            <w:tcW w:w="9755" w:type="dxa"/>
            <w:tcBorders>
              <w:top w:val="single" w:sz="2" w:space="0" w:color="000000"/>
              <w:left w:val="single" w:sz="2" w:space="0" w:color="000000"/>
              <w:bottom w:val="single" w:sz="2" w:space="0" w:color="000000"/>
            </w:tcBorders>
          </w:tcPr>
          <w:p w14:paraId="558C8725" w14:textId="77777777" w:rsidR="00F2593D" w:rsidRPr="00942475" w:rsidRDefault="00F2593D" w:rsidP="00922498">
            <w:pPr>
              <w:spacing w:after="0" w:line="240" w:lineRule="auto"/>
              <w:jc w:val="center"/>
              <w:rPr>
                <w:highlight w:val="yellow"/>
              </w:rPr>
            </w:pPr>
            <w:r w:rsidRPr="00942475">
              <w:rPr>
                <w:highlight w:val="yellow"/>
              </w:rPr>
              <w:t>Наименование работ</w:t>
            </w:r>
          </w:p>
        </w:tc>
        <w:tc>
          <w:tcPr>
            <w:tcW w:w="4680" w:type="dxa"/>
            <w:tcBorders>
              <w:top w:val="single" w:sz="2" w:space="0" w:color="000000"/>
              <w:left w:val="single" w:sz="2" w:space="0" w:color="000000"/>
              <w:bottom w:val="single" w:sz="2" w:space="0" w:color="000000"/>
              <w:right w:val="single" w:sz="2" w:space="0" w:color="000000"/>
            </w:tcBorders>
          </w:tcPr>
          <w:p w14:paraId="0B297B39"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046FF001" w14:textId="77777777" w:rsidTr="00590F9A">
        <w:tc>
          <w:tcPr>
            <w:tcW w:w="567" w:type="dxa"/>
            <w:tcBorders>
              <w:top w:val="single" w:sz="2" w:space="0" w:color="000000"/>
              <w:left w:val="single" w:sz="2" w:space="0" w:color="000000"/>
              <w:bottom w:val="single" w:sz="2" w:space="0" w:color="000000"/>
            </w:tcBorders>
          </w:tcPr>
          <w:p w14:paraId="43234171" w14:textId="77777777" w:rsidR="00F2593D" w:rsidRPr="00942475" w:rsidRDefault="00F2593D" w:rsidP="00922498">
            <w:pPr>
              <w:spacing w:after="0" w:line="240" w:lineRule="auto"/>
              <w:jc w:val="center"/>
              <w:rPr>
                <w:highlight w:val="yellow"/>
              </w:rPr>
            </w:pPr>
            <w:r w:rsidRPr="00942475">
              <w:rPr>
                <w:highlight w:val="yellow"/>
              </w:rPr>
              <w:t>1</w:t>
            </w:r>
          </w:p>
        </w:tc>
        <w:tc>
          <w:tcPr>
            <w:tcW w:w="9755" w:type="dxa"/>
            <w:tcBorders>
              <w:top w:val="single" w:sz="2" w:space="0" w:color="000000"/>
              <w:left w:val="single" w:sz="2" w:space="0" w:color="000000"/>
              <w:bottom w:val="single" w:sz="2" w:space="0" w:color="000000"/>
            </w:tcBorders>
          </w:tcPr>
          <w:p w14:paraId="3A926A9C" w14:textId="77777777" w:rsidR="00F2593D" w:rsidRPr="00942475" w:rsidRDefault="00F2593D" w:rsidP="00922498">
            <w:pPr>
              <w:spacing w:after="0" w:line="240" w:lineRule="auto"/>
              <w:jc w:val="center"/>
              <w:rPr>
                <w:highlight w:val="yellow"/>
              </w:rPr>
            </w:pPr>
            <w:r w:rsidRPr="00942475">
              <w:rPr>
                <w:highlight w:val="yellow"/>
              </w:rPr>
              <w:t>2</w:t>
            </w:r>
          </w:p>
        </w:tc>
        <w:tc>
          <w:tcPr>
            <w:tcW w:w="4680" w:type="dxa"/>
            <w:tcBorders>
              <w:top w:val="single" w:sz="2" w:space="0" w:color="000000"/>
              <w:left w:val="single" w:sz="2" w:space="0" w:color="000000"/>
              <w:bottom w:val="single" w:sz="2" w:space="0" w:color="000000"/>
              <w:right w:val="single" w:sz="2" w:space="0" w:color="000000"/>
            </w:tcBorders>
          </w:tcPr>
          <w:p w14:paraId="1E10C55B"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4077853E" w14:textId="77777777" w:rsidTr="00590F9A">
        <w:tc>
          <w:tcPr>
            <w:tcW w:w="567" w:type="dxa"/>
            <w:tcBorders>
              <w:top w:val="single" w:sz="4" w:space="0" w:color="auto"/>
              <w:left w:val="single" w:sz="4" w:space="0" w:color="auto"/>
              <w:bottom w:val="single" w:sz="4" w:space="0" w:color="auto"/>
              <w:right w:val="single" w:sz="4" w:space="0" w:color="auto"/>
            </w:tcBorders>
          </w:tcPr>
          <w:p w14:paraId="555715D4"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755" w:type="dxa"/>
            <w:tcBorders>
              <w:top w:val="single" w:sz="4" w:space="0" w:color="auto"/>
              <w:left w:val="single" w:sz="4" w:space="0" w:color="auto"/>
              <w:bottom w:val="single" w:sz="4" w:space="0" w:color="auto"/>
              <w:right w:val="single" w:sz="4" w:space="0" w:color="auto"/>
            </w:tcBorders>
          </w:tcPr>
          <w:p w14:paraId="08ED3A1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Ремонт муниципального имущества жилых помещений</w:t>
            </w:r>
          </w:p>
        </w:tc>
        <w:tc>
          <w:tcPr>
            <w:tcW w:w="4680" w:type="dxa"/>
            <w:tcBorders>
              <w:top w:val="single" w:sz="4" w:space="0" w:color="auto"/>
              <w:left w:val="single" w:sz="4" w:space="0" w:color="auto"/>
              <w:bottom w:val="single" w:sz="4" w:space="0" w:color="auto"/>
              <w:right w:val="single" w:sz="4" w:space="0" w:color="auto"/>
            </w:tcBorders>
          </w:tcPr>
          <w:p w14:paraId="0FDA3031" w14:textId="77777777" w:rsidR="00F2593D" w:rsidRPr="00942475" w:rsidRDefault="00F2593D" w:rsidP="00922498">
            <w:pPr>
              <w:spacing w:after="0" w:line="240" w:lineRule="auto"/>
              <w:jc w:val="center"/>
              <w:rPr>
                <w:highlight w:val="yellow"/>
              </w:rPr>
            </w:pPr>
            <w:r w:rsidRPr="00942475">
              <w:rPr>
                <w:highlight w:val="yellow"/>
              </w:rPr>
              <w:t>600000</w:t>
            </w:r>
          </w:p>
        </w:tc>
      </w:tr>
      <w:tr w:rsidR="00F2593D" w:rsidRPr="00942475" w14:paraId="7A6968BC" w14:textId="77777777" w:rsidTr="00590F9A">
        <w:tc>
          <w:tcPr>
            <w:tcW w:w="567" w:type="dxa"/>
            <w:tcBorders>
              <w:top w:val="single" w:sz="4" w:space="0" w:color="auto"/>
              <w:left w:val="single" w:sz="4" w:space="0" w:color="auto"/>
              <w:bottom w:val="single" w:sz="4" w:space="0" w:color="auto"/>
              <w:right w:val="single" w:sz="4" w:space="0" w:color="auto"/>
            </w:tcBorders>
          </w:tcPr>
          <w:p w14:paraId="443F7344"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9755" w:type="dxa"/>
            <w:tcBorders>
              <w:top w:val="single" w:sz="4" w:space="0" w:color="auto"/>
              <w:left w:val="single" w:sz="4" w:space="0" w:color="auto"/>
              <w:bottom w:val="single" w:sz="4" w:space="0" w:color="auto"/>
              <w:right w:val="single" w:sz="4" w:space="0" w:color="auto"/>
            </w:tcBorders>
          </w:tcPr>
          <w:p w14:paraId="5135C614" w14:textId="77777777" w:rsidR="00F2593D" w:rsidRPr="00942475" w:rsidRDefault="00F2593D" w:rsidP="00922498">
            <w:pPr>
              <w:pStyle w:val="ConsPlusNormal"/>
              <w:tabs>
                <w:tab w:val="left" w:pos="1356"/>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Выполнение работ по ремонту муниципального имущества нежилых помещений</w:t>
            </w:r>
          </w:p>
        </w:tc>
        <w:tc>
          <w:tcPr>
            <w:tcW w:w="4680" w:type="dxa"/>
            <w:tcBorders>
              <w:top w:val="single" w:sz="4" w:space="0" w:color="auto"/>
              <w:left w:val="single" w:sz="4" w:space="0" w:color="auto"/>
              <w:bottom w:val="single" w:sz="4" w:space="0" w:color="auto"/>
              <w:right w:val="single" w:sz="4" w:space="0" w:color="auto"/>
            </w:tcBorders>
          </w:tcPr>
          <w:p w14:paraId="16FCC6F5" w14:textId="77777777" w:rsidR="00F2593D" w:rsidRPr="00942475" w:rsidRDefault="00F2593D" w:rsidP="00922498">
            <w:pPr>
              <w:spacing w:after="0" w:line="240" w:lineRule="auto"/>
              <w:jc w:val="center"/>
              <w:rPr>
                <w:highlight w:val="yellow"/>
              </w:rPr>
            </w:pPr>
            <w:r w:rsidRPr="00942475">
              <w:rPr>
                <w:highlight w:val="yellow"/>
              </w:rPr>
              <w:t>600000</w:t>
            </w:r>
          </w:p>
        </w:tc>
      </w:tr>
      <w:tr w:rsidR="00F2593D" w:rsidRPr="00942475" w14:paraId="546C0114" w14:textId="77777777" w:rsidTr="00590F9A">
        <w:tc>
          <w:tcPr>
            <w:tcW w:w="567" w:type="dxa"/>
            <w:tcBorders>
              <w:top w:val="single" w:sz="4" w:space="0" w:color="auto"/>
              <w:left w:val="single" w:sz="4" w:space="0" w:color="auto"/>
              <w:bottom w:val="single" w:sz="4" w:space="0" w:color="auto"/>
              <w:right w:val="single" w:sz="4" w:space="0" w:color="auto"/>
            </w:tcBorders>
          </w:tcPr>
          <w:p w14:paraId="38E3FC4B"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9755" w:type="dxa"/>
            <w:tcBorders>
              <w:top w:val="single" w:sz="4" w:space="0" w:color="auto"/>
              <w:left w:val="single" w:sz="4" w:space="0" w:color="auto"/>
              <w:bottom w:val="single" w:sz="4" w:space="0" w:color="auto"/>
              <w:right w:val="single" w:sz="4" w:space="0" w:color="auto"/>
            </w:tcBorders>
          </w:tcPr>
          <w:p w14:paraId="1D5296CD"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Выполнение работ по содержанию и ремонту общего имущества многоквартирных домов</w:t>
            </w:r>
          </w:p>
        </w:tc>
        <w:tc>
          <w:tcPr>
            <w:tcW w:w="4680" w:type="dxa"/>
            <w:tcBorders>
              <w:top w:val="single" w:sz="4" w:space="0" w:color="auto"/>
              <w:left w:val="single" w:sz="4" w:space="0" w:color="auto"/>
              <w:bottom w:val="single" w:sz="4" w:space="0" w:color="auto"/>
              <w:right w:val="single" w:sz="4" w:space="0" w:color="auto"/>
            </w:tcBorders>
          </w:tcPr>
          <w:p w14:paraId="046FE9E1" w14:textId="77777777" w:rsidR="00F2593D" w:rsidRPr="00942475" w:rsidRDefault="00F2593D" w:rsidP="00922498">
            <w:pPr>
              <w:spacing w:after="0" w:line="240" w:lineRule="auto"/>
              <w:jc w:val="center"/>
              <w:rPr>
                <w:highlight w:val="yellow"/>
              </w:rPr>
            </w:pPr>
            <w:r w:rsidRPr="00942475">
              <w:rPr>
                <w:highlight w:val="yellow"/>
              </w:rPr>
              <w:t>150000</w:t>
            </w:r>
          </w:p>
        </w:tc>
      </w:tr>
      <w:tr w:rsidR="00F2593D" w:rsidRPr="00942475" w14:paraId="1689BC11" w14:textId="77777777" w:rsidTr="00590F9A">
        <w:tc>
          <w:tcPr>
            <w:tcW w:w="567" w:type="dxa"/>
            <w:tcBorders>
              <w:top w:val="single" w:sz="4" w:space="0" w:color="auto"/>
              <w:left w:val="single" w:sz="4" w:space="0" w:color="auto"/>
              <w:bottom w:val="single" w:sz="4" w:space="0" w:color="auto"/>
              <w:right w:val="single" w:sz="4" w:space="0" w:color="auto"/>
            </w:tcBorders>
          </w:tcPr>
          <w:p w14:paraId="4E7239C7"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9755" w:type="dxa"/>
            <w:tcBorders>
              <w:top w:val="single" w:sz="4" w:space="0" w:color="auto"/>
              <w:left w:val="single" w:sz="4" w:space="0" w:color="auto"/>
              <w:bottom w:val="single" w:sz="4" w:space="0" w:color="auto"/>
              <w:right w:val="single" w:sz="4" w:space="0" w:color="auto"/>
            </w:tcBorders>
          </w:tcPr>
          <w:p w14:paraId="0F1F5526"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Выполнение работ по ремонту участков тепловых сетей</w:t>
            </w:r>
          </w:p>
        </w:tc>
        <w:tc>
          <w:tcPr>
            <w:tcW w:w="4680" w:type="dxa"/>
            <w:tcBorders>
              <w:top w:val="single" w:sz="4" w:space="0" w:color="auto"/>
              <w:left w:val="single" w:sz="4" w:space="0" w:color="auto"/>
              <w:bottom w:val="single" w:sz="4" w:space="0" w:color="auto"/>
              <w:right w:val="single" w:sz="4" w:space="0" w:color="auto"/>
            </w:tcBorders>
          </w:tcPr>
          <w:p w14:paraId="40123BB7" w14:textId="77777777" w:rsidR="00F2593D" w:rsidRPr="00942475" w:rsidRDefault="00F2593D" w:rsidP="00922498">
            <w:pPr>
              <w:spacing w:after="0" w:line="240" w:lineRule="auto"/>
              <w:jc w:val="center"/>
              <w:rPr>
                <w:highlight w:val="yellow"/>
              </w:rPr>
            </w:pPr>
            <w:r w:rsidRPr="00942475">
              <w:rPr>
                <w:highlight w:val="yellow"/>
              </w:rPr>
              <w:t>2500000</w:t>
            </w:r>
          </w:p>
        </w:tc>
      </w:tr>
      <w:tr w:rsidR="00F2593D" w:rsidRPr="00942475" w14:paraId="46810BDA" w14:textId="77777777" w:rsidTr="00590F9A">
        <w:tc>
          <w:tcPr>
            <w:tcW w:w="567" w:type="dxa"/>
            <w:tcBorders>
              <w:top w:val="single" w:sz="4" w:space="0" w:color="auto"/>
              <w:left w:val="single" w:sz="4" w:space="0" w:color="auto"/>
              <w:bottom w:val="single" w:sz="4" w:space="0" w:color="auto"/>
              <w:right w:val="single" w:sz="4" w:space="0" w:color="auto"/>
            </w:tcBorders>
          </w:tcPr>
          <w:p w14:paraId="3D0090D2" w14:textId="77777777" w:rsidR="00F2593D" w:rsidRPr="00942475" w:rsidRDefault="00F2593D" w:rsidP="00922498">
            <w:pPr>
              <w:spacing w:after="0" w:line="240" w:lineRule="auto"/>
              <w:jc w:val="center"/>
              <w:rPr>
                <w:highlight w:val="yellow"/>
              </w:rPr>
            </w:pPr>
            <w:r w:rsidRPr="00942475">
              <w:rPr>
                <w:highlight w:val="yellow"/>
              </w:rPr>
              <w:t>5</w:t>
            </w:r>
          </w:p>
        </w:tc>
        <w:tc>
          <w:tcPr>
            <w:tcW w:w="9755" w:type="dxa"/>
            <w:tcBorders>
              <w:top w:val="single" w:sz="4" w:space="0" w:color="auto"/>
              <w:left w:val="single" w:sz="4" w:space="0" w:color="auto"/>
              <w:bottom w:val="single" w:sz="4" w:space="0" w:color="auto"/>
              <w:right w:val="single" w:sz="4" w:space="0" w:color="auto"/>
            </w:tcBorders>
          </w:tcPr>
          <w:p w14:paraId="59C0AE6A" w14:textId="785B3BBE"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нанесению дорожной разметки на автомобильных дорогах общего пользования местного значения вне границ населенных пунктов в границах муниципального образования </w:t>
            </w:r>
            <w:r w:rsidR="009D4589" w:rsidRPr="00942475">
              <w:rPr>
                <w:rFonts w:ascii="Times New Roman" w:hAnsi="Times New Roman" w:cs="Times New Roman"/>
                <w:sz w:val="22"/>
                <w:szCs w:val="22"/>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4FF00873" w14:textId="77777777" w:rsidR="00F2593D" w:rsidRPr="00942475" w:rsidRDefault="00F2593D" w:rsidP="00922498">
            <w:pPr>
              <w:spacing w:after="0" w:line="240" w:lineRule="auto"/>
              <w:jc w:val="center"/>
              <w:rPr>
                <w:highlight w:val="yellow"/>
              </w:rPr>
            </w:pPr>
            <w:r w:rsidRPr="00942475">
              <w:rPr>
                <w:highlight w:val="yellow"/>
              </w:rPr>
              <w:t>1000000</w:t>
            </w:r>
          </w:p>
        </w:tc>
      </w:tr>
      <w:tr w:rsidR="00F2593D" w:rsidRPr="00942475" w14:paraId="53CDC6CC" w14:textId="77777777" w:rsidTr="00590F9A">
        <w:tc>
          <w:tcPr>
            <w:tcW w:w="567" w:type="dxa"/>
            <w:tcBorders>
              <w:top w:val="single" w:sz="4" w:space="0" w:color="auto"/>
              <w:left w:val="single" w:sz="4" w:space="0" w:color="auto"/>
              <w:bottom w:val="single" w:sz="4" w:space="0" w:color="auto"/>
              <w:right w:val="single" w:sz="4" w:space="0" w:color="auto"/>
            </w:tcBorders>
          </w:tcPr>
          <w:p w14:paraId="5FB08F7F" w14:textId="77777777" w:rsidR="00F2593D" w:rsidRPr="00942475" w:rsidRDefault="00F2593D" w:rsidP="00922498">
            <w:pPr>
              <w:spacing w:after="0" w:line="240" w:lineRule="auto"/>
              <w:jc w:val="center"/>
              <w:rPr>
                <w:highlight w:val="yellow"/>
              </w:rPr>
            </w:pPr>
            <w:r w:rsidRPr="00942475">
              <w:rPr>
                <w:highlight w:val="yellow"/>
              </w:rPr>
              <w:t>6</w:t>
            </w:r>
          </w:p>
        </w:tc>
        <w:tc>
          <w:tcPr>
            <w:tcW w:w="9755" w:type="dxa"/>
            <w:tcBorders>
              <w:top w:val="single" w:sz="4" w:space="0" w:color="auto"/>
              <w:left w:val="single" w:sz="4" w:space="0" w:color="auto"/>
              <w:bottom w:val="single" w:sz="4" w:space="0" w:color="auto"/>
              <w:right w:val="single" w:sz="4" w:space="0" w:color="auto"/>
            </w:tcBorders>
          </w:tcPr>
          <w:p w14:paraId="137DEB28" w14:textId="1E11E863" w:rsidR="00F2593D" w:rsidRPr="00942475" w:rsidRDefault="00F2593D" w:rsidP="00922498">
            <w:pPr>
              <w:tabs>
                <w:tab w:val="left" w:pos="2328"/>
              </w:tabs>
              <w:spacing w:after="0" w:line="240" w:lineRule="auto"/>
              <w:jc w:val="both"/>
              <w:rPr>
                <w:highlight w:val="yellow"/>
              </w:rPr>
            </w:pPr>
            <w:r w:rsidRPr="00942475">
              <w:rPr>
                <w:highlight w:val="yellow"/>
              </w:rPr>
              <w:t xml:space="preserve">Выполнение работ по обрезке веток для улучшения видимости на автомобильных дорогах общего пользования между населенными пунктами в границах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60B32636" w14:textId="77777777" w:rsidR="00F2593D" w:rsidRPr="00942475" w:rsidRDefault="00F2593D" w:rsidP="00922498">
            <w:pPr>
              <w:spacing w:after="0" w:line="240" w:lineRule="auto"/>
              <w:jc w:val="center"/>
              <w:rPr>
                <w:highlight w:val="yellow"/>
              </w:rPr>
            </w:pPr>
            <w:r w:rsidRPr="00942475">
              <w:rPr>
                <w:highlight w:val="yellow"/>
              </w:rPr>
              <w:t>600000</w:t>
            </w:r>
          </w:p>
        </w:tc>
      </w:tr>
      <w:tr w:rsidR="00F2593D" w:rsidRPr="00942475" w14:paraId="7E082260" w14:textId="77777777" w:rsidTr="00590F9A">
        <w:tc>
          <w:tcPr>
            <w:tcW w:w="567" w:type="dxa"/>
            <w:tcBorders>
              <w:top w:val="single" w:sz="4" w:space="0" w:color="auto"/>
              <w:left w:val="single" w:sz="4" w:space="0" w:color="auto"/>
              <w:bottom w:val="single" w:sz="4" w:space="0" w:color="auto"/>
              <w:right w:val="single" w:sz="4" w:space="0" w:color="auto"/>
            </w:tcBorders>
          </w:tcPr>
          <w:p w14:paraId="18507081" w14:textId="77777777" w:rsidR="00F2593D" w:rsidRPr="00942475" w:rsidRDefault="00F2593D" w:rsidP="00922498">
            <w:pPr>
              <w:spacing w:after="0" w:line="240" w:lineRule="auto"/>
              <w:jc w:val="center"/>
              <w:rPr>
                <w:highlight w:val="yellow"/>
              </w:rPr>
            </w:pPr>
            <w:r w:rsidRPr="00942475">
              <w:rPr>
                <w:highlight w:val="yellow"/>
              </w:rPr>
              <w:t>7</w:t>
            </w:r>
          </w:p>
        </w:tc>
        <w:tc>
          <w:tcPr>
            <w:tcW w:w="9755" w:type="dxa"/>
            <w:tcBorders>
              <w:top w:val="single" w:sz="4" w:space="0" w:color="auto"/>
              <w:left w:val="single" w:sz="4" w:space="0" w:color="auto"/>
              <w:bottom w:val="single" w:sz="4" w:space="0" w:color="auto"/>
              <w:right w:val="single" w:sz="4" w:space="0" w:color="auto"/>
            </w:tcBorders>
          </w:tcPr>
          <w:p w14:paraId="60F8CA05" w14:textId="1E5D2A9E"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расчистке автомобильных дорог общего пользования местного значения </w:t>
            </w:r>
            <w:r w:rsidRPr="00942475">
              <w:rPr>
                <w:rFonts w:ascii="Times New Roman" w:hAnsi="Times New Roman" w:cs="Times New Roman"/>
                <w:sz w:val="24"/>
                <w:szCs w:val="24"/>
                <w:highlight w:val="yellow"/>
              </w:rPr>
              <w:lastRenderedPageBreak/>
              <w:t xml:space="preserve">вне границ населенных пунктов в границах муниципального образования </w:t>
            </w:r>
            <w:r w:rsidR="009D4589" w:rsidRPr="00942475">
              <w:rPr>
                <w:rFonts w:ascii="Times New Roman" w:hAnsi="Times New Roman" w:cs="Times New Roman"/>
                <w:sz w:val="22"/>
                <w:szCs w:val="22"/>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436B14C2" w14:textId="77777777" w:rsidR="00F2593D" w:rsidRPr="00942475" w:rsidRDefault="00F2593D" w:rsidP="00922498">
            <w:pPr>
              <w:spacing w:after="0" w:line="240" w:lineRule="auto"/>
              <w:jc w:val="center"/>
              <w:rPr>
                <w:highlight w:val="yellow"/>
              </w:rPr>
            </w:pPr>
            <w:r w:rsidRPr="00942475">
              <w:rPr>
                <w:highlight w:val="yellow"/>
              </w:rPr>
              <w:lastRenderedPageBreak/>
              <w:t>3000000</w:t>
            </w:r>
          </w:p>
        </w:tc>
      </w:tr>
      <w:tr w:rsidR="00F2593D" w:rsidRPr="00942475" w14:paraId="4A37DD31" w14:textId="77777777" w:rsidTr="00590F9A">
        <w:tc>
          <w:tcPr>
            <w:tcW w:w="567" w:type="dxa"/>
            <w:tcBorders>
              <w:top w:val="single" w:sz="4" w:space="0" w:color="auto"/>
              <w:left w:val="single" w:sz="4" w:space="0" w:color="auto"/>
              <w:bottom w:val="single" w:sz="4" w:space="0" w:color="auto"/>
              <w:right w:val="single" w:sz="4" w:space="0" w:color="auto"/>
            </w:tcBorders>
          </w:tcPr>
          <w:p w14:paraId="191BBD28" w14:textId="77777777" w:rsidR="00F2593D" w:rsidRPr="00942475" w:rsidRDefault="00F2593D" w:rsidP="00922498">
            <w:pPr>
              <w:spacing w:after="0" w:line="240" w:lineRule="auto"/>
              <w:jc w:val="center"/>
              <w:rPr>
                <w:highlight w:val="yellow"/>
              </w:rPr>
            </w:pPr>
            <w:r w:rsidRPr="00942475">
              <w:rPr>
                <w:highlight w:val="yellow"/>
              </w:rPr>
              <w:t>8</w:t>
            </w:r>
          </w:p>
        </w:tc>
        <w:tc>
          <w:tcPr>
            <w:tcW w:w="9755" w:type="dxa"/>
            <w:tcBorders>
              <w:top w:val="single" w:sz="4" w:space="0" w:color="auto"/>
              <w:left w:val="single" w:sz="4" w:space="0" w:color="auto"/>
              <w:bottom w:val="single" w:sz="4" w:space="0" w:color="auto"/>
              <w:right w:val="single" w:sz="4" w:space="0" w:color="auto"/>
            </w:tcBorders>
          </w:tcPr>
          <w:p w14:paraId="583459CF" w14:textId="00A026FF" w:rsidR="00F2593D" w:rsidRPr="00942475" w:rsidRDefault="00F2593D" w:rsidP="00922498">
            <w:pPr>
              <w:spacing w:after="0" w:line="240" w:lineRule="auto"/>
              <w:jc w:val="both"/>
              <w:rPr>
                <w:highlight w:val="yellow"/>
              </w:rPr>
            </w:pPr>
            <w:r w:rsidRPr="00942475">
              <w:rPr>
                <w:highlight w:val="yellow"/>
              </w:rPr>
              <w:t xml:space="preserve">Разработка комплексной схемы организации дорожного движения на территории </w:t>
            </w:r>
            <w:r w:rsidR="009D4589" w:rsidRPr="00942475">
              <w:rPr>
                <w:rFonts w:ascii="Times New Roman" w:hAnsi="Times New Roman" w:cs="Times New Roman"/>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6B662F77" w14:textId="77777777" w:rsidR="00F2593D" w:rsidRPr="00942475" w:rsidRDefault="00F2593D" w:rsidP="00922498">
            <w:pPr>
              <w:spacing w:after="0" w:line="240" w:lineRule="auto"/>
              <w:jc w:val="center"/>
              <w:rPr>
                <w:highlight w:val="yellow"/>
              </w:rPr>
            </w:pPr>
            <w:r w:rsidRPr="00942475">
              <w:rPr>
                <w:highlight w:val="yellow"/>
              </w:rPr>
              <w:t>1460700</w:t>
            </w:r>
          </w:p>
        </w:tc>
      </w:tr>
      <w:tr w:rsidR="00F2593D" w:rsidRPr="00942475" w14:paraId="04EBD92D" w14:textId="77777777" w:rsidTr="00590F9A">
        <w:tc>
          <w:tcPr>
            <w:tcW w:w="567" w:type="dxa"/>
            <w:tcBorders>
              <w:top w:val="single" w:sz="4" w:space="0" w:color="auto"/>
              <w:left w:val="single" w:sz="4" w:space="0" w:color="auto"/>
              <w:bottom w:val="single" w:sz="4" w:space="0" w:color="auto"/>
              <w:right w:val="single" w:sz="4" w:space="0" w:color="auto"/>
            </w:tcBorders>
          </w:tcPr>
          <w:p w14:paraId="5C2D8F78" w14:textId="77777777" w:rsidR="00F2593D" w:rsidRPr="00942475" w:rsidRDefault="00F2593D" w:rsidP="00922498">
            <w:pPr>
              <w:spacing w:after="0" w:line="240" w:lineRule="auto"/>
              <w:jc w:val="center"/>
              <w:rPr>
                <w:highlight w:val="yellow"/>
              </w:rPr>
            </w:pPr>
            <w:r w:rsidRPr="00942475">
              <w:rPr>
                <w:highlight w:val="yellow"/>
              </w:rPr>
              <w:t>9</w:t>
            </w:r>
          </w:p>
        </w:tc>
        <w:tc>
          <w:tcPr>
            <w:tcW w:w="9755" w:type="dxa"/>
            <w:tcBorders>
              <w:top w:val="single" w:sz="4" w:space="0" w:color="auto"/>
              <w:left w:val="single" w:sz="4" w:space="0" w:color="auto"/>
              <w:bottom w:val="single" w:sz="4" w:space="0" w:color="auto"/>
              <w:right w:val="single" w:sz="4" w:space="0" w:color="auto"/>
            </w:tcBorders>
          </w:tcPr>
          <w:p w14:paraId="5AE5D34C" w14:textId="545B5B22" w:rsidR="00F2593D" w:rsidRPr="00942475" w:rsidRDefault="00F2593D" w:rsidP="00922498">
            <w:pPr>
              <w:spacing w:after="0" w:line="240" w:lineRule="auto"/>
              <w:jc w:val="both"/>
              <w:rPr>
                <w:highlight w:val="yellow"/>
              </w:rPr>
            </w:pPr>
            <w:r w:rsidRPr="00942475">
              <w:rPr>
                <w:highlight w:val="yellow"/>
              </w:rPr>
              <w:t xml:space="preserve">Выполнение работ по установке информационных знаков с расписанием пригородных маршрутов на территории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3DE7E93F" w14:textId="77777777" w:rsidR="00F2593D" w:rsidRPr="00942475" w:rsidRDefault="00F2593D" w:rsidP="00922498">
            <w:pPr>
              <w:spacing w:after="0" w:line="240" w:lineRule="auto"/>
              <w:jc w:val="center"/>
              <w:rPr>
                <w:highlight w:val="yellow"/>
              </w:rPr>
            </w:pPr>
            <w:r w:rsidRPr="00942475">
              <w:rPr>
                <w:highlight w:val="yellow"/>
              </w:rPr>
              <w:t>200000</w:t>
            </w:r>
          </w:p>
        </w:tc>
      </w:tr>
      <w:tr w:rsidR="00F2593D" w:rsidRPr="00942475" w14:paraId="51214741" w14:textId="77777777" w:rsidTr="00590F9A">
        <w:tc>
          <w:tcPr>
            <w:tcW w:w="567" w:type="dxa"/>
            <w:tcBorders>
              <w:top w:val="single" w:sz="4" w:space="0" w:color="auto"/>
              <w:left w:val="single" w:sz="4" w:space="0" w:color="auto"/>
              <w:bottom w:val="single" w:sz="4" w:space="0" w:color="auto"/>
              <w:right w:val="single" w:sz="4" w:space="0" w:color="auto"/>
            </w:tcBorders>
          </w:tcPr>
          <w:p w14:paraId="3A04D15D" w14:textId="77777777" w:rsidR="00F2593D" w:rsidRPr="00942475" w:rsidRDefault="00F2593D" w:rsidP="00922498">
            <w:pPr>
              <w:spacing w:after="0" w:line="240" w:lineRule="auto"/>
              <w:jc w:val="center"/>
              <w:rPr>
                <w:highlight w:val="yellow"/>
              </w:rPr>
            </w:pPr>
            <w:r w:rsidRPr="00942475">
              <w:rPr>
                <w:highlight w:val="yellow"/>
              </w:rPr>
              <w:t>10</w:t>
            </w:r>
          </w:p>
        </w:tc>
        <w:tc>
          <w:tcPr>
            <w:tcW w:w="9755" w:type="dxa"/>
            <w:tcBorders>
              <w:top w:val="single" w:sz="4" w:space="0" w:color="auto"/>
              <w:left w:val="single" w:sz="4" w:space="0" w:color="auto"/>
              <w:bottom w:val="single" w:sz="4" w:space="0" w:color="auto"/>
              <w:right w:val="single" w:sz="4" w:space="0" w:color="auto"/>
            </w:tcBorders>
          </w:tcPr>
          <w:p w14:paraId="65E0A2EB" w14:textId="77777777" w:rsidR="00F2593D" w:rsidRPr="00942475" w:rsidRDefault="00F2593D" w:rsidP="00922498">
            <w:pPr>
              <w:spacing w:after="0" w:line="240" w:lineRule="auto"/>
              <w:jc w:val="both"/>
              <w:rPr>
                <w:highlight w:val="yellow"/>
              </w:rPr>
            </w:pPr>
            <w:r w:rsidRPr="00942475">
              <w:rPr>
                <w:highlight w:val="yellow"/>
              </w:rPr>
              <w:t>Выполнение работ по обустройству мест (площадок) накопления твердых коммунальных отходов</w:t>
            </w:r>
          </w:p>
        </w:tc>
        <w:tc>
          <w:tcPr>
            <w:tcW w:w="4680" w:type="dxa"/>
            <w:tcBorders>
              <w:top w:val="single" w:sz="4" w:space="0" w:color="auto"/>
              <w:left w:val="single" w:sz="4" w:space="0" w:color="auto"/>
              <w:bottom w:val="single" w:sz="4" w:space="0" w:color="auto"/>
              <w:right w:val="single" w:sz="4" w:space="0" w:color="auto"/>
            </w:tcBorders>
          </w:tcPr>
          <w:p w14:paraId="75D6EBCE" w14:textId="77777777" w:rsidR="00F2593D" w:rsidRPr="00942475" w:rsidRDefault="00F2593D" w:rsidP="00922498">
            <w:pPr>
              <w:spacing w:after="0" w:line="240" w:lineRule="auto"/>
              <w:jc w:val="center"/>
              <w:rPr>
                <w:highlight w:val="yellow"/>
              </w:rPr>
            </w:pPr>
            <w:r w:rsidRPr="00942475">
              <w:rPr>
                <w:highlight w:val="yellow"/>
              </w:rPr>
              <w:t>1700000,00</w:t>
            </w:r>
          </w:p>
        </w:tc>
      </w:tr>
      <w:tr w:rsidR="00F2593D" w:rsidRPr="00942475" w14:paraId="288E15A8" w14:textId="77777777" w:rsidTr="00590F9A">
        <w:tc>
          <w:tcPr>
            <w:tcW w:w="567" w:type="dxa"/>
            <w:tcBorders>
              <w:top w:val="single" w:sz="4" w:space="0" w:color="auto"/>
              <w:left w:val="single" w:sz="4" w:space="0" w:color="auto"/>
              <w:bottom w:val="single" w:sz="4" w:space="0" w:color="auto"/>
              <w:right w:val="single" w:sz="4" w:space="0" w:color="auto"/>
            </w:tcBorders>
          </w:tcPr>
          <w:p w14:paraId="04B7678D" w14:textId="77777777" w:rsidR="00F2593D" w:rsidRPr="00942475" w:rsidRDefault="00F2593D" w:rsidP="00922498">
            <w:pPr>
              <w:spacing w:after="0" w:line="240" w:lineRule="auto"/>
              <w:jc w:val="center"/>
              <w:rPr>
                <w:highlight w:val="yellow"/>
              </w:rPr>
            </w:pPr>
            <w:r w:rsidRPr="00942475">
              <w:rPr>
                <w:highlight w:val="yellow"/>
              </w:rPr>
              <w:t>11</w:t>
            </w:r>
          </w:p>
        </w:tc>
        <w:tc>
          <w:tcPr>
            <w:tcW w:w="9755" w:type="dxa"/>
            <w:tcBorders>
              <w:top w:val="single" w:sz="4" w:space="0" w:color="auto"/>
              <w:left w:val="single" w:sz="4" w:space="0" w:color="auto"/>
              <w:bottom w:val="single" w:sz="4" w:space="0" w:color="auto"/>
              <w:right w:val="single" w:sz="4" w:space="0" w:color="auto"/>
            </w:tcBorders>
          </w:tcPr>
          <w:p w14:paraId="0B0C4506" w14:textId="30F51DDE" w:rsidR="00F2593D" w:rsidRPr="00942475" w:rsidRDefault="00F2593D" w:rsidP="00922498">
            <w:pPr>
              <w:spacing w:after="0" w:line="240" w:lineRule="auto"/>
              <w:jc w:val="both"/>
              <w:rPr>
                <w:highlight w:val="yellow"/>
              </w:rPr>
            </w:pPr>
            <w:r w:rsidRPr="00942475">
              <w:rPr>
                <w:highlight w:val="yellow"/>
              </w:rPr>
              <w:t xml:space="preserve">Выполнение работ по ямочному ремонту на автомобильных дорогах общего пользования местного значения вне границ населенных пунктов в границах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70C09E84" w14:textId="77777777" w:rsidR="00F2593D" w:rsidRPr="00942475" w:rsidRDefault="00F2593D" w:rsidP="00922498">
            <w:pPr>
              <w:spacing w:after="0" w:line="240" w:lineRule="auto"/>
              <w:jc w:val="center"/>
              <w:rPr>
                <w:highlight w:val="yellow"/>
              </w:rPr>
            </w:pPr>
            <w:r w:rsidRPr="00942475">
              <w:rPr>
                <w:highlight w:val="yellow"/>
              </w:rPr>
              <w:t>3000000,00</w:t>
            </w:r>
          </w:p>
        </w:tc>
      </w:tr>
      <w:tr w:rsidR="00F2593D" w:rsidRPr="00942475" w14:paraId="128CBB70" w14:textId="77777777" w:rsidTr="00590F9A">
        <w:tc>
          <w:tcPr>
            <w:tcW w:w="567" w:type="dxa"/>
            <w:tcBorders>
              <w:top w:val="single" w:sz="4" w:space="0" w:color="auto"/>
              <w:left w:val="single" w:sz="4" w:space="0" w:color="auto"/>
              <w:bottom w:val="single" w:sz="4" w:space="0" w:color="auto"/>
              <w:right w:val="single" w:sz="4" w:space="0" w:color="auto"/>
            </w:tcBorders>
          </w:tcPr>
          <w:p w14:paraId="6DE1907D" w14:textId="77777777" w:rsidR="00F2593D" w:rsidRPr="00942475" w:rsidRDefault="00F2593D" w:rsidP="00922498">
            <w:pPr>
              <w:spacing w:after="0" w:line="240" w:lineRule="auto"/>
              <w:jc w:val="center"/>
              <w:rPr>
                <w:highlight w:val="yellow"/>
              </w:rPr>
            </w:pPr>
            <w:r w:rsidRPr="00942475">
              <w:rPr>
                <w:highlight w:val="yellow"/>
              </w:rPr>
              <w:t>12</w:t>
            </w:r>
          </w:p>
        </w:tc>
        <w:tc>
          <w:tcPr>
            <w:tcW w:w="9755" w:type="dxa"/>
            <w:tcBorders>
              <w:top w:val="single" w:sz="4" w:space="0" w:color="auto"/>
              <w:left w:val="single" w:sz="4" w:space="0" w:color="auto"/>
              <w:bottom w:val="single" w:sz="4" w:space="0" w:color="auto"/>
              <w:right w:val="single" w:sz="4" w:space="0" w:color="auto"/>
            </w:tcBorders>
          </w:tcPr>
          <w:p w14:paraId="0171100A" w14:textId="77777777" w:rsidR="00F2593D" w:rsidRPr="00942475" w:rsidRDefault="00F2593D" w:rsidP="00922498">
            <w:pPr>
              <w:spacing w:after="0" w:line="240" w:lineRule="auto"/>
              <w:jc w:val="both"/>
              <w:rPr>
                <w:highlight w:val="yellow"/>
              </w:rPr>
            </w:pPr>
            <w:r w:rsidRPr="00942475">
              <w:rPr>
                <w:highlight w:val="yellow"/>
              </w:rPr>
              <w:t>Выполнение работ по ремонту автомобильных дорог общего пользования местного значения</w:t>
            </w:r>
          </w:p>
        </w:tc>
        <w:tc>
          <w:tcPr>
            <w:tcW w:w="4680" w:type="dxa"/>
            <w:tcBorders>
              <w:top w:val="single" w:sz="4" w:space="0" w:color="auto"/>
              <w:left w:val="single" w:sz="4" w:space="0" w:color="auto"/>
              <w:bottom w:val="single" w:sz="4" w:space="0" w:color="auto"/>
              <w:right w:val="single" w:sz="4" w:space="0" w:color="auto"/>
            </w:tcBorders>
          </w:tcPr>
          <w:p w14:paraId="6980F039" w14:textId="77777777" w:rsidR="00F2593D" w:rsidRPr="00942475" w:rsidRDefault="00F2593D" w:rsidP="00922498">
            <w:pPr>
              <w:spacing w:after="0" w:line="240" w:lineRule="auto"/>
              <w:jc w:val="center"/>
              <w:rPr>
                <w:highlight w:val="yellow"/>
              </w:rPr>
            </w:pPr>
            <w:r w:rsidRPr="00942475">
              <w:rPr>
                <w:highlight w:val="yellow"/>
              </w:rPr>
              <w:t>9000000,00</w:t>
            </w:r>
          </w:p>
        </w:tc>
      </w:tr>
      <w:tr w:rsidR="00F2593D" w:rsidRPr="00942475" w14:paraId="350E7887" w14:textId="77777777" w:rsidTr="00590F9A">
        <w:trPr>
          <w:trHeight w:val="630"/>
        </w:trPr>
        <w:tc>
          <w:tcPr>
            <w:tcW w:w="567" w:type="dxa"/>
            <w:tcBorders>
              <w:top w:val="single" w:sz="4" w:space="0" w:color="auto"/>
              <w:left w:val="single" w:sz="4" w:space="0" w:color="auto"/>
              <w:bottom w:val="single" w:sz="4" w:space="0" w:color="auto"/>
              <w:right w:val="single" w:sz="4" w:space="0" w:color="auto"/>
            </w:tcBorders>
          </w:tcPr>
          <w:p w14:paraId="3BFF78E0" w14:textId="77777777" w:rsidR="00F2593D" w:rsidRPr="00942475" w:rsidRDefault="00F2593D" w:rsidP="00922498">
            <w:pPr>
              <w:spacing w:after="0" w:line="240" w:lineRule="auto"/>
              <w:jc w:val="center"/>
              <w:rPr>
                <w:highlight w:val="yellow"/>
              </w:rPr>
            </w:pPr>
            <w:r w:rsidRPr="00942475">
              <w:rPr>
                <w:highlight w:val="yellow"/>
              </w:rPr>
              <w:t>13</w:t>
            </w:r>
          </w:p>
        </w:tc>
        <w:tc>
          <w:tcPr>
            <w:tcW w:w="9755" w:type="dxa"/>
            <w:tcBorders>
              <w:top w:val="single" w:sz="4" w:space="0" w:color="auto"/>
              <w:left w:val="single" w:sz="4" w:space="0" w:color="auto"/>
              <w:bottom w:val="single" w:sz="4" w:space="0" w:color="auto"/>
              <w:right w:val="single" w:sz="4" w:space="0" w:color="auto"/>
            </w:tcBorders>
          </w:tcPr>
          <w:p w14:paraId="52CD0443" w14:textId="77777777" w:rsidR="00F2593D" w:rsidRPr="00942475" w:rsidRDefault="00F2593D" w:rsidP="00922498">
            <w:pPr>
              <w:spacing w:after="0" w:line="240" w:lineRule="auto"/>
              <w:jc w:val="both"/>
              <w:rPr>
                <w:highlight w:val="yellow"/>
              </w:rPr>
            </w:pPr>
            <w:r w:rsidRPr="00942475">
              <w:rPr>
                <w:highlight w:val="yellow"/>
              </w:rPr>
              <w:t>Выполнение работ по ремонту оборудования комплексной системы экстренного оповещения населения</w:t>
            </w:r>
          </w:p>
        </w:tc>
        <w:tc>
          <w:tcPr>
            <w:tcW w:w="4680" w:type="dxa"/>
            <w:tcBorders>
              <w:top w:val="single" w:sz="4" w:space="0" w:color="auto"/>
              <w:left w:val="single" w:sz="4" w:space="0" w:color="auto"/>
              <w:bottom w:val="single" w:sz="4" w:space="0" w:color="auto"/>
              <w:right w:val="single" w:sz="4" w:space="0" w:color="auto"/>
            </w:tcBorders>
          </w:tcPr>
          <w:p w14:paraId="1E2964D8" w14:textId="77777777" w:rsidR="00F2593D" w:rsidRPr="00942475" w:rsidRDefault="00F2593D" w:rsidP="00922498">
            <w:pPr>
              <w:spacing w:after="0" w:line="240" w:lineRule="auto"/>
              <w:jc w:val="center"/>
              <w:rPr>
                <w:highlight w:val="yellow"/>
              </w:rPr>
            </w:pPr>
            <w:r w:rsidRPr="00942475">
              <w:rPr>
                <w:highlight w:val="yellow"/>
              </w:rPr>
              <w:t>500000,00</w:t>
            </w:r>
          </w:p>
        </w:tc>
      </w:tr>
      <w:tr w:rsidR="00F2593D" w:rsidRPr="00942475" w14:paraId="0F2A8AC8" w14:textId="77777777" w:rsidTr="00590F9A">
        <w:tc>
          <w:tcPr>
            <w:tcW w:w="567" w:type="dxa"/>
            <w:tcBorders>
              <w:top w:val="single" w:sz="4" w:space="0" w:color="auto"/>
              <w:left w:val="single" w:sz="4" w:space="0" w:color="auto"/>
              <w:bottom w:val="single" w:sz="4" w:space="0" w:color="auto"/>
              <w:right w:val="single" w:sz="4" w:space="0" w:color="auto"/>
            </w:tcBorders>
          </w:tcPr>
          <w:p w14:paraId="0732A684" w14:textId="77777777" w:rsidR="00F2593D" w:rsidRPr="00942475" w:rsidRDefault="00F2593D" w:rsidP="00922498">
            <w:pPr>
              <w:spacing w:after="0" w:line="240" w:lineRule="auto"/>
              <w:jc w:val="center"/>
              <w:rPr>
                <w:highlight w:val="yellow"/>
              </w:rPr>
            </w:pPr>
            <w:r w:rsidRPr="00942475">
              <w:rPr>
                <w:highlight w:val="yellow"/>
              </w:rPr>
              <w:t>14</w:t>
            </w:r>
          </w:p>
        </w:tc>
        <w:tc>
          <w:tcPr>
            <w:tcW w:w="9755" w:type="dxa"/>
            <w:tcBorders>
              <w:top w:val="single" w:sz="4" w:space="0" w:color="auto"/>
              <w:left w:val="single" w:sz="4" w:space="0" w:color="auto"/>
              <w:bottom w:val="single" w:sz="4" w:space="0" w:color="auto"/>
              <w:right w:val="single" w:sz="4" w:space="0" w:color="auto"/>
            </w:tcBorders>
          </w:tcPr>
          <w:p w14:paraId="3D2AD6C4" w14:textId="58ECE93A" w:rsidR="00F2593D" w:rsidRPr="00942475" w:rsidRDefault="00F2593D" w:rsidP="00922498">
            <w:pPr>
              <w:spacing w:after="0" w:line="240" w:lineRule="auto"/>
              <w:jc w:val="both"/>
              <w:rPr>
                <w:highlight w:val="yellow"/>
              </w:rPr>
            </w:pPr>
            <w:r w:rsidRPr="00942475">
              <w:rPr>
                <w:highlight w:val="yellow"/>
              </w:rPr>
              <w:t xml:space="preserve">Выполнение работ по грейдированию автомобильных дорог общего пользования местного значения вне границ населенных пунктов в границах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2F7DFB9D" w14:textId="77777777" w:rsidR="00F2593D" w:rsidRPr="00942475" w:rsidRDefault="00F2593D" w:rsidP="00922498">
            <w:pPr>
              <w:spacing w:after="0" w:line="240" w:lineRule="auto"/>
              <w:jc w:val="center"/>
              <w:rPr>
                <w:highlight w:val="yellow"/>
              </w:rPr>
            </w:pPr>
            <w:r w:rsidRPr="00942475">
              <w:rPr>
                <w:highlight w:val="yellow"/>
              </w:rPr>
              <w:t>1800000,00</w:t>
            </w:r>
          </w:p>
        </w:tc>
      </w:tr>
      <w:tr w:rsidR="00F2593D" w:rsidRPr="00942475" w14:paraId="4B408F5A" w14:textId="77777777" w:rsidTr="00590F9A">
        <w:tc>
          <w:tcPr>
            <w:tcW w:w="567" w:type="dxa"/>
            <w:tcBorders>
              <w:top w:val="single" w:sz="4" w:space="0" w:color="auto"/>
              <w:left w:val="single" w:sz="4" w:space="0" w:color="auto"/>
              <w:bottom w:val="single" w:sz="4" w:space="0" w:color="auto"/>
              <w:right w:val="single" w:sz="4" w:space="0" w:color="auto"/>
            </w:tcBorders>
          </w:tcPr>
          <w:p w14:paraId="6E1ADED7" w14:textId="77777777" w:rsidR="00F2593D" w:rsidRPr="00942475" w:rsidRDefault="00F2593D" w:rsidP="00922498">
            <w:pPr>
              <w:spacing w:after="0" w:line="240" w:lineRule="auto"/>
              <w:jc w:val="center"/>
              <w:rPr>
                <w:highlight w:val="yellow"/>
              </w:rPr>
            </w:pPr>
            <w:r w:rsidRPr="00942475">
              <w:rPr>
                <w:highlight w:val="yellow"/>
              </w:rPr>
              <w:t>15</w:t>
            </w:r>
          </w:p>
        </w:tc>
        <w:tc>
          <w:tcPr>
            <w:tcW w:w="9755" w:type="dxa"/>
            <w:tcBorders>
              <w:top w:val="single" w:sz="4" w:space="0" w:color="auto"/>
              <w:left w:val="single" w:sz="4" w:space="0" w:color="auto"/>
              <w:bottom w:val="single" w:sz="4" w:space="0" w:color="auto"/>
              <w:right w:val="single" w:sz="4" w:space="0" w:color="auto"/>
            </w:tcBorders>
          </w:tcPr>
          <w:p w14:paraId="17E3C330" w14:textId="346D1BFE" w:rsidR="00F2593D" w:rsidRPr="00942475" w:rsidRDefault="00F2593D" w:rsidP="00922498">
            <w:pPr>
              <w:spacing w:after="0" w:line="240" w:lineRule="auto"/>
              <w:jc w:val="both"/>
              <w:rPr>
                <w:highlight w:val="yellow"/>
              </w:rPr>
            </w:pPr>
            <w:r w:rsidRPr="00942475">
              <w:rPr>
                <w:highlight w:val="yellow"/>
              </w:rPr>
              <w:t xml:space="preserve">Выполнение работ по ремонту и укреплению обочин автомобильных дорог общего пользования местного значения вне границ населенных пунктов в границах муниципального образования </w:t>
            </w:r>
            <w:r w:rsidR="009D4589" w:rsidRPr="00942475">
              <w:rPr>
                <w:rFonts w:ascii="Times New Roman" w:hAnsi="Times New Roman" w:cs="Times New Roman"/>
                <w:highlight w:val="yellow"/>
              </w:rPr>
              <w:t>Окуловского муниципального района</w:t>
            </w:r>
          </w:p>
        </w:tc>
        <w:tc>
          <w:tcPr>
            <w:tcW w:w="4680" w:type="dxa"/>
            <w:tcBorders>
              <w:top w:val="single" w:sz="4" w:space="0" w:color="auto"/>
              <w:left w:val="single" w:sz="4" w:space="0" w:color="auto"/>
              <w:bottom w:val="single" w:sz="4" w:space="0" w:color="auto"/>
              <w:right w:val="single" w:sz="4" w:space="0" w:color="auto"/>
            </w:tcBorders>
          </w:tcPr>
          <w:p w14:paraId="17C3BD44" w14:textId="77777777" w:rsidR="00F2593D" w:rsidRPr="00942475" w:rsidRDefault="00F2593D" w:rsidP="00922498">
            <w:pPr>
              <w:spacing w:after="0" w:line="240" w:lineRule="auto"/>
              <w:jc w:val="center"/>
              <w:rPr>
                <w:highlight w:val="yellow"/>
              </w:rPr>
            </w:pPr>
            <w:r w:rsidRPr="00942475">
              <w:rPr>
                <w:highlight w:val="yellow"/>
              </w:rPr>
              <w:t>1100000,00</w:t>
            </w:r>
          </w:p>
        </w:tc>
      </w:tr>
    </w:tbl>
    <w:p w14:paraId="06C84BA3"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p>
    <w:p w14:paraId="4D0A5AD2"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текущий ремонт муниципального имущества определяются на основании затрат, связанных с ремонтными работами, на основании сводного сметного расчета стоимости ремонта, разработанного в соответствии с методиками и нормативами (государственными элементными сметными нормами) ремонтных работ, с использованием метода сопоставимых рыночных цен (анализ рынка).</w:t>
      </w:r>
    </w:p>
    <w:p w14:paraId="214B0362" w14:textId="77777777"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выполнение работ по содержанию и ремонту общего имущества многоквартирных домов </w:t>
      </w:r>
      <w:r w:rsidRPr="00942475">
        <w:rPr>
          <w:rFonts w:ascii="Times New Roman" w:hAnsi="Times New Roman"/>
          <w:bCs/>
          <w:iCs/>
          <w:sz w:val="28"/>
          <w:szCs w:val="28"/>
          <w:highlight w:val="yellow"/>
        </w:rPr>
        <w:t>определяются тарифным методом согласно н</w:t>
      </w:r>
      <w:r w:rsidRPr="00942475">
        <w:rPr>
          <w:rFonts w:ascii="Times New Roman" w:hAnsi="Times New Roman"/>
          <w:sz w:val="28"/>
          <w:szCs w:val="28"/>
          <w:highlight w:val="yellow"/>
        </w:rPr>
        <w:t>ормативно правовому акту, устанавливающему тариф (цену) на товар (работу, услугу).</w:t>
      </w:r>
    </w:p>
    <w:p w14:paraId="55CD78F4" w14:textId="58D7A687" w:rsidR="00F2593D" w:rsidRPr="00942475" w:rsidRDefault="00F2593D" w:rsidP="00922498">
      <w:pPr>
        <w:spacing w:after="0" w:line="240" w:lineRule="auto"/>
        <w:rPr>
          <w:rFonts w:ascii="Times New Roman" w:hAnsi="Times New Roman"/>
          <w:sz w:val="28"/>
          <w:szCs w:val="28"/>
          <w:highlight w:val="yellow"/>
        </w:rPr>
      </w:pPr>
    </w:p>
    <w:p w14:paraId="641C7F47" w14:textId="7F89967A" w:rsidR="009D4589" w:rsidRPr="00942475" w:rsidRDefault="009D4589" w:rsidP="00922498">
      <w:pPr>
        <w:spacing w:after="0" w:line="240" w:lineRule="auto"/>
        <w:rPr>
          <w:rFonts w:ascii="Times New Roman" w:hAnsi="Times New Roman"/>
          <w:sz w:val="28"/>
          <w:szCs w:val="28"/>
          <w:highlight w:val="yellow"/>
        </w:rPr>
      </w:pPr>
    </w:p>
    <w:p w14:paraId="5C5ED0F0" w14:textId="77777777" w:rsidR="002F360B" w:rsidRPr="00942475" w:rsidRDefault="002F360B" w:rsidP="00922498">
      <w:pPr>
        <w:spacing w:after="0" w:line="240" w:lineRule="auto"/>
        <w:rPr>
          <w:rFonts w:ascii="Times New Roman" w:hAnsi="Times New Roman"/>
          <w:sz w:val="28"/>
          <w:szCs w:val="28"/>
          <w:highlight w:val="yellow"/>
        </w:rPr>
      </w:pPr>
    </w:p>
    <w:p w14:paraId="46A604E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разработку проектно-сметной документации</w:t>
      </w:r>
    </w:p>
    <w:p w14:paraId="6A15F637" w14:textId="77777777" w:rsidR="00F2593D" w:rsidRPr="00942475" w:rsidRDefault="00F2593D" w:rsidP="00922498">
      <w:pPr>
        <w:spacing w:after="0" w:line="240" w:lineRule="auto"/>
        <w:jc w:val="right"/>
        <w:rPr>
          <w:rFonts w:ascii="Times New Roman" w:hAnsi="Times New Roman"/>
          <w:bCs/>
          <w:iCs/>
          <w:highlight w:val="yellow"/>
        </w:rPr>
      </w:pPr>
      <w:r w:rsidRPr="00942475">
        <w:rPr>
          <w:rFonts w:ascii="Times New Roman" w:hAnsi="Times New Roman"/>
          <w:bCs/>
          <w:iCs/>
          <w:highlight w:val="yellow"/>
        </w:rPr>
        <w:t>Таблица 18</w:t>
      </w:r>
    </w:p>
    <w:tbl>
      <w:tblPr>
        <w:tblW w:w="15025" w:type="dxa"/>
        <w:tblInd w:w="1" w:type="dxa"/>
        <w:tblLayout w:type="fixed"/>
        <w:tblCellMar>
          <w:left w:w="0" w:type="dxa"/>
          <w:right w:w="0" w:type="dxa"/>
        </w:tblCellMar>
        <w:tblLook w:val="0000" w:firstRow="0" w:lastRow="0" w:firstColumn="0" w:lastColumn="0" w:noHBand="0" w:noVBand="0"/>
      </w:tblPr>
      <w:tblGrid>
        <w:gridCol w:w="567"/>
        <w:gridCol w:w="10018"/>
        <w:gridCol w:w="4440"/>
      </w:tblGrid>
      <w:tr w:rsidR="00F2593D" w:rsidRPr="00942475" w14:paraId="248C3B34" w14:textId="77777777" w:rsidTr="00590F9A">
        <w:tc>
          <w:tcPr>
            <w:tcW w:w="567" w:type="dxa"/>
            <w:tcBorders>
              <w:top w:val="single" w:sz="2" w:space="0" w:color="000000"/>
              <w:left w:val="single" w:sz="2" w:space="0" w:color="000000"/>
              <w:bottom w:val="single" w:sz="2" w:space="0" w:color="000000"/>
            </w:tcBorders>
          </w:tcPr>
          <w:p w14:paraId="2246667E" w14:textId="77777777" w:rsidR="00F2593D" w:rsidRPr="00942475" w:rsidRDefault="00F2593D" w:rsidP="00922498">
            <w:pPr>
              <w:spacing w:after="0" w:line="240" w:lineRule="auto"/>
              <w:jc w:val="center"/>
              <w:rPr>
                <w:highlight w:val="yellow"/>
              </w:rPr>
            </w:pPr>
            <w:r w:rsidRPr="00942475">
              <w:rPr>
                <w:highlight w:val="yellow"/>
              </w:rPr>
              <w:lastRenderedPageBreak/>
              <w:t>№ п/п</w:t>
            </w:r>
          </w:p>
        </w:tc>
        <w:tc>
          <w:tcPr>
            <w:tcW w:w="10018" w:type="dxa"/>
            <w:tcBorders>
              <w:top w:val="single" w:sz="2" w:space="0" w:color="000000"/>
              <w:left w:val="single" w:sz="2" w:space="0" w:color="000000"/>
              <w:bottom w:val="single" w:sz="2" w:space="0" w:color="000000"/>
            </w:tcBorders>
          </w:tcPr>
          <w:p w14:paraId="01D6BDEE" w14:textId="77777777" w:rsidR="00F2593D" w:rsidRPr="00942475" w:rsidRDefault="00F2593D" w:rsidP="00922498">
            <w:pPr>
              <w:spacing w:after="0" w:line="240" w:lineRule="auto"/>
              <w:jc w:val="center"/>
              <w:rPr>
                <w:highlight w:val="yellow"/>
              </w:rPr>
            </w:pPr>
            <w:r w:rsidRPr="00942475">
              <w:rPr>
                <w:highlight w:val="yellow"/>
              </w:rPr>
              <w:t>Наименование работ</w:t>
            </w:r>
          </w:p>
        </w:tc>
        <w:tc>
          <w:tcPr>
            <w:tcW w:w="4440" w:type="dxa"/>
            <w:tcBorders>
              <w:top w:val="single" w:sz="2" w:space="0" w:color="000000"/>
              <w:left w:val="single" w:sz="2" w:space="0" w:color="000000"/>
              <w:bottom w:val="single" w:sz="2" w:space="0" w:color="000000"/>
              <w:right w:val="single" w:sz="2" w:space="0" w:color="000000"/>
            </w:tcBorders>
          </w:tcPr>
          <w:p w14:paraId="2640F1E2"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0FDBE569" w14:textId="77777777" w:rsidTr="00590F9A">
        <w:tc>
          <w:tcPr>
            <w:tcW w:w="567" w:type="dxa"/>
            <w:tcBorders>
              <w:top w:val="single" w:sz="4" w:space="0" w:color="auto"/>
              <w:left w:val="single" w:sz="4" w:space="0" w:color="auto"/>
              <w:bottom w:val="single" w:sz="4" w:space="0" w:color="auto"/>
              <w:right w:val="single" w:sz="4" w:space="0" w:color="auto"/>
            </w:tcBorders>
          </w:tcPr>
          <w:p w14:paraId="719B108F"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10018" w:type="dxa"/>
            <w:tcBorders>
              <w:top w:val="single" w:sz="4" w:space="0" w:color="auto"/>
              <w:left w:val="single" w:sz="4" w:space="0" w:color="auto"/>
              <w:bottom w:val="single" w:sz="4" w:space="0" w:color="auto"/>
              <w:right w:val="single" w:sz="4" w:space="0" w:color="auto"/>
            </w:tcBorders>
          </w:tcPr>
          <w:p w14:paraId="64D73BFA"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Выполнение проектной, рабочей документации и инженерных изысканий по объектам капитального строительства объектов недвижимости (зданий, сооружений)</w:t>
            </w:r>
          </w:p>
        </w:tc>
        <w:tc>
          <w:tcPr>
            <w:tcW w:w="4440" w:type="dxa"/>
            <w:tcBorders>
              <w:top w:val="single" w:sz="4" w:space="0" w:color="auto"/>
              <w:left w:val="single" w:sz="4" w:space="0" w:color="auto"/>
              <w:bottom w:val="single" w:sz="4" w:space="0" w:color="auto"/>
              <w:right w:val="single" w:sz="4" w:space="0" w:color="auto"/>
            </w:tcBorders>
          </w:tcPr>
          <w:p w14:paraId="3024D3BE" w14:textId="77777777" w:rsidR="00F2593D" w:rsidRPr="00942475" w:rsidRDefault="00F2593D" w:rsidP="00922498">
            <w:pPr>
              <w:spacing w:after="0" w:line="240" w:lineRule="auto"/>
              <w:jc w:val="center"/>
              <w:rPr>
                <w:highlight w:val="yellow"/>
              </w:rPr>
            </w:pPr>
            <w:r w:rsidRPr="00942475">
              <w:rPr>
                <w:highlight w:val="yellow"/>
              </w:rPr>
              <w:t>10000000</w:t>
            </w:r>
          </w:p>
        </w:tc>
      </w:tr>
      <w:tr w:rsidR="00F2593D" w:rsidRPr="00942475" w14:paraId="1ADB97E4" w14:textId="77777777" w:rsidTr="00590F9A">
        <w:tc>
          <w:tcPr>
            <w:tcW w:w="567" w:type="dxa"/>
            <w:tcBorders>
              <w:top w:val="single" w:sz="4" w:space="0" w:color="auto"/>
              <w:left w:val="single" w:sz="4" w:space="0" w:color="auto"/>
              <w:bottom w:val="single" w:sz="4" w:space="0" w:color="auto"/>
              <w:right w:val="single" w:sz="4" w:space="0" w:color="auto"/>
            </w:tcBorders>
          </w:tcPr>
          <w:p w14:paraId="571BB171"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10018" w:type="dxa"/>
            <w:tcBorders>
              <w:top w:val="single" w:sz="4" w:space="0" w:color="auto"/>
              <w:left w:val="single" w:sz="4" w:space="0" w:color="auto"/>
              <w:bottom w:val="single" w:sz="4" w:space="0" w:color="auto"/>
              <w:right w:val="single" w:sz="4" w:space="0" w:color="auto"/>
            </w:tcBorders>
          </w:tcPr>
          <w:p w14:paraId="5C731118" w14:textId="77777777" w:rsidR="00F2593D" w:rsidRPr="00942475" w:rsidRDefault="00F2593D" w:rsidP="00922498">
            <w:pPr>
              <w:spacing w:after="0" w:line="240" w:lineRule="auto"/>
              <w:rPr>
                <w:highlight w:val="yellow"/>
              </w:rPr>
            </w:pPr>
            <w:r w:rsidRPr="00942475">
              <w:rPr>
                <w:highlight w:val="yellow"/>
              </w:rPr>
              <w:t>Выполнение проектно-сметной документации по ремонту автомобильных дорог общего пользования местного значения</w:t>
            </w:r>
          </w:p>
        </w:tc>
        <w:tc>
          <w:tcPr>
            <w:tcW w:w="4440" w:type="dxa"/>
            <w:tcBorders>
              <w:top w:val="single" w:sz="4" w:space="0" w:color="auto"/>
              <w:left w:val="single" w:sz="4" w:space="0" w:color="auto"/>
              <w:bottom w:val="single" w:sz="4" w:space="0" w:color="auto"/>
              <w:right w:val="single" w:sz="4" w:space="0" w:color="auto"/>
            </w:tcBorders>
          </w:tcPr>
          <w:p w14:paraId="4563A5C7" w14:textId="77777777" w:rsidR="00F2593D" w:rsidRPr="00942475" w:rsidRDefault="00F2593D" w:rsidP="00922498">
            <w:pPr>
              <w:spacing w:after="0" w:line="240" w:lineRule="auto"/>
              <w:jc w:val="center"/>
              <w:rPr>
                <w:highlight w:val="yellow"/>
              </w:rPr>
            </w:pPr>
            <w:r w:rsidRPr="00942475">
              <w:rPr>
                <w:highlight w:val="yellow"/>
              </w:rPr>
              <w:t>500000,00</w:t>
            </w:r>
          </w:p>
        </w:tc>
      </w:tr>
      <w:tr w:rsidR="00F2593D" w:rsidRPr="00942475" w14:paraId="7F20417E" w14:textId="77777777" w:rsidTr="00590F9A">
        <w:tc>
          <w:tcPr>
            <w:tcW w:w="567" w:type="dxa"/>
            <w:tcBorders>
              <w:top w:val="single" w:sz="4" w:space="0" w:color="auto"/>
              <w:left w:val="single" w:sz="4" w:space="0" w:color="auto"/>
              <w:bottom w:val="single" w:sz="4" w:space="0" w:color="auto"/>
              <w:right w:val="single" w:sz="4" w:space="0" w:color="auto"/>
            </w:tcBorders>
          </w:tcPr>
          <w:p w14:paraId="755EBC13"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10018" w:type="dxa"/>
            <w:tcBorders>
              <w:top w:val="single" w:sz="4" w:space="0" w:color="auto"/>
              <w:left w:val="single" w:sz="4" w:space="0" w:color="auto"/>
              <w:bottom w:val="single" w:sz="4" w:space="0" w:color="auto"/>
              <w:right w:val="single" w:sz="4" w:space="0" w:color="auto"/>
            </w:tcBorders>
          </w:tcPr>
          <w:p w14:paraId="4E621239" w14:textId="77777777" w:rsidR="00F2593D" w:rsidRPr="00942475" w:rsidRDefault="00F2593D" w:rsidP="00922498">
            <w:pPr>
              <w:spacing w:after="0" w:line="240" w:lineRule="auto"/>
              <w:rPr>
                <w:highlight w:val="yellow"/>
              </w:rPr>
            </w:pPr>
            <w:r w:rsidRPr="00942475">
              <w:rPr>
                <w:highlight w:val="yellow"/>
              </w:rPr>
              <w:t xml:space="preserve">Оказание услуг по изготовлению проектно-сметной документации по ремонту объектов культурного наследия регионального значения </w:t>
            </w:r>
          </w:p>
        </w:tc>
        <w:tc>
          <w:tcPr>
            <w:tcW w:w="4440" w:type="dxa"/>
            <w:tcBorders>
              <w:top w:val="single" w:sz="4" w:space="0" w:color="auto"/>
              <w:left w:val="single" w:sz="4" w:space="0" w:color="auto"/>
              <w:bottom w:val="single" w:sz="4" w:space="0" w:color="auto"/>
              <w:right w:val="single" w:sz="4" w:space="0" w:color="auto"/>
            </w:tcBorders>
          </w:tcPr>
          <w:p w14:paraId="2361EF26" w14:textId="77777777" w:rsidR="00F2593D" w:rsidRPr="00942475" w:rsidRDefault="00F2593D" w:rsidP="00922498">
            <w:pPr>
              <w:spacing w:after="0" w:line="240" w:lineRule="auto"/>
              <w:jc w:val="center"/>
              <w:rPr>
                <w:highlight w:val="yellow"/>
              </w:rPr>
            </w:pPr>
            <w:r w:rsidRPr="00942475">
              <w:rPr>
                <w:highlight w:val="yellow"/>
              </w:rPr>
              <w:t>5000000,00</w:t>
            </w:r>
          </w:p>
        </w:tc>
      </w:tr>
    </w:tbl>
    <w:p w14:paraId="137D83ED" w14:textId="77777777" w:rsidR="00F2593D" w:rsidRPr="00942475" w:rsidRDefault="00F2593D" w:rsidP="00922498">
      <w:pPr>
        <w:spacing w:after="0" w:line="240" w:lineRule="auto"/>
        <w:rPr>
          <w:rFonts w:ascii="Times New Roman" w:hAnsi="Times New Roman"/>
          <w:sz w:val="28"/>
          <w:szCs w:val="28"/>
          <w:highlight w:val="yellow"/>
        </w:rPr>
      </w:pPr>
    </w:p>
    <w:p w14:paraId="513AC608"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разработку проектной документации определяются 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градостроительной деятельности, иным методом, в соответствии с Приказом Министерства строительства и жилищно-коммунального хозяйства Российской Федерации от                      23 декабря 2019 г. № 841/пр.</w:t>
      </w:r>
    </w:p>
    <w:p w14:paraId="6AD51DC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капитальный ремонт</w:t>
      </w:r>
    </w:p>
    <w:p w14:paraId="0CE3655C" w14:textId="77777777" w:rsidR="00F2593D" w:rsidRPr="00942475" w:rsidRDefault="00F2593D" w:rsidP="00922498">
      <w:pPr>
        <w:spacing w:after="0" w:line="240" w:lineRule="auto"/>
        <w:ind w:firstLine="708"/>
        <w:jc w:val="right"/>
        <w:rPr>
          <w:rFonts w:ascii="Times New Roman" w:hAnsi="Times New Roman"/>
          <w:highlight w:val="yellow"/>
        </w:rPr>
      </w:pPr>
      <w:r w:rsidRPr="00942475">
        <w:rPr>
          <w:rFonts w:ascii="Times New Roman" w:hAnsi="Times New Roman"/>
          <w:bCs/>
          <w:iCs/>
          <w:highlight w:val="yellow"/>
        </w:rPr>
        <w:t>Таблица 19</w:t>
      </w:r>
    </w:p>
    <w:p w14:paraId="0AB431CC" w14:textId="77777777" w:rsidR="00F2593D" w:rsidRPr="00942475" w:rsidRDefault="00F2593D" w:rsidP="00922498">
      <w:pPr>
        <w:spacing w:after="0" w:line="240" w:lineRule="auto"/>
        <w:jc w:val="center"/>
        <w:rPr>
          <w:rFonts w:ascii="Times New Roman" w:hAnsi="Times New Roman"/>
          <w:highlight w:val="yellow"/>
        </w:rPr>
      </w:pPr>
    </w:p>
    <w:tbl>
      <w:tblPr>
        <w:tblW w:w="15000" w:type="dxa"/>
        <w:tblInd w:w="1" w:type="dxa"/>
        <w:tblLayout w:type="fixed"/>
        <w:tblCellMar>
          <w:left w:w="0" w:type="dxa"/>
          <w:right w:w="0" w:type="dxa"/>
        </w:tblCellMar>
        <w:tblLook w:val="0000" w:firstRow="0" w:lastRow="0" w:firstColumn="0" w:lastColumn="0" w:noHBand="0" w:noVBand="0"/>
      </w:tblPr>
      <w:tblGrid>
        <w:gridCol w:w="567"/>
        <w:gridCol w:w="9755"/>
        <w:gridCol w:w="4678"/>
      </w:tblGrid>
      <w:tr w:rsidR="00F2593D" w:rsidRPr="00942475" w14:paraId="745110A8" w14:textId="77777777" w:rsidTr="00590F9A">
        <w:tc>
          <w:tcPr>
            <w:tcW w:w="567" w:type="dxa"/>
            <w:tcBorders>
              <w:top w:val="single" w:sz="2" w:space="0" w:color="000000"/>
              <w:left w:val="single" w:sz="2" w:space="0" w:color="000000"/>
              <w:bottom w:val="single" w:sz="2" w:space="0" w:color="000000"/>
            </w:tcBorders>
          </w:tcPr>
          <w:p w14:paraId="3DE71B81" w14:textId="77777777" w:rsidR="00F2593D" w:rsidRPr="00942475" w:rsidRDefault="00F2593D" w:rsidP="00922498">
            <w:pPr>
              <w:spacing w:after="0" w:line="240" w:lineRule="auto"/>
              <w:jc w:val="center"/>
              <w:rPr>
                <w:highlight w:val="yellow"/>
              </w:rPr>
            </w:pPr>
            <w:r w:rsidRPr="00942475">
              <w:rPr>
                <w:highlight w:val="yellow"/>
              </w:rPr>
              <w:t>№ п/п</w:t>
            </w:r>
          </w:p>
        </w:tc>
        <w:tc>
          <w:tcPr>
            <w:tcW w:w="9755" w:type="dxa"/>
            <w:tcBorders>
              <w:top w:val="single" w:sz="2" w:space="0" w:color="000000"/>
              <w:left w:val="single" w:sz="2" w:space="0" w:color="000000"/>
              <w:bottom w:val="single" w:sz="2" w:space="0" w:color="000000"/>
            </w:tcBorders>
          </w:tcPr>
          <w:p w14:paraId="6616E6C6" w14:textId="77777777" w:rsidR="00F2593D" w:rsidRPr="00942475" w:rsidRDefault="00F2593D" w:rsidP="00922498">
            <w:pPr>
              <w:spacing w:after="0" w:line="240" w:lineRule="auto"/>
              <w:jc w:val="center"/>
              <w:rPr>
                <w:highlight w:val="yellow"/>
              </w:rPr>
            </w:pPr>
            <w:r w:rsidRPr="00942475">
              <w:rPr>
                <w:highlight w:val="yellow"/>
              </w:rPr>
              <w:t>Наименование работ</w:t>
            </w:r>
          </w:p>
        </w:tc>
        <w:tc>
          <w:tcPr>
            <w:tcW w:w="4678" w:type="dxa"/>
            <w:tcBorders>
              <w:top w:val="single" w:sz="2" w:space="0" w:color="000000"/>
              <w:left w:val="single" w:sz="2" w:space="0" w:color="000000"/>
              <w:bottom w:val="single" w:sz="2" w:space="0" w:color="000000"/>
              <w:right w:val="single" w:sz="2" w:space="0" w:color="000000"/>
            </w:tcBorders>
          </w:tcPr>
          <w:p w14:paraId="17A01BA4"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4E773357" w14:textId="77777777" w:rsidTr="00590F9A">
        <w:tc>
          <w:tcPr>
            <w:tcW w:w="567" w:type="dxa"/>
            <w:tcBorders>
              <w:top w:val="single" w:sz="4" w:space="0" w:color="auto"/>
              <w:left w:val="single" w:sz="4" w:space="0" w:color="auto"/>
              <w:bottom w:val="single" w:sz="4" w:space="0" w:color="auto"/>
              <w:right w:val="single" w:sz="4" w:space="0" w:color="auto"/>
            </w:tcBorders>
          </w:tcPr>
          <w:p w14:paraId="64F8F211"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755" w:type="dxa"/>
            <w:tcBorders>
              <w:top w:val="single" w:sz="4" w:space="0" w:color="auto"/>
              <w:left w:val="single" w:sz="4" w:space="0" w:color="auto"/>
              <w:bottom w:val="single" w:sz="4" w:space="0" w:color="auto"/>
              <w:right w:val="single" w:sz="4" w:space="0" w:color="auto"/>
            </w:tcBorders>
          </w:tcPr>
          <w:p w14:paraId="3D6B6BE3"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Капитальный ремонт нежилых помещений муниципального имущества </w:t>
            </w:r>
          </w:p>
        </w:tc>
        <w:tc>
          <w:tcPr>
            <w:tcW w:w="4678" w:type="dxa"/>
            <w:tcBorders>
              <w:top w:val="single" w:sz="4" w:space="0" w:color="auto"/>
              <w:left w:val="single" w:sz="4" w:space="0" w:color="auto"/>
              <w:bottom w:val="single" w:sz="4" w:space="0" w:color="auto"/>
              <w:right w:val="single" w:sz="4" w:space="0" w:color="auto"/>
            </w:tcBorders>
          </w:tcPr>
          <w:p w14:paraId="5D16CB04" w14:textId="77777777" w:rsidR="00F2593D" w:rsidRPr="00942475" w:rsidRDefault="00F2593D" w:rsidP="00922498">
            <w:pPr>
              <w:spacing w:after="0" w:line="240" w:lineRule="auto"/>
              <w:jc w:val="center"/>
              <w:rPr>
                <w:highlight w:val="yellow"/>
              </w:rPr>
            </w:pPr>
            <w:r w:rsidRPr="00942475">
              <w:rPr>
                <w:highlight w:val="yellow"/>
              </w:rPr>
              <w:t>2550000</w:t>
            </w:r>
          </w:p>
        </w:tc>
      </w:tr>
      <w:tr w:rsidR="00F2593D" w:rsidRPr="00942475" w14:paraId="788C523E" w14:textId="77777777" w:rsidTr="00590F9A">
        <w:tc>
          <w:tcPr>
            <w:tcW w:w="567" w:type="dxa"/>
            <w:tcBorders>
              <w:top w:val="single" w:sz="4" w:space="0" w:color="auto"/>
              <w:left w:val="single" w:sz="4" w:space="0" w:color="auto"/>
              <w:bottom w:val="single" w:sz="4" w:space="0" w:color="auto"/>
              <w:right w:val="single" w:sz="4" w:space="0" w:color="auto"/>
            </w:tcBorders>
          </w:tcPr>
          <w:p w14:paraId="4DF9771B"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9755" w:type="dxa"/>
            <w:tcBorders>
              <w:top w:val="single" w:sz="4" w:space="0" w:color="auto"/>
              <w:left w:val="single" w:sz="4" w:space="0" w:color="auto"/>
              <w:bottom w:val="single" w:sz="4" w:space="0" w:color="auto"/>
              <w:right w:val="single" w:sz="4" w:space="0" w:color="auto"/>
            </w:tcBorders>
          </w:tcPr>
          <w:p w14:paraId="765B333A" w14:textId="21F58BE6"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Капитальный ремонт зданий муниципального имущества</w:t>
            </w:r>
          </w:p>
        </w:tc>
        <w:tc>
          <w:tcPr>
            <w:tcW w:w="4678" w:type="dxa"/>
            <w:tcBorders>
              <w:top w:val="single" w:sz="4" w:space="0" w:color="auto"/>
              <w:left w:val="single" w:sz="4" w:space="0" w:color="auto"/>
              <w:bottom w:val="single" w:sz="4" w:space="0" w:color="auto"/>
              <w:right w:val="single" w:sz="4" w:space="0" w:color="auto"/>
            </w:tcBorders>
          </w:tcPr>
          <w:p w14:paraId="23C931E8" w14:textId="77777777" w:rsidR="00F2593D" w:rsidRPr="00942475" w:rsidRDefault="00F2593D" w:rsidP="00922498">
            <w:pPr>
              <w:spacing w:after="0" w:line="240" w:lineRule="auto"/>
              <w:jc w:val="center"/>
              <w:rPr>
                <w:highlight w:val="yellow"/>
              </w:rPr>
            </w:pPr>
            <w:r w:rsidRPr="00942475">
              <w:rPr>
                <w:highlight w:val="yellow"/>
              </w:rPr>
              <w:t>33810000</w:t>
            </w:r>
          </w:p>
        </w:tc>
      </w:tr>
      <w:tr w:rsidR="00F2593D" w:rsidRPr="00942475" w14:paraId="2966C148" w14:textId="77777777" w:rsidTr="00590F9A">
        <w:tc>
          <w:tcPr>
            <w:tcW w:w="567" w:type="dxa"/>
            <w:tcBorders>
              <w:top w:val="single" w:sz="4" w:space="0" w:color="auto"/>
              <w:left w:val="single" w:sz="4" w:space="0" w:color="auto"/>
              <w:bottom w:val="single" w:sz="4" w:space="0" w:color="auto"/>
              <w:right w:val="single" w:sz="4" w:space="0" w:color="auto"/>
            </w:tcBorders>
          </w:tcPr>
          <w:p w14:paraId="3A3C00DF"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9755" w:type="dxa"/>
            <w:tcBorders>
              <w:top w:val="single" w:sz="4" w:space="0" w:color="auto"/>
              <w:left w:val="single" w:sz="4" w:space="0" w:color="auto"/>
              <w:bottom w:val="single" w:sz="4" w:space="0" w:color="auto"/>
              <w:right w:val="single" w:sz="4" w:space="0" w:color="auto"/>
            </w:tcBorders>
          </w:tcPr>
          <w:p w14:paraId="2AFA37AA" w14:textId="29C5410F"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Капитальный ремонт очистных сооружений канализации муниципального предприятия «Водоканал» муниципального образования </w:t>
            </w:r>
            <w:r w:rsidR="00AA0B0C" w:rsidRPr="00942475">
              <w:rPr>
                <w:rFonts w:ascii="Times New Roman" w:hAnsi="Times New Roman" w:cs="Times New Roman"/>
                <w:sz w:val="24"/>
                <w:szCs w:val="24"/>
                <w:highlight w:val="yellow"/>
              </w:rPr>
              <w:t>Окуловского муниципального района</w:t>
            </w:r>
          </w:p>
        </w:tc>
        <w:tc>
          <w:tcPr>
            <w:tcW w:w="4678" w:type="dxa"/>
            <w:tcBorders>
              <w:top w:val="single" w:sz="4" w:space="0" w:color="auto"/>
              <w:left w:val="single" w:sz="4" w:space="0" w:color="auto"/>
              <w:bottom w:val="single" w:sz="4" w:space="0" w:color="auto"/>
              <w:right w:val="single" w:sz="4" w:space="0" w:color="auto"/>
            </w:tcBorders>
          </w:tcPr>
          <w:p w14:paraId="5C3647A1" w14:textId="77777777" w:rsidR="00F2593D" w:rsidRPr="00942475" w:rsidRDefault="00F2593D" w:rsidP="00922498">
            <w:pPr>
              <w:spacing w:after="0" w:line="240" w:lineRule="auto"/>
              <w:jc w:val="center"/>
              <w:rPr>
                <w:highlight w:val="yellow"/>
              </w:rPr>
            </w:pPr>
            <w:r w:rsidRPr="00942475">
              <w:rPr>
                <w:highlight w:val="yellow"/>
              </w:rPr>
              <w:t>88000000,00</w:t>
            </w:r>
          </w:p>
        </w:tc>
      </w:tr>
      <w:tr w:rsidR="00F2593D" w:rsidRPr="00942475" w14:paraId="1532C65A" w14:textId="77777777" w:rsidTr="00590F9A">
        <w:tc>
          <w:tcPr>
            <w:tcW w:w="567" w:type="dxa"/>
            <w:tcBorders>
              <w:top w:val="single" w:sz="4" w:space="0" w:color="auto"/>
              <w:left w:val="single" w:sz="4" w:space="0" w:color="auto"/>
              <w:bottom w:val="single" w:sz="4" w:space="0" w:color="auto"/>
              <w:right w:val="single" w:sz="4" w:space="0" w:color="auto"/>
            </w:tcBorders>
          </w:tcPr>
          <w:p w14:paraId="6611C02B"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9755" w:type="dxa"/>
            <w:tcBorders>
              <w:top w:val="single" w:sz="4" w:space="0" w:color="auto"/>
              <w:left w:val="single" w:sz="4" w:space="0" w:color="auto"/>
              <w:bottom w:val="single" w:sz="4" w:space="0" w:color="auto"/>
              <w:right w:val="single" w:sz="4" w:space="0" w:color="auto"/>
            </w:tcBorders>
          </w:tcPr>
          <w:p w14:paraId="520629BB" w14:textId="7684A59F"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Капитальный ремонт артезианской скважины № </w:t>
            </w:r>
            <w:r w:rsidR="00AA0B0C" w:rsidRPr="00942475">
              <w:rPr>
                <w:rFonts w:ascii="Times New Roman" w:hAnsi="Times New Roman" w:cs="Times New Roman"/>
                <w:sz w:val="24"/>
                <w:szCs w:val="24"/>
                <w:highlight w:val="yellow"/>
              </w:rPr>
              <w:t>___</w:t>
            </w:r>
            <w:r w:rsidRPr="00942475">
              <w:rPr>
                <w:rFonts w:ascii="Times New Roman" w:hAnsi="Times New Roman" w:cs="Times New Roman"/>
                <w:sz w:val="24"/>
                <w:szCs w:val="24"/>
                <w:highlight w:val="yellow"/>
              </w:rPr>
              <w:t xml:space="preserve">, </w:t>
            </w:r>
            <w:r w:rsidR="00AA0B0C" w:rsidRPr="00942475">
              <w:rPr>
                <w:rFonts w:ascii="Times New Roman" w:hAnsi="Times New Roman" w:cs="Times New Roman"/>
                <w:sz w:val="24"/>
                <w:szCs w:val="24"/>
                <w:highlight w:val="yellow"/>
              </w:rPr>
              <w:t>адрес:</w:t>
            </w:r>
          </w:p>
        </w:tc>
        <w:tc>
          <w:tcPr>
            <w:tcW w:w="4678" w:type="dxa"/>
            <w:tcBorders>
              <w:top w:val="single" w:sz="4" w:space="0" w:color="auto"/>
              <w:left w:val="single" w:sz="4" w:space="0" w:color="auto"/>
              <w:bottom w:val="single" w:sz="4" w:space="0" w:color="auto"/>
              <w:right w:val="single" w:sz="4" w:space="0" w:color="auto"/>
            </w:tcBorders>
          </w:tcPr>
          <w:p w14:paraId="517BCB4A" w14:textId="77777777" w:rsidR="00F2593D" w:rsidRPr="00942475" w:rsidRDefault="00F2593D" w:rsidP="00922498">
            <w:pPr>
              <w:spacing w:after="0" w:line="240" w:lineRule="auto"/>
              <w:jc w:val="center"/>
              <w:rPr>
                <w:highlight w:val="yellow"/>
              </w:rPr>
            </w:pPr>
            <w:r w:rsidRPr="00942475">
              <w:rPr>
                <w:highlight w:val="yellow"/>
              </w:rPr>
              <w:t>4650000,00</w:t>
            </w:r>
          </w:p>
        </w:tc>
      </w:tr>
      <w:tr w:rsidR="00F2593D" w:rsidRPr="00942475" w14:paraId="50C7452B" w14:textId="77777777" w:rsidTr="00590F9A">
        <w:tc>
          <w:tcPr>
            <w:tcW w:w="567" w:type="dxa"/>
            <w:tcBorders>
              <w:top w:val="single" w:sz="4" w:space="0" w:color="auto"/>
              <w:left w:val="single" w:sz="4" w:space="0" w:color="auto"/>
              <w:bottom w:val="single" w:sz="4" w:space="0" w:color="auto"/>
              <w:right w:val="single" w:sz="4" w:space="0" w:color="auto"/>
            </w:tcBorders>
          </w:tcPr>
          <w:p w14:paraId="57F036D2"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9755" w:type="dxa"/>
            <w:tcBorders>
              <w:top w:val="single" w:sz="4" w:space="0" w:color="auto"/>
              <w:left w:val="single" w:sz="4" w:space="0" w:color="auto"/>
              <w:bottom w:val="single" w:sz="4" w:space="0" w:color="auto"/>
              <w:right w:val="single" w:sz="4" w:space="0" w:color="auto"/>
            </w:tcBorders>
          </w:tcPr>
          <w:p w14:paraId="3574051C" w14:textId="023BD5D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Капитальный ремонт артезианской скважины </w:t>
            </w:r>
            <w:r w:rsidR="00AA0B0C" w:rsidRPr="00942475">
              <w:rPr>
                <w:rFonts w:ascii="Times New Roman" w:hAnsi="Times New Roman" w:cs="Times New Roman"/>
                <w:sz w:val="24"/>
                <w:szCs w:val="24"/>
                <w:highlight w:val="yellow"/>
              </w:rPr>
              <w:t>___, адрес:</w:t>
            </w:r>
          </w:p>
        </w:tc>
        <w:tc>
          <w:tcPr>
            <w:tcW w:w="4678" w:type="dxa"/>
            <w:tcBorders>
              <w:top w:val="single" w:sz="4" w:space="0" w:color="auto"/>
              <w:left w:val="single" w:sz="4" w:space="0" w:color="auto"/>
              <w:bottom w:val="single" w:sz="4" w:space="0" w:color="auto"/>
              <w:right w:val="single" w:sz="4" w:space="0" w:color="auto"/>
            </w:tcBorders>
          </w:tcPr>
          <w:p w14:paraId="3EF4CF73" w14:textId="77777777" w:rsidR="00F2593D" w:rsidRPr="00942475" w:rsidRDefault="00F2593D" w:rsidP="00922498">
            <w:pPr>
              <w:spacing w:after="0" w:line="240" w:lineRule="auto"/>
              <w:jc w:val="center"/>
              <w:rPr>
                <w:highlight w:val="yellow"/>
              </w:rPr>
            </w:pPr>
            <w:r w:rsidRPr="00942475">
              <w:rPr>
                <w:highlight w:val="yellow"/>
              </w:rPr>
              <w:t>5670000,00</w:t>
            </w:r>
          </w:p>
        </w:tc>
      </w:tr>
      <w:tr w:rsidR="00F2593D" w:rsidRPr="00942475" w14:paraId="431776B7" w14:textId="77777777" w:rsidTr="00590F9A">
        <w:tc>
          <w:tcPr>
            <w:tcW w:w="567" w:type="dxa"/>
            <w:tcBorders>
              <w:top w:val="single" w:sz="4" w:space="0" w:color="auto"/>
              <w:left w:val="single" w:sz="4" w:space="0" w:color="auto"/>
              <w:bottom w:val="single" w:sz="4" w:space="0" w:color="auto"/>
              <w:right w:val="single" w:sz="4" w:space="0" w:color="auto"/>
            </w:tcBorders>
          </w:tcPr>
          <w:p w14:paraId="07B56D06" w14:textId="77777777" w:rsidR="00F2593D" w:rsidRPr="00942475" w:rsidRDefault="00F2593D" w:rsidP="00922498">
            <w:pPr>
              <w:snapToGrid w:val="0"/>
              <w:spacing w:after="0" w:line="240" w:lineRule="auto"/>
              <w:jc w:val="center"/>
              <w:rPr>
                <w:highlight w:val="yellow"/>
              </w:rPr>
            </w:pPr>
            <w:r w:rsidRPr="00942475">
              <w:rPr>
                <w:highlight w:val="yellow"/>
              </w:rPr>
              <w:t>6</w:t>
            </w:r>
          </w:p>
        </w:tc>
        <w:tc>
          <w:tcPr>
            <w:tcW w:w="9755" w:type="dxa"/>
            <w:tcBorders>
              <w:top w:val="single" w:sz="4" w:space="0" w:color="auto"/>
              <w:left w:val="single" w:sz="4" w:space="0" w:color="auto"/>
              <w:bottom w:val="single" w:sz="4" w:space="0" w:color="auto"/>
              <w:right w:val="single" w:sz="4" w:space="0" w:color="auto"/>
            </w:tcBorders>
          </w:tcPr>
          <w:p w14:paraId="56242FF5" w14:textId="000FE519"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 Капитальный ремонт артезианской скважины </w:t>
            </w:r>
            <w:r w:rsidR="00AA0B0C" w:rsidRPr="00942475">
              <w:rPr>
                <w:rFonts w:ascii="Times New Roman" w:hAnsi="Times New Roman" w:cs="Times New Roman"/>
                <w:sz w:val="24"/>
                <w:szCs w:val="24"/>
                <w:highlight w:val="yellow"/>
              </w:rPr>
              <w:t>___, адрес:</w:t>
            </w:r>
          </w:p>
        </w:tc>
        <w:tc>
          <w:tcPr>
            <w:tcW w:w="4678" w:type="dxa"/>
            <w:tcBorders>
              <w:top w:val="single" w:sz="4" w:space="0" w:color="auto"/>
              <w:left w:val="single" w:sz="4" w:space="0" w:color="auto"/>
              <w:bottom w:val="single" w:sz="4" w:space="0" w:color="auto"/>
              <w:right w:val="single" w:sz="4" w:space="0" w:color="auto"/>
            </w:tcBorders>
          </w:tcPr>
          <w:p w14:paraId="4550AD5C" w14:textId="77777777" w:rsidR="00F2593D" w:rsidRPr="00942475" w:rsidRDefault="00F2593D" w:rsidP="00922498">
            <w:pPr>
              <w:spacing w:after="0" w:line="240" w:lineRule="auto"/>
              <w:jc w:val="center"/>
              <w:rPr>
                <w:highlight w:val="yellow"/>
              </w:rPr>
            </w:pPr>
            <w:r w:rsidRPr="00942475">
              <w:rPr>
                <w:highlight w:val="yellow"/>
              </w:rPr>
              <w:t>3 860 000,00</w:t>
            </w:r>
          </w:p>
        </w:tc>
      </w:tr>
    </w:tbl>
    <w:p w14:paraId="76323194" w14:textId="77777777" w:rsidR="00F2593D" w:rsidRPr="00942475" w:rsidRDefault="00F2593D" w:rsidP="00922498">
      <w:pPr>
        <w:spacing w:after="0" w:line="240" w:lineRule="auto"/>
        <w:jc w:val="center"/>
        <w:rPr>
          <w:rFonts w:ascii="Times New Roman" w:hAnsi="Times New Roman"/>
          <w:sz w:val="28"/>
          <w:szCs w:val="28"/>
          <w:highlight w:val="yellow"/>
        </w:rPr>
      </w:pPr>
    </w:p>
    <w:p w14:paraId="7EA4F891"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капитальный ремонт муниципального имущества и капитальный ремонт зданий муниципального имущества определяются на основании затрат, связанных со строительными работами, и затрат на разработку проектной документации, с использованием метода сопоставимых рыночных цен (анализ рынка).</w:t>
      </w:r>
    </w:p>
    <w:p w14:paraId="19E0D1FB"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p>
    <w:p w14:paraId="60E45509"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lastRenderedPageBreak/>
        <w:t>Затраты на строительно-монтажные работы</w:t>
      </w:r>
    </w:p>
    <w:p w14:paraId="329F25B8" w14:textId="77777777" w:rsidR="00F2593D" w:rsidRPr="00942475" w:rsidRDefault="00F2593D" w:rsidP="00922498">
      <w:pPr>
        <w:spacing w:after="0" w:line="240" w:lineRule="auto"/>
        <w:ind w:firstLine="708"/>
        <w:jc w:val="right"/>
        <w:rPr>
          <w:rFonts w:ascii="Times New Roman" w:hAnsi="Times New Roman"/>
          <w:highlight w:val="yellow"/>
        </w:rPr>
      </w:pPr>
      <w:r w:rsidRPr="00942475">
        <w:rPr>
          <w:rFonts w:ascii="Times New Roman" w:hAnsi="Times New Roman"/>
          <w:bCs/>
          <w:iCs/>
          <w:highlight w:val="yellow"/>
        </w:rPr>
        <w:t>Таблица 20</w:t>
      </w:r>
    </w:p>
    <w:tbl>
      <w:tblPr>
        <w:tblW w:w="15000" w:type="dxa"/>
        <w:tblInd w:w="1" w:type="dxa"/>
        <w:tblLayout w:type="fixed"/>
        <w:tblCellMar>
          <w:left w:w="0" w:type="dxa"/>
          <w:right w:w="0" w:type="dxa"/>
        </w:tblCellMar>
        <w:tblLook w:val="0000" w:firstRow="0" w:lastRow="0" w:firstColumn="0" w:lastColumn="0" w:noHBand="0" w:noVBand="0"/>
      </w:tblPr>
      <w:tblGrid>
        <w:gridCol w:w="567"/>
        <w:gridCol w:w="9755"/>
        <w:gridCol w:w="4678"/>
      </w:tblGrid>
      <w:tr w:rsidR="00F2593D" w:rsidRPr="00942475" w14:paraId="4A4D8DF1" w14:textId="77777777" w:rsidTr="00590F9A">
        <w:tc>
          <w:tcPr>
            <w:tcW w:w="567" w:type="dxa"/>
            <w:tcBorders>
              <w:top w:val="single" w:sz="2" w:space="0" w:color="000000"/>
              <w:left w:val="single" w:sz="2" w:space="0" w:color="000000"/>
              <w:bottom w:val="single" w:sz="2" w:space="0" w:color="000000"/>
            </w:tcBorders>
          </w:tcPr>
          <w:p w14:paraId="4E1B372A" w14:textId="77777777" w:rsidR="00F2593D" w:rsidRPr="00942475" w:rsidRDefault="00F2593D" w:rsidP="00922498">
            <w:pPr>
              <w:spacing w:after="0" w:line="240" w:lineRule="auto"/>
              <w:jc w:val="center"/>
              <w:rPr>
                <w:highlight w:val="yellow"/>
              </w:rPr>
            </w:pPr>
            <w:r w:rsidRPr="00942475">
              <w:rPr>
                <w:highlight w:val="yellow"/>
              </w:rPr>
              <w:t>№ п/п</w:t>
            </w:r>
          </w:p>
        </w:tc>
        <w:tc>
          <w:tcPr>
            <w:tcW w:w="9755" w:type="dxa"/>
            <w:tcBorders>
              <w:top w:val="single" w:sz="2" w:space="0" w:color="000000"/>
              <w:left w:val="single" w:sz="2" w:space="0" w:color="000000"/>
              <w:bottom w:val="single" w:sz="2" w:space="0" w:color="000000"/>
            </w:tcBorders>
          </w:tcPr>
          <w:p w14:paraId="05201FCD" w14:textId="77777777" w:rsidR="00F2593D" w:rsidRPr="00942475" w:rsidRDefault="00F2593D" w:rsidP="00922498">
            <w:pPr>
              <w:spacing w:after="0" w:line="240" w:lineRule="auto"/>
              <w:jc w:val="center"/>
              <w:rPr>
                <w:highlight w:val="yellow"/>
              </w:rPr>
            </w:pPr>
            <w:r w:rsidRPr="00942475">
              <w:rPr>
                <w:highlight w:val="yellow"/>
              </w:rPr>
              <w:t>Наименование работ</w:t>
            </w:r>
          </w:p>
        </w:tc>
        <w:tc>
          <w:tcPr>
            <w:tcW w:w="4678" w:type="dxa"/>
            <w:tcBorders>
              <w:top w:val="single" w:sz="2" w:space="0" w:color="000000"/>
              <w:left w:val="single" w:sz="2" w:space="0" w:color="000000"/>
              <w:bottom w:val="single" w:sz="2" w:space="0" w:color="000000"/>
              <w:right w:val="single" w:sz="2" w:space="0" w:color="000000"/>
            </w:tcBorders>
          </w:tcPr>
          <w:p w14:paraId="3C70B146" w14:textId="77777777" w:rsidR="00F2593D" w:rsidRPr="00942475" w:rsidRDefault="00F2593D" w:rsidP="00922498">
            <w:pPr>
              <w:spacing w:after="0" w:line="240" w:lineRule="auto"/>
              <w:jc w:val="center"/>
              <w:rPr>
                <w:highlight w:val="yellow"/>
              </w:rPr>
            </w:pPr>
            <w:r w:rsidRPr="00942475">
              <w:rPr>
                <w:highlight w:val="yellow"/>
              </w:rPr>
              <w:t>Предельное количество объектов в год</w:t>
            </w:r>
          </w:p>
        </w:tc>
      </w:tr>
      <w:tr w:rsidR="00F2593D" w:rsidRPr="00942475" w14:paraId="72B47A11" w14:textId="77777777" w:rsidTr="00590F9A">
        <w:tc>
          <w:tcPr>
            <w:tcW w:w="567" w:type="dxa"/>
            <w:tcBorders>
              <w:top w:val="single" w:sz="4" w:space="0" w:color="auto"/>
              <w:left w:val="single" w:sz="4" w:space="0" w:color="auto"/>
              <w:bottom w:val="single" w:sz="4" w:space="0" w:color="auto"/>
              <w:right w:val="single" w:sz="4" w:space="0" w:color="auto"/>
            </w:tcBorders>
          </w:tcPr>
          <w:p w14:paraId="1C4B2348"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755" w:type="dxa"/>
            <w:tcBorders>
              <w:top w:val="single" w:sz="4" w:space="0" w:color="auto"/>
              <w:left w:val="single" w:sz="4" w:space="0" w:color="auto"/>
              <w:bottom w:val="single" w:sz="4" w:space="0" w:color="auto"/>
              <w:right w:val="single" w:sz="4" w:space="0" w:color="auto"/>
            </w:tcBorders>
          </w:tcPr>
          <w:p w14:paraId="099534A3"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Строительно-монтажные работы на объектах капитального ремонта</w:t>
            </w:r>
          </w:p>
        </w:tc>
        <w:tc>
          <w:tcPr>
            <w:tcW w:w="4678" w:type="dxa"/>
            <w:tcBorders>
              <w:top w:val="single" w:sz="4" w:space="0" w:color="auto"/>
              <w:left w:val="single" w:sz="4" w:space="0" w:color="auto"/>
              <w:bottom w:val="single" w:sz="4" w:space="0" w:color="auto"/>
              <w:right w:val="single" w:sz="4" w:space="0" w:color="auto"/>
            </w:tcBorders>
          </w:tcPr>
          <w:p w14:paraId="3C10FC86"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4652CC11" w14:textId="77777777" w:rsidTr="00590F9A">
        <w:tc>
          <w:tcPr>
            <w:tcW w:w="567" w:type="dxa"/>
            <w:tcBorders>
              <w:top w:val="single" w:sz="4" w:space="0" w:color="auto"/>
              <w:left w:val="single" w:sz="4" w:space="0" w:color="auto"/>
              <w:bottom w:val="single" w:sz="4" w:space="0" w:color="auto"/>
              <w:right w:val="single" w:sz="4" w:space="0" w:color="auto"/>
            </w:tcBorders>
          </w:tcPr>
          <w:p w14:paraId="10BBD2C4"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9755" w:type="dxa"/>
            <w:tcBorders>
              <w:top w:val="single" w:sz="4" w:space="0" w:color="auto"/>
              <w:left w:val="single" w:sz="4" w:space="0" w:color="auto"/>
              <w:bottom w:val="single" w:sz="4" w:space="0" w:color="auto"/>
              <w:right w:val="single" w:sz="4" w:space="0" w:color="auto"/>
            </w:tcBorders>
          </w:tcPr>
          <w:p w14:paraId="109174F5"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Строительно-монтажные работы на объектах капитального строительства </w:t>
            </w:r>
          </w:p>
        </w:tc>
        <w:tc>
          <w:tcPr>
            <w:tcW w:w="4678" w:type="dxa"/>
            <w:tcBorders>
              <w:top w:val="single" w:sz="4" w:space="0" w:color="auto"/>
              <w:left w:val="single" w:sz="4" w:space="0" w:color="auto"/>
              <w:bottom w:val="single" w:sz="4" w:space="0" w:color="auto"/>
              <w:right w:val="single" w:sz="4" w:space="0" w:color="auto"/>
            </w:tcBorders>
          </w:tcPr>
          <w:p w14:paraId="3740A6FB"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79FE8726" w14:textId="77777777" w:rsidTr="00590F9A">
        <w:tc>
          <w:tcPr>
            <w:tcW w:w="567" w:type="dxa"/>
            <w:tcBorders>
              <w:top w:val="single" w:sz="4" w:space="0" w:color="auto"/>
              <w:left w:val="single" w:sz="4" w:space="0" w:color="auto"/>
              <w:bottom w:val="single" w:sz="4" w:space="0" w:color="auto"/>
              <w:right w:val="single" w:sz="4" w:space="0" w:color="auto"/>
            </w:tcBorders>
          </w:tcPr>
          <w:p w14:paraId="716B7CB1"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9755" w:type="dxa"/>
            <w:tcBorders>
              <w:top w:val="single" w:sz="4" w:space="0" w:color="auto"/>
              <w:left w:val="single" w:sz="4" w:space="0" w:color="auto"/>
              <w:bottom w:val="single" w:sz="4" w:space="0" w:color="auto"/>
              <w:right w:val="single" w:sz="4" w:space="0" w:color="auto"/>
            </w:tcBorders>
          </w:tcPr>
          <w:p w14:paraId="439B8E4F"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Строительно-монтажные работы на объектах реконструкции</w:t>
            </w:r>
          </w:p>
        </w:tc>
        <w:tc>
          <w:tcPr>
            <w:tcW w:w="4678" w:type="dxa"/>
            <w:tcBorders>
              <w:top w:val="single" w:sz="4" w:space="0" w:color="auto"/>
              <w:left w:val="single" w:sz="4" w:space="0" w:color="auto"/>
              <w:bottom w:val="single" w:sz="4" w:space="0" w:color="auto"/>
              <w:right w:val="single" w:sz="4" w:space="0" w:color="auto"/>
            </w:tcBorders>
          </w:tcPr>
          <w:p w14:paraId="41AF37DA" w14:textId="77777777" w:rsidR="00F2593D" w:rsidRPr="00942475" w:rsidRDefault="00F2593D" w:rsidP="00922498">
            <w:pPr>
              <w:spacing w:after="0" w:line="240" w:lineRule="auto"/>
              <w:jc w:val="center"/>
              <w:rPr>
                <w:highlight w:val="yellow"/>
              </w:rPr>
            </w:pPr>
            <w:r w:rsidRPr="00942475">
              <w:rPr>
                <w:highlight w:val="yellow"/>
              </w:rPr>
              <w:t>2</w:t>
            </w:r>
          </w:p>
        </w:tc>
      </w:tr>
    </w:tbl>
    <w:p w14:paraId="096E42BD" w14:textId="77777777" w:rsidR="002F360B" w:rsidRPr="00942475" w:rsidRDefault="002F360B" w:rsidP="00922498">
      <w:pPr>
        <w:suppressAutoHyphens/>
        <w:spacing w:after="0" w:line="240" w:lineRule="auto"/>
        <w:ind w:firstLine="567"/>
        <w:jc w:val="both"/>
        <w:rPr>
          <w:rFonts w:ascii="Times New Roman" w:hAnsi="Times New Roman"/>
          <w:sz w:val="28"/>
          <w:szCs w:val="28"/>
          <w:highlight w:val="yellow"/>
        </w:rPr>
      </w:pPr>
    </w:p>
    <w:p w14:paraId="230604A1" w14:textId="12D17B2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строительно-монтажные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 использованием метода сопоставимых рыночных цен (анализ рынка).</w:t>
      </w:r>
    </w:p>
    <w:p w14:paraId="6034CAFD"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строительно-монтажные работы, осуществляемые в рамках капитального строительства,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 использованием метода сопоставимых рыночных цен (анализ рынка).</w:t>
      </w:r>
    </w:p>
    <w:p w14:paraId="41B5FF2B"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строительно-монтажные работы, осуществляемые в рамках реконструкции,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 использованием метода сопоставимых рыночных цен (анализ рынка).</w:t>
      </w:r>
    </w:p>
    <w:p w14:paraId="7E0AE3BE" w14:textId="77777777" w:rsidR="00F2593D" w:rsidRPr="00942475" w:rsidRDefault="00F2593D" w:rsidP="00922498">
      <w:pPr>
        <w:spacing w:after="0" w:line="240" w:lineRule="auto"/>
        <w:jc w:val="right"/>
        <w:rPr>
          <w:rFonts w:ascii="Times New Roman" w:hAnsi="Times New Roman"/>
          <w:highlight w:val="yellow"/>
        </w:rPr>
      </w:pPr>
    </w:p>
    <w:p w14:paraId="7D2BBF3B" w14:textId="77777777" w:rsidR="00F2593D" w:rsidRPr="00942475" w:rsidRDefault="00F2593D" w:rsidP="00922498">
      <w:pPr>
        <w:suppressAutoHyphens/>
        <w:spacing w:after="0" w:line="240" w:lineRule="auto"/>
        <w:ind w:firstLine="567"/>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недвижимого имущества</w:t>
      </w:r>
    </w:p>
    <w:p w14:paraId="125426C9" w14:textId="77777777" w:rsidR="00F2593D" w:rsidRPr="00942475" w:rsidRDefault="00F2593D" w:rsidP="00922498">
      <w:pPr>
        <w:suppressAutoHyphens/>
        <w:spacing w:after="0" w:line="240" w:lineRule="auto"/>
        <w:ind w:firstLine="567"/>
        <w:jc w:val="right"/>
        <w:rPr>
          <w:rFonts w:ascii="Times New Roman" w:hAnsi="Times New Roman"/>
          <w:bCs/>
          <w:iCs/>
          <w:highlight w:val="yellow"/>
        </w:rPr>
      </w:pPr>
      <w:r w:rsidRPr="00942475">
        <w:rPr>
          <w:rFonts w:ascii="Times New Roman" w:hAnsi="Times New Roman"/>
          <w:bCs/>
          <w:iCs/>
          <w:highlight w:val="yellow"/>
        </w:rPr>
        <w:t>Таблица 21</w:t>
      </w:r>
    </w:p>
    <w:tbl>
      <w:tblPr>
        <w:tblW w:w="151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9896"/>
        <w:gridCol w:w="1247"/>
        <w:gridCol w:w="3431"/>
      </w:tblGrid>
      <w:tr w:rsidR="00F2593D" w:rsidRPr="00942475" w14:paraId="72EDC86A" w14:textId="77777777" w:rsidTr="00590F9A">
        <w:trPr>
          <w:trHeight w:val="546"/>
        </w:trPr>
        <w:tc>
          <w:tcPr>
            <w:tcW w:w="571" w:type="dxa"/>
          </w:tcPr>
          <w:p w14:paraId="346FA8FF" w14:textId="77777777" w:rsidR="00F2593D" w:rsidRPr="00942475" w:rsidRDefault="00F2593D" w:rsidP="00922498">
            <w:pPr>
              <w:spacing w:after="0" w:line="240" w:lineRule="auto"/>
              <w:jc w:val="center"/>
              <w:rPr>
                <w:highlight w:val="yellow"/>
              </w:rPr>
            </w:pPr>
            <w:r w:rsidRPr="00942475">
              <w:rPr>
                <w:highlight w:val="yellow"/>
              </w:rPr>
              <w:lastRenderedPageBreak/>
              <w:t>№ п/п</w:t>
            </w:r>
          </w:p>
        </w:tc>
        <w:tc>
          <w:tcPr>
            <w:tcW w:w="9896" w:type="dxa"/>
          </w:tcPr>
          <w:p w14:paraId="3AB31960" w14:textId="77777777" w:rsidR="00F2593D" w:rsidRPr="00942475" w:rsidRDefault="00F2593D" w:rsidP="00922498">
            <w:pPr>
              <w:spacing w:after="0" w:line="240" w:lineRule="auto"/>
              <w:jc w:val="center"/>
              <w:rPr>
                <w:highlight w:val="yellow"/>
              </w:rPr>
            </w:pPr>
            <w:r w:rsidRPr="00942475">
              <w:rPr>
                <w:highlight w:val="yellow"/>
              </w:rPr>
              <w:t>Наименование</w:t>
            </w:r>
          </w:p>
        </w:tc>
        <w:tc>
          <w:tcPr>
            <w:tcW w:w="1247" w:type="dxa"/>
          </w:tcPr>
          <w:p w14:paraId="03E15072" w14:textId="77777777" w:rsidR="00F2593D" w:rsidRPr="00942475" w:rsidRDefault="00F2593D" w:rsidP="00922498">
            <w:pPr>
              <w:spacing w:after="0" w:line="240" w:lineRule="auto"/>
              <w:jc w:val="center"/>
              <w:rPr>
                <w:highlight w:val="yellow"/>
              </w:rPr>
            </w:pPr>
            <w:r w:rsidRPr="00942475">
              <w:rPr>
                <w:highlight w:val="yellow"/>
              </w:rPr>
              <w:t>Кол-во, шт. в год</w:t>
            </w:r>
          </w:p>
        </w:tc>
        <w:tc>
          <w:tcPr>
            <w:tcW w:w="3431" w:type="dxa"/>
          </w:tcPr>
          <w:p w14:paraId="75D7CD59" w14:textId="77777777" w:rsidR="00F2593D" w:rsidRPr="00942475" w:rsidRDefault="00F2593D" w:rsidP="00922498">
            <w:pPr>
              <w:spacing w:after="0" w:line="240" w:lineRule="auto"/>
              <w:jc w:val="center"/>
              <w:rPr>
                <w:highlight w:val="yellow"/>
              </w:rPr>
            </w:pPr>
            <w:r w:rsidRPr="00942475">
              <w:rPr>
                <w:highlight w:val="yellow"/>
              </w:rPr>
              <w:t>Предельная цена, руб./шт.</w:t>
            </w:r>
          </w:p>
        </w:tc>
      </w:tr>
      <w:tr w:rsidR="00F2593D" w:rsidRPr="00942475" w14:paraId="75C62551" w14:textId="77777777" w:rsidTr="00590F9A">
        <w:trPr>
          <w:trHeight w:val="286"/>
          <w:tblHeader/>
        </w:trPr>
        <w:tc>
          <w:tcPr>
            <w:tcW w:w="571" w:type="dxa"/>
          </w:tcPr>
          <w:p w14:paraId="3CDA58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9896" w:type="dxa"/>
          </w:tcPr>
          <w:p w14:paraId="1F916D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47" w:type="dxa"/>
          </w:tcPr>
          <w:p w14:paraId="29315A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431" w:type="dxa"/>
          </w:tcPr>
          <w:p w14:paraId="65652E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7CC5ECE3" w14:textId="77777777" w:rsidTr="00590F9A">
        <w:trPr>
          <w:trHeight w:val="286"/>
        </w:trPr>
        <w:tc>
          <w:tcPr>
            <w:tcW w:w="571" w:type="dxa"/>
          </w:tcPr>
          <w:p w14:paraId="4D9291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9896" w:type="dxa"/>
          </w:tcPr>
          <w:p w14:paraId="0AF25B19" w14:textId="1A54329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Квартира для обеспечения жилым помещением детей-сирот и детей, оставшихся без попечения родителей, лиц из числа детей-сирот и детей, оставшихся без попечения родителей</w:t>
            </w:r>
          </w:p>
        </w:tc>
        <w:tc>
          <w:tcPr>
            <w:tcW w:w="1247" w:type="dxa"/>
          </w:tcPr>
          <w:p w14:paraId="0E9D8E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3431" w:type="dxa"/>
          </w:tcPr>
          <w:p w14:paraId="4D6027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2700000,00</w:t>
            </w:r>
          </w:p>
        </w:tc>
      </w:tr>
      <w:tr w:rsidR="00F2593D" w:rsidRPr="00942475" w14:paraId="50DD0D7F" w14:textId="77777777" w:rsidTr="00590F9A">
        <w:trPr>
          <w:trHeight w:val="286"/>
        </w:trPr>
        <w:tc>
          <w:tcPr>
            <w:tcW w:w="571" w:type="dxa"/>
          </w:tcPr>
          <w:p w14:paraId="501DCD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9896" w:type="dxa"/>
          </w:tcPr>
          <w:p w14:paraId="22581C2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Приобретение объектов недвижимости, в том числе вспомогательного использования, для размещения детского дошкольного учреждения</w:t>
            </w:r>
          </w:p>
        </w:tc>
        <w:tc>
          <w:tcPr>
            <w:tcW w:w="1247" w:type="dxa"/>
          </w:tcPr>
          <w:p w14:paraId="293C6F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431" w:type="dxa"/>
          </w:tcPr>
          <w:p w14:paraId="0E93A2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75000000</w:t>
            </w:r>
          </w:p>
        </w:tc>
      </w:tr>
      <w:tr w:rsidR="00F2593D" w:rsidRPr="00942475" w14:paraId="723F05D6" w14:textId="77777777" w:rsidTr="00590F9A">
        <w:trPr>
          <w:trHeight w:val="286"/>
        </w:trPr>
        <w:tc>
          <w:tcPr>
            <w:tcW w:w="571" w:type="dxa"/>
          </w:tcPr>
          <w:p w14:paraId="4B5BA6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9896" w:type="dxa"/>
          </w:tcPr>
          <w:p w14:paraId="162125CE" w14:textId="6868C215"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bCs/>
                <w:highlight w:val="yellow"/>
              </w:rPr>
              <w:t>Приобретение жилого помещения для обеспечения жилым помещением детей-сирот и детей, оставшихся без попечения родителей, лиц из числа детей-сирот и детей, оставшихся без попечения родителей</w:t>
            </w:r>
          </w:p>
        </w:tc>
        <w:tc>
          <w:tcPr>
            <w:tcW w:w="1247" w:type="dxa"/>
          </w:tcPr>
          <w:p w14:paraId="10B3FB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3431" w:type="dxa"/>
          </w:tcPr>
          <w:p w14:paraId="63CAB2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2700000,00</w:t>
            </w:r>
          </w:p>
        </w:tc>
      </w:tr>
      <w:tr w:rsidR="00F2593D" w:rsidRPr="00942475" w14:paraId="4A5A471C" w14:textId="77777777" w:rsidTr="00590F9A">
        <w:trPr>
          <w:trHeight w:val="286"/>
        </w:trPr>
        <w:tc>
          <w:tcPr>
            <w:tcW w:w="571" w:type="dxa"/>
          </w:tcPr>
          <w:p w14:paraId="76CFD7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9896" w:type="dxa"/>
          </w:tcPr>
          <w:p w14:paraId="1E8A6386" w14:textId="77777777" w:rsidR="00F2593D" w:rsidRPr="00942475" w:rsidRDefault="00F2593D" w:rsidP="00922498">
            <w:pPr>
              <w:spacing w:after="0" w:line="240" w:lineRule="auto"/>
              <w:rPr>
                <w:rFonts w:ascii="Times New Roman" w:hAnsi="Times New Roman"/>
                <w:bCs/>
                <w:highlight w:val="yellow"/>
              </w:rPr>
            </w:pPr>
            <w:r w:rsidRPr="00942475">
              <w:rPr>
                <w:rFonts w:ascii="Times New Roman" w:hAnsi="Times New Roman"/>
                <w:bCs/>
                <w:highlight w:val="yellow"/>
              </w:rPr>
              <w:t>Приобретение жилого помещения для предоставления служебного жилья сотрудникам</w:t>
            </w:r>
          </w:p>
        </w:tc>
        <w:tc>
          <w:tcPr>
            <w:tcW w:w="1247" w:type="dxa"/>
          </w:tcPr>
          <w:p w14:paraId="3E18DD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431" w:type="dxa"/>
          </w:tcPr>
          <w:p w14:paraId="5AF37E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2692400,00</w:t>
            </w:r>
          </w:p>
        </w:tc>
      </w:tr>
    </w:tbl>
    <w:p w14:paraId="5611F41C" w14:textId="77777777" w:rsidR="002F360B" w:rsidRPr="00942475" w:rsidRDefault="00F2593D" w:rsidP="00922498">
      <w:pPr>
        <w:pStyle w:val="ConsPlusNormal"/>
        <w:tabs>
          <w:tab w:val="left" w:pos="709"/>
        </w:tabs>
        <w:jc w:val="both"/>
        <w:rPr>
          <w:rFonts w:ascii="Times New Roman" w:hAnsi="Times New Roman" w:cs="Times New Roman"/>
          <w:sz w:val="28"/>
          <w:szCs w:val="28"/>
          <w:highlight w:val="yellow"/>
          <w:lang w:eastAsia="en-US"/>
        </w:rPr>
      </w:pPr>
      <w:r w:rsidRPr="00942475">
        <w:rPr>
          <w:rFonts w:ascii="Times New Roman" w:hAnsi="Times New Roman" w:cs="Times New Roman"/>
          <w:sz w:val="28"/>
          <w:szCs w:val="28"/>
          <w:highlight w:val="yellow"/>
          <w:lang w:eastAsia="en-US"/>
        </w:rPr>
        <w:t xml:space="preserve">       </w:t>
      </w:r>
    </w:p>
    <w:p w14:paraId="0466C94E" w14:textId="1C467562"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lang w:eastAsia="en-US"/>
        </w:rPr>
        <w:t xml:space="preserve"> </w:t>
      </w:r>
      <w:r w:rsidRPr="00942475">
        <w:rPr>
          <w:rFonts w:ascii="Times New Roman" w:hAnsi="Times New Roman" w:cs="Times New Roman"/>
          <w:sz w:val="28"/>
          <w:szCs w:val="28"/>
          <w:highlight w:val="yellow"/>
        </w:rPr>
        <w:t>Затраты на приобретение объектов недвижимого имущества определяются в соответствии со статьей 22 Федерального закона № 44-ФЗ и законодательством Российской Федерации, регулирующим оценочную деятельность в Российской Федерации.</w:t>
      </w:r>
    </w:p>
    <w:p w14:paraId="12BF12C6" w14:textId="77777777" w:rsidR="003B14A8" w:rsidRPr="00942475" w:rsidRDefault="003B14A8" w:rsidP="00922498">
      <w:pPr>
        <w:suppressAutoHyphens/>
        <w:spacing w:after="0" w:line="240" w:lineRule="auto"/>
        <w:ind w:firstLine="567"/>
        <w:jc w:val="center"/>
        <w:rPr>
          <w:rFonts w:ascii="Times New Roman" w:hAnsi="Times New Roman"/>
          <w:sz w:val="28"/>
          <w:szCs w:val="28"/>
          <w:highlight w:val="yellow"/>
        </w:rPr>
      </w:pPr>
    </w:p>
    <w:p w14:paraId="7C9BED69" w14:textId="77777777" w:rsidR="003B14A8" w:rsidRPr="00942475" w:rsidRDefault="003B14A8" w:rsidP="00922498">
      <w:pPr>
        <w:suppressAutoHyphens/>
        <w:spacing w:after="0" w:line="240" w:lineRule="auto"/>
        <w:ind w:firstLine="567"/>
        <w:jc w:val="center"/>
        <w:rPr>
          <w:rFonts w:ascii="Times New Roman" w:hAnsi="Times New Roman"/>
          <w:sz w:val="28"/>
          <w:szCs w:val="28"/>
          <w:highlight w:val="yellow"/>
        </w:rPr>
      </w:pPr>
    </w:p>
    <w:p w14:paraId="01093B60" w14:textId="77777777" w:rsidR="003B14A8" w:rsidRPr="00942475" w:rsidRDefault="003B14A8" w:rsidP="00922498">
      <w:pPr>
        <w:suppressAutoHyphens/>
        <w:spacing w:after="0" w:line="240" w:lineRule="auto"/>
        <w:ind w:firstLine="567"/>
        <w:jc w:val="center"/>
        <w:rPr>
          <w:rFonts w:ascii="Times New Roman" w:hAnsi="Times New Roman"/>
          <w:sz w:val="28"/>
          <w:szCs w:val="28"/>
          <w:highlight w:val="yellow"/>
        </w:rPr>
      </w:pPr>
    </w:p>
    <w:p w14:paraId="7645576D" w14:textId="5A377D08" w:rsidR="00F2593D" w:rsidRPr="00942475" w:rsidRDefault="00F2593D" w:rsidP="00922498">
      <w:pPr>
        <w:suppressAutoHyphens/>
        <w:spacing w:after="0" w:line="240" w:lineRule="auto"/>
        <w:ind w:firstLine="567"/>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оказание услуг по переписи населения</w:t>
      </w:r>
    </w:p>
    <w:p w14:paraId="5D37E33D" w14:textId="77777777" w:rsidR="00F2593D" w:rsidRPr="00942475" w:rsidRDefault="00F2593D" w:rsidP="00922498">
      <w:pPr>
        <w:spacing w:after="0" w:line="240" w:lineRule="auto"/>
        <w:jc w:val="right"/>
        <w:rPr>
          <w:rFonts w:ascii="Times New Roman" w:hAnsi="Times New Roman"/>
          <w:bCs/>
          <w:iCs/>
          <w:highlight w:val="yellow"/>
        </w:rPr>
      </w:pPr>
      <w:r w:rsidRPr="00942475">
        <w:rPr>
          <w:rFonts w:ascii="Times New Roman" w:hAnsi="Times New Roman"/>
          <w:bCs/>
          <w:iCs/>
          <w:highlight w:val="yellow"/>
        </w:rPr>
        <w:t>Таблица 22</w:t>
      </w:r>
    </w:p>
    <w:tbl>
      <w:tblPr>
        <w:tblW w:w="1515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10473"/>
        <w:gridCol w:w="1417"/>
        <w:gridCol w:w="2694"/>
      </w:tblGrid>
      <w:tr w:rsidR="00F2593D" w:rsidRPr="00942475" w14:paraId="3B91C61F" w14:textId="77777777" w:rsidTr="00590F9A">
        <w:trPr>
          <w:trHeight w:val="546"/>
        </w:trPr>
        <w:tc>
          <w:tcPr>
            <w:tcW w:w="571" w:type="dxa"/>
          </w:tcPr>
          <w:p w14:paraId="05B7D85E" w14:textId="77777777" w:rsidR="00F2593D" w:rsidRPr="00942475" w:rsidRDefault="00F2593D" w:rsidP="00922498">
            <w:pPr>
              <w:spacing w:after="0" w:line="240" w:lineRule="auto"/>
              <w:jc w:val="center"/>
              <w:rPr>
                <w:highlight w:val="yellow"/>
              </w:rPr>
            </w:pPr>
            <w:r w:rsidRPr="00942475">
              <w:rPr>
                <w:highlight w:val="yellow"/>
              </w:rPr>
              <w:t>№ п/п</w:t>
            </w:r>
          </w:p>
        </w:tc>
        <w:tc>
          <w:tcPr>
            <w:tcW w:w="10473" w:type="dxa"/>
          </w:tcPr>
          <w:p w14:paraId="78F436AE" w14:textId="77777777" w:rsidR="00F2593D" w:rsidRPr="00942475" w:rsidRDefault="00F2593D" w:rsidP="00922498">
            <w:pPr>
              <w:spacing w:after="0" w:line="240" w:lineRule="auto"/>
              <w:jc w:val="center"/>
              <w:rPr>
                <w:highlight w:val="yellow"/>
              </w:rPr>
            </w:pPr>
            <w:r w:rsidRPr="00942475">
              <w:rPr>
                <w:highlight w:val="yellow"/>
              </w:rPr>
              <w:t>Наименование</w:t>
            </w:r>
          </w:p>
        </w:tc>
        <w:tc>
          <w:tcPr>
            <w:tcW w:w="1417" w:type="dxa"/>
          </w:tcPr>
          <w:p w14:paraId="4BE2BBAE" w14:textId="77777777" w:rsidR="00F2593D" w:rsidRPr="00942475" w:rsidRDefault="00F2593D" w:rsidP="00922498">
            <w:pPr>
              <w:spacing w:after="0" w:line="240" w:lineRule="auto"/>
              <w:jc w:val="center"/>
              <w:rPr>
                <w:highlight w:val="yellow"/>
              </w:rPr>
            </w:pPr>
            <w:r w:rsidRPr="00942475">
              <w:rPr>
                <w:highlight w:val="yellow"/>
              </w:rPr>
              <w:t>Предельное количество, шт.</w:t>
            </w:r>
          </w:p>
        </w:tc>
        <w:tc>
          <w:tcPr>
            <w:tcW w:w="2694" w:type="dxa"/>
          </w:tcPr>
          <w:p w14:paraId="5446CF76" w14:textId="77777777" w:rsidR="00F2593D" w:rsidRPr="00942475" w:rsidRDefault="00F2593D" w:rsidP="00922498">
            <w:pPr>
              <w:spacing w:after="0" w:line="240" w:lineRule="auto"/>
              <w:jc w:val="center"/>
              <w:rPr>
                <w:highlight w:val="yellow"/>
              </w:rPr>
            </w:pPr>
            <w:r w:rsidRPr="00942475">
              <w:rPr>
                <w:highlight w:val="yellow"/>
              </w:rPr>
              <w:t>Предельная цена, руб.</w:t>
            </w:r>
          </w:p>
        </w:tc>
      </w:tr>
      <w:tr w:rsidR="00F2593D" w:rsidRPr="00942475" w14:paraId="62ABFB91" w14:textId="77777777" w:rsidTr="00590F9A">
        <w:trPr>
          <w:trHeight w:val="70"/>
        </w:trPr>
        <w:tc>
          <w:tcPr>
            <w:tcW w:w="571" w:type="dxa"/>
          </w:tcPr>
          <w:p w14:paraId="626A6E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473" w:type="dxa"/>
          </w:tcPr>
          <w:p w14:paraId="281C0DCB" w14:textId="77777777" w:rsidR="00F2593D" w:rsidRPr="00942475" w:rsidRDefault="00F2593D" w:rsidP="00922498">
            <w:pPr>
              <w:spacing w:after="0" w:line="240" w:lineRule="auto"/>
              <w:jc w:val="center"/>
              <w:rPr>
                <w:bCs/>
                <w:highlight w:val="yellow"/>
              </w:rPr>
            </w:pPr>
            <w:r w:rsidRPr="00942475">
              <w:rPr>
                <w:bCs/>
                <w:highlight w:val="yellow"/>
              </w:rPr>
              <w:t>2</w:t>
            </w:r>
          </w:p>
        </w:tc>
        <w:tc>
          <w:tcPr>
            <w:tcW w:w="1417" w:type="dxa"/>
          </w:tcPr>
          <w:p w14:paraId="5749DA52" w14:textId="77777777" w:rsidR="00F2593D" w:rsidRPr="00942475" w:rsidRDefault="00F2593D" w:rsidP="00922498">
            <w:pPr>
              <w:spacing w:after="0" w:line="240" w:lineRule="auto"/>
              <w:ind w:firstLine="142"/>
              <w:jc w:val="center"/>
              <w:rPr>
                <w:highlight w:val="yellow"/>
              </w:rPr>
            </w:pPr>
            <w:r w:rsidRPr="00942475">
              <w:rPr>
                <w:highlight w:val="yellow"/>
              </w:rPr>
              <w:t>3</w:t>
            </w:r>
          </w:p>
        </w:tc>
        <w:tc>
          <w:tcPr>
            <w:tcW w:w="2694" w:type="dxa"/>
          </w:tcPr>
          <w:p w14:paraId="474950C2" w14:textId="77777777" w:rsidR="00F2593D" w:rsidRPr="00942475" w:rsidRDefault="00F2593D" w:rsidP="00922498">
            <w:pPr>
              <w:spacing w:after="0" w:line="240" w:lineRule="auto"/>
              <w:ind w:firstLine="142"/>
              <w:jc w:val="center"/>
              <w:rPr>
                <w:highlight w:val="yellow"/>
              </w:rPr>
            </w:pPr>
            <w:r w:rsidRPr="00942475">
              <w:rPr>
                <w:highlight w:val="yellow"/>
              </w:rPr>
              <w:t>4</w:t>
            </w:r>
          </w:p>
        </w:tc>
      </w:tr>
      <w:tr w:rsidR="00F2593D" w:rsidRPr="00942475" w14:paraId="2E35D4D2" w14:textId="77777777" w:rsidTr="00590F9A">
        <w:trPr>
          <w:trHeight w:val="70"/>
        </w:trPr>
        <w:tc>
          <w:tcPr>
            <w:tcW w:w="571" w:type="dxa"/>
          </w:tcPr>
          <w:p w14:paraId="7ADEC2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0473" w:type="dxa"/>
          </w:tcPr>
          <w:p w14:paraId="4ED45290" w14:textId="2E402C11" w:rsidR="00F2593D" w:rsidRPr="00942475" w:rsidRDefault="00F2593D" w:rsidP="00922498">
            <w:pPr>
              <w:spacing w:after="0" w:line="240" w:lineRule="auto"/>
              <w:jc w:val="both"/>
              <w:rPr>
                <w:highlight w:val="yellow"/>
              </w:rPr>
            </w:pPr>
            <w:r w:rsidRPr="00942475">
              <w:rPr>
                <w:bCs/>
                <w:highlight w:val="yellow"/>
              </w:rPr>
              <w:t xml:space="preserve">Оказание транспортных услуг на время проведения Всероссийской переписи населения на территории муниципального образования  </w:t>
            </w:r>
            <w:r w:rsidR="003B14A8" w:rsidRPr="00942475">
              <w:rPr>
                <w:rFonts w:ascii="Times New Roman" w:hAnsi="Times New Roman" w:cs="Times New Roman"/>
                <w:highlight w:val="yellow"/>
              </w:rPr>
              <w:t>Окуловского муниципального района</w:t>
            </w:r>
          </w:p>
        </w:tc>
        <w:tc>
          <w:tcPr>
            <w:tcW w:w="1417" w:type="dxa"/>
          </w:tcPr>
          <w:p w14:paraId="42704F3B" w14:textId="77777777" w:rsidR="00F2593D" w:rsidRPr="00942475" w:rsidRDefault="00F2593D" w:rsidP="00922498">
            <w:pPr>
              <w:spacing w:after="0" w:line="240" w:lineRule="auto"/>
              <w:ind w:firstLine="142"/>
              <w:jc w:val="center"/>
              <w:rPr>
                <w:highlight w:val="yellow"/>
              </w:rPr>
            </w:pPr>
            <w:r w:rsidRPr="00942475">
              <w:rPr>
                <w:highlight w:val="yellow"/>
              </w:rPr>
              <w:t>30</w:t>
            </w:r>
          </w:p>
        </w:tc>
        <w:tc>
          <w:tcPr>
            <w:tcW w:w="2694" w:type="dxa"/>
          </w:tcPr>
          <w:p w14:paraId="699C5A01" w14:textId="77777777" w:rsidR="00F2593D" w:rsidRPr="00942475" w:rsidRDefault="00F2593D" w:rsidP="00922498">
            <w:pPr>
              <w:spacing w:after="0" w:line="240" w:lineRule="auto"/>
              <w:ind w:firstLine="142"/>
              <w:jc w:val="center"/>
              <w:rPr>
                <w:highlight w:val="yellow"/>
              </w:rPr>
            </w:pPr>
            <w:r w:rsidRPr="00942475">
              <w:rPr>
                <w:highlight w:val="yellow"/>
              </w:rPr>
              <w:t>1343000,00</w:t>
            </w:r>
          </w:p>
        </w:tc>
      </w:tr>
      <w:tr w:rsidR="00F2593D" w:rsidRPr="00942475" w14:paraId="0FD4DE00" w14:textId="77777777" w:rsidTr="00590F9A">
        <w:trPr>
          <w:trHeight w:val="286"/>
        </w:trPr>
        <w:tc>
          <w:tcPr>
            <w:tcW w:w="571" w:type="dxa"/>
          </w:tcPr>
          <w:p w14:paraId="62324A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473" w:type="dxa"/>
          </w:tcPr>
          <w:p w14:paraId="3E6CF530" w14:textId="3A216DBC" w:rsidR="00F2593D" w:rsidRPr="00942475" w:rsidRDefault="00F2593D" w:rsidP="00922498">
            <w:pPr>
              <w:spacing w:after="0" w:line="240" w:lineRule="auto"/>
              <w:jc w:val="both"/>
              <w:rPr>
                <w:bCs/>
                <w:highlight w:val="yellow"/>
              </w:rPr>
            </w:pPr>
            <w:r w:rsidRPr="00942475">
              <w:rPr>
                <w:bCs/>
                <w:highlight w:val="yellow"/>
              </w:rPr>
              <w:t xml:space="preserve">Аренда помещения на время проведения Всероссийской переписи населения на территории муниципального образования  </w:t>
            </w:r>
            <w:r w:rsidR="003B14A8" w:rsidRPr="00942475">
              <w:rPr>
                <w:rFonts w:ascii="Times New Roman" w:hAnsi="Times New Roman" w:cs="Times New Roman"/>
                <w:highlight w:val="yellow"/>
              </w:rPr>
              <w:t>Окуловского муниципального района</w:t>
            </w:r>
          </w:p>
        </w:tc>
        <w:tc>
          <w:tcPr>
            <w:tcW w:w="1417" w:type="dxa"/>
          </w:tcPr>
          <w:p w14:paraId="7507144A" w14:textId="77777777" w:rsidR="00F2593D" w:rsidRPr="00942475" w:rsidRDefault="00F2593D" w:rsidP="00922498">
            <w:pPr>
              <w:spacing w:after="0" w:line="240" w:lineRule="auto"/>
              <w:ind w:firstLine="142"/>
              <w:jc w:val="center"/>
              <w:rPr>
                <w:bCs/>
                <w:highlight w:val="yellow"/>
              </w:rPr>
            </w:pPr>
            <w:r w:rsidRPr="00942475">
              <w:rPr>
                <w:bCs/>
                <w:highlight w:val="yellow"/>
              </w:rPr>
              <w:t>3</w:t>
            </w:r>
          </w:p>
        </w:tc>
        <w:tc>
          <w:tcPr>
            <w:tcW w:w="2694" w:type="dxa"/>
          </w:tcPr>
          <w:p w14:paraId="2BA263A1" w14:textId="77777777" w:rsidR="00F2593D" w:rsidRPr="00942475" w:rsidRDefault="00F2593D" w:rsidP="00922498">
            <w:pPr>
              <w:spacing w:after="0" w:line="240" w:lineRule="auto"/>
              <w:ind w:firstLine="142"/>
              <w:jc w:val="center"/>
              <w:rPr>
                <w:bCs/>
                <w:highlight w:val="yellow"/>
              </w:rPr>
            </w:pPr>
            <w:r w:rsidRPr="00942475">
              <w:rPr>
                <w:bCs/>
                <w:highlight w:val="yellow"/>
              </w:rPr>
              <w:t>87000,00</w:t>
            </w:r>
          </w:p>
        </w:tc>
      </w:tr>
      <w:tr w:rsidR="00F2593D" w:rsidRPr="00942475" w14:paraId="39080BCD" w14:textId="77777777" w:rsidTr="00590F9A">
        <w:trPr>
          <w:trHeight w:val="286"/>
        </w:trPr>
        <w:tc>
          <w:tcPr>
            <w:tcW w:w="571" w:type="dxa"/>
          </w:tcPr>
          <w:p w14:paraId="745556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0473" w:type="dxa"/>
          </w:tcPr>
          <w:p w14:paraId="08E6540A" w14:textId="32F6E603" w:rsidR="00F2593D" w:rsidRPr="00942475" w:rsidRDefault="00F2593D" w:rsidP="00922498">
            <w:pPr>
              <w:spacing w:after="0" w:line="240" w:lineRule="auto"/>
              <w:jc w:val="both"/>
              <w:rPr>
                <w:bCs/>
                <w:highlight w:val="yellow"/>
              </w:rPr>
            </w:pPr>
            <w:r w:rsidRPr="00942475">
              <w:rPr>
                <w:bCs/>
                <w:highlight w:val="yellow"/>
              </w:rPr>
              <w:t xml:space="preserve">Приобретение </w:t>
            </w:r>
            <w:r w:rsidRPr="00942475">
              <w:rPr>
                <w:bCs/>
                <w:highlight w:val="yellow"/>
                <w:lang w:val="en-US"/>
              </w:rPr>
              <w:t>SIM</w:t>
            </w:r>
            <w:r w:rsidRPr="00942475">
              <w:rPr>
                <w:bCs/>
                <w:highlight w:val="yellow"/>
              </w:rPr>
              <w:t xml:space="preserve">-карт и абонентская плата оператору за пользование сетью для проведения Всероссийской  переписи населения на территории муниципального образования  </w:t>
            </w:r>
            <w:r w:rsidR="003B14A8" w:rsidRPr="00942475">
              <w:rPr>
                <w:rFonts w:ascii="Times New Roman" w:hAnsi="Times New Roman" w:cs="Times New Roman"/>
                <w:highlight w:val="yellow"/>
              </w:rPr>
              <w:t>Окуловского муниципального района</w:t>
            </w:r>
          </w:p>
        </w:tc>
        <w:tc>
          <w:tcPr>
            <w:tcW w:w="1417" w:type="dxa"/>
          </w:tcPr>
          <w:p w14:paraId="0732BE01" w14:textId="77777777" w:rsidR="00F2593D" w:rsidRPr="00942475" w:rsidRDefault="00F2593D" w:rsidP="00922498">
            <w:pPr>
              <w:spacing w:after="0" w:line="240" w:lineRule="auto"/>
              <w:ind w:firstLine="142"/>
              <w:jc w:val="center"/>
              <w:rPr>
                <w:bCs/>
                <w:highlight w:val="yellow"/>
              </w:rPr>
            </w:pPr>
            <w:r w:rsidRPr="00942475">
              <w:rPr>
                <w:bCs/>
                <w:highlight w:val="yellow"/>
              </w:rPr>
              <w:t>30</w:t>
            </w:r>
          </w:p>
        </w:tc>
        <w:tc>
          <w:tcPr>
            <w:tcW w:w="2694" w:type="dxa"/>
          </w:tcPr>
          <w:p w14:paraId="40AFF2F2" w14:textId="77777777" w:rsidR="00F2593D" w:rsidRPr="00942475" w:rsidRDefault="00F2593D" w:rsidP="00922498">
            <w:pPr>
              <w:spacing w:after="0" w:line="240" w:lineRule="auto"/>
              <w:ind w:firstLine="142"/>
              <w:jc w:val="center"/>
              <w:rPr>
                <w:bCs/>
                <w:highlight w:val="yellow"/>
              </w:rPr>
            </w:pPr>
            <w:r w:rsidRPr="00942475">
              <w:rPr>
                <w:bCs/>
                <w:highlight w:val="yellow"/>
              </w:rPr>
              <w:t>50000,00</w:t>
            </w:r>
          </w:p>
        </w:tc>
      </w:tr>
      <w:tr w:rsidR="00F2593D" w:rsidRPr="00942475" w14:paraId="36A9DC74" w14:textId="77777777" w:rsidTr="00590F9A">
        <w:trPr>
          <w:trHeight w:val="286"/>
        </w:trPr>
        <w:tc>
          <w:tcPr>
            <w:tcW w:w="571" w:type="dxa"/>
          </w:tcPr>
          <w:p w14:paraId="0D8E22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0473" w:type="dxa"/>
          </w:tcPr>
          <w:p w14:paraId="4753F5E3" w14:textId="4AD69216" w:rsidR="00F2593D" w:rsidRPr="00942475" w:rsidRDefault="00F2593D" w:rsidP="00922498">
            <w:pPr>
              <w:spacing w:after="0" w:line="240" w:lineRule="auto"/>
              <w:jc w:val="both"/>
              <w:rPr>
                <w:bCs/>
                <w:highlight w:val="yellow"/>
              </w:rPr>
            </w:pPr>
            <w:r w:rsidRPr="00942475">
              <w:rPr>
                <w:highlight w:val="yellow"/>
              </w:rPr>
              <w:t xml:space="preserve">Оказание услуг по размещению стационарного переписного участка в рамках проведения Всероссийской переписи населения в помещении филиала ГАУ КК «МФЦ КК» </w:t>
            </w:r>
          </w:p>
        </w:tc>
        <w:tc>
          <w:tcPr>
            <w:tcW w:w="1417" w:type="dxa"/>
          </w:tcPr>
          <w:p w14:paraId="7B0CD795" w14:textId="77777777" w:rsidR="00F2593D" w:rsidRPr="00942475" w:rsidRDefault="00F2593D" w:rsidP="00922498">
            <w:pPr>
              <w:spacing w:after="0" w:line="240" w:lineRule="auto"/>
              <w:ind w:firstLine="142"/>
              <w:jc w:val="center"/>
              <w:rPr>
                <w:bCs/>
                <w:highlight w:val="yellow"/>
              </w:rPr>
            </w:pPr>
            <w:r w:rsidRPr="00942475">
              <w:rPr>
                <w:bCs/>
                <w:highlight w:val="yellow"/>
              </w:rPr>
              <w:t>1</w:t>
            </w:r>
          </w:p>
        </w:tc>
        <w:tc>
          <w:tcPr>
            <w:tcW w:w="2694" w:type="dxa"/>
          </w:tcPr>
          <w:p w14:paraId="36B77254" w14:textId="77777777" w:rsidR="00F2593D" w:rsidRPr="00942475" w:rsidRDefault="00F2593D" w:rsidP="00922498">
            <w:pPr>
              <w:spacing w:after="0" w:line="240" w:lineRule="auto"/>
              <w:ind w:firstLine="142"/>
              <w:jc w:val="center"/>
              <w:rPr>
                <w:bCs/>
                <w:highlight w:val="yellow"/>
              </w:rPr>
            </w:pPr>
            <w:r w:rsidRPr="00942475">
              <w:rPr>
                <w:bCs/>
                <w:highlight w:val="yellow"/>
              </w:rPr>
              <w:t>3000,00</w:t>
            </w:r>
          </w:p>
        </w:tc>
      </w:tr>
    </w:tbl>
    <w:p w14:paraId="2D7B231C" w14:textId="77777777" w:rsidR="00F2593D" w:rsidRPr="00942475" w:rsidRDefault="00F2593D" w:rsidP="00922498">
      <w:pPr>
        <w:spacing w:after="0" w:line="240" w:lineRule="auto"/>
        <w:jc w:val="right"/>
        <w:rPr>
          <w:rFonts w:ascii="Times New Roman" w:hAnsi="Times New Roman"/>
          <w:sz w:val="28"/>
          <w:szCs w:val="28"/>
          <w:highlight w:val="yellow"/>
        </w:rPr>
      </w:pPr>
    </w:p>
    <w:p w14:paraId="67FEC242" w14:textId="15B4EC6D"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w:t>
      </w:r>
      <w:r w:rsidRPr="00942475">
        <w:rPr>
          <w:rFonts w:ascii="Times New Roman" w:hAnsi="Times New Roman"/>
          <w:bCs/>
          <w:sz w:val="28"/>
          <w:szCs w:val="28"/>
          <w:highlight w:val="yellow"/>
        </w:rPr>
        <w:t xml:space="preserve">аренду помещения на время проведения Всероссийской  переписи населения на территории муниципального образования  </w:t>
      </w:r>
      <w:r w:rsidR="003B14A8" w:rsidRPr="00942475">
        <w:rPr>
          <w:rFonts w:ascii="Times New Roman" w:hAnsi="Times New Roman" w:cs="Times New Roman"/>
          <w:sz w:val="28"/>
          <w:szCs w:val="28"/>
          <w:highlight w:val="yellow"/>
        </w:rPr>
        <w:t>Окуловского муниципального района</w:t>
      </w:r>
      <w:r w:rsidR="003B14A8" w:rsidRPr="00942475">
        <w:rPr>
          <w:rFonts w:ascii="Times New Roman" w:hAnsi="Times New Roman"/>
          <w:sz w:val="28"/>
          <w:szCs w:val="28"/>
          <w:highlight w:val="yellow"/>
          <w:shd w:val="clear" w:color="auto" w:fill="FFFFFF"/>
        </w:rPr>
        <w:t xml:space="preserve"> </w:t>
      </w:r>
      <w:r w:rsidRPr="00942475">
        <w:rPr>
          <w:rFonts w:ascii="Times New Roman" w:hAnsi="Times New Roman"/>
          <w:sz w:val="28"/>
          <w:szCs w:val="28"/>
          <w:highlight w:val="yellow"/>
          <w:shd w:val="clear" w:color="auto" w:fill="FFFFFF"/>
        </w:rPr>
        <w:t>определяются нормативным методом, согласно Приказа минэкономразвития Федеральной службы государственной статистики (РОСТАТ) № 743 от 30 ноября 2020 г. «Об установлении нормативов для определения размера субвенций, предоставляемых из федерального бюджета бюджетам субъектов Российской федерации и бюджету г. Байконура на осуществление переданных полномочий Российской Федерации по подготовке и проведению Всероссийской переписи населения 2020 года, а также их предельной стоимости</w:t>
      </w:r>
      <w:r w:rsidRPr="00942475">
        <w:rPr>
          <w:rFonts w:ascii="Times New Roman" w:hAnsi="Times New Roman"/>
          <w:sz w:val="28"/>
          <w:szCs w:val="28"/>
          <w:highlight w:val="yellow"/>
        </w:rPr>
        <w:t>».</w:t>
      </w:r>
    </w:p>
    <w:p w14:paraId="336F5D0E" w14:textId="58DEC36C"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оказание услуг по размещению стационарного переписного участка в рамках проведения Всероссийской переписи населения в помещении филиала ГАУ КК «МФЦ КК» </w:t>
      </w:r>
      <w:r w:rsidRPr="00942475">
        <w:rPr>
          <w:rFonts w:ascii="Times New Roman" w:hAnsi="Times New Roman"/>
          <w:sz w:val="28"/>
          <w:szCs w:val="28"/>
          <w:highlight w:val="yellow"/>
          <w:shd w:val="clear" w:color="auto" w:fill="FFFFFF"/>
        </w:rPr>
        <w:t>определяются нормативным методом, согласно Приказа минэкономразвития Федеральной службы государственной статистики (РОСТАТ) № 743 от 30 ноября 2020 г. «Об установлении нормативов для определения размера субвенций, предоставляемых из федерального бюджета бюджетам субъектов Российской федерации и бюджету г. Байконура на осуществление переданных полномочий Российской Федерации по подготовке и проведению Всероссийской переписи населения 2020 года, а также их предельной стоимости</w:t>
      </w:r>
      <w:r w:rsidRPr="00942475">
        <w:rPr>
          <w:rFonts w:ascii="Times New Roman" w:hAnsi="Times New Roman"/>
          <w:sz w:val="28"/>
          <w:szCs w:val="28"/>
          <w:highlight w:val="yellow"/>
        </w:rPr>
        <w:t>».</w:t>
      </w:r>
    </w:p>
    <w:p w14:paraId="5251BE52" w14:textId="77777777" w:rsidR="00F2593D" w:rsidRPr="00942475" w:rsidRDefault="00F2593D" w:rsidP="00922498">
      <w:pPr>
        <w:spacing w:after="0" w:line="240" w:lineRule="auto"/>
        <w:jc w:val="right"/>
        <w:rPr>
          <w:rFonts w:ascii="Times New Roman" w:hAnsi="Times New Roman"/>
          <w:sz w:val="28"/>
          <w:szCs w:val="28"/>
          <w:highlight w:val="yellow"/>
        </w:rPr>
      </w:pPr>
    </w:p>
    <w:p w14:paraId="24FF40A2" w14:textId="77777777" w:rsidR="00F2593D" w:rsidRPr="00942475" w:rsidRDefault="00F2593D" w:rsidP="00922498">
      <w:pPr>
        <w:spacing w:after="0" w:line="240" w:lineRule="auto"/>
        <w:ind w:firstLine="720"/>
        <w:rPr>
          <w:rFonts w:ascii="Times New Roman" w:hAnsi="Times New Roman"/>
          <w:b/>
          <w:sz w:val="28"/>
          <w:szCs w:val="28"/>
          <w:highlight w:val="yellow"/>
        </w:rPr>
      </w:pPr>
      <w:r w:rsidRPr="00942475">
        <w:rPr>
          <w:rStyle w:val="91"/>
          <w:b/>
          <w:bCs/>
          <w:sz w:val="28"/>
          <w:szCs w:val="28"/>
          <w:highlight w:val="yellow"/>
        </w:rPr>
        <w:t>Примечание:</w:t>
      </w:r>
    </w:p>
    <w:p w14:paraId="6F5F4F74" w14:textId="346182C3" w:rsidR="00F2593D" w:rsidRPr="00942475" w:rsidRDefault="00F2593D" w:rsidP="00922498">
      <w:pPr>
        <w:spacing w:after="0" w:line="240" w:lineRule="auto"/>
        <w:ind w:firstLine="720"/>
        <w:jc w:val="both"/>
        <w:rPr>
          <w:rFonts w:ascii="Times New Roman" w:hAnsi="Times New Roman"/>
          <w:sz w:val="28"/>
          <w:szCs w:val="28"/>
          <w:highlight w:val="yellow"/>
        </w:rPr>
      </w:pPr>
      <w:r w:rsidRPr="00942475">
        <w:rPr>
          <w:rFonts w:ascii="Times New Roman" w:hAnsi="Times New Roman"/>
          <w:sz w:val="28"/>
          <w:szCs w:val="28"/>
          <w:highlight w:val="yellow"/>
        </w:rPr>
        <w:t xml:space="preserve">Наименование услуг, связанных с проведением Всероссийской переписи населения на территории муниципального образования </w:t>
      </w:r>
      <w:r w:rsidR="00AA0B0C"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 и предельная цена может отличаться от утвержденного норматива в зависимости от решаемых задач и осуществляется в пределах доведенных лимитов бюджетных обязательств по соответствующему коду классификации расходов бюджетов.</w:t>
      </w:r>
    </w:p>
    <w:p w14:paraId="7ED4EE01" w14:textId="77777777" w:rsidR="002F360B" w:rsidRPr="00942475" w:rsidRDefault="002F360B" w:rsidP="00922498">
      <w:pPr>
        <w:tabs>
          <w:tab w:val="left" w:pos="1888"/>
        </w:tabs>
        <w:spacing w:after="0" w:line="240" w:lineRule="auto"/>
        <w:jc w:val="center"/>
        <w:rPr>
          <w:rFonts w:ascii="Times New Roman" w:hAnsi="Times New Roman"/>
          <w:sz w:val="28"/>
          <w:szCs w:val="28"/>
          <w:highlight w:val="yellow"/>
        </w:rPr>
      </w:pPr>
    </w:p>
    <w:p w14:paraId="367815B8" w14:textId="1DE53FFF"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прочие материалы и товары</w:t>
      </w:r>
    </w:p>
    <w:p w14:paraId="37E601FF"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23</w:t>
      </w:r>
    </w:p>
    <w:tbl>
      <w:tblPr>
        <w:tblW w:w="1511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1"/>
        <w:gridCol w:w="4082"/>
        <w:gridCol w:w="1134"/>
        <w:gridCol w:w="4090"/>
      </w:tblGrid>
      <w:tr w:rsidR="00F2593D" w:rsidRPr="00942475" w14:paraId="4B7FFF05" w14:textId="77777777" w:rsidTr="002F360B">
        <w:tc>
          <w:tcPr>
            <w:tcW w:w="709" w:type="dxa"/>
          </w:tcPr>
          <w:p w14:paraId="7F37F7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11858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101" w:type="dxa"/>
          </w:tcPr>
          <w:p w14:paraId="3E03A6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082" w:type="dxa"/>
          </w:tcPr>
          <w:p w14:paraId="2D045E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134" w:type="dxa"/>
          </w:tcPr>
          <w:p w14:paraId="1BAE76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4090" w:type="dxa"/>
          </w:tcPr>
          <w:p w14:paraId="0EFAED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7BB64866" w14:textId="77777777" w:rsidTr="002F360B">
        <w:trPr>
          <w:tblHeader/>
        </w:trPr>
        <w:tc>
          <w:tcPr>
            <w:tcW w:w="709" w:type="dxa"/>
          </w:tcPr>
          <w:p w14:paraId="7E99C7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01" w:type="dxa"/>
          </w:tcPr>
          <w:p w14:paraId="6C8D4D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082" w:type="dxa"/>
          </w:tcPr>
          <w:p w14:paraId="03D591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334868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090" w:type="dxa"/>
          </w:tcPr>
          <w:p w14:paraId="7BEE30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4E79A4FD" w14:textId="77777777" w:rsidTr="002F360B">
        <w:tc>
          <w:tcPr>
            <w:tcW w:w="709" w:type="dxa"/>
          </w:tcPr>
          <w:p w14:paraId="1B045D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01" w:type="dxa"/>
          </w:tcPr>
          <w:p w14:paraId="1188A49C" w14:textId="005E30FD"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Поставка саженцев деревьев и кустарников для осуществления экологического просвещения, а также организации экологического воспитания и </w:t>
            </w:r>
            <w:r w:rsidRPr="00942475">
              <w:rPr>
                <w:rFonts w:ascii="Times New Roman" w:hAnsi="Times New Roman"/>
                <w:highlight w:val="yellow"/>
              </w:rPr>
              <w:lastRenderedPageBreak/>
              <w:t>формирования экологической культуры в области обращения с твердыми коммунальными отходами</w:t>
            </w:r>
          </w:p>
        </w:tc>
        <w:tc>
          <w:tcPr>
            <w:tcW w:w="4082" w:type="dxa"/>
          </w:tcPr>
          <w:p w14:paraId="421FB4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100</w:t>
            </w:r>
          </w:p>
        </w:tc>
        <w:tc>
          <w:tcPr>
            <w:tcW w:w="1134" w:type="dxa"/>
          </w:tcPr>
          <w:p w14:paraId="555156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090" w:type="dxa"/>
          </w:tcPr>
          <w:p w14:paraId="2C7639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3000,00</w:t>
            </w:r>
          </w:p>
        </w:tc>
      </w:tr>
      <w:tr w:rsidR="00F2593D" w:rsidRPr="00942475" w14:paraId="1CC797C6" w14:textId="77777777" w:rsidTr="002F360B">
        <w:tc>
          <w:tcPr>
            <w:tcW w:w="709" w:type="dxa"/>
          </w:tcPr>
          <w:p w14:paraId="2BBB52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01" w:type="dxa"/>
          </w:tcPr>
          <w:p w14:paraId="4C4A9C1F" w14:textId="025C3634"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Поставка браслетов светоотражающих с целью повышения безопасности дорожного движения на дорогах муниципального образования </w:t>
            </w:r>
            <w:r w:rsidR="003B14A8" w:rsidRPr="00942475">
              <w:rPr>
                <w:rFonts w:ascii="Times New Roman" w:hAnsi="Times New Roman" w:cs="Times New Roman"/>
                <w:highlight w:val="yellow"/>
              </w:rPr>
              <w:t>Окуловского муниципального района</w:t>
            </w:r>
          </w:p>
        </w:tc>
        <w:tc>
          <w:tcPr>
            <w:tcW w:w="4082" w:type="dxa"/>
          </w:tcPr>
          <w:p w14:paraId="65542C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2000,00</w:t>
            </w:r>
          </w:p>
        </w:tc>
        <w:tc>
          <w:tcPr>
            <w:tcW w:w="1134" w:type="dxa"/>
          </w:tcPr>
          <w:p w14:paraId="694873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090" w:type="dxa"/>
          </w:tcPr>
          <w:p w14:paraId="1B7619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55,00</w:t>
            </w:r>
          </w:p>
        </w:tc>
      </w:tr>
      <w:tr w:rsidR="00F2593D" w:rsidRPr="00942475" w14:paraId="522C2F4E" w14:textId="77777777" w:rsidTr="002F360B">
        <w:tc>
          <w:tcPr>
            <w:tcW w:w="709" w:type="dxa"/>
          </w:tcPr>
          <w:p w14:paraId="30164E6A" w14:textId="77777777" w:rsidR="00F2593D" w:rsidRPr="00942475" w:rsidRDefault="00F2593D" w:rsidP="00922498">
            <w:pPr>
              <w:spacing w:after="0" w:line="240" w:lineRule="auto"/>
              <w:jc w:val="center"/>
              <w:rPr>
                <w:highlight w:val="yellow"/>
              </w:rPr>
            </w:pPr>
            <w:r w:rsidRPr="00942475">
              <w:rPr>
                <w:highlight w:val="yellow"/>
              </w:rPr>
              <w:t>3</w:t>
            </w:r>
          </w:p>
        </w:tc>
        <w:tc>
          <w:tcPr>
            <w:tcW w:w="5101" w:type="dxa"/>
          </w:tcPr>
          <w:p w14:paraId="62CAF6EC" w14:textId="318E35F7" w:rsidR="00F2593D" w:rsidRPr="00942475" w:rsidRDefault="00F2593D" w:rsidP="00922498">
            <w:pPr>
              <w:spacing w:after="0" w:line="240" w:lineRule="auto"/>
              <w:rPr>
                <w:highlight w:val="yellow"/>
              </w:rPr>
            </w:pPr>
            <w:r w:rsidRPr="00942475">
              <w:rPr>
                <w:highlight w:val="yellow"/>
              </w:rPr>
              <w:t xml:space="preserve">Поставка наглядного пособия (листовок) с целью повышения безопасности дорожного движения  на дорогах муниципального образования </w:t>
            </w:r>
            <w:r w:rsidR="003B14A8" w:rsidRPr="00942475">
              <w:rPr>
                <w:rFonts w:ascii="Times New Roman" w:hAnsi="Times New Roman" w:cs="Times New Roman"/>
                <w:highlight w:val="yellow"/>
              </w:rPr>
              <w:t>Окуловского муниципального района</w:t>
            </w:r>
          </w:p>
        </w:tc>
        <w:tc>
          <w:tcPr>
            <w:tcW w:w="4082" w:type="dxa"/>
          </w:tcPr>
          <w:p w14:paraId="1F6FA157" w14:textId="77777777" w:rsidR="00F2593D" w:rsidRPr="00942475" w:rsidRDefault="00F2593D" w:rsidP="00922498">
            <w:pPr>
              <w:spacing w:after="0" w:line="240" w:lineRule="auto"/>
              <w:jc w:val="center"/>
              <w:rPr>
                <w:highlight w:val="yellow"/>
              </w:rPr>
            </w:pPr>
            <w:r w:rsidRPr="00942475">
              <w:rPr>
                <w:highlight w:val="yellow"/>
              </w:rPr>
              <w:t>2000,00</w:t>
            </w:r>
          </w:p>
        </w:tc>
        <w:tc>
          <w:tcPr>
            <w:tcW w:w="1134" w:type="dxa"/>
          </w:tcPr>
          <w:p w14:paraId="188D45C6" w14:textId="77777777" w:rsidR="00F2593D" w:rsidRPr="00942475" w:rsidRDefault="00F2593D" w:rsidP="00922498">
            <w:pPr>
              <w:spacing w:after="0" w:line="240" w:lineRule="auto"/>
              <w:jc w:val="center"/>
              <w:rPr>
                <w:highlight w:val="yellow"/>
              </w:rPr>
            </w:pPr>
            <w:r w:rsidRPr="00942475">
              <w:rPr>
                <w:highlight w:val="yellow"/>
              </w:rPr>
              <w:t>шт.</w:t>
            </w:r>
          </w:p>
        </w:tc>
        <w:tc>
          <w:tcPr>
            <w:tcW w:w="4090" w:type="dxa"/>
          </w:tcPr>
          <w:p w14:paraId="7EBA751F" w14:textId="77777777" w:rsidR="00F2593D" w:rsidRPr="00942475" w:rsidRDefault="00F2593D" w:rsidP="00922498">
            <w:pPr>
              <w:spacing w:after="0" w:line="240" w:lineRule="auto"/>
              <w:jc w:val="center"/>
              <w:rPr>
                <w:highlight w:val="yellow"/>
              </w:rPr>
            </w:pPr>
            <w:r w:rsidRPr="00942475">
              <w:rPr>
                <w:highlight w:val="yellow"/>
              </w:rPr>
              <w:t>4,00</w:t>
            </w:r>
          </w:p>
        </w:tc>
      </w:tr>
      <w:tr w:rsidR="00F2593D" w:rsidRPr="00942475" w14:paraId="652D4EFF" w14:textId="77777777" w:rsidTr="002F360B">
        <w:tc>
          <w:tcPr>
            <w:tcW w:w="709" w:type="dxa"/>
          </w:tcPr>
          <w:p w14:paraId="041FA5B9" w14:textId="77777777" w:rsidR="00F2593D" w:rsidRPr="00942475" w:rsidRDefault="00F2593D" w:rsidP="00922498">
            <w:pPr>
              <w:spacing w:after="0" w:line="240" w:lineRule="auto"/>
              <w:jc w:val="center"/>
              <w:rPr>
                <w:highlight w:val="yellow"/>
              </w:rPr>
            </w:pPr>
            <w:r w:rsidRPr="00942475">
              <w:rPr>
                <w:highlight w:val="yellow"/>
              </w:rPr>
              <w:t>4</w:t>
            </w:r>
          </w:p>
        </w:tc>
        <w:tc>
          <w:tcPr>
            <w:tcW w:w="5101" w:type="dxa"/>
          </w:tcPr>
          <w:p w14:paraId="4D254A47" w14:textId="77777777" w:rsidR="00F2593D" w:rsidRPr="00942475" w:rsidRDefault="00F2593D" w:rsidP="00922498">
            <w:pPr>
              <w:spacing w:after="0" w:line="240" w:lineRule="auto"/>
              <w:rPr>
                <w:rFonts w:ascii="Times New Roman" w:hAnsi="Times New Roman"/>
                <w:bCs/>
                <w:szCs w:val="24"/>
                <w:highlight w:val="yellow"/>
              </w:rPr>
            </w:pPr>
            <w:r w:rsidRPr="00942475">
              <w:rPr>
                <w:rFonts w:ascii="Times New Roman" w:hAnsi="Times New Roman"/>
                <w:bCs/>
                <w:szCs w:val="24"/>
                <w:highlight w:val="yellow"/>
              </w:rPr>
              <w:t xml:space="preserve">Поставка </w:t>
            </w:r>
            <w:r w:rsidRPr="00942475">
              <w:rPr>
                <w:rFonts w:ascii="Times New Roman" w:hAnsi="Times New Roman"/>
                <w:szCs w:val="24"/>
                <w:highlight w:val="yellow"/>
              </w:rPr>
              <w:t>продуктов питания для пополнения материального резерва для нужд гражданской обороны (консервы мясосодержащие)</w:t>
            </w:r>
          </w:p>
        </w:tc>
        <w:tc>
          <w:tcPr>
            <w:tcW w:w="4082" w:type="dxa"/>
          </w:tcPr>
          <w:p w14:paraId="2A9F55BE" w14:textId="77777777" w:rsidR="00F2593D" w:rsidRPr="00942475" w:rsidRDefault="00F2593D" w:rsidP="00922498">
            <w:pPr>
              <w:spacing w:after="0" w:line="240" w:lineRule="auto"/>
              <w:jc w:val="center"/>
              <w:rPr>
                <w:highlight w:val="yellow"/>
              </w:rPr>
            </w:pPr>
            <w:r w:rsidRPr="00942475">
              <w:rPr>
                <w:highlight w:val="yellow"/>
              </w:rPr>
              <w:t>20</w:t>
            </w:r>
          </w:p>
        </w:tc>
        <w:tc>
          <w:tcPr>
            <w:tcW w:w="1134" w:type="dxa"/>
          </w:tcPr>
          <w:p w14:paraId="3DA92C98" w14:textId="77777777" w:rsidR="00F2593D" w:rsidRPr="00942475" w:rsidRDefault="00F2593D" w:rsidP="00922498">
            <w:pPr>
              <w:spacing w:after="0" w:line="240" w:lineRule="auto"/>
              <w:jc w:val="center"/>
              <w:rPr>
                <w:highlight w:val="yellow"/>
              </w:rPr>
            </w:pPr>
            <w:r w:rsidRPr="00942475">
              <w:rPr>
                <w:highlight w:val="yellow"/>
              </w:rPr>
              <w:t>кг.</w:t>
            </w:r>
          </w:p>
        </w:tc>
        <w:tc>
          <w:tcPr>
            <w:tcW w:w="4090" w:type="dxa"/>
          </w:tcPr>
          <w:p w14:paraId="1E20A381" w14:textId="77777777" w:rsidR="00F2593D" w:rsidRPr="00942475" w:rsidRDefault="00F2593D" w:rsidP="00922498">
            <w:pPr>
              <w:spacing w:after="0" w:line="240" w:lineRule="auto"/>
              <w:jc w:val="center"/>
              <w:rPr>
                <w:highlight w:val="yellow"/>
              </w:rPr>
            </w:pPr>
            <w:r w:rsidRPr="00942475">
              <w:rPr>
                <w:highlight w:val="yellow"/>
              </w:rPr>
              <w:t>370,00</w:t>
            </w:r>
          </w:p>
        </w:tc>
      </w:tr>
      <w:tr w:rsidR="00F2593D" w:rsidRPr="00942475" w14:paraId="08D8C807" w14:textId="77777777" w:rsidTr="002F360B">
        <w:tc>
          <w:tcPr>
            <w:tcW w:w="709" w:type="dxa"/>
          </w:tcPr>
          <w:p w14:paraId="163C8340" w14:textId="77777777" w:rsidR="00F2593D" w:rsidRPr="00942475" w:rsidRDefault="00F2593D" w:rsidP="00922498">
            <w:pPr>
              <w:spacing w:after="0" w:line="240" w:lineRule="auto"/>
              <w:jc w:val="center"/>
              <w:rPr>
                <w:highlight w:val="yellow"/>
              </w:rPr>
            </w:pPr>
            <w:r w:rsidRPr="00942475">
              <w:rPr>
                <w:highlight w:val="yellow"/>
              </w:rPr>
              <w:t>5</w:t>
            </w:r>
          </w:p>
        </w:tc>
        <w:tc>
          <w:tcPr>
            <w:tcW w:w="5101" w:type="dxa"/>
          </w:tcPr>
          <w:p w14:paraId="2A83F655"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Поставка продуктов питания для пополнения материального резерва для нужд гражданской обороны (консервы рыбные в масле)</w:t>
            </w:r>
          </w:p>
        </w:tc>
        <w:tc>
          <w:tcPr>
            <w:tcW w:w="4082" w:type="dxa"/>
          </w:tcPr>
          <w:p w14:paraId="238DEAAE" w14:textId="77777777" w:rsidR="00F2593D" w:rsidRPr="00942475" w:rsidRDefault="00F2593D" w:rsidP="00922498">
            <w:pPr>
              <w:spacing w:after="0" w:line="240" w:lineRule="auto"/>
              <w:jc w:val="center"/>
              <w:rPr>
                <w:highlight w:val="yellow"/>
              </w:rPr>
            </w:pPr>
            <w:r w:rsidRPr="00942475">
              <w:rPr>
                <w:highlight w:val="yellow"/>
              </w:rPr>
              <w:t>20</w:t>
            </w:r>
          </w:p>
        </w:tc>
        <w:tc>
          <w:tcPr>
            <w:tcW w:w="1134" w:type="dxa"/>
          </w:tcPr>
          <w:p w14:paraId="1670D9D9" w14:textId="77777777" w:rsidR="00F2593D" w:rsidRPr="00942475" w:rsidRDefault="00F2593D" w:rsidP="00922498">
            <w:pPr>
              <w:spacing w:after="0" w:line="240" w:lineRule="auto"/>
              <w:jc w:val="center"/>
              <w:rPr>
                <w:highlight w:val="yellow"/>
              </w:rPr>
            </w:pPr>
            <w:r w:rsidRPr="00942475">
              <w:rPr>
                <w:highlight w:val="yellow"/>
              </w:rPr>
              <w:t>кг.</w:t>
            </w:r>
          </w:p>
        </w:tc>
        <w:tc>
          <w:tcPr>
            <w:tcW w:w="4090" w:type="dxa"/>
          </w:tcPr>
          <w:p w14:paraId="02621BFF" w14:textId="77777777" w:rsidR="00F2593D" w:rsidRPr="00942475" w:rsidRDefault="00F2593D" w:rsidP="00922498">
            <w:pPr>
              <w:spacing w:after="0" w:line="240" w:lineRule="auto"/>
              <w:jc w:val="center"/>
              <w:rPr>
                <w:highlight w:val="yellow"/>
              </w:rPr>
            </w:pPr>
            <w:r w:rsidRPr="00942475">
              <w:rPr>
                <w:highlight w:val="yellow"/>
              </w:rPr>
              <w:t>770,00</w:t>
            </w:r>
          </w:p>
        </w:tc>
      </w:tr>
      <w:tr w:rsidR="00F2593D" w:rsidRPr="00942475" w14:paraId="38B4E84D" w14:textId="77777777" w:rsidTr="002F360B">
        <w:tc>
          <w:tcPr>
            <w:tcW w:w="709" w:type="dxa"/>
          </w:tcPr>
          <w:p w14:paraId="7F7E6578" w14:textId="77777777" w:rsidR="00F2593D" w:rsidRPr="00942475" w:rsidRDefault="00F2593D" w:rsidP="00922498">
            <w:pPr>
              <w:spacing w:after="0" w:line="240" w:lineRule="auto"/>
              <w:jc w:val="center"/>
              <w:rPr>
                <w:highlight w:val="yellow"/>
              </w:rPr>
            </w:pPr>
            <w:r w:rsidRPr="00942475">
              <w:rPr>
                <w:highlight w:val="yellow"/>
              </w:rPr>
              <w:t>6</w:t>
            </w:r>
          </w:p>
        </w:tc>
        <w:tc>
          <w:tcPr>
            <w:tcW w:w="5101" w:type="dxa"/>
          </w:tcPr>
          <w:p w14:paraId="2F07B4E1" w14:textId="77777777" w:rsidR="00F2593D" w:rsidRPr="00942475" w:rsidRDefault="00F2593D" w:rsidP="00922498">
            <w:pPr>
              <w:spacing w:after="0" w:line="240" w:lineRule="auto"/>
              <w:rPr>
                <w:highlight w:val="yellow"/>
              </w:rPr>
            </w:pPr>
            <w:r w:rsidRPr="00942475">
              <w:rPr>
                <w:bCs/>
                <w:highlight w:val="yellow"/>
              </w:rPr>
              <w:t xml:space="preserve">Поставка </w:t>
            </w:r>
            <w:r w:rsidRPr="00942475">
              <w:rPr>
                <w:highlight w:val="yellow"/>
              </w:rPr>
              <w:t>продуктов питания для пополнения материального резерва для нужд гражданской обороны (консервы мясные)</w:t>
            </w:r>
          </w:p>
        </w:tc>
        <w:tc>
          <w:tcPr>
            <w:tcW w:w="4082" w:type="dxa"/>
          </w:tcPr>
          <w:p w14:paraId="55B2F5E0" w14:textId="77777777" w:rsidR="00F2593D" w:rsidRPr="00942475" w:rsidRDefault="00F2593D" w:rsidP="00922498">
            <w:pPr>
              <w:spacing w:after="0" w:line="240" w:lineRule="auto"/>
              <w:jc w:val="center"/>
              <w:rPr>
                <w:highlight w:val="yellow"/>
              </w:rPr>
            </w:pPr>
            <w:r w:rsidRPr="00942475">
              <w:rPr>
                <w:highlight w:val="yellow"/>
              </w:rPr>
              <w:t>20</w:t>
            </w:r>
          </w:p>
        </w:tc>
        <w:tc>
          <w:tcPr>
            <w:tcW w:w="1134" w:type="dxa"/>
          </w:tcPr>
          <w:p w14:paraId="4D8F7FEB" w14:textId="77777777" w:rsidR="00F2593D" w:rsidRPr="00942475" w:rsidRDefault="00F2593D" w:rsidP="00922498">
            <w:pPr>
              <w:spacing w:after="0" w:line="240" w:lineRule="auto"/>
              <w:jc w:val="center"/>
              <w:rPr>
                <w:highlight w:val="yellow"/>
              </w:rPr>
            </w:pPr>
            <w:r w:rsidRPr="00942475">
              <w:rPr>
                <w:highlight w:val="yellow"/>
              </w:rPr>
              <w:t>кг.</w:t>
            </w:r>
          </w:p>
        </w:tc>
        <w:tc>
          <w:tcPr>
            <w:tcW w:w="4090" w:type="dxa"/>
          </w:tcPr>
          <w:p w14:paraId="152B49A4" w14:textId="77777777" w:rsidR="00F2593D" w:rsidRPr="00942475" w:rsidRDefault="00F2593D" w:rsidP="00922498">
            <w:pPr>
              <w:spacing w:after="0" w:line="240" w:lineRule="auto"/>
              <w:jc w:val="center"/>
              <w:rPr>
                <w:highlight w:val="yellow"/>
              </w:rPr>
            </w:pPr>
            <w:r w:rsidRPr="00942475">
              <w:rPr>
                <w:highlight w:val="yellow"/>
              </w:rPr>
              <w:t>610,00</w:t>
            </w:r>
          </w:p>
        </w:tc>
      </w:tr>
      <w:tr w:rsidR="00F2593D" w:rsidRPr="00942475" w14:paraId="081B4FD9" w14:textId="77777777" w:rsidTr="002F360B">
        <w:tc>
          <w:tcPr>
            <w:tcW w:w="709" w:type="dxa"/>
          </w:tcPr>
          <w:p w14:paraId="0F40B601" w14:textId="77777777" w:rsidR="00F2593D" w:rsidRPr="00942475" w:rsidRDefault="00F2593D" w:rsidP="00922498">
            <w:pPr>
              <w:spacing w:after="0" w:line="240" w:lineRule="auto"/>
              <w:jc w:val="center"/>
              <w:rPr>
                <w:highlight w:val="yellow"/>
              </w:rPr>
            </w:pPr>
            <w:r w:rsidRPr="00942475">
              <w:rPr>
                <w:highlight w:val="yellow"/>
              </w:rPr>
              <w:t>7</w:t>
            </w:r>
          </w:p>
        </w:tc>
        <w:tc>
          <w:tcPr>
            <w:tcW w:w="5101" w:type="dxa"/>
          </w:tcPr>
          <w:p w14:paraId="40930AA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Поставка продукции для пополнения материального резерва для нужд гражданской обороны (сигареты)</w:t>
            </w:r>
          </w:p>
        </w:tc>
        <w:tc>
          <w:tcPr>
            <w:tcW w:w="4082" w:type="dxa"/>
          </w:tcPr>
          <w:p w14:paraId="640C4451" w14:textId="77777777" w:rsidR="00F2593D" w:rsidRPr="00942475" w:rsidRDefault="00F2593D" w:rsidP="00922498">
            <w:pPr>
              <w:spacing w:after="0" w:line="240" w:lineRule="auto"/>
              <w:jc w:val="center"/>
              <w:rPr>
                <w:highlight w:val="yellow"/>
              </w:rPr>
            </w:pPr>
            <w:r w:rsidRPr="00942475">
              <w:rPr>
                <w:highlight w:val="yellow"/>
              </w:rPr>
              <w:t>100</w:t>
            </w:r>
          </w:p>
        </w:tc>
        <w:tc>
          <w:tcPr>
            <w:tcW w:w="1134" w:type="dxa"/>
          </w:tcPr>
          <w:p w14:paraId="45A5B23D" w14:textId="77777777" w:rsidR="00F2593D" w:rsidRPr="00942475" w:rsidRDefault="00F2593D" w:rsidP="00922498">
            <w:pPr>
              <w:spacing w:after="0" w:line="240" w:lineRule="auto"/>
              <w:jc w:val="center"/>
              <w:rPr>
                <w:highlight w:val="yellow"/>
              </w:rPr>
            </w:pPr>
            <w:r w:rsidRPr="00942475">
              <w:rPr>
                <w:highlight w:val="yellow"/>
              </w:rPr>
              <w:t>пачка</w:t>
            </w:r>
          </w:p>
        </w:tc>
        <w:tc>
          <w:tcPr>
            <w:tcW w:w="4090" w:type="dxa"/>
          </w:tcPr>
          <w:p w14:paraId="00B3ADB3"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1B9EDEA4" w14:textId="77777777" w:rsidTr="002F360B">
        <w:tc>
          <w:tcPr>
            <w:tcW w:w="709" w:type="dxa"/>
          </w:tcPr>
          <w:p w14:paraId="1AD2E491" w14:textId="77777777" w:rsidR="00F2593D" w:rsidRPr="00942475" w:rsidRDefault="00F2593D" w:rsidP="00922498">
            <w:pPr>
              <w:spacing w:after="0" w:line="240" w:lineRule="auto"/>
              <w:jc w:val="center"/>
              <w:rPr>
                <w:highlight w:val="yellow"/>
              </w:rPr>
            </w:pPr>
            <w:r w:rsidRPr="00942475">
              <w:rPr>
                <w:highlight w:val="yellow"/>
              </w:rPr>
              <w:t>8</w:t>
            </w:r>
          </w:p>
        </w:tc>
        <w:tc>
          <w:tcPr>
            <w:tcW w:w="5101" w:type="dxa"/>
          </w:tcPr>
          <w:p w14:paraId="27975E84" w14:textId="77777777" w:rsidR="00F2593D" w:rsidRPr="00942475" w:rsidRDefault="00F2593D" w:rsidP="00922498">
            <w:pPr>
              <w:spacing w:after="0" w:line="240" w:lineRule="auto"/>
              <w:rPr>
                <w:highlight w:val="yellow"/>
              </w:rPr>
            </w:pPr>
            <w:r w:rsidRPr="00942475">
              <w:rPr>
                <w:bCs/>
                <w:highlight w:val="yellow"/>
              </w:rPr>
              <w:t xml:space="preserve">Поставка </w:t>
            </w:r>
            <w:r w:rsidRPr="00942475">
              <w:rPr>
                <w:highlight w:val="yellow"/>
              </w:rPr>
              <w:t>продуктов питания для пополнения материального резерва для осуществления мероприятий по предупреждению и ликвидации чрезвычайных ситуаций (консервы мясные)</w:t>
            </w:r>
          </w:p>
        </w:tc>
        <w:tc>
          <w:tcPr>
            <w:tcW w:w="4082" w:type="dxa"/>
          </w:tcPr>
          <w:p w14:paraId="7511A2E3" w14:textId="77777777" w:rsidR="00F2593D" w:rsidRPr="00942475" w:rsidRDefault="00F2593D" w:rsidP="00922498">
            <w:pPr>
              <w:spacing w:after="0" w:line="240" w:lineRule="auto"/>
              <w:jc w:val="center"/>
              <w:rPr>
                <w:highlight w:val="yellow"/>
              </w:rPr>
            </w:pPr>
            <w:r w:rsidRPr="00942475">
              <w:rPr>
                <w:highlight w:val="yellow"/>
              </w:rPr>
              <w:t>20</w:t>
            </w:r>
          </w:p>
        </w:tc>
        <w:tc>
          <w:tcPr>
            <w:tcW w:w="1134" w:type="dxa"/>
          </w:tcPr>
          <w:p w14:paraId="40A2D81C" w14:textId="77777777" w:rsidR="00F2593D" w:rsidRPr="00942475" w:rsidRDefault="00F2593D" w:rsidP="00922498">
            <w:pPr>
              <w:spacing w:after="0" w:line="240" w:lineRule="auto"/>
              <w:jc w:val="center"/>
              <w:rPr>
                <w:highlight w:val="yellow"/>
              </w:rPr>
            </w:pPr>
            <w:r w:rsidRPr="00942475">
              <w:rPr>
                <w:highlight w:val="yellow"/>
              </w:rPr>
              <w:t>кг.</w:t>
            </w:r>
          </w:p>
        </w:tc>
        <w:tc>
          <w:tcPr>
            <w:tcW w:w="4090" w:type="dxa"/>
          </w:tcPr>
          <w:p w14:paraId="42499326" w14:textId="77777777" w:rsidR="00F2593D" w:rsidRPr="00942475" w:rsidRDefault="00F2593D" w:rsidP="00922498">
            <w:pPr>
              <w:spacing w:after="0" w:line="240" w:lineRule="auto"/>
              <w:jc w:val="center"/>
              <w:rPr>
                <w:highlight w:val="yellow"/>
              </w:rPr>
            </w:pPr>
            <w:r w:rsidRPr="00942475">
              <w:rPr>
                <w:highlight w:val="yellow"/>
              </w:rPr>
              <w:t>610,00</w:t>
            </w:r>
          </w:p>
        </w:tc>
      </w:tr>
      <w:tr w:rsidR="00F2593D" w:rsidRPr="00942475" w14:paraId="3093611F" w14:textId="77777777" w:rsidTr="002F360B">
        <w:tc>
          <w:tcPr>
            <w:tcW w:w="709" w:type="dxa"/>
          </w:tcPr>
          <w:p w14:paraId="38CFF825" w14:textId="77777777" w:rsidR="00F2593D" w:rsidRPr="00942475" w:rsidRDefault="00F2593D" w:rsidP="00922498">
            <w:pPr>
              <w:spacing w:after="0" w:line="240" w:lineRule="auto"/>
              <w:jc w:val="center"/>
              <w:rPr>
                <w:highlight w:val="yellow"/>
              </w:rPr>
            </w:pPr>
            <w:r w:rsidRPr="00942475">
              <w:rPr>
                <w:highlight w:val="yellow"/>
              </w:rPr>
              <w:t>9</w:t>
            </w:r>
          </w:p>
        </w:tc>
        <w:tc>
          <w:tcPr>
            <w:tcW w:w="5101" w:type="dxa"/>
          </w:tcPr>
          <w:p w14:paraId="1D6F709F" w14:textId="77777777" w:rsidR="00F2593D" w:rsidRPr="00942475" w:rsidRDefault="00F2593D" w:rsidP="00922498">
            <w:pPr>
              <w:spacing w:after="0" w:line="240" w:lineRule="auto"/>
              <w:rPr>
                <w:highlight w:val="yellow"/>
              </w:rPr>
            </w:pPr>
            <w:r w:rsidRPr="00942475">
              <w:rPr>
                <w:highlight w:val="yellow"/>
              </w:rPr>
              <w:t>Поставка аккумуляторных батарей</w:t>
            </w:r>
          </w:p>
        </w:tc>
        <w:tc>
          <w:tcPr>
            <w:tcW w:w="4082" w:type="dxa"/>
          </w:tcPr>
          <w:p w14:paraId="57403AAF" w14:textId="77777777" w:rsidR="00F2593D" w:rsidRPr="00942475" w:rsidRDefault="00F2593D" w:rsidP="00922498">
            <w:pPr>
              <w:spacing w:after="0" w:line="240" w:lineRule="auto"/>
              <w:jc w:val="center"/>
              <w:rPr>
                <w:highlight w:val="yellow"/>
              </w:rPr>
            </w:pPr>
            <w:r w:rsidRPr="00942475">
              <w:rPr>
                <w:highlight w:val="yellow"/>
              </w:rPr>
              <w:t>10</w:t>
            </w:r>
          </w:p>
        </w:tc>
        <w:tc>
          <w:tcPr>
            <w:tcW w:w="1134" w:type="dxa"/>
          </w:tcPr>
          <w:p w14:paraId="56182AE2" w14:textId="77777777" w:rsidR="00F2593D" w:rsidRPr="00942475" w:rsidRDefault="00F2593D" w:rsidP="00922498">
            <w:pPr>
              <w:spacing w:after="0" w:line="240" w:lineRule="auto"/>
              <w:jc w:val="center"/>
              <w:rPr>
                <w:highlight w:val="yellow"/>
              </w:rPr>
            </w:pPr>
            <w:r w:rsidRPr="00942475">
              <w:rPr>
                <w:highlight w:val="yellow"/>
              </w:rPr>
              <w:t>шт.</w:t>
            </w:r>
          </w:p>
        </w:tc>
        <w:tc>
          <w:tcPr>
            <w:tcW w:w="4090" w:type="dxa"/>
          </w:tcPr>
          <w:p w14:paraId="7831FBBC" w14:textId="77777777" w:rsidR="00F2593D" w:rsidRPr="00942475" w:rsidRDefault="00F2593D" w:rsidP="00922498">
            <w:pPr>
              <w:spacing w:after="0" w:line="240" w:lineRule="auto"/>
              <w:jc w:val="center"/>
              <w:rPr>
                <w:highlight w:val="yellow"/>
              </w:rPr>
            </w:pPr>
            <w:r w:rsidRPr="00942475">
              <w:rPr>
                <w:highlight w:val="yellow"/>
              </w:rPr>
              <w:t>20000,00</w:t>
            </w:r>
          </w:p>
        </w:tc>
      </w:tr>
      <w:tr w:rsidR="00F2593D" w:rsidRPr="00942475" w14:paraId="4DEFC924" w14:textId="77777777" w:rsidTr="002F360B">
        <w:tc>
          <w:tcPr>
            <w:tcW w:w="709" w:type="dxa"/>
          </w:tcPr>
          <w:p w14:paraId="2101A5A0" w14:textId="77777777" w:rsidR="00F2593D" w:rsidRPr="00942475" w:rsidRDefault="00F2593D" w:rsidP="00922498">
            <w:pPr>
              <w:spacing w:after="0" w:line="240" w:lineRule="auto"/>
              <w:jc w:val="center"/>
              <w:rPr>
                <w:highlight w:val="yellow"/>
              </w:rPr>
            </w:pPr>
            <w:r w:rsidRPr="00942475">
              <w:rPr>
                <w:highlight w:val="yellow"/>
              </w:rPr>
              <w:t>10</w:t>
            </w:r>
          </w:p>
        </w:tc>
        <w:tc>
          <w:tcPr>
            <w:tcW w:w="5101" w:type="dxa"/>
          </w:tcPr>
          <w:p w14:paraId="573BA9EA" w14:textId="77777777" w:rsidR="00F2593D" w:rsidRPr="00942475" w:rsidRDefault="00F2593D" w:rsidP="00922498">
            <w:pPr>
              <w:spacing w:after="0" w:line="240" w:lineRule="auto"/>
              <w:rPr>
                <w:color w:val="000000"/>
                <w:highlight w:val="yellow"/>
              </w:rPr>
            </w:pPr>
            <w:r w:rsidRPr="00942475">
              <w:rPr>
                <w:color w:val="000000"/>
                <w:highlight w:val="yellow"/>
              </w:rPr>
              <w:t>Поставка краски</w:t>
            </w:r>
          </w:p>
        </w:tc>
        <w:tc>
          <w:tcPr>
            <w:tcW w:w="4082" w:type="dxa"/>
          </w:tcPr>
          <w:p w14:paraId="26F25817" w14:textId="77777777" w:rsidR="00F2593D" w:rsidRPr="00942475" w:rsidRDefault="00F2593D" w:rsidP="00922498">
            <w:pPr>
              <w:spacing w:after="0" w:line="240" w:lineRule="auto"/>
              <w:jc w:val="center"/>
              <w:rPr>
                <w:color w:val="000000"/>
                <w:highlight w:val="yellow"/>
              </w:rPr>
            </w:pPr>
            <w:r w:rsidRPr="00942475">
              <w:rPr>
                <w:color w:val="000000"/>
                <w:highlight w:val="yellow"/>
              </w:rPr>
              <w:t>20</w:t>
            </w:r>
          </w:p>
        </w:tc>
        <w:tc>
          <w:tcPr>
            <w:tcW w:w="1134" w:type="dxa"/>
          </w:tcPr>
          <w:p w14:paraId="3A2A3B47" w14:textId="77777777" w:rsidR="00F2593D" w:rsidRPr="00942475" w:rsidRDefault="00F2593D" w:rsidP="00922498">
            <w:pPr>
              <w:spacing w:after="0" w:line="240" w:lineRule="auto"/>
              <w:jc w:val="center"/>
              <w:rPr>
                <w:color w:val="000000"/>
                <w:highlight w:val="yellow"/>
              </w:rPr>
            </w:pPr>
            <w:r w:rsidRPr="00942475">
              <w:rPr>
                <w:color w:val="000000"/>
                <w:highlight w:val="yellow"/>
              </w:rPr>
              <w:t>кг.</w:t>
            </w:r>
          </w:p>
        </w:tc>
        <w:tc>
          <w:tcPr>
            <w:tcW w:w="4090" w:type="dxa"/>
          </w:tcPr>
          <w:p w14:paraId="0130F33B" w14:textId="77777777" w:rsidR="00F2593D" w:rsidRPr="00942475" w:rsidRDefault="00F2593D" w:rsidP="00922498">
            <w:pPr>
              <w:spacing w:after="0" w:line="240" w:lineRule="auto"/>
              <w:jc w:val="center"/>
              <w:rPr>
                <w:color w:val="000000"/>
                <w:highlight w:val="yellow"/>
              </w:rPr>
            </w:pPr>
            <w:r w:rsidRPr="00942475">
              <w:rPr>
                <w:color w:val="000000"/>
                <w:highlight w:val="yellow"/>
              </w:rPr>
              <w:t>2000,00</w:t>
            </w:r>
          </w:p>
        </w:tc>
      </w:tr>
      <w:tr w:rsidR="00F2593D" w:rsidRPr="00942475" w14:paraId="4F95705F" w14:textId="77777777" w:rsidTr="002F360B">
        <w:tc>
          <w:tcPr>
            <w:tcW w:w="709" w:type="dxa"/>
          </w:tcPr>
          <w:p w14:paraId="03045874" w14:textId="77777777" w:rsidR="00F2593D" w:rsidRPr="00942475" w:rsidRDefault="00F2593D" w:rsidP="00922498">
            <w:pPr>
              <w:spacing w:after="0" w:line="240" w:lineRule="auto"/>
              <w:jc w:val="center"/>
              <w:rPr>
                <w:highlight w:val="yellow"/>
              </w:rPr>
            </w:pPr>
            <w:r w:rsidRPr="00942475">
              <w:rPr>
                <w:highlight w:val="yellow"/>
              </w:rPr>
              <w:t>11</w:t>
            </w:r>
          </w:p>
        </w:tc>
        <w:tc>
          <w:tcPr>
            <w:tcW w:w="5101" w:type="dxa"/>
          </w:tcPr>
          <w:p w14:paraId="58C20812" w14:textId="52656F3D" w:rsidR="00F2593D" w:rsidRPr="00942475" w:rsidRDefault="00F2593D" w:rsidP="00922498">
            <w:pPr>
              <w:spacing w:after="0" w:line="240" w:lineRule="auto"/>
              <w:rPr>
                <w:color w:val="000000"/>
                <w:highlight w:val="yellow"/>
              </w:rPr>
            </w:pPr>
            <w:r w:rsidRPr="00942475">
              <w:rPr>
                <w:color w:val="000000"/>
                <w:highlight w:val="yellow"/>
              </w:rPr>
              <w:t xml:space="preserve">Поставка и выполнение монтажных и пуско-наладочных работ оборудования муниципальной автоматизированной системы централизованного оповещения населения на территории </w:t>
            </w:r>
            <w:r w:rsidR="00AA0B0C" w:rsidRPr="00942475">
              <w:rPr>
                <w:rFonts w:ascii="Times New Roman" w:hAnsi="Times New Roman" w:cs="Times New Roman"/>
                <w:highlight w:val="yellow"/>
              </w:rPr>
              <w:t>Окуловского муниципального района</w:t>
            </w:r>
            <w:r w:rsidRPr="00942475">
              <w:rPr>
                <w:color w:val="000000"/>
                <w:highlight w:val="yellow"/>
              </w:rPr>
              <w:t xml:space="preserve">: </w:t>
            </w:r>
          </w:p>
        </w:tc>
        <w:tc>
          <w:tcPr>
            <w:tcW w:w="4082" w:type="dxa"/>
          </w:tcPr>
          <w:p w14:paraId="26BC81A5" w14:textId="77777777" w:rsidR="00F2593D" w:rsidRPr="00942475" w:rsidRDefault="00F2593D" w:rsidP="00922498">
            <w:pPr>
              <w:spacing w:after="0" w:line="240" w:lineRule="auto"/>
              <w:jc w:val="center"/>
              <w:rPr>
                <w:color w:val="000000"/>
                <w:highlight w:val="yellow"/>
              </w:rPr>
            </w:pPr>
          </w:p>
          <w:p w14:paraId="28C65F06" w14:textId="77777777" w:rsidR="00F2593D" w:rsidRPr="00942475" w:rsidRDefault="00F2593D" w:rsidP="00922498">
            <w:pPr>
              <w:spacing w:after="0" w:line="240" w:lineRule="auto"/>
              <w:jc w:val="center"/>
              <w:rPr>
                <w:color w:val="000000"/>
                <w:highlight w:val="yellow"/>
              </w:rPr>
            </w:pPr>
          </w:p>
          <w:p w14:paraId="5D3838FA" w14:textId="77777777" w:rsidR="00F2593D" w:rsidRPr="00942475" w:rsidRDefault="00F2593D" w:rsidP="00922498">
            <w:pPr>
              <w:spacing w:after="0" w:line="240" w:lineRule="auto"/>
              <w:jc w:val="center"/>
              <w:rPr>
                <w:color w:val="000000"/>
                <w:highlight w:val="yellow"/>
              </w:rPr>
            </w:pPr>
          </w:p>
          <w:p w14:paraId="50EEB9D1" w14:textId="77777777" w:rsidR="00F2593D" w:rsidRPr="00942475" w:rsidRDefault="00F2593D" w:rsidP="00922498">
            <w:pPr>
              <w:spacing w:after="0" w:line="240" w:lineRule="auto"/>
              <w:jc w:val="center"/>
              <w:rPr>
                <w:color w:val="000000"/>
                <w:highlight w:val="yellow"/>
              </w:rPr>
            </w:pPr>
          </w:p>
          <w:p w14:paraId="715B6F73" w14:textId="77777777" w:rsidR="00F2593D" w:rsidRPr="00942475" w:rsidRDefault="00F2593D" w:rsidP="00922498">
            <w:pPr>
              <w:spacing w:after="0" w:line="240" w:lineRule="auto"/>
              <w:jc w:val="center"/>
              <w:rPr>
                <w:color w:val="000000"/>
                <w:highlight w:val="yellow"/>
              </w:rPr>
            </w:pPr>
          </w:p>
        </w:tc>
        <w:tc>
          <w:tcPr>
            <w:tcW w:w="1134" w:type="dxa"/>
          </w:tcPr>
          <w:p w14:paraId="5BCF7787" w14:textId="77777777" w:rsidR="00F2593D" w:rsidRPr="00942475" w:rsidRDefault="00F2593D" w:rsidP="00922498">
            <w:pPr>
              <w:spacing w:after="0" w:line="240" w:lineRule="auto"/>
              <w:jc w:val="center"/>
              <w:rPr>
                <w:color w:val="000000"/>
                <w:highlight w:val="yellow"/>
              </w:rPr>
            </w:pPr>
          </w:p>
          <w:p w14:paraId="41294D7C" w14:textId="77777777" w:rsidR="00F2593D" w:rsidRPr="00942475" w:rsidRDefault="00F2593D" w:rsidP="00922498">
            <w:pPr>
              <w:spacing w:after="0" w:line="240" w:lineRule="auto"/>
              <w:jc w:val="center"/>
              <w:rPr>
                <w:color w:val="000000"/>
                <w:highlight w:val="yellow"/>
              </w:rPr>
            </w:pPr>
          </w:p>
          <w:p w14:paraId="688E66E9" w14:textId="77777777" w:rsidR="00F2593D" w:rsidRPr="00942475" w:rsidRDefault="00F2593D" w:rsidP="00922498">
            <w:pPr>
              <w:spacing w:after="0" w:line="240" w:lineRule="auto"/>
              <w:jc w:val="center"/>
              <w:rPr>
                <w:color w:val="000000"/>
                <w:highlight w:val="yellow"/>
              </w:rPr>
            </w:pPr>
          </w:p>
          <w:p w14:paraId="3A0EE2D2" w14:textId="77777777" w:rsidR="00F2593D" w:rsidRPr="00942475" w:rsidRDefault="00F2593D" w:rsidP="00922498">
            <w:pPr>
              <w:spacing w:after="0" w:line="240" w:lineRule="auto"/>
              <w:jc w:val="center"/>
              <w:rPr>
                <w:color w:val="000000"/>
                <w:highlight w:val="yellow"/>
              </w:rPr>
            </w:pPr>
          </w:p>
          <w:p w14:paraId="68205486" w14:textId="77777777" w:rsidR="00F2593D" w:rsidRPr="00942475" w:rsidRDefault="00F2593D" w:rsidP="00922498">
            <w:pPr>
              <w:spacing w:after="0" w:line="240" w:lineRule="auto"/>
              <w:jc w:val="center"/>
              <w:rPr>
                <w:color w:val="000000"/>
                <w:highlight w:val="yellow"/>
              </w:rPr>
            </w:pPr>
          </w:p>
          <w:p w14:paraId="3B578866" w14:textId="77777777" w:rsidR="00F2593D" w:rsidRPr="00942475" w:rsidRDefault="00F2593D" w:rsidP="00922498">
            <w:pPr>
              <w:spacing w:after="0" w:line="240" w:lineRule="auto"/>
              <w:jc w:val="center"/>
              <w:rPr>
                <w:color w:val="000000"/>
                <w:highlight w:val="yellow"/>
              </w:rPr>
            </w:pPr>
          </w:p>
        </w:tc>
        <w:tc>
          <w:tcPr>
            <w:tcW w:w="4090" w:type="dxa"/>
          </w:tcPr>
          <w:p w14:paraId="2818843A" w14:textId="77777777" w:rsidR="00F2593D" w:rsidRPr="00942475" w:rsidRDefault="00F2593D" w:rsidP="00922498">
            <w:pPr>
              <w:spacing w:after="0" w:line="240" w:lineRule="auto"/>
              <w:rPr>
                <w:color w:val="000000"/>
                <w:highlight w:val="yellow"/>
              </w:rPr>
            </w:pPr>
          </w:p>
        </w:tc>
      </w:tr>
      <w:tr w:rsidR="00F2593D" w:rsidRPr="00942475" w14:paraId="3DDD1F09" w14:textId="77777777" w:rsidTr="002F360B">
        <w:tc>
          <w:tcPr>
            <w:tcW w:w="709" w:type="dxa"/>
          </w:tcPr>
          <w:p w14:paraId="3304DB68" w14:textId="77777777" w:rsidR="00F2593D" w:rsidRPr="00942475" w:rsidRDefault="00F2593D" w:rsidP="00922498">
            <w:pPr>
              <w:spacing w:after="0" w:line="240" w:lineRule="auto"/>
              <w:jc w:val="center"/>
              <w:rPr>
                <w:highlight w:val="yellow"/>
              </w:rPr>
            </w:pPr>
          </w:p>
        </w:tc>
        <w:tc>
          <w:tcPr>
            <w:tcW w:w="5101" w:type="dxa"/>
          </w:tcPr>
          <w:p w14:paraId="5C61F806" w14:textId="77777777" w:rsidR="00F2593D" w:rsidRPr="00942475" w:rsidRDefault="00F2593D" w:rsidP="00922498">
            <w:pPr>
              <w:numPr>
                <w:ilvl w:val="0"/>
                <w:numId w:val="5"/>
              </w:numPr>
              <w:spacing w:after="0" w:line="240" w:lineRule="auto"/>
              <w:ind w:left="0"/>
              <w:rPr>
                <w:color w:val="000000"/>
                <w:highlight w:val="yellow"/>
              </w:rPr>
            </w:pPr>
            <w:r w:rsidRPr="00942475">
              <w:rPr>
                <w:color w:val="000000"/>
                <w:highlight w:val="yellow"/>
              </w:rPr>
              <w:t>Программное обеспечение пульта управления СГС-22-МЕ</w:t>
            </w:r>
          </w:p>
        </w:tc>
        <w:tc>
          <w:tcPr>
            <w:tcW w:w="4082" w:type="dxa"/>
          </w:tcPr>
          <w:p w14:paraId="3574F6D1" w14:textId="77777777" w:rsidR="00F2593D" w:rsidRPr="00942475" w:rsidRDefault="00F2593D" w:rsidP="00922498">
            <w:pPr>
              <w:spacing w:after="0" w:line="240" w:lineRule="auto"/>
              <w:jc w:val="center"/>
              <w:rPr>
                <w:color w:val="000000"/>
                <w:highlight w:val="yellow"/>
              </w:rPr>
            </w:pPr>
            <w:r w:rsidRPr="00942475">
              <w:rPr>
                <w:color w:val="000000"/>
                <w:highlight w:val="yellow"/>
              </w:rPr>
              <w:t>1</w:t>
            </w:r>
          </w:p>
        </w:tc>
        <w:tc>
          <w:tcPr>
            <w:tcW w:w="1134" w:type="dxa"/>
          </w:tcPr>
          <w:p w14:paraId="632D7455" w14:textId="77777777" w:rsidR="00F2593D" w:rsidRPr="00942475" w:rsidRDefault="00F2593D" w:rsidP="00922498">
            <w:pPr>
              <w:spacing w:after="0" w:line="240" w:lineRule="auto"/>
              <w:jc w:val="center"/>
              <w:rPr>
                <w:color w:val="000000"/>
                <w:highlight w:val="yellow"/>
              </w:rPr>
            </w:pPr>
            <w:r w:rsidRPr="00942475">
              <w:rPr>
                <w:color w:val="000000"/>
                <w:highlight w:val="yellow"/>
              </w:rPr>
              <w:t>шт.</w:t>
            </w:r>
          </w:p>
        </w:tc>
        <w:tc>
          <w:tcPr>
            <w:tcW w:w="4090" w:type="dxa"/>
          </w:tcPr>
          <w:p w14:paraId="61D4DADC" w14:textId="77777777" w:rsidR="00F2593D" w:rsidRPr="00942475" w:rsidRDefault="00F2593D" w:rsidP="00922498">
            <w:pPr>
              <w:spacing w:after="0" w:line="240" w:lineRule="auto"/>
              <w:jc w:val="center"/>
              <w:rPr>
                <w:color w:val="000000"/>
                <w:highlight w:val="yellow"/>
              </w:rPr>
            </w:pPr>
            <w:r w:rsidRPr="00942475">
              <w:rPr>
                <w:color w:val="000000"/>
                <w:highlight w:val="yellow"/>
              </w:rPr>
              <w:t>280 000,00</w:t>
            </w:r>
          </w:p>
        </w:tc>
      </w:tr>
      <w:tr w:rsidR="00F2593D" w:rsidRPr="00942475" w14:paraId="23470E83" w14:textId="77777777" w:rsidTr="002F360B">
        <w:tc>
          <w:tcPr>
            <w:tcW w:w="709" w:type="dxa"/>
          </w:tcPr>
          <w:p w14:paraId="66FC726F" w14:textId="77777777" w:rsidR="00F2593D" w:rsidRPr="00942475" w:rsidRDefault="00F2593D" w:rsidP="00922498">
            <w:pPr>
              <w:spacing w:after="0" w:line="240" w:lineRule="auto"/>
              <w:jc w:val="center"/>
              <w:rPr>
                <w:highlight w:val="yellow"/>
              </w:rPr>
            </w:pPr>
          </w:p>
        </w:tc>
        <w:tc>
          <w:tcPr>
            <w:tcW w:w="5101" w:type="dxa"/>
          </w:tcPr>
          <w:p w14:paraId="7DBF082D" w14:textId="77777777" w:rsidR="00F2593D" w:rsidRPr="00942475" w:rsidRDefault="00F2593D" w:rsidP="00922498">
            <w:pPr>
              <w:numPr>
                <w:ilvl w:val="0"/>
                <w:numId w:val="5"/>
              </w:numPr>
              <w:spacing w:after="0" w:line="240" w:lineRule="auto"/>
              <w:ind w:left="0"/>
              <w:rPr>
                <w:color w:val="000000"/>
                <w:highlight w:val="yellow"/>
              </w:rPr>
            </w:pPr>
            <w:r w:rsidRPr="00942475">
              <w:rPr>
                <w:color w:val="000000"/>
                <w:highlight w:val="yellow"/>
              </w:rPr>
              <w:t xml:space="preserve">Блок базовой радиостанции </w:t>
            </w:r>
          </w:p>
        </w:tc>
        <w:tc>
          <w:tcPr>
            <w:tcW w:w="4082" w:type="dxa"/>
          </w:tcPr>
          <w:p w14:paraId="24A9B038" w14:textId="77777777" w:rsidR="00F2593D" w:rsidRPr="00942475" w:rsidRDefault="00F2593D" w:rsidP="00922498">
            <w:pPr>
              <w:spacing w:after="0" w:line="240" w:lineRule="auto"/>
              <w:jc w:val="center"/>
              <w:rPr>
                <w:color w:val="000000"/>
                <w:highlight w:val="yellow"/>
              </w:rPr>
            </w:pPr>
            <w:r w:rsidRPr="00942475">
              <w:rPr>
                <w:color w:val="000000"/>
                <w:highlight w:val="yellow"/>
              </w:rPr>
              <w:t>1</w:t>
            </w:r>
          </w:p>
        </w:tc>
        <w:tc>
          <w:tcPr>
            <w:tcW w:w="1134" w:type="dxa"/>
          </w:tcPr>
          <w:p w14:paraId="1CDA10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4090" w:type="dxa"/>
          </w:tcPr>
          <w:p w14:paraId="74ACC679" w14:textId="77777777" w:rsidR="00F2593D" w:rsidRPr="00942475" w:rsidRDefault="00F2593D" w:rsidP="00922498">
            <w:pPr>
              <w:numPr>
                <w:ilvl w:val="0"/>
                <w:numId w:val="6"/>
              </w:numPr>
              <w:spacing w:after="0" w:line="240" w:lineRule="auto"/>
              <w:ind w:left="0"/>
              <w:jc w:val="center"/>
              <w:rPr>
                <w:color w:val="000000"/>
                <w:highlight w:val="yellow"/>
              </w:rPr>
            </w:pPr>
            <w:r w:rsidRPr="00942475">
              <w:rPr>
                <w:color w:val="000000"/>
                <w:highlight w:val="yellow"/>
              </w:rPr>
              <w:t>000,00</w:t>
            </w:r>
          </w:p>
        </w:tc>
      </w:tr>
      <w:tr w:rsidR="00F2593D" w:rsidRPr="00942475" w14:paraId="20D56B80" w14:textId="77777777" w:rsidTr="002F360B">
        <w:tc>
          <w:tcPr>
            <w:tcW w:w="709" w:type="dxa"/>
          </w:tcPr>
          <w:p w14:paraId="7804897C" w14:textId="77777777" w:rsidR="00F2593D" w:rsidRPr="00942475" w:rsidRDefault="00F2593D" w:rsidP="00922498">
            <w:pPr>
              <w:spacing w:after="0" w:line="240" w:lineRule="auto"/>
              <w:jc w:val="center"/>
              <w:rPr>
                <w:highlight w:val="yellow"/>
              </w:rPr>
            </w:pPr>
          </w:p>
        </w:tc>
        <w:tc>
          <w:tcPr>
            <w:tcW w:w="5101" w:type="dxa"/>
          </w:tcPr>
          <w:p w14:paraId="611B4857" w14:textId="77777777" w:rsidR="00F2593D" w:rsidRPr="00942475" w:rsidRDefault="00F2593D" w:rsidP="00922498">
            <w:pPr>
              <w:numPr>
                <w:ilvl w:val="0"/>
                <w:numId w:val="5"/>
              </w:numPr>
              <w:spacing w:after="0" w:line="240" w:lineRule="auto"/>
              <w:ind w:left="0"/>
              <w:rPr>
                <w:color w:val="000000"/>
                <w:highlight w:val="yellow"/>
              </w:rPr>
            </w:pPr>
            <w:r w:rsidRPr="00942475">
              <w:rPr>
                <w:color w:val="000000"/>
                <w:highlight w:val="yellow"/>
              </w:rPr>
              <w:t>Устройство запуска электрических серен с управлением по E</w:t>
            </w:r>
            <w:r w:rsidRPr="00942475">
              <w:rPr>
                <w:color w:val="000000"/>
                <w:highlight w:val="yellow"/>
                <w:lang w:val="en-US"/>
              </w:rPr>
              <w:t>thernet</w:t>
            </w:r>
            <w:r w:rsidRPr="00942475">
              <w:rPr>
                <w:color w:val="000000"/>
                <w:highlight w:val="yellow"/>
              </w:rPr>
              <w:t xml:space="preserve"> каналу и радиоканалу</w:t>
            </w:r>
          </w:p>
        </w:tc>
        <w:tc>
          <w:tcPr>
            <w:tcW w:w="4082" w:type="dxa"/>
          </w:tcPr>
          <w:p w14:paraId="6EB319D4" w14:textId="77777777" w:rsidR="00F2593D" w:rsidRPr="00942475" w:rsidRDefault="00F2593D" w:rsidP="00922498">
            <w:pPr>
              <w:spacing w:after="0" w:line="240" w:lineRule="auto"/>
              <w:jc w:val="center"/>
              <w:rPr>
                <w:color w:val="000000"/>
                <w:highlight w:val="yellow"/>
              </w:rPr>
            </w:pPr>
            <w:r w:rsidRPr="00942475">
              <w:rPr>
                <w:color w:val="000000"/>
                <w:highlight w:val="yellow"/>
              </w:rPr>
              <w:t>8</w:t>
            </w:r>
          </w:p>
        </w:tc>
        <w:tc>
          <w:tcPr>
            <w:tcW w:w="1134" w:type="dxa"/>
          </w:tcPr>
          <w:p w14:paraId="67F2CD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4090" w:type="dxa"/>
          </w:tcPr>
          <w:p w14:paraId="68B91E89" w14:textId="77777777" w:rsidR="00F2593D" w:rsidRPr="00942475" w:rsidRDefault="00F2593D" w:rsidP="00922498">
            <w:pPr>
              <w:numPr>
                <w:ilvl w:val="0"/>
                <w:numId w:val="7"/>
              </w:numPr>
              <w:spacing w:after="0" w:line="240" w:lineRule="auto"/>
              <w:ind w:left="0"/>
              <w:jc w:val="center"/>
              <w:rPr>
                <w:color w:val="000000"/>
                <w:highlight w:val="yellow"/>
              </w:rPr>
            </w:pPr>
            <w:r w:rsidRPr="00942475">
              <w:rPr>
                <w:color w:val="000000"/>
                <w:highlight w:val="yellow"/>
              </w:rPr>
              <w:t>000,00</w:t>
            </w:r>
          </w:p>
        </w:tc>
      </w:tr>
      <w:tr w:rsidR="00F2593D" w:rsidRPr="00942475" w14:paraId="7AB55076" w14:textId="77777777" w:rsidTr="002F360B">
        <w:tc>
          <w:tcPr>
            <w:tcW w:w="709" w:type="dxa"/>
          </w:tcPr>
          <w:p w14:paraId="3689DF66" w14:textId="77777777" w:rsidR="00F2593D" w:rsidRPr="00942475" w:rsidRDefault="00F2593D" w:rsidP="00922498">
            <w:pPr>
              <w:spacing w:after="0" w:line="240" w:lineRule="auto"/>
              <w:jc w:val="center"/>
              <w:rPr>
                <w:highlight w:val="yellow"/>
              </w:rPr>
            </w:pPr>
          </w:p>
        </w:tc>
        <w:tc>
          <w:tcPr>
            <w:tcW w:w="5101" w:type="dxa"/>
          </w:tcPr>
          <w:p w14:paraId="624C13FC" w14:textId="77777777" w:rsidR="00F2593D" w:rsidRPr="00942475" w:rsidRDefault="00F2593D" w:rsidP="00922498">
            <w:pPr>
              <w:numPr>
                <w:ilvl w:val="0"/>
                <w:numId w:val="5"/>
              </w:numPr>
              <w:spacing w:after="0" w:line="240" w:lineRule="auto"/>
              <w:ind w:left="0"/>
              <w:rPr>
                <w:color w:val="000000"/>
                <w:highlight w:val="yellow"/>
              </w:rPr>
            </w:pPr>
            <w:r w:rsidRPr="00942475">
              <w:rPr>
                <w:color w:val="000000"/>
                <w:highlight w:val="yellow"/>
              </w:rPr>
              <w:t>Сирена С-40</w:t>
            </w:r>
          </w:p>
        </w:tc>
        <w:tc>
          <w:tcPr>
            <w:tcW w:w="4082" w:type="dxa"/>
          </w:tcPr>
          <w:p w14:paraId="1BA792C6" w14:textId="77777777" w:rsidR="00F2593D" w:rsidRPr="00942475" w:rsidRDefault="00F2593D" w:rsidP="00922498">
            <w:pPr>
              <w:spacing w:after="0" w:line="240" w:lineRule="auto"/>
              <w:jc w:val="center"/>
              <w:rPr>
                <w:color w:val="000000"/>
                <w:highlight w:val="yellow"/>
              </w:rPr>
            </w:pPr>
            <w:r w:rsidRPr="00942475">
              <w:rPr>
                <w:color w:val="000000"/>
                <w:highlight w:val="yellow"/>
              </w:rPr>
              <w:t>8</w:t>
            </w:r>
          </w:p>
        </w:tc>
        <w:tc>
          <w:tcPr>
            <w:tcW w:w="1134" w:type="dxa"/>
          </w:tcPr>
          <w:p w14:paraId="06B682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4090" w:type="dxa"/>
          </w:tcPr>
          <w:p w14:paraId="22C5009D" w14:textId="77777777" w:rsidR="00F2593D" w:rsidRPr="00942475" w:rsidRDefault="00F2593D" w:rsidP="00922498">
            <w:pPr>
              <w:numPr>
                <w:ilvl w:val="0"/>
                <w:numId w:val="8"/>
              </w:numPr>
              <w:spacing w:after="0" w:line="240" w:lineRule="auto"/>
              <w:ind w:left="0"/>
              <w:jc w:val="center"/>
              <w:rPr>
                <w:color w:val="000000"/>
                <w:highlight w:val="yellow"/>
              </w:rPr>
            </w:pPr>
            <w:r w:rsidRPr="00942475">
              <w:rPr>
                <w:color w:val="000000"/>
                <w:highlight w:val="yellow"/>
              </w:rPr>
              <w:t>000,00</w:t>
            </w:r>
          </w:p>
        </w:tc>
      </w:tr>
      <w:tr w:rsidR="00F2593D" w:rsidRPr="00942475" w14:paraId="1682D389" w14:textId="77777777" w:rsidTr="002F360B">
        <w:tc>
          <w:tcPr>
            <w:tcW w:w="709" w:type="dxa"/>
          </w:tcPr>
          <w:p w14:paraId="18DCBF5F" w14:textId="77777777" w:rsidR="00F2593D" w:rsidRPr="00942475" w:rsidRDefault="00F2593D" w:rsidP="00922498">
            <w:pPr>
              <w:spacing w:after="0" w:line="240" w:lineRule="auto"/>
              <w:jc w:val="center"/>
              <w:rPr>
                <w:highlight w:val="yellow"/>
              </w:rPr>
            </w:pPr>
          </w:p>
        </w:tc>
        <w:tc>
          <w:tcPr>
            <w:tcW w:w="5101" w:type="dxa"/>
          </w:tcPr>
          <w:p w14:paraId="67A666C4" w14:textId="77777777" w:rsidR="00F2593D" w:rsidRPr="00942475" w:rsidRDefault="00F2593D" w:rsidP="00922498">
            <w:pPr>
              <w:numPr>
                <w:ilvl w:val="0"/>
                <w:numId w:val="5"/>
              </w:numPr>
              <w:spacing w:after="0" w:line="240" w:lineRule="auto"/>
              <w:ind w:left="0"/>
              <w:rPr>
                <w:color w:val="000000"/>
                <w:highlight w:val="yellow"/>
              </w:rPr>
            </w:pPr>
            <w:r w:rsidRPr="00942475">
              <w:rPr>
                <w:color w:val="000000"/>
                <w:highlight w:val="yellow"/>
              </w:rPr>
              <w:t>Монтажные работы</w:t>
            </w:r>
          </w:p>
        </w:tc>
        <w:tc>
          <w:tcPr>
            <w:tcW w:w="4082" w:type="dxa"/>
          </w:tcPr>
          <w:p w14:paraId="75C16370" w14:textId="77777777" w:rsidR="00F2593D" w:rsidRPr="00942475" w:rsidRDefault="00F2593D" w:rsidP="00922498">
            <w:pPr>
              <w:spacing w:after="0" w:line="240" w:lineRule="auto"/>
              <w:jc w:val="center"/>
              <w:rPr>
                <w:color w:val="000000"/>
                <w:highlight w:val="yellow"/>
              </w:rPr>
            </w:pPr>
            <w:r w:rsidRPr="00942475">
              <w:rPr>
                <w:color w:val="000000"/>
                <w:highlight w:val="yellow"/>
              </w:rPr>
              <w:t>1</w:t>
            </w:r>
          </w:p>
        </w:tc>
        <w:tc>
          <w:tcPr>
            <w:tcW w:w="1134" w:type="dxa"/>
          </w:tcPr>
          <w:p w14:paraId="1710B1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4090" w:type="dxa"/>
          </w:tcPr>
          <w:p w14:paraId="767C3825" w14:textId="77777777" w:rsidR="00F2593D" w:rsidRPr="00942475" w:rsidRDefault="00F2593D" w:rsidP="00922498">
            <w:pPr>
              <w:numPr>
                <w:ilvl w:val="0"/>
                <w:numId w:val="9"/>
              </w:numPr>
              <w:spacing w:after="0" w:line="240" w:lineRule="auto"/>
              <w:ind w:left="0"/>
              <w:jc w:val="center"/>
              <w:rPr>
                <w:color w:val="000000"/>
                <w:highlight w:val="yellow"/>
              </w:rPr>
            </w:pPr>
            <w:r w:rsidRPr="00942475">
              <w:rPr>
                <w:color w:val="000000"/>
                <w:highlight w:val="yellow"/>
              </w:rPr>
              <w:t>000,00</w:t>
            </w:r>
          </w:p>
        </w:tc>
      </w:tr>
      <w:tr w:rsidR="00F2593D" w:rsidRPr="00942475" w14:paraId="19DCF227" w14:textId="77777777" w:rsidTr="002F360B">
        <w:tc>
          <w:tcPr>
            <w:tcW w:w="709" w:type="dxa"/>
          </w:tcPr>
          <w:p w14:paraId="33F9FE6B" w14:textId="77777777" w:rsidR="00F2593D" w:rsidRPr="00942475" w:rsidRDefault="00F2593D" w:rsidP="00922498">
            <w:pPr>
              <w:spacing w:after="0" w:line="240" w:lineRule="auto"/>
              <w:jc w:val="center"/>
              <w:rPr>
                <w:highlight w:val="yellow"/>
              </w:rPr>
            </w:pPr>
          </w:p>
        </w:tc>
        <w:tc>
          <w:tcPr>
            <w:tcW w:w="5101" w:type="dxa"/>
          </w:tcPr>
          <w:p w14:paraId="18A22BEF" w14:textId="77777777" w:rsidR="00F2593D" w:rsidRPr="00942475" w:rsidRDefault="00F2593D" w:rsidP="00922498">
            <w:pPr>
              <w:numPr>
                <w:ilvl w:val="0"/>
                <w:numId w:val="5"/>
              </w:numPr>
              <w:spacing w:after="0" w:line="240" w:lineRule="auto"/>
              <w:ind w:left="0"/>
              <w:rPr>
                <w:color w:val="000000"/>
                <w:highlight w:val="yellow"/>
              </w:rPr>
            </w:pPr>
            <w:r w:rsidRPr="00942475">
              <w:rPr>
                <w:color w:val="000000"/>
                <w:highlight w:val="yellow"/>
              </w:rPr>
              <w:t>Пуско-наладочные работы</w:t>
            </w:r>
          </w:p>
        </w:tc>
        <w:tc>
          <w:tcPr>
            <w:tcW w:w="4082" w:type="dxa"/>
          </w:tcPr>
          <w:p w14:paraId="207C3A3B" w14:textId="77777777" w:rsidR="00F2593D" w:rsidRPr="00942475" w:rsidRDefault="00F2593D" w:rsidP="00922498">
            <w:pPr>
              <w:spacing w:after="0" w:line="240" w:lineRule="auto"/>
              <w:jc w:val="center"/>
              <w:rPr>
                <w:color w:val="000000"/>
                <w:highlight w:val="yellow"/>
              </w:rPr>
            </w:pPr>
            <w:r w:rsidRPr="00942475">
              <w:rPr>
                <w:color w:val="000000"/>
                <w:highlight w:val="yellow"/>
              </w:rPr>
              <w:t>1</w:t>
            </w:r>
          </w:p>
        </w:tc>
        <w:tc>
          <w:tcPr>
            <w:tcW w:w="1134" w:type="dxa"/>
          </w:tcPr>
          <w:p w14:paraId="58D2AB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4090" w:type="dxa"/>
          </w:tcPr>
          <w:p w14:paraId="24F9AFE0" w14:textId="77777777" w:rsidR="00F2593D" w:rsidRPr="00942475" w:rsidRDefault="00F2593D" w:rsidP="00922498">
            <w:pPr>
              <w:spacing w:after="0" w:line="240" w:lineRule="auto"/>
              <w:jc w:val="center"/>
              <w:rPr>
                <w:color w:val="000000"/>
                <w:highlight w:val="yellow"/>
              </w:rPr>
            </w:pPr>
            <w:r w:rsidRPr="00942475">
              <w:rPr>
                <w:color w:val="000000"/>
                <w:highlight w:val="yellow"/>
              </w:rPr>
              <w:t>400 000,00</w:t>
            </w:r>
          </w:p>
        </w:tc>
      </w:tr>
    </w:tbl>
    <w:p w14:paraId="4C428A79" w14:textId="75FEB66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sz w:val="28"/>
          <w:szCs w:val="28"/>
          <w:highlight w:val="yellow"/>
          <w:lang w:eastAsia="ru-RU"/>
        </w:rPr>
      </w:pPr>
      <w:r w:rsidRPr="00942475">
        <w:rPr>
          <w:rFonts w:ascii="Times New Roman" w:hAnsi="Times New Roman"/>
          <w:sz w:val="28"/>
          <w:szCs w:val="28"/>
          <w:highlight w:val="yellow"/>
          <w:lang w:eastAsia="ru-RU"/>
        </w:rPr>
        <w:t xml:space="preserve">        Затраты на приобретение прочих материалов и товаров определяются в соответствии со статьей 22 Федерального закона № 44-ФЗ и законодательством Российской Федерации, регулирующим оценочную деятельность в Российской Федерации.</w:t>
      </w:r>
    </w:p>
    <w:p w14:paraId="066FBA08" w14:textId="63A0941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t xml:space="preserve">4. Нормативы затрат на обеспечение функций муниципального казенного учреждения «Учреждение по обеспечению деятельности органов местного самоуправления муниципального образования </w:t>
      </w:r>
      <w:r w:rsidR="00AA0B0C" w:rsidRPr="00942475">
        <w:rPr>
          <w:rFonts w:ascii="Times New Roman" w:hAnsi="Times New Roman" w:cs="Times New Roman"/>
          <w:sz w:val="28"/>
          <w:szCs w:val="28"/>
          <w:highlight w:val="yellow"/>
        </w:rPr>
        <w:t>Окуловского муниципального района</w:t>
      </w:r>
      <w:r w:rsidR="00AA0B0C" w:rsidRPr="00942475">
        <w:rPr>
          <w:rFonts w:ascii="Times New Roman" w:hAnsi="Times New Roman"/>
          <w:sz w:val="32"/>
          <w:szCs w:val="32"/>
          <w:highlight w:val="yellow"/>
        </w:rPr>
        <w:t xml:space="preserve"> </w:t>
      </w:r>
      <w:r w:rsidRPr="00942475">
        <w:rPr>
          <w:rFonts w:ascii="Times New Roman" w:hAnsi="Times New Roman"/>
          <w:sz w:val="28"/>
          <w:szCs w:val="28"/>
          <w:highlight w:val="yellow"/>
        </w:rPr>
        <w:t xml:space="preserve">и муниципальных учреждений муниципального образования </w:t>
      </w:r>
      <w:r w:rsidR="003B14A8"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51B59DFC"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служебного легкового автотранспорта</w:t>
      </w:r>
    </w:p>
    <w:p w14:paraId="3F7AB2C0"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24</w:t>
      </w:r>
    </w:p>
    <w:tbl>
      <w:tblPr>
        <w:tblW w:w="15143" w:type="dxa"/>
        <w:tblInd w:w="108" w:type="dxa"/>
        <w:tblLayout w:type="fixed"/>
        <w:tblLook w:val="0000" w:firstRow="0" w:lastRow="0" w:firstColumn="0" w:lastColumn="0" w:noHBand="0" w:noVBand="0"/>
      </w:tblPr>
      <w:tblGrid>
        <w:gridCol w:w="567"/>
        <w:gridCol w:w="4736"/>
        <w:gridCol w:w="6000"/>
        <w:gridCol w:w="3840"/>
      </w:tblGrid>
      <w:tr w:rsidR="00F2593D" w:rsidRPr="00942475" w14:paraId="55F2D4D7" w14:textId="77777777" w:rsidTr="00590F9A">
        <w:tc>
          <w:tcPr>
            <w:tcW w:w="567" w:type="dxa"/>
            <w:tcBorders>
              <w:top w:val="single" w:sz="4" w:space="0" w:color="000000"/>
              <w:left w:val="single" w:sz="4" w:space="0" w:color="000000"/>
              <w:bottom w:val="single" w:sz="4" w:space="0" w:color="000000"/>
            </w:tcBorders>
          </w:tcPr>
          <w:p w14:paraId="603787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4D5884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736" w:type="dxa"/>
            <w:tcBorders>
              <w:top w:val="single" w:sz="4" w:space="0" w:color="000000"/>
              <w:left w:val="single" w:sz="4" w:space="0" w:color="000000"/>
              <w:bottom w:val="single" w:sz="4" w:space="0" w:color="000000"/>
            </w:tcBorders>
          </w:tcPr>
          <w:p w14:paraId="57F2CA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Вид транспорта</w:t>
            </w:r>
          </w:p>
        </w:tc>
        <w:tc>
          <w:tcPr>
            <w:tcW w:w="6000" w:type="dxa"/>
            <w:tcBorders>
              <w:top w:val="single" w:sz="4" w:space="0" w:color="000000"/>
              <w:left w:val="single" w:sz="4" w:space="0" w:color="000000"/>
              <w:bottom w:val="single" w:sz="4" w:space="0" w:color="000000"/>
            </w:tcBorders>
          </w:tcPr>
          <w:p w14:paraId="184BD2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Кол-во</w:t>
            </w:r>
          </w:p>
        </w:tc>
        <w:tc>
          <w:tcPr>
            <w:tcW w:w="3840" w:type="dxa"/>
            <w:tcBorders>
              <w:top w:val="single" w:sz="4" w:space="0" w:color="000000"/>
              <w:left w:val="single" w:sz="4" w:space="0" w:color="000000"/>
              <w:bottom w:val="single" w:sz="4" w:space="0" w:color="000000"/>
              <w:right w:val="single" w:sz="4" w:space="0" w:color="000000"/>
            </w:tcBorders>
          </w:tcPr>
          <w:p w14:paraId="2FCC91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и мощность</w:t>
            </w:r>
          </w:p>
        </w:tc>
      </w:tr>
      <w:tr w:rsidR="00F2593D" w:rsidRPr="00942475" w14:paraId="12C5EFCE" w14:textId="77777777" w:rsidTr="00590F9A">
        <w:trPr>
          <w:tblHeader/>
        </w:trPr>
        <w:tc>
          <w:tcPr>
            <w:tcW w:w="567" w:type="dxa"/>
            <w:tcBorders>
              <w:top w:val="single" w:sz="4" w:space="0" w:color="000000"/>
              <w:left w:val="single" w:sz="4" w:space="0" w:color="000000"/>
              <w:bottom w:val="single" w:sz="4" w:space="0" w:color="000000"/>
            </w:tcBorders>
          </w:tcPr>
          <w:p w14:paraId="17F825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36" w:type="dxa"/>
            <w:tcBorders>
              <w:top w:val="single" w:sz="4" w:space="0" w:color="000000"/>
              <w:left w:val="single" w:sz="4" w:space="0" w:color="000000"/>
              <w:bottom w:val="single" w:sz="4" w:space="0" w:color="000000"/>
            </w:tcBorders>
          </w:tcPr>
          <w:p w14:paraId="25C1E0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000" w:type="dxa"/>
            <w:tcBorders>
              <w:top w:val="single" w:sz="4" w:space="0" w:color="000000"/>
              <w:left w:val="single" w:sz="4" w:space="0" w:color="000000"/>
              <w:bottom w:val="single" w:sz="4" w:space="0" w:color="000000"/>
            </w:tcBorders>
          </w:tcPr>
          <w:p w14:paraId="19CCB2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840" w:type="dxa"/>
            <w:tcBorders>
              <w:top w:val="single" w:sz="4" w:space="0" w:color="000000"/>
              <w:left w:val="single" w:sz="4" w:space="0" w:color="000000"/>
              <w:bottom w:val="single" w:sz="4" w:space="0" w:color="000000"/>
              <w:right w:val="single" w:sz="4" w:space="0" w:color="000000"/>
            </w:tcBorders>
          </w:tcPr>
          <w:p w14:paraId="5CD5D7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005C0564" w14:textId="77777777" w:rsidTr="00590F9A">
        <w:tc>
          <w:tcPr>
            <w:tcW w:w="567" w:type="dxa"/>
            <w:tcBorders>
              <w:top w:val="single" w:sz="4" w:space="0" w:color="000000"/>
              <w:left w:val="single" w:sz="4" w:space="0" w:color="000000"/>
              <w:bottom w:val="single" w:sz="4" w:space="0" w:color="000000"/>
            </w:tcBorders>
          </w:tcPr>
          <w:p w14:paraId="4E8D7B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36" w:type="dxa"/>
            <w:tcBorders>
              <w:top w:val="single" w:sz="4" w:space="0" w:color="000000"/>
              <w:left w:val="single" w:sz="4" w:space="0" w:color="000000"/>
              <w:bottom w:val="single" w:sz="4" w:space="0" w:color="000000"/>
            </w:tcBorders>
          </w:tcPr>
          <w:p w14:paraId="24B8FA1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Транспортное средство с персональным закреплением</w:t>
            </w:r>
          </w:p>
        </w:tc>
        <w:tc>
          <w:tcPr>
            <w:tcW w:w="6000" w:type="dxa"/>
            <w:tcBorders>
              <w:top w:val="single" w:sz="4" w:space="0" w:color="000000"/>
              <w:left w:val="single" w:sz="4" w:space="0" w:color="000000"/>
              <w:bottom w:val="single" w:sz="4" w:space="0" w:color="000000"/>
            </w:tcBorders>
          </w:tcPr>
          <w:p w14:paraId="675F86DE" w14:textId="5941BEDD"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не более 1 единицы в расчете на одного муниципального служащего, замещающего высшую должность муниципальной службы муниципального образования </w:t>
            </w:r>
            <w:r w:rsidR="000A3F38" w:rsidRPr="00942475">
              <w:rPr>
                <w:rFonts w:ascii="Times New Roman" w:hAnsi="Times New Roman" w:cs="Times New Roman"/>
                <w:highlight w:val="yellow"/>
              </w:rPr>
              <w:t>Окуловского муниципального района</w:t>
            </w:r>
          </w:p>
        </w:tc>
        <w:tc>
          <w:tcPr>
            <w:tcW w:w="3840" w:type="dxa"/>
            <w:tcBorders>
              <w:top w:val="single" w:sz="4" w:space="0" w:color="000000"/>
              <w:left w:val="single" w:sz="4" w:space="0" w:color="000000"/>
              <w:bottom w:val="single" w:sz="4" w:space="0" w:color="000000"/>
              <w:right w:val="single" w:sz="4" w:space="0" w:color="000000"/>
            </w:tcBorders>
          </w:tcPr>
          <w:p w14:paraId="56C5E1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3,06  млн. рублей и не более 200 лошадиных сил</w:t>
            </w:r>
          </w:p>
        </w:tc>
      </w:tr>
      <w:tr w:rsidR="00F2593D" w:rsidRPr="00942475" w14:paraId="2BE71C5E" w14:textId="77777777" w:rsidTr="00590F9A">
        <w:tc>
          <w:tcPr>
            <w:tcW w:w="567" w:type="dxa"/>
            <w:tcBorders>
              <w:top w:val="single" w:sz="4" w:space="0" w:color="000000"/>
              <w:left w:val="single" w:sz="4" w:space="0" w:color="000000"/>
              <w:bottom w:val="single" w:sz="4" w:space="0" w:color="000000"/>
            </w:tcBorders>
          </w:tcPr>
          <w:p w14:paraId="65478D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736" w:type="dxa"/>
            <w:tcBorders>
              <w:top w:val="single" w:sz="4" w:space="0" w:color="000000"/>
              <w:left w:val="single" w:sz="4" w:space="0" w:color="000000"/>
              <w:bottom w:val="single" w:sz="4" w:space="0" w:color="000000"/>
            </w:tcBorders>
          </w:tcPr>
          <w:p w14:paraId="05195A0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Служебное транспортное средство, предоставляемое по вызову (без персонального закрепления)</w:t>
            </w:r>
          </w:p>
        </w:tc>
        <w:tc>
          <w:tcPr>
            <w:tcW w:w="6000" w:type="dxa"/>
            <w:tcBorders>
              <w:top w:val="single" w:sz="4" w:space="0" w:color="000000"/>
              <w:left w:val="single" w:sz="4" w:space="0" w:color="000000"/>
              <w:bottom w:val="single" w:sz="4" w:space="0" w:color="000000"/>
            </w:tcBorders>
          </w:tcPr>
          <w:p w14:paraId="389ECBF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трехкратного размера количества транспортных средств с персональным закреплением</w:t>
            </w:r>
          </w:p>
        </w:tc>
        <w:tc>
          <w:tcPr>
            <w:tcW w:w="3840" w:type="dxa"/>
            <w:tcBorders>
              <w:top w:val="single" w:sz="4" w:space="0" w:color="000000"/>
              <w:left w:val="single" w:sz="4" w:space="0" w:color="000000"/>
              <w:bottom w:val="single" w:sz="4" w:space="0" w:color="000000"/>
              <w:right w:val="single" w:sz="4" w:space="0" w:color="000000"/>
            </w:tcBorders>
          </w:tcPr>
          <w:p w14:paraId="3F041A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3,06 млн. рублей и </w:t>
            </w:r>
          </w:p>
          <w:p w14:paraId="1B6926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0E476580" w14:textId="77777777" w:rsidTr="00590F9A">
        <w:tc>
          <w:tcPr>
            <w:tcW w:w="567" w:type="dxa"/>
            <w:tcBorders>
              <w:top w:val="single" w:sz="4" w:space="0" w:color="000000"/>
              <w:left w:val="single" w:sz="4" w:space="0" w:color="000000"/>
              <w:bottom w:val="single" w:sz="4" w:space="0" w:color="000000"/>
            </w:tcBorders>
          </w:tcPr>
          <w:p w14:paraId="5C381E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36" w:type="dxa"/>
            <w:tcBorders>
              <w:top w:val="single" w:sz="4" w:space="0" w:color="000000"/>
              <w:left w:val="single" w:sz="4" w:space="0" w:color="000000"/>
              <w:bottom w:val="single" w:sz="4" w:space="0" w:color="000000"/>
            </w:tcBorders>
          </w:tcPr>
          <w:p w14:paraId="6FE706F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Служебное транспортное средство без персонального закрепления</w:t>
            </w:r>
          </w:p>
        </w:tc>
        <w:tc>
          <w:tcPr>
            <w:tcW w:w="6000" w:type="dxa"/>
            <w:tcBorders>
              <w:top w:val="single" w:sz="4" w:space="0" w:color="000000"/>
              <w:left w:val="single" w:sz="4" w:space="0" w:color="000000"/>
              <w:bottom w:val="single" w:sz="4" w:space="0" w:color="000000"/>
            </w:tcBorders>
          </w:tcPr>
          <w:p w14:paraId="0D02E47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 единицы в расчете на 50 единиц предельной численности работников учреждения</w:t>
            </w:r>
          </w:p>
        </w:tc>
        <w:tc>
          <w:tcPr>
            <w:tcW w:w="3840" w:type="dxa"/>
            <w:tcBorders>
              <w:top w:val="single" w:sz="4" w:space="0" w:color="000000"/>
              <w:left w:val="single" w:sz="4" w:space="0" w:color="000000"/>
              <w:bottom w:val="single" w:sz="4" w:space="0" w:color="000000"/>
              <w:right w:val="single" w:sz="4" w:space="0" w:color="000000"/>
            </w:tcBorders>
          </w:tcPr>
          <w:p w14:paraId="430335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3,06 млн. рублей и </w:t>
            </w:r>
          </w:p>
          <w:p w14:paraId="6D2061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371A4D65" w14:textId="77777777" w:rsidTr="00590F9A">
        <w:tc>
          <w:tcPr>
            <w:tcW w:w="567" w:type="dxa"/>
            <w:tcBorders>
              <w:top w:val="single" w:sz="4" w:space="0" w:color="000000"/>
              <w:left w:val="single" w:sz="4" w:space="0" w:color="000000"/>
              <w:bottom w:val="single" w:sz="4" w:space="0" w:color="000000"/>
            </w:tcBorders>
          </w:tcPr>
          <w:p w14:paraId="640DA8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736" w:type="dxa"/>
            <w:tcBorders>
              <w:top w:val="single" w:sz="4" w:space="0" w:color="000000"/>
              <w:left w:val="single" w:sz="4" w:space="0" w:color="000000"/>
              <w:bottom w:val="single" w:sz="4" w:space="0" w:color="000000"/>
            </w:tcBorders>
          </w:tcPr>
          <w:p w14:paraId="7B082D3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Служебное транспортное средство без персонального закрепления</w:t>
            </w:r>
          </w:p>
        </w:tc>
        <w:tc>
          <w:tcPr>
            <w:tcW w:w="6000" w:type="dxa"/>
            <w:tcBorders>
              <w:top w:val="single" w:sz="4" w:space="0" w:color="000000"/>
              <w:left w:val="single" w:sz="4" w:space="0" w:color="000000"/>
              <w:bottom w:val="single" w:sz="4" w:space="0" w:color="000000"/>
            </w:tcBorders>
          </w:tcPr>
          <w:p w14:paraId="03BCA5A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 единицы на учреждение</w:t>
            </w:r>
          </w:p>
        </w:tc>
        <w:tc>
          <w:tcPr>
            <w:tcW w:w="3840" w:type="dxa"/>
            <w:tcBorders>
              <w:top w:val="single" w:sz="4" w:space="0" w:color="000000"/>
              <w:left w:val="single" w:sz="4" w:space="0" w:color="000000"/>
              <w:bottom w:val="single" w:sz="4" w:space="0" w:color="000000"/>
              <w:right w:val="single" w:sz="4" w:space="0" w:color="000000"/>
            </w:tcBorders>
          </w:tcPr>
          <w:p w14:paraId="772CA4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3,06 млн. рублей и </w:t>
            </w:r>
          </w:p>
          <w:p w14:paraId="06C10C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7D9E60A7" w14:textId="77777777" w:rsidTr="00590F9A">
        <w:tc>
          <w:tcPr>
            <w:tcW w:w="567" w:type="dxa"/>
            <w:tcBorders>
              <w:top w:val="single" w:sz="4" w:space="0" w:color="000000"/>
              <w:left w:val="single" w:sz="4" w:space="0" w:color="000000"/>
              <w:bottom w:val="single" w:sz="4" w:space="0" w:color="000000"/>
            </w:tcBorders>
          </w:tcPr>
          <w:p w14:paraId="0717FF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736" w:type="dxa"/>
            <w:tcBorders>
              <w:top w:val="single" w:sz="4" w:space="0" w:color="000000"/>
              <w:left w:val="single" w:sz="4" w:space="0" w:color="000000"/>
              <w:bottom w:val="single" w:sz="4" w:space="0" w:color="000000"/>
            </w:tcBorders>
          </w:tcPr>
          <w:p w14:paraId="3EABC32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Служебное транспортное средство без персонального закрепления</w:t>
            </w:r>
          </w:p>
        </w:tc>
        <w:tc>
          <w:tcPr>
            <w:tcW w:w="6000" w:type="dxa"/>
            <w:tcBorders>
              <w:top w:val="single" w:sz="4" w:space="0" w:color="000000"/>
              <w:left w:val="single" w:sz="4" w:space="0" w:color="000000"/>
              <w:bottom w:val="single" w:sz="4" w:space="0" w:color="000000"/>
            </w:tcBorders>
          </w:tcPr>
          <w:p w14:paraId="5E69EC5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 единицы на учреждение</w:t>
            </w:r>
          </w:p>
        </w:tc>
        <w:tc>
          <w:tcPr>
            <w:tcW w:w="3840" w:type="dxa"/>
            <w:tcBorders>
              <w:top w:val="single" w:sz="4" w:space="0" w:color="000000"/>
              <w:left w:val="single" w:sz="4" w:space="0" w:color="000000"/>
              <w:bottom w:val="single" w:sz="4" w:space="0" w:color="000000"/>
              <w:right w:val="single" w:sz="4" w:space="0" w:color="000000"/>
            </w:tcBorders>
          </w:tcPr>
          <w:p w14:paraId="209C51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3,06 млн. рублей и </w:t>
            </w:r>
          </w:p>
          <w:p w14:paraId="27FBB0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4D2A62D0" w14:textId="77777777" w:rsidTr="00590F9A">
        <w:tc>
          <w:tcPr>
            <w:tcW w:w="567" w:type="dxa"/>
            <w:tcBorders>
              <w:top w:val="single" w:sz="4" w:space="0" w:color="000000"/>
              <w:left w:val="single" w:sz="4" w:space="0" w:color="000000"/>
              <w:bottom w:val="single" w:sz="4" w:space="0" w:color="000000"/>
            </w:tcBorders>
          </w:tcPr>
          <w:p w14:paraId="3FEED6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6</w:t>
            </w:r>
          </w:p>
        </w:tc>
        <w:tc>
          <w:tcPr>
            <w:tcW w:w="4736" w:type="dxa"/>
            <w:tcBorders>
              <w:top w:val="single" w:sz="4" w:space="0" w:color="000000"/>
              <w:left w:val="single" w:sz="4" w:space="0" w:color="000000"/>
              <w:bottom w:val="single" w:sz="4" w:space="0" w:color="000000"/>
            </w:tcBorders>
          </w:tcPr>
          <w:p w14:paraId="48B1C67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Средства транспортные для перевозки </w:t>
            </w:r>
          </w:p>
          <w:p w14:paraId="6718867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10 человек и более</w:t>
            </w:r>
          </w:p>
        </w:tc>
        <w:tc>
          <w:tcPr>
            <w:tcW w:w="6000" w:type="dxa"/>
            <w:tcBorders>
              <w:top w:val="single" w:sz="4" w:space="0" w:color="000000"/>
              <w:left w:val="single" w:sz="4" w:space="0" w:color="000000"/>
              <w:bottom w:val="single" w:sz="4" w:space="0" w:color="000000"/>
            </w:tcBorders>
          </w:tcPr>
          <w:p w14:paraId="32EB9A5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 единицы в расчете на 200 единиц предельной численности работников</w:t>
            </w:r>
          </w:p>
        </w:tc>
        <w:tc>
          <w:tcPr>
            <w:tcW w:w="3840" w:type="dxa"/>
            <w:tcBorders>
              <w:top w:val="single" w:sz="4" w:space="0" w:color="000000"/>
              <w:left w:val="single" w:sz="4" w:space="0" w:color="000000"/>
              <w:bottom w:val="single" w:sz="4" w:space="0" w:color="000000"/>
              <w:right w:val="single" w:sz="4" w:space="0" w:color="000000"/>
            </w:tcBorders>
          </w:tcPr>
          <w:p w14:paraId="138DA3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3,06 млн. рублей и </w:t>
            </w:r>
          </w:p>
          <w:p w14:paraId="3BC344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2DE6D36D" w14:textId="77777777" w:rsidTr="00590F9A">
        <w:tc>
          <w:tcPr>
            <w:tcW w:w="567" w:type="dxa"/>
            <w:tcBorders>
              <w:top w:val="single" w:sz="4" w:space="0" w:color="000000"/>
              <w:left w:val="single" w:sz="4" w:space="0" w:color="000000"/>
              <w:bottom w:val="single" w:sz="4" w:space="0" w:color="000000"/>
            </w:tcBorders>
          </w:tcPr>
          <w:p w14:paraId="6E1DB43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736" w:type="dxa"/>
            <w:tcBorders>
              <w:top w:val="single" w:sz="4" w:space="0" w:color="000000"/>
              <w:left w:val="single" w:sz="4" w:space="0" w:color="000000"/>
              <w:bottom w:val="single" w:sz="4" w:space="0" w:color="000000"/>
            </w:tcBorders>
          </w:tcPr>
          <w:p w14:paraId="0498202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Оборудование специального назначения (прицеп) с разрешенной максимальной массой не более 1,5 тонн</w:t>
            </w:r>
          </w:p>
        </w:tc>
        <w:tc>
          <w:tcPr>
            <w:tcW w:w="6000" w:type="dxa"/>
            <w:tcBorders>
              <w:top w:val="single" w:sz="4" w:space="0" w:color="000000"/>
              <w:left w:val="single" w:sz="4" w:space="0" w:color="000000"/>
              <w:bottom w:val="single" w:sz="4" w:space="0" w:color="000000"/>
            </w:tcBorders>
          </w:tcPr>
          <w:p w14:paraId="5B15BD5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 единицы в расчете на учреждение</w:t>
            </w:r>
          </w:p>
        </w:tc>
        <w:tc>
          <w:tcPr>
            <w:tcW w:w="3840" w:type="dxa"/>
            <w:tcBorders>
              <w:top w:val="single" w:sz="4" w:space="0" w:color="000000"/>
              <w:left w:val="single" w:sz="4" w:space="0" w:color="000000"/>
              <w:bottom w:val="single" w:sz="4" w:space="0" w:color="000000"/>
              <w:right w:val="single" w:sz="4" w:space="0" w:color="000000"/>
            </w:tcBorders>
          </w:tcPr>
          <w:p w14:paraId="6C0DE8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1,5 млн. рублей </w:t>
            </w:r>
          </w:p>
          <w:p w14:paraId="6CAFC35E" w14:textId="77777777" w:rsidR="00F2593D" w:rsidRPr="00942475" w:rsidRDefault="00F2593D" w:rsidP="00922498">
            <w:pPr>
              <w:spacing w:after="0" w:line="240" w:lineRule="auto"/>
              <w:jc w:val="center"/>
              <w:rPr>
                <w:rFonts w:ascii="Times New Roman" w:hAnsi="Times New Roman"/>
                <w:highlight w:val="yellow"/>
              </w:rPr>
            </w:pPr>
          </w:p>
        </w:tc>
      </w:tr>
    </w:tbl>
    <w:p w14:paraId="0B49D431" w14:textId="01F73777" w:rsidR="00F2593D" w:rsidRPr="00942475" w:rsidRDefault="00F2593D" w:rsidP="00922498">
      <w:pPr>
        <w:spacing w:after="0" w:line="240" w:lineRule="auto"/>
        <w:jc w:val="center"/>
        <w:rPr>
          <w:rFonts w:ascii="Times New Roman" w:hAnsi="Times New Roman"/>
          <w:sz w:val="28"/>
          <w:szCs w:val="28"/>
          <w:highlight w:val="yellow"/>
        </w:rPr>
      </w:pPr>
    </w:p>
    <w:p w14:paraId="04177613" w14:textId="13195FF8" w:rsidR="002F360B" w:rsidRPr="00942475" w:rsidRDefault="002F360B" w:rsidP="00922498">
      <w:pPr>
        <w:spacing w:after="0" w:line="240" w:lineRule="auto"/>
        <w:jc w:val="center"/>
        <w:rPr>
          <w:rFonts w:ascii="Times New Roman" w:hAnsi="Times New Roman"/>
          <w:sz w:val="28"/>
          <w:szCs w:val="28"/>
          <w:highlight w:val="yellow"/>
        </w:rPr>
      </w:pPr>
    </w:p>
    <w:p w14:paraId="4F8365E1" w14:textId="77777777" w:rsidR="002F360B" w:rsidRPr="00942475" w:rsidRDefault="002F360B" w:rsidP="00922498">
      <w:pPr>
        <w:spacing w:after="0" w:line="240" w:lineRule="auto"/>
        <w:jc w:val="center"/>
        <w:rPr>
          <w:rFonts w:ascii="Times New Roman" w:hAnsi="Times New Roman"/>
          <w:sz w:val="28"/>
          <w:szCs w:val="28"/>
          <w:highlight w:val="yellow"/>
        </w:rPr>
      </w:pPr>
    </w:p>
    <w:p w14:paraId="2A5E1C3E"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приобретение компьютерного и периферийного оборудования, </w:t>
      </w:r>
    </w:p>
    <w:p w14:paraId="776E3217"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средств коммуникации</w:t>
      </w:r>
    </w:p>
    <w:p w14:paraId="598485B4"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25</w:t>
      </w:r>
    </w:p>
    <w:tbl>
      <w:tblPr>
        <w:tblW w:w="15120" w:type="dxa"/>
        <w:tblInd w:w="108" w:type="dxa"/>
        <w:tblLayout w:type="fixed"/>
        <w:tblLook w:val="0000" w:firstRow="0" w:lastRow="0" w:firstColumn="0" w:lastColumn="0" w:noHBand="0" w:noVBand="0"/>
      </w:tblPr>
      <w:tblGrid>
        <w:gridCol w:w="567"/>
        <w:gridCol w:w="5313"/>
        <w:gridCol w:w="4175"/>
        <w:gridCol w:w="2700"/>
        <w:gridCol w:w="2365"/>
      </w:tblGrid>
      <w:tr w:rsidR="00F2593D" w:rsidRPr="00942475" w14:paraId="18602D4D" w14:textId="77777777" w:rsidTr="00590F9A">
        <w:trPr>
          <w:tblHeader/>
        </w:trPr>
        <w:tc>
          <w:tcPr>
            <w:tcW w:w="567" w:type="dxa"/>
            <w:tcBorders>
              <w:top w:val="single" w:sz="4" w:space="0" w:color="000000"/>
              <w:left w:val="single" w:sz="4" w:space="0" w:color="000000"/>
              <w:bottom w:val="single" w:sz="4" w:space="0" w:color="000000"/>
            </w:tcBorders>
          </w:tcPr>
          <w:p w14:paraId="3E5BA3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5C9248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313" w:type="dxa"/>
            <w:tcBorders>
              <w:top w:val="single" w:sz="4" w:space="0" w:color="000000"/>
              <w:left w:val="single" w:sz="4" w:space="0" w:color="000000"/>
              <w:bottom w:val="single" w:sz="4" w:space="0" w:color="000000"/>
            </w:tcBorders>
          </w:tcPr>
          <w:p w14:paraId="72EDB1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175" w:type="dxa"/>
            <w:tcBorders>
              <w:top w:val="single" w:sz="4" w:space="0" w:color="000000"/>
              <w:left w:val="single" w:sz="4" w:space="0" w:color="000000"/>
              <w:bottom w:val="single" w:sz="4" w:space="0" w:color="000000"/>
            </w:tcBorders>
          </w:tcPr>
          <w:p w14:paraId="23B7E1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 оборудования, средств коммуникации,</w:t>
            </w:r>
          </w:p>
          <w:p w14:paraId="605918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tc>
        <w:tc>
          <w:tcPr>
            <w:tcW w:w="2700" w:type="dxa"/>
            <w:tcBorders>
              <w:top w:val="single" w:sz="4" w:space="0" w:color="000000"/>
              <w:left w:val="single" w:sz="4" w:space="0" w:color="000000"/>
              <w:bottom w:val="single" w:sz="4" w:space="0" w:color="000000"/>
            </w:tcBorders>
          </w:tcPr>
          <w:p w14:paraId="552080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365" w:type="dxa"/>
            <w:tcBorders>
              <w:top w:val="single" w:sz="4" w:space="0" w:color="000000"/>
              <w:left w:val="single" w:sz="4" w:space="0" w:color="000000"/>
              <w:bottom w:val="single" w:sz="4" w:space="0" w:color="000000"/>
              <w:right w:val="single" w:sz="4" w:space="0" w:color="000000"/>
            </w:tcBorders>
          </w:tcPr>
          <w:p w14:paraId="5AF8DD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r w:rsidR="00F2593D" w:rsidRPr="00942475" w14:paraId="4C3B4547" w14:textId="77777777" w:rsidTr="00590F9A">
        <w:trPr>
          <w:tblHeader/>
        </w:trPr>
        <w:tc>
          <w:tcPr>
            <w:tcW w:w="567" w:type="dxa"/>
            <w:tcBorders>
              <w:top w:val="single" w:sz="4" w:space="0" w:color="000000"/>
              <w:left w:val="single" w:sz="4" w:space="0" w:color="000000"/>
              <w:bottom w:val="single" w:sz="4" w:space="0" w:color="000000"/>
            </w:tcBorders>
          </w:tcPr>
          <w:p w14:paraId="45BBF4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313" w:type="dxa"/>
            <w:tcBorders>
              <w:top w:val="single" w:sz="4" w:space="0" w:color="000000"/>
              <w:left w:val="single" w:sz="4" w:space="0" w:color="000000"/>
              <w:bottom w:val="single" w:sz="4" w:space="0" w:color="000000"/>
            </w:tcBorders>
          </w:tcPr>
          <w:p w14:paraId="569308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175" w:type="dxa"/>
            <w:tcBorders>
              <w:top w:val="single" w:sz="4" w:space="0" w:color="000000"/>
              <w:left w:val="single" w:sz="4" w:space="0" w:color="000000"/>
              <w:bottom w:val="single" w:sz="4" w:space="0" w:color="000000"/>
            </w:tcBorders>
          </w:tcPr>
          <w:p w14:paraId="61B968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20E4D6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365" w:type="dxa"/>
            <w:tcBorders>
              <w:top w:val="single" w:sz="4" w:space="0" w:color="000000"/>
              <w:left w:val="single" w:sz="4" w:space="0" w:color="000000"/>
              <w:bottom w:val="single" w:sz="4" w:space="0" w:color="000000"/>
              <w:right w:val="single" w:sz="4" w:space="0" w:color="000000"/>
            </w:tcBorders>
          </w:tcPr>
          <w:p w14:paraId="05F2BC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542A44A" w14:textId="77777777" w:rsidTr="00590F9A">
        <w:tc>
          <w:tcPr>
            <w:tcW w:w="567" w:type="dxa"/>
            <w:tcBorders>
              <w:top w:val="single" w:sz="4" w:space="0" w:color="000000"/>
              <w:left w:val="single" w:sz="4" w:space="0" w:color="000000"/>
              <w:bottom w:val="single" w:sz="4" w:space="0" w:color="000000"/>
            </w:tcBorders>
          </w:tcPr>
          <w:p w14:paraId="18DD98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313" w:type="dxa"/>
            <w:tcBorders>
              <w:top w:val="single" w:sz="4" w:space="0" w:color="000000"/>
              <w:left w:val="single" w:sz="4" w:space="0" w:color="000000"/>
              <w:bottom w:val="single" w:sz="4" w:space="0" w:color="000000"/>
            </w:tcBorders>
          </w:tcPr>
          <w:p w14:paraId="081CFE5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Рабочая станция (системный блок, монитор, клавиатура, мышь) или моноблок</w:t>
            </w:r>
          </w:p>
        </w:tc>
        <w:tc>
          <w:tcPr>
            <w:tcW w:w="4175" w:type="dxa"/>
            <w:tcBorders>
              <w:top w:val="single" w:sz="4" w:space="0" w:color="000000"/>
              <w:left w:val="single" w:sz="4" w:space="0" w:color="000000"/>
              <w:bottom w:val="single" w:sz="4" w:space="0" w:color="000000"/>
            </w:tcBorders>
          </w:tcPr>
          <w:p w14:paraId="5B56D8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комплекта в расчете на одного работника</w:t>
            </w:r>
          </w:p>
        </w:tc>
        <w:tc>
          <w:tcPr>
            <w:tcW w:w="2700" w:type="dxa"/>
            <w:tcBorders>
              <w:top w:val="single" w:sz="4" w:space="0" w:color="000000"/>
              <w:left w:val="single" w:sz="4" w:space="0" w:color="000000"/>
              <w:bottom w:val="single" w:sz="4" w:space="0" w:color="000000"/>
            </w:tcBorders>
          </w:tcPr>
          <w:p w14:paraId="2DB8BE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100000</w:t>
            </w:r>
          </w:p>
        </w:tc>
        <w:tc>
          <w:tcPr>
            <w:tcW w:w="2365" w:type="dxa"/>
            <w:tcBorders>
              <w:top w:val="single" w:sz="4" w:space="0" w:color="000000"/>
              <w:left w:val="single" w:sz="4" w:space="0" w:color="000000"/>
              <w:bottom w:val="single" w:sz="4" w:space="0" w:color="000000"/>
              <w:right w:val="single" w:sz="4" w:space="0" w:color="000000"/>
            </w:tcBorders>
          </w:tcPr>
          <w:p w14:paraId="236218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1004B6C" w14:textId="77777777" w:rsidTr="00590F9A">
        <w:tc>
          <w:tcPr>
            <w:tcW w:w="567" w:type="dxa"/>
            <w:tcBorders>
              <w:top w:val="single" w:sz="4" w:space="0" w:color="000000"/>
              <w:left w:val="single" w:sz="4" w:space="0" w:color="000000"/>
              <w:bottom w:val="single" w:sz="4" w:space="0" w:color="000000"/>
            </w:tcBorders>
          </w:tcPr>
          <w:p w14:paraId="68A569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313" w:type="dxa"/>
            <w:tcBorders>
              <w:top w:val="single" w:sz="4" w:space="0" w:color="000000"/>
              <w:left w:val="single" w:sz="4" w:space="0" w:color="000000"/>
              <w:bottom w:val="single" w:sz="4" w:space="0" w:color="000000"/>
            </w:tcBorders>
          </w:tcPr>
          <w:p w14:paraId="2CC84E1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Рабочая станция (системный блок, монитор, клавиатура, мышь)</w:t>
            </w:r>
          </w:p>
        </w:tc>
        <w:tc>
          <w:tcPr>
            <w:tcW w:w="4175" w:type="dxa"/>
            <w:tcBorders>
              <w:top w:val="single" w:sz="4" w:space="0" w:color="000000"/>
              <w:left w:val="single" w:sz="4" w:space="0" w:color="000000"/>
              <w:bottom w:val="single" w:sz="4" w:space="0" w:color="000000"/>
            </w:tcBorders>
          </w:tcPr>
          <w:p w14:paraId="1B685D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комплекта в расчете на одного работника</w:t>
            </w:r>
          </w:p>
        </w:tc>
        <w:tc>
          <w:tcPr>
            <w:tcW w:w="2700" w:type="dxa"/>
            <w:tcBorders>
              <w:top w:val="single" w:sz="4" w:space="0" w:color="000000"/>
              <w:left w:val="single" w:sz="4" w:space="0" w:color="000000"/>
              <w:bottom w:val="single" w:sz="4" w:space="0" w:color="000000"/>
            </w:tcBorders>
          </w:tcPr>
          <w:p w14:paraId="0DC601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70000</w:t>
            </w:r>
          </w:p>
        </w:tc>
        <w:tc>
          <w:tcPr>
            <w:tcW w:w="2365" w:type="dxa"/>
            <w:tcBorders>
              <w:top w:val="single" w:sz="4" w:space="0" w:color="000000"/>
              <w:left w:val="single" w:sz="4" w:space="0" w:color="000000"/>
              <w:bottom w:val="single" w:sz="4" w:space="0" w:color="000000"/>
              <w:right w:val="single" w:sz="4" w:space="0" w:color="000000"/>
            </w:tcBorders>
          </w:tcPr>
          <w:p w14:paraId="0029070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BDD56E9" w14:textId="77777777" w:rsidTr="00590F9A">
        <w:tc>
          <w:tcPr>
            <w:tcW w:w="567" w:type="dxa"/>
            <w:tcBorders>
              <w:top w:val="single" w:sz="4" w:space="0" w:color="000000"/>
              <w:left w:val="single" w:sz="4" w:space="0" w:color="000000"/>
              <w:bottom w:val="single" w:sz="4" w:space="0" w:color="000000"/>
            </w:tcBorders>
          </w:tcPr>
          <w:p w14:paraId="435A55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313" w:type="dxa"/>
            <w:tcBorders>
              <w:top w:val="single" w:sz="4" w:space="0" w:color="000000"/>
              <w:left w:val="single" w:sz="4" w:space="0" w:color="000000"/>
              <w:bottom w:val="single" w:sz="4" w:space="0" w:color="000000"/>
            </w:tcBorders>
          </w:tcPr>
          <w:p w14:paraId="7B9FA90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Ноутбук</w:t>
            </w:r>
          </w:p>
        </w:tc>
        <w:tc>
          <w:tcPr>
            <w:tcW w:w="4175" w:type="dxa"/>
            <w:tcBorders>
              <w:top w:val="single" w:sz="4" w:space="0" w:color="000000"/>
              <w:left w:val="single" w:sz="4" w:space="0" w:color="000000"/>
              <w:bottom w:val="single" w:sz="4" w:space="0" w:color="000000"/>
            </w:tcBorders>
          </w:tcPr>
          <w:p w14:paraId="372497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11DDDC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100000</w:t>
            </w:r>
          </w:p>
        </w:tc>
        <w:tc>
          <w:tcPr>
            <w:tcW w:w="2365" w:type="dxa"/>
            <w:tcBorders>
              <w:top w:val="single" w:sz="4" w:space="0" w:color="000000"/>
              <w:left w:val="single" w:sz="4" w:space="0" w:color="000000"/>
              <w:bottom w:val="single" w:sz="4" w:space="0" w:color="000000"/>
              <w:right w:val="single" w:sz="4" w:space="0" w:color="000000"/>
            </w:tcBorders>
          </w:tcPr>
          <w:p w14:paraId="0766552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E82C1A9" w14:textId="77777777" w:rsidTr="00590F9A">
        <w:tc>
          <w:tcPr>
            <w:tcW w:w="567" w:type="dxa"/>
            <w:tcBorders>
              <w:top w:val="single" w:sz="4" w:space="0" w:color="000000"/>
              <w:left w:val="single" w:sz="4" w:space="0" w:color="000000"/>
              <w:bottom w:val="single" w:sz="4" w:space="0" w:color="000000"/>
            </w:tcBorders>
          </w:tcPr>
          <w:p w14:paraId="755C2D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313" w:type="dxa"/>
            <w:tcBorders>
              <w:top w:val="single" w:sz="4" w:space="0" w:color="000000"/>
              <w:left w:val="single" w:sz="4" w:space="0" w:color="000000"/>
              <w:bottom w:val="single" w:sz="4" w:space="0" w:color="000000"/>
            </w:tcBorders>
          </w:tcPr>
          <w:p w14:paraId="6C3BB72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Принтер, скорость печати до 45 стр./мин, способ печати ч/б лазерный или струйный</w:t>
            </w:r>
          </w:p>
        </w:tc>
        <w:tc>
          <w:tcPr>
            <w:tcW w:w="4175" w:type="dxa"/>
            <w:tcBorders>
              <w:top w:val="single" w:sz="4" w:space="0" w:color="000000"/>
              <w:left w:val="single" w:sz="4" w:space="0" w:color="000000"/>
              <w:bottom w:val="single" w:sz="4" w:space="0" w:color="000000"/>
            </w:tcBorders>
          </w:tcPr>
          <w:p w14:paraId="49ED68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33BF4B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70000</w:t>
            </w:r>
          </w:p>
        </w:tc>
        <w:tc>
          <w:tcPr>
            <w:tcW w:w="2365" w:type="dxa"/>
            <w:tcBorders>
              <w:top w:val="single" w:sz="4" w:space="0" w:color="000000"/>
              <w:left w:val="single" w:sz="4" w:space="0" w:color="000000"/>
              <w:bottom w:val="single" w:sz="4" w:space="0" w:color="000000"/>
              <w:right w:val="single" w:sz="4" w:space="0" w:color="000000"/>
            </w:tcBorders>
          </w:tcPr>
          <w:p w14:paraId="4CBA34A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23FABF12" w14:textId="77777777" w:rsidTr="00590F9A">
        <w:tc>
          <w:tcPr>
            <w:tcW w:w="567" w:type="dxa"/>
            <w:tcBorders>
              <w:top w:val="single" w:sz="4" w:space="0" w:color="000000"/>
              <w:left w:val="single" w:sz="4" w:space="0" w:color="000000"/>
              <w:bottom w:val="single" w:sz="4" w:space="0" w:color="000000"/>
            </w:tcBorders>
          </w:tcPr>
          <w:p w14:paraId="194C45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313" w:type="dxa"/>
            <w:tcBorders>
              <w:top w:val="single" w:sz="4" w:space="0" w:color="000000"/>
              <w:left w:val="single" w:sz="4" w:space="0" w:color="000000"/>
              <w:bottom w:val="single" w:sz="4" w:space="0" w:color="000000"/>
            </w:tcBorders>
          </w:tcPr>
          <w:p w14:paraId="1E1F191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Принтер, скорость печати не менее 20 стр./мин, способ печати цветной лазерный или </w:t>
            </w:r>
          </w:p>
          <w:p w14:paraId="2A12BA7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струйный</w:t>
            </w:r>
          </w:p>
        </w:tc>
        <w:tc>
          <w:tcPr>
            <w:tcW w:w="4175" w:type="dxa"/>
            <w:tcBorders>
              <w:top w:val="single" w:sz="4" w:space="0" w:color="000000"/>
              <w:left w:val="single" w:sz="4" w:space="0" w:color="000000"/>
              <w:bottom w:val="single" w:sz="4" w:space="0" w:color="000000"/>
            </w:tcBorders>
          </w:tcPr>
          <w:p w14:paraId="2B8712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700" w:type="dxa"/>
            <w:tcBorders>
              <w:top w:val="single" w:sz="4" w:space="0" w:color="000000"/>
              <w:left w:val="single" w:sz="4" w:space="0" w:color="000000"/>
              <w:bottom w:val="single" w:sz="4" w:space="0" w:color="000000"/>
            </w:tcBorders>
          </w:tcPr>
          <w:p w14:paraId="77E96A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365" w:type="dxa"/>
            <w:tcBorders>
              <w:top w:val="single" w:sz="4" w:space="0" w:color="000000"/>
              <w:left w:val="single" w:sz="4" w:space="0" w:color="000000"/>
              <w:bottom w:val="single" w:sz="4" w:space="0" w:color="000000"/>
              <w:right w:val="single" w:sz="4" w:space="0" w:color="000000"/>
            </w:tcBorders>
          </w:tcPr>
          <w:p w14:paraId="50B7531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F1774D0" w14:textId="77777777" w:rsidTr="00590F9A">
        <w:tc>
          <w:tcPr>
            <w:tcW w:w="567" w:type="dxa"/>
            <w:tcBorders>
              <w:top w:val="single" w:sz="4" w:space="0" w:color="000000"/>
              <w:left w:val="single" w:sz="4" w:space="0" w:color="000000"/>
              <w:bottom w:val="single" w:sz="4" w:space="0" w:color="000000"/>
            </w:tcBorders>
          </w:tcPr>
          <w:p w14:paraId="6580CD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313" w:type="dxa"/>
            <w:tcBorders>
              <w:top w:val="single" w:sz="4" w:space="0" w:color="000000"/>
              <w:left w:val="single" w:sz="4" w:space="0" w:color="000000"/>
              <w:bottom w:val="single" w:sz="4" w:space="0" w:color="000000"/>
            </w:tcBorders>
          </w:tcPr>
          <w:p w14:paraId="196187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Сканер поточный</w:t>
            </w:r>
          </w:p>
        </w:tc>
        <w:tc>
          <w:tcPr>
            <w:tcW w:w="4175" w:type="dxa"/>
            <w:tcBorders>
              <w:top w:val="single" w:sz="4" w:space="0" w:color="000000"/>
              <w:left w:val="single" w:sz="4" w:space="0" w:color="000000"/>
              <w:bottom w:val="single" w:sz="4" w:space="0" w:color="000000"/>
            </w:tcBorders>
          </w:tcPr>
          <w:p w14:paraId="4DAA64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1CD005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98000</w:t>
            </w:r>
          </w:p>
        </w:tc>
        <w:tc>
          <w:tcPr>
            <w:tcW w:w="2365" w:type="dxa"/>
            <w:tcBorders>
              <w:top w:val="single" w:sz="4" w:space="0" w:color="000000"/>
              <w:left w:val="single" w:sz="4" w:space="0" w:color="000000"/>
              <w:bottom w:val="single" w:sz="4" w:space="0" w:color="000000"/>
              <w:right w:val="single" w:sz="4" w:space="0" w:color="000000"/>
            </w:tcBorders>
          </w:tcPr>
          <w:p w14:paraId="736E073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2D27F2D3" w14:textId="77777777" w:rsidTr="00590F9A">
        <w:tc>
          <w:tcPr>
            <w:tcW w:w="567" w:type="dxa"/>
            <w:tcBorders>
              <w:top w:val="single" w:sz="4" w:space="0" w:color="000000"/>
              <w:left w:val="single" w:sz="4" w:space="0" w:color="000000"/>
              <w:bottom w:val="single" w:sz="4" w:space="0" w:color="000000"/>
            </w:tcBorders>
          </w:tcPr>
          <w:p w14:paraId="21E933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313" w:type="dxa"/>
            <w:tcBorders>
              <w:top w:val="single" w:sz="4" w:space="0" w:color="000000"/>
              <w:left w:val="single" w:sz="4" w:space="0" w:color="000000"/>
              <w:bottom w:val="single" w:sz="4" w:space="0" w:color="000000"/>
            </w:tcBorders>
          </w:tcPr>
          <w:p w14:paraId="0A6754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Сканер штрих-кода</w:t>
            </w:r>
          </w:p>
        </w:tc>
        <w:tc>
          <w:tcPr>
            <w:tcW w:w="4175" w:type="dxa"/>
            <w:tcBorders>
              <w:top w:val="single" w:sz="4" w:space="0" w:color="000000"/>
              <w:left w:val="single" w:sz="4" w:space="0" w:color="000000"/>
              <w:bottom w:val="single" w:sz="4" w:space="0" w:color="000000"/>
            </w:tcBorders>
          </w:tcPr>
          <w:p w14:paraId="392B87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55EA7D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98000</w:t>
            </w:r>
          </w:p>
        </w:tc>
        <w:tc>
          <w:tcPr>
            <w:tcW w:w="2365" w:type="dxa"/>
            <w:tcBorders>
              <w:top w:val="single" w:sz="4" w:space="0" w:color="000000"/>
              <w:left w:val="single" w:sz="4" w:space="0" w:color="000000"/>
              <w:bottom w:val="single" w:sz="4" w:space="0" w:color="000000"/>
              <w:right w:val="single" w:sz="4" w:space="0" w:color="000000"/>
            </w:tcBorders>
          </w:tcPr>
          <w:p w14:paraId="1FE8483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7DAB529" w14:textId="77777777" w:rsidTr="00590F9A">
        <w:tc>
          <w:tcPr>
            <w:tcW w:w="567" w:type="dxa"/>
            <w:tcBorders>
              <w:top w:val="single" w:sz="4" w:space="0" w:color="000000"/>
              <w:left w:val="single" w:sz="4" w:space="0" w:color="000000"/>
              <w:bottom w:val="single" w:sz="4" w:space="0" w:color="000000"/>
            </w:tcBorders>
          </w:tcPr>
          <w:p w14:paraId="709B58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313" w:type="dxa"/>
            <w:tcBorders>
              <w:top w:val="single" w:sz="4" w:space="0" w:color="000000"/>
              <w:left w:val="single" w:sz="4" w:space="0" w:color="000000"/>
              <w:bottom w:val="single" w:sz="4" w:space="0" w:color="000000"/>
            </w:tcBorders>
          </w:tcPr>
          <w:p w14:paraId="128BDF8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Многофункциональное устройство</w:t>
            </w:r>
          </w:p>
        </w:tc>
        <w:tc>
          <w:tcPr>
            <w:tcW w:w="4175" w:type="dxa"/>
            <w:tcBorders>
              <w:top w:val="single" w:sz="4" w:space="0" w:color="000000"/>
              <w:left w:val="single" w:sz="4" w:space="0" w:color="000000"/>
              <w:bottom w:val="single" w:sz="4" w:space="0" w:color="000000"/>
            </w:tcBorders>
          </w:tcPr>
          <w:p w14:paraId="1B0BFF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 на кабинет</w:t>
            </w:r>
          </w:p>
        </w:tc>
        <w:tc>
          <w:tcPr>
            <w:tcW w:w="2700" w:type="dxa"/>
            <w:tcBorders>
              <w:top w:val="single" w:sz="4" w:space="0" w:color="000000"/>
              <w:left w:val="single" w:sz="4" w:space="0" w:color="000000"/>
              <w:bottom w:val="single" w:sz="4" w:space="0" w:color="000000"/>
            </w:tcBorders>
          </w:tcPr>
          <w:p w14:paraId="364C7B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160000</w:t>
            </w:r>
          </w:p>
        </w:tc>
        <w:tc>
          <w:tcPr>
            <w:tcW w:w="2365" w:type="dxa"/>
            <w:tcBorders>
              <w:top w:val="single" w:sz="4" w:space="0" w:color="000000"/>
              <w:left w:val="single" w:sz="4" w:space="0" w:color="000000"/>
              <w:bottom w:val="single" w:sz="4" w:space="0" w:color="000000"/>
              <w:right w:val="single" w:sz="4" w:space="0" w:color="000000"/>
            </w:tcBorders>
          </w:tcPr>
          <w:p w14:paraId="2F2775B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488F3DB" w14:textId="77777777" w:rsidTr="00590F9A">
        <w:tc>
          <w:tcPr>
            <w:tcW w:w="567" w:type="dxa"/>
            <w:tcBorders>
              <w:top w:val="single" w:sz="4" w:space="0" w:color="000000"/>
              <w:left w:val="single" w:sz="4" w:space="0" w:color="000000"/>
              <w:bottom w:val="single" w:sz="4" w:space="0" w:color="000000"/>
            </w:tcBorders>
          </w:tcPr>
          <w:p w14:paraId="3C649F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5313" w:type="dxa"/>
            <w:tcBorders>
              <w:top w:val="single" w:sz="4" w:space="0" w:color="000000"/>
              <w:left w:val="single" w:sz="4" w:space="0" w:color="000000"/>
              <w:bottom w:val="single" w:sz="4" w:space="0" w:color="000000"/>
            </w:tcBorders>
          </w:tcPr>
          <w:p w14:paraId="7B4E185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Уничтожитель бумаг (шредер)</w:t>
            </w:r>
          </w:p>
        </w:tc>
        <w:tc>
          <w:tcPr>
            <w:tcW w:w="4175" w:type="dxa"/>
            <w:tcBorders>
              <w:top w:val="single" w:sz="4" w:space="0" w:color="000000"/>
              <w:left w:val="single" w:sz="4" w:space="0" w:color="000000"/>
              <w:bottom w:val="single" w:sz="4" w:space="0" w:color="000000"/>
            </w:tcBorders>
          </w:tcPr>
          <w:p w14:paraId="7E07DA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0E4DC3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80000</w:t>
            </w:r>
          </w:p>
        </w:tc>
        <w:tc>
          <w:tcPr>
            <w:tcW w:w="2365" w:type="dxa"/>
            <w:tcBorders>
              <w:top w:val="single" w:sz="4" w:space="0" w:color="000000"/>
              <w:left w:val="single" w:sz="4" w:space="0" w:color="000000"/>
              <w:bottom w:val="single" w:sz="4" w:space="0" w:color="000000"/>
              <w:right w:val="single" w:sz="4" w:space="0" w:color="000000"/>
            </w:tcBorders>
          </w:tcPr>
          <w:p w14:paraId="5854493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048A637" w14:textId="77777777" w:rsidTr="00590F9A">
        <w:tc>
          <w:tcPr>
            <w:tcW w:w="567" w:type="dxa"/>
            <w:tcBorders>
              <w:top w:val="single" w:sz="4" w:space="0" w:color="000000"/>
              <w:left w:val="single" w:sz="4" w:space="0" w:color="000000"/>
              <w:bottom w:val="single" w:sz="4" w:space="0" w:color="000000"/>
            </w:tcBorders>
          </w:tcPr>
          <w:p w14:paraId="04FFF9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313" w:type="dxa"/>
            <w:tcBorders>
              <w:top w:val="single" w:sz="4" w:space="0" w:color="000000"/>
              <w:left w:val="single" w:sz="4" w:space="0" w:color="000000"/>
              <w:bottom w:val="single" w:sz="4" w:space="0" w:color="000000"/>
            </w:tcBorders>
          </w:tcPr>
          <w:p w14:paraId="6B16F84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Источник бесперебойного питания</w:t>
            </w:r>
          </w:p>
        </w:tc>
        <w:tc>
          <w:tcPr>
            <w:tcW w:w="4175" w:type="dxa"/>
            <w:tcBorders>
              <w:top w:val="single" w:sz="4" w:space="0" w:color="000000"/>
              <w:left w:val="single" w:sz="4" w:space="0" w:color="000000"/>
              <w:bottom w:val="single" w:sz="4" w:space="0" w:color="000000"/>
            </w:tcBorders>
          </w:tcPr>
          <w:p w14:paraId="6B40E2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2700" w:type="dxa"/>
            <w:tcBorders>
              <w:top w:val="single" w:sz="4" w:space="0" w:color="000000"/>
              <w:left w:val="single" w:sz="4" w:space="0" w:color="000000"/>
              <w:bottom w:val="single" w:sz="4" w:space="0" w:color="000000"/>
            </w:tcBorders>
          </w:tcPr>
          <w:p w14:paraId="333CBB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365" w:type="dxa"/>
            <w:tcBorders>
              <w:top w:val="single" w:sz="4" w:space="0" w:color="000000"/>
              <w:left w:val="single" w:sz="4" w:space="0" w:color="000000"/>
              <w:bottom w:val="single" w:sz="4" w:space="0" w:color="000000"/>
              <w:right w:val="single" w:sz="4" w:space="0" w:color="000000"/>
            </w:tcBorders>
          </w:tcPr>
          <w:p w14:paraId="3BE3E15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29E2992" w14:textId="77777777" w:rsidTr="00590F9A">
        <w:tc>
          <w:tcPr>
            <w:tcW w:w="567" w:type="dxa"/>
            <w:tcBorders>
              <w:top w:val="single" w:sz="4" w:space="0" w:color="000000"/>
              <w:left w:val="single" w:sz="4" w:space="0" w:color="000000"/>
              <w:bottom w:val="single" w:sz="4" w:space="0" w:color="000000"/>
            </w:tcBorders>
          </w:tcPr>
          <w:p w14:paraId="6E1D5D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5313" w:type="dxa"/>
            <w:tcBorders>
              <w:top w:val="single" w:sz="4" w:space="0" w:color="000000"/>
              <w:left w:val="single" w:sz="4" w:space="0" w:color="000000"/>
              <w:bottom w:val="single" w:sz="4" w:space="0" w:color="000000"/>
            </w:tcBorders>
          </w:tcPr>
          <w:p w14:paraId="778A89F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Источник бесперебойного питания для защиты серверов, сетевого оборудования</w:t>
            </w:r>
          </w:p>
        </w:tc>
        <w:tc>
          <w:tcPr>
            <w:tcW w:w="4175" w:type="dxa"/>
            <w:tcBorders>
              <w:top w:val="single" w:sz="4" w:space="0" w:color="000000"/>
              <w:left w:val="single" w:sz="4" w:space="0" w:color="000000"/>
              <w:bottom w:val="single" w:sz="4" w:space="0" w:color="000000"/>
            </w:tcBorders>
          </w:tcPr>
          <w:p w14:paraId="18DB8D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39D3B0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365" w:type="dxa"/>
            <w:tcBorders>
              <w:top w:val="single" w:sz="4" w:space="0" w:color="000000"/>
              <w:left w:val="single" w:sz="4" w:space="0" w:color="000000"/>
              <w:bottom w:val="single" w:sz="4" w:space="0" w:color="000000"/>
              <w:right w:val="single" w:sz="4" w:space="0" w:color="000000"/>
            </w:tcBorders>
          </w:tcPr>
          <w:p w14:paraId="093A09F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26C017A" w14:textId="77777777" w:rsidTr="00590F9A">
        <w:tc>
          <w:tcPr>
            <w:tcW w:w="567" w:type="dxa"/>
            <w:tcBorders>
              <w:top w:val="single" w:sz="4" w:space="0" w:color="000000"/>
              <w:left w:val="single" w:sz="4" w:space="0" w:color="000000"/>
              <w:bottom w:val="single" w:sz="4" w:space="0" w:color="000000"/>
            </w:tcBorders>
          </w:tcPr>
          <w:p w14:paraId="58AD86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5313" w:type="dxa"/>
            <w:tcBorders>
              <w:top w:val="single" w:sz="4" w:space="0" w:color="000000"/>
              <w:left w:val="single" w:sz="4" w:space="0" w:color="000000"/>
              <w:bottom w:val="single" w:sz="4" w:space="0" w:color="000000"/>
            </w:tcBorders>
          </w:tcPr>
          <w:p w14:paraId="141857B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Серверный компьютер (электронная почта, </w:t>
            </w:r>
          </w:p>
          <w:p w14:paraId="04EAA02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lastRenderedPageBreak/>
              <w:t>SQL Server, информационно-правовые системы, контролер домена, DNS, Web-сервер, прокси-сервер)</w:t>
            </w:r>
          </w:p>
        </w:tc>
        <w:tc>
          <w:tcPr>
            <w:tcW w:w="4175" w:type="dxa"/>
            <w:tcBorders>
              <w:top w:val="single" w:sz="4" w:space="0" w:color="000000"/>
              <w:left w:val="single" w:sz="4" w:space="0" w:color="000000"/>
              <w:bottom w:val="single" w:sz="4" w:space="0" w:color="000000"/>
            </w:tcBorders>
          </w:tcPr>
          <w:p w14:paraId="380F2F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1</w:t>
            </w:r>
          </w:p>
        </w:tc>
        <w:tc>
          <w:tcPr>
            <w:tcW w:w="2700" w:type="dxa"/>
            <w:tcBorders>
              <w:top w:val="single" w:sz="4" w:space="0" w:color="000000"/>
              <w:left w:val="single" w:sz="4" w:space="0" w:color="000000"/>
              <w:bottom w:val="single" w:sz="4" w:space="0" w:color="000000"/>
            </w:tcBorders>
          </w:tcPr>
          <w:p w14:paraId="398D87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1000000</w:t>
            </w:r>
          </w:p>
        </w:tc>
        <w:tc>
          <w:tcPr>
            <w:tcW w:w="2365" w:type="dxa"/>
            <w:tcBorders>
              <w:top w:val="single" w:sz="4" w:space="0" w:color="000000"/>
              <w:left w:val="single" w:sz="4" w:space="0" w:color="000000"/>
              <w:bottom w:val="single" w:sz="4" w:space="0" w:color="000000"/>
              <w:right w:val="single" w:sz="4" w:space="0" w:color="000000"/>
            </w:tcBorders>
          </w:tcPr>
          <w:p w14:paraId="059EA6A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C00161D" w14:textId="77777777" w:rsidTr="00590F9A">
        <w:tc>
          <w:tcPr>
            <w:tcW w:w="567" w:type="dxa"/>
            <w:tcBorders>
              <w:top w:val="single" w:sz="4" w:space="0" w:color="000000"/>
              <w:left w:val="single" w:sz="4" w:space="0" w:color="000000"/>
              <w:bottom w:val="single" w:sz="4" w:space="0" w:color="000000"/>
            </w:tcBorders>
          </w:tcPr>
          <w:p w14:paraId="748170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5313" w:type="dxa"/>
            <w:tcBorders>
              <w:top w:val="single" w:sz="4" w:space="0" w:color="000000"/>
              <w:left w:val="single" w:sz="4" w:space="0" w:color="000000"/>
              <w:bottom w:val="single" w:sz="4" w:space="0" w:color="000000"/>
            </w:tcBorders>
          </w:tcPr>
          <w:p w14:paraId="24CA72A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Серверный компьютер (сервер информационных систем, системы электронного делопроизвод-ства, Интернет шлюз)</w:t>
            </w:r>
          </w:p>
        </w:tc>
        <w:tc>
          <w:tcPr>
            <w:tcW w:w="4175" w:type="dxa"/>
            <w:tcBorders>
              <w:top w:val="single" w:sz="4" w:space="0" w:color="000000"/>
              <w:left w:val="single" w:sz="4" w:space="0" w:color="000000"/>
              <w:bottom w:val="single" w:sz="4" w:space="0" w:color="000000"/>
            </w:tcBorders>
          </w:tcPr>
          <w:p w14:paraId="059D6A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0302F8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450000</w:t>
            </w:r>
          </w:p>
        </w:tc>
        <w:tc>
          <w:tcPr>
            <w:tcW w:w="2365" w:type="dxa"/>
            <w:tcBorders>
              <w:top w:val="single" w:sz="4" w:space="0" w:color="000000"/>
              <w:left w:val="single" w:sz="4" w:space="0" w:color="000000"/>
              <w:bottom w:val="single" w:sz="4" w:space="0" w:color="000000"/>
              <w:right w:val="single" w:sz="4" w:space="0" w:color="000000"/>
            </w:tcBorders>
          </w:tcPr>
          <w:p w14:paraId="23F3689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DEEABE1" w14:textId="77777777" w:rsidTr="00590F9A">
        <w:tc>
          <w:tcPr>
            <w:tcW w:w="567" w:type="dxa"/>
            <w:tcBorders>
              <w:top w:val="single" w:sz="4" w:space="0" w:color="000000"/>
              <w:left w:val="single" w:sz="4" w:space="0" w:color="000000"/>
              <w:bottom w:val="single" w:sz="4" w:space="0" w:color="000000"/>
            </w:tcBorders>
          </w:tcPr>
          <w:p w14:paraId="3A5D3C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5313" w:type="dxa"/>
            <w:tcBorders>
              <w:top w:val="single" w:sz="4" w:space="0" w:color="000000"/>
              <w:left w:val="single" w:sz="4" w:space="0" w:color="000000"/>
              <w:bottom w:val="single" w:sz="4" w:space="0" w:color="000000"/>
            </w:tcBorders>
          </w:tcPr>
          <w:p w14:paraId="25DEAFF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Серверный компьютер (системы обмена данными, обеспечения безопасности, хранения информации и архивных данных)</w:t>
            </w:r>
          </w:p>
        </w:tc>
        <w:tc>
          <w:tcPr>
            <w:tcW w:w="4175" w:type="dxa"/>
            <w:tcBorders>
              <w:top w:val="single" w:sz="4" w:space="0" w:color="000000"/>
              <w:left w:val="single" w:sz="4" w:space="0" w:color="000000"/>
              <w:bottom w:val="single" w:sz="4" w:space="0" w:color="000000"/>
            </w:tcBorders>
          </w:tcPr>
          <w:p w14:paraId="6B122C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334FFD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1000000</w:t>
            </w:r>
          </w:p>
        </w:tc>
        <w:tc>
          <w:tcPr>
            <w:tcW w:w="2365" w:type="dxa"/>
            <w:tcBorders>
              <w:top w:val="single" w:sz="4" w:space="0" w:color="000000"/>
              <w:left w:val="single" w:sz="4" w:space="0" w:color="000000"/>
              <w:bottom w:val="single" w:sz="4" w:space="0" w:color="000000"/>
              <w:right w:val="single" w:sz="4" w:space="0" w:color="000000"/>
            </w:tcBorders>
          </w:tcPr>
          <w:p w14:paraId="1EC530D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61F0DF98" w14:textId="77777777" w:rsidTr="00590F9A">
        <w:tc>
          <w:tcPr>
            <w:tcW w:w="567" w:type="dxa"/>
            <w:tcBorders>
              <w:top w:val="single" w:sz="4" w:space="0" w:color="000000"/>
              <w:left w:val="single" w:sz="4" w:space="0" w:color="000000"/>
              <w:bottom w:val="single" w:sz="4" w:space="0" w:color="000000"/>
            </w:tcBorders>
          </w:tcPr>
          <w:p w14:paraId="184484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5313" w:type="dxa"/>
            <w:tcBorders>
              <w:top w:val="single" w:sz="4" w:space="0" w:color="000000"/>
              <w:left w:val="single" w:sz="4" w:space="0" w:color="000000"/>
              <w:bottom w:val="single" w:sz="4" w:space="0" w:color="000000"/>
            </w:tcBorders>
          </w:tcPr>
          <w:p w14:paraId="178B7C4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Серверный компьютер (видеосервер)</w:t>
            </w:r>
          </w:p>
        </w:tc>
        <w:tc>
          <w:tcPr>
            <w:tcW w:w="4175" w:type="dxa"/>
            <w:tcBorders>
              <w:top w:val="single" w:sz="4" w:space="0" w:color="000000"/>
              <w:left w:val="single" w:sz="4" w:space="0" w:color="000000"/>
              <w:bottom w:val="single" w:sz="4" w:space="0" w:color="000000"/>
            </w:tcBorders>
          </w:tcPr>
          <w:p w14:paraId="5D2AC2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4C6236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750000</w:t>
            </w:r>
          </w:p>
        </w:tc>
        <w:tc>
          <w:tcPr>
            <w:tcW w:w="2365" w:type="dxa"/>
            <w:tcBorders>
              <w:top w:val="single" w:sz="4" w:space="0" w:color="000000"/>
              <w:left w:val="single" w:sz="4" w:space="0" w:color="000000"/>
              <w:bottom w:val="single" w:sz="4" w:space="0" w:color="000000"/>
              <w:right w:val="single" w:sz="4" w:space="0" w:color="000000"/>
            </w:tcBorders>
          </w:tcPr>
          <w:p w14:paraId="6EC04A5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AE5466F" w14:textId="77777777" w:rsidTr="00590F9A">
        <w:tc>
          <w:tcPr>
            <w:tcW w:w="567" w:type="dxa"/>
            <w:tcBorders>
              <w:top w:val="single" w:sz="4" w:space="0" w:color="000000"/>
              <w:left w:val="single" w:sz="4" w:space="0" w:color="000000"/>
              <w:bottom w:val="single" w:sz="4" w:space="0" w:color="000000"/>
            </w:tcBorders>
          </w:tcPr>
          <w:p w14:paraId="70BEAA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5313" w:type="dxa"/>
            <w:tcBorders>
              <w:top w:val="single" w:sz="4" w:space="0" w:color="000000"/>
              <w:left w:val="single" w:sz="4" w:space="0" w:color="000000"/>
              <w:bottom w:val="single" w:sz="4" w:space="0" w:color="000000"/>
            </w:tcBorders>
          </w:tcPr>
          <w:p w14:paraId="5DB1193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Мультимедиа-проектор</w:t>
            </w:r>
          </w:p>
        </w:tc>
        <w:tc>
          <w:tcPr>
            <w:tcW w:w="4175" w:type="dxa"/>
            <w:tcBorders>
              <w:top w:val="single" w:sz="4" w:space="0" w:color="000000"/>
              <w:left w:val="single" w:sz="4" w:space="0" w:color="000000"/>
              <w:bottom w:val="single" w:sz="4" w:space="0" w:color="000000"/>
            </w:tcBorders>
          </w:tcPr>
          <w:p w14:paraId="6E217D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15E1BA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200000</w:t>
            </w:r>
          </w:p>
        </w:tc>
        <w:tc>
          <w:tcPr>
            <w:tcW w:w="2365" w:type="dxa"/>
            <w:tcBorders>
              <w:top w:val="single" w:sz="4" w:space="0" w:color="000000"/>
              <w:left w:val="single" w:sz="4" w:space="0" w:color="000000"/>
              <w:bottom w:val="single" w:sz="4" w:space="0" w:color="000000"/>
              <w:right w:val="single" w:sz="4" w:space="0" w:color="000000"/>
            </w:tcBorders>
          </w:tcPr>
          <w:p w14:paraId="0FB481D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F204C65" w14:textId="77777777" w:rsidTr="00590F9A">
        <w:tc>
          <w:tcPr>
            <w:tcW w:w="567" w:type="dxa"/>
            <w:tcBorders>
              <w:top w:val="single" w:sz="4" w:space="0" w:color="000000"/>
              <w:left w:val="single" w:sz="4" w:space="0" w:color="000000"/>
              <w:bottom w:val="single" w:sz="4" w:space="0" w:color="000000"/>
            </w:tcBorders>
          </w:tcPr>
          <w:p w14:paraId="68CBCE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5313" w:type="dxa"/>
            <w:tcBorders>
              <w:top w:val="single" w:sz="4" w:space="0" w:color="000000"/>
              <w:left w:val="single" w:sz="4" w:space="0" w:color="000000"/>
              <w:bottom w:val="single" w:sz="4" w:space="0" w:color="000000"/>
            </w:tcBorders>
          </w:tcPr>
          <w:p w14:paraId="6DBB8EC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Проекционный экран</w:t>
            </w:r>
          </w:p>
        </w:tc>
        <w:tc>
          <w:tcPr>
            <w:tcW w:w="4175" w:type="dxa"/>
            <w:tcBorders>
              <w:top w:val="single" w:sz="4" w:space="0" w:color="000000"/>
              <w:left w:val="single" w:sz="4" w:space="0" w:color="000000"/>
              <w:bottom w:val="single" w:sz="4" w:space="0" w:color="000000"/>
            </w:tcBorders>
          </w:tcPr>
          <w:p w14:paraId="4F615E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656BB3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365" w:type="dxa"/>
            <w:tcBorders>
              <w:top w:val="single" w:sz="4" w:space="0" w:color="000000"/>
              <w:left w:val="single" w:sz="4" w:space="0" w:color="000000"/>
              <w:bottom w:val="single" w:sz="4" w:space="0" w:color="000000"/>
              <w:right w:val="single" w:sz="4" w:space="0" w:color="000000"/>
            </w:tcBorders>
          </w:tcPr>
          <w:p w14:paraId="6FD0FA5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E6D4ABD" w14:textId="77777777" w:rsidTr="00590F9A">
        <w:tc>
          <w:tcPr>
            <w:tcW w:w="567" w:type="dxa"/>
            <w:tcBorders>
              <w:top w:val="single" w:sz="4" w:space="0" w:color="000000"/>
              <w:left w:val="single" w:sz="4" w:space="0" w:color="000000"/>
              <w:bottom w:val="single" w:sz="4" w:space="0" w:color="000000"/>
            </w:tcBorders>
          </w:tcPr>
          <w:p w14:paraId="551F9D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5313" w:type="dxa"/>
            <w:tcBorders>
              <w:top w:val="single" w:sz="4" w:space="0" w:color="000000"/>
              <w:left w:val="single" w:sz="4" w:space="0" w:color="000000"/>
              <w:bottom w:val="single" w:sz="4" w:space="0" w:color="000000"/>
            </w:tcBorders>
          </w:tcPr>
          <w:p w14:paraId="38E9228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ЖК-панель для видеостены</w:t>
            </w:r>
          </w:p>
        </w:tc>
        <w:tc>
          <w:tcPr>
            <w:tcW w:w="4175" w:type="dxa"/>
            <w:tcBorders>
              <w:top w:val="single" w:sz="4" w:space="0" w:color="000000"/>
              <w:left w:val="single" w:sz="4" w:space="0" w:color="000000"/>
              <w:bottom w:val="single" w:sz="4" w:space="0" w:color="000000"/>
            </w:tcBorders>
          </w:tcPr>
          <w:p w14:paraId="62DF04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700" w:type="dxa"/>
            <w:tcBorders>
              <w:top w:val="single" w:sz="4" w:space="0" w:color="000000"/>
              <w:left w:val="single" w:sz="4" w:space="0" w:color="000000"/>
              <w:bottom w:val="single" w:sz="4" w:space="0" w:color="000000"/>
            </w:tcBorders>
          </w:tcPr>
          <w:p w14:paraId="20BA23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300000</w:t>
            </w:r>
          </w:p>
        </w:tc>
        <w:tc>
          <w:tcPr>
            <w:tcW w:w="2365" w:type="dxa"/>
            <w:tcBorders>
              <w:top w:val="single" w:sz="4" w:space="0" w:color="000000"/>
              <w:left w:val="single" w:sz="4" w:space="0" w:color="000000"/>
              <w:bottom w:val="single" w:sz="4" w:space="0" w:color="000000"/>
              <w:right w:val="single" w:sz="4" w:space="0" w:color="000000"/>
            </w:tcBorders>
          </w:tcPr>
          <w:p w14:paraId="1FF6141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9F5EA88" w14:textId="77777777" w:rsidTr="00590F9A">
        <w:tc>
          <w:tcPr>
            <w:tcW w:w="567" w:type="dxa"/>
            <w:tcBorders>
              <w:top w:val="single" w:sz="4" w:space="0" w:color="000000"/>
              <w:left w:val="single" w:sz="4" w:space="0" w:color="000000"/>
              <w:bottom w:val="single" w:sz="4" w:space="0" w:color="000000"/>
            </w:tcBorders>
          </w:tcPr>
          <w:p w14:paraId="01D8F7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5313" w:type="dxa"/>
            <w:tcBorders>
              <w:top w:val="single" w:sz="4" w:space="0" w:color="000000"/>
              <w:left w:val="single" w:sz="4" w:space="0" w:color="000000"/>
              <w:bottom w:val="single" w:sz="4" w:space="0" w:color="000000"/>
            </w:tcBorders>
          </w:tcPr>
          <w:p w14:paraId="7BA43D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ЖК-телевизор</w:t>
            </w:r>
          </w:p>
        </w:tc>
        <w:tc>
          <w:tcPr>
            <w:tcW w:w="4175" w:type="dxa"/>
            <w:tcBorders>
              <w:top w:val="single" w:sz="4" w:space="0" w:color="000000"/>
              <w:left w:val="single" w:sz="4" w:space="0" w:color="000000"/>
              <w:bottom w:val="single" w:sz="4" w:space="0" w:color="000000"/>
            </w:tcBorders>
          </w:tcPr>
          <w:p w14:paraId="66D7B0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7B9F5D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365" w:type="dxa"/>
            <w:tcBorders>
              <w:top w:val="single" w:sz="4" w:space="0" w:color="000000"/>
              <w:left w:val="single" w:sz="4" w:space="0" w:color="000000"/>
              <w:bottom w:val="single" w:sz="4" w:space="0" w:color="000000"/>
              <w:right w:val="single" w:sz="4" w:space="0" w:color="000000"/>
            </w:tcBorders>
          </w:tcPr>
          <w:p w14:paraId="2BD15D5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A79EFA5" w14:textId="77777777" w:rsidTr="00590F9A">
        <w:tc>
          <w:tcPr>
            <w:tcW w:w="567" w:type="dxa"/>
            <w:tcBorders>
              <w:top w:val="single" w:sz="4" w:space="0" w:color="000000"/>
              <w:left w:val="single" w:sz="4" w:space="0" w:color="000000"/>
              <w:bottom w:val="single" w:sz="4" w:space="0" w:color="000000"/>
            </w:tcBorders>
          </w:tcPr>
          <w:p w14:paraId="0A3331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5313" w:type="dxa"/>
            <w:tcBorders>
              <w:top w:val="single" w:sz="4" w:space="0" w:color="000000"/>
              <w:left w:val="single" w:sz="4" w:space="0" w:color="000000"/>
              <w:bottom w:val="single" w:sz="4" w:space="0" w:color="000000"/>
            </w:tcBorders>
          </w:tcPr>
          <w:p w14:paraId="69099F5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Колонки к компьютеру</w:t>
            </w:r>
          </w:p>
        </w:tc>
        <w:tc>
          <w:tcPr>
            <w:tcW w:w="4175" w:type="dxa"/>
            <w:tcBorders>
              <w:top w:val="single" w:sz="4" w:space="0" w:color="000000"/>
              <w:left w:val="single" w:sz="4" w:space="0" w:color="000000"/>
              <w:bottom w:val="single" w:sz="4" w:space="0" w:color="000000"/>
            </w:tcBorders>
          </w:tcPr>
          <w:p w14:paraId="3132DD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0757B6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65" w:type="dxa"/>
            <w:tcBorders>
              <w:top w:val="single" w:sz="4" w:space="0" w:color="000000"/>
              <w:left w:val="single" w:sz="4" w:space="0" w:color="000000"/>
              <w:bottom w:val="single" w:sz="4" w:space="0" w:color="000000"/>
              <w:right w:val="single" w:sz="4" w:space="0" w:color="000000"/>
            </w:tcBorders>
          </w:tcPr>
          <w:p w14:paraId="4B0CF0A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1FF70C9" w14:textId="77777777" w:rsidTr="00590F9A">
        <w:tc>
          <w:tcPr>
            <w:tcW w:w="567" w:type="dxa"/>
            <w:tcBorders>
              <w:top w:val="single" w:sz="4" w:space="0" w:color="000000"/>
              <w:left w:val="single" w:sz="4" w:space="0" w:color="000000"/>
              <w:bottom w:val="single" w:sz="4" w:space="0" w:color="000000"/>
            </w:tcBorders>
          </w:tcPr>
          <w:p w14:paraId="42EB5B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5313" w:type="dxa"/>
            <w:tcBorders>
              <w:top w:val="single" w:sz="4" w:space="0" w:color="000000"/>
              <w:left w:val="single" w:sz="4" w:space="0" w:color="000000"/>
              <w:bottom w:val="single" w:sz="4" w:space="0" w:color="000000"/>
            </w:tcBorders>
          </w:tcPr>
          <w:p w14:paraId="5A2C4B5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USB-веб камеры для компьютеров</w:t>
            </w:r>
          </w:p>
        </w:tc>
        <w:tc>
          <w:tcPr>
            <w:tcW w:w="4175" w:type="dxa"/>
            <w:tcBorders>
              <w:top w:val="single" w:sz="4" w:space="0" w:color="000000"/>
              <w:left w:val="single" w:sz="4" w:space="0" w:color="000000"/>
              <w:bottom w:val="single" w:sz="4" w:space="0" w:color="000000"/>
            </w:tcBorders>
          </w:tcPr>
          <w:p w14:paraId="705319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3F186F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4500</w:t>
            </w:r>
          </w:p>
        </w:tc>
        <w:tc>
          <w:tcPr>
            <w:tcW w:w="2365" w:type="dxa"/>
            <w:tcBorders>
              <w:top w:val="single" w:sz="4" w:space="0" w:color="000000"/>
              <w:left w:val="single" w:sz="4" w:space="0" w:color="000000"/>
              <w:bottom w:val="single" w:sz="4" w:space="0" w:color="000000"/>
              <w:right w:val="single" w:sz="4" w:space="0" w:color="000000"/>
            </w:tcBorders>
          </w:tcPr>
          <w:p w14:paraId="278204D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332E1F3" w14:textId="77777777" w:rsidTr="00590F9A">
        <w:tc>
          <w:tcPr>
            <w:tcW w:w="567" w:type="dxa"/>
            <w:tcBorders>
              <w:top w:val="single" w:sz="4" w:space="0" w:color="000000"/>
              <w:left w:val="single" w:sz="4" w:space="0" w:color="000000"/>
              <w:bottom w:val="single" w:sz="4" w:space="0" w:color="000000"/>
            </w:tcBorders>
          </w:tcPr>
          <w:p w14:paraId="7F96A4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5313" w:type="dxa"/>
            <w:tcBorders>
              <w:top w:val="single" w:sz="4" w:space="0" w:color="000000"/>
              <w:left w:val="single" w:sz="4" w:space="0" w:color="000000"/>
              <w:bottom w:val="single" w:sz="4" w:space="0" w:color="000000"/>
            </w:tcBorders>
          </w:tcPr>
          <w:p w14:paraId="5143585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ЖК-монитор широкоформатный</w:t>
            </w:r>
          </w:p>
        </w:tc>
        <w:tc>
          <w:tcPr>
            <w:tcW w:w="4175" w:type="dxa"/>
            <w:tcBorders>
              <w:top w:val="single" w:sz="4" w:space="0" w:color="000000"/>
              <w:left w:val="single" w:sz="4" w:space="0" w:color="000000"/>
              <w:bottom w:val="single" w:sz="4" w:space="0" w:color="000000"/>
            </w:tcBorders>
          </w:tcPr>
          <w:p w14:paraId="1FA00B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2700" w:type="dxa"/>
            <w:tcBorders>
              <w:top w:val="single" w:sz="4" w:space="0" w:color="000000"/>
              <w:left w:val="single" w:sz="4" w:space="0" w:color="000000"/>
              <w:bottom w:val="single" w:sz="4" w:space="0" w:color="000000"/>
            </w:tcBorders>
          </w:tcPr>
          <w:p w14:paraId="59E3DD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365" w:type="dxa"/>
            <w:tcBorders>
              <w:top w:val="single" w:sz="4" w:space="0" w:color="000000"/>
              <w:left w:val="single" w:sz="4" w:space="0" w:color="000000"/>
              <w:bottom w:val="single" w:sz="4" w:space="0" w:color="000000"/>
              <w:right w:val="single" w:sz="4" w:space="0" w:color="000000"/>
            </w:tcBorders>
          </w:tcPr>
          <w:p w14:paraId="15A5C2E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2FE9E39A" w14:textId="77777777" w:rsidTr="00590F9A">
        <w:trPr>
          <w:trHeight w:val="263"/>
        </w:trPr>
        <w:tc>
          <w:tcPr>
            <w:tcW w:w="567" w:type="dxa"/>
            <w:tcBorders>
              <w:top w:val="single" w:sz="4" w:space="0" w:color="000000"/>
              <w:left w:val="single" w:sz="4" w:space="0" w:color="000000"/>
              <w:bottom w:val="single" w:sz="4" w:space="0" w:color="000000"/>
            </w:tcBorders>
          </w:tcPr>
          <w:p w14:paraId="2212EC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5313" w:type="dxa"/>
            <w:tcBorders>
              <w:top w:val="single" w:sz="4" w:space="0" w:color="000000"/>
              <w:left w:val="single" w:sz="4" w:space="0" w:color="000000"/>
              <w:bottom w:val="single" w:sz="4" w:space="0" w:color="000000"/>
            </w:tcBorders>
          </w:tcPr>
          <w:p w14:paraId="4B05514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Мышь</w:t>
            </w:r>
          </w:p>
        </w:tc>
        <w:tc>
          <w:tcPr>
            <w:tcW w:w="4175" w:type="dxa"/>
            <w:tcBorders>
              <w:top w:val="single" w:sz="4" w:space="0" w:color="000000"/>
              <w:left w:val="single" w:sz="4" w:space="0" w:color="000000"/>
              <w:bottom w:val="single" w:sz="4" w:space="0" w:color="000000"/>
            </w:tcBorders>
          </w:tcPr>
          <w:p w14:paraId="260B69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2700" w:type="dxa"/>
            <w:tcBorders>
              <w:top w:val="single" w:sz="4" w:space="0" w:color="000000"/>
              <w:left w:val="single" w:sz="4" w:space="0" w:color="000000"/>
              <w:bottom w:val="single" w:sz="4" w:space="0" w:color="000000"/>
            </w:tcBorders>
          </w:tcPr>
          <w:p w14:paraId="1EDF39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65" w:type="dxa"/>
            <w:tcBorders>
              <w:top w:val="single" w:sz="4" w:space="0" w:color="000000"/>
              <w:left w:val="single" w:sz="4" w:space="0" w:color="000000"/>
              <w:bottom w:val="single" w:sz="4" w:space="0" w:color="000000"/>
              <w:right w:val="single" w:sz="4" w:space="0" w:color="000000"/>
            </w:tcBorders>
          </w:tcPr>
          <w:p w14:paraId="74A3185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04BB1D1" w14:textId="77777777" w:rsidTr="00590F9A">
        <w:trPr>
          <w:trHeight w:val="278"/>
        </w:trPr>
        <w:tc>
          <w:tcPr>
            <w:tcW w:w="567" w:type="dxa"/>
            <w:tcBorders>
              <w:top w:val="single" w:sz="4" w:space="0" w:color="000000"/>
              <w:left w:val="single" w:sz="4" w:space="0" w:color="000000"/>
              <w:bottom w:val="single" w:sz="4" w:space="0" w:color="000000"/>
            </w:tcBorders>
          </w:tcPr>
          <w:p w14:paraId="3ACD59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5313" w:type="dxa"/>
            <w:tcBorders>
              <w:top w:val="single" w:sz="4" w:space="0" w:color="000000"/>
              <w:left w:val="single" w:sz="4" w:space="0" w:color="000000"/>
              <w:bottom w:val="single" w:sz="4" w:space="0" w:color="000000"/>
            </w:tcBorders>
          </w:tcPr>
          <w:p w14:paraId="72F6D7D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Клавиатура</w:t>
            </w:r>
          </w:p>
        </w:tc>
        <w:tc>
          <w:tcPr>
            <w:tcW w:w="4175" w:type="dxa"/>
            <w:tcBorders>
              <w:top w:val="single" w:sz="4" w:space="0" w:color="000000"/>
              <w:left w:val="single" w:sz="4" w:space="0" w:color="000000"/>
              <w:bottom w:val="single" w:sz="4" w:space="0" w:color="000000"/>
            </w:tcBorders>
          </w:tcPr>
          <w:p w14:paraId="02C2DB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2700" w:type="dxa"/>
            <w:tcBorders>
              <w:top w:val="single" w:sz="4" w:space="0" w:color="000000"/>
              <w:left w:val="single" w:sz="4" w:space="0" w:color="000000"/>
              <w:bottom w:val="single" w:sz="4" w:space="0" w:color="000000"/>
            </w:tcBorders>
          </w:tcPr>
          <w:p w14:paraId="0879DD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365" w:type="dxa"/>
            <w:tcBorders>
              <w:top w:val="single" w:sz="4" w:space="0" w:color="000000"/>
              <w:left w:val="single" w:sz="4" w:space="0" w:color="000000"/>
              <w:bottom w:val="single" w:sz="4" w:space="0" w:color="000000"/>
              <w:right w:val="single" w:sz="4" w:space="0" w:color="000000"/>
            </w:tcBorders>
          </w:tcPr>
          <w:p w14:paraId="4636D30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6FF8A72" w14:textId="77777777" w:rsidTr="00590F9A">
        <w:tc>
          <w:tcPr>
            <w:tcW w:w="567" w:type="dxa"/>
            <w:tcBorders>
              <w:top w:val="single" w:sz="4" w:space="0" w:color="000000"/>
              <w:left w:val="single" w:sz="4" w:space="0" w:color="000000"/>
              <w:bottom w:val="single" w:sz="4" w:space="0" w:color="000000"/>
            </w:tcBorders>
          </w:tcPr>
          <w:p w14:paraId="32F185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5313" w:type="dxa"/>
            <w:tcBorders>
              <w:top w:val="single" w:sz="4" w:space="0" w:color="000000"/>
              <w:left w:val="single" w:sz="4" w:space="0" w:color="000000"/>
              <w:bottom w:val="single" w:sz="4" w:space="0" w:color="000000"/>
            </w:tcBorders>
          </w:tcPr>
          <w:p w14:paraId="769B72E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Фотоаппарат</w:t>
            </w:r>
          </w:p>
        </w:tc>
        <w:tc>
          <w:tcPr>
            <w:tcW w:w="4175" w:type="dxa"/>
            <w:tcBorders>
              <w:top w:val="single" w:sz="4" w:space="0" w:color="000000"/>
              <w:left w:val="single" w:sz="4" w:space="0" w:color="000000"/>
              <w:bottom w:val="single" w:sz="4" w:space="0" w:color="000000"/>
            </w:tcBorders>
          </w:tcPr>
          <w:p w14:paraId="449364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6576F9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365" w:type="dxa"/>
            <w:tcBorders>
              <w:top w:val="single" w:sz="4" w:space="0" w:color="000000"/>
              <w:left w:val="single" w:sz="4" w:space="0" w:color="000000"/>
              <w:bottom w:val="single" w:sz="4" w:space="0" w:color="000000"/>
              <w:right w:val="single" w:sz="4" w:space="0" w:color="000000"/>
            </w:tcBorders>
          </w:tcPr>
          <w:p w14:paraId="2060A75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492F96B" w14:textId="77777777" w:rsidTr="00590F9A">
        <w:tc>
          <w:tcPr>
            <w:tcW w:w="567" w:type="dxa"/>
            <w:tcBorders>
              <w:top w:val="single" w:sz="4" w:space="0" w:color="000000"/>
              <w:left w:val="single" w:sz="4" w:space="0" w:color="000000"/>
              <w:bottom w:val="single" w:sz="4" w:space="0" w:color="000000"/>
            </w:tcBorders>
          </w:tcPr>
          <w:p w14:paraId="046EFD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5313" w:type="dxa"/>
            <w:tcBorders>
              <w:top w:val="single" w:sz="4" w:space="0" w:color="000000"/>
              <w:left w:val="single" w:sz="4" w:space="0" w:color="000000"/>
              <w:bottom w:val="single" w:sz="4" w:space="0" w:color="000000"/>
            </w:tcBorders>
          </w:tcPr>
          <w:p w14:paraId="310D3DC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Радиостанция </w:t>
            </w:r>
          </w:p>
        </w:tc>
        <w:tc>
          <w:tcPr>
            <w:tcW w:w="4175" w:type="dxa"/>
            <w:tcBorders>
              <w:top w:val="single" w:sz="4" w:space="0" w:color="000000"/>
              <w:left w:val="single" w:sz="4" w:space="0" w:color="000000"/>
              <w:bottom w:val="single" w:sz="4" w:space="0" w:color="000000"/>
            </w:tcBorders>
          </w:tcPr>
          <w:p w14:paraId="6407F4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203135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65" w:type="dxa"/>
            <w:tcBorders>
              <w:top w:val="single" w:sz="4" w:space="0" w:color="000000"/>
              <w:left w:val="single" w:sz="4" w:space="0" w:color="000000"/>
              <w:bottom w:val="single" w:sz="4" w:space="0" w:color="000000"/>
              <w:right w:val="single" w:sz="4" w:space="0" w:color="000000"/>
            </w:tcBorders>
          </w:tcPr>
          <w:p w14:paraId="1AD8A73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61C40F92" w14:textId="77777777" w:rsidTr="00590F9A">
        <w:tc>
          <w:tcPr>
            <w:tcW w:w="567" w:type="dxa"/>
            <w:tcBorders>
              <w:top w:val="single" w:sz="4" w:space="0" w:color="000000"/>
              <w:left w:val="single" w:sz="4" w:space="0" w:color="000000"/>
              <w:bottom w:val="single" w:sz="4" w:space="0" w:color="000000"/>
            </w:tcBorders>
          </w:tcPr>
          <w:p w14:paraId="15771F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5313" w:type="dxa"/>
            <w:tcBorders>
              <w:top w:val="single" w:sz="4" w:space="0" w:color="000000"/>
              <w:left w:val="single" w:sz="4" w:space="0" w:color="000000"/>
              <w:bottom w:val="single" w:sz="4" w:space="0" w:color="000000"/>
            </w:tcBorders>
          </w:tcPr>
          <w:p w14:paraId="1603B3A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Разветвитель видеосигнала HDMI с комплектом кабелей </w:t>
            </w:r>
          </w:p>
        </w:tc>
        <w:tc>
          <w:tcPr>
            <w:tcW w:w="4175" w:type="dxa"/>
            <w:tcBorders>
              <w:top w:val="single" w:sz="4" w:space="0" w:color="000000"/>
              <w:left w:val="single" w:sz="4" w:space="0" w:color="000000"/>
              <w:bottom w:val="single" w:sz="4" w:space="0" w:color="000000"/>
            </w:tcBorders>
          </w:tcPr>
          <w:p w14:paraId="270FF8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2AC37A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365" w:type="dxa"/>
            <w:tcBorders>
              <w:top w:val="single" w:sz="4" w:space="0" w:color="000000"/>
              <w:left w:val="single" w:sz="4" w:space="0" w:color="000000"/>
              <w:bottom w:val="single" w:sz="4" w:space="0" w:color="000000"/>
              <w:right w:val="single" w:sz="4" w:space="0" w:color="000000"/>
            </w:tcBorders>
          </w:tcPr>
          <w:p w14:paraId="283704E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C0B7805" w14:textId="77777777" w:rsidTr="00590F9A">
        <w:tc>
          <w:tcPr>
            <w:tcW w:w="567" w:type="dxa"/>
            <w:tcBorders>
              <w:top w:val="single" w:sz="4" w:space="0" w:color="000000"/>
              <w:left w:val="single" w:sz="4" w:space="0" w:color="000000"/>
              <w:bottom w:val="single" w:sz="4" w:space="0" w:color="000000"/>
            </w:tcBorders>
          </w:tcPr>
          <w:p w14:paraId="399645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5313" w:type="dxa"/>
            <w:tcBorders>
              <w:top w:val="single" w:sz="4" w:space="0" w:color="000000"/>
              <w:left w:val="single" w:sz="4" w:space="0" w:color="000000"/>
              <w:bottom w:val="single" w:sz="4" w:space="0" w:color="000000"/>
            </w:tcBorders>
          </w:tcPr>
          <w:p w14:paraId="54EE99E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Ресивер </w:t>
            </w:r>
          </w:p>
        </w:tc>
        <w:tc>
          <w:tcPr>
            <w:tcW w:w="4175" w:type="dxa"/>
            <w:tcBorders>
              <w:top w:val="single" w:sz="4" w:space="0" w:color="000000"/>
              <w:left w:val="single" w:sz="4" w:space="0" w:color="000000"/>
              <w:bottom w:val="single" w:sz="4" w:space="0" w:color="000000"/>
            </w:tcBorders>
          </w:tcPr>
          <w:p w14:paraId="609427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2EB4F8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365" w:type="dxa"/>
            <w:tcBorders>
              <w:top w:val="single" w:sz="4" w:space="0" w:color="000000"/>
              <w:left w:val="single" w:sz="4" w:space="0" w:color="000000"/>
              <w:bottom w:val="single" w:sz="4" w:space="0" w:color="000000"/>
              <w:right w:val="single" w:sz="4" w:space="0" w:color="000000"/>
            </w:tcBorders>
          </w:tcPr>
          <w:p w14:paraId="6FAC9CE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B10A77C" w14:textId="77777777" w:rsidTr="00590F9A">
        <w:tc>
          <w:tcPr>
            <w:tcW w:w="567" w:type="dxa"/>
            <w:tcBorders>
              <w:top w:val="single" w:sz="4" w:space="0" w:color="000000"/>
              <w:left w:val="single" w:sz="4" w:space="0" w:color="000000"/>
              <w:bottom w:val="single" w:sz="4" w:space="0" w:color="000000"/>
            </w:tcBorders>
          </w:tcPr>
          <w:p w14:paraId="6F0843A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5313" w:type="dxa"/>
            <w:tcBorders>
              <w:top w:val="single" w:sz="4" w:space="0" w:color="000000"/>
              <w:left w:val="single" w:sz="4" w:space="0" w:color="000000"/>
              <w:bottom w:val="single" w:sz="4" w:space="0" w:color="000000"/>
            </w:tcBorders>
          </w:tcPr>
          <w:p w14:paraId="2B17ACA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Модем (роутер)</w:t>
            </w:r>
          </w:p>
        </w:tc>
        <w:tc>
          <w:tcPr>
            <w:tcW w:w="4175" w:type="dxa"/>
            <w:tcBorders>
              <w:top w:val="single" w:sz="4" w:space="0" w:color="000000"/>
              <w:left w:val="single" w:sz="4" w:space="0" w:color="000000"/>
              <w:bottom w:val="single" w:sz="4" w:space="0" w:color="000000"/>
            </w:tcBorders>
          </w:tcPr>
          <w:p w14:paraId="4647D7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4D2A64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65" w:type="dxa"/>
            <w:tcBorders>
              <w:top w:val="single" w:sz="4" w:space="0" w:color="000000"/>
              <w:left w:val="single" w:sz="4" w:space="0" w:color="000000"/>
              <w:bottom w:val="single" w:sz="4" w:space="0" w:color="000000"/>
              <w:right w:val="single" w:sz="4" w:space="0" w:color="000000"/>
            </w:tcBorders>
          </w:tcPr>
          <w:p w14:paraId="6E562D3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91FA518" w14:textId="77777777" w:rsidTr="00590F9A">
        <w:tc>
          <w:tcPr>
            <w:tcW w:w="567" w:type="dxa"/>
            <w:tcBorders>
              <w:top w:val="single" w:sz="4" w:space="0" w:color="000000"/>
              <w:left w:val="single" w:sz="4" w:space="0" w:color="000000"/>
              <w:bottom w:val="single" w:sz="4" w:space="0" w:color="000000"/>
            </w:tcBorders>
          </w:tcPr>
          <w:p w14:paraId="48F635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313" w:type="dxa"/>
            <w:tcBorders>
              <w:top w:val="single" w:sz="4" w:space="0" w:color="000000"/>
              <w:left w:val="single" w:sz="4" w:space="0" w:color="000000"/>
              <w:bottom w:val="single" w:sz="4" w:space="0" w:color="000000"/>
            </w:tcBorders>
          </w:tcPr>
          <w:p w14:paraId="286DBB9F" w14:textId="77777777" w:rsidR="00F2593D" w:rsidRPr="00942475" w:rsidRDefault="00F2593D" w:rsidP="00922498">
            <w:pPr>
              <w:pStyle w:val="12"/>
              <w:rPr>
                <w:rFonts w:ascii="Times New Roman" w:hAnsi="Times New Roman"/>
                <w:szCs w:val="24"/>
                <w:highlight w:val="yellow"/>
                <w:lang w:val="en-US"/>
              </w:rPr>
            </w:pPr>
            <w:r w:rsidRPr="00942475">
              <w:rPr>
                <w:rFonts w:ascii="Times New Roman" w:hAnsi="Times New Roman"/>
                <w:szCs w:val="24"/>
                <w:highlight w:val="yellow"/>
                <w:lang w:val="en-US"/>
              </w:rPr>
              <w:t>PTZ-</w:t>
            </w:r>
            <w:r w:rsidRPr="00942475">
              <w:rPr>
                <w:rFonts w:ascii="Times New Roman" w:hAnsi="Times New Roman"/>
                <w:szCs w:val="24"/>
                <w:highlight w:val="yellow"/>
              </w:rPr>
              <w:t>камера</w:t>
            </w:r>
          </w:p>
        </w:tc>
        <w:tc>
          <w:tcPr>
            <w:tcW w:w="4175" w:type="dxa"/>
            <w:tcBorders>
              <w:top w:val="single" w:sz="4" w:space="0" w:color="000000"/>
              <w:left w:val="single" w:sz="4" w:space="0" w:color="000000"/>
              <w:bottom w:val="single" w:sz="4" w:space="0" w:color="000000"/>
            </w:tcBorders>
          </w:tcPr>
          <w:p w14:paraId="14C38EB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2D47C98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60000</w:t>
            </w:r>
          </w:p>
        </w:tc>
        <w:tc>
          <w:tcPr>
            <w:tcW w:w="2365" w:type="dxa"/>
            <w:tcBorders>
              <w:top w:val="single" w:sz="4" w:space="0" w:color="000000"/>
              <w:left w:val="single" w:sz="4" w:space="0" w:color="000000"/>
              <w:bottom w:val="single" w:sz="4" w:space="0" w:color="000000"/>
              <w:right w:val="single" w:sz="4" w:space="0" w:color="000000"/>
            </w:tcBorders>
          </w:tcPr>
          <w:p w14:paraId="360BAE0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3 – 5</w:t>
            </w:r>
          </w:p>
        </w:tc>
      </w:tr>
      <w:tr w:rsidR="00F2593D" w:rsidRPr="00942475" w14:paraId="6EB2FA70" w14:textId="77777777" w:rsidTr="00590F9A">
        <w:tc>
          <w:tcPr>
            <w:tcW w:w="567" w:type="dxa"/>
            <w:tcBorders>
              <w:top w:val="single" w:sz="4" w:space="0" w:color="000000"/>
              <w:left w:val="single" w:sz="4" w:space="0" w:color="000000"/>
              <w:bottom w:val="single" w:sz="4" w:space="0" w:color="000000"/>
            </w:tcBorders>
          </w:tcPr>
          <w:p w14:paraId="4E0D7B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5313" w:type="dxa"/>
            <w:tcBorders>
              <w:top w:val="single" w:sz="4" w:space="0" w:color="000000"/>
              <w:left w:val="single" w:sz="4" w:space="0" w:color="000000"/>
              <w:bottom w:val="single" w:sz="4" w:space="0" w:color="000000"/>
            </w:tcBorders>
          </w:tcPr>
          <w:p w14:paraId="763AAE08" w14:textId="77777777" w:rsidR="00F2593D" w:rsidRPr="00942475" w:rsidRDefault="00F2593D" w:rsidP="00922498">
            <w:pPr>
              <w:pStyle w:val="12"/>
              <w:rPr>
                <w:rFonts w:ascii="Times New Roman" w:hAnsi="Times New Roman"/>
                <w:szCs w:val="24"/>
                <w:highlight w:val="yellow"/>
                <w:lang w:val="en-US"/>
              </w:rPr>
            </w:pPr>
            <w:r w:rsidRPr="00942475">
              <w:rPr>
                <w:rFonts w:ascii="Times New Roman" w:hAnsi="Times New Roman"/>
                <w:szCs w:val="24"/>
                <w:highlight w:val="yellow"/>
              </w:rPr>
              <w:t>АТС(серверная)</w:t>
            </w:r>
          </w:p>
        </w:tc>
        <w:tc>
          <w:tcPr>
            <w:tcW w:w="4175" w:type="dxa"/>
            <w:tcBorders>
              <w:top w:val="single" w:sz="4" w:space="0" w:color="000000"/>
              <w:left w:val="single" w:sz="4" w:space="0" w:color="000000"/>
              <w:bottom w:val="single" w:sz="4" w:space="0" w:color="000000"/>
            </w:tcBorders>
          </w:tcPr>
          <w:p w14:paraId="443356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0088693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800000</w:t>
            </w:r>
          </w:p>
        </w:tc>
        <w:tc>
          <w:tcPr>
            <w:tcW w:w="2365" w:type="dxa"/>
            <w:tcBorders>
              <w:top w:val="single" w:sz="4" w:space="0" w:color="000000"/>
              <w:left w:val="single" w:sz="4" w:space="0" w:color="000000"/>
              <w:bottom w:val="single" w:sz="4" w:space="0" w:color="000000"/>
              <w:right w:val="single" w:sz="4" w:space="0" w:color="000000"/>
            </w:tcBorders>
          </w:tcPr>
          <w:p w14:paraId="0C3880D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2FF66E0B" w14:textId="77777777" w:rsidTr="00590F9A">
        <w:tc>
          <w:tcPr>
            <w:tcW w:w="567" w:type="dxa"/>
            <w:tcBorders>
              <w:top w:val="single" w:sz="4" w:space="0" w:color="000000"/>
              <w:left w:val="single" w:sz="4" w:space="0" w:color="000000"/>
              <w:bottom w:val="single" w:sz="4" w:space="0" w:color="000000"/>
            </w:tcBorders>
          </w:tcPr>
          <w:p w14:paraId="633E93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5313" w:type="dxa"/>
            <w:tcBorders>
              <w:top w:val="single" w:sz="4" w:space="0" w:color="000000"/>
              <w:left w:val="single" w:sz="4" w:space="0" w:color="000000"/>
              <w:bottom w:val="single" w:sz="4" w:space="0" w:color="000000"/>
            </w:tcBorders>
          </w:tcPr>
          <w:p w14:paraId="72B0AB2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Батарейка ИБП</w:t>
            </w:r>
          </w:p>
        </w:tc>
        <w:tc>
          <w:tcPr>
            <w:tcW w:w="4175" w:type="dxa"/>
            <w:tcBorders>
              <w:top w:val="single" w:sz="4" w:space="0" w:color="000000"/>
              <w:left w:val="single" w:sz="4" w:space="0" w:color="000000"/>
              <w:bottom w:val="single" w:sz="4" w:space="0" w:color="000000"/>
            </w:tcBorders>
          </w:tcPr>
          <w:p w14:paraId="7EA2997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26</w:t>
            </w:r>
          </w:p>
        </w:tc>
        <w:tc>
          <w:tcPr>
            <w:tcW w:w="2700" w:type="dxa"/>
            <w:tcBorders>
              <w:top w:val="single" w:sz="4" w:space="0" w:color="000000"/>
              <w:left w:val="single" w:sz="4" w:space="0" w:color="000000"/>
              <w:bottom w:val="single" w:sz="4" w:space="0" w:color="000000"/>
            </w:tcBorders>
          </w:tcPr>
          <w:p w14:paraId="3EE70B6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65" w:type="dxa"/>
            <w:tcBorders>
              <w:top w:val="single" w:sz="4" w:space="0" w:color="000000"/>
              <w:left w:val="single" w:sz="4" w:space="0" w:color="000000"/>
              <w:bottom w:val="single" w:sz="4" w:space="0" w:color="000000"/>
              <w:right w:val="single" w:sz="4" w:space="0" w:color="000000"/>
            </w:tcBorders>
          </w:tcPr>
          <w:p w14:paraId="40AC604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0EE02EE5" w14:textId="77777777" w:rsidTr="00590F9A">
        <w:tc>
          <w:tcPr>
            <w:tcW w:w="567" w:type="dxa"/>
            <w:tcBorders>
              <w:top w:val="single" w:sz="4" w:space="0" w:color="000000"/>
              <w:left w:val="single" w:sz="4" w:space="0" w:color="000000"/>
              <w:bottom w:val="single" w:sz="4" w:space="0" w:color="000000"/>
            </w:tcBorders>
          </w:tcPr>
          <w:p w14:paraId="1BE865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33</w:t>
            </w:r>
          </w:p>
        </w:tc>
        <w:tc>
          <w:tcPr>
            <w:tcW w:w="5313" w:type="dxa"/>
            <w:tcBorders>
              <w:top w:val="single" w:sz="4" w:space="0" w:color="000000"/>
              <w:left w:val="single" w:sz="4" w:space="0" w:color="000000"/>
              <w:bottom w:val="single" w:sz="4" w:space="0" w:color="000000"/>
            </w:tcBorders>
          </w:tcPr>
          <w:p w14:paraId="3D7F4120" w14:textId="77777777" w:rsidR="00F2593D" w:rsidRPr="00942475" w:rsidRDefault="00F2593D" w:rsidP="00922498">
            <w:pPr>
              <w:pStyle w:val="12"/>
              <w:rPr>
                <w:rFonts w:ascii="Times New Roman" w:hAnsi="Times New Roman"/>
                <w:szCs w:val="24"/>
                <w:highlight w:val="yellow"/>
                <w:lang w:val="en-US"/>
              </w:rPr>
            </w:pPr>
            <w:r w:rsidRPr="00942475">
              <w:rPr>
                <w:rFonts w:ascii="Times New Roman" w:hAnsi="Times New Roman"/>
                <w:szCs w:val="24"/>
                <w:highlight w:val="yellow"/>
              </w:rPr>
              <w:t>Беспроводная точка доступа</w:t>
            </w:r>
          </w:p>
        </w:tc>
        <w:tc>
          <w:tcPr>
            <w:tcW w:w="4175" w:type="dxa"/>
            <w:tcBorders>
              <w:top w:val="single" w:sz="4" w:space="0" w:color="000000"/>
              <w:left w:val="single" w:sz="4" w:space="0" w:color="000000"/>
              <w:bottom w:val="single" w:sz="4" w:space="0" w:color="000000"/>
            </w:tcBorders>
          </w:tcPr>
          <w:p w14:paraId="55F23C2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48FB2BC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365" w:type="dxa"/>
            <w:tcBorders>
              <w:top w:val="single" w:sz="4" w:space="0" w:color="000000"/>
              <w:left w:val="single" w:sz="4" w:space="0" w:color="000000"/>
              <w:bottom w:val="single" w:sz="4" w:space="0" w:color="000000"/>
              <w:right w:val="single" w:sz="4" w:space="0" w:color="000000"/>
            </w:tcBorders>
          </w:tcPr>
          <w:p w14:paraId="66CAD87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A63C2BC" w14:textId="77777777" w:rsidTr="00590F9A">
        <w:trPr>
          <w:trHeight w:val="245"/>
        </w:trPr>
        <w:tc>
          <w:tcPr>
            <w:tcW w:w="567" w:type="dxa"/>
            <w:tcBorders>
              <w:top w:val="single" w:sz="4" w:space="0" w:color="000000"/>
              <w:left w:val="single" w:sz="4" w:space="0" w:color="000000"/>
              <w:bottom w:val="single" w:sz="4" w:space="0" w:color="000000"/>
            </w:tcBorders>
          </w:tcPr>
          <w:p w14:paraId="4973C7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5313" w:type="dxa"/>
            <w:tcBorders>
              <w:top w:val="single" w:sz="4" w:space="0" w:color="000000"/>
              <w:left w:val="single" w:sz="4" w:space="0" w:color="000000"/>
              <w:bottom w:val="single" w:sz="4" w:space="0" w:color="000000"/>
            </w:tcBorders>
          </w:tcPr>
          <w:p w14:paraId="79C6ED0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Беспроводной USB-адаптер </w:t>
            </w:r>
          </w:p>
        </w:tc>
        <w:tc>
          <w:tcPr>
            <w:tcW w:w="4175" w:type="dxa"/>
            <w:tcBorders>
              <w:top w:val="single" w:sz="4" w:space="0" w:color="000000"/>
              <w:left w:val="single" w:sz="4" w:space="0" w:color="000000"/>
              <w:bottom w:val="single" w:sz="4" w:space="0" w:color="000000"/>
            </w:tcBorders>
          </w:tcPr>
          <w:p w14:paraId="5F8028E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52AD9CB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65" w:type="dxa"/>
            <w:tcBorders>
              <w:top w:val="single" w:sz="4" w:space="0" w:color="000000"/>
              <w:left w:val="single" w:sz="4" w:space="0" w:color="000000"/>
              <w:bottom w:val="single" w:sz="4" w:space="0" w:color="000000"/>
              <w:right w:val="single" w:sz="4" w:space="0" w:color="000000"/>
            </w:tcBorders>
          </w:tcPr>
          <w:p w14:paraId="6961721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5FB9CDA" w14:textId="77777777" w:rsidTr="00590F9A">
        <w:tc>
          <w:tcPr>
            <w:tcW w:w="567" w:type="dxa"/>
            <w:tcBorders>
              <w:top w:val="single" w:sz="4" w:space="0" w:color="000000"/>
              <w:left w:val="single" w:sz="4" w:space="0" w:color="000000"/>
              <w:bottom w:val="single" w:sz="4" w:space="0" w:color="000000"/>
            </w:tcBorders>
          </w:tcPr>
          <w:p w14:paraId="40329E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5313" w:type="dxa"/>
            <w:tcBorders>
              <w:top w:val="single" w:sz="4" w:space="0" w:color="000000"/>
              <w:left w:val="single" w:sz="4" w:space="0" w:color="000000"/>
              <w:bottom w:val="single" w:sz="4" w:space="0" w:color="000000"/>
            </w:tcBorders>
          </w:tcPr>
          <w:p w14:paraId="70F0FC4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Маршрутизатор WiFi</w:t>
            </w:r>
          </w:p>
        </w:tc>
        <w:tc>
          <w:tcPr>
            <w:tcW w:w="4175" w:type="dxa"/>
            <w:tcBorders>
              <w:top w:val="single" w:sz="4" w:space="0" w:color="000000"/>
              <w:left w:val="single" w:sz="4" w:space="0" w:color="000000"/>
              <w:bottom w:val="single" w:sz="4" w:space="0" w:color="000000"/>
            </w:tcBorders>
          </w:tcPr>
          <w:p w14:paraId="680AB14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7D4055F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365" w:type="dxa"/>
            <w:tcBorders>
              <w:top w:val="single" w:sz="4" w:space="0" w:color="000000"/>
              <w:left w:val="single" w:sz="4" w:space="0" w:color="000000"/>
              <w:bottom w:val="single" w:sz="4" w:space="0" w:color="000000"/>
              <w:right w:val="single" w:sz="4" w:space="0" w:color="000000"/>
            </w:tcBorders>
          </w:tcPr>
          <w:p w14:paraId="283009F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0F930495" w14:textId="77777777" w:rsidTr="00590F9A">
        <w:tc>
          <w:tcPr>
            <w:tcW w:w="567" w:type="dxa"/>
            <w:tcBorders>
              <w:top w:val="single" w:sz="4" w:space="0" w:color="000000"/>
              <w:left w:val="single" w:sz="4" w:space="0" w:color="000000"/>
              <w:bottom w:val="single" w:sz="4" w:space="0" w:color="000000"/>
            </w:tcBorders>
          </w:tcPr>
          <w:p w14:paraId="30BD39A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lastRenderedPageBreak/>
              <w:t>36</w:t>
            </w:r>
          </w:p>
        </w:tc>
        <w:tc>
          <w:tcPr>
            <w:tcW w:w="5313" w:type="dxa"/>
            <w:tcBorders>
              <w:top w:val="single" w:sz="4" w:space="0" w:color="000000"/>
              <w:left w:val="single" w:sz="4" w:space="0" w:color="000000"/>
              <w:bottom w:val="single" w:sz="4" w:space="0" w:color="000000"/>
            </w:tcBorders>
          </w:tcPr>
          <w:p w14:paraId="6659891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Стабилизатор </w:t>
            </w:r>
          </w:p>
        </w:tc>
        <w:tc>
          <w:tcPr>
            <w:tcW w:w="4175" w:type="dxa"/>
            <w:tcBorders>
              <w:top w:val="single" w:sz="4" w:space="0" w:color="000000"/>
              <w:left w:val="single" w:sz="4" w:space="0" w:color="000000"/>
              <w:bottom w:val="single" w:sz="4" w:space="0" w:color="000000"/>
            </w:tcBorders>
          </w:tcPr>
          <w:p w14:paraId="13EC435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2700" w:type="dxa"/>
            <w:tcBorders>
              <w:top w:val="single" w:sz="4" w:space="0" w:color="000000"/>
              <w:left w:val="single" w:sz="4" w:space="0" w:color="000000"/>
              <w:bottom w:val="single" w:sz="4" w:space="0" w:color="000000"/>
            </w:tcBorders>
          </w:tcPr>
          <w:p w14:paraId="69E1401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c>
          <w:tcPr>
            <w:tcW w:w="2365" w:type="dxa"/>
            <w:tcBorders>
              <w:top w:val="single" w:sz="4" w:space="0" w:color="000000"/>
              <w:left w:val="single" w:sz="4" w:space="0" w:color="000000"/>
              <w:bottom w:val="single" w:sz="4" w:space="0" w:color="000000"/>
              <w:right w:val="single" w:sz="4" w:space="0" w:color="000000"/>
            </w:tcBorders>
          </w:tcPr>
          <w:p w14:paraId="0164B57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6A7E3A68" w14:textId="77777777" w:rsidTr="00590F9A">
        <w:tc>
          <w:tcPr>
            <w:tcW w:w="567" w:type="dxa"/>
            <w:tcBorders>
              <w:top w:val="single" w:sz="4" w:space="0" w:color="000000"/>
              <w:left w:val="single" w:sz="4" w:space="0" w:color="000000"/>
              <w:bottom w:val="single" w:sz="4" w:space="0" w:color="000000"/>
            </w:tcBorders>
          </w:tcPr>
          <w:p w14:paraId="162373E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37</w:t>
            </w:r>
          </w:p>
        </w:tc>
        <w:tc>
          <w:tcPr>
            <w:tcW w:w="5313" w:type="dxa"/>
            <w:tcBorders>
              <w:top w:val="single" w:sz="4" w:space="0" w:color="000000"/>
              <w:left w:val="single" w:sz="4" w:space="0" w:color="000000"/>
              <w:bottom w:val="single" w:sz="4" w:space="0" w:color="000000"/>
            </w:tcBorders>
          </w:tcPr>
          <w:p w14:paraId="6921B3C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Телесуфлер </w:t>
            </w:r>
          </w:p>
        </w:tc>
        <w:tc>
          <w:tcPr>
            <w:tcW w:w="4175" w:type="dxa"/>
            <w:tcBorders>
              <w:top w:val="single" w:sz="4" w:space="0" w:color="000000"/>
              <w:left w:val="single" w:sz="4" w:space="0" w:color="000000"/>
              <w:bottom w:val="single" w:sz="4" w:space="0" w:color="000000"/>
            </w:tcBorders>
          </w:tcPr>
          <w:p w14:paraId="4CFBA9F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2700" w:type="dxa"/>
            <w:tcBorders>
              <w:top w:val="single" w:sz="4" w:space="0" w:color="000000"/>
              <w:left w:val="single" w:sz="4" w:space="0" w:color="000000"/>
              <w:bottom w:val="single" w:sz="4" w:space="0" w:color="000000"/>
            </w:tcBorders>
          </w:tcPr>
          <w:p w14:paraId="6DB4F6E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50000</w:t>
            </w:r>
          </w:p>
        </w:tc>
        <w:tc>
          <w:tcPr>
            <w:tcW w:w="2365" w:type="dxa"/>
            <w:tcBorders>
              <w:top w:val="single" w:sz="4" w:space="0" w:color="000000"/>
              <w:left w:val="single" w:sz="4" w:space="0" w:color="000000"/>
              <w:bottom w:val="single" w:sz="4" w:space="0" w:color="000000"/>
              <w:right w:val="single" w:sz="4" w:space="0" w:color="000000"/>
            </w:tcBorders>
          </w:tcPr>
          <w:p w14:paraId="5271956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63DF35C5" w14:textId="77777777" w:rsidTr="00590F9A">
        <w:tc>
          <w:tcPr>
            <w:tcW w:w="567" w:type="dxa"/>
            <w:tcBorders>
              <w:top w:val="single" w:sz="4" w:space="0" w:color="000000"/>
              <w:left w:val="single" w:sz="4" w:space="0" w:color="000000"/>
              <w:bottom w:val="single" w:sz="4" w:space="0" w:color="000000"/>
            </w:tcBorders>
          </w:tcPr>
          <w:p w14:paraId="0793906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38</w:t>
            </w:r>
          </w:p>
        </w:tc>
        <w:tc>
          <w:tcPr>
            <w:tcW w:w="5313" w:type="dxa"/>
            <w:tcBorders>
              <w:top w:val="single" w:sz="4" w:space="0" w:color="000000"/>
              <w:left w:val="single" w:sz="4" w:space="0" w:color="000000"/>
              <w:bottom w:val="single" w:sz="4" w:space="0" w:color="000000"/>
            </w:tcBorders>
          </w:tcPr>
          <w:p w14:paraId="4316C8F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Телефонный аппарат </w:t>
            </w:r>
          </w:p>
        </w:tc>
        <w:tc>
          <w:tcPr>
            <w:tcW w:w="4175" w:type="dxa"/>
            <w:tcBorders>
              <w:top w:val="single" w:sz="4" w:space="0" w:color="000000"/>
              <w:left w:val="single" w:sz="4" w:space="0" w:color="000000"/>
              <w:bottom w:val="single" w:sz="4" w:space="0" w:color="000000"/>
            </w:tcBorders>
          </w:tcPr>
          <w:p w14:paraId="5C2832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2700" w:type="dxa"/>
            <w:tcBorders>
              <w:top w:val="single" w:sz="4" w:space="0" w:color="000000"/>
              <w:left w:val="single" w:sz="4" w:space="0" w:color="000000"/>
              <w:bottom w:val="single" w:sz="4" w:space="0" w:color="000000"/>
            </w:tcBorders>
          </w:tcPr>
          <w:p w14:paraId="0D19B3A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c>
          <w:tcPr>
            <w:tcW w:w="2365" w:type="dxa"/>
            <w:tcBorders>
              <w:top w:val="single" w:sz="4" w:space="0" w:color="000000"/>
              <w:left w:val="single" w:sz="4" w:space="0" w:color="000000"/>
              <w:bottom w:val="single" w:sz="4" w:space="0" w:color="000000"/>
              <w:right w:val="single" w:sz="4" w:space="0" w:color="000000"/>
            </w:tcBorders>
          </w:tcPr>
          <w:p w14:paraId="2E0DD63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43603FD5" w14:textId="77777777" w:rsidTr="00590F9A">
        <w:tc>
          <w:tcPr>
            <w:tcW w:w="567" w:type="dxa"/>
            <w:tcBorders>
              <w:top w:val="single" w:sz="4" w:space="0" w:color="000000"/>
              <w:left w:val="single" w:sz="4" w:space="0" w:color="000000"/>
              <w:bottom w:val="single" w:sz="4" w:space="0" w:color="000000"/>
            </w:tcBorders>
          </w:tcPr>
          <w:p w14:paraId="051EBF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39</w:t>
            </w:r>
          </w:p>
        </w:tc>
        <w:tc>
          <w:tcPr>
            <w:tcW w:w="5313" w:type="dxa"/>
            <w:tcBorders>
              <w:top w:val="single" w:sz="4" w:space="0" w:color="000000"/>
              <w:left w:val="single" w:sz="4" w:space="0" w:color="000000"/>
              <w:bottom w:val="single" w:sz="4" w:space="0" w:color="000000"/>
            </w:tcBorders>
          </w:tcPr>
          <w:p w14:paraId="0799F24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Видеорегистратор </w:t>
            </w:r>
          </w:p>
        </w:tc>
        <w:tc>
          <w:tcPr>
            <w:tcW w:w="4175" w:type="dxa"/>
            <w:tcBorders>
              <w:top w:val="single" w:sz="4" w:space="0" w:color="000000"/>
              <w:left w:val="single" w:sz="4" w:space="0" w:color="000000"/>
              <w:bottom w:val="single" w:sz="4" w:space="0" w:color="000000"/>
            </w:tcBorders>
          </w:tcPr>
          <w:p w14:paraId="37F1479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3E5460F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65" w:type="dxa"/>
            <w:tcBorders>
              <w:top w:val="single" w:sz="4" w:space="0" w:color="000000"/>
              <w:left w:val="single" w:sz="4" w:space="0" w:color="000000"/>
              <w:bottom w:val="single" w:sz="4" w:space="0" w:color="000000"/>
              <w:right w:val="single" w:sz="4" w:space="0" w:color="000000"/>
            </w:tcBorders>
          </w:tcPr>
          <w:p w14:paraId="4618E04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28D467A7" w14:textId="77777777" w:rsidTr="00590F9A">
        <w:tc>
          <w:tcPr>
            <w:tcW w:w="567" w:type="dxa"/>
            <w:tcBorders>
              <w:top w:val="single" w:sz="4" w:space="0" w:color="000000"/>
              <w:left w:val="single" w:sz="4" w:space="0" w:color="000000"/>
              <w:bottom w:val="single" w:sz="4" w:space="0" w:color="000000"/>
            </w:tcBorders>
          </w:tcPr>
          <w:p w14:paraId="5E7DB1E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w:t>
            </w:r>
          </w:p>
        </w:tc>
        <w:tc>
          <w:tcPr>
            <w:tcW w:w="5313" w:type="dxa"/>
            <w:tcBorders>
              <w:top w:val="single" w:sz="4" w:space="0" w:color="000000"/>
              <w:left w:val="single" w:sz="4" w:space="0" w:color="000000"/>
              <w:bottom w:val="single" w:sz="4" w:space="0" w:color="000000"/>
            </w:tcBorders>
          </w:tcPr>
          <w:p w14:paraId="171E0D5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Навигационный контроллер </w:t>
            </w:r>
          </w:p>
        </w:tc>
        <w:tc>
          <w:tcPr>
            <w:tcW w:w="4175" w:type="dxa"/>
            <w:tcBorders>
              <w:top w:val="single" w:sz="4" w:space="0" w:color="000000"/>
              <w:left w:val="single" w:sz="4" w:space="0" w:color="000000"/>
              <w:bottom w:val="single" w:sz="4" w:space="0" w:color="000000"/>
            </w:tcBorders>
          </w:tcPr>
          <w:p w14:paraId="76F254B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49A9AED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8000</w:t>
            </w:r>
          </w:p>
        </w:tc>
        <w:tc>
          <w:tcPr>
            <w:tcW w:w="2365" w:type="dxa"/>
            <w:tcBorders>
              <w:top w:val="single" w:sz="4" w:space="0" w:color="000000"/>
              <w:left w:val="single" w:sz="4" w:space="0" w:color="000000"/>
              <w:bottom w:val="single" w:sz="4" w:space="0" w:color="000000"/>
              <w:right w:val="single" w:sz="4" w:space="0" w:color="000000"/>
            </w:tcBorders>
          </w:tcPr>
          <w:p w14:paraId="0DA5B31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04E11272" w14:textId="77777777" w:rsidTr="00590F9A">
        <w:tc>
          <w:tcPr>
            <w:tcW w:w="567" w:type="dxa"/>
            <w:tcBorders>
              <w:top w:val="single" w:sz="4" w:space="0" w:color="000000"/>
              <w:left w:val="single" w:sz="4" w:space="0" w:color="000000"/>
              <w:bottom w:val="single" w:sz="4" w:space="0" w:color="000000"/>
            </w:tcBorders>
          </w:tcPr>
          <w:p w14:paraId="7799338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41</w:t>
            </w:r>
          </w:p>
        </w:tc>
        <w:tc>
          <w:tcPr>
            <w:tcW w:w="5313" w:type="dxa"/>
            <w:tcBorders>
              <w:top w:val="single" w:sz="4" w:space="0" w:color="000000"/>
              <w:left w:val="single" w:sz="4" w:space="0" w:color="000000"/>
              <w:bottom w:val="single" w:sz="4" w:space="0" w:color="000000"/>
            </w:tcBorders>
          </w:tcPr>
          <w:p w14:paraId="4B5AB54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Микрофон </w:t>
            </w:r>
          </w:p>
        </w:tc>
        <w:tc>
          <w:tcPr>
            <w:tcW w:w="4175" w:type="dxa"/>
            <w:tcBorders>
              <w:top w:val="single" w:sz="4" w:space="0" w:color="000000"/>
              <w:left w:val="single" w:sz="4" w:space="0" w:color="000000"/>
              <w:bottom w:val="single" w:sz="4" w:space="0" w:color="000000"/>
            </w:tcBorders>
          </w:tcPr>
          <w:p w14:paraId="71E9731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2700" w:type="dxa"/>
            <w:tcBorders>
              <w:top w:val="single" w:sz="4" w:space="0" w:color="000000"/>
              <w:left w:val="single" w:sz="4" w:space="0" w:color="000000"/>
              <w:bottom w:val="single" w:sz="4" w:space="0" w:color="000000"/>
            </w:tcBorders>
          </w:tcPr>
          <w:p w14:paraId="23F0C3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365" w:type="dxa"/>
            <w:tcBorders>
              <w:top w:val="single" w:sz="4" w:space="0" w:color="000000"/>
              <w:left w:val="single" w:sz="4" w:space="0" w:color="000000"/>
              <w:bottom w:val="single" w:sz="4" w:space="0" w:color="000000"/>
              <w:right w:val="single" w:sz="4" w:space="0" w:color="000000"/>
            </w:tcBorders>
          </w:tcPr>
          <w:p w14:paraId="669BDFA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2 – 3</w:t>
            </w:r>
          </w:p>
        </w:tc>
      </w:tr>
      <w:tr w:rsidR="00F2593D" w:rsidRPr="00942475" w14:paraId="29CA906A" w14:textId="77777777" w:rsidTr="00590F9A">
        <w:tc>
          <w:tcPr>
            <w:tcW w:w="567" w:type="dxa"/>
            <w:tcBorders>
              <w:top w:val="single" w:sz="4" w:space="0" w:color="000000"/>
              <w:left w:val="single" w:sz="4" w:space="0" w:color="000000"/>
              <w:bottom w:val="single" w:sz="4" w:space="0" w:color="000000"/>
            </w:tcBorders>
          </w:tcPr>
          <w:p w14:paraId="498D59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42</w:t>
            </w:r>
          </w:p>
        </w:tc>
        <w:tc>
          <w:tcPr>
            <w:tcW w:w="5313" w:type="dxa"/>
            <w:tcBorders>
              <w:top w:val="single" w:sz="4" w:space="0" w:color="000000"/>
              <w:left w:val="single" w:sz="4" w:space="0" w:color="000000"/>
              <w:bottom w:val="single" w:sz="4" w:space="0" w:color="000000"/>
            </w:tcBorders>
          </w:tcPr>
          <w:p w14:paraId="4E9D7BE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Объектив </w:t>
            </w:r>
          </w:p>
        </w:tc>
        <w:tc>
          <w:tcPr>
            <w:tcW w:w="4175" w:type="dxa"/>
            <w:tcBorders>
              <w:top w:val="single" w:sz="4" w:space="0" w:color="000000"/>
              <w:left w:val="single" w:sz="4" w:space="0" w:color="000000"/>
              <w:bottom w:val="single" w:sz="4" w:space="0" w:color="000000"/>
            </w:tcBorders>
          </w:tcPr>
          <w:p w14:paraId="0AA6E0E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3F0FAA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90000</w:t>
            </w:r>
          </w:p>
        </w:tc>
        <w:tc>
          <w:tcPr>
            <w:tcW w:w="2365" w:type="dxa"/>
            <w:tcBorders>
              <w:top w:val="single" w:sz="4" w:space="0" w:color="000000"/>
              <w:left w:val="single" w:sz="4" w:space="0" w:color="000000"/>
              <w:bottom w:val="single" w:sz="4" w:space="0" w:color="000000"/>
              <w:right w:val="single" w:sz="4" w:space="0" w:color="000000"/>
            </w:tcBorders>
          </w:tcPr>
          <w:p w14:paraId="5713B31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0488ED91" w14:textId="77777777" w:rsidTr="00590F9A">
        <w:tc>
          <w:tcPr>
            <w:tcW w:w="567" w:type="dxa"/>
            <w:tcBorders>
              <w:top w:val="single" w:sz="4" w:space="0" w:color="000000"/>
              <w:left w:val="single" w:sz="4" w:space="0" w:color="000000"/>
              <w:bottom w:val="single" w:sz="4" w:space="0" w:color="000000"/>
            </w:tcBorders>
          </w:tcPr>
          <w:p w14:paraId="5B12ED2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43</w:t>
            </w:r>
          </w:p>
        </w:tc>
        <w:tc>
          <w:tcPr>
            <w:tcW w:w="5313" w:type="dxa"/>
            <w:tcBorders>
              <w:top w:val="single" w:sz="4" w:space="0" w:color="000000"/>
              <w:left w:val="single" w:sz="4" w:space="0" w:color="000000"/>
              <w:bottom w:val="single" w:sz="4" w:space="0" w:color="000000"/>
            </w:tcBorders>
          </w:tcPr>
          <w:p w14:paraId="0021B9C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Экран на штативе </w:t>
            </w:r>
          </w:p>
        </w:tc>
        <w:tc>
          <w:tcPr>
            <w:tcW w:w="4175" w:type="dxa"/>
            <w:tcBorders>
              <w:top w:val="single" w:sz="4" w:space="0" w:color="000000"/>
              <w:left w:val="single" w:sz="4" w:space="0" w:color="000000"/>
              <w:bottom w:val="single" w:sz="4" w:space="0" w:color="000000"/>
            </w:tcBorders>
          </w:tcPr>
          <w:p w14:paraId="28E1E13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7C8AAC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365" w:type="dxa"/>
            <w:tcBorders>
              <w:top w:val="single" w:sz="4" w:space="0" w:color="000000"/>
              <w:left w:val="single" w:sz="4" w:space="0" w:color="000000"/>
              <w:bottom w:val="single" w:sz="4" w:space="0" w:color="000000"/>
              <w:right w:val="single" w:sz="4" w:space="0" w:color="000000"/>
            </w:tcBorders>
          </w:tcPr>
          <w:p w14:paraId="6F1B473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15733788" w14:textId="77777777" w:rsidTr="00590F9A">
        <w:tc>
          <w:tcPr>
            <w:tcW w:w="567" w:type="dxa"/>
            <w:tcBorders>
              <w:top w:val="single" w:sz="4" w:space="0" w:color="000000"/>
              <w:left w:val="single" w:sz="4" w:space="0" w:color="000000"/>
              <w:bottom w:val="single" w:sz="4" w:space="0" w:color="000000"/>
            </w:tcBorders>
          </w:tcPr>
          <w:p w14:paraId="140E97A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44</w:t>
            </w:r>
          </w:p>
        </w:tc>
        <w:tc>
          <w:tcPr>
            <w:tcW w:w="5313" w:type="dxa"/>
            <w:tcBorders>
              <w:top w:val="single" w:sz="4" w:space="0" w:color="000000"/>
              <w:left w:val="single" w:sz="4" w:space="0" w:color="000000"/>
              <w:bottom w:val="single" w:sz="4" w:space="0" w:color="000000"/>
            </w:tcBorders>
          </w:tcPr>
          <w:p w14:paraId="0EDC186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Диктофон </w:t>
            </w:r>
          </w:p>
        </w:tc>
        <w:tc>
          <w:tcPr>
            <w:tcW w:w="4175" w:type="dxa"/>
            <w:tcBorders>
              <w:top w:val="single" w:sz="4" w:space="0" w:color="000000"/>
              <w:left w:val="single" w:sz="4" w:space="0" w:color="000000"/>
              <w:bottom w:val="single" w:sz="4" w:space="0" w:color="000000"/>
            </w:tcBorders>
          </w:tcPr>
          <w:p w14:paraId="2CA0757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22C643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365" w:type="dxa"/>
            <w:tcBorders>
              <w:top w:val="single" w:sz="4" w:space="0" w:color="000000"/>
              <w:left w:val="single" w:sz="4" w:space="0" w:color="000000"/>
              <w:bottom w:val="single" w:sz="4" w:space="0" w:color="000000"/>
              <w:right w:val="single" w:sz="4" w:space="0" w:color="000000"/>
            </w:tcBorders>
          </w:tcPr>
          <w:p w14:paraId="2B2A6B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r>
      <w:tr w:rsidR="00F2593D" w:rsidRPr="00942475" w14:paraId="1785DD8A" w14:textId="77777777" w:rsidTr="00590F9A">
        <w:tc>
          <w:tcPr>
            <w:tcW w:w="567" w:type="dxa"/>
            <w:tcBorders>
              <w:top w:val="single" w:sz="4" w:space="0" w:color="000000"/>
              <w:left w:val="single" w:sz="4" w:space="0" w:color="000000"/>
              <w:bottom w:val="single" w:sz="4" w:space="0" w:color="000000"/>
            </w:tcBorders>
          </w:tcPr>
          <w:p w14:paraId="00260D0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45</w:t>
            </w:r>
          </w:p>
        </w:tc>
        <w:tc>
          <w:tcPr>
            <w:tcW w:w="5313" w:type="dxa"/>
            <w:tcBorders>
              <w:top w:val="single" w:sz="4" w:space="0" w:color="000000"/>
              <w:left w:val="single" w:sz="4" w:space="0" w:color="000000"/>
              <w:bottom w:val="single" w:sz="4" w:space="0" w:color="000000"/>
            </w:tcBorders>
          </w:tcPr>
          <w:p w14:paraId="4ECEE7B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Наушники</w:t>
            </w:r>
          </w:p>
        </w:tc>
        <w:tc>
          <w:tcPr>
            <w:tcW w:w="4175" w:type="dxa"/>
            <w:tcBorders>
              <w:top w:val="single" w:sz="4" w:space="0" w:color="000000"/>
              <w:left w:val="single" w:sz="4" w:space="0" w:color="000000"/>
              <w:bottom w:val="single" w:sz="4" w:space="0" w:color="000000"/>
            </w:tcBorders>
          </w:tcPr>
          <w:p w14:paraId="729B277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2700" w:type="dxa"/>
            <w:tcBorders>
              <w:top w:val="single" w:sz="4" w:space="0" w:color="000000"/>
              <w:left w:val="single" w:sz="4" w:space="0" w:color="000000"/>
              <w:bottom w:val="single" w:sz="4" w:space="0" w:color="000000"/>
            </w:tcBorders>
          </w:tcPr>
          <w:p w14:paraId="454641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65" w:type="dxa"/>
            <w:tcBorders>
              <w:top w:val="single" w:sz="4" w:space="0" w:color="000000"/>
              <w:left w:val="single" w:sz="4" w:space="0" w:color="000000"/>
              <w:bottom w:val="single" w:sz="4" w:space="0" w:color="000000"/>
              <w:right w:val="single" w:sz="4" w:space="0" w:color="000000"/>
            </w:tcBorders>
          </w:tcPr>
          <w:p w14:paraId="335323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r>
      <w:tr w:rsidR="00F2593D" w:rsidRPr="00942475" w14:paraId="2136E5FD" w14:textId="77777777" w:rsidTr="00590F9A">
        <w:tc>
          <w:tcPr>
            <w:tcW w:w="567" w:type="dxa"/>
            <w:tcBorders>
              <w:top w:val="single" w:sz="4" w:space="0" w:color="000000"/>
              <w:left w:val="single" w:sz="4" w:space="0" w:color="000000"/>
              <w:bottom w:val="single" w:sz="4" w:space="0" w:color="000000"/>
            </w:tcBorders>
          </w:tcPr>
          <w:p w14:paraId="0590AA2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46</w:t>
            </w:r>
          </w:p>
        </w:tc>
        <w:tc>
          <w:tcPr>
            <w:tcW w:w="5313" w:type="dxa"/>
            <w:tcBorders>
              <w:top w:val="single" w:sz="4" w:space="0" w:color="000000"/>
              <w:left w:val="single" w:sz="4" w:space="0" w:color="000000"/>
              <w:bottom w:val="single" w:sz="4" w:space="0" w:color="000000"/>
            </w:tcBorders>
          </w:tcPr>
          <w:p w14:paraId="19DCB51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Аппаратный комплекс (лицензия + платформа + модули)</w:t>
            </w:r>
          </w:p>
        </w:tc>
        <w:tc>
          <w:tcPr>
            <w:tcW w:w="4175" w:type="dxa"/>
            <w:tcBorders>
              <w:top w:val="single" w:sz="4" w:space="0" w:color="000000"/>
              <w:left w:val="single" w:sz="4" w:space="0" w:color="000000"/>
              <w:bottom w:val="single" w:sz="4" w:space="0" w:color="000000"/>
            </w:tcBorders>
          </w:tcPr>
          <w:p w14:paraId="431D3204"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52148F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 1 200 000</w:t>
            </w:r>
          </w:p>
        </w:tc>
        <w:tc>
          <w:tcPr>
            <w:tcW w:w="2365" w:type="dxa"/>
            <w:tcBorders>
              <w:top w:val="single" w:sz="4" w:space="0" w:color="000000"/>
              <w:left w:val="single" w:sz="4" w:space="0" w:color="000000"/>
              <w:bottom w:val="single" w:sz="4" w:space="0" w:color="000000"/>
              <w:right w:val="single" w:sz="4" w:space="0" w:color="000000"/>
            </w:tcBorders>
          </w:tcPr>
          <w:p w14:paraId="79CF4F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r>
      <w:tr w:rsidR="00F2593D" w:rsidRPr="00942475" w14:paraId="08F051E3" w14:textId="77777777" w:rsidTr="00590F9A">
        <w:tc>
          <w:tcPr>
            <w:tcW w:w="567" w:type="dxa"/>
            <w:tcBorders>
              <w:top w:val="single" w:sz="4" w:space="0" w:color="000000"/>
              <w:left w:val="single" w:sz="4" w:space="0" w:color="000000"/>
              <w:bottom w:val="single" w:sz="4" w:space="0" w:color="000000"/>
            </w:tcBorders>
          </w:tcPr>
          <w:p w14:paraId="5221F08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47</w:t>
            </w:r>
          </w:p>
        </w:tc>
        <w:tc>
          <w:tcPr>
            <w:tcW w:w="5313" w:type="dxa"/>
            <w:tcBorders>
              <w:top w:val="single" w:sz="4" w:space="0" w:color="000000"/>
              <w:left w:val="single" w:sz="4" w:space="0" w:color="000000"/>
              <w:bottom w:val="single" w:sz="4" w:space="0" w:color="000000"/>
            </w:tcBorders>
          </w:tcPr>
          <w:p w14:paraId="7B1642A9"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Фотовспышка</w:t>
            </w:r>
          </w:p>
        </w:tc>
        <w:tc>
          <w:tcPr>
            <w:tcW w:w="4175" w:type="dxa"/>
            <w:tcBorders>
              <w:top w:val="single" w:sz="4" w:space="0" w:color="000000"/>
              <w:left w:val="single" w:sz="4" w:space="0" w:color="000000"/>
              <w:bottom w:val="single" w:sz="4" w:space="0" w:color="000000"/>
            </w:tcBorders>
          </w:tcPr>
          <w:p w14:paraId="20084DC0"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799B78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365" w:type="dxa"/>
            <w:tcBorders>
              <w:top w:val="single" w:sz="4" w:space="0" w:color="000000"/>
              <w:left w:val="single" w:sz="4" w:space="0" w:color="000000"/>
              <w:bottom w:val="single" w:sz="4" w:space="0" w:color="000000"/>
              <w:right w:val="single" w:sz="4" w:space="0" w:color="000000"/>
            </w:tcBorders>
          </w:tcPr>
          <w:p w14:paraId="5C5A22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39A68F22" w14:textId="77777777" w:rsidTr="00590F9A">
        <w:tc>
          <w:tcPr>
            <w:tcW w:w="567" w:type="dxa"/>
            <w:tcBorders>
              <w:top w:val="single" w:sz="4" w:space="0" w:color="000000"/>
              <w:left w:val="single" w:sz="4" w:space="0" w:color="000000"/>
              <w:bottom w:val="single" w:sz="4" w:space="0" w:color="000000"/>
            </w:tcBorders>
          </w:tcPr>
          <w:p w14:paraId="0682368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48</w:t>
            </w:r>
          </w:p>
        </w:tc>
        <w:tc>
          <w:tcPr>
            <w:tcW w:w="5313" w:type="dxa"/>
            <w:tcBorders>
              <w:top w:val="single" w:sz="4" w:space="0" w:color="000000"/>
              <w:left w:val="single" w:sz="4" w:space="0" w:color="000000"/>
              <w:bottom w:val="single" w:sz="4" w:space="0" w:color="000000"/>
            </w:tcBorders>
          </w:tcPr>
          <w:p w14:paraId="4C7384D5"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Сумка для фотокамеры (чехол)</w:t>
            </w:r>
          </w:p>
        </w:tc>
        <w:tc>
          <w:tcPr>
            <w:tcW w:w="4175" w:type="dxa"/>
            <w:tcBorders>
              <w:top w:val="single" w:sz="4" w:space="0" w:color="000000"/>
              <w:left w:val="single" w:sz="4" w:space="0" w:color="000000"/>
              <w:bottom w:val="single" w:sz="4" w:space="0" w:color="000000"/>
            </w:tcBorders>
          </w:tcPr>
          <w:p w14:paraId="06BBAF68"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4</w:t>
            </w:r>
          </w:p>
        </w:tc>
        <w:tc>
          <w:tcPr>
            <w:tcW w:w="2700" w:type="dxa"/>
            <w:tcBorders>
              <w:top w:val="single" w:sz="4" w:space="0" w:color="000000"/>
              <w:left w:val="single" w:sz="4" w:space="0" w:color="000000"/>
              <w:bottom w:val="single" w:sz="4" w:space="0" w:color="000000"/>
            </w:tcBorders>
          </w:tcPr>
          <w:p w14:paraId="6944DB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365" w:type="dxa"/>
            <w:tcBorders>
              <w:top w:val="single" w:sz="4" w:space="0" w:color="000000"/>
              <w:left w:val="single" w:sz="4" w:space="0" w:color="000000"/>
              <w:bottom w:val="single" w:sz="4" w:space="0" w:color="000000"/>
              <w:right w:val="single" w:sz="4" w:space="0" w:color="000000"/>
            </w:tcBorders>
          </w:tcPr>
          <w:p w14:paraId="11B722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6BAF62BD" w14:textId="77777777" w:rsidTr="00590F9A">
        <w:tc>
          <w:tcPr>
            <w:tcW w:w="567" w:type="dxa"/>
            <w:tcBorders>
              <w:top w:val="single" w:sz="4" w:space="0" w:color="000000"/>
              <w:left w:val="single" w:sz="4" w:space="0" w:color="000000"/>
              <w:bottom w:val="single" w:sz="4" w:space="0" w:color="000000"/>
            </w:tcBorders>
          </w:tcPr>
          <w:p w14:paraId="45CDD81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49</w:t>
            </w:r>
          </w:p>
        </w:tc>
        <w:tc>
          <w:tcPr>
            <w:tcW w:w="5313" w:type="dxa"/>
            <w:tcBorders>
              <w:top w:val="single" w:sz="4" w:space="0" w:color="000000"/>
              <w:left w:val="single" w:sz="4" w:space="0" w:color="000000"/>
              <w:bottom w:val="single" w:sz="4" w:space="0" w:color="000000"/>
            </w:tcBorders>
          </w:tcPr>
          <w:p w14:paraId="04E7511C"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Батарейка АА</w:t>
            </w:r>
          </w:p>
        </w:tc>
        <w:tc>
          <w:tcPr>
            <w:tcW w:w="4175" w:type="dxa"/>
            <w:tcBorders>
              <w:top w:val="single" w:sz="4" w:space="0" w:color="000000"/>
              <w:left w:val="single" w:sz="4" w:space="0" w:color="000000"/>
              <w:bottom w:val="single" w:sz="4" w:space="0" w:color="000000"/>
            </w:tcBorders>
          </w:tcPr>
          <w:p w14:paraId="391F4A7B"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350</w:t>
            </w:r>
          </w:p>
        </w:tc>
        <w:tc>
          <w:tcPr>
            <w:tcW w:w="2700" w:type="dxa"/>
            <w:tcBorders>
              <w:top w:val="single" w:sz="4" w:space="0" w:color="000000"/>
              <w:left w:val="single" w:sz="4" w:space="0" w:color="000000"/>
              <w:bottom w:val="single" w:sz="4" w:space="0" w:color="000000"/>
            </w:tcBorders>
          </w:tcPr>
          <w:p w14:paraId="00792A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2365" w:type="dxa"/>
            <w:tcBorders>
              <w:top w:val="single" w:sz="4" w:space="0" w:color="000000"/>
              <w:left w:val="single" w:sz="4" w:space="0" w:color="000000"/>
              <w:bottom w:val="single" w:sz="4" w:space="0" w:color="000000"/>
              <w:right w:val="single" w:sz="4" w:space="0" w:color="000000"/>
            </w:tcBorders>
          </w:tcPr>
          <w:p w14:paraId="434FE9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r>
      <w:tr w:rsidR="00F2593D" w:rsidRPr="00942475" w14:paraId="3249E3D6" w14:textId="77777777" w:rsidTr="00590F9A">
        <w:tc>
          <w:tcPr>
            <w:tcW w:w="567" w:type="dxa"/>
            <w:tcBorders>
              <w:top w:val="single" w:sz="4" w:space="0" w:color="000000"/>
              <w:left w:val="single" w:sz="4" w:space="0" w:color="000000"/>
              <w:bottom w:val="single" w:sz="4" w:space="0" w:color="000000"/>
            </w:tcBorders>
          </w:tcPr>
          <w:p w14:paraId="426BEA7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w:t>
            </w:r>
          </w:p>
        </w:tc>
        <w:tc>
          <w:tcPr>
            <w:tcW w:w="5313" w:type="dxa"/>
            <w:tcBorders>
              <w:top w:val="single" w:sz="4" w:space="0" w:color="000000"/>
              <w:left w:val="single" w:sz="4" w:space="0" w:color="000000"/>
              <w:bottom w:val="single" w:sz="4" w:space="0" w:color="000000"/>
            </w:tcBorders>
          </w:tcPr>
          <w:p w14:paraId="410EB02C"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Батарейка ААА</w:t>
            </w:r>
          </w:p>
        </w:tc>
        <w:tc>
          <w:tcPr>
            <w:tcW w:w="4175" w:type="dxa"/>
            <w:tcBorders>
              <w:top w:val="single" w:sz="4" w:space="0" w:color="000000"/>
              <w:left w:val="single" w:sz="4" w:space="0" w:color="000000"/>
              <w:bottom w:val="single" w:sz="4" w:space="0" w:color="000000"/>
            </w:tcBorders>
          </w:tcPr>
          <w:p w14:paraId="6B8952C3"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350</w:t>
            </w:r>
          </w:p>
        </w:tc>
        <w:tc>
          <w:tcPr>
            <w:tcW w:w="2700" w:type="dxa"/>
            <w:tcBorders>
              <w:top w:val="single" w:sz="4" w:space="0" w:color="000000"/>
              <w:left w:val="single" w:sz="4" w:space="0" w:color="000000"/>
              <w:bottom w:val="single" w:sz="4" w:space="0" w:color="000000"/>
            </w:tcBorders>
          </w:tcPr>
          <w:p w14:paraId="0E38E7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2365" w:type="dxa"/>
            <w:tcBorders>
              <w:top w:val="single" w:sz="4" w:space="0" w:color="000000"/>
              <w:left w:val="single" w:sz="4" w:space="0" w:color="000000"/>
              <w:bottom w:val="single" w:sz="4" w:space="0" w:color="000000"/>
              <w:right w:val="single" w:sz="4" w:space="0" w:color="000000"/>
            </w:tcBorders>
          </w:tcPr>
          <w:p w14:paraId="380EFE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r>
      <w:tr w:rsidR="00F2593D" w:rsidRPr="00942475" w14:paraId="73158211" w14:textId="77777777" w:rsidTr="00590F9A">
        <w:tc>
          <w:tcPr>
            <w:tcW w:w="567" w:type="dxa"/>
            <w:tcBorders>
              <w:top w:val="single" w:sz="4" w:space="0" w:color="000000"/>
              <w:left w:val="single" w:sz="4" w:space="0" w:color="000000"/>
              <w:bottom w:val="single" w:sz="4" w:space="0" w:color="000000"/>
            </w:tcBorders>
          </w:tcPr>
          <w:p w14:paraId="57B661A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51</w:t>
            </w:r>
          </w:p>
        </w:tc>
        <w:tc>
          <w:tcPr>
            <w:tcW w:w="5313" w:type="dxa"/>
            <w:tcBorders>
              <w:top w:val="single" w:sz="4" w:space="0" w:color="000000"/>
              <w:left w:val="single" w:sz="4" w:space="0" w:color="000000"/>
              <w:bottom w:val="single" w:sz="4" w:space="0" w:color="000000"/>
            </w:tcBorders>
          </w:tcPr>
          <w:p w14:paraId="0ACE415B"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Зеркальная камера</w:t>
            </w:r>
          </w:p>
        </w:tc>
        <w:tc>
          <w:tcPr>
            <w:tcW w:w="4175" w:type="dxa"/>
            <w:tcBorders>
              <w:top w:val="single" w:sz="4" w:space="0" w:color="000000"/>
              <w:left w:val="single" w:sz="4" w:space="0" w:color="000000"/>
              <w:bottom w:val="single" w:sz="4" w:space="0" w:color="000000"/>
            </w:tcBorders>
          </w:tcPr>
          <w:p w14:paraId="25ADFE2D"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1EFCCE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170000</w:t>
            </w:r>
          </w:p>
        </w:tc>
        <w:tc>
          <w:tcPr>
            <w:tcW w:w="2365" w:type="dxa"/>
            <w:tcBorders>
              <w:top w:val="single" w:sz="4" w:space="0" w:color="000000"/>
              <w:left w:val="single" w:sz="4" w:space="0" w:color="000000"/>
              <w:bottom w:val="single" w:sz="4" w:space="0" w:color="000000"/>
              <w:right w:val="single" w:sz="4" w:space="0" w:color="000000"/>
            </w:tcBorders>
          </w:tcPr>
          <w:p w14:paraId="637AA4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r>
      <w:tr w:rsidR="00F2593D" w:rsidRPr="00942475" w14:paraId="65D6D972" w14:textId="77777777" w:rsidTr="00590F9A">
        <w:tc>
          <w:tcPr>
            <w:tcW w:w="567" w:type="dxa"/>
            <w:tcBorders>
              <w:top w:val="single" w:sz="4" w:space="0" w:color="000000"/>
              <w:left w:val="single" w:sz="4" w:space="0" w:color="000000"/>
              <w:bottom w:val="single" w:sz="4" w:space="0" w:color="000000"/>
            </w:tcBorders>
          </w:tcPr>
          <w:p w14:paraId="1B2BB6F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52</w:t>
            </w:r>
          </w:p>
        </w:tc>
        <w:tc>
          <w:tcPr>
            <w:tcW w:w="5313" w:type="dxa"/>
            <w:tcBorders>
              <w:top w:val="single" w:sz="4" w:space="0" w:color="000000"/>
              <w:left w:val="single" w:sz="4" w:space="0" w:color="000000"/>
              <w:bottom w:val="single" w:sz="4" w:space="0" w:color="000000"/>
            </w:tcBorders>
          </w:tcPr>
          <w:p w14:paraId="771623A0"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 xml:space="preserve">Вентилятор </w:t>
            </w:r>
          </w:p>
        </w:tc>
        <w:tc>
          <w:tcPr>
            <w:tcW w:w="4175" w:type="dxa"/>
            <w:tcBorders>
              <w:top w:val="single" w:sz="4" w:space="0" w:color="000000"/>
              <w:left w:val="single" w:sz="4" w:space="0" w:color="000000"/>
              <w:bottom w:val="single" w:sz="4" w:space="0" w:color="000000"/>
            </w:tcBorders>
          </w:tcPr>
          <w:p w14:paraId="2761966E"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65D4C3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65" w:type="dxa"/>
            <w:tcBorders>
              <w:top w:val="single" w:sz="4" w:space="0" w:color="000000"/>
              <w:left w:val="single" w:sz="4" w:space="0" w:color="000000"/>
              <w:bottom w:val="single" w:sz="4" w:space="0" w:color="000000"/>
              <w:right w:val="single" w:sz="4" w:space="0" w:color="000000"/>
            </w:tcBorders>
          </w:tcPr>
          <w:p w14:paraId="2E614D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75C85C38" w14:textId="77777777" w:rsidTr="00590F9A">
        <w:tc>
          <w:tcPr>
            <w:tcW w:w="567" w:type="dxa"/>
            <w:tcBorders>
              <w:top w:val="single" w:sz="4" w:space="0" w:color="000000"/>
              <w:left w:val="single" w:sz="4" w:space="0" w:color="000000"/>
              <w:bottom w:val="single" w:sz="4" w:space="0" w:color="000000"/>
            </w:tcBorders>
          </w:tcPr>
          <w:p w14:paraId="7E60DAC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53</w:t>
            </w:r>
          </w:p>
        </w:tc>
        <w:tc>
          <w:tcPr>
            <w:tcW w:w="5313" w:type="dxa"/>
            <w:tcBorders>
              <w:top w:val="single" w:sz="4" w:space="0" w:color="000000"/>
              <w:left w:val="single" w:sz="4" w:space="0" w:color="000000"/>
              <w:bottom w:val="single" w:sz="4" w:space="0" w:color="000000"/>
            </w:tcBorders>
          </w:tcPr>
          <w:p w14:paraId="64B6FC5B"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Внешний блок</w:t>
            </w:r>
          </w:p>
        </w:tc>
        <w:tc>
          <w:tcPr>
            <w:tcW w:w="4175" w:type="dxa"/>
            <w:tcBorders>
              <w:top w:val="single" w:sz="4" w:space="0" w:color="000000"/>
              <w:left w:val="single" w:sz="4" w:space="0" w:color="000000"/>
              <w:bottom w:val="single" w:sz="4" w:space="0" w:color="000000"/>
            </w:tcBorders>
          </w:tcPr>
          <w:p w14:paraId="5AFC2212"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5</w:t>
            </w:r>
          </w:p>
        </w:tc>
        <w:tc>
          <w:tcPr>
            <w:tcW w:w="2700" w:type="dxa"/>
            <w:tcBorders>
              <w:top w:val="single" w:sz="4" w:space="0" w:color="000000"/>
              <w:left w:val="single" w:sz="4" w:space="0" w:color="000000"/>
              <w:bottom w:val="single" w:sz="4" w:space="0" w:color="000000"/>
            </w:tcBorders>
          </w:tcPr>
          <w:p w14:paraId="15B405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365" w:type="dxa"/>
            <w:tcBorders>
              <w:top w:val="single" w:sz="4" w:space="0" w:color="000000"/>
              <w:left w:val="single" w:sz="4" w:space="0" w:color="000000"/>
              <w:bottom w:val="single" w:sz="4" w:space="0" w:color="000000"/>
              <w:right w:val="single" w:sz="4" w:space="0" w:color="000000"/>
            </w:tcBorders>
          </w:tcPr>
          <w:p w14:paraId="364E52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1BF67417" w14:textId="77777777" w:rsidTr="00590F9A">
        <w:tc>
          <w:tcPr>
            <w:tcW w:w="567" w:type="dxa"/>
            <w:tcBorders>
              <w:top w:val="single" w:sz="4" w:space="0" w:color="000000"/>
              <w:left w:val="single" w:sz="4" w:space="0" w:color="000000"/>
              <w:bottom w:val="single" w:sz="4" w:space="0" w:color="000000"/>
            </w:tcBorders>
          </w:tcPr>
          <w:p w14:paraId="2286C87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54</w:t>
            </w:r>
          </w:p>
        </w:tc>
        <w:tc>
          <w:tcPr>
            <w:tcW w:w="5313" w:type="dxa"/>
            <w:tcBorders>
              <w:top w:val="single" w:sz="4" w:space="0" w:color="000000"/>
              <w:left w:val="single" w:sz="4" w:space="0" w:color="000000"/>
              <w:bottom w:val="single" w:sz="4" w:space="0" w:color="000000"/>
            </w:tcBorders>
          </w:tcPr>
          <w:p w14:paraId="27C4EA93"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Монитор</w:t>
            </w:r>
          </w:p>
        </w:tc>
        <w:tc>
          <w:tcPr>
            <w:tcW w:w="4175" w:type="dxa"/>
            <w:tcBorders>
              <w:top w:val="single" w:sz="4" w:space="0" w:color="000000"/>
              <w:left w:val="single" w:sz="4" w:space="0" w:color="000000"/>
              <w:bottom w:val="single" w:sz="4" w:space="0" w:color="000000"/>
            </w:tcBorders>
          </w:tcPr>
          <w:p w14:paraId="4867DA79"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10</w:t>
            </w:r>
          </w:p>
        </w:tc>
        <w:tc>
          <w:tcPr>
            <w:tcW w:w="2700" w:type="dxa"/>
            <w:tcBorders>
              <w:top w:val="single" w:sz="4" w:space="0" w:color="000000"/>
              <w:left w:val="single" w:sz="4" w:space="0" w:color="000000"/>
              <w:bottom w:val="single" w:sz="4" w:space="0" w:color="000000"/>
            </w:tcBorders>
          </w:tcPr>
          <w:p w14:paraId="533542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365" w:type="dxa"/>
            <w:tcBorders>
              <w:top w:val="single" w:sz="4" w:space="0" w:color="000000"/>
              <w:left w:val="single" w:sz="4" w:space="0" w:color="000000"/>
              <w:bottom w:val="single" w:sz="4" w:space="0" w:color="000000"/>
              <w:right w:val="single" w:sz="4" w:space="0" w:color="000000"/>
            </w:tcBorders>
          </w:tcPr>
          <w:p w14:paraId="3D3E59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547AA653" w14:textId="77777777" w:rsidTr="00590F9A">
        <w:tc>
          <w:tcPr>
            <w:tcW w:w="567" w:type="dxa"/>
            <w:tcBorders>
              <w:top w:val="single" w:sz="4" w:space="0" w:color="000000"/>
              <w:left w:val="single" w:sz="4" w:space="0" w:color="000000"/>
              <w:bottom w:val="single" w:sz="4" w:space="0" w:color="000000"/>
            </w:tcBorders>
          </w:tcPr>
          <w:p w14:paraId="58D0582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55</w:t>
            </w:r>
          </w:p>
        </w:tc>
        <w:tc>
          <w:tcPr>
            <w:tcW w:w="5313" w:type="dxa"/>
            <w:tcBorders>
              <w:top w:val="single" w:sz="4" w:space="0" w:color="000000"/>
              <w:left w:val="single" w:sz="4" w:space="0" w:color="000000"/>
              <w:bottom w:val="single" w:sz="4" w:space="0" w:color="000000"/>
            </w:tcBorders>
          </w:tcPr>
          <w:p w14:paraId="4BD24959"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Процессор</w:t>
            </w:r>
          </w:p>
        </w:tc>
        <w:tc>
          <w:tcPr>
            <w:tcW w:w="4175" w:type="dxa"/>
            <w:tcBorders>
              <w:top w:val="single" w:sz="4" w:space="0" w:color="000000"/>
              <w:left w:val="single" w:sz="4" w:space="0" w:color="000000"/>
              <w:bottom w:val="single" w:sz="4" w:space="0" w:color="000000"/>
            </w:tcBorders>
          </w:tcPr>
          <w:p w14:paraId="5D54C73A"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186BEB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365" w:type="dxa"/>
            <w:tcBorders>
              <w:top w:val="single" w:sz="4" w:space="0" w:color="000000"/>
              <w:left w:val="single" w:sz="4" w:space="0" w:color="000000"/>
              <w:bottom w:val="single" w:sz="4" w:space="0" w:color="000000"/>
              <w:right w:val="single" w:sz="4" w:space="0" w:color="000000"/>
            </w:tcBorders>
          </w:tcPr>
          <w:p w14:paraId="7F35F8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2F5881B1" w14:textId="77777777" w:rsidTr="00590F9A">
        <w:tc>
          <w:tcPr>
            <w:tcW w:w="567" w:type="dxa"/>
            <w:tcBorders>
              <w:top w:val="single" w:sz="4" w:space="0" w:color="000000"/>
              <w:left w:val="single" w:sz="4" w:space="0" w:color="000000"/>
              <w:bottom w:val="single" w:sz="4" w:space="0" w:color="000000"/>
            </w:tcBorders>
          </w:tcPr>
          <w:p w14:paraId="004BABA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56</w:t>
            </w:r>
          </w:p>
        </w:tc>
        <w:tc>
          <w:tcPr>
            <w:tcW w:w="5313" w:type="dxa"/>
            <w:tcBorders>
              <w:top w:val="single" w:sz="4" w:space="0" w:color="000000"/>
              <w:left w:val="single" w:sz="4" w:space="0" w:color="000000"/>
              <w:bottom w:val="single" w:sz="4" w:space="0" w:color="000000"/>
            </w:tcBorders>
          </w:tcPr>
          <w:p w14:paraId="7203DB0F"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Материнская плата</w:t>
            </w:r>
          </w:p>
        </w:tc>
        <w:tc>
          <w:tcPr>
            <w:tcW w:w="4175" w:type="dxa"/>
            <w:tcBorders>
              <w:top w:val="single" w:sz="4" w:space="0" w:color="000000"/>
              <w:left w:val="single" w:sz="4" w:space="0" w:color="000000"/>
              <w:bottom w:val="single" w:sz="4" w:space="0" w:color="000000"/>
            </w:tcBorders>
          </w:tcPr>
          <w:p w14:paraId="18F7C8A9"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74D9C7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12000</w:t>
            </w:r>
          </w:p>
        </w:tc>
        <w:tc>
          <w:tcPr>
            <w:tcW w:w="2365" w:type="dxa"/>
            <w:tcBorders>
              <w:top w:val="single" w:sz="4" w:space="0" w:color="000000"/>
              <w:left w:val="single" w:sz="4" w:space="0" w:color="000000"/>
              <w:bottom w:val="single" w:sz="4" w:space="0" w:color="000000"/>
              <w:right w:val="single" w:sz="4" w:space="0" w:color="000000"/>
            </w:tcBorders>
          </w:tcPr>
          <w:p w14:paraId="61B9C8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320D8DAE" w14:textId="77777777" w:rsidTr="00590F9A">
        <w:tc>
          <w:tcPr>
            <w:tcW w:w="567" w:type="dxa"/>
            <w:tcBorders>
              <w:top w:val="single" w:sz="4" w:space="0" w:color="000000"/>
              <w:left w:val="single" w:sz="4" w:space="0" w:color="000000"/>
              <w:bottom w:val="single" w:sz="4" w:space="0" w:color="000000"/>
            </w:tcBorders>
          </w:tcPr>
          <w:p w14:paraId="71741F6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57</w:t>
            </w:r>
          </w:p>
        </w:tc>
        <w:tc>
          <w:tcPr>
            <w:tcW w:w="5313" w:type="dxa"/>
            <w:tcBorders>
              <w:top w:val="single" w:sz="4" w:space="0" w:color="000000"/>
              <w:left w:val="single" w:sz="4" w:space="0" w:color="000000"/>
              <w:bottom w:val="single" w:sz="4" w:space="0" w:color="000000"/>
            </w:tcBorders>
          </w:tcPr>
          <w:p w14:paraId="0EE53318"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Оперативная память</w:t>
            </w:r>
          </w:p>
        </w:tc>
        <w:tc>
          <w:tcPr>
            <w:tcW w:w="4175" w:type="dxa"/>
            <w:tcBorders>
              <w:top w:val="single" w:sz="4" w:space="0" w:color="000000"/>
              <w:left w:val="single" w:sz="4" w:space="0" w:color="000000"/>
              <w:bottom w:val="single" w:sz="4" w:space="0" w:color="000000"/>
            </w:tcBorders>
          </w:tcPr>
          <w:p w14:paraId="09E5EBA0"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548D0C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365" w:type="dxa"/>
            <w:tcBorders>
              <w:top w:val="single" w:sz="4" w:space="0" w:color="000000"/>
              <w:left w:val="single" w:sz="4" w:space="0" w:color="000000"/>
              <w:bottom w:val="single" w:sz="4" w:space="0" w:color="000000"/>
              <w:right w:val="single" w:sz="4" w:space="0" w:color="000000"/>
            </w:tcBorders>
          </w:tcPr>
          <w:p w14:paraId="422C21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3D488713" w14:textId="77777777" w:rsidTr="00590F9A">
        <w:tc>
          <w:tcPr>
            <w:tcW w:w="567" w:type="dxa"/>
            <w:tcBorders>
              <w:top w:val="single" w:sz="4" w:space="0" w:color="000000"/>
              <w:left w:val="single" w:sz="4" w:space="0" w:color="000000"/>
              <w:bottom w:val="single" w:sz="4" w:space="0" w:color="000000"/>
            </w:tcBorders>
          </w:tcPr>
          <w:p w14:paraId="4D011AC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58</w:t>
            </w:r>
          </w:p>
        </w:tc>
        <w:tc>
          <w:tcPr>
            <w:tcW w:w="5313" w:type="dxa"/>
            <w:tcBorders>
              <w:top w:val="single" w:sz="4" w:space="0" w:color="000000"/>
              <w:left w:val="single" w:sz="4" w:space="0" w:color="000000"/>
              <w:bottom w:val="single" w:sz="4" w:space="0" w:color="000000"/>
            </w:tcBorders>
          </w:tcPr>
          <w:p w14:paraId="3E6E65CB"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Корпус</w:t>
            </w:r>
          </w:p>
        </w:tc>
        <w:tc>
          <w:tcPr>
            <w:tcW w:w="4175" w:type="dxa"/>
            <w:tcBorders>
              <w:top w:val="single" w:sz="4" w:space="0" w:color="000000"/>
              <w:left w:val="single" w:sz="4" w:space="0" w:color="000000"/>
              <w:bottom w:val="single" w:sz="4" w:space="0" w:color="000000"/>
            </w:tcBorders>
          </w:tcPr>
          <w:p w14:paraId="2C43FA7C"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46ED23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2365" w:type="dxa"/>
            <w:tcBorders>
              <w:top w:val="single" w:sz="4" w:space="0" w:color="000000"/>
              <w:left w:val="single" w:sz="4" w:space="0" w:color="000000"/>
              <w:bottom w:val="single" w:sz="4" w:space="0" w:color="000000"/>
              <w:right w:val="single" w:sz="4" w:space="0" w:color="000000"/>
            </w:tcBorders>
          </w:tcPr>
          <w:p w14:paraId="127568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5D4E54A3" w14:textId="77777777" w:rsidTr="00590F9A">
        <w:tc>
          <w:tcPr>
            <w:tcW w:w="567" w:type="dxa"/>
            <w:tcBorders>
              <w:top w:val="single" w:sz="4" w:space="0" w:color="000000"/>
              <w:left w:val="single" w:sz="4" w:space="0" w:color="000000"/>
              <w:bottom w:val="single" w:sz="4" w:space="0" w:color="000000"/>
            </w:tcBorders>
          </w:tcPr>
          <w:p w14:paraId="2272B85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59</w:t>
            </w:r>
          </w:p>
        </w:tc>
        <w:tc>
          <w:tcPr>
            <w:tcW w:w="5313" w:type="dxa"/>
            <w:tcBorders>
              <w:top w:val="single" w:sz="4" w:space="0" w:color="000000"/>
              <w:left w:val="single" w:sz="4" w:space="0" w:color="000000"/>
              <w:bottom w:val="single" w:sz="4" w:space="0" w:color="000000"/>
            </w:tcBorders>
          </w:tcPr>
          <w:p w14:paraId="2616FD02"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Блок питания</w:t>
            </w:r>
          </w:p>
        </w:tc>
        <w:tc>
          <w:tcPr>
            <w:tcW w:w="4175" w:type="dxa"/>
            <w:tcBorders>
              <w:top w:val="single" w:sz="4" w:space="0" w:color="000000"/>
              <w:left w:val="single" w:sz="4" w:space="0" w:color="000000"/>
              <w:bottom w:val="single" w:sz="4" w:space="0" w:color="000000"/>
            </w:tcBorders>
          </w:tcPr>
          <w:p w14:paraId="5AF504ED"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04CAD1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2365" w:type="dxa"/>
            <w:tcBorders>
              <w:top w:val="single" w:sz="4" w:space="0" w:color="000000"/>
              <w:left w:val="single" w:sz="4" w:space="0" w:color="000000"/>
              <w:bottom w:val="single" w:sz="4" w:space="0" w:color="000000"/>
              <w:right w:val="single" w:sz="4" w:space="0" w:color="000000"/>
            </w:tcBorders>
          </w:tcPr>
          <w:p w14:paraId="73DC16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66E120C7" w14:textId="77777777" w:rsidTr="00590F9A">
        <w:tc>
          <w:tcPr>
            <w:tcW w:w="567" w:type="dxa"/>
            <w:tcBorders>
              <w:top w:val="single" w:sz="4" w:space="0" w:color="000000"/>
              <w:left w:val="single" w:sz="4" w:space="0" w:color="000000"/>
              <w:bottom w:val="single" w:sz="4" w:space="0" w:color="000000"/>
            </w:tcBorders>
          </w:tcPr>
          <w:p w14:paraId="2111E4D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w:t>
            </w:r>
          </w:p>
        </w:tc>
        <w:tc>
          <w:tcPr>
            <w:tcW w:w="5313" w:type="dxa"/>
            <w:tcBorders>
              <w:top w:val="single" w:sz="4" w:space="0" w:color="000000"/>
              <w:left w:val="single" w:sz="4" w:space="0" w:color="000000"/>
              <w:bottom w:val="single" w:sz="4" w:space="0" w:color="000000"/>
            </w:tcBorders>
          </w:tcPr>
          <w:p w14:paraId="46847D45"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Накопитель</w:t>
            </w:r>
          </w:p>
        </w:tc>
        <w:tc>
          <w:tcPr>
            <w:tcW w:w="4175" w:type="dxa"/>
            <w:tcBorders>
              <w:top w:val="single" w:sz="4" w:space="0" w:color="000000"/>
              <w:left w:val="single" w:sz="4" w:space="0" w:color="000000"/>
              <w:bottom w:val="single" w:sz="4" w:space="0" w:color="000000"/>
            </w:tcBorders>
          </w:tcPr>
          <w:p w14:paraId="63C69B41"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10</w:t>
            </w:r>
          </w:p>
        </w:tc>
        <w:tc>
          <w:tcPr>
            <w:tcW w:w="2700" w:type="dxa"/>
            <w:tcBorders>
              <w:top w:val="single" w:sz="4" w:space="0" w:color="000000"/>
              <w:left w:val="single" w:sz="4" w:space="0" w:color="000000"/>
              <w:bottom w:val="single" w:sz="4" w:space="0" w:color="000000"/>
            </w:tcBorders>
          </w:tcPr>
          <w:p w14:paraId="553EE8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2365" w:type="dxa"/>
            <w:tcBorders>
              <w:top w:val="single" w:sz="4" w:space="0" w:color="000000"/>
              <w:left w:val="single" w:sz="4" w:space="0" w:color="000000"/>
              <w:bottom w:val="single" w:sz="4" w:space="0" w:color="000000"/>
              <w:right w:val="single" w:sz="4" w:space="0" w:color="000000"/>
            </w:tcBorders>
          </w:tcPr>
          <w:p w14:paraId="696F1E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09E59B85" w14:textId="77777777" w:rsidTr="00590F9A">
        <w:tc>
          <w:tcPr>
            <w:tcW w:w="567" w:type="dxa"/>
            <w:tcBorders>
              <w:top w:val="single" w:sz="4" w:space="0" w:color="000000"/>
              <w:left w:val="single" w:sz="4" w:space="0" w:color="000000"/>
              <w:bottom w:val="single" w:sz="4" w:space="0" w:color="000000"/>
            </w:tcBorders>
          </w:tcPr>
          <w:p w14:paraId="65B371B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61</w:t>
            </w:r>
          </w:p>
        </w:tc>
        <w:tc>
          <w:tcPr>
            <w:tcW w:w="5313" w:type="dxa"/>
            <w:tcBorders>
              <w:top w:val="single" w:sz="4" w:space="0" w:color="000000"/>
              <w:left w:val="single" w:sz="4" w:space="0" w:color="000000"/>
              <w:bottom w:val="single" w:sz="4" w:space="0" w:color="000000"/>
            </w:tcBorders>
          </w:tcPr>
          <w:p w14:paraId="301F851A"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Источник бесперебойного питания</w:t>
            </w:r>
          </w:p>
        </w:tc>
        <w:tc>
          <w:tcPr>
            <w:tcW w:w="4175" w:type="dxa"/>
            <w:tcBorders>
              <w:top w:val="single" w:sz="4" w:space="0" w:color="000000"/>
              <w:left w:val="single" w:sz="4" w:space="0" w:color="000000"/>
              <w:bottom w:val="single" w:sz="4" w:space="0" w:color="000000"/>
            </w:tcBorders>
          </w:tcPr>
          <w:p w14:paraId="444212AF"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35D38E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365" w:type="dxa"/>
            <w:tcBorders>
              <w:top w:val="single" w:sz="4" w:space="0" w:color="000000"/>
              <w:left w:val="single" w:sz="4" w:space="0" w:color="000000"/>
              <w:bottom w:val="single" w:sz="4" w:space="0" w:color="000000"/>
              <w:right w:val="single" w:sz="4" w:space="0" w:color="000000"/>
            </w:tcBorders>
          </w:tcPr>
          <w:p w14:paraId="0FFD77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62682F88" w14:textId="77777777" w:rsidTr="00590F9A">
        <w:tc>
          <w:tcPr>
            <w:tcW w:w="567" w:type="dxa"/>
            <w:tcBorders>
              <w:top w:val="single" w:sz="4" w:space="0" w:color="000000"/>
              <w:left w:val="single" w:sz="4" w:space="0" w:color="000000"/>
              <w:bottom w:val="single" w:sz="4" w:space="0" w:color="000000"/>
            </w:tcBorders>
          </w:tcPr>
          <w:p w14:paraId="488BE51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62</w:t>
            </w:r>
          </w:p>
        </w:tc>
        <w:tc>
          <w:tcPr>
            <w:tcW w:w="5313" w:type="dxa"/>
            <w:tcBorders>
              <w:top w:val="single" w:sz="4" w:space="0" w:color="000000"/>
              <w:left w:val="single" w:sz="4" w:space="0" w:color="000000"/>
              <w:bottom w:val="single" w:sz="4" w:space="0" w:color="000000"/>
            </w:tcBorders>
          </w:tcPr>
          <w:p w14:paraId="39E10198"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Жесткий диск</w:t>
            </w:r>
          </w:p>
        </w:tc>
        <w:tc>
          <w:tcPr>
            <w:tcW w:w="4175" w:type="dxa"/>
            <w:tcBorders>
              <w:top w:val="single" w:sz="4" w:space="0" w:color="000000"/>
              <w:left w:val="single" w:sz="4" w:space="0" w:color="000000"/>
              <w:bottom w:val="single" w:sz="4" w:space="0" w:color="000000"/>
            </w:tcBorders>
          </w:tcPr>
          <w:p w14:paraId="0806F452"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10</w:t>
            </w:r>
          </w:p>
        </w:tc>
        <w:tc>
          <w:tcPr>
            <w:tcW w:w="2700" w:type="dxa"/>
            <w:tcBorders>
              <w:top w:val="single" w:sz="4" w:space="0" w:color="000000"/>
              <w:left w:val="single" w:sz="4" w:space="0" w:color="000000"/>
              <w:bottom w:val="single" w:sz="4" w:space="0" w:color="000000"/>
            </w:tcBorders>
          </w:tcPr>
          <w:p w14:paraId="0DD7A7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365" w:type="dxa"/>
            <w:tcBorders>
              <w:top w:val="single" w:sz="4" w:space="0" w:color="000000"/>
              <w:left w:val="single" w:sz="4" w:space="0" w:color="000000"/>
              <w:bottom w:val="single" w:sz="4" w:space="0" w:color="000000"/>
              <w:right w:val="single" w:sz="4" w:space="0" w:color="000000"/>
            </w:tcBorders>
          </w:tcPr>
          <w:p w14:paraId="255253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57A87445" w14:textId="77777777" w:rsidTr="00590F9A">
        <w:tc>
          <w:tcPr>
            <w:tcW w:w="567" w:type="dxa"/>
            <w:tcBorders>
              <w:top w:val="single" w:sz="4" w:space="0" w:color="000000"/>
              <w:left w:val="single" w:sz="4" w:space="0" w:color="000000"/>
              <w:bottom w:val="single" w:sz="4" w:space="0" w:color="000000"/>
            </w:tcBorders>
          </w:tcPr>
          <w:p w14:paraId="51F463F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63</w:t>
            </w:r>
          </w:p>
        </w:tc>
        <w:tc>
          <w:tcPr>
            <w:tcW w:w="5313" w:type="dxa"/>
            <w:tcBorders>
              <w:top w:val="single" w:sz="4" w:space="0" w:color="000000"/>
              <w:left w:val="single" w:sz="4" w:space="0" w:color="000000"/>
              <w:bottom w:val="single" w:sz="4" w:space="0" w:color="000000"/>
            </w:tcBorders>
          </w:tcPr>
          <w:p w14:paraId="27AC330E"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Квадрокоптер</w:t>
            </w:r>
          </w:p>
        </w:tc>
        <w:tc>
          <w:tcPr>
            <w:tcW w:w="4175" w:type="dxa"/>
            <w:tcBorders>
              <w:top w:val="single" w:sz="4" w:space="0" w:color="000000"/>
              <w:left w:val="single" w:sz="4" w:space="0" w:color="000000"/>
              <w:bottom w:val="single" w:sz="4" w:space="0" w:color="000000"/>
            </w:tcBorders>
          </w:tcPr>
          <w:p w14:paraId="142F73A2"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7B73D5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190000</w:t>
            </w:r>
          </w:p>
        </w:tc>
        <w:tc>
          <w:tcPr>
            <w:tcW w:w="2365" w:type="dxa"/>
            <w:tcBorders>
              <w:top w:val="single" w:sz="4" w:space="0" w:color="000000"/>
              <w:left w:val="single" w:sz="4" w:space="0" w:color="000000"/>
              <w:bottom w:val="single" w:sz="4" w:space="0" w:color="000000"/>
              <w:right w:val="single" w:sz="4" w:space="0" w:color="000000"/>
            </w:tcBorders>
          </w:tcPr>
          <w:p w14:paraId="25D782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r>
      <w:tr w:rsidR="00F2593D" w:rsidRPr="00942475" w14:paraId="67E28DE5" w14:textId="77777777" w:rsidTr="00590F9A">
        <w:tc>
          <w:tcPr>
            <w:tcW w:w="567" w:type="dxa"/>
            <w:tcBorders>
              <w:top w:val="single" w:sz="4" w:space="0" w:color="000000"/>
              <w:left w:val="single" w:sz="4" w:space="0" w:color="000000"/>
              <w:bottom w:val="single" w:sz="4" w:space="0" w:color="000000"/>
            </w:tcBorders>
          </w:tcPr>
          <w:p w14:paraId="7481690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lastRenderedPageBreak/>
              <w:t>64</w:t>
            </w:r>
          </w:p>
        </w:tc>
        <w:tc>
          <w:tcPr>
            <w:tcW w:w="5313" w:type="dxa"/>
            <w:tcBorders>
              <w:top w:val="single" w:sz="4" w:space="0" w:color="000000"/>
              <w:left w:val="single" w:sz="4" w:space="0" w:color="000000"/>
              <w:bottom w:val="single" w:sz="4" w:space="0" w:color="000000"/>
            </w:tcBorders>
          </w:tcPr>
          <w:p w14:paraId="23A8572B" w14:textId="77777777" w:rsidR="00F2593D" w:rsidRPr="00942475" w:rsidRDefault="00F2593D" w:rsidP="00922498">
            <w:pPr>
              <w:spacing w:after="0" w:line="240" w:lineRule="auto"/>
              <w:rPr>
                <w:rFonts w:ascii="Times New Roman" w:hAnsi="Times New Roman"/>
                <w:szCs w:val="24"/>
                <w:highlight w:val="yellow"/>
                <w:lang w:val="en-US"/>
              </w:rPr>
            </w:pPr>
            <w:r w:rsidRPr="00942475">
              <w:rPr>
                <w:rFonts w:ascii="Times New Roman" w:hAnsi="Times New Roman"/>
                <w:szCs w:val="24"/>
                <w:highlight w:val="yellow"/>
              </w:rPr>
              <w:t xml:space="preserve">Батарейка </w:t>
            </w:r>
            <w:r w:rsidRPr="00942475">
              <w:rPr>
                <w:rFonts w:ascii="Times New Roman" w:hAnsi="Times New Roman"/>
                <w:szCs w:val="24"/>
                <w:highlight w:val="yellow"/>
                <w:lang w:val="en-US"/>
              </w:rPr>
              <w:t>CR 123</w:t>
            </w:r>
          </w:p>
        </w:tc>
        <w:tc>
          <w:tcPr>
            <w:tcW w:w="4175" w:type="dxa"/>
            <w:tcBorders>
              <w:top w:val="single" w:sz="4" w:space="0" w:color="000000"/>
              <w:left w:val="single" w:sz="4" w:space="0" w:color="000000"/>
              <w:bottom w:val="single" w:sz="4" w:space="0" w:color="000000"/>
            </w:tcBorders>
          </w:tcPr>
          <w:p w14:paraId="0C24C3B2" w14:textId="77777777" w:rsidR="00F2593D" w:rsidRPr="00942475" w:rsidRDefault="00F2593D" w:rsidP="00922498">
            <w:pPr>
              <w:spacing w:after="0" w:line="240" w:lineRule="auto"/>
              <w:jc w:val="center"/>
              <w:rPr>
                <w:rFonts w:ascii="Times New Roman" w:hAnsi="Times New Roman"/>
                <w:szCs w:val="24"/>
                <w:highlight w:val="yellow"/>
                <w:lang w:val="en-US"/>
              </w:rPr>
            </w:pPr>
            <w:r w:rsidRPr="00942475">
              <w:rPr>
                <w:rFonts w:ascii="Times New Roman" w:hAnsi="Times New Roman"/>
                <w:szCs w:val="24"/>
                <w:highlight w:val="yellow"/>
                <w:lang w:val="en-US"/>
              </w:rPr>
              <w:t>272</w:t>
            </w:r>
          </w:p>
        </w:tc>
        <w:tc>
          <w:tcPr>
            <w:tcW w:w="2700" w:type="dxa"/>
            <w:tcBorders>
              <w:top w:val="single" w:sz="4" w:space="0" w:color="000000"/>
              <w:left w:val="single" w:sz="4" w:space="0" w:color="000000"/>
              <w:bottom w:val="single" w:sz="4" w:space="0" w:color="000000"/>
            </w:tcBorders>
          </w:tcPr>
          <w:p w14:paraId="79744A8B"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500</w:t>
            </w:r>
          </w:p>
        </w:tc>
        <w:tc>
          <w:tcPr>
            <w:tcW w:w="2365" w:type="dxa"/>
            <w:tcBorders>
              <w:top w:val="single" w:sz="4" w:space="0" w:color="000000"/>
              <w:left w:val="single" w:sz="4" w:space="0" w:color="000000"/>
              <w:bottom w:val="single" w:sz="4" w:space="0" w:color="000000"/>
              <w:right w:val="single" w:sz="4" w:space="0" w:color="000000"/>
            </w:tcBorders>
          </w:tcPr>
          <w:p w14:paraId="7D5CB040"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1-2</w:t>
            </w:r>
          </w:p>
        </w:tc>
      </w:tr>
      <w:tr w:rsidR="00F2593D" w:rsidRPr="00942475" w14:paraId="4FA91281" w14:textId="77777777" w:rsidTr="00590F9A">
        <w:tc>
          <w:tcPr>
            <w:tcW w:w="567" w:type="dxa"/>
            <w:tcBorders>
              <w:top w:val="single" w:sz="4" w:space="0" w:color="000000"/>
              <w:left w:val="single" w:sz="4" w:space="0" w:color="000000"/>
              <w:bottom w:val="single" w:sz="4" w:space="0" w:color="000000"/>
            </w:tcBorders>
          </w:tcPr>
          <w:p w14:paraId="796A73C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65</w:t>
            </w:r>
          </w:p>
        </w:tc>
        <w:tc>
          <w:tcPr>
            <w:tcW w:w="5313" w:type="dxa"/>
            <w:tcBorders>
              <w:top w:val="single" w:sz="4" w:space="0" w:color="000000"/>
              <w:left w:val="single" w:sz="4" w:space="0" w:color="000000"/>
              <w:bottom w:val="single" w:sz="4" w:space="0" w:color="000000"/>
            </w:tcBorders>
          </w:tcPr>
          <w:p w14:paraId="03E7FD6C" w14:textId="77777777" w:rsidR="00F2593D" w:rsidRPr="00942475" w:rsidRDefault="00F2593D" w:rsidP="00922498">
            <w:pPr>
              <w:spacing w:after="0" w:line="240" w:lineRule="auto"/>
              <w:rPr>
                <w:rFonts w:ascii="Times New Roman" w:hAnsi="Times New Roman"/>
                <w:szCs w:val="24"/>
                <w:highlight w:val="yellow"/>
                <w:lang w:val="en-US"/>
              </w:rPr>
            </w:pPr>
            <w:r w:rsidRPr="00942475">
              <w:rPr>
                <w:rFonts w:ascii="Times New Roman" w:hAnsi="Times New Roman"/>
                <w:szCs w:val="24"/>
                <w:highlight w:val="yellow"/>
              </w:rPr>
              <w:t>Батарейка</w:t>
            </w:r>
            <w:r w:rsidRPr="00942475">
              <w:rPr>
                <w:rFonts w:ascii="Times New Roman" w:hAnsi="Times New Roman"/>
                <w:szCs w:val="24"/>
                <w:highlight w:val="yellow"/>
                <w:lang w:val="en-US"/>
              </w:rPr>
              <w:t xml:space="preserve"> CR 2032</w:t>
            </w:r>
          </w:p>
        </w:tc>
        <w:tc>
          <w:tcPr>
            <w:tcW w:w="4175" w:type="dxa"/>
            <w:tcBorders>
              <w:top w:val="single" w:sz="4" w:space="0" w:color="000000"/>
              <w:left w:val="single" w:sz="4" w:space="0" w:color="000000"/>
              <w:bottom w:val="single" w:sz="4" w:space="0" w:color="000000"/>
            </w:tcBorders>
          </w:tcPr>
          <w:p w14:paraId="75F1DC31" w14:textId="77777777" w:rsidR="00F2593D" w:rsidRPr="00942475" w:rsidRDefault="00F2593D" w:rsidP="00922498">
            <w:pPr>
              <w:spacing w:after="0" w:line="240" w:lineRule="auto"/>
              <w:jc w:val="center"/>
              <w:rPr>
                <w:rFonts w:ascii="Times New Roman" w:hAnsi="Times New Roman"/>
                <w:szCs w:val="24"/>
                <w:highlight w:val="yellow"/>
                <w:lang w:val="en-US"/>
              </w:rPr>
            </w:pPr>
            <w:r w:rsidRPr="00942475">
              <w:rPr>
                <w:rFonts w:ascii="Times New Roman" w:hAnsi="Times New Roman"/>
                <w:szCs w:val="24"/>
                <w:highlight w:val="yellow"/>
                <w:lang w:val="en-US"/>
              </w:rPr>
              <w:t>272</w:t>
            </w:r>
          </w:p>
        </w:tc>
        <w:tc>
          <w:tcPr>
            <w:tcW w:w="2700" w:type="dxa"/>
            <w:tcBorders>
              <w:top w:val="single" w:sz="4" w:space="0" w:color="000000"/>
              <w:left w:val="single" w:sz="4" w:space="0" w:color="000000"/>
              <w:bottom w:val="single" w:sz="4" w:space="0" w:color="000000"/>
            </w:tcBorders>
          </w:tcPr>
          <w:p w14:paraId="5A993A56"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200</w:t>
            </w:r>
          </w:p>
        </w:tc>
        <w:tc>
          <w:tcPr>
            <w:tcW w:w="2365" w:type="dxa"/>
            <w:tcBorders>
              <w:top w:val="single" w:sz="4" w:space="0" w:color="000000"/>
              <w:left w:val="single" w:sz="4" w:space="0" w:color="000000"/>
              <w:bottom w:val="single" w:sz="4" w:space="0" w:color="000000"/>
              <w:right w:val="single" w:sz="4" w:space="0" w:color="000000"/>
            </w:tcBorders>
          </w:tcPr>
          <w:p w14:paraId="435FDCDE"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1-2</w:t>
            </w:r>
          </w:p>
        </w:tc>
      </w:tr>
      <w:tr w:rsidR="00F2593D" w:rsidRPr="00942475" w14:paraId="4C77EEFB" w14:textId="77777777" w:rsidTr="00590F9A">
        <w:tc>
          <w:tcPr>
            <w:tcW w:w="567" w:type="dxa"/>
            <w:tcBorders>
              <w:top w:val="single" w:sz="4" w:space="0" w:color="000000"/>
              <w:left w:val="single" w:sz="4" w:space="0" w:color="000000"/>
              <w:bottom w:val="single" w:sz="4" w:space="0" w:color="000000"/>
            </w:tcBorders>
          </w:tcPr>
          <w:p w14:paraId="2437C13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66</w:t>
            </w:r>
          </w:p>
        </w:tc>
        <w:tc>
          <w:tcPr>
            <w:tcW w:w="5313" w:type="dxa"/>
            <w:tcBorders>
              <w:top w:val="single" w:sz="4" w:space="0" w:color="000000"/>
              <w:left w:val="single" w:sz="4" w:space="0" w:color="000000"/>
              <w:bottom w:val="single" w:sz="4" w:space="0" w:color="000000"/>
            </w:tcBorders>
          </w:tcPr>
          <w:p w14:paraId="09FD5453" w14:textId="77777777" w:rsidR="00F2593D" w:rsidRPr="00942475" w:rsidRDefault="00F2593D" w:rsidP="00922498">
            <w:pPr>
              <w:spacing w:after="0" w:line="240" w:lineRule="auto"/>
              <w:rPr>
                <w:rFonts w:ascii="Times New Roman" w:hAnsi="Times New Roman"/>
                <w:szCs w:val="24"/>
                <w:highlight w:val="yellow"/>
              </w:rPr>
            </w:pPr>
            <w:r w:rsidRPr="00942475">
              <w:rPr>
                <w:rFonts w:ascii="Times New Roman" w:hAnsi="Times New Roman"/>
                <w:szCs w:val="24"/>
                <w:highlight w:val="yellow"/>
              </w:rPr>
              <w:t>Системный блок</w:t>
            </w:r>
          </w:p>
        </w:tc>
        <w:tc>
          <w:tcPr>
            <w:tcW w:w="4175" w:type="dxa"/>
            <w:tcBorders>
              <w:top w:val="single" w:sz="4" w:space="0" w:color="000000"/>
              <w:left w:val="single" w:sz="4" w:space="0" w:color="000000"/>
              <w:bottom w:val="single" w:sz="4" w:space="0" w:color="000000"/>
            </w:tcBorders>
          </w:tcPr>
          <w:p w14:paraId="56989DBD"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15</w:t>
            </w:r>
          </w:p>
        </w:tc>
        <w:tc>
          <w:tcPr>
            <w:tcW w:w="2700" w:type="dxa"/>
            <w:tcBorders>
              <w:top w:val="single" w:sz="4" w:space="0" w:color="000000"/>
              <w:left w:val="single" w:sz="4" w:space="0" w:color="000000"/>
              <w:bottom w:val="single" w:sz="4" w:space="0" w:color="000000"/>
            </w:tcBorders>
          </w:tcPr>
          <w:p w14:paraId="37E82E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365" w:type="dxa"/>
            <w:tcBorders>
              <w:top w:val="single" w:sz="4" w:space="0" w:color="000000"/>
              <w:left w:val="single" w:sz="4" w:space="0" w:color="000000"/>
              <w:bottom w:val="single" w:sz="4" w:space="0" w:color="000000"/>
              <w:right w:val="single" w:sz="4" w:space="0" w:color="000000"/>
            </w:tcBorders>
          </w:tcPr>
          <w:p w14:paraId="61426D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r>
    </w:tbl>
    <w:p w14:paraId="3017E36F" w14:textId="77777777" w:rsidR="00F2593D" w:rsidRPr="00942475" w:rsidRDefault="00F2593D" w:rsidP="00922498">
      <w:pPr>
        <w:spacing w:after="0" w:line="240" w:lineRule="auto"/>
        <w:jc w:val="center"/>
        <w:rPr>
          <w:rFonts w:ascii="Times New Roman" w:hAnsi="Times New Roman"/>
          <w:sz w:val="28"/>
          <w:szCs w:val="28"/>
          <w:highlight w:val="yellow"/>
        </w:rPr>
      </w:pPr>
    </w:p>
    <w:p w14:paraId="1F7CE16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носителей информации</w:t>
      </w:r>
    </w:p>
    <w:p w14:paraId="14E02295"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26</w:t>
      </w:r>
    </w:p>
    <w:tbl>
      <w:tblPr>
        <w:tblW w:w="15168" w:type="dxa"/>
        <w:tblInd w:w="108" w:type="dxa"/>
        <w:tblLayout w:type="fixed"/>
        <w:tblLook w:val="0000" w:firstRow="0" w:lastRow="0" w:firstColumn="0" w:lastColumn="0" w:noHBand="0" w:noVBand="0"/>
      </w:tblPr>
      <w:tblGrid>
        <w:gridCol w:w="567"/>
        <w:gridCol w:w="3633"/>
        <w:gridCol w:w="6431"/>
        <w:gridCol w:w="2426"/>
        <w:gridCol w:w="2111"/>
      </w:tblGrid>
      <w:tr w:rsidR="00F2593D" w:rsidRPr="00942475" w14:paraId="00B9F66C" w14:textId="77777777" w:rsidTr="00590F9A">
        <w:tc>
          <w:tcPr>
            <w:tcW w:w="567" w:type="dxa"/>
            <w:tcBorders>
              <w:top w:val="single" w:sz="4" w:space="0" w:color="000000"/>
              <w:left w:val="single" w:sz="4" w:space="0" w:color="000000"/>
              <w:bottom w:val="single" w:sz="4" w:space="0" w:color="000000"/>
            </w:tcBorders>
          </w:tcPr>
          <w:p w14:paraId="678E8B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628557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3633" w:type="dxa"/>
            <w:tcBorders>
              <w:top w:val="single" w:sz="4" w:space="0" w:color="000000"/>
              <w:left w:val="single" w:sz="4" w:space="0" w:color="000000"/>
              <w:bottom w:val="single" w:sz="4" w:space="0" w:color="000000"/>
            </w:tcBorders>
          </w:tcPr>
          <w:p w14:paraId="307ED9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6431" w:type="dxa"/>
            <w:tcBorders>
              <w:top w:val="single" w:sz="4" w:space="0" w:color="000000"/>
              <w:left w:val="single" w:sz="4" w:space="0" w:color="000000"/>
              <w:bottom w:val="single" w:sz="4" w:space="0" w:color="000000"/>
            </w:tcBorders>
          </w:tcPr>
          <w:p w14:paraId="0D7B6CA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c>
          <w:tcPr>
            <w:tcW w:w="2426" w:type="dxa"/>
            <w:tcBorders>
              <w:top w:val="single" w:sz="4" w:space="0" w:color="000000"/>
              <w:left w:val="single" w:sz="4" w:space="0" w:color="000000"/>
              <w:bottom w:val="single" w:sz="4" w:space="0" w:color="000000"/>
            </w:tcBorders>
          </w:tcPr>
          <w:p w14:paraId="53034F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111" w:type="dxa"/>
            <w:tcBorders>
              <w:top w:val="single" w:sz="4" w:space="0" w:color="000000"/>
              <w:left w:val="single" w:sz="4" w:space="0" w:color="000000"/>
              <w:bottom w:val="single" w:sz="4" w:space="0" w:color="000000"/>
              <w:right w:val="single" w:sz="4" w:space="0" w:color="000000"/>
            </w:tcBorders>
          </w:tcPr>
          <w:p w14:paraId="41053B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эксплуатации</w:t>
            </w:r>
          </w:p>
        </w:tc>
      </w:tr>
      <w:tr w:rsidR="00F2593D" w:rsidRPr="00942475" w14:paraId="14DA04A9" w14:textId="77777777" w:rsidTr="00590F9A">
        <w:tc>
          <w:tcPr>
            <w:tcW w:w="567" w:type="dxa"/>
            <w:tcBorders>
              <w:top w:val="single" w:sz="4" w:space="0" w:color="000000"/>
              <w:left w:val="single" w:sz="4" w:space="0" w:color="000000"/>
              <w:bottom w:val="single" w:sz="4" w:space="0" w:color="000000"/>
            </w:tcBorders>
          </w:tcPr>
          <w:p w14:paraId="792F3E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33" w:type="dxa"/>
            <w:tcBorders>
              <w:top w:val="single" w:sz="4" w:space="0" w:color="000000"/>
              <w:left w:val="single" w:sz="4" w:space="0" w:color="000000"/>
              <w:bottom w:val="single" w:sz="4" w:space="0" w:color="000000"/>
            </w:tcBorders>
          </w:tcPr>
          <w:p w14:paraId="24879B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431" w:type="dxa"/>
            <w:tcBorders>
              <w:top w:val="single" w:sz="4" w:space="0" w:color="000000"/>
              <w:left w:val="single" w:sz="4" w:space="0" w:color="000000"/>
              <w:bottom w:val="single" w:sz="4" w:space="0" w:color="000000"/>
            </w:tcBorders>
          </w:tcPr>
          <w:p w14:paraId="015804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426" w:type="dxa"/>
            <w:tcBorders>
              <w:top w:val="single" w:sz="4" w:space="0" w:color="000000"/>
              <w:left w:val="single" w:sz="4" w:space="0" w:color="000000"/>
              <w:bottom w:val="single" w:sz="4" w:space="0" w:color="000000"/>
            </w:tcBorders>
          </w:tcPr>
          <w:p w14:paraId="28A435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111" w:type="dxa"/>
            <w:tcBorders>
              <w:top w:val="single" w:sz="4" w:space="0" w:color="000000"/>
              <w:left w:val="single" w:sz="4" w:space="0" w:color="000000"/>
              <w:bottom w:val="single" w:sz="4" w:space="0" w:color="000000"/>
              <w:right w:val="single" w:sz="4" w:space="0" w:color="000000"/>
            </w:tcBorders>
          </w:tcPr>
          <w:p w14:paraId="3EB730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734764AE" w14:textId="77777777" w:rsidTr="00590F9A">
        <w:tc>
          <w:tcPr>
            <w:tcW w:w="567" w:type="dxa"/>
            <w:tcBorders>
              <w:top w:val="single" w:sz="4" w:space="0" w:color="000000"/>
              <w:left w:val="single" w:sz="4" w:space="0" w:color="000000"/>
              <w:bottom w:val="single" w:sz="4" w:space="0" w:color="000000"/>
            </w:tcBorders>
          </w:tcPr>
          <w:p w14:paraId="0AF180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33" w:type="dxa"/>
            <w:tcBorders>
              <w:top w:val="single" w:sz="4" w:space="0" w:color="000000"/>
              <w:left w:val="single" w:sz="4" w:space="0" w:color="000000"/>
              <w:bottom w:val="single" w:sz="4" w:space="0" w:color="000000"/>
            </w:tcBorders>
          </w:tcPr>
          <w:p w14:paraId="6DEC643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Оптический носитель </w:t>
            </w:r>
          </w:p>
          <w:p w14:paraId="20CD2A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(CD и DVD диски)</w:t>
            </w:r>
          </w:p>
        </w:tc>
        <w:tc>
          <w:tcPr>
            <w:tcW w:w="6431" w:type="dxa"/>
            <w:tcBorders>
              <w:top w:val="single" w:sz="4" w:space="0" w:color="000000"/>
              <w:left w:val="single" w:sz="4" w:space="0" w:color="000000"/>
              <w:bottom w:val="single" w:sz="4" w:space="0" w:color="000000"/>
            </w:tcBorders>
          </w:tcPr>
          <w:p w14:paraId="79D53A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10 в расчете на 1 работника</w:t>
            </w:r>
          </w:p>
        </w:tc>
        <w:tc>
          <w:tcPr>
            <w:tcW w:w="2426" w:type="dxa"/>
            <w:tcBorders>
              <w:top w:val="single" w:sz="4" w:space="0" w:color="000000"/>
              <w:left w:val="single" w:sz="4" w:space="0" w:color="000000"/>
              <w:bottom w:val="single" w:sz="4" w:space="0" w:color="000000"/>
            </w:tcBorders>
          </w:tcPr>
          <w:p w14:paraId="04333C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2111" w:type="dxa"/>
            <w:tcBorders>
              <w:top w:val="single" w:sz="4" w:space="0" w:color="000000"/>
              <w:left w:val="single" w:sz="4" w:space="0" w:color="000000"/>
              <w:bottom w:val="single" w:sz="4" w:space="0" w:color="000000"/>
              <w:right w:val="single" w:sz="4" w:space="0" w:color="000000"/>
            </w:tcBorders>
          </w:tcPr>
          <w:p w14:paraId="3CA078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 год</w:t>
            </w:r>
          </w:p>
        </w:tc>
      </w:tr>
      <w:tr w:rsidR="00F2593D" w:rsidRPr="00942475" w14:paraId="0A7CB9E7" w14:textId="77777777" w:rsidTr="00590F9A">
        <w:tc>
          <w:tcPr>
            <w:tcW w:w="567" w:type="dxa"/>
            <w:tcBorders>
              <w:top w:val="single" w:sz="4" w:space="0" w:color="000000"/>
              <w:left w:val="single" w:sz="4" w:space="0" w:color="000000"/>
              <w:bottom w:val="single" w:sz="4" w:space="0" w:color="000000"/>
            </w:tcBorders>
          </w:tcPr>
          <w:p w14:paraId="14EE4B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33" w:type="dxa"/>
            <w:tcBorders>
              <w:top w:val="single" w:sz="4" w:space="0" w:color="000000"/>
              <w:left w:val="single" w:sz="4" w:space="0" w:color="000000"/>
              <w:bottom w:val="single" w:sz="4" w:space="0" w:color="000000"/>
            </w:tcBorders>
          </w:tcPr>
          <w:p w14:paraId="14E60E9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Магнитный носитель (внешний жесткий диск)</w:t>
            </w:r>
          </w:p>
        </w:tc>
        <w:tc>
          <w:tcPr>
            <w:tcW w:w="6431" w:type="dxa"/>
            <w:tcBorders>
              <w:top w:val="single" w:sz="4" w:space="0" w:color="000000"/>
              <w:left w:val="single" w:sz="4" w:space="0" w:color="000000"/>
              <w:bottom w:val="single" w:sz="4" w:space="0" w:color="000000"/>
            </w:tcBorders>
          </w:tcPr>
          <w:p w14:paraId="58CA7C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426" w:type="dxa"/>
            <w:tcBorders>
              <w:top w:val="single" w:sz="4" w:space="0" w:color="000000"/>
              <w:left w:val="single" w:sz="4" w:space="0" w:color="000000"/>
              <w:bottom w:val="single" w:sz="4" w:space="0" w:color="000000"/>
            </w:tcBorders>
          </w:tcPr>
          <w:p w14:paraId="6B29D0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c>
          <w:tcPr>
            <w:tcW w:w="2111" w:type="dxa"/>
            <w:tcBorders>
              <w:top w:val="single" w:sz="4" w:space="0" w:color="000000"/>
              <w:left w:val="single" w:sz="4" w:space="0" w:color="000000"/>
              <w:bottom w:val="single" w:sz="4" w:space="0" w:color="000000"/>
              <w:right w:val="single" w:sz="4" w:space="0" w:color="000000"/>
            </w:tcBorders>
          </w:tcPr>
          <w:p w14:paraId="3E2AC9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r w:rsidR="00F2593D" w:rsidRPr="00942475" w14:paraId="50BD6B25" w14:textId="77777777" w:rsidTr="00590F9A">
        <w:tc>
          <w:tcPr>
            <w:tcW w:w="567" w:type="dxa"/>
            <w:tcBorders>
              <w:top w:val="single" w:sz="4" w:space="0" w:color="000000"/>
              <w:left w:val="single" w:sz="4" w:space="0" w:color="000000"/>
              <w:bottom w:val="single" w:sz="4" w:space="0" w:color="000000"/>
            </w:tcBorders>
          </w:tcPr>
          <w:p w14:paraId="6DF48B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633" w:type="dxa"/>
            <w:tcBorders>
              <w:top w:val="single" w:sz="4" w:space="0" w:color="000000"/>
              <w:left w:val="single" w:sz="4" w:space="0" w:color="000000"/>
              <w:bottom w:val="single" w:sz="4" w:space="0" w:color="000000"/>
            </w:tcBorders>
          </w:tcPr>
          <w:p w14:paraId="59A0B92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USB флеш-накопители</w:t>
            </w:r>
          </w:p>
        </w:tc>
        <w:tc>
          <w:tcPr>
            <w:tcW w:w="6431" w:type="dxa"/>
            <w:tcBorders>
              <w:top w:val="single" w:sz="4" w:space="0" w:color="000000"/>
              <w:left w:val="single" w:sz="4" w:space="0" w:color="000000"/>
              <w:bottom w:val="single" w:sz="4" w:space="0" w:color="000000"/>
            </w:tcBorders>
          </w:tcPr>
          <w:p w14:paraId="05ED01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в расчете на 1 работника</w:t>
            </w:r>
          </w:p>
        </w:tc>
        <w:tc>
          <w:tcPr>
            <w:tcW w:w="2426" w:type="dxa"/>
            <w:tcBorders>
              <w:top w:val="single" w:sz="4" w:space="0" w:color="000000"/>
              <w:left w:val="single" w:sz="4" w:space="0" w:color="000000"/>
              <w:bottom w:val="single" w:sz="4" w:space="0" w:color="000000"/>
            </w:tcBorders>
          </w:tcPr>
          <w:p w14:paraId="705EE1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111" w:type="dxa"/>
            <w:tcBorders>
              <w:top w:val="single" w:sz="4" w:space="0" w:color="000000"/>
              <w:left w:val="single" w:sz="4" w:space="0" w:color="000000"/>
              <w:bottom w:val="single" w:sz="4" w:space="0" w:color="000000"/>
              <w:right w:val="single" w:sz="4" w:space="0" w:color="000000"/>
            </w:tcBorders>
          </w:tcPr>
          <w:p w14:paraId="030ACF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r w:rsidR="00F2593D" w:rsidRPr="00942475" w14:paraId="44E58F63" w14:textId="77777777" w:rsidTr="00590F9A">
        <w:tc>
          <w:tcPr>
            <w:tcW w:w="567" w:type="dxa"/>
            <w:tcBorders>
              <w:top w:val="single" w:sz="4" w:space="0" w:color="000000"/>
              <w:left w:val="single" w:sz="4" w:space="0" w:color="000000"/>
              <w:bottom w:val="single" w:sz="4" w:space="0" w:color="000000"/>
            </w:tcBorders>
          </w:tcPr>
          <w:p w14:paraId="0DC43A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633" w:type="dxa"/>
            <w:tcBorders>
              <w:top w:val="single" w:sz="4" w:space="0" w:color="000000"/>
              <w:left w:val="single" w:sz="4" w:space="0" w:color="000000"/>
              <w:bottom w:val="single" w:sz="4" w:space="0" w:color="000000"/>
            </w:tcBorders>
          </w:tcPr>
          <w:p w14:paraId="3BFE180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SIM-карта для сотового телефона</w:t>
            </w:r>
          </w:p>
        </w:tc>
        <w:tc>
          <w:tcPr>
            <w:tcW w:w="6431" w:type="dxa"/>
            <w:tcBorders>
              <w:top w:val="single" w:sz="4" w:space="0" w:color="000000"/>
              <w:left w:val="single" w:sz="4" w:space="0" w:color="000000"/>
              <w:bottom w:val="single" w:sz="4" w:space="0" w:color="000000"/>
            </w:tcBorders>
          </w:tcPr>
          <w:p w14:paraId="1DECC6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426" w:type="dxa"/>
            <w:tcBorders>
              <w:top w:val="single" w:sz="4" w:space="0" w:color="000000"/>
              <w:left w:val="single" w:sz="4" w:space="0" w:color="000000"/>
              <w:bottom w:val="single" w:sz="4" w:space="0" w:color="000000"/>
            </w:tcBorders>
          </w:tcPr>
          <w:p w14:paraId="1F7E22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2111" w:type="dxa"/>
            <w:tcBorders>
              <w:top w:val="single" w:sz="4" w:space="0" w:color="000000"/>
              <w:left w:val="single" w:sz="4" w:space="0" w:color="000000"/>
              <w:bottom w:val="single" w:sz="4" w:space="0" w:color="000000"/>
              <w:right w:val="single" w:sz="4" w:space="0" w:color="000000"/>
            </w:tcBorders>
          </w:tcPr>
          <w:p w14:paraId="44FD4F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 – 3 года</w:t>
            </w:r>
          </w:p>
        </w:tc>
      </w:tr>
      <w:tr w:rsidR="00F2593D" w:rsidRPr="00942475" w14:paraId="372CD2F3" w14:textId="77777777" w:rsidTr="00590F9A">
        <w:tc>
          <w:tcPr>
            <w:tcW w:w="567" w:type="dxa"/>
            <w:tcBorders>
              <w:top w:val="single" w:sz="4" w:space="0" w:color="000000"/>
              <w:left w:val="single" w:sz="4" w:space="0" w:color="000000"/>
              <w:bottom w:val="single" w:sz="4" w:space="0" w:color="000000"/>
            </w:tcBorders>
          </w:tcPr>
          <w:p w14:paraId="35BA9B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633" w:type="dxa"/>
            <w:tcBorders>
              <w:top w:val="single" w:sz="4" w:space="0" w:color="000000"/>
              <w:left w:val="single" w:sz="4" w:space="0" w:color="000000"/>
              <w:bottom w:val="single" w:sz="4" w:space="0" w:color="000000"/>
            </w:tcBorders>
          </w:tcPr>
          <w:p w14:paraId="52D997F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MP3 плеер</w:t>
            </w:r>
          </w:p>
        </w:tc>
        <w:tc>
          <w:tcPr>
            <w:tcW w:w="6431" w:type="dxa"/>
            <w:tcBorders>
              <w:top w:val="single" w:sz="4" w:space="0" w:color="000000"/>
              <w:left w:val="single" w:sz="4" w:space="0" w:color="000000"/>
              <w:bottom w:val="single" w:sz="4" w:space="0" w:color="000000"/>
            </w:tcBorders>
          </w:tcPr>
          <w:p w14:paraId="00A771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426" w:type="dxa"/>
            <w:tcBorders>
              <w:top w:val="single" w:sz="4" w:space="0" w:color="000000"/>
              <w:left w:val="single" w:sz="4" w:space="0" w:color="000000"/>
              <w:bottom w:val="single" w:sz="4" w:space="0" w:color="000000"/>
            </w:tcBorders>
          </w:tcPr>
          <w:p w14:paraId="32CCC4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111" w:type="dxa"/>
            <w:tcBorders>
              <w:top w:val="single" w:sz="4" w:space="0" w:color="000000"/>
              <w:left w:val="single" w:sz="4" w:space="0" w:color="000000"/>
              <w:bottom w:val="single" w:sz="4" w:space="0" w:color="000000"/>
              <w:right w:val="single" w:sz="4" w:space="0" w:color="000000"/>
            </w:tcBorders>
          </w:tcPr>
          <w:p w14:paraId="749C9C8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 раз в год</w:t>
            </w:r>
          </w:p>
        </w:tc>
      </w:tr>
      <w:tr w:rsidR="00F2593D" w:rsidRPr="00942475" w14:paraId="71BA154A" w14:textId="77777777" w:rsidTr="00590F9A">
        <w:tc>
          <w:tcPr>
            <w:tcW w:w="567" w:type="dxa"/>
            <w:tcBorders>
              <w:top w:val="single" w:sz="4" w:space="0" w:color="000000"/>
              <w:left w:val="single" w:sz="4" w:space="0" w:color="000000"/>
              <w:bottom w:val="single" w:sz="4" w:space="0" w:color="000000"/>
            </w:tcBorders>
          </w:tcPr>
          <w:p w14:paraId="4DA57A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3633" w:type="dxa"/>
            <w:tcBorders>
              <w:top w:val="single" w:sz="4" w:space="0" w:color="000000"/>
              <w:left w:val="single" w:sz="4" w:space="0" w:color="000000"/>
              <w:bottom w:val="single" w:sz="4" w:space="0" w:color="000000"/>
            </w:tcBorders>
          </w:tcPr>
          <w:p w14:paraId="6058C87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Электронная книга</w:t>
            </w:r>
          </w:p>
        </w:tc>
        <w:tc>
          <w:tcPr>
            <w:tcW w:w="6431" w:type="dxa"/>
            <w:tcBorders>
              <w:top w:val="single" w:sz="4" w:space="0" w:color="000000"/>
              <w:left w:val="single" w:sz="4" w:space="0" w:color="000000"/>
              <w:bottom w:val="single" w:sz="4" w:space="0" w:color="000000"/>
            </w:tcBorders>
          </w:tcPr>
          <w:p w14:paraId="490EE9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426" w:type="dxa"/>
            <w:tcBorders>
              <w:top w:val="single" w:sz="4" w:space="0" w:color="000000"/>
              <w:left w:val="single" w:sz="4" w:space="0" w:color="000000"/>
              <w:bottom w:val="single" w:sz="4" w:space="0" w:color="000000"/>
            </w:tcBorders>
          </w:tcPr>
          <w:p w14:paraId="5C105D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c>
          <w:tcPr>
            <w:tcW w:w="2111" w:type="dxa"/>
            <w:tcBorders>
              <w:top w:val="single" w:sz="4" w:space="0" w:color="000000"/>
              <w:left w:val="single" w:sz="4" w:space="0" w:color="000000"/>
              <w:bottom w:val="single" w:sz="4" w:space="0" w:color="000000"/>
              <w:right w:val="single" w:sz="4" w:space="0" w:color="000000"/>
            </w:tcBorders>
          </w:tcPr>
          <w:p w14:paraId="7ACEFC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 раз в год</w:t>
            </w:r>
          </w:p>
        </w:tc>
      </w:tr>
      <w:tr w:rsidR="00F2593D" w:rsidRPr="00942475" w14:paraId="69CCD5EE" w14:textId="77777777" w:rsidTr="00590F9A">
        <w:tc>
          <w:tcPr>
            <w:tcW w:w="567" w:type="dxa"/>
            <w:tcBorders>
              <w:top w:val="single" w:sz="4" w:space="0" w:color="000000"/>
              <w:left w:val="single" w:sz="4" w:space="0" w:color="000000"/>
              <w:bottom w:val="single" w:sz="4" w:space="0" w:color="000000"/>
            </w:tcBorders>
          </w:tcPr>
          <w:p w14:paraId="0ACFA0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3633" w:type="dxa"/>
            <w:tcBorders>
              <w:top w:val="single" w:sz="4" w:space="0" w:color="000000"/>
              <w:left w:val="single" w:sz="4" w:space="0" w:color="000000"/>
              <w:bottom w:val="single" w:sz="4" w:space="0" w:color="000000"/>
            </w:tcBorders>
          </w:tcPr>
          <w:p w14:paraId="5A551E1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Планшет</w:t>
            </w:r>
          </w:p>
        </w:tc>
        <w:tc>
          <w:tcPr>
            <w:tcW w:w="6431" w:type="dxa"/>
            <w:tcBorders>
              <w:top w:val="single" w:sz="4" w:space="0" w:color="000000"/>
              <w:left w:val="single" w:sz="4" w:space="0" w:color="000000"/>
              <w:bottom w:val="single" w:sz="4" w:space="0" w:color="000000"/>
            </w:tcBorders>
          </w:tcPr>
          <w:p w14:paraId="0E7026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426" w:type="dxa"/>
            <w:tcBorders>
              <w:top w:val="single" w:sz="4" w:space="0" w:color="000000"/>
              <w:left w:val="single" w:sz="4" w:space="0" w:color="000000"/>
              <w:bottom w:val="single" w:sz="4" w:space="0" w:color="000000"/>
            </w:tcBorders>
          </w:tcPr>
          <w:p w14:paraId="7F73AE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111" w:type="dxa"/>
            <w:tcBorders>
              <w:top w:val="single" w:sz="4" w:space="0" w:color="000000"/>
              <w:left w:val="single" w:sz="4" w:space="0" w:color="000000"/>
              <w:bottom w:val="single" w:sz="4" w:space="0" w:color="000000"/>
              <w:right w:val="single" w:sz="4" w:space="0" w:color="000000"/>
            </w:tcBorders>
          </w:tcPr>
          <w:p w14:paraId="140047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 раз в год</w:t>
            </w:r>
          </w:p>
        </w:tc>
      </w:tr>
    </w:tbl>
    <w:p w14:paraId="0EC8D8C3" w14:textId="77777777" w:rsidR="00F2593D" w:rsidRPr="00942475" w:rsidRDefault="00F2593D" w:rsidP="00922498">
      <w:pPr>
        <w:spacing w:after="0" w:line="240" w:lineRule="auto"/>
        <w:jc w:val="center"/>
        <w:rPr>
          <w:rFonts w:ascii="Times New Roman" w:hAnsi="Times New Roman"/>
          <w:sz w:val="28"/>
          <w:szCs w:val="28"/>
          <w:highlight w:val="yellow"/>
        </w:rPr>
      </w:pPr>
    </w:p>
    <w:p w14:paraId="4A306A4F"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планшетных компьютеров</w:t>
      </w:r>
    </w:p>
    <w:p w14:paraId="3E6B3EC1"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27</w:t>
      </w:r>
    </w:p>
    <w:tbl>
      <w:tblPr>
        <w:tblW w:w="15168" w:type="dxa"/>
        <w:tblInd w:w="108" w:type="dxa"/>
        <w:tblLayout w:type="fixed"/>
        <w:tblLook w:val="0000" w:firstRow="0" w:lastRow="0" w:firstColumn="0" w:lastColumn="0" w:noHBand="0" w:noVBand="0"/>
      </w:tblPr>
      <w:tblGrid>
        <w:gridCol w:w="567"/>
        <w:gridCol w:w="3033"/>
        <w:gridCol w:w="3510"/>
        <w:gridCol w:w="3780"/>
        <w:gridCol w:w="4278"/>
      </w:tblGrid>
      <w:tr w:rsidR="00F2593D" w:rsidRPr="00942475" w14:paraId="5B80B826" w14:textId="77777777" w:rsidTr="00590F9A">
        <w:tc>
          <w:tcPr>
            <w:tcW w:w="567" w:type="dxa"/>
            <w:tcBorders>
              <w:top w:val="single" w:sz="4" w:space="0" w:color="000000"/>
              <w:left w:val="single" w:sz="4" w:space="0" w:color="000000"/>
              <w:bottom w:val="single" w:sz="4" w:space="0" w:color="000000"/>
            </w:tcBorders>
          </w:tcPr>
          <w:p w14:paraId="1A1A89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071619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3033" w:type="dxa"/>
            <w:tcBorders>
              <w:top w:val="single" w:sz="4" w:space="0" w:color="000000"/>
              <w:left w:val="single" w:sz="4" w:space="0" w:color="000000"/>
              <w:bottom w:val="single" w:sz="4" w:space="0" w:color="000000"/>
            </w:tcBorders>
          </w:tcPr>
          <w:p w14:paraId="75D738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3510" w:type="dxa"/>
            <w:tcBorders>
              <w:top w:val="single" w:sz="4" w:space="0" w:color="000000"/>
              <w:left w:val="single" w:sz="4" w:space="0" w:color="000000"/>
              <w:bottom w:val="single" w:sz="4" w:space="0" w:color="000000"/>
            </w:tcBorders>
          </w:tcPr>
          <w:p w14:paraId="5C9FB0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3780" w:type="dxa"/>
            <w:tcBorders>
              <w:top w:val="single" w:sz="4" w:space="0" w:color="000000"/>
              <w:left w:val="single" w:sz="4" w:space="0" w:color="000000"/>
              <w:bottom w:val="single" w:sz="4" w:space="0" w:color="000000"/>
            </w:tcBorders>
          </w:tcPr>
          <w:p w14:paraId="754370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4278" w:type="dxa"/>
            <w:tcBorders>
              <w:top w:val="single" w:sz="4" w:space="0" w:color="000000"/>
              <w:left w:val="single" w:sz="4" w:space="0" w:color="000000"/>
              <w:bottom w:val="single" w:sz="4" w:space="0" w:color="000000"/>
              <w:right w:val="single" w:sz="4" w:space="0" w:color="000000"/>
            </w:tcBorders>
          </w:tcPr>
          <w:p w14:paraId="3751E3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r w:rsidR="00F2593D" w:rsidRPr="00942475" w14:paraId="497AE1EC" w14:textId="77777777" w:rsidTr="00590F9A">
        <w:tc>
          <w:tcPr>
            <w:tcW w:w="567" w:type="dxa"/>
            <w:tcBorders>
              <w:top w:val="single" w:sz="4" w:space="0" w:color="000000"/>
              <w:left w:val="single" w:sz="4" w:space="0" w:color="000000"/>
              <w:bottom w:val="single" w:sz="4" w:space="0" w:color="000000"/>
            </w:tcBorders>
          </w:tcPr>
          <w:p w14:paraId="742573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033" w:type="dxa"/>
            <w:tcBorders>
              <w:top w:val="single" w:sz="4" w:space="0" w:color="000000"/>
              <w:left w:val="single" w:sz="4" w:space="0" w:color="000000"/>
              <w:bottom w:val="single" w:sz="4" w:space="0" w:color="000000"/>
            </w:tcBorders>
          </w:tcPr>
          <w:p w14:paraId="5BD686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510" w:type="dxa"/>
            <w:tcBorders>
              <w:top w:val="single" w:sz="4" w:space="0" w:color="000000"/>
              <w:left w:val="single" w:sz="4" w:space="0" w:color="000000"/>
              <w:bottom w:val="single" w:sz="4" w:space="0" w:color="000000"/>
            </w:tcBorders>
          </w:tcPr>
          <w:p w14:paraId="4FFE88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780" w:type="dxa"/>
            <w:tcBorders>
              <w:top w:val="single" w:sz="4" w:space="0" w:color="000000"/>
              <w:left w:val="single" w:sz="4" w:space="0" w:color="000000"/>
              <w:bottom w:val="single" w:sz="4" w:space="0" w:color="000000"/>
            </w:tcBorders>
          </w:tcPr>
          <w:p w14:paraId="72DA51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278" w:type="dxa"/>
            <w:tcBorders>
              <w:top w:val="single" w:sz="4" w:space="0" w:color="000000"/>
              <w:left w:val="single" w:sz="4" w:space="0" w:color="000000"/>
              <w:bottom w:val="single" w:sz="4" w:space="0" w:color="000000"/>
              <w:right w:val="single" w:sz="4" w:space="0" w:color="000000"/>
            </w:tcBorders>
          </w:tcPr>
          <w:p w14:paraId="3C6D55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5CCCC10A" w14:textId="77777777" w:rsidTr="00590F9A">
        <w:tc>
          <w:tcPr>
            <w:tcW w:w="567" w:type="dxa"/>
            <w:tcBorders>
              <w:top w:val="single" w:sz="4" w:space="0" w:color="000000"/>
              <w:left w:val="single" w:sz="4" w:space="0" w:color="000000"/>
              <w:bottom w:val="single" w:sz="4" w:space="0" w:color="000000"/>
            </w:tcBorders>
          </w:tcPr>
          <w:p w14:paraId="0A39EB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033" w:type="dxa"/>
            <w:tcBorders>
              <w:top w:val="single" w:sz="4" w:space="0" w:color="000000"/>
              <w:left w:val="single" w:sz="4" w:space="0" w:color="000000"/>
              <w:bottom w:val="single" w:sz="4" w:space="0" w:color="000000"/>
            </w:tcBorders>
          </w:tcPr>
          <w:p w14:paraId="6B182C3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Планшетный компьютер</w:t>
            </w:r>
          </w:p>
        </w:tc>
        <w:tc>
          <w:tcPr>
            <w:tcW w:w="3510" w:type="dxa"/>
            <w:tcBorders>
              <w:top w:val="single" w:sz="4" w:space="0" w:color="000000"/>
              <w:left w:val="single" w:sz="4" w:space="0" w:color="000000"/>
              <w:bottom w:val="single" w:sz="4" w:space="0" w:color="000000"/>
            </w:tcBorders>
          </w:tcPr>
          <w:p w14:paraId="1964B6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3780" w:type="dxa"/>
            <w:tcBorders>
              <w:top w:val="single" w:sz="4" w:space="0" w:color="000000"/>
              <w:left w:val="single" w:sz="4" w:space="0" w:color="000000"/>
              <w:bottom w:val="single" w:sz="4" w:space="0" w:color="000000"/>
            </w:tcBorders>
          </w:tcPr>
          <w:p w14:paraId="47AA32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60000</w:t>
            </w:r>
          </w:p>
        </w:tc>
        <w:tc>
          <w:tcPr>
            <w:tcW w:w="4278" w:type="dxa"/>
            <w:tcBorders>
              <w:top w:val="single" w:sz="4" w:space="0" w:color="000000"/>
              <w:left w:val="single" w:sz="4" w:space="0" w:color="000000"/>
              <w:bottom w:val="single" w:sz="4" w:space="0" w:color="000000"/>
              <w:right w:val="single" w:sz="4" w:space="0" w:color="000000"/>
            </w:tcBorders>
          </w:tcPr>
          <w:p w14:paraId="6769B18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9F3392C" w14:textId="77777777" w:rsidTr="00590F9A">
        <w:tc>
          <w:tcPr>
            <w:tcW w:w="567" w:type="dxa"/>
            <w:tcBorders>
              <w:top w:val="single" w:sz="4" w:space="0" w:color="000000"/>
              <w:left w:val="single" w:sz="4" w:space="0" w:color="000000"/>
              <w:bottom w:val="single" w:sz="4" w:space="0" w:color="000000"/>
            </w:tcBorders>
          </w:tcPr>
          <w:p w14:paraId="361688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033" w:type="dxa"/>
            <w:tcBorders>
              <w:top w:val="single" w:sz="4" w:space="0" w:color="000000"/>
              <w:left w:val="single" w:sz="4" w:space="0" w:color="000000"/>
              <w:bottom w:val="single" w:sz="4" w:space="0" w:color="000000"/>
            </w:tcBorders>
          </w:tcPr>
          <w:p w14:paraId="1980927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SIM-карта к планшетному компьютеру</w:t>
            </w:r>
          </w:p>
        </w:tc>
        <w:tc>
          <w:tcPr>
            <w:tcW w:w="3510" w:type="dxa"/>
            <w:tcBorders>
              <w:top w:val="single" w:sz="4" w:space="0" w:color="000000"/>
              <w:left w:val="single" w:sz="4" w:space="0" w:color="000000"/>
              <w:bottom w:val="single" w:sz="4" w:space="0" w:color="000000"/>
            </w:tcBorders>
          </w:tcPr>
          <w:p w14:paraId="747F96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3780" w:type="dxa"/>
            <w:tcBorders>
              <w:top w:val="single" w:sz="4" w:space="0" w:color="000000"/>
              <w:left w:val="single" w:sz="4" w:space="0" w:color="000000"/>
              <w:bottom w:val="single" w:sz="4" w:space="0" w:color="000000"/>
            </w:tcBorders>
          </w:tcPr>
          <w:p w14:paraId="5DBE94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услуги в расчете на одну</w:t>
            </w:r>
          </w:p>
          <w:p w14:paraId="736076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SIM-карту не более 6000</w:t>
            </w:r>
          </w:p>
        </w:tc>
        <w:tc>
          <w:tcPr>
            <w:tcW w:w="4278" w:type="dxa"/>
            <w:tcBorders>
              <w:top w:val="single" w:sz="4" w:space="0" w:color="000000"/>
              <w:left w:val="single" w:sz="4" w:space="0" w:color="000000"/>
              <w:bottom w:val="single" w:sz="4" w:space="0" w:color="000000"/>
              <w:right w:val="single" w:sz="4" w:space="0" w:color="000000"/>
            </w:tcBorders>
          </w:tcPr>
          <w:p w14:paraId="56AE5B5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bl>
    <w:p w14:paraId="02E55702" w14:textId="77777777" w:rsidR="00F2593D" w:rsidRPr="00942475" w:rsidRDefault="00F2593D" w:rsidP="00922498">
      <w:pPr>
        <w:spacing w:after="0" w:line="240" w:lineRule="auto"/>
        <w:jc w:val="center"/>
        <w:rPr>
          <w:rFonts w:ascii="Times New Roman" w:hAnsi="Times New Roman"/>
          <w:sz w:val="28"/>
          <w:szCs w:val="28"/>
          <w:highlight w:val="yellow"/>
        </w:rPr>
      </w:pPr>
    </w:p>
    <w:p w14:paraId="33478B52"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прочих основных средств</w:t>
      </w:r>
    </w:p>
    <w:p w14:paraId="5AB886FB"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28</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91"/>
        <w:gridCol w:w="3969"/>
        <w:gridCol w:w="1559"/>
        <w:gridCol w:w="1843"/>
        <w:gridCol w:w="2397"/>
      </w:tblGrid>
      <w:tr w:rsidR="00F2593D" w:rsidRPr="00942475" w14:paraId="09726C8B" w14:textId="77777777" w:rsidTr="00590F9A">
        <w:tc>
          <w:tcPr>
            <w:tcW w:w="709" w:type="dxa"/>
          </w:tcPr>
          <w:p w14:paraId="6BEFF0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6EFA92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691" w:type="dxa"/>
          </w:tcPr>
          <w:p w14:paraId="1DD07A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3969" w:type="dxa"/>
          </w:tcPr>
          <w:p w14:paraId="61EBDF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559" w:type="dxa"/>
          </w:tcPr>
          <w:p w14:paraId="30F197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843" w:type="dxa"/>
          </w:tcPr>
          <w:p w14:paraId="3F42F3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397" w:type="dxa"/>
          </w:tcPr>
          <w:p w14:paraId="069272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3B3208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r w:rsidR="00F2593D" w:rsidRPr="00942475" w14:paraId="0D0F7BB8" w14:textId="77777777" w:rsidTr="00590F9A">
        <w:trPr>
          <w:tblHeader/>
        </w:trPr>
        <w:tc>
          <w:tcPr>
            <w:tcW w:w="709" w:type="dxa"/>
          </w:tcPr>
          <w:p w14:paraId="6AFCA21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4691" w:type="dxa"/>
          </w:tcPr>
          <w:p w14:paraId="78E3E0E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3969" w:type="dxa"/>
          </w:tcPr>
          <w:p w14:paraId="59385BA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62201B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843" w:type="dxa"/>
          </w:tcPr>
          <w:p w14:paraId="04D00DA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2397" w:type="dxa"/>
          </w:tcPr>
          <w:p w14:paraId="3CA7D1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r>
      <w:tr w:rsidR="00F2593D" w:rsidRPr="00942475" w14:paraId="77758FA8" w14:textId="77777777" w:rsidTr="00590F9A">
        <w:tc>
          <w:tcPr>
            <w:tcW w:w="709" w:type="dxa"/>
          </w:tcPr>
          <w:p w14:paraId="2609FE5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4691" w:type="dxa"/>
          </w:tcPr>
          <w:p w14:paraId="686E0CF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А/антенна </w:t>
            </w:r>
          </w:p>
        </w:tc>
        <w:tc>
          <w:tcPr>
            <w:tcW w:w="3969" w:type="dxa"/>
          </w:tcPr>
          <w:p w14:paraId="60F3572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7262AE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ECE88E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w:t>
            </w:r>
          </w:p>
        </w:tc>
        <w:tc>
          <w:tcPr>
            <w:tcW w:w="2397" w:type="dxa"/>
          </w:tcPr>
          <w:p w14:paraId="6467A6C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AD26EBE" w14:textId="77777777" w:rsidTr="00590F9A">
        <w:tc>
          <w:tcPr>
            <w:tcW w:w="709" w:type="dxa"/>
          </w:tcPr>
          <w:p w14:paraId="741513C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691" w:type="dxa"/>
          </w:tcPr>
          <w:p w14:paraId="67A5450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Абонентский терминал </w:t>
            </w:r>
          </w:p>
        </w:tc>
        <w:tc>
          <w:tcPr>
            <w:tcW w:w="3969" w:type="dxa"/>
          </w:tcPr>
          <w:p w14:paraId="4A555E1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80704E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052D68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14FCA1A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968BD47" w14:textId="77777777" w:rsidTr="00590F9A">
        <w:tc>
          <w:tcPr>
            <w:tcW w:w="709" w:type="dxa"/>
          </w:tcPr>
          <w:p w14:paraId="35EF382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4691" w:type="dxa"/>
          </w:tcPr>
          <w:p w14:paraId="354A14C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Аквариум </w:t>
            </w:r>
          </w:p>
        </w:tc>
        <w:tc>
          <w:tcPr>
            <w:tcW w:w="3969" w:type="dxa"/>
          </w:tcPr>
          <w:p w14:paraId="760CADC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w:t>
            </w:r>
          </w:p>
        </w:tc>
        <w:tc>
          <w:tcPr>
            <w:tcW w:w="1559" w:type="dxa"/>
          </w:tcPr>
          <w:p w14:paraId="5F7372B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B041AE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w:t>
            </w:r>
          </w:p>
        </w:tc>
        <w:tc>
          <w:tcPr>
            <w:tcW w:w="2397" w:type="dxa"/>
          </w:tcPr>
          <w:p w14:paraId="17894D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3 </w:t>
            </w:r>
            <w:r w:rsidRPr="00942475">
              <w:rPr>
                <w:rFonts w:ascii="Times New Roman" w:hAnsi="Times New Roman"/>
                <w:highlight w:val="yellow"/>
              </w:rPr>
              <w:t xml:space="preserve">– </w:t>
            </w:r>
            <w:r w:rsidRPr="00942475">
              <w:rPr>
                <w:rFonts w:ascii="Times New Roman" w:hAnsi="Times New Roman"/>
                <w:szCs w:val="24"/>
                <w:highlight w:val="yellow"/>
              </w:rPr>
              <w:t>5</w:t>
            </w:r>
          </w:p>
        </w:tc>
      </w:tr>
      <w:tr w:rsidR="00F2593D" w:rsidRPr="00942475" w14:paraId="7D1870BE" w14:textId="77777777" w:rsidTr="00590F9A">
        <w:tc>
          <w:tcPr>
            <w:tcW w:w="709" w:type="dxa"/>
          </w:tcPr>
          <w:p w14:paraId="123208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691" w:type="dxa"/>
          </w:tcPr>
          <w:p w14:paraId="248BB9D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Аккумуляторная дрель-шуруповерт </w:t>
            </w:r>
          </w:p>
        </w:tc>
        <w:tc>
          <w:tcPr>
            <w:tcW w:w="3969" w:type="dxa"/>
          </w:tcPr>
          <w:p w14:paraId="1F66457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31842C4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6A3097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45000</w:t>
            </w:r>
          </w:p>
        </w:tc>
        <w:tc>
          <w:tcPr>
            <w:tcW w:w="2397" w:type="dxa"/>
          </w:tcPr>
          <w:p w14:paraId="27AEEF2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w:t>
            </w:r>
            <w:r w:rsidRPr="00942475">
              <w:rPr>
                <w:rFonts w:ascii="Times New Roman" w:hAnsi="Times New Roman"/>
                <w:szCs w:val="24"/>
                <w:highlight w:val="yellow"/>
              </w:rPr>
              <w:t>2</w:t>
            </w:r>
          </w:p>
        </w:tc>
      </w:tr>
      <w:tr w:rsidR="00F2593D" w:rsidRPr="00942475" w14:paraId="7E958249" w14:textId="77777777" w:rsidTr="00590F9A">
        <w:tc>
          <w:tcPr>
            <w:tcW w:w="709" w:type="dxa"/>
          </w:tcPr>
          <w:p w14:paraId="2DAA2C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691" w:type="dxa"/>
          </w:tcPr>
          <w:p w14:paraId="746F62A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Акустическая система </w:t>
            </w:r>
          </w:p>
        </w:tc>
        <w:tc>
          <w:tcPr>
            <w:tcW w:w="3969" w:type="dxa"/>
          </w:tcPr>
          <w:p w14:paraId="702828E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FB64BE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F8A03D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35000</w:t>
            </w:r>
          </w:p>
        </w:tc>
        <w:tc>
          <w:tcPr>
            <w:tcW w:w="2397" w:type="dxa"/>
          </w:tcPr>
          <w:p w14:paraId="0CC1B6F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0E36220" w14:textId="77777777" w:rsidTr="00590F9A">
        <w:trPr>
          <w:trHeight w:val="285"/>
        </w:trPr>
        <w:tc>
          <w:tcPr>
            <w:tcW w:w="709" w:type="dxa"/>
          </w:tcPr>
          <w:p w14:paraId="48B439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691" w:type="dxa"/>
          </w:tcPr>
          <w:p w14:paraId="450293E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Анемометр для измерения скорости ветра </w:t>
            </w:r>
          </w:p>
        </w:tc>
        <w:tc>
          <w:tcPr>
            <w:tcW w:w="3969" w:type="dxa"/>
          </w:tcPr>
          <w:p w14:paraId="0EF1820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6216105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37DFCF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397" w:type="dxa"/>
          </w:tcPr>
          <w:p w14:paraId="135DCF3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BB731B8" w14:textId="77777777" w:rsidTr="00590F9A">
        <w:tc>
          <w:tcPr>
            <w:tcW w:w="709" w:type="dxa"/>
          </w:tcPr>
          <w:p w14:paraId="7E3823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691" w:type="dxa"/>
          </w:tcPr>
          <w:p w14:paraId="4ABFF9C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Аппарат для  сварки труб </w:t>
            </w:r>
          </w:p>
        </w:tc>
        <w:tc>
          <w:tcPr>
            <w:tcW w:w="3969" w:type="dxa"/>
          </w:tcPr>
          <w:p w14:paraId="41DD30C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5DA485E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BB1B95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3C1F66C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C180177" w14:textId="77777777" w:rsidTr="00590F9A">
        <w:tc>
          <w:tcPr>
            <w:tcW w:w="709" w:type="dxa"/>
          </w:tcPr>
          <w:p w14:paraId="5DFB2D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691" w:type="dxa"/>
          </w:tcPr>
          <w:p w14:paraId="0811F51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Аппарат для раструбной сварки </w:t>
            </w:r>
          </w:p>
        </w:tc>
        <w:tc>
          <w:tcPr>
            <w:tcW w:w="3969" w:type="dxa"/>
          </w:tcPr>
          <w:p w14:paraId="33F371E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1D64A36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8DC5D2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w:t>
            </w:r>
          </w:p>
        </w:tc>
        <w:tc>
          <w:tcPr>
            <w:tcW w:w="2397" w:type="dxa"/>
          </w:tcPr>
          <w:p w14:paraId="78EECC1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D2403B4" w14:textId="77777777" w:rsidTr="00590F9A">
        <w:tc>
          <w:tcPr>
            <w:tcW w:w="709" w:type="dxa"/>
          </w:tcPr>
          <w:p w14:paraId="3FFD29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4691" w:type="dxa"/>
          </w:tcPr>
          <w:p w14:paraId="6E202E1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Архивный переплетный станок для прошива документов </w:t>
            </w:r>
          </w:p>
        </w:tc>
        <w:tc>
          <w:tcPr>
            <w:tcW w:w="3969" w:type="dxa"/>
          </w:tcPr>
          <w:p w14:paraId="6395AE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05280A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81EE28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19000</w:t>
            </w:r>
          </w:p>
        </w:tc>
        <w:tc>
          <w:tcPr>
            <w:tcW w:w="2397" w:type="dxa"/>
          </w:tcPr>
          <w:p w14:paraId="53E46C8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3 </w:t>
            </w:r>
            <w:r w:rsidRPr="00942475">
              <w:rPr>
                <w:rFonts w:ascii="Times New Roman" w:hAnsi="Times New Roman"/>
                <w:highlight w:val="yellow"/>
              </w:rPr>
              <w:t xml:space="preserve">– </w:t>
            </w:r>
            <w:r w:rsidRPr="00942475">
              <w:rPr>
                <w:rFonts w:ascii="Times New Roman" w:hAnsi="Times New Roman"/>
                <w:szCs w:val="24"/>
                <w:highlight w:val="yellow"/>
              </w:rPr>
              <w:t>5</w:t>
            </w:r>
          </w:p>
        </w:tc>
      </w:tr>
      <w:tr w:rsidR="00F2593D" w:rsidRPr="00942475" w14:paraId="7B6D2F5E" w14:textId="77777777" w:rsidTr="00590F9A">
        <w:tc>
          <w:tcPr>
            <w:tcW w:w="709" w:type="dxa"/>
          </w:tcPr>
          <w:p w14:paraId="69AF04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691" w:type="dxa"/>
          </w:tcPr>
          <w:p w14:paraId="7A5EDCE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Банкетка</w:t>
            </w:r>
          </w:p>
        </w:tc>
        <w:tc>
          <w:tcPr>
            <w:tcW w:w="3969" w:type="dxa"/>
          </w:tcPr>
          <w:p w14:paraId="244EAF2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1559" w:type="dxa"/>
          </w:tcPr>
          <w:p w14:paraId="79A2BF4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3915C5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7500</w:t>
            </w:r>
          </w:p>
        </w:tc>
        <w:tc>
          <w:tcPr>
            <w:tcW w:w="2397" w:type="dxa"/>
          </w:tcPr>
          <w:p w14:paraId="2A90432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22CFE704" w14:textId="77777777" w:rsidTr="00590F9A">
        <w:tc>
          <w:tcPr>
            <w:tcW w:w="709" w:type="dxa"/>
          </w:tcPr>
          <w:p w14:paraId="26BF21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4691" w:type="dxa"/>
          </w:tcPr>
          <w:p w14:paraId="0D68E19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Бензиновый электрогенератор </w:t>
            </w:r>
          </w:p>
        </w:tc>
        <w:tc>
          <w:tcPr>
            <w:tcW w:w="3969" w:type="dxa"/>
          </w:tcPr>
          <w:p w14:paraId="0BA4203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 1</w:t>
            </w:r>
          </w:p>
        </w:tc>
        <w:tc>
          <w:tcPr>
            <w:tcW w:w="1559" w:type="dxa"/>
          </w:tcPr>
          <w:p w14:paraId="3274080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865345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110000</w:t>
            </w:r>
          </w:p>
        </w:tc>
        <w:tc>
          <w:tcPr>
            <w:tcW w:w="2397" w:type="dxa"/>
          </w:tcPr>
          <w:p w14:paraId="4D96874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r>
      <w:tr w:rsidR="00F2593D" w:rsidRPr="00942475" w14:paraId="5F215D8F" w14:textId="77777777" w:rsidTr="00590F9A">
        <w:tc>
          <w:tcPr>
            <w:tcW w:w="709" w:type="dxa"/>
          </w:tcPr>
          <w:p w14:paraId="1CDE37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4691" w:type="dxa"/>
          </w:tcPr>
          <w:p w14:paraId="140337E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Бетоносмеситель</w:t>
            </w:r>
          </w:p>
        </w:tc>
        <w:tc>
          <w:tcPr>
            <w:tcW w:w="3969" w:type="dxa"/>
          </w:tcPr>
          <w:p w14:paraId="5A84B16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F96620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73BADC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25000</w:t>
            </w:r>
          </w:p>
        </w:tc>
        <w:tc>
          <w:tcPr>
            <w:tcW w:w="2397" w:type="dxa"/>
          </w:tcPr>
          <w:p w14:paraId="0786F2E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7C6A3C9F" w14:textId="77777777" w:rsidTr="00590F9A">
        <w:tc>
          <w:tcPr>
            <w:tcW w:w="709" w:type="dxa"/>
          </w:tcPr>
          <w:p w14:paraId="1E0F28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4691" w:type="dxa"/>
          </w:tcPr>
          <w:p w14:paraId="468D5E5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Блок дистационного включения сирены</w:t>
            </w:r>
          </w:p>
        </w:tc>
        <w:tc>
          <w:tcPr>
            <w:tcW w:w="3969" w:type="dxa"/>
          </w:tcPr>
          <w:p w14:paraId="386829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EFB0F6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08B4AD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17000</w:t>
            </w:r>
          </w:p>
        </w:tc>
        <w:tc>
          <w:tcPr>
            <w:tcW w:w="2397" w:type="dxa"/>
          </w:tcPr>
          <w:p w14:paraId="0AC32B8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r>
      <w:tr w:rsidR="00F2593D" w:rsidRPr="00942475" w14:paraId="3344B097" w14:textId="77777777" w:rsidTr="00590F9A">
        <w:tc>
          <w:tcPr>
            <w:tcW w:w="709" w:type="dxa"/>
          </w:tcPr>
          <w:p w14:paraId="12A4AA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4691" w:type="dxa"/>
          </w:tcPr>
          <w:p w14:paraId="523785D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Бокс металлический </w:t>
            </w:r>
          </w:p>
        </w:tc>
        <w:tc>
          <w:tcPr>
            <w:tcW w:w="3969" w:type="dxa"/>
          </w:tcPr>
          <w:p w14:paraId="3716F0E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625DA8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3CBDA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3645EA9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r>
      <w:tr w:rsidR="00F2593D" w:rsidRPr="00942475" w14:paraId="6D642746" w14:textId="77777777" w:rsidTr="00590F9A">
        <w:trPr>
          <w:trHeight w:val="300"/>
        </w:trPr>
        <w:tc>
          <w:tcPr>
            <w:tcW w:w="709" w:type="dxa"/>
          </w:tcPr>
          <w:p w14:paraId="6D376A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4691" w:type="dxa"/>
          </w:tcPr>
          <w:p w14:paraId="0202207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Бортовой контроллер </w:t>
            </w:r>
          </w:p>
        </w:tc>
        <w:tc>
          <w:tcPr>
            <w:tcW w:w="3969" w:type="dxa"/>
          </w:tcPr>
          <w:p w14:paraId="26A452D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0909F0C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D65B18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397" w:type="dxa"/>
          </w:tcPr>
          <w:p w14:paraId="2158F96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4EE51AD" w14:textId="77777777" w:rsidTr="00590F9A">
        <w:tc>
          <w:tcPr>
            <w:tcW w:w="709" w:type="dxa"/>
          </w:tcPr>
          <w:p w14:paraId="3643A0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4691" w:type="dxa"/>
          </w:tcPr>
          <w:p w14:paraId="5B672F1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Вентилятор </w:t>
            </w:r>
          </w:p>
        </w:tc>
        <w:tc>
          <w:tcPr>
            <w:tcW w:w="3969" w:type="dxa"/>
          </w:tcPr>
          <w:p w14:paraId="20861A3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53A769F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8983FD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12000</w:t>
            </w:r>
          </w:p>
        </w:tc>
        <w:tc>
          <w:tcPr>
            <w:tcW w:w="2397" w:type="dxa"/>
          </w:tcPr>
          <w:p w14:paraId="63D59CD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49A85E5F" w14:textId="77777777" w:rsidTr="00590F9A">
        <w:tc>
          <w:tcPr>
            <w:tcW w:w="709" w:type="dxa"/>
          </w:tcPr>
          <w:p w14:paraId="15C019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4691" w:type="dxa"/>
          </w:tcPr>
          <w:p w14:paraId="059DA5E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Водопылесос</w:t>
            </w:r>
          </w:p>
        </w:tc>
        <w:tc>
          <w:tcPr>
            <w:tcW w:w="3969" w:type="dxa"/>
          </w:tcPr>
          <w:p w14:paraId="0BF14C5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30A171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23DE3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50000</w:t>
            </w:r>
          </w:p>
        </w:tc>
        <w:tc>
          <w:tcPr>
            <w:tcW w:w="2397" w:type="dxa"/>
          </w:tcPr>
          <w:p w14:paraId="7C1195A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29483532" w14:textId="77777777" w:rsidTr="00590F9A">
        <w:tc>
          <w:tcPr>
            <w:tcW w:w="709" w:type="dxa"/>
          </w:tcPr>
          <w:p w14:paraId="5B394F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4691" w:type="dxa"/>
          </w:tcPr>
          <w:p w14:paraId="40B878B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Воздуходувное устройство </w:t>
            </w:r>
          </w:p>
        </w:tc>
        <w:tc>
          <w:tcPr>
            <w:tcW w:w="3969" w:type="dxa"/>
          </w:tcPr>
          <w:p w14:paraId="7FFCED1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5212E1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4F1861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18000</w:t>
            </w:r>
          </w:p>
        </w:tc>
        <w:tc>
          <w:tcPr>
            <w:tcW w:w="2397" w:type="dxa"/>
          </w:tcPr>
          <w:p w14:paraId="40B2E00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36A63E3" w14:textId="77777777" w:rsidTr="00590F9A">
        <w:tc>
          <w:tcPr>
            <w:tcW w:w="709" w:type="dxa"/>
          </w:tcPr>
          <w:p w14:paraId="522D86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4691" w:type="dxa"/>
          </w:tcPr>
          <w:p w14:paraId="37990C7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Ворота раздвижные</w:t>
            </w:r>
          </w:p>
        </w:tc>
        <w:tc>
          <w:tcPr>
            <w:tcW w:w="3969" w:type="dxa"/>
          </w:tcPr>
          <w:p w14:paraId="057FE83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6FCDF5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E1130D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45000</w:t>
            </w:r>
          </w:p>
        </w:tc>
        <w:tc>
          <w:tcPr>
            <w:tcW w:w="2397" w:type="dxa"/>
          </w:tcPr>
          <w:p w14:paraId="748BD4A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r>
      <w:tr w:rsidR="00F2593D" w:rsidRPr="00942475" w14:paraId="41511B80" w14:textId="77777777" w:rsidTr="00590F9A">
        <w:tc>
          <w:tcPr>
            <w:tcW w:w="709" w:type="dxa"/>
          </w:tcPr>
          <w:p w14:paraId="1386C5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4691" w:type="dxa"/>
          </w:tcPr>
          <w:p w14:paraId="3444FEF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Вывеска </w:t>
            </w:r>
          </w:p>
        </w:tc>
        <w:tc>
          <w:tcPr>
            <w:tcW w:w="3969" w:type="dxa"/>
          </w:tcPr>
          <w:p w14:paraId="55F544BB" w14:textId="77777777" w:rsidR="00F2593D" w:rsidRPr="00942475" w:rsidRDefault="00F2593D" w:rsidP="00922498">
            <w:pPr>
              <w:pStyle w:val="12"/>
              <w:tabs>
                <w:tab w:val="left" w:pos="2175"/>
                <w:tab w:val="center" w:pos="2372"/>
              </w:tabs>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3D5AAA5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A451DA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6000</w:t>
            </w:r>
          </w:p>
        </w:tc>
        <w:tc>
          <w:tcPr>
            <w:tcW w:w="2397" w:type="dxa"/>
          </w:tcPr>
          <w:p w14:paraId="2890426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5FFE7FF8" w14:textId="77777777" w:rsidTr="00590F9A">
        <w:tc>
          <w:tcPr>
            <w:tcW w:w="709" w:type="dxa"/>
          </w:tcPr>
          <w:p w14:paraId="5F98D7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4691" w:type="dxa"/>
          </w:tcPr>
          <w:p w14:paraId="058CD62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Вышка-тура</w:t>
            </w:r>
          </w:p>
        </w:tc>
        <w:tc>
          <w:tcPr>
            <w:tcW w:w="3969" w:type="dxa"/>
          </w:tcPr>
          <w:p w14:paraId="07004514" w14:textId="77777777" w:rsidR="00F2593D" w:rsidRPr="00942475" w:rsidRDefault="00F2593D" w:rsidP="00922498">
            <w:pPr>
              <w:pStyle w:val="12"/>
              <w:tabs>
                <w:tab w:val="left" w:pos="2175"/>
                <w:tab w:val="center" w:pos="2372"/>
              </w:tabs>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066B88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FC0F51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57000</w:t>
            </w:r>
          </w:p>
        </w:tc>
        <w:tc>
          <w:tcPr>
            <w:tcW w:w="2397" w:type="dxa"/>
          </w:tcPr>
          <w:p w14:paraId="588777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3 </w:t>
            </w:r>
            <w:r w:rsidRPr="00942475">
              <w:rPr>
                <w:rFonts w:ascii="Times New Roman" w:hAnsi="Times New Roman"/>
                <w:highlight w:val="yellow"/>
              </w:rPr>
              <w:t xml:space="preserve">– </w:t>
            </w:r>
            <w:r w:rsidRPr="00942475">
              <w:rPr>
                <w:rFonts w:ascii="Times New Roman" w:hAnsi="Times New Roman"/>
                <w:szCs w:val="24"/>
                <w:highlight w:val="yellow"/>
              </w:rPr>
              <w:t>5</w:t>
            </w:r>
          </w:p>
        </w:tc>
      </w:tr>
      <w:tr w:rsidR="00F2593D" w:rsidRPr="00942475" w14:paraId="206073C5" w14:textId="77777777" w:rsidTr="00590F9A">
        <w:tc>
          <w:tcPr>
            <w:tcW w:w="709" w:type="dxa"/>
          </w:tcPr>
          <w:p w14:paraId="41803D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4691" w:type="dxa"/>
          </w:tcPr>
          <w:p w14:paraId="6FBDE9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Экран держатель ЛДСП</w:t>
            </w:r>
          </w:p>
        </w:tc>
        <w:tc>
          <w:tcPr>
            <w:tcW w:w="3969" w:type="dxa"/>
          </w:tcPr>
          <w:p w14:paraId="63C03E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613762E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4D9CC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397" w:type="dxa"/>
          </w:tcPr>
          <w:p w14:paraId="5279A94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4D592ABF" w14:textId="77777777" w:rsidTr="00590F9A">
        <w:tc>
          <w:tcPr>
            <w:tcW w:w="709" w:type="dxa"/>
          </w:tcPr>
          <w:p w14:paraId="2F4618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4691" w:type="dxa"/>
          </w:tcPr>
          <w:p w14:paraId="2F144E4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Газовая плита </w:t>
            </w:r>
          </w:p>
        </w:tc>
        <w:tc>
          <w:tcPr>
            <w:tcW w:w="3969" w:type="dxa"/>
          </w:tcPr>
          <w:p w14:paraId="390C118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F0914B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A6BFAC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3500</w:t>
            </w:r>
          </w:p>
        </w:tc>
        <w:tc>
          <w:tcPr>
            <w:tcW w:w="2397" w:type="dxa"/>
          </w:tcPr>
          <w:p w14:paraId="5B7FB53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r w:rsidRPr="00942475">
              <w:rPr>
                <w:rFonts w:ascii="Times New Roman" w:hAnsi="Times New Roman"/>
                <w:highlight w:val="yellow"/>
              </w:rPr>
              <w:t xml:space="preserve"> – </w:t>
            </w:r>
            <w:r w:rsidRPr="00942475">
              <w:rPr>
                <w:rFonts w:ascii="Times New Roman" w:hAnsi="Times New Roman"/>
                <w:szCs w:val="24"/>
                <w:highlight w:val="yellow"/>
              </w:rPr>
              <w:t>15</w:t>
            </w:r>
          </w:p>
        </w:tc>
      </w:tr>
      <w:tr w:rsidR="00F2593D" w:rsidRPr="00942475" w14:paraId="3DD70733" w14:textId="77777777" w:rsidTr="00590F9A">
        <w:tc>
          <w:tcPr>
            <w:tcW w:w="709" w:type="dxa"/>
          </w:tcPr>
          <w:p w14:paraId="70C9BA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4691" w:type="dxa"/>
          </w:tcPr>
          <w:p w14:paraId="060C52A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Газонокосилка бензиновая </w:t>
            </w:r>
          </w:p>
        </w:tc>
        <w:tc>
          <w:tcPr>
            <w:tcW w:w="3969" w:type="dxa"/>
          </w:tcPr>
          <w:p w14:paraId="21CB7A4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161DE23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37B055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45000</w:t>
            </w:r>
          </w:p>
        </w:tc>
        <w:tc>
          <w:tcPr>
            <w:tcW w:w="2397" w:type="dxa"/>
          </w:tcPr>
          <w:p w14:paraId="71895D8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97CCADD" w14:textId="77777777" w:rsidTr="00590F9A">
        <w:tc>
          <w:tcPr>
            <w:tcW w:w="709" w:type="dxa"/>
          </w:tcPr>
          <w:p w14:paraId="7D3BF7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4691" w:type="dxa"/>
          </w:tcPr>
          <w:p w14:paraId="0099CB5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Гвоздодер шестигран</w:t>
            </w:r>
          </w:p>
        </w:tc>
        <w:tc>
          <w:tcPr>
            <w:tcW w:w="3969" w:type="dxa"/>
          </w:tcPr>
          <w:p w14:paraId="271AAFA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45D0AA5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1231AA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397" w:type="dxa"/>
          </w:tcPr>
          <w:p w14:paraId="6AC1D7B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A52D95B" w14:textId="77777777" w:rsidTr="00590F9A">
        <w:tc>
          <w:tcPr>
            <w:tcW w:w="709" w:type="dxa"/>
          </w:tcPr>
          <w:p w14:paraId="337F5C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4691" w:type="dxa"/>
          </w:tcPr>
          <w:p w14:paraId="37FEEBC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Генератор бензиновый </w:t>
            </w:r>
          </w:p>
        </w:tc>
        <w:tc>
          <w:tcPr>
            <w:tcW w:w="3969" w:type="dxa"/>
          </w:tcPr>
          <w:p w14:paraId="49A91B0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777F73B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F8679C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66000</w:t>
            </w:r>
          </w:p>
        </w:tc>
        <w:tc>
          <w:tcPr>
            <w:tcW w:w="2397" w:type="dxa"/>
          </w:tcPr>
          <w:p w14:paraId="14FAF3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C1A193C" w14:textId="77777777" w:rsidTr="00590F9A">
        <w:tc>
          <w:tcPr>
            <w:tcW w:w="709" w:type="dxa"/>
          </w:tcPr>
          <w:p w14:paraId="576962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4691" w:type="dxa"/>
          </w:tcPr>
          <w:p w14:paraId="00F8B98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Грабли веерные </w:t>
            </w:r>
          </w:p>
        </w:tc>
        <w:tc>
          <w:tcPr>
            <w:tcW w:w="3969" w:type="dxa"/>
          </w:tcPr>
          <w:p w14:paraId="60F2A5D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57D0361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9B7FCA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397" w:type="dxa"/>
          </w:tcPr>
          <w:p w14:paraId="5263720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4CD5DC0A" w14:textId="77777777" w:rsidTr="00590F9A">
        <w:tc>
          <w:tcPr>
            <w:tcW w:w="709" w:type="dxa"/>
          </w:tcPr>
          <w:p w14:paraId="2046F0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28</w:t>
            </w:r>
          </w:p>
        </w:tc>
        <w:tc>
          <w:tcPr>
            <w:tcW w:w="4691" w:type="dxa"/>
          </w:tcPr>
          <w:p w14:paraId="5C83944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Гусеничный мобильный лестничный подъемник </w:t>
            </w:r>
          </w:p>
        </w:tc>
        <w:tc>
          <w:tcPr>
            <w:tcW w:w="3969" w:type="dxa"/>
          </w:tcPr>
          <w:p w14:paraId="3EDCC84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6FC2D2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35BFC9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200000</w:t>
            </w:r>
          </w:p>
        </w:tc>
        <w:tc>
          <w:tcPr>
            <w:tcW w:w="2397" w:type="dxa"/>
          </w:tcPr>
          <w:p w14:paraId="7AF6102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B52952D" w14:textId="77777777" w:rsidTr="00590F9A">
        <w:tc>
          <w:tcPr>
            <w:tcW w:w="709" w:type="dxa"/>
          </w:tcPr>
          <w:p w14:paraId="436756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4691" w:type="dxa"/>
          </w:tcPr>
          <w:p w14:paraId="6E7BE69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Датчик уровня топлива</w:t>
            </w:r>
          </w:p>
        </w:tc>
        <w:tc>
          <w:tcPr>
            <w:tcW w:w="3969" w:type="dxa"/>
          </w:tcPr>
          <w:p w14:paraId="224B648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415BCE1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9FDC2F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172D2E3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43A9DA9" w14:textId="77777777" w:rsidTr="00590F9A">
        <w:tc>
          <w:tcPr>
            <w:tcW w:w="709" w:type="dxa"/>
          </w:tcPr>
          <w:p w14:paraId="6A31A4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4691" w:type="dxa"/>
          </w:tcPr>
          <w:p w14:paraId="0D897B6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Дверь металлическая  </w:t>
            </w:r>
          </w:p>
        </w:tc>
        <w:tc>
          <w:tcPr>
            <w:tcW w:w="3969" w:type="dxa"/>
          </w:tcPr>
          <w:p w14:paraId="6E50776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2001D22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0E9233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35000</w:t>
            </w:r>
          </w:p>
        </w:tc>
        <w:tc>
          <w:tcPr>
            <w:tcW w:w="2397" w:type="dxa"/>
          </w:tcPr>
          <w:p w14:paraId="0AF92CD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r>
      <w:tr w:rsidR="00F2593D" w:rsidRPr="00942475" w14:paraId="12BDA261" w14:textId="77777777" w:rsidTr="00590F9A">
        <w:tc>
          <w:tcPr>
            <w:tcW w:w="709" w:type="dxa"/>
          </w:tcPr>
          <w:p w14:paraId="27BF22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4691" w:type="dxa"/>
          </w:tcPr>
          <w:p w14:paraId="6A89C05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Длинногубцы</w:t>
            </w:r>
          </w:p>
        </w:tc>
        <w:tc>
          <w:tcPr>
            <w:tcW w:w="3969" w:type="dxa"/>
          </w:tcPr>
          <w:p w14:paraId="41A3F47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49E5BC1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D6D8FC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850</w:t>
            </w:r>
          </w:p>
        </w:tc>
        <w:tc>
          <w:tcPr>
            <w:tcW w:w="2397" w:type="dxa"/>
          </w:tcPr>
          <w:p w14:paraId="3F32965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07BDFD7" w14:textId="77777777" w:rsidTr="00590F9A">
        <w:tc>
          <w:tcPr>
            <w:tcW w:w="709" w:type="dxa"/>
          </w:tcPr>
          <w:p w14:paraId="100B2D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4691" w:type="dxa"/>
          </w:tcPr>
          <w:p w14:paraId="17EB743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Домкрат подкатной</w:t>
            </w:r>
          </w:p>
        </w:tc>
        <w:tc>
          <w:tcPr>
            <w:tcW w:w="3969" w:type="dxa"/>
          </w:tcPr>
          <w:p w14:paraId="3ED54DC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81573D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A09702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271F228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r>
      <w:tr w:rsidR="00F2593D" w:rsidRPr="00942475" w14:paraId="29DEC8A6" w14:textId="77777777" w:rsidTr="00590F9A">
        <w:tc>
          <w:tcPr>
            <w:tcW w:w="709" w:type="dxa"/>
          </w:tcPr>
          <w:p w14:paraId="5B473C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4691" w:type="dxa"/>
          </w:tcPr>
          <w:p w14:paraId="56EED51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Доска магнитная</w:t>
            </w:r>
          </w:p>
        </w:tc>
        <w:tc>
          <w:tcPr>
            <w:tcW w:w="3969" w:type="dxa"/>
          </w:tcPr>
          <w:p w14:paraId="2372C2C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04A829B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253F80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6500</w:t>
            </w:r>
          </w:p>
        </w:tc>
        <w:tc>
          <w:tcPr>
            <w:tcW w:w="2397" w:type="dxa"/>
          </w:tcPr>
          <w:p w14:paraId="2A5F6CD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F637200" w14:textId="77777777" w:rsidTr="00590F9A">
        <w:tc>
          <w:tcPr>
            <w:tcW w:w="709" w:type="dxa"/>
          </w:tcPr>
          <w:p w14:paraId="62C454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4691" w:type="dxa"/>
          </w:tcPr>
          <w:p w14:paraId="20F08E6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Доска офисная </w:t>
            </w:r>
          </w:p>
        </w:tc>
        <w:tc>
          <w:tcPr>
            <w:tcW w:w="3969" w:type="dxa"/>
          </w:tcPr>
          <w:p w14:paraId="4793789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7F86A9D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C2DE37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377CF22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50CC3F5" w14:textId="77777777" w:rsidTr="00590F9A">
        <w:tc>
          <w:tcPr>
            <w:tcW w:w="709" w:type="dxa"/>
          </w:tcPr>
          <w:p w14:paraId="351959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4691" w:type="dxa"/>
          </w:tcPr>
          <w:p w14:paraId="2879DC2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Доска магнитная-маркерная</w:t>
            </w:r>
          </w:p>
        </w:tc>
        <w:tc>
          <w:tcPr>
            <w:tcW w:w="3969" w:type="dxa"/>
          </w:tcPr>
          <w:p w14:paraId="66009AB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403D302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66E47A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8000</w:t>
            </w:r>
          </w:p>
        </w:tc>
        <w:tc>
          <w:tcPr>
            <w:tcW w:w="2397" w:type="dxa"/>
          </w:tcPr>
          <w:p w14:paraId="4FBF9D9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79013ABA" w14:textId="77777777" w:rsidTr="00590F9A">
        <w:tc>
          <w:tcPr>
            <w:tcW w:w="709" w:type="dxa"/>
          </w:tcPr>
          <w:p w14:paraId="55C640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4691" w:type="dxa"/>
          </w:tcPr>
          <w:p w14:paraId="319CDF6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Зарядное устройство </w:t>
            </w:r>
          </w:p>
        </w:tc>
        <w:tc>
          <w:tcPr>
            <w:tcW w:w="3969" w:type="dxa"/>
          </w:tcPr>
          <w:p w14:paraId="6A34273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6DD097C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65ACB3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97" w:type="dxa"/>
          </w:tcPr>
          <w:p w14:paraId="1432B97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1E3607C" w14:textId="77777777" w:rsidTr="00590F9A">
        <w:tc>
          <w:tcPr>
            <w:tcW w:w="709" w:type="dxa"/>
          </w:tcPr>
          <w:p w14:paraId="3F36FC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4691" w:type="dxa"/>
          </w:tcPr>
          <w:p w14:paraId="3B81184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Знак аварийной остановки </w:t>
            </w:r>
          </w:p>
        </w:tc>
        <w:tc>
          <w:tcPr>
            <w:tcW w:w="3969" w:type="dxa"/>
          </w:tcPr>
          <w:p w14:paraId="628C757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 единицы на машину</w:t>
            </w:r>
          </w:p>
        </w:tc>
        <w:tc>
          <w:tcPr>
            <w:tcW w:w="1559" w:type="dxa"/>
          </w:tcPr>
          <w:p w14:paraId="4182453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DA7498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w:t>
            </w:r>
          </w:p>
        </w:tc>
        <w:tc>
          <w:tcPr>
            <w:tcW w:w="2397" w:type="dxa"/>
          </w:tcPr>
          <w:p w14:paraId="55BC3FA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442776F9" w14:textId="77777777" w:rsidTr="00590F9A">
        <w:tc>
          <w:tcPr>
            <w:tcW w:w="709" w:type="dxa"/>
          </w:tcPr>
          <w:p w14:paraId="7AF934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4691" w:type="dxa"/>
          </w:tcPr>
          <w:p w14:paraId="457198E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Измеритель влажности почвы </w:t>
            </w:r>
          </w:p>
        </w:tc>
        <w:tc>
          <w:tcPr>
            <w:tcW w:w="3969" w:type="dxa"/>
          </w:tcPr>
          <w:p w14:paraId="3202F5F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w:t>
            </w:r>
          </w:p>
        </w:tc>
        <w:tc>
          <w:tcPr>
            <w:tcW w:w="1559" w:type="dxa"/>
          </w:tcPr>
          <w:p w14:paraId="36A1B7E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17F55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1900</w:t>
            </w:r>
          </w:p>
        </w:tc>
        <w:tc>
          <w:tcPr>
            <w:tcW w:w="2397" w:type="dxa"/>
          </w:tcPr>
          <w:p w14:paraId="332C438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2386BDA4" w14:textId="77777777" w:rsidTr="00590F9A">
        <w:tc>
          <w:tcPr>
            <w:tcW w:w="709" w:type="dxa"/>
          </w:tcPr>
          <w:p w14:paraId="390BFB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4691" w:type="dxa"/>
          </w:tcPr>
          <w:p w14:paraId="1BC1532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Стенд </w:t>
            </w:r>
          </w:p>
        </w:tc>
        <w:tc>
          <w:tcPr>
            <w:tcW w:w="3969" w:type="dxa"/>
          </w:tcPr>
          <w:p w14:paraId="629F450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1559" w:type="dxa"/>
          </w:tcPr>
          <w:p w14:paraId="1327D2D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9CF7B6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100000</w:t>
            </w:r>
          </w:p>
        </w:tc>
        <w:tc>
          <w:tcPr>
            <w:tcW w:w="2397" w:type="dxa"/>
          </w:tcPr>
          <w:p w14:paraId="27BD482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DBBF85C" w14:textId="77777777" w:rsidTr="00590F9A">
        <w:tc>
          <w:tcPr>
            <w:tcW w:w="709" w:type="dxa"/>
          </w:tcPr>
          <w:p w14:paraId="032607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4691" w:type="dxa"/>
          </w:tcPr>
          <w:p w14:paraId="64FAD24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Канистра алюминиевая</w:t>
            </w:r>
          </w:p>
        </w:tc>
        <w:tc>
          <w:tcPr>
            <w:tcW w:w="3969" w:type="dxa"/>
          </w:tcPr>
          <w:p w14:paraId="0561D5A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154E025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CBCB6E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w:t>
            </w:r>
          </w:p>
        </w:tc>
        <w:tc>
          <w:tcPr>
            <w:tcW w:w="2397" w:type="dxa"/>
          </w:tcPr>
          <w:p w14:paraId="1EC2441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3523D0D4" w14:textId="77777777" w:rsidTr="00590F9A">
        <w:tc>
          <w:tcPr>
            <w:tcW w:w="709" w:type="dxa"/>
          </w:tcPr>
          <w:p w14:paraId="4F33A3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4691" w:type="dxa"/>
          </w:tcPr>
          <w:p w14:paraId="0B14940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Карта водителя</w:t>
            </w:r>
          </w:p>
        </w:tc>
        <w:tc>
          <w:tcPr>
            <w:tcW w:w="3969" w:type="dxa"/>
          </w:tcPr>
          <w:p w14:paraId="2F7EEC2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1559" w:type="dxa"/>
          </w:tcPr>
          <w:p w14:paraId="3335EBA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69D756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w:t>
            </w:r>
          </w:p>
        </w:tc>
        <w:tc>
          <w:tcPr>
            <w:tcW w:w="2397" w:type="dxa"/>
          </w:tcPr>
          <w:p w14:paraId="51AEACB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9DDA93F" w14:textId="77777777" w:rsidTr="00590F9A">
        <w:tc>
          <w:tcPr>
            <w:tcW w:w="709" w:type="dxa"/>
          </w:tcPr>
          <w:p w14:paraId="3A0F16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w:t>
            </w:r>
          </w:p>
        </w:tc>
        <w:tc>
          <w:tcPr>
            <w:tcW w:w="4691" w:type="dxa"/>
          </w:tcPr>
          <w:p w14:paraId="6FD683A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Карта доступа-телекарта</w:t>
            </w:r>
          </w:p>
        </w:tc>
        <w:tc>
          <w:tcPr>
            <w:tcW w:w="3969" w:type="dxa"/>
          </w:tcPr>
          <w:p w14:paraId="138559B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7DCE7B7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629B5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97" w:type="dxa"/>
          </w:tcPr>
          <w:p w14:paraId="62EDDA5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5BCCD514" w14:textId="77777777" w:rsidTr="00590F9A">
        <w:tc>
          <w:tcPr>
            <w:tcW w:w="709" w:type="dxa"/>
          </w:tcPr>
          <w:p w14:paraId="27B2C2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4691" w:type="dxa"/>
          </w:tcPr>
          <w:p w14:paraId="0FE9434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Кельма штукатурная </w:t>
            </w:r>
          </w:p>
        </w:tc>
        <w:tc>
          <w:tcPr>
            <w:tcW w:w="3969" w:type="dxa"/>
          </w:tcPr>
          <w:p w14:paraId="02C652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w:t>
            </w:r>
          </w:p>
        </w:tc>
        <w:tc>
          <w:tcPr>
            <w:tcW w:w="1559" w:type="dxa"/>
          </w:tcPr>
          <w:p w14:paraId="0D45DDF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C6022A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w:t>
            </w:r>
          </w:p>
        </w:tc>
        <w:tc>
          <w:tcPr>
            <w:tcW w:w="2397" w:type="dxa"/>
          </w:tcPr>
          <w:p w14:paraId="1F1DF8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7EFF2333" w14:textId="77777777" w:rsidTr="00590F9A">
        <w:tc>
          <w:tcPr>
            <w:tcW w:w="709" w:type="dxa"/>
          </w:tcPr>
          <w:p w14:paraId="5C1758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4691" w:type="dxa"/>
          </w:tcPr>
          <w:p w14:paraId="06A35B5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Кирка </w:t>
            </w:r>
          </w:p>
        </w:tc>
        <w:tc>
          <w:tcPr>
            <w:tcW w:w="3969" w:type="dxa"/>
          </w:tcPr>
          <w:p w14:paraId="43F4CD0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1559" w:type="dxa"/>
          </w:tcPr>
          <w:p w14:paraId="2169B7D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FBEA57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1100</w:t>
            </w:r>
          </w:p>
        </w:tc>
        <w:tc>
          <w:tcPr>
            <w:tcW w:w="2397" w:type="dxa"/>
          </w:tcPr>
          <w:p w14:paraId="7FDDE74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5252202C" w14:textId="77777777" w:rsidTr="00590F9A">
        <w:tc>
          <w:tcPr>
            <w:tcW w:w="709" w:type="dxa"/>
          </w:tcPr>
          <w:p w14:paraId="1CF65E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4691" w:type="dxa"/>
          </w:tcPr>
          <w:p w14:paraId="329721C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Киянка</w:t>
            </w:r>
          </w:p>
        </w:tc>
        <w:tc>
          <w:tcPr>
            <w:tcW w:w="3969" w:type="dxa"/>
          </w:tcPr>
          <w:p w14:paraId="6AF73969" w14:textId="77777777" w:rsidR="00F2593D" w:rsidRPr="00942475" w:rsidRDefault="00F2593D" w:rsidP="00922498">
            <w:pPr>
              <w:pStyle w:val="12"/>
              <w:tabs>
                <w:tab w:val="left" w:pos="2024"/>
                <w:tab w:val="center" w:pos="2372"/>
              </w:tabs>
              <w:jc w:val="center"/>
              <w:rPr>
                <w:rFonts w:ascii="Times New Roman" w:hAnsi="Times New Roman"/>
                <w:szCs w:val="24"/>
                <w:highlight w:val="yellow"/>
              </w:rPr>
            </w:pPr>
            <w:r w:rsidRPr="00942475">
              <w:rPr>
                <w:rFonts w:ascii="Times New Roman" w:hAnsi="Times New Roman"/>
                <w:szCs w:val="24"/>
                <w:highlight w:val="yellow"/>
              </w:rPr>
              <w:t>10</w:t>
            </w:r>
          </w:p>
        </w:tc>
        <w:tc>
          <w:tcPr>
            <w:tcW w:w="1559" w:type="dxa"/>
          </w:tcPr>
          <w:p w14:paraId="29626FD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069B7A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w:t>
            </w:r>
          </w:p>
        </w:tc>
        <w:tc>
          <w:tcPr>
            <w:tcW w:w="2397" w:type="dxa"/>
          </w:tcPr>
          <w:p w14:paraId="32B7DAD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4DE4BC19" w14:textId="77777777" w:rsidTr="00590F9A">
        <w:tc>
          <w:tcPr>
            <w:tcW w:w="709" w:type="dxa"/>
          </w:tcPr>
          <w:p w14:paraId="33A924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4691" w:type="dxa"/>
          </w:tcPr>
          <w:p w14:paraId="7ADDDDA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Клещи сантехнические</w:t>
            </w:r>
          </w:p>
        </w:tc>
        <w:tc>
          <w:tcPr>
            <w:tcW w:w="3969" w:type="dxa"/>
          </w:tcPr>
          <w:p w14:paraId="2C8CA9C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2B592E8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75B9E1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900</w:t>
            </w:r>
          </w:p>
        </w:tc>
        <w:tc>
          <w:tcPr>
            <w:tcW w:w="2397" w:type="dxa"/>
          </w:tcPr>
          <w:p w14:paraId="30CD45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E7C355D" w14:textId="77777777" w:rsidTr="00590F9A">
        <w:tc>
          <w:tcPr>
            <w:tcW w:w="709" w:type="dxa"/>
          </w:tcPr>
          <w:p w14:paraId="5B10ED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w:t>
            </w:r>
          </w:p>
        </w:tc>
        <w:tc>
          <w:tcPr>
            <w:tcW w:w="4691" w:type="dxa"/>
          </w:tcPr>
          <w:p w14:paraId="3378746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Клещи обжимные для кабеля</w:t>
            </w:r>
          </w:p>
        </w:tc>
        <w:tc>
          <w:tcPr>
            <w:tcW w:w="3969" w:type="dxa"/>
          </w:tcPr>
          <w:p w14:paraId="2F1681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D726BB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99BBE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900</w:t>
            </w:r>
          </w:p>
        </w:tc>
        <w:tc>
          <w:tcPr>
            <w:tcW w:w="2397" w:type="dxa"/>
          </w:tcPr>
          <w:p w14:paraId="66DB84A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CB30166" w14:textId="77777777" w:rsidTr="00590F9A">
        <w:tc>
          <w:tcPr>
            <w:tcW w:w="709" w:type="dxa"/>
          </w:tcPr>
          <w:p w14:paraId="4E17E3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4691" w:type="dxa"/>
          </w:tcPr>
          <w:p w14:paraId="0582D12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Ключ баллонный </w:t>
            </w:r>
          </w:p>
        </w:tc>
        <w:tc>
          <w:tcPr>
            <w:tcW w:w="3969" w:type="dxa"/>
          </w:tcPr>
          <w:p w14:paraId="069F837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1559" w:type="dxa"/>
          </w:tcPr>
          <w:p w14:paraId="3083371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4E50C1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900</w:t>
            </w:r>
          </w:p>
        </w:tc>
        <w:tc>
          <w:tcPr>
            <w:tcW w:w="2397" w:type="dxa"/>
          </w:tcPr>
          <w:p w14:paraId="520D20E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369094FE" w14:textId="77777777" w:rsidTr="00590F9A">
        <w:tc>
          <w:tcPr>
            <w:tcW w:w="709" w:type="dxa"/>
          </w:tcPr>
          <w:p w14:paraId="5A497F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49</w:t>
            </w:r>
          </w:p>
        </w:tc>
        <w:tc>
          <w:tcPr>
            <w:tcW w:w="4691" w:type="dxa"/>
          </w:tcPr>
          <w:p w14:paraId="50B0C66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Ключ трубный рычажный </w:t>
            </w:r>
          </w:p>
        </w:tc>
        <w:tc>
          <w:tcPr>
            <w:tcW w:w="3969" w:type="dxa"/>
          </w:tcPr>
          <w:p w14:paraId="28B7611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559" w:type="dxa"/>
          </w:tcPr>
          <w:p w14:paraId="1E15624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5677E2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950</w:t>
            </w:r>
          </w:p>
        </w:tc>
        <w:tc>
          <w:tcPr>
            <w:tcW w:w="2397" w:type="dxa"/>
          </w:tcPr>
          <w:p w14:paraId="5E607C6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10C4124" w14:textId="77777777" w:rsidTr="00590F9A">
        <w:trPr>
          <w:trHeight w:val="70"/>
        </w:trPr>
        <w:tc>
          <w:tcPr>
            <w:tcW w:w="709" w:type="dxa"/>
          </w:tcPr>
          <w:p w14:paraId="63B0A2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4691" w:type="dxa"/>
          </w:tcPr>
          <w:p w14:paraId="0A56D44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Компрессор воздушный</w:t>
            </w:r>
          </w:p>
        </w:tc>
        <w:tc>
          <w:tcPr>
            <w:tcW w:w="3969" w:type="dxa"/>
          </w:tcPr>
          <w:p w14:paraId="40198D9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2F59BAB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05DB92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17000</w:t>
            </w:r>
          </w:p>
        </w:tc>
        <w:tc>
          <w:tcPr>
            <w:tcW w:w="2397" w:type="dxa"/>
          </w:tcPr>
          <w:p w14:paraId="4695EF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8AB5AE1" w14:textId="77777777" w:rsidTr="00590F9A">
        <w:tc>
          <w:tcPr>
            <w:tcW w:w="709" w:type="dxa"/>
          </w:tcPr>
          <w:p w14:paraId="4E2BB5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4691" w:type="dxa"/>
          </w:tcPr>
          <w:p w14:paraId="7DE699F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Кондуктометр карманный </w:t>
            </w:r>
          </w:p>
        </w:tc>
        <w:tc>
          <w:tcPr>
            <w:tcW w:w="3969" w:type="dxa"/>
          </w:tcPr>
          <w:p w14:paraId="12AECE9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573923F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626A1A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5313C64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0A5CF2B" w14:textId="77777777" w:rsidTr="00590F9A">
        <w:tc>
          <w:tcPr>
            <w:tcW w:w="709" w:type="dxa"/>
          </w:tcPr>
          <w:p w14:paraId="20CA3A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52</w:t>
            </w:r>
          </w:p>
        </w:tc>
        <w:tc>
          <w:tcPr>
            <w:tcW w:w="4691" w:type="dxa"/>
          </w:tcPr>
          <w:p w14:paraId="093665F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Кримпер (обжим) </w:t>
            </w:r>
          </w:p>
        </w:tc>
        <w:tc>
          <w:tcPr>
            <w:tcW w:w="3969" w:type="dxa"/>
          </w:tcPr>
          <w:p w14:paraId="06F23D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1622952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7C1123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397" w:type="dxa"/>
          </w:tcPr>
          <w:p w14:paraId="54E5D83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1CAADE6" w14:textId="77777777" w:rsidTr="00590F9A">
        <w:tc>
          <w:tcPr>
            <w:tcW w:w="709" w:type="dxa"/>
          </w:tcPr>
          <w:p w14:paraId="440955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53</w:t>
            </w:r>
          </w:p>
        </w:tc>
        <w:tc>
          <w:tcPr>
            <w:tcW w:w="4691" w:type="dxa"/>
          </w:tcPr>
          <w:p w14:paraId="352C6CC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Кронштейн для плазменного телевизора </w:t>
            </w:r>
          </w:p>
        </w:tc>
        <w:tc>
          <w:tcPr>
            <w:tcW w:w="3969" w:type="dxa"/>
          </w:tcPr>
          <w:p w14:paraId="04555AE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598CC5C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88D35A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2C50C60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49CAC337" w14:textId="77777777" w:rsidTr="00590F9A">
        <w:tc>
          <w:tcPr>
            <w:tcW w:w="709" w:type="dxa"/>
          </w:tcPr>
          <w:p w14:paraId="477E2D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4691" w:type="dxa"/>
          </w:tcPr>
          <w:p w14:paraId="4EB1706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Кувалда </w:t>
            </w:r>
          </w:p>
        </w:tc>
        <w:tc>
          <w:tcPr>
            <w:tcW w:w="3969" w:type="dxa"/>
          </w:tcPr>
          <w:p w14:paraId="08326E2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11B860E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96A412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397" w:type="dxa"/>
          </w:tcPr>
          <w:p w14:paraId="2C51663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3B355514" w14:textId="77777777" w:rsidTr="00590F9A">
        <w:tc>
          <w:tcPr>
            <w:tcW w:w="709" w:type="dxa"/>
          </w:tcPr>
          <w:p w14:paraId="02AFE5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c>
          <w:tcPr>
            <w:tcW w:w="4691" w:type="dxa"/>
          </w:tcPr>
          <w:p w14:paraId="30F6F0A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Кулер </w:t>
            </w:r>
          </w:p>
        </w:tc>
        <w:tc>
          <w:tcPr>
            <w:tcW w:w="3969" w:type="dxa"/>
          </w:tcPr>
          <w:p w14:paraId="0C7ABDD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5BD2A28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AB2B7D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17000</w:t>
            </w:r>
          </w:p>
        </w:tc>
        <w:tc>
          <w:tcPr>
            <w:tcW w:w="2397" w:type="dxa"/>
          </w:tcPr>
          <w:p w14:paraId="75438AE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63DD1C3B" w14:textId="77777777" w:rsidTr="00590F9A">
        <w:tc>
          <w:tcPr>
            <w:tcW w:w="709" w:type="dxa"/>
          </w:tcPr>
          <w:p w14:paraId="080DB5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w:t>
            </w:r>
          </w:p>
        </w:tc>
        <w:tc>
          <w:tcPr>
            <w:tcW w:w="4691" w:type="dxa"/>
          </w:tcPr>
          <w:p w14:paraId="110876B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Кухонный гарнитур </w:t>
            </w:r>
          </w:p>
        </w:tc>
        <w:tc>
          <w:tcPr>
            <w:tcW w:w="3969" w:type="dxa"/>
          </w:tcPr>
          <w:p w14:paraId="0CBF713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7666AC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F1AFF1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c>
          <w:tcPr>
            <w:tcW w:w="2397" w:type="dxa"/>
          </w:tcPr>
          <w:p w14:paraId="69B8713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33471CCE" w14:textId="77777777" w:rsidTr="00590F9A">
        <w:tc>
          <w:tcPr>
            <w:tcW w:w="709" w:type="dxa"/>
          </w:tcPr>
          <w:p w14:paraId="3490F2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c>
          <w:tcPr>
            <w:tcW w:w="4691" w:type="dxa"/>
          </w:tcPr>
          <w:p w14:paraId="37C452B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Лампа настольная </w:t>
            </w:r>
          </w:p>
        </w:tc>
        <w:tc>
          <w:tcPr>
            <w:tcW w:w="3969" w:type="dxa"/>
          </w:tcPr>
          <w:p w14:paraId="01A6813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 единица/на сотрудника</w:t>
            </w:r>
          </w:p>
        </w:tc>
        <w:tc>
          <w:tcPr>
            <w:tcW w:w="1559" w:type="dxa"/>
          </w:tcPr>
          <w:p w14:paraId="6BB8C89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AF340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3550</w:t>
            </w:r>
          </w:p>
        </w:tc>
        <w:tc>
          <w:tcPr>
            <w:tcW w:w="2397" w:type="dxa"/>
          </w:tcPr>
          <w:p w14:paraId="50FDCA4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07E0D332" w14:textId="77777777" w:rsidTr="00590F9A">
        <w:tc>
          <w:tcPr>
            <w:tcW w:w="709" w:type="dxa"/>
          </w:tcPr>
          <w:p w14:paraId="4A28D8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w:t>
            </w:r>
          </w:p>
        </w:tc>
        <w:tc>
          <w:tcPr>
            <w:tcW w:w="4691" w:type="dxa"/>
          </w:tcPr>
          <w:p w14:paraId="1BF6A84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Лестница </w:t>
            </w:r>
          </w:p>
        </w:tc>
        <w:tc>
          <w:tcPr>
            <w:tcW w:w="3969" w:type="dxa"/>
          </w:tcPr>
          <w:p w14:paraId="60A1541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559" w:type="dxa"/>
          </w:tcPr>
          <w:p w14:paraId="282338E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A4B44F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18000</w:t>
            </w:r>
          </w:p>
        </w:tc>
        <w:tc>
          <w:tcPr>
            <w:tcW w:w="2397" w:type="dxa"/>
          </w:tcPr>
          <w:p w14:paraId="64A0CCE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r w:rsidRPr="00942475">
              <w:rPr>
                <w:rFonts w:ascii="Times New Roman" w:hAnsi="Times New Roman"/>
                <w:highlight w:val="yellow"/>
              </w:rPr>
              <w:t xml:space="preserve"> – </w:t>
            </w:r>
            <w:r w:rsidRPr="00942475">
              <w:rPr>
                <w:rFonts w:ascii="Times New Roman" w:hAnsi="Times New Roman"/>
                <w:szCs w:val="24"/>
                <w:highlight w:val="yellow"/>
              </w:rPr>
              <w:t>15</w:t>
            </w:r>
          </w:p>
        </w:tc>
      </w:tr>
      <w:tr w:rsidR="00F2593D" w:rsidRPr="00942475" w14:paraId="71F297D5" w14:textId="77777777" w:rsidTr="00590F9A">
        <w:tc>
          <w:tcPr>
            <w:tcW w:w="709" w:type="dxa"/>
          </w:tcPr>
          <w:p w14:paraId="5712D7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59</w:t>
            </w:r>
          </w:p>
        </w:tc>
        <w:tc>
          <w:tcPr>
            <w:tcW w:w="4691" w:type="dxa"/>
          </w:tcPr>
          <w:p w14:paraId="08E2BF3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Лобзик </w:t>
            </w:r>
          </w:p>
        </w:tc>
        <w:tc>
          <w:tcPr>
            <w:tcW w:w="3969" w:type="dxa"/>
          </w:tcPr>
          <w:p w14:paraId="7DCD854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507EE3C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EF48A2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7700</w:t>
            </w:r>
          </w:p>
        </w:tc>
        <w:tc>
          <w:tcPr>
            <w:tcW w:w="2397" w:type="dxa"/>
          </w:tcPr>
          <w:p w14:paraId="7663E91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4767BAAC" w14:textId="77777777" w:rsidTr="00590F9A">
        <w:tc>
          <w:tcPr>
            <w:tcW w:w="709" w:type="dxa"/>
          </w:tcPr>
          <w:p w14:paraId="02B7BD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4691" w:type="dxa"/>
          </w:tcPr>
          <w:p w14:paraId="5DE5A3E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Лопата </w:t>
            </w:r>
          </w:p>
        </w:tc>
        <w:tc>
          <w:tcPr>
            <w:tcW w:w="3969" w:type="dxa"/>
          </w:tcPr>
          <w:p w14:paraId="4DCE0E4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c>
          <w:tcPr>
            <w:tcW w:w="1559" w:type="dxa"/>
          </w:tcPr>
          <w:p w14:paraId="75072C4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F39D81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5923A4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498BD98" w14:textId="77777777" w:rsidTr="00590F9A">
        <w:tc>
          <w:tcPr>
            <w:tcW w:w="709" w:type="dxa"/>
          </w:tcPr>
          <w:p w14:paraId="717120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61</w:t>
            </w:r>
          </w:p>
        </w:tc>
        <w:tc>
          <w:tcPr>
            <w:tcW w:w="4691" w:type="dxa"/>
          </w:tcPr>
          <w:p w14:paraId="1BF84A9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Лопата снеговая </w:t>
            </w:r>
          </w:p>
        </w:tc>
        <w:tc>
          <w:tcPr>
            <w:tcW w:w="3969" w:type="dxa"/>
          </w:tcPr>
          <w:p w14:paraId="1F52E51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c>
          <w:tcPr>
            <w:tcW w:w="1559" w:type="dxa"/>
          </w:tcPr>
          <w:p w14:paraId="4A2A7EF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B558FA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w:t>
            </w:r>
          </w:p>
        </w:tc>
        <w:tc>
          <w:tcPr>
            <w:tcW w:w="2397" w:type="dxa"/>
          </w:tcPr>
          <w:p w14:paraId="7C744C1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F862CD0" w14:textId="77777777" w:rsidTr="00590F9A">
        <w:tc>
          <w:tcPr>
            <w:tcW w:w="709" w:type="dxa"/>
          </w:tcPr>
          <w:p w14:paraId="42AE27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62</w:t>
            </w:r>
          </w:p>
        </w:tc>
        <w:tc>
          <w:tcPr>
            <w:tcW w:w="4691" w:type="dxa"/>
          </w:tcPr>
          <w:p w14:paraId="2E31AE9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Лопата совковая </w:t>
            </w:r>
          </w:p>
        </w:tc>
        <w:tc>
          <w:tcPr>
            <w:tcW w:w="3969" w:type="dxa"/>
          </w:tcPr>
          <w:p w14:paraId="43047FF2" w14:textId="77777777" w:rsidR="00F2593D" w:rsidRPr="00942475" w:rsidRDefault="00F2593D" w:rsidP="00922498">
            <w:pPr>
              <w:pStyle w:val="12"/>
              <w:tabs>
                <w:tab w:val="left" w:pos="2513"/>
                <w:tab w:val="center" w:pos="2727"/>
              </w:tabs>
              <w:jc w:val="center"/>
              <w:rPr>
                <w:rFonts w:ascii="Times New Roman" w:hAnsi="Times New Roman"/>
                <w:szCs w:val="24"/>
                <w:highlight w:val="yellow"/>
              </w:rPr>
            </w:pPr>
            <w:r w:rsidRPr="00942475">
              <w:rPr>
                <w:rFonts w:ascii="Times New Roman" w:hAnsi="Times New Roman"/>
                <w:szCs w:val="24"/>
                <w:highlight w:val="yellow"/>
              </w:rPr>
              <w:t>20</w:t>
            </w:r>
          </w:p>
        </w:tc>
        <w:tc>
          <w:tcPr>
            <w:tcW w:w="1559" w:type="dxa"/>
          </w:tcPr>
          <w:p w14:paraId="1EAD489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8C7D0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950</w:t>
            </w:r>
          </w:p>
        </w:tc>
        <w:tc>
          <w:tcPr>
            <w:tcW w:w="2397" w:type="dxa"/>
          </w:tcPr>
          <w:p w14:paraId="248B4FE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9F6A83A" w14:textId="77777777" w:rsidTr="00590F9A">
        <w:tc>
          <w:tcPr>
            <w:tcW w:w="709" w:type="dxa"/>
          </w:tcPr>
          <w:p w14:paraId="2971E8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w:t>
            </w:r>
          </w:p>
        </w:tc>
        <w:tc>
          <w:tcPr>
            <w:tcW w:w="4691" w:type="dxa"/>
          </w:tcPr>
          <w:p w14:paraId="11FAE8A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Лопата штыковая </w:t>
            </w:r>
          </w:p>
        </w:tc>
        <w:tc>
          <w:tcPr>
            <w:tcW w:w="3969" w:type="dxa"/>
          </w:tcPr>
          <w:p w14:paraId="61BB9BB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1559" w:type="dxa"/>
          </w:tcPr>
          <w:p w14:paraId="7551A7E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8A31C6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0484E94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564A792" w14:textId="77777777" w:rsidTr="00590F9A">
        <w:tc>
          <w:tcPr>
            <w:tcW w:w="709" w:type="dxa"/>
          </w:tcPr>
          <w:p w14:paraId="06A0AB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64</w:t>
            </w:r>
          </w:p>
        </w:tc>
        <w:tc>
          <w:tcPr>
            <w:tcW w:w="4691" w:type="dxa"/>
          </w:tcPr>
          <w:p w14:paraId="5CF0DB3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Макет с акриловой крышкой </w:t>
            </w:r>
          </w:p>
        </w:tc>
        <w:tc>
          <w:tcPr>
            <w:tcW w:w="3969" w:type="dxa"/>
          </w:tcPr>
          <w:p w14:paraId="1F15F22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7F82FC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74D4B5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w:t>
            </w:r>
          </w:p>
        </w:tc>
        <w:tc>
          <w:tcPr>
            <w:tcW w:w="2397" w:type="dxa"/>
          </w:tcPr>
          <w:p w14:paraId="6B5134D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3B30EC6" w14:textId="77777777" w:rsidTr="00590F9A">
        <w:tc>
          <w:tcPr>
            <w:tcW w:w="709" w:type="dxa"/>
          </w:tcPr>
          <w:p w14:paraId="217D5D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4691" w:type="dxa"/>
          </w:tcPr>
          <w:p w14:paraId="6189881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Металлоискатель </w:t>
            </w:r>
          </w:p>
        </w:tc>
        <w:tc>
          <w:tcPr>
            <w:tcW w:w="3969" w:type="dxa"/>
          </w:tcPr>
          <w:p w14:paraId="7437CF1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C11CB8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1B8D5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5500</w:t>
            </w:r>
          </w:p>
        </w:tc>
        <w:tc>
          <w:tcPr>
            <w:tcW w:w="2397" w:type="dxa"/>
          </w:tcPr>
          <w:p w14:paraId="5AE08DF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9065B31" w14:textId="77777777" w:rsidTr="00590F9A">
        <w:tc>
          <w:tcPr>
            <w:tcW w:w="709" w:type="dxa"/>
          </w:tcPr>
          <w:p w14:paraId="374ABE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w:t>
            </w:r>
          </w:p>
        </w:tc>
        <w:tc>
          <w:tcPr>
            <w:tcW w:w="4691" w:type="dxa"/>
          </w:tcPr>
          <w:p w14:paraId="496E0B0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Молоток </w:t>
            </w:r>
          </w:p>
        </w:tc>
        <w:tc>
          <w:tcPr>
            <w:tcW w:w="3969" w:type="dxa"/>
          </w:tcPr>
          <w:p w14:paraId="1DA9E71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1A13CF4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504844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w:t>
            </w:r>
          </w:p>
        </w:tc>
        <w:tc>
          <w:tcPr>
            <w:tcW w:w="2397" w:type="dxa"/>
          </w:tcPr>
          <w:p w14:paraId="19547B2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2C117F17" w14:textId="77777777" w:rsidTr="00590F9A">
        <w:tc>
          <w:tcPr>
            <w:tcW w:w="709" w:type="dxa"/>
          </w:tcPr>
          <w:p w14:paraId="63E54B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67</w:t>
            </w:r>
          </w:p>
        </w:tc>
        <w:tc>
          <w:tcPr>
            <w:tcW w:w="4691" w:type="dxa"/>
          </w:tcPr>
          <w:p w14:paraId="6E91525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Мотобур</w:t>
            </w:r>
          </w:p>
        </w:tc>
        <w:tc>
          <w:tcPr>
            <w:tcW w:w="3969" w:type="dxa"/>
          </w:tcPr>
          <w:p w14:paraId="5811C5A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CD95C7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9BDC45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c>
          <w:tcPr>
            <w:tcW w:w="2397" w:type="dxa"/>
          </w:tcPr>
          <w:p w14:paraId="0021CF1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651C6D60" w14:textId="77777777" w:rsidTr="00590F9A">
        <w:tc>
          <w:tcPr>
            <w:tcW w:w="709" w:type="dxa"/>
          </w:tcPr>
          <w:p w14:paraId="36456C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w:t>
            </w:r>
          </w:p>
        </w:tc>
        <w:tc>
          <w:tcPr>
            <w:tcW w:w="4691" w:type="dxa"/>
          </w:tcPr>
          <w:p w14:paraId="206E953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Набор комбинированных ключей </w:t>
            </w:r>
          </w:p>
        </w:tc>
        <w:tc>
          <w:tcPr>
            <w:tcW w:w="3969" w:type="dxa"/>
          </w:tcPr>
          <w:p w14:paraId="4D5FD9B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712F2C4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9C3470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w:t>
            </w:r>
          </w:p>
        </w:tc>
        <w:tc>
          <w:tcPr>
            <w:tcW w:w="2397" w:type="dxa"/>
          </w:tcPr>
          <w:p w14:paraId="13880B0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0291BBF" w14:textId="77777777" w:rsidTr="00590F9A">
        <w:tc>
          <w:tcPr>
            <w:tcW w:w="709" w:type="dxa"/>
          </w:tcPr>
          <w:p w14:paraId="0E9CE7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69</w:t>
            </w:r>
          </w:p>
        </w:tc>
        <w:tc>
          <w:tcPr>
            <w:tcW w:w="4691" w:type="dxa"/>
          </w:tcPr>
          <w:p w14:paraId="346BC06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Набор отверток </w:t>
            </w:r>
          </w:p>
        </w:tc>
        <w:tc>
          <w:tcPr>
            <w:tcW w:w="3969" w:type="dxa"/>
          </w:tcPr>
          <w:p w14:paraId="24BFE68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70FBF06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C43A3E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397" w:type="dxa"/>
          </w:tcPr>
          <w:p w14:paraId="19F4673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689B5EAF" w14:textId="77777777" w:rsidTr="00590F9A">
        <w:tc>
          <w:tcPr>
            <w:tcW w:w="709" w:type="dxa"/>
          </w:tcPr>
          <w:p w14:paraId="541A5C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4691" w:type="dxa"/>
          </w:tcPr>
          <w:p w14:paraId="1248889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Ножовка </w:t>
            </w:r>
          </w:p>
        </w:tc>
        <w:tc>
          <w:tcPr>
            <w:tcW w:w="3969" w:type="dxa"/>
          </w:tcPr>
          <w:p w14:paraId="03AD478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1559" w:type="dxa"/>
          </w:tcPr>
          <w:p w14:paraId="299EAA4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6F6B57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397" w:type="dxa"/>
          </w:tcPr>
          <w:p w14:paraId="019C6A0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3FA96AE" w14:textId="77777777" w:rsidTr="00590F9A">
        <w:tc>
          <w:tcPr>
            <w:tcW w:w="709" w:type="dxa"/>
          </w:tcPr>
          <w:p w14:paraId="2B8C53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71</w:t>
            </w:r>
          </w:p>
        </w:tc>
        <w:tc>
          <w:tcPr>
            <w:tcW w:w="4691" w:type="dxa"/>
          </w:tcPr>
          <w:p w14:paraId="417A26F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Оборудование для подключения к ИСПДн АСУ ЖКХ</w:t>
            </w:r>
          </w:p>
        </w:tc>
        <w:tc>
          <w:tcPr>
            <w:tcW w:w="3969" w:type="dxa"/>
          </w:tcPr>
          <w:p w14:paraId="0636B2B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7B730B8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78DBC8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w:t>
            </w:r>
          </w:p>
        </w:tc>
        <w:tc>
          <w:tcPr>
            <w:tcW w:w="2397" w:type="dxa"/>
          </w:tcPr>
          <w:p w14:paraId="6385EDA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5C4AD5F" w14:textId="77777777" w:rsidTr="00590F9A">
        <w:tc>
          <w:tcPr>
            <w:tcW w:w="709" w:type="dxa"/>
          </w:tcPr>
          <w:p w14:paraId="5F734C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72</w:t>
            </w:r>
          </w:p>
        </w:tc>
        <w:tc>
          <w:tcPr>
            <w:tcW w:w="4691" w:type="dxa"/>
          </w:tcPr>
          <w:p w14:paraId="6549D82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Осадкомер электронный </w:t>
            </w:r>
          </w:p>
        </w:tc>
        <w:tc>
          <w:tcPr>
            <w:tcW w:w="3969" w:type="dxa"/>
          </w:tcPr>
          <w:p w14:paraId="5CF66FB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7527A81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D69B0C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2AAEFA4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24C48E48" w14:textId="77777777" w:rsidTr="00590F9A">
        <w:tc>
          <w:tcPr>
            <w:tcW w:w="709" w:type="dxa"/>
          </w:tcPr>
          <w:p w14:paraId="353BC9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73</w:t>
            </w:r>
          </w:p>
        </w:tc>
        <w:tc>
          <w:tcPr>
            <w:tcW w:w="4691" w:type="dxa"/>
          </w:tcPr>
          <w:p w14:paraId="51B7224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Отбойник  </w:t>
            </w:r>
          </w:p>
        </w:tc>
        <w:tc>
          <w:tcPr>
            <w:tcW w:w="3969" w:type="dxa"/>
          </w:tcPr>
          <w:p w14:paraId="79AB47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ADFF29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C699A1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1800</w:t>
            </w:r>
          </w:p>
        </w:tc>
        <w:tc>
          <w:tcPr>
            <w:tcW w:w="2397" w:type="dxa"/>
          </w:tcPr>
          <w:p w14:paraId="3A4930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3616A15" w14:textId="77777777" w:rsidTr="00590F9A">
        <w:tc>
          <w:tcPr>
            <w:tcW w:w="709" w:type="dxa"/>
          </w:tcPr>
          <w:p w14:paraId="23931E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74</w:t>
            </w:r>
          </w:p>
        </w:tc>
        <w:tc>
          <w:tcPr>
            <w:tcW w:w="4691" w:type="dxa"/>
          </w:tcPr>
          <w:p w14:paraId="5E114C4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Отвертка </w:t>
            </w:r>
          </w:p>
        </w:tc>
        <w:tc>
          <w:tcPr>
            <w:tcW w:w="3969" w:type="dxa"/>
          </w:tcPr>
          <w:p w14:paraId="58A732C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2153DBF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92ADDF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w:t>
            </w:r>
          </w:p>
        </w:tc>
        <w:tc>
          <w:tcPr>
            <w:tcW w:w="2397" w:type="dxa"/>
          </w:tcPr>
          <w:p w14:paraId="6C910B0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6470391" w14:textId="77777777" w:rsidTr="00590F9A">
        <w:tc>
          <w:tcPr>
            <w:tcW w:w="709" w:type="dxa"/>
          </w:tcPr>
          <w:p w14:paraId="1B2F6D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w:t>
            </w:r>
          </w:p>
        </w:tc>
        <w:tc>
          <w:tcPr>
            <w:tcW w:w="4691" w:type="dxa"/>
          </w:tcPr>
          <w:p w14:paraId="05844CE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Отвертка индикатор </w:t>
            </w:r>
          </w:p>
        </w:tc>
        <w:tc>
          <w:tcPr>
            <w:tcW w:w="3969" w:type="dxa"/>
          </w:tcPr>
          <w:p w14:paraId="3F87F16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5D448C9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9D2D2C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w:t>
            </w:r>
          </w:p>
        </w:tc>
        <w:tc>
          <w:tcPr>
            <w:tcW w:w="2397" w:type="dxa"/>
          </w:tcPr>
          <w:p w14:paraId="17ECE62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5FCD915" w14:textId="77777777" w:rsidTr="00590F9A">
        <w:tc>
          <w:tcPr>
            <w:tcW w:w="709" w:type="dxa"/>
          </w:tcPr>
          <w:p w14:paraId="1D60CC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76</w:t>
            </w:r>
          </w:p>
        </w:tc>
        <w:tc>
          <w:tcPr>
            <w:tcW w:w="4691" w:type="dxa"/>
          </w:tcPr>
          <w:p w14:paraId="259FDF1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Паяльник </w:t>
            </w:r>
          </w:p>
        </w:tc>
        <w:tc>
          <w:tcPr>
            <w:tcW w:w="3969" w:type="dxa"/>
          </w:tcPr>
          <w:p w14:paraId="013DBCD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38831F6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958D0A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550</w:t>
            </w:r>
          </w:p>
        </w:tc>
        <w:tc>
          <w:tcPr>
            <w:tcW w:w="2397" w:type="dxa"/>
          </w:tcPr>
          <w:p w14:paraId="7F4A07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976562C" w14:textId="77777777" w:rsidTr="00590F9A">
        <w:tc>
          <w:tcPr>
            <w:tcW w:w="709" w:type="dxa"/>
          </w:tcPr>
          <w:p w14:paraId="6020DB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77</w:t>
            </w:r>
          </w:p>
        </w:tc>
        <w:tc>
          <w:tcPr>
            <w:tcW w:w="4691" w:type="dxa"/>
          </w:tcPr>
          <w:p w14:paraId="678C455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Перила (мет.)</w:t>
            </w:r>
          </w:p>
        </w:tc>
        <w:tc>
          <w:tcPr>
            <w:tcW w:w="3969" w:type="dxa"/>
          </w:tcPr>
          <w:p w14:paraId="0B4E050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1559" w:type="dxa"/>
          </w:tcPr>
          <w:p w14:paraId="4B23F49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D6B729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13000</w:t>
            </w:r>
          </w:p>
        </w:tc>
        <w:tc>
          <w:tcPr>
            <w:tcW w:w="2397" w:type="dxa"/>
          </w:tcPr>
          <w:p w14:paraId="5E18D3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206A960D" w14:textId="77777777" w:rsidTr="00590F9A">
        <w:tc>
          <w:tcPr>
            <w:tcW w:w="709" w:type="dxa"/>
          </w:tcPr>
          <w:p w14:paraId="4BD4C8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78</w:t>
            </w:r>
          </w:p>
        </w:tc>
        <w:tc>
          <w:tcPr>
            <w:tcW w:w="4691" w:type="dxa"/>
          </w:tcPr>
          <w:p w14:paraId="3D10394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Перфоратор </w:t>
            </w:r>
          </w:p>
        </w:tc>
        <w:tc>
          <w:tcPr>
            <w:tcW w:w="3969" w:type="dxa"/>
          </w:tcPr>
          <w:p w14:paraId="3272CF0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797C549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1C729E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w:t>
            </w:r>
          </w:p>
        </w:tc>
        <w:tc>
          <w:tcPr>
            <w:tcW w:w="2397" w:type="dxa"/>
          </w:tcPr>
          <w:p w14:paraId="409E9FF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383B7E7" w14:textId="77777777" w:rsidTr="00590F9A">
        <w:tc>
          <w:tcPr>
            <w:tcW w:w="709" w:type="dxa"/>
          </w:tcPr>
          <w:p w14:paraId="340B3E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79</w:t>
            </w:r>
          </w:p>
        </w:tc>
        <w:tc>
          <w:tcPr>
            <w:tcW w:w="4691" w:type="dxa"/>
          </w:tcPr>
          <w:p w14:paraId="2E721C6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Пистолет для герметика </w:t>
            </w:r>
          </w:p>
        </w:tc>
        <w:tc>
          <w:tcPr>
            <w:tcW w:w="3969" w:type="dxa"/>
          </w:tcPr>
          <w:p w14:paraId="6AB90D3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583CB06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B4731F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800</w:t>
            </w:r>
          </w:p>
        </w:tc>
        <w:tc>
          <w:tcPr>
            <w:tcW w:w="2397" w:type="dxa"/>
          </w:tcPr>
          <w:p w14:paraId="6554711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63E03D8E" w14:textId="77777777" w:rsidTr="00590F9A">
        <w:tc>
          <w:tcPr>
            <w:tcW w:w="709" w:type="dxa"/>
          </w:tcPr>
          <w:p w14:paraId="1F3301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4691" w:type="dxa"/>
          </w:tcPr>
          <w:p w14:paraId="02C8551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Пистолет для монтажной пены</w:t>
            </w:r>
          </w:p>
        </w:tc>
        <w:tc>
          <w:tcPr>
            <w:tcW w:w="3969" w:type="dxa"/>
          </w:tcPr>
          <w:p w14:paraId="5A74C99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559" w:type="dxa"/>
          </w:tcPr>
          <w:p w14:paraId="4D6774B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4F5517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w:t>
            </w:r>
          </w:p>
        </w:tc>
        <w:tc>
          <w:tcPr>
            <w:tcW w:w="2397" w:type="dxa"/>
          </w:tcPr>
          <w:p w14:paraId="2242486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310CC0E1" w14:textId="77777777" w:rsidTr="00590F9A">
        <w:tc>
          <w:tcPr>
            <w:tcW w:w="709" w:type="dxa"/>
          </w:tcPr>
          <w:p w14:paraId="2CA65B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81</w:t>
            </w:r>
          </w:p>
        </w:tc>
        <w:tc>
          <w:tcPr>
            <w:tcW w:w="4691" w:type="dxa"/>
          </w:tcPr>
          <w:p w14:paraId="051FCB2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Плинт LSA-Profil размыкания контакты 2/10, марк.0..9 </w:t>
            </w:r>
          </w:p>
        </w:tc>
        <w:tc>
          <w:tcPr>
            <w:tcW w:w="3969" w:type="dxa"/>
          </w:tcPr>
          <w:p w14:paraId="2FC0D5F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13DDD6F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08CF1A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1300</w:t>
            </w:r>
          </w:p>
        </w:tc>
        <w:tc>
          <w:tcPr>
            <w:tcW w:w="2397" w:type="dxa"/>
          </w:tcPr>
          <w:p w14:paraId="7A1FCD1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75105BB" w14:textId="77777777" w:rsidTr="00590F9A">
        <w:tc>
          <w:tcPr>
            <w:tcW w:w="709" w:type="dxa"/>
          </w:tcPr>
          <w:p w14:paraId="51504E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82</w:t>
            </w:r>
          </w:p>
        </w:tc>
        <w:tc>
          <w:tcPr>
            <w:tcW w:w="4691" w:type="dxa"/>
          </w:tcPr>
          <w:p w14:paraId="10E3719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Плоскогубцы</w:t>
            </w:r>
          </w:p>
        </w:tc>
        <w:tc>
          <w:tcPr>
            <w:tcW w:w="3969" w:type="dxa"/>
          </w:tcPr>
          <w:p w14:paraId="008A52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5589EB6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717CDC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w:t>
            </w:r>
          </w:p>
        </w:tc>
        <w:tc>
          <w:tcPr>
            <w:tcW w:w="2397" w:type="dxa"/>
          </w:tcPr>
          <w:p w14:paraId="573DC23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24D03F2" w14:textId="77777777" w:rsidTr="00590F9A">
        <w:tc>
          <w:tcPr>
            <w:tcW w:w="709" w:type="dxa"/>
          </w:tcPr>
          <w:p w14:paraId="7A55CE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83</w:t>
            </w:r>
          </w:p>
        </w:tc>
        <w:tc>
          <w:tcPr>
            <w:tcW w:w="4691" w:type="dxa"/>
          </w:tcPr>
          <w:p w14:paraId="48EEF9B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Почвенный плотномер - Пенетрометр </w:t>
            </w:r>
          </w:p>
        </w:tc>
        <w:tc>
          <w:tcPr>
            <w:tcW w:w="3969" w:type="dxa"/>
          </w:tcPr>
          <w:p w14:paraId="12EDAE5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3459AB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04E36C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c>
          <w:tcPr>
            <w:tcW w:w="2397" w:type="dxa"/>
          </w:tcPr>
          <w:p w14:paraId="33983C4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280E0336" w14:textId="77777777" w:rsidTr="00590F9A">
        <w:tc>
          <w:tcPr>
            <w:tcW w:w="709" w:type="dxa"/>
          </w:tcPr>
          <w:p w14:paraId="0F9D55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84</w:t>
            </w:r>
          </w:p>
        </w:tc>
        <w:tc>
          <w:tcPr>
            <w:tcW w:w="4691" w:type="dxa"/>
          </w:tcPr>
          <w:p w14:paraId="21F148C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Почвенный рН-метр </w:t>
            </w:r>
          </w:p>
        </w:tc>
        <w:tc>
          <w:tcPr>
            <w:tcW w:w="3969" w:type="dxa"/>
          </w:tcPr>
          <w:p w14:paraId="4080DF3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AFF34C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B9908F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1800</w:t>
            </w:r>
          </w:p>
        </w:tc>
        <w:tc>
          <w:tcPr>
            <w:tcW w:w="2397" w:type="dxa"/>
          </w:tcPr>
          <w:p w14:paraId="58FAC96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A0E401E" w14:textId="77777777" w:rsidTr="00590F9A">
        <w:tc>
          <w:tcPr>
            <w:tcW w:w="709" w:type="dxa"/>
          </w:tcPr>
          <w:p w14:paraId="3C9DF3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w:t>
            </w:r>
          </w:p>
        </w:tc>
        <w:tc>
          <w:tcPr>
            <w:tcW w:w="4691" w:type="dxa"/>
          </w:tcPr>
          <w:p w14:paraId="128CA6A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Почтовый ящик </w:t>
            </w:r>
          </w:p>
        </w:tc>
        <w:tc>
          <w:tcPr>
            <w:tcW w:w="3969" w:type="dxa"/>
          </w:tcPr>
          <w:p w14:paraId="38E1EC9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4E3D74B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6B30B2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97" w:type="dxa"/>
          </w:tcPr>
          <w:p w14:paraId="3DC001B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r w:rsidRPr="00942475">
              <w:rPr>
                <w:rFonts w:ascii="Times New Roman" w:hAnsi="Times New Roman"/>
                <w:highlight w:val="yellow"/>
              </w:rPr>
              <w:t xml:space="preserve"> – </w:t>
            </w:r>
            <w:r w:rsidRPr="00942475">
              <w:rPr>
                <w:rFonts w:ascii="Times New Roman" w:hAnsi="Times New Roman"/>
                <w:szCs w:val="24"/>
                <w:highlight w:val="yellow"/>
              </w:rPr>
              <w:t>25</w:t>
            </w:r>
          </w:p>
        </w:tc>
      </w:tr>
      <w:tr w:rsidR="00F2593D" w:rsidRPr="00942475" w14:paraId="47778AF2" w14:textId="77777777" w:rsidTr="00590F9A">
        <w:tc>
          <w:tcPr>
            <w:tcW w:w="709" w:type="dxa"/>
          </w:tcPr>
          <w:p w14:paraId="5FBE7D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86</w:t>
            </w:r>
          </w:p>
        </w:tc>
        <w:tc>
          <w:tcPr>
            <w:tcW w:w="4691" w:type="dxa"/>
          </w:tcPr>
          <w:p w14:paraId="29E8AB0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Преобразователь </w:t>
            </w:r>
          </w:p>
        </w:tc>
        <w:tc>
          <w:tcPr>
            <w:tcW w:w="3969" w:type="dxa"/>
          </w:tcPr>
          <w:p w14:paraId="5DF5AFB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563C61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FB357C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5500</w:t>
            </w:r>
          </w:p>
        </w:tc>
        <w:tc>
          <w:tcPr>
            <w:tcW w:w="2397" w:type="dxa"/>
          </w:tcPr>
          <w:p w14:paraId="2E3BCEC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1EF9EEE1" w14:textId="77777777" w:rsidTr="00590F9A">
        <w:tc>
          <w:tcPr>
            <w:tcW w:w="709" w:type="dxa"/>
          </w:tcPr>
          <w:p w14:paraId="501A2E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87</w:t>
            </w:r>
          </w:p>
        </w:tc>
        <w:tc>
          <w:tcPr>
            <w:tcW w:w="4691" w:type="dxa"/>
          </w:tcPr>
          <w:p w14:paraId="177D3E4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Прибор для измерения влажности зерна и зернопродуктов</w:t>
            </w:r>
          </w:p>
        </w:tc>
        <w:tc>
          <w:tcPr>
            <w:tcW w:w="3969" w:type="dxa"/>
          </w:tcPr>
          <w:p w14:paraId="3ACAC9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09AD42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EC9322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2795200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C534A15" w14:textId="77777777" w:rsidTr="00590F9A">
        <w:tc>
          <w:tcPr>
            <w:tcW w:w="709" w:type="dxa"/>
          </w:tcPr>
          <w:p w14:paraId="754DF4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88</w:t>
            </w:r>
          </w:p>
        </w:tc>
        <w:tc>
          <w:tcPr>
            <w:tcW w:w="4691" w:type="dxa"/>
          </w:tcPr>
          <w:p w14:paraId="4AB40AE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Пульт управления RTZ камерами </w:t>
            </w:r>
          </w:p>
        </w:tc>
        <w:tc>
          <w:tcPr>
            <w:tcW w:w="3969" w:type="dxa"/>
          </w:tcPr>
          <w:p w14:paraId="7812F19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09CB3E7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5284AF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33000</w:t>
            </w:r>
          </w:p>
        </w:tc>
        <w:tc>
          <w:tcPr>
            <w:tcW w:w="2397" w:type="dxa"/>
          </w:tcPr>
          <w:p w14:paraId="05D01F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E87730D" w14:textId="77777777" w:rsidTr="00590F9A">
        <w:tc>
          <w:tcPr>
            <w:tcW w:w="709" w:type="dxa"/>
          </w:tcPr>
          <w:p w14:paraId="424DD0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89</w:t>
            </w:r>
          </w:p>
        </w:tc>
        <w:tc>
          <w:tcPr>
            <w:tcW w:w="4691" w:type="dxa"/>
          </w:tcPr>
          <w:p w14:paraId="3E37882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Пылесос </w:t>
            </w:r>
          </w:p>
        </w:tc>
        <w:tc>
          <w:tcPr>
            <w:tcW w:w="3969" w:type="dxa"/>
          </w:tcPr>
          <w:p w14:paraId="736E9F5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75E4041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77E538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100000</w:t>
            </w:r>
          </w:p>
        </w:tc>
        <w:tc>
          <w:tcPr>
            <w:tcW w:w="2397" w:type="dxa"/>
          </w:tcPr>
          <w:p w14:paraId="545651A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1E3C048" w14:textId="77777777" w:rsidTr="00590F9A">
        <w:tc>
          <w:tcPr>
            <w:tcW w:w="709" w:type="dxa"/>
          </w:tcPr>
          <w:p w14:paraId="7D5565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4691" w:type="dxa"/>
          </w:tcPr>
          <w:p w14:paraId="50149D2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Пылесос для оргтехники </w:t>
            </w:r>
          </w:p>
        </w:tc>
        <w:tc>
          <w:tcPr>
            <w:tcW w:w="3969" w:type="dxa"/>
          </w:tcPr>
          <w:p w14:paraId="41DE44E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7051F7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A93F24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48C1E7B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6B5824C6" w14:textId="77777777" w:rsidTr="00590F9A">
        <w:tc>
          <w:tcPr>
            <w:tcW w:w="709" w:type="dxa"/>
          </w:tcPr>
          <w:p w14:paraId="295471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91</w:t>
            </w:r>
          </w:p>
        </w:tc>
        <w:tc>
          <w:tcPr>
            <w:tcW w:w="4691" w:type="dxa"/>
          </w:tcPr>
          <w:p w14:paraId="279B07A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Пюпитр</w:t>
            </w:r>
          </w:p>
        </w:tc>
        <w:tc>
          <w:tcPr>
            <w:tcW w:w="3969" w:type="dxa"/>
          </w:tcPr>
          <w:p w14:paraId="0181051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DACBCB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6CF7F6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1157AB6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r w:rsidRPr="00942475">
              <w:rPr>
                <w:rFonts w:ascii="Times New Roman" w:hAnsi="Times New Roman"/>
                <w:highlight w:val="yellow"/>
              </w:rPr>
              <w:t xml:space="preserve"> – </w:t>
            </w:r>
            <w:r w:rsidRPr="00942475">
              <w:rPr>
                <w:rFonts w:ascii="Times New Roman" w:hAnsi="Times New Roman"/>
                <w:szCs w:val="24"/>
                <w:highlight w:val="yellow"/>
              </w:rPr>
              <w:t>15</w:t>
            </w:r>
          </w:p>
        </w:tc>
      </w:tr>
      <w:tr w:rsidR="00F2593D" w:rsidRPr="00942475" w14:paraId="1B24212A" w14:textId="77777777" w:rsidTr="00590F9A">
        <w:tc>
          <w:tcPr>
            <w:tcW w:w="709" w:type="dxa"/>
          </w:tcPr>
          <w:p w14:paraId="2F87B8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92</w:t>
            </w:r>
          </w:p>
        </w:tc>
        <w:tc>
          <w:tcPr>
            <w:tcW w:w="4691" w:type="dxa"/>
          </w:tcPr>
          <w:p w14:paraId="04B4D7C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Рециркулятор бактерицидный</w:t>
            </w:r>
          </w:p>
        </w:tc>
        <w:tc>
          <w:tcPr>
            <w:tcW w:w="3969" w:type="dxa"/>
          </w:tcPr>
          <w:p w14:paraId="28C5D2C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559" w:type="dxa"/>
          </w:tcPr>
          <w:p w14:paraId="48347AC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056231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w:t>
            </w:r>
          </w:p>
        </w:tc>
        <w:tc>
          <w:tcPr>
            <w:tcW w:w="2397" w:type="dxa"/>
          </w:tcPr>
          <w:p w14:paraId="238E0A0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7CAE9A7" w14:textId="77777777" w:rsidTr="00590F9A">
        <w:tc>
          <w:tcPr>
            <w:tcW w:w="709" w:type="dxa"/>
          </w:tcPr>
          <w:p w14:paraId="541901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93</w:t>
            </w:r>
          </w:p>
        </w:tc>
        <w:tc>
          <w:tcPr>
            <w:tcW w:w="4691" w:type="dxa"/>
          </w:tcPr>
          <w:p w14:paraId="5E5E62E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рН-метр рН-РRО </w:t>
            </w:r>
          </w:p>
        </w:tc>
        <w:tc>
          <w:tcPr>
            <w:tcW w:w="3969" w:type="dxa"/>
          </w:tcPr>
          <w:p w14:paraId="660442F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C89761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08415F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764B74C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389DB6E2" w14:textId="77777777" w:rsidTr="00590F9A">
        <w:tc>
          <w:tcPr>
            <w:tcW w:w="709" w:type="dxa"/>
          </w:tcPr>
          <w:p w14:paraId="4E7287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94</w:t>
            </w:r>
          </w:p>
        </w:tc>
        <w:tc>
          <w:tcPr>
            <w:tcW w:w="4691" w:type="dxa"/>
          </w:tcPr>
          <w:p w14:paraId="1AD499C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Рукосушитель</w:t>
            </w:r>
          </w:p>
        </w:tc>
        <w:tc>
          <w:tcPr>
            <w:tcW w:w="3969" w:type="dxa"/>
          </w:tcPr>
          <w:p w14:paraId="691B967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62676DA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4E587A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13000</w:t>
            </w:r>
          </w:p>
        </w:tc>
        <w:tc>
          <w:tcPr>
            <w:tcW w:w="2397" w:type="dxa"/>
          </w:tcPr>
          <w:p w14:paraId="6491635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F5C8A86" w14:textId="77777777" w:rsidTr="00590F9A">
        <w:tc>
          <w:tcPr>
            <w:tcW w:w="709" w:type="dxa"/>
          </w:tcPr>
          <w:p w14:paraId="157DDC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w:t>
            </w:r>
          </w:p>
        </w:tc>
        <w:tc>
          <w:tcPr>
            <w:tcW w:w="4691" w:type="dxa"/>
          </w:tcPr>
          <w:p w14:paraId="188524B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Сварочный аппарат </w:t>
            </w:r>
          </w:p>
        </w:tc>
        <w:tc>
          <w:tcPr>
            <w:tcW w:w="3969" w:type="dxa"/>
          </w:tcPr>
          <w:p w14:paraId="46DE445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57F1935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9AECF4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725343C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46A95F76" w14:textId="77777777" w:rsidTr="00590F9A">
        <w:tc>
          <w:tcPr>
            <w:tcW w:w="709" w:type="dxa"/>
          </w:tcPr>
          <w:p w14:paraId="1C3B37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96</w:t>
            </w:r>
          </w:p>
        </w:tc>
        <w:tc>
          <w:tcPr>
            <w:tcW w:w="4691" w:type="dxa"/>
          </w:tcPr>
          <w:p w14:paraId="26CC4CD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Светильник </w:t>
            </w:r>
          </w:p>
        </w:tc>
        <w:tc>
          <w:tcPr>
            <w:tcW w:w="3969" w:type="dxa"/>
          </w:tcPr>
          <w:p w14:paraId="06ABAD5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w:t>
            </w:r>
          </w:p>
        </w:tc>
        <w:tc>
          <w:tcPr>
            <w:tcW w:w="1559" w:type="dxa"/>
          </w:tcPr>
          <w:p w14:paraId="0324C98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554165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w:t>
            </w:r>
          </w:p>
        </w:tc>
        <w:tc>
          <w:tcPr>
            <w:tcW w:w="2397" w:type="dxa"/>
          </w:tcPr>
          <w:p w14:paraId="75EAAAD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6949BD3A" w14:textId="77777777" w:rsidTr="00590F9A">
        <w:tc>
          <w:tcPr>
            <w:tcW w:w="709" w:type="dxa"/>
          </w:tcPr>
          <w:p w14:paraId="6AC00B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97</w:t>
            </w:r>
          </w:p>
        </w:tc>
        <w:tc>
          <w:tcPr>
            <w:tcW w:w="4691" w:type="dxa"/>
          </w:tcPr>
          <w:p w14:paraId="6493B02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Сегмент </w:t>
            </w:r>
          </w:p>
        </w:tc>
        <w:tc>
          <w:tcPr>
            <w:tcW w:w="3969" w:type="dxa"/>
          </w:tcPr>
          <w:p w14:paraId="10DA32C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DDA7E8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2355F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397" w:type="dxa"/>
          </w:tcPr>
          <w:p w14:paraId="34923D6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55DF49A" w14:textId="77777777" w:rsidTr="00590F9A">
        <w:tc>
          <w:tcPr>
            <w:tcW w:w="709" w:type="dxa"/>
          </w:tcPr>
          <w:p w14:paraId="4CED58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98</w:t>
            </w:r>
          </w:p>
        </w:tc>
        <w:tc>
          <w:tcPr>
            <w:tcW w:w="4691" w:type="dxa"/>
          </w:tcPr>
          <w:p w14:paraId="4859A4D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Специальная обувь</w:t>
            </w:r>
          </w:p>
        </w:tc>
        <w:tc>
          <w:tcPr>
            <w:tcW w:w="3969" w:type="dxa"/>
          </w:tcPr>
          <w:p w14:paraId="32161D0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w:t>
            </w:r>
          </w:p>
        </w:tc>
        <w:tc>
          <w:tcPr>
            <w:tcW w:w="1559" w:type="dxa"/>
          </w:tcPr>
          <w:p w14:paraId="1563991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8F4C626"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8000</w:t>
            </w:r>
          </w:p>
        </w:tc>
        <w:tc>
          <w:tcPr>
            <w:tcW w:w="2397" w:type="dxa"/>
          </w:tcPr>
          <w:p w14:paraId="51625B8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718A278" w14:textId="77777777" w:rsidTr="00590F9A">
        <w:tc>
          <w:tcPr>
            <w:tcW w:w="709" w:type="dxa"/>
          </w:tcPr>
          <w:p w14:paraId="407D98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99</w:t>
            </w:r>
          </w:p>
        </w:tc>
        <w:tc>
          <w:tcPr>
            <w:tcW w:w="4691" w:type="dxa"/>
          </w:tcPr>
          <w:p w14:paraId="2D4B925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Спецодежда</w:t>
            </w:r>
          </w:p>
        </w:tc>
        <w:tc>
          <w:tcPr>
            <w:tcW w:w="3969" w:type="dxa"/>
          </w:tcPr>
          <w:p w14:paraId="4738CF1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w:t>
            </w:r>
          </w:p>
        </w:tc>
        <w:tc>
          <w:tcPr>
            <w:tcW w:w="1559" w:type="dxa"/>
          </w:tcPr>
          <w:p w14:paraId="696CAE5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96A3B45" w14:textId="77777777" w:rsidR="00F2593D" w:rsidRPr="00942475" w:rsidRDefault="00F2593D" w:rsidP="00922498">
            <w:pPr>
              <w:spacing w:after="0" w:line="240" w:lineRule="auto"/>
              <w:jc w:val="center"/>
              <w:rPr>
                <w:rFonts w:ascii="Times New Roman" w:hAnsi="Times New Roman"/>
                <w:szCs w:val="24"/>
                <w:highlight w:val="yellow"/>
              </w:rPr>
            </w:pPr>
            <w:r w:rsidRPr="00942475">
              <w:rPr>
                <w:rFonts w:ascii="Times New Roman" w:hAnsi="Times New Roman"/>
                <w:szCs w:val="24"/>
                <w:highlight w:val="yellow"/>
              </w:rPr>
              <w:t>20000</w:t>
            </w:r>
          </w:p>
        </w:tc>
        <w:tc>
          <w:tcPr>
            <w:tcW w:w="2397" w:type="dxa"/>
          </w:tcPr>
          <w:p w14:paraId="4B7087D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9F6F03B" w14:textId="77777777" w:rsidTr="00590F9A">
        <w:tc>
          <w:tcPr>
            <w:tcW w:w="709" w:type="dxa"/>
          </w:tcPr>
          <w:p w14:paraId="471D9B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4691" w:type="dxa"/>
          </w:tcPr>
          <w:p w14:paraId="55D50A0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Секатор </w:t>
            </w:r>
          </w:p>
        </w:tc>
        <w:tc>
          <w:tcPr>
            <w:tcW w:w="3969" w:type="dxa"/>
          </w:tcPr>
          <w:p w14:paraId="68EF25A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398479D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A42345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w:t>
            </w:r>
          </w:p>
        </w:tc>
        <w:tc>
          <w:tcPr>
            <w:tcW w:w="2397" w:type="dxa"/>
          </w:tcPr>
          <w:p w14:paraId="48DE0F1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2602C76" w14:textId="77777777" w:rsidTr="00590F9A">
        <w:tc>
          <w:tcPr>
            <w:tcW w:w="709" w:type="dxa"/>
          </w:tcPr>
          <w:p w14:paraId="616AC4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101</w:t>
            </w:r>
          </w:p>
        </w:tc>
        <w:tc>
          <w:tcPr>
            <w:tcW w:w="4691" w:type="dxa"/>
          </w:tcPr>
          <w:p w14:paraId="57FB7E0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Сетевая дрель </w:t>
            </w:r>
          </w:p>
        </w:tc>
        <w:tc>
          <w:tcPr>
            <w:tcW w:w="3969" w:type="dxa"/>
          </w:tcPr>
          <w:p w14:paraId="661E71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1559" w:type="dxa"/>
          </w:tcPr>
          <w:p w14:paraId="38E363B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674A66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397" w:type="dxa"/>
          </w:tcPr>
          <w:p w14:paraId="442108E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428677CF" w14:textId="77777777" w:rsidTr="00590F9A">
        <w:tc>
          <w:tcPr>
            <w:tcW w:w="709" w:type="dxa"/>
          </w:tcPr>
          <w:p w14:paraId="7E9685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102</w:t>
            </w:r>
          </w:p>
        </w:tc>
        <w:tc>
          <w:tcPr>
            <w:tcW w:w="4691" w:type="dxa"/>
          </w:tcPr>
          <w:p w14:paraId="6F99037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Сигнальная громкоговорящая установка </w:t>
            </w:r>
          </w:p>
        </w:tc>
        <w:tc>
          <w:tcPr>
            <w:tcW w:w="3969" w:type="dxa"/>
          </w:tcPr>
          <w:p w14:paraId="5C2794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7575CE1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37161C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w:t>
            </w:r>
          </w:p>
        </w:tc>
        <w:tc>
          <w:tcPr>
            <w:tcW w:w="2397" w:type="dxa"/>
          </w:tcPr>
          <w:p w14:paraId="6FC062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r>
      <w:tr w:rsidR="00F2593D" w:rsidRPr="00942475" w14:paraId="4EDDCF06" w14:textId="77777777" w:rsidTr="00590F9A">
        <w:tc>
          <w:tcPr>
            <w:tcW w:w="709" w:type="dxa"/>
          </w:tcPr>
          <w:p w14:paraId="3BAF27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103</w:t>
            </w:r>
          </w:p>
        </w:tc>
        <w:tc>
          <w:tcPr>
            <w:tcW w:w="4691" w:type="dxa"/>
          </w:tcPr>
          <w:p w14:paraId="498C2C0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Система оповещения на 8 каналов, монтаж и пусконаладочные работы по установке системы оповещения</w:t>
            </w:r>
          </w:p>
        </w:tc>
        <w:tc>
          <w:tcPr>
            <w:tcW w:w="3969" w:type="dxa"/>
          </w:tcPr>
          <w:p w14:paraId="2181D50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CD6F24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D1A054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65000</w:t>
            </w:r>
          </w:p>
        </w:tc>
        <w:tc>
          <w:tcPr>
            <w:tcW w:w="2397" w:type="dxa"/>
          </w:tcPr>
          <w:p w14:paraId="5A4973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r>
      <w:tr w:rsidR="00F2593D" w:rsidRPr="00942475" w14:paraId="3EFCA70B" w14:textId="77777777" w:rsidTr="00590F9A">
        <w:tc>
          <w:tcPr>
            <w:tcW w:w="709" w:type="dxa"/>
          </w:tcPr>
          <w:p w14:paraId="2E5BFC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104</w:t>
            </w:r>
          </w:p>
        </w:tc>
        <w:tc>
          <w:tcPr>
            <w:tcW w:w="4691" w:type="dxa"/>
          </w:tcPr>
          <w:p w14:paraId="19EE285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Спектрометр-прибор для измерения содержания хлорофилла</w:t>
            </w:r>
          </w:p>
        </w:tc>
        <w:tc>
          <w:tcPr>
            <w:tcW w:w="3969" w:type="dxa"/>
          </w:tcPr>
          <w:p w14:paraId="608DC12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9370C0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FD5E1E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11000</w:t>
            </w:r>
          </w:p>
        </w:tc>
        <w:tc>
          <w:tcPr>
            <w:tcW w:w="2397" w:type="dxa"/>
          </w:tcPr>
          <w:p w14:paraId="1B4847F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54F6EAD" w14:textId="77777777" w:rsidTr="00590F9A">
        <w:tc>
          <w:tcPr>
            <w:tcW w:w="709" w:type="dxa"/>
          </w:tcPr>
          <w:p w14:paraId="7DA117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105</w:t>
            </w:r>
          </w:p>
        </w:tc>
        <w:tc>
          <w:tcPr>
            <w:tcW w:w="4691" w:type="dxa"/>
          </w:tcPr>
          <w:p w14:paraId="2804074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Сплит-система </w:t>
            </w:r>
          </w:p>
        </w:tc>
        <w:tc>
          <w:tcPr>
            <w:tcW w:w="3969" w:type="dxa"/>
          </w:tcPr>
          <w:p w14:paraId="3D98CD8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2A122CA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647F6B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w:t>
            </w:r>
          </w:p>
        </w:tc>
        <w:tc>
          <w:tcPr>
            <w:tcW w:w="2397" w:type="dxa"/>
          </w:tcPr>
          <w:p w14:paraId="61D14BA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DB9BE8D" w14:textId="77777777" w:rsidTr="00590F9A">
        <w:tc>
          <w:tcPr>
            <w:tcW w:w="709" w:type="dxa"/>
          </w:tcPr>
          <w:p w14:paraId="4355C1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106</w:t>
            </w:r>
          </w:p>
        </w:tc>
        <w:tc>
          <w:tcPr>
            <w:tcW w:w="4691" w:type="dxa"/>
          </w:tcPr>
          <w:p w14:paraId="4BDE15F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Стамески </w:t>
            </w:r>
          </w:p>
        </w:tc>
        <w:tc>
          <w:tcPr>
            <w:tcW w:w="3969" w:type="dxa"/>
          </w:tcPr>
          <w:p w14:paraId="21FE0A9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w:t>
            </w:r>
          </w:p>
        </w:tc>
        <w:tc>
          <w:tcPr>
            <w:tcW w:w="1559" w:type="dxa"/>
          </w:tcPr>
          <w:p w14:paraId="29E9E70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D4FCD2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w:t>
            </w:r>
          </w:p>
        </w:tc>
        <w:tc>
          <w:tcPr>
            <w:tcW w:w="2397" w:type="dxa"/>
          </w:tcPr>
          <w:p w14:paraId="497E4F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0CBBC295" w14:textId="77777777" w:rsidTr="00590F9A">
        <w:tc>
          <w:tcPr>
            <w:tcW w:w="709" w:type="dxa"/>
          </w:tcPr>
          <w:p w14:paraId="29CFD2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107</w:t>
            </w:r>
          </w:p>
        </w:tc>
        <w:tc>
          <w:tcPr>
            <w:tcW w:w="4691" w:type="dxa"/>
          </w:tcPr>
          <w:p w14:paraId="24C3E53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Стенд «Воинский учет и бронирование граждан» </w:t>
            </w:r>
          </w:p>
        </w:tc>
        <w:tc>
          <w:tcPr>
            <w:tcW w:w="3969" w:type="dxa"/>
          </w:tcPr>
          <w:p w14:paraId="0A3C16A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E3E426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85A68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23519B3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DE6C330" w14:textId="77777777" w:rsidTr="00590F9A">
        <w:tc>
          <w:tcPr>
            <w:tcW w:w="709" w:type="dxa"/>
          </w:tcPr>
          <w:p w14:paraId="1A2473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4691" w:type="dxa"/>
          </w:tcPr>
          <w:p w14:paraId="036DA16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Стенд из композитного материала</w:t>
            </w:r>
          </w:p>
        </w:tc>
        <w:tc>
          <w:tcPr>
            <w:tcW w:w="3969" w:type="dxa"/>
          </w:tcPr>
          <w:p w14:paraId="1FD6913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058EA54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C687A8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5F30602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F0883E3" w14:textId="77777777" w:rsidTr="00590F9A">
        <w:tc>
          <w:tcPr>
            <w:tcW w:w="709" w:type="dxa"/>
          </w:tcPr>
          <w:p w14:paraId="78DAF9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109</w:t>
            </w:r>
          </w:p>
        </w:tc>
        <w:tc>
          <w:tcPr>
            <w:tcW w:w="4691" w:type="dxa"/>
          </w:tcPr>
          <w:p w14:paraId="03A8671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Стенд </w:t>
            </w:r>
          </w:p>
        </w:tc>
        <w:tc>
          <w:tcPr>
            <w:tcW w:w="3969" w:type="dxa"/>
          </w:tcPr>
          <w:p w14:paraId="6E88AFA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0CC79DF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104EAB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w:t>
            </w:r>
          </w:p>
        </w:tc>
        <w:tc>
          <w:tcPr>
            <w:tcW w:w="2397" w:type="dxa"/>
          </w:tcPr>
          <w:p w14:paraId="14AD7FB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AB7CC98" w14:textId="77777777" w:rsidTr="00590F9A">
        <w:tc>
          <w:tcPr>
            <w:tcW w:w="709" w:type="dxa"/>
          </w:tcPr>
          <w:p w14:paraId="64B88C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4691" w:type="dxa"/>
          </w:tcPr>
          <w:p w14:paraId="16F13B0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Стремянка </w:t>
            </w:r>
          </w:p>
        </w:tc>
        <w:tc>
          <w:tcPr>
            <w:tcW w:w="3969" w:type="dxa"/>
          </w:tcPr>
          <w:p w14:paraId="3F730D5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3BD344C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3026A6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7EB8984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r w:rsidRPr="00942475">
              <w:rPr>
                <w:rFonts w:ascii="Times New Roman" w:hAnsi="Times New Roman"/>
                <w:highlight w:val="yellow"/>
              </w:rPr>
              <w:t xml:space="preserve"> – </w:t>
            </w:r>
            <w:r w:rsidRPr="00942475">
              <w:rPr>
                <w:rFonts w:ascii="Times New Roman" w:hAnsi="Times New Roman"/>
                <w:szCs w:val="24"/>
                <w:highlight w:val="yellow"/>
              </w:rPr>
              <w:t>15</w:t>
            </w:r>
          </w:p>
        </w:tc>
      </w:tr>
      <w:tr w:rsidR="00F2593D" w:rsidRPr="00942475" w14:paraId="731B62B7" w14:textId="77777777" w:rsidTr="00590F9A">
        <w:trPr>
          <w:trHeight w:val="306"/>
        </w:trPr>
        <w:tc>
          <w:tcPr>
            <w:tcW w:w="709" w:type="dxa"/>
          </w:tcPr>
          <w:p w14:paraId="483098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111</w:t>
            </w:r>
          </w:p>
        </w:tc>
        <w:tc>
          <w:tcPr>
            <w:tcW w:w="4691" w:type="dxa"/>
          </w:tcPr>
          <w:p w14:paraId="0B4B79C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Строительный нож </w:t>
            </w:r>
          </w:p>
        </w:tc>
        <w:tc>
          <w:tcPr>
            <w:tcW w:w="3969" w:type="dxa"/>
          </w:tcPr>
          <w:p w14:paraId="698A8E7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559" w:type="dxa"/>
          </w:tcPr>
          <w:p w14:paraId="0387812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071C76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800</w:t>
            </w:r>
          </w:p>
        </w:tc>
        <w:tc>
          <w:tcPr>
            <w:tcW w:w="2397" w:type="dxa"/>
          </w:tcPr>
          <w:p w14:paraId="27FB69E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40AB6B1" w14:textId="77777777" w:rsidTr="00590F9A">
        <w:tc>
          <w:tcPr>
            <w:tcW w:w="709" w:type="dxa"/>
          </w:tcPr>
          <w:p w14:paraId="7CA705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112</w:t>
            </w:r>
          </w:p>
        </w:tc>
        <w:tc>
          <w:tcPr>
            <w:tcW w:w="4691" w:type="dxa"/>
          </w:tcPr>
          <w:p w14:paraId="2E9CEA8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Счетчик воды </w:t>
            </w:r>
          </w:p>
        </w:tc>
        <w:tc>
          <w:tcPr>
            <w:tcW w:w="3969" w:type="dxa"/>
          </w:tcPr>
          <w:p w14:paraId="54DD815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50B72FE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EB5C08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397" w:type="dxa"/>
          </w:tcPr>
          <w:p w14:paraId="3DA8E94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A149A1E" w14:textId="77777777" w:rsidTr="00590F9A">
        <w:tc>
          <w:tcPr>
            <w:tcW w:w="709" w:type="dxa"/>
          </w:tcPr>
          <w:p w14:paraId="7A0F72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113</w:t>
            </w:r>
          </w:p>
        </w:tc>
        <w:tc>
          <w:tcPr>
            <w:tcW w:w="4691" w:type="dxa"/>
          </w:tcPr>
          <w:p w14:paraId="3DBAB00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Счетчик электроэнергии </w:t>
            </w:r>
          </w:p>
        </w:tc>
        <w:tc>
          <w:tcPr>
            <w:tcW w:w="3969" w:type="dxa"/>
          </w:tcPr>
          <w:p w14:paraId="3DFF898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F4B03F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BE3D60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97" w:type="dxa"/>
          </w:tcPr>
          <w:p w14:paraId="7E958B7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C304E27" w14:textId="77777777" w:rsidTr="00590F9A">
        <w:tc>
          <w:tcPr>
            <w:tcW w:w="709" w:type="dxa"/>
          </w:tcPr>
          <w:p w14:paraId="13693F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114</w:t>
            </w:r>
          </w:p>
        </w:tc>
        <w:tc>
          <w:tcPr>
            <w:tcW w:w="4691" w:type="dxa"/>
          </w:tcPr>
          <w:p w14:paraId="47C1593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Табличка на дверь</w:t>
            </w:r>
          </w:p>
        </w:tc>
        <w:tc>
          <w:tcPr>
            <w:tcW w:w="3969" w:type="dxa"/>
          </w:tcPr>
          <w:p w14:paraId="5F88603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 на один кабинет</w:t>
            </w:r>
          </w:p>
        </w:tc>
        <w:tc>
          <w:tcPr>
            <w:tcW w:w="1559" w:type="dxa"/>
          </w:tcPr>
          <w:p w14:paraId="0DE09BB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CC18A1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27DCC9A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C15A667" w14:textId="77777777" w:rsidTr="00590F9A">
        <w:tc>
          <w:tcPr>
            <w:tcW w:w="709" w:type="dxa"/>
          </w:tcPr>
          <w:p w14:paraId="443303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115</w:t>
            </w:r>
          </w:p>
        </w:tc>
        <w:tc>
          <w:tcPr>
            <w:tcW w:w="4691" w:type="dxa"/>
          </w:tcPr>
          <w:p w14:paraId="740C2EC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Тахограф</w:t>
            </w:r>
          </w:p>
        </w:tc>
        <w:tc>
          <w:tcPr>
            <w:tcW w:w="3969" w:type="dxa"/>
          </w:tcPr>
          <w:p w14:paraId="126C6D8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64B3967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89FF75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0BE0D9F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498FE39E" w14:textId="77777777" w:rsidTr="00590F9A">
        <w:tc>
          <w:tcPr>
            <w:tcW w:w="709" w:type="dxa"/>
          </w:tcPr>
          <w:p w14:paraId="759D8B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116</w:t>
            </w:r>
          </w:p>
        </w:tc>
        <w:tc>
          <w:tcPr>
            <w:tcW w:w="4691" w:type="dxa"/>
          </w:tcPr>
          <w:p w14:paraId="380024D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Тачка садовая двухколесная</w:t>
            </w:r>
          </w:p>
        </w:tc>
        <w:tc>
          <w:tcPr>
            <w:tcW w:w="3969" w:type="dxa"/>
          </w:tcPr>
          <w:p w14:paraId="789182E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157A00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9A1EFF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6600</w:t>
            </w:r>
          </w:p>
        </w:tc>
        <w:tc>
          <w:tcPr>
            <w:tcW w:w="2397" w:type="dxa"/>
          </w:tcPr>
          <w:p w14:paraId="747F0FD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4C6AF9D" w14:textId="77777777" w:rsidTr="00590F9A">
        <w:tc>
          <w:tcPr>
            <w:tcW w:w="709" w:type="dxa"/>
          </w:tcPr>
          <w:p w14:paraId="301BF6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117</w:t>
            </w:r>
          </w:p>
        </w:tc>
        <w:tc>
          <w:tcPr>
            <w:tcW w:w="4691" w:type="dxa"/>
          </w:tcPr>
          <w:p w14:paraId="3BC4898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Температурный зонд </w:t>
            </w:r>
          </w:p>
        </w:tc>
        <w:tc>
          <w:tcPr>
            <w:tcW w:w="3969" w:type="dxa"/>
          </w:tcPr>
          <w:p w14:paraId="7DDD5B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006A54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A003C8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11000</w:t>
            </w:r>
          </w:p>
        </w:tc>
        <w:tc>
          <w:tcPr>
            <w:tcW w:w="2397" w:type="dxa"/>
          </w:tcPr>
          <w:p w14:paraId="461F2B2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5 – 7</w:t>
            </w:r>
          </w:p>
        </w:tc>
      </w:tr>
      <w:tr w:rsidR="00F2593D" w:rsidRPr="00942475" w14:paraId="71647447" w14:textId="77777777" w:rsidTr="00590F9A">
        <w:tc>
          <w:tcPr>
            <w:tcW w:w="709" w:type="dxa"/>
          </w:tcPr>
          <w:p w14:paraId="454BE1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118</w:t>
            </w:r>
          </w:p>
        </w:tc>
        <w:tc>
          <w:tcPr>
            <w:tcW w:w="4691" w:type="dxa"/>
          </w:tcPr>
          <w:p w14:paraId="0B28A8F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Термопринтер </w:t>
            </w:r>
          </w:p>
        </w:tc>
        <w:tc>
          <w:tcPr>
            <w:tcW w:w="3969" w:type="dxa"/>
          </w:tcPr>
          <w:p w14:paraId="31E68BE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74911E8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E4C776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w:t>
            </w:r>
          </w:p>
        </w:tc>
        <w:tc>
          <w:tcPr>
            <w:tcW w:w="2397" w:type="dxa"/>
          </w:tcPr>
          <w:p w14:paraId="568CC4B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9EA716B" w14:textId="77777777" w:rsidTr="00590F9A">
        <w:tc>
          <w:tcPr>
            <w:tcW w:w="709" w:type="dxa"/>
          </w:tcPr>
          <w:p w14:paraId="35CDBE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119</w:t>
            </w:r>
          </w:p>
        </w:tc>
        <w:tc>
          <w:tcPr>
            <w:tcW w:w="4691" w:type="dxa"/>
          </w:tcPr>
          <w:p w14:paraId="310004A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Тиски </w:t>
            </w:r>
          </w:p>
        </w:tc>
        <w:tc>
          <w:tcPr>
            <w:tcW w:w="3969" w:type="dxa"/>
          </w:tcPr>
          <w:p w14:paraId="68BF935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1885846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534EB3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11000</w:t>
            </w:r>
          </w:p>
        </w:tc>
        <w:tc>
          <w:tcPr>
            <w:tcW w:w="2397" w:type="dxa"/>
          </w:tcPr>
          <w:p w14:paraId="6A304C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9AAD154" w14:textId="77777777" w:rsidTr="00590F9A">
        <w:tc>
          <w:tcPr>
            <w:tcW w:w="709" w:type="dxa"/>
          </w:tcPr>
          <w:p w14:paraId="120DEF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4691" w:type="dxa"/>
          </w:tcPr>
          <w:p w14:paraId="3BB7AA8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Тонометр </w:t>
            </w:r>
          </w:p>
        </w:tc>
        <w:tc>
          <w:tcPr>
            <w:tcW w:w="3969" w:type="dxa"/>
          </w:tcPr>
          <w:p w14:paraId="1015F48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3553BA9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828EB0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3500</w:t>
            </w:r>
          </w:p>
        </w:tc>
        <w:tc>
          <w:tcPr>
            <w:tcW w:w="2397" w:type="dxa"/>
          </w:tcPr>
          <w:p w14:paraId="04CD0E5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00851A8" w14:textId="77777777" w:rsidTr="00590F9A">
        <w:tc>
          <w:tcPr>
            <w:tcW w:w="709" w:type="dxa"/>
          </w:tcPr>
          <w:p w14:paraId="392D5B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121</w:t>
            </w:r>
          </w:p>
        </w:tc>
        <w:tc>
          <w:tcPr>
            <w:tcW w:w="4691" w:type="dxa"/>
          </w:tcPr>
          <w:p w14:paraId="1C0FE17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Топор </w:t>
            </w:r>
          </w:p>
        </w:tc>
        <w:tc>
          <w:tcPr>
            <w:tcW w:w="3969" w:type="dxa"/>
          </w:tcPr>
          <w:p w14:paraId="284A097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559" w:type="dxa"/>
          </w:tcPr>
          <w:p w14:paraId="3B5B107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F94BD4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97" w:type="dxa"/>
          </w:tcPr>
          <w:p w14:paraId="782EA1F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54947AF" w14:textId="77777777" w:rsidTr="00590F9A">
        <w:tc>
          <w:tcPr>
            <w:tcW w:w="709" w:type="dxa"/>
          </w:tcPr>
          <w:p w14:paraId="4A3154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122</w:t>
            </w:r>
          </w:p>
        </w:tc>
        <w:tc>
          <w:tcPr>
            <w:tcW w:w="4691" w:type="dxa"/>
          </w:tcPr>
          <w:p w14:paraId="61743A8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Точило </w:t>
            </w:r>
          </w:p>
        </w:tc>
        <w:tc>
          <w:tcPr>
            <w:tcW w:w="3969" w:type="dxa"/>
          </w:tcPr>
          <w:p w14:paraId="42F5C85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6A12E0F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14DEC4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556F2E1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CCA7D82" w14:textId="77777777" w:rsidTr="00590F9A">
        <w:tc>
          <w:tcPr>
            <w:tcW w:w="709" w:type="dxa"/>
          </w:tcPr>
          <w:p w14:paraId="074FD8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123</w:t>
            </w:r>
          </w:p>
        </w:tc>
        <w:tc>
          <w:tcPr>
            <w:tcW w:w="4691" w:type="dxa"/>
          </w:tcPr>
          <w:p w14:paraId="1D20052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Травокосилка </w:t>
            </w:r>
          </w:p>
        </w:tc>
        <w:tc>
          <w:tcPr>
            <w:tcW w:w="3969" w:type="dxa"/>
          </w:tcPr>
          <w:p w14:paraId="7073476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1186C27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9DE06F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55000</w:t>
            </w:r>
          </w:p>
        </w:tc>
        <w:tc>
          <w:tcPr>
            <w:tcW w:w="2397" w:type="dxa"/>
          </w:tcPr>
          <w:p w14:paraId="55BD5DF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D68BB85" w14:textId="77777777" w:rsidTr="00590F9A">
        <w:tc>
          <w:tcPr>
            <w:tcW w:w="709" w:type="dxa"/>
          </w:tcPr>
          <w:p w14:paraId="5F3DC7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124</w:t>
            </w:r>
          </w:p>
        </w:tc>
        <w:tc>
          <w:tcPr>
            <w:tcW w:w="4691" w:type="dxa"/>
          </w:tcPr>
          <w:p w14:paraId="601E736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Трибуна </w:t>
            </w:r>
          </w:p>
        </w:tc>
        <w:tc>
          <w:tcPr>
            <w:tcW w:w="3969" w:type="dxa"/>
          </w:tcPr>
          <w:p w14:paraId="0B3EDD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05BE03B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5A0297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25000</w:t>
            </w:r>
          </w:p>
        </w:tc>
        <w:tc>
          <w:tcPr>
            <w:tcW w:w="2397" w:type="dxa"/>
          </w:tcPr>
          <w:p w14:paraId="4C6297D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8CCDB3D" w14:textId="77777777" w:rsidTr="00590F9A">
        <w:tc>
          <w:tcPr>
            <w:tcW w:w="709" w:type="dxa"/>
          </w:tcPr>
          <w:p w14:paraId="35EECD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c>
          <w:tcPr>
            <w:tcW w:w="4691" w:type="dxa"/>
          </w:tcPr>
          <w:p w14:paraId="253CA58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Трос буксировочный </w:t>
            </w:r>
          </w:p>
        </w:tc>
        <w:tc>
          <w:tcPr>
            <w:tcW w:w="3969" w:type="dxa"/>
          </w:tcPr>
          <w:p w14:paraId="22A68B3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 единицы на машину</w:t>
            </w:r>
          </w:p>
        </w:tc>
        <w:tc>
          <w:tcPr>
            <w:tcW w:w="1559" w:type="dxa"/>
          </w:tcPr>
          <w:p w14:paraId="6A37F47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FAAE64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397" w:type="dxa"/>
          </w:tcPr>
          <w:p w14:paraId="5A520D1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011C393" w14:textId="77777777" w:rsidTr="00590F9A">
        <w:tc>
          <w:tcPr>
            <w:tcW w:w="709" w:type="dxa"/>
          </w:tcPr>
          <w:p w14:paraId="060369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126</w:t>
            </w:r>
          </w:p>
        </w:tc>
        <w:tc>
          <w:tcPr>
            <w:tcW w:w="4691" w:type="dxa"/>
          </w:tcPr>
          <w:p w14:paraId="4BE9E85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Трос канализационный с ручкой</w:t>
            </w:r>
          </w:p>
        </w:tc>
        <w:tc>
          <w:tcPr>
            <w:tcW w:w="3969" w:type="dxa"/>
          </w:tcPr>
          <w:p w14:paraId="6783F40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4C358BE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D4420B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79A6D3A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9270728" w14:textId="77777777" w:rsidTr="00590F9A">
        <w:trPr>
          <w:trHeight w:val="114"/>
        </w:trPr>
        <w:tc>
          <w:tcPr>
            <w:tcW w:w="709" w:type="dxa"/>
          </w:tcPr>
          <w:p w14:paraId="14888A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127</w:t>
            </w:r>
          </w:p>
        </w:tc>
        <w:tc>
          <w:tcPr>
            <w:tcW w:w="4691" w:type="dxa"/>
          </w:tcPr>
          <w:p w14:paraId="552643D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Турникет </w:t>
            </w:r>
            <w:r w:rsidRPr="00942475">
              <w:rPr>
                <w:rFonts w:ascii="Times New Roman" w:hAnsi="Times New Roman"/>
                <w:szCs w:val="24"/>
                <w:highlight w:val="yellow"/>
              </w:rPr>
              <w:tab/>
            </w:r>
          </w:p>
        </w:tc>
        <w:tc>
          <w:tcPr>
            <w:tcW w:w="3969" w:type="dxa"/>
          </w:tcPr>
          <w:p w14:paraId="38062EE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 единицы на здание</w:t>
            </w:r>
          </w:p>
        </w:tc>
        <w:tc>
          <w:tcPr>
            <w:tcW w:w="1559" w:type="dxa"/>
          </w:tcPr>
          <w:p w14:paraId="604247E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9CD700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100000</w:t>
            </w:r>
          </w:p>
        </w:tc>
        <w:tc>
          <w:tcPr>
            <w:tcW w:w="2397" w:type="dxa"/>
          </w:tcPr>
          <w:p w14:paraId="094F100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752238B5" w14:textId="77777777" w:rsidTr="00590F9A">
        <w:tc>
          <w:tcPr>
            <w:tcW w:w="709" w:type="dxa"/>
          </w:tcPr>
          <w:p w14:paraId="294A53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128</w:t>
            </w:r>
          </w:p>
        </w:tc>
        <w:tc>
          <w:tcPr>
            <w:tcW w:w="4691" w:type="dxa"/>
          </w:tcPr>
          <w:p w14:paraId="237FFFF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УШМ</w:t>
            </w:r>
          </w:p>
        </w:tc>
        <w:tc>
          <w:tcPr>
            <w:tcW w:w="3969" w:type="dxa"/>
          </w:tcPr>
          <w:p w14:paraId="008B161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559" w:type="dxa"/>
          </w:tcPr>
          <w:p w14:paraId="72DB8A7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B5C82E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397" w:type="dxa"/>
          </w:tcPr>
          <w:p w14:paraId="5715A9D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59B72B3" w14:textId="77777777" w:rsidTr="00590F9A">
        <w:trPr>
          <w:trHeight w:val="180"/>
        </w:trPr>
        <w:tc>
          <w:tcPr>
            <w:tcW w:w="709" w:type="dxa"/>
          </w:tcPr>
          <w:p w14:paraId="3CE665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129</w:t>
            </w:r>
          </w:p>
        </w:tc>
        <w:tc>
          <w:tcPr>
            <w:tcW w:w="4691" w:type="dxa"/>
          </w:tcPr>
          <w:p w14:paraId="6DC3442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Уничтожитель для бумаг </w:t>
            </w:r>
          </w:p>
        </w:tc>
        <w:tc>
          <w:tcPr>
            <w:tcW w:w="3969" w:type="dxa"/>
          </w:tcPr>
          <w:p w14:paraId="7719CAA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 в расчете на один отдел</w:t>
            </w:r>
          </w:p>
        </w:tc>
        <w:tc>
          <w:tcPr>
            <w:tcW w:w="1559" w:type="dxa"/>
          </w:tcPr>
          <w:p w14:paraId="338158A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43266E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1CA308F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2F65B82" w14:textId="77777777" w:rsidTr="00590F9A">
        <w:tc>
          <w:tcPr>
            <w:tcW w:w="709" w:type="dxa"/>
          </w:tcPr>
          <w:p w14:paraId="278C12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4691" w:type="dxa"/>
          </w:tcPr>
          <w:p w14:paraId="43B7FB6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Урна уличная </w:t>
            </w:r>
          </w:p>
        </w:tc>
        <w:tc>
          <w:tcPr>
            <w:tcW w:w="3969" w:type="dxa"/>
          </w:tcPr>
          <w:p w14:paraId="0435A73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1559" w:type="dxa"/>
          </w:tcPr>
          <w:p w14:paraId="195BE2C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1806A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6500</w:t>
            </w:r>
          </w:p>
        </w:tc>
        <w:tc>
          <w:tcPr>
            <w:tcW w:w="2397" w:type="dxa"/>
          </w:tcPr>
          <w:p w14:paraId="35C3C8A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CA86546" w14:textId="77777777" w:rsidTr="00590F9A">
        <w:tc>
          <w:tcPr>
            <w:tcW w:w="709" w:type="dxa"/>
          </w:tcPr>
          <w:p w14:paraId="302148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131</w:t>
            </w:r>
          </w:p>
        </w:tc>
        <w:tc>
          <w:tcPr>
            <w:tcW w:w="4691" w:type="dxa"/>
          </w:tcPr>
          <w:p w14:paraId="07EF810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Уровень </w:t>
            </w:r>
          </w:p>
        </w:tc>
        <w:tc>
          <w:tcPr>
            <w:tcW w:w="3969" w:type="dxa"/>
          </w:tcPr>
          <w:p w14:paraId="0A36B12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w:t>
            </w:r>
          </w:p>
        </w:tc>
        <w:tc>
          <w:tcPr>
            <w:tcW w:w="1559" w:type="dxa"/>
          </w:tcPr>
          <w:p w14:paraId="6F361DE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A26C5E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397" w:type="dxa"/>
          </w:tcPr>
          <w:p w14:paraId="0C82B00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613223C" w14:textId="77777777" w:rsidTr="00590F9A">
        <w:tc>
          <w:tcPr>
            <w:tcW w:w="709" w:type="dxa"/>
          </w:tcPr>
          <w:p w14:paraId="3341E8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132</w:t>
            </w:r>
          </w:p>
        </w:tc>
        <w:tc>
          <w:tcPr>
            <w:tcW w:w="4691" w:type="dxa"/>
          </w:tcPr>
          <w:p w14:paraId="0287075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Усилитель </w:t>
            </w:r>
          </w:p>
        </w:tc>
        <w:tc>
          <w:tcPr>
            <w:tcW w:w="3969" w:type="dxa"/>
          </w:tcPr>
          <w:p w14:paraId="11306E3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1559" w:type="dxa"/>
          </w:tcPr>
          <w:p w14:paraId="0A00176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08DE35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397" w:type="dxa"/>
          </w:tcPr>
          <w:p w14:paraId="1E5676A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702A3FA0" w14:textId="77777777" w:rsidTr="00590F9A">
        <w:tc>
          <w:tcPr>
            <w:tcW w:w="709" w:type="dxa"/>
          </w:tcPr>
          <w:p w14:paraId="571546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133</w:t>
            </w:r>
          </w:p>
        </w:tc>
        <w:tc>
          <w:tcPr>
            <w:tcW w:w="4691" w:type="dxa"/>
          </w:tcPr>
          <w:p w14:paraId="6648A77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Фасадная вывеска</w:t>
            </w:r>
          </w:p>
        </w:tc>
        <w:tc>
          <w:tcPr>
            <w:tcW w:w="3969" w:type="dxa"/>
          </w:tcPr>
          <w:p w14:paraId="0C4E61E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1559" w:type="dxa"/>
          </w:tcPr>
          <w:p w14:paraId="360E4ED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DF3F80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6000</w:t>
            </w:r>
          </w:p>
        </w:tc>
        <w:tc>
          <w:tcPr>
            <w:tcW w:w="2397" w:type="dxa"/>
          </w:tcPr>
          <w:p w14:paraId="737F27E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070CFEF7" w14:textId="77777777" w:rsidTr="00590F9A">
        <w:tc>
          <w:tcPr>
            <w:tcW w:w="709" w:type="dxa"/>
          </w:tcPr>
          <w:p w14:paraId="1FD7C9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134</w:t>
            </w:r>
          </w:p>
        </w:tc>
        <w:tc>
          <w:tcPr>
            <w:tcW w:w="4691" w:type="dxa"/>
          </w:tcPr>
          <w:p w14:paraId="345053E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Цепная бензиновая пила </w:t>
            </w:r>
          </w:p>
        </w:tc>
        <w:tc>
          <w:tcPr>
            <w:tcW w:w="3969" w:type="dxa"/>
          </w:tcPr>
          <w:p w14:paraId="08B05D0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1559" w:type="dxa"/>
          </w:tcPr>
          <w:p w14:paraId="70ECA1C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107A59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70000</w:t>
            </w:r>
          </w:p>
        </w:tc>
        <w:tc>
          <w:tcPr>
            <w:tcW w:w="2397" w:type="dxa"/>
          </w:tcPr>
          <w:p w14:paraId="5D68583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B699C37" w14:textId="77777777" w:rsidTr="00590F9A">
        <w:tc>
          <w:tcPr>
            <w:tcW w:w="709" w:type="dxa"/>
          </w:tcPr>
          <w:p w14:paraId="189DFA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135</w:t>
            </w:r>
          </w:p>
        </w:tc>
        <w:tc>
          <w:tcPr>
            <w:tcW w:w="4691" w:type="dxa"/>
          </w:tcPr>
          <w:p w14:paraId="7F8EF15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Шумогенератор</w:t>
            </w:r>
          </w:p>
        </w:tc>
        <w:tc>
          <w:tcPr>
            <w:tcW w:w="3969" w:type="dxa"/>
          </w:tcPr>
          <w:p w14:paraId="29CE1D1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633E6D3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CEFE45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9000</w:t>
            </w:r>
          </w:p>
        </w:tc>
        <w:tc>
          <w:tcPr>
            <w:tcW w:w="2397" w:type="dxa"/>
          </w:tcPr>
          <w:p w14:paraId="4A17BAE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50C1221C" w14:textId="77777777" w:rsidTr="00590F9A">
        <w:tc>
          <w:tcPr>
            <w:tcW w:w="709" w:type="dxa"/>
          </w:tcPr>
          <w:p w14:paraId="6D9AA6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136</w:t>
            </w:r>
          </w:p>
        </w:tc>
        <w:tc>
          <w:tcPr>
            <w:tcW w:w="4691" w:type="dxa"/>
          </w:tcPr>
          <w:p w14:paraId="60E7B40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Шуруповерт </w:t>
            </w:r>
          </w:p>
        </w:tc>
        <w:tc>
          <w:tcPr>
            <w:tcW w:w="3969" w:type="dxa"/>
          </w:tcPr>
          <w:p w14:paraId="33F2F40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0A883E7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7D1C64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6000</w:t>
            </w:r>
          </w:p>
        </w:tc>
        <w:tc>
          <w:tcPr>
            <w:tcW w:w="2397" w:type="dxa"/>
          </w:tcPr>
          <w:p w14:paraId="35B08A9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63FFDFCF" w14:textId="77777777" w:rsidTr="00590F9A">
        <w:tc>
          <w:tcPr>
            <w:tcW w:w="709" w:type="dxa"/>
          </w:tcPr>
          <w:p w14:paraId="1C467D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137</w:t>
            </w:r>
          </w:p>
        </w:tc>
        <w:tc>
          <w:tcPr>
            <w:tcW w:w="4691" w:type="dxa"/>
          </w:tcPr>
          <w:p w14:paraId="5759498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Электрический чайник </w:t>
            </w:r>
          </w:p>
        </w:tc>
        <w:tc>
          <w:tcPr>
            <w:tcW w:w="3969" w:type="dxa"/>
          </w:tcPr>
          <w:p w14:paraId="1765CF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37D0825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5252AD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397" w:type="dxa"/>
          </w:tcPr>
          <w:p w14:paraId="0DE9F8F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8CF5E71" w14:textId="77777777" w:rsidTr="00590F9A">
        <w:tc>
          <w:tcPr>
            <w:tcW w:w="709" w:type="dxa"/>
          </w:tcPr>
          <w:p w14:paraId="6A39F3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138</w:t>
            </w:r>
          </w:p>
        </w:tc>
        <w:tc>
          <w:tcPr>
            <w:tcW w:w="4691" w:type="dxa"/>
          </w:tcPr>
          <w:p w14:paraId="4C30CDD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Электромагнитный замок </w:t>
            </w:r>
          </w:p>
        </w:tc>
        <w:tc>
          <w:tcPr>
            <w:tcW w:w="3969" w:type="dxa"/>
          </w:tcPr>
          <w:p w14:paraId="0754B7C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581BE40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107AEF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29000</w:t>
            </w:r>
          </w:p>
        </w:tc>
        <w:tc>
          <w:tcPr>
            <w:tcW w:w="2397" w:type="dxa"/>
          </w:tcPr>
          <w:p w14:paraId="5ED126E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58C31E44" w14:textId="77777777" w:rsidTr="00590F9A">
        <w:tc>
          <w:tcPr>
            <w:tcW w:w="709" w:type="dxa"/>
          </w:tcPr>
          <w:p w14:paraId="6666D0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139</w:t>
            </w:r>
          </w:p>
        </w:tc>
        <w:tc>
          <w:tcPr>
            <w:tcW w:w="4691" w:type="dxa"/>
          </w:tcPr>
          <w:p w14:paraId="1161069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Электромойка</w:t>
            </w:r>
          </w:p>
        </w:tc>
        <w:tc>
          <w:tcPr>
            <w:tcW w:w="3969" w:type="dxa"/>
          </w:tcPr>
          <w:p w14:paraId="5247BFF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59BC45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3C8092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0C133AC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07238BD" w14:textId="77777777" w:rsidTr="00590F9A">
        <w:tc>
          <w:tcPr>
            <w:tcW w:w="709" w:type="dxa"/>
          </w:tcPr>
          <w:p w14:paraId="506CEA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w:t>
            </w:r>
          </w:p>
        </w:tc>
        <w:tc>
          <w:tcPr>
            <w:tcW w:w="4691" w:type="dxa"/>
          </w:tcPr>
          <w:p w14:paraId="7D5DA14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Ящик металлический </w:t>
            </w:r>
          </w:p>
        </w:tc>
        <w:tc>
          <w:tcPr>
            <w:tcW w:w="3969" w:type="dxa"/>
          </w:tcPr>
          <w:p w14:paraId="0C01766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2F2894F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2E7235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397" w:type="dxa"/>
          </w:tcPr>
          <w:p w14:paraId="3842A9A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4B38AF07" w14:textId="77777777" w:rsidTr="00590F9A">
        <w:tc>
          <w:tcPr>
            <w:tcW w:w="709" w:type="dxa"/>
          </w:tcPr>
          <w:p w14:paraId="68F78D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141</w:t>
            </w:r>
          </w:p>
        </w:tc>
        <w:tc>
          <w:tcPr>
            <w:tcW w:w="4691" w:type="dxa"/>
          </w:tcPr>
          <w:p w14:paraId="7C07643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Электрический краскораспылитель</w:t>
            </w:r>
          </w:p>
        </w:tc>
        <w:tc>
          <w:tcPr>
            <w:tcW w:w="3969" w:type="dxa"/>
          </w:tcPr>
          <w:p w14:paraId="429C3FB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559" w:type="dxa"/>
          </w:tcPr>
          <w:p w14:paraId="7F44154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1F15CE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w:t>
            </w:r>
          </w:p>
        </w:tc>
        <w:tc>
          <w:tcPr>
            <w:tcW w:w="2397" w:type="dxa"/>
          </w:tcPr>
          <w:p w14:paraId="5385B33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r>
      <w:tr w:rsidR="00F2593D" w:rsidRPr="00942475" w14:paraId="280D1B41" w14:textId="77777777" w:rsidTr="00590F9A">
        <w:tc>
          <w:tcPr>
            <w:tcW w:w="709" w:type="dxa"/>
          </w:tcPr>
          <w:p w14:paraId="589F70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142</w:t>
            </w:r>
          </w:p>
        </w:tc>
        <w:tc>
          <w:tcPr>
            <w:tcW w:w="4691" w:type="dxa"/>
          </w:tcPr>
          <w:p w14:paraId="77BBA4E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Отбойный молоток электрический</w:t>
            </w:r>
          </w:p>
        </w:tc>
        <w:tc>
          <w:tcPr>
            <w:tcW w:w="3969" w:type="dxa"/>
          </w:tcPr>
          <w:p w14:paraId="74B177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5735C39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49DC51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50000</w:t>
            </w:r>
          </w:p>
        </w:tc>
        <w:tc>
          <w:tcPr>
            <w:tcW w:w="2397" w:type="dxa"/>
          </w:tcPr>
          <w:p w14:paraId="739EA4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2E5B4E1" w14:textId="77777777" w:rsidTr="00590F9A">
        <w:tc>
          <w:tcPr>
            <w:tcW w:w="709" w:type="dxa"/>
          </w:tcPr>
          <w:p w14:paraId="19DB5C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143</w:t>
            </w:r>
          </w:p>
        </w:tc>
        <w:tc>
          <w:tcPr>
            <w:tcW w:w="4691" w:type="dxa"/>
          </w:tcPr>
          <w:p w14:paraId="0F75132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Бетономешалка</w:t>
            </w:r>
          </w:p>
        </w:tc>
        <w:tc>
          <w:tcPr>
            <w:tcW w:w="3969" w:type="dxa"/>
          </w:tcPr>
          <w:p w14:paraId="196C34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72AE0B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2FAE3F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75000</w:t>
            </w:r>
          </w:p>
        </w:tc>
        <w:tc>
          <w:tcPr>
            <w:tcW w:w="2397" w:type="dxa"/>
          </w:tcPr>
          <w:p w14:paraId="1E07F8E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r>
      <w:tr w:rsidR="00F2593D" w:rsidRPr="00942475" w14:paraId="099D113F" w14:textId="77777777" w:rsidTr="00590F9A">
        <w:trPr>
          <w:trHeight w:val="70"/>
        </w:trPr>
        <w:tc>
          <w:tcPr>
            <w:tcW w:w="709" w:type="dxa"/>
          </w:tcPr>
          <w:p w14:paraId="3158DD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144</w:t>
            </w:r>
          </w:p>
        </w:tc>
        <w:tc>
          <w:tcPr>
            <w:tcW w:w="4691" w:type="dxa"/>
          </w:tcPr>
          <w:p w14:paraId="392BCA7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Нивелир оптический  (линейка в комплекте)</w:t>
            </w:r>
          </w:p>
        </w:tc>
        <w:tc>
          <w:tcPr>
            <w:tcW w:w="3969" w:type="dxa"/>
          </w:tcPr>
          <w:p w14:paraId="600333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5DFD59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711ED9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45000</w:t>
            </w:r>
          </w:p>
        </w:tc>
        <w:tc>
          <w:tcPr>
            <w:tcW w:w="2397" w:type="dxa"/>
          </w:tcPr>
          <w:p w14:paraId="75D50E9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r>
      <w:tr w:rsidR="00F2593D" w:rsidRPr="00942475" w14:paraId="58D1CC52" w14:textId="77777777" w:rsidTr="00590F9A">
        <w:tc>
          <w:tcPr>
            <w:tcW w:w="709" w:type="dxa"/>
          </w:tcPr>
          <w:p w14:paraId="69AB4A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145</w:t>
            </w:r>
          </w:p>
        </w:tc>
        <w:tc>
          <w:tcPr>
            <w:tcW w:w="4691" w:type="dxa"/>
          </w:tcPr>
          <w:p w14:paraId="6B54BA5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Дальномер лазерный</w:t>
            </w:r>
          </w:p>
        </w:tc>
        <w:tc>
          <w:tcPr>
            <w:tcW w:w="3969" w:type="dxa"/>
          </w:tcPr>
          <w:p w14:paraId="2C7E09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7A50A7D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343A08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2397" w:type="dxa"/>
          </w:tcPr>
          <w:p w14:paraId="5472F29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r>
      <w:tr w:rsidR="00F2593D" w:rsidRPr="00942475" w14:paraId="37C1FE14" w14:textId="77777777" w:rsidTr="00590F9A">
        <w:tc>
          <w:tcPr>
            <w:tcW w:w="709" w:type="dxa"/>
          </w:tcPr>
          <w:p w14:paraId="039856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146</w:t>
            </w:r>
          </w:p>
        </w:tc>
        <w:tc>
          <w:tcPr>
            <w:tcW w:w="4691" w:type="dxa"/>
          </w:tcPr>
          <w:p w14:paraId="063A8DB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Бензобур (мотобур)</w:t>
            </w:r>
          </w:p>
        </w:tc>
        <w:tc>
          <w:tcPr>
            <w:tcW w:w="3969" w:type="dxa"/>
          </w:tcPr>
          <w:p w14:paraId="0F5B87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57ACF9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37A9FB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c>
          <w:tcPr>
            <w:tcW w:w="2397" w:type="dxa"/>
          </w:tcPr>
          <w:p w14:paraId="624CCF8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r>
      <w:tr w:rsidR="00F2593D" w:rsidRPr="00942475" w14:paraId="34C1578F" w14:textId="77777777" w:rsidTr="00590F9A">
        <w:tc>
          <w:tcPr>
            <w:tcW w:w="709" w:type="dxa"/>
          </w:tcPr>
          <w:p w14:paraId="283D1A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147</w:t>
            </w:r>
          </w:p>
        </w:tc>
        <w:tc>
          <w:tcPr>
            <w:tcW w:w="4691" w:type="dxa"/>
          </w:tcPr>
          <w:p w14:paraId="4B21690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Бокорез</w:t>
            </w:r>
          </w:p>
        </w:tc>
        <w:tc>
          <w:tcPr>
            <w:tcW w:w="3969" w:type="dxa"/>
          </w:tcPr>
          <w:p w14:paraId="5BC69B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6D4041B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5270A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55C6554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55B006C" w14:textId="77777777" w:rsidTr="00590F9A">
        <w:tc>
          <w:tcPr>
            <w:tcW w:w="709" w:type="dxa"/>
          </w:tcPr>
          <w:p w14:paraId="7848E4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148</w:t>
            </w:r>
          </w:p>
        </w:tc>
        <w:tc>
          <w:tcPr>
            <w:tcW w:w="4691" w:type="dxa"/>
          </w:tcPr>
          <w:p w14:paraId="1F762DF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Болторез</w:t>
            </w:r>
          </w:p>
        </w:tc>
        <w:tc>
          <w:tcPr>
            <w:tcW w:w="3969" w:type="dxa"/>
          </w:tcPr>
          <w:p w14:paraId="13CDAD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559" w:type="dxa"/>
          </w:tcPr>
          <w:p w14:paraId="5472BE2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0F5C0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3100</w:t>
            </w:r>
          </w:p>
        </w:tc>
        <w:tc>
          <w:tcPr>
            <w:tcW w:w="2397" w:type="dxa"/>
          </w:tcPr>
          <w:p w14:paraId="7EDD282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A76FA40" w14:textId="77777777" w:rsidTr="00590F9A">
        <w:tc>
          <w:tcPr>
            <w:tcW w:w="709" w:type="dxa"/>
          </w:tcPr>
          <w:p w14:paraId="0F2BDA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149</w:t>
            </w:r>
          </w:p>
        </w:tc>
        <w:tc>
          <w:tcPr>
            <w:tcW w:w="4691" w:type="dxa"/>
          </w:tcPr>
          <w:p w14:paraId="2057C0C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Емкость строительная пластиковая круглая</w:t>
            </w:r>
          </w:p>
        </w:tc>
        <w:tc>
          <w:tcPr>
            <w:tcW w:w="3969" w:type="dxa"/>
          </w:tcPr>
          <w:p w14:paraId="618BF0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509481A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C3E08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22D82E5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D21AA69" w14:textId="77777777" w:rsidTr="00590F9A">
        <w:tc>
          <w:tcPr>
            <w:tcW w:w="709" w:type="dxa"/>
          </w:tcPr>
          <w:p w14:paraId="216B55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4691" w:type="dxa"/>
          </w:tcPr>
          <w:p w14:paraId="2DA89C1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Таз строительный прямоугольный</w:t>
            </w:r>
          </w:p>
        </w:tc>
        <w:tc>
          <w:tcPr>
            <w:tcW w:w="3969" w:type="dxa"/>
          </w:tcPr>
          <w:p w14:paraId="387A10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3DE3638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76D66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1B086BF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1BCA06C" w14:textId="77777777" w:rsidTr="00590F9A">
        <w:tc>
          <w:tcPr>
            <w:tcW w:w="709" w:type="dxa"/>
          </w:tcPr>
          <w:p w14:paraId="7F9337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151</w:t>
            </w:r>
          </w:p>
        </w:tc>
        <w:tc>
          <w:tcPr>
            <w:tcW w:w="4691" w:type="dxa"/>
          </w:tcPr>
          <w:p w14:paraId="4DD4E79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Таз строительный круглый</w:t>
            </w:r>
          </w:p>
        </w:tc>
        <w:tc>
          <w:tcPr>
            <w:tcW w:w="3969" w:type="dxa"/>
          </w:tcPr>
          <w:p w14:paraId="7BC4A4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41EE7C7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52A49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724FFD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985BDEC" w14:textId="77777777" w:rsidTr="00590F9A">
        <w:tc>
          <w:tcPr>
            <w:tcW w:w="709" w:type="dxa"/>
          </w:tcPr>
          <w:p w14:paraId="3C62F4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152</w:t>
            </w:r>
          </w:p>
        </w:tc>
        <w:tc>
          <w:tcPr>
            <w:tcW w:w="4691" w:type="dxa"/>
          </w:tcPr>
          <w:p w14:paraId="3B386B2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Грабли веерные</w:t>
            </w:r>
          </w:p>
        </w:tc>
        <w:tc>
          <w:tcPr>
            <w:tcW w:w="3969" w:type="dxa"/>
          </w:tcPr>
          <w:p w14:paraId="7E7310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F4189B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04CD7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2397" w:type="dxa"/>
          </w:tcPr>
          <w:p w14:paraId="0EF2F3F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3E9D53B3" w14:textId="77777777" w:rsidTr="00590F9A">
        <w:tc>
          <w:tcPr>
            <w:tcW w:w="709" w:type="dxa"/>
          </w:tcPr>
          <w:p w14:paraId="3AD3B7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153</w:t>
            </w:r>
          </w:p>
        </w:tc>
        <w:tc>
          <w:tcPr>
            <w:tcW w:w="4691" w:type="dxa"/>
          </w:tcPr>
          <w:p w14:paraId="67425F4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Грабли</w:t>
            </w:r>
          </w:p>
        </w:tc>
        <w:tc>
          <w:tcPr>
            <w:tcW w:w="3969" w:type="dxa"/>
          </w:tcPr>
          <w:p w14:paraId="784ECC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020E586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B60FA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c>
          <w:tcPr>
            <w:tcW w:w="2397" w:type="dxa"/>
          </w:tcPr>
          <w:p w14:paraId="5273C6C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04DF5C7B" w14:textId="77777777" w:rsidTr="00590F9A">
        <w:tc>
          <w:tcPr>
            <w:tcW w:w="709" w:type="dxa"/>
          </w:tcPr>
          <w:p w14:paraId="34A0D5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154</w:t>
            </w:r>
          </w:p>
        </w:tc>
        <w:tc>
          <w:tcPr>
            <w:tcW w:w="4691" w:type="dxa"/>
          </w:tcPr>
          <w:p w14:paraId="192EDA5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Вилы</w:t>
            </w:r>
          </w:p>
        </w:tc>
        <w:tc>
          <w:tcPr>
            <w:tcW w:w="3969" w:type="dxa"/>
          </w:tcPr>
          <w:p w14:paraId="357B4F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6AC039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012F2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397" w:type="dxa"/>
          </w:tcPr>
          <w:p w14:paraId="11EB246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6093A28C" w14:textId="77777777" w:rsidTr="00590F9A">
        <w:tc>
          <w:tcPr>
            <w:tcW w:w="709" w:type="dxa"/>
          </w:tcPr>
          <w:p w14:paraId="07EB99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155</w:t>
            </w:r>
          </w:p>
        </w:tc>
        <w:tc>
          <w:tcPr>
            <w:tcW w:w="4691" w:type="dxa"/>
          </w:tcPr>
          <w:p w14:paraId="7479F86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Заклепочник</w:t>
            </w:r>
          </w:p>
        </w:tc>
        <w:tc>
          <w:tcPr>
            <w:tcW w:w="3969" w:type="dxa"/>
          </w:tcPr>
          <w:p w14:paraId="063AF7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F22EA1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97BFA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2397" w:type="dxa"/>
          </w:tcPr>
          <w:p w14:paraId="4449DC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48041502" w14:textId="77777777" w:rsidTr="00590F9A">
        <w:tc>
          <w:tcPr>
            <w:tcW w:w="709" w:type="dxa"/>
          </w:tcPr>
          <w:p w14:paraId="1ACFB5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156</w:t>
            </w:r>
          </w:p>
        </w:tc>
        <w:tc>
          <w:tcPr>
            <w:tcW w:w="4691" w:type="dxa"/>
          </w:tcPr>
          <w:p w14:paraId="2D650F9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рожковый</w:t>
            </w:r>
          </w:p>
        </w:tc>
        <w:tc>
          <w:tcPr>
            <w:tcW w:w="3969" w:type="dxa"/>
          </w:tcPr>
          <w:p w14:paraId="191371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19E36E8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5144D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2397" w:type="dxa"/>
          </w:tcPr>
          <w:p w14:paraId="36F09EA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6CB8B424" w14:textId="77777777" w:rsidTr="00590F9A">
        <w:tc>
          <w:tcPr>
            <w:tcW w:w="709" w:type="dxa"/>
          </w:tcPr>
          <w:p w14:paraId="5FA6D6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157</w:t>
            </w:r>
          </w:p>
        </w:tc>
        <w:tc>
          <w:tcPr>
            <w:tcW w:w="4691" w:type="dxa"/>
          </w:tcPr>
          <w:p w14:paraId="1E7EDD9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торцовый</w:t>
            </w:r>
          </w:p>
        </w:tc>
        <w:tc>
          <w:tcPr>
            <w:tcW w:w="3969" w:type="dxa"/>
          </w:tcPr>
          <w:p w14:paraId="04089A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592DC1C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B6FFD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c>
          <w:tcPr>
            <w:tcW w:w="2397" w:type="dxa"/>
          </w:tcPr>
          <w:p w14:paraId="225D34A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4A34D80" w14:textId="77777777" w:rsidTr="00590F9A">
        <w:tc>
          <w:tcPr>
            <w:tcW w:w="709" w:type="dxa"/>
          </w:tcPr>
          <w:p w14:paraId="04E3B7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158</w:t>
            </w:r>
          </w:p>
        </w:tc>
        <w:tc>
          <w:tcPr>
            <w:tcW w:w="4691" w:type="dxa"/>
          </w:tcPr>
          <w:p w14:paraId="2EF0407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ключей</w:t>
            </w:r>
          </w:p>
        </w:tc>
        <w:tc>
          <w:tcPr>
            <w:tcW w:w="3969" w:type="dxa"/>
          </w:tcPr>
          <w:p w14:paraId="51E5B0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73C2626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346A4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48273ED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50312C2" w14:textId="77777777" w:rsidTr="00590F9A">
        <w:tc>
          <w:tcPr>
            <w:tcW w:w="709" w:type="dxa"/>
          </w:tcPr>
          <w:p w14:paraId="27E0EE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159</w:t>
            </w:r>
          </w:p>
        </w:tc>
        <w:tc>
          <w:tcPr>
            <w:tcW w:w="4691" w:type="dxa"/>
          </w:tcPr>
          <w:p w14:paraId="7B20394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трубный</w:t>
            </w:r>
          </w:p>
        </w:tc>
        <w:tc>
          <w:tcPr>
            <w:tcW w:w="3969" w:type="dxa"/>
          </w:tcPr>
          <w:p w14:paraId="1E415B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C4F56B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ABFA0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397" w:type="dxa"/>
          </w:tcPr>
          <w:p w14:paraId="4478453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8732183" w14:textId="77777777" w:rsidTr="00590F9A">
        <w:tc>
          <w:tcPr>
            <w:tcW w:w="709" w:type="dxa"/>
          </w:tcPr>
          <w:p w14:paraId="71F391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160</w:t>
            </w:r>
          </w:p>
        </w:tc>
        <w:tc>
          <w:tcPr>
            <w:tcW w:w="4691" w:type="dxa"/>
          </w:tcPr>
          <w:p w14:paraId="2830A38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разводной</w:t>
            </w:r>
          </w:p>
        </w:tc>
        <w:tc>
          <w:tcPr>
            <w:tcW w:w="3969" w:type="dxa"/>
          </w:tcPr>
          <w:p w14:paraId="6CFD77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2D9DD8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B14E9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3C5087B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3A0C3A9" w14:textId="77777777" w:rsidTr="00590F9A">
        <w:tc>
          <w:tcPr>
            <w:tcW w:w="709" w:type="dxa"/>
          </w:tcPr>
          <w:p w14:paraId="73D99A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161</w:t>
            </w:r>
          </w:p>
        </w:tc>
        <w:tc>
          <w:tcPr>
            <w:tcW w:w="4691" w:type="dxa"/>
          </w:tcPr>
          <w:p w14:paraId="7E1B0A0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гаечный</w:t>
            </w:r>
          </w:p>
        </w:tc>
        <w:tc>
          <w:tcPr>
            <w:tcW w:w="3969" w:type="dxa"/>
          </w:tcPr>
          <w:p w14:paraId="6E5C00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5A9BD32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70101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6CA150A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E761B50" w14:textId="77777777" w:rsidTr="00590F9A">
        <w:tc>
          <w:tcPr>
            <w:tcW w:w="709" w:type="dxa"/>
          </w:tcPr>
          <w:p w14:paraId="497ED0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162</w:t>
            </w:r>
          </w:p>
        </w:tc>
        <w:tc>
          <w:tcPr>
            <w:tcW w:w="4691" w:type="dxa"/>
          </w:tcPr>
          <w:p w14:paraId="2112DCB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газовый</w:t>
            </w:r>
          </w:p>
        </w:tc>
        <w:tc>
          <w:tcPr>
            <w:tcW w:w="3969" w:type="dxa"/>
          </w:tcPr>
          <w:p w14:paraId="6BA9C3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ABB04D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3B66B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283C5AD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40F2B01" w14:textId="77777777" w:rsidTr="00590F9A">
        <w:tc>
          <w:tcPr>
            <w:tcW w:w="709" w:type="dxa"/>
          </w:tcPr>
          <w:p w14:paraId="040295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163</w:t>
            </w:r>
          </w:p>
        </w:tc>
        <w:tc>
          <w:tcPr>
            <w:tcW w:w="4691" w:type="dxa"/>
          </w:tcPr>
          <w:p w14:paraId="72395C6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шестигранников</w:t>
            </w:r>
          </w:p>
        </w:tc>
        <w:tc>
          <w:tcPr>
            <w:tcW w:w="3969" w:type="dxa"/>
          </w:tcPr>
          <w:p w14:paraId="1D9A6B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82495A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E8E90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7E51D2C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6CC1A09A" w14:textId="77777777" w:rsidTr="00590F9A">
        <w:tc>
          <w:tcPr>
            <w:tcW w:w="709" w:type="dxa"/>
          </w:tcPr>
          <w:p w14:paraId="74F186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164</w:t>
            </w:r>
          </w:p>
        </w:tc>
        <w:tc>
          <w:tcPr>
            <w:tcW w:w="4691" w:type="dxa"/>
          </w:tcPr>
          <w:p w14:paraId="70C689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Ковш штукатурный</w:t>
            </w:r>
          </w:p>
        </w:tc>
        <w:tc>
          <w:tcPr>
            <w:tcW w:w="3969" w:type="dxa"/>
          </w:tcPr>
          <w:p w14:paraId="0BA844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5160F4E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FA0F6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c>
          <w:tcPr>
            <w:tcW w:w="2397" w:type="dxa"/>
          </w:tcPr>
          <w:p w14:paraId="2D27D92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4BAB06EF" w14:textId="77777777" w:rsidTr="00590F9A">
        <w:tc>
          <w:tcPr>
            <w:tcW w:w="709" w:type="dxa"/>
          </w:tcPr>
          <w:p w14:paraId="5B3B17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165</w:t>
            </w:r>
          </w:p>
        </w:tc>
        <w:tc>
          <w:tcPr>
            <w:tcW w:w="4691" w:type="dxa"/>
          </w:tcPr>
          <w:p w14:paraId="04F119B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Круглогубцы</w:t>
            </w:r>
          </w:p>
        </w:tc>
        <w:tc>
          <w:tcPr>
            <w:tcW w:w="3969" w:type="dxa"/>
          </w:tcPr>
          <w:p w14:paraId="3074EF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1101CB9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CEB10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397" w:type="dxa"/>
          </w:tcPr>
          <w:p w14:paraId="30EE93D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62D4A451" w14:textId="77777777" w:rsidTr="00590F9A">
        <w:tc>
          <w:tcPr>
            <w:tcW w:w="709" w:type="dxa"/>
          </w:tcPr>
          <w:p w14:paraId="7B35D8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166</w:t>
            </w:r>
          </w:p>
        </w:tc>
        <w:tc>
          <w:tcPr>
            <w:tcW w:w="4691" w:type="dxa"/>
          </w:tcPr>
          <w:p w14:paraId="5BC003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Кувалда</w:t>
            </w:r>
          </w:p>
        </w:tc>
        <w:tc>
          <w:tcPr>
            <w:tcW w:w="3969" w:type="dxa"/>
          </w:tcPr>
          <w:p w14:paraId="705A58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504A68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E74E8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56179C5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193770F" w14:textId="77777777" w:rsidTr="00590F9A">
        <w:tc>
          <w:tcPr>
            <w:tcW w:w="709" w:type="dxa"/>
          </w:tcPr>
          <w:p w14:paraId="12B0AF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167</w:t>
            </w:r>
          </w:p>
        </w:tc>
        <w:tc>
          <w:tcPr>
            <w:tcW w:w="4691" w:type="dxa"/>
          </w:tcPr>
          <w:p w14:paraId="1F595A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Лампа паяльная</w:t>
            </w:r>
          </w:p>
        </w:tc>
        <w:tc>
          <w:tcPr>
            <w:tcW w:w="3969" w:type="dxa"/>
          </w:tcPr>
          <w:p w14:paraId="41F0FC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551554D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E6559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2397" w:type="dxa"/>
          </w:tcPr>
          <w:p w14:paraId="011945B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FE6EAF7" w14:textId="77777777" w:rsidTr="00590F9A">
        <w:tc>
          <w:tcPr>
            <w:tcW w:w="709" w:type="dxa"/>
          </w:tcPr>
          <w:p w14:paraId="514B59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168</w:t>
            </w:r>
          </w:p>
        </w:tc>
        <w:tc>
          <w:tcPr>
            <w:tcW w:w="4691" w:type="dxa"/>
          </w:tcPr>
          <w:p w14:paraId="52B6AEF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Линейка металлическая</w:t>
            </w:r>
          </w:p>
        </w:tc>
        <w:tc>
          <w:tcPr>
            <w:tcW w:w="3969" w:type="dxa"/>
          </w:tcPr>
          <w:p w14:paraId="45631D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0670E88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494B7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4862586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F0E1F8D" w14:textId="77777777" w:rsidTr="00590F9A">
        <w:tc>
          <w:tcPr>
            <w:tcW w:w="709" w:type="dxa"/>
          </w:tcPr>
          <w:p w14:paraId="58D10D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169</w:t>
            </w:r>
          </w:p>
        </w:tc>
        <w:tc>
          <w:tcPr>
            <w:tcW w:w="4691" w:type="dxa"/>
          </w:tcPr>
          <w:p w14:paraId="6708661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Лом гвоздодер</w:t>
            </w:r>
          </w:p>
        </w:tc>
        <w:tc>
          <w:tcPr>
            <w:tcW w:w="3969" w:type="dxa"/>
          </w:tcPr>
          <w:p w14:paraId="48428D0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3C29103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E611E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3ED7FCE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1C5D37B3" w14:textId="77777777" w:rsidTr="00590F9A">
        <w:tc>
          <w:tcPr>
            <w:tcW w:w="709" w:type="dxa"/>
          </w:tcPr>
          <w:p w14:paraId="5BDD6B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170</w:t>
            </w:r>
          </w:p>
        </w:tc>
        <w:tc>
          <w:tcPr>
            <w:tcW w:w="4691" w:type="dxa"/>
          </w:tcPr>
          <w:p w14:paraId="58652FB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Лом</w:t>
            </w:r>
          </w:p>
        </w:tc>
        <w:tc>
          <w:tcPr>
            <w:tcW w:w="3969" w:type="dxa"/>
          </w:tcPr>
          <w:p w14:paraId="3CE3F9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10E6F5D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7732E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68BC56D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CDEFDB1" w14:textId="77777777" w:rsidTr="00590F9A">
        <w:tc>
          <w:tcPr>
            <w:tcW w:w="709" w:type="dxa"/>
          </w:tcPr>
          <w:p w14:paraId="3F2E98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171</w:t>
            </w:r>
          </w:p>
        </w:tc>
        <w:tc>
          <w:tcPr>
            <w:tcW w:w="4691" w:type="dxa"/>
          </w:tcPr>
          <w:p w14:paraId="79A05BB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Монтировка</w:t>
            </w:r>
          </w:p>
        </w:tc>
        <w:tc>
          <w:tcPr>
            <w:tcW w:w="3969" w:type="dxa"/>
          </w:tcPr>
          <w:p w14:paraId="17EADE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286609A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D8CED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1100</w:t>
            </w:r>
          </w:p>
        </w:tc>
        <w:tc>
          <w:tcPr>
            <w:tcW w:w="2397" w:type="dxa"/>
          </w:tcPr>
          <w:p w14:paraId="52817E8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316F1F2" w14:textId="77777777" w:rsidTr="00590F9A">
        <w:tc>
          <w:tcPr>
            <w:tcW w:w="709" w:type="dxa"/>
          </w:tcPr>
          <w:p w14:paraId="21B75F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172</w:t>
            </w:r>
          </w:p>
        </w:tc>
        <w:tc>
          <w:tcPr>
            <w:tcW w:w="4691" w:type="dxa"/>
          </w:tcPr>
          <w:p w14:paraId="12D9351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Молоток кирочка</w:t>
            </w:r>
          </w:p>
        </w:tc>
        <w:tc>
          <w:tcPr>
            <w:tcW w:w="3969" w:type="dxa"/>
          </w:tcPr>
          <w:p w14:paraId="31D63B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02B375E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9C00C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c>
          <w:tcPr>
            <w:tcW w:w="2397" w:type="dxa"/>
          </w:tcPr>
          <w:p w14:paraId="17A9405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F72E3D6" w14:textId="77777777" w:rsidTr="00590F9A">
        <w:tc>
          <w:tcPr>
            <w:tcW w:w="709" w:type="dxa"/>
          </w:tcPr>
          <w:p w14:paraId="324CB9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173</w:t>
            </w:r>
          </w:p>
        </w:tc>
        <w:tc>
          <w:tcPr>
            <w:tcW w:w="4691" w:type="dxa"/>
          </w:tcPr>
          <w:p w14:paraId="447B860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Молоток-гвоздодер</w:t>
            </w:r>
          </w:p>
        </w:tc>
        <w:tc>
          <w:tcPr>
            <w:tcW w:w="3969" w:type="dxa"/>
          </w:tcPr>
          <w:p w14:paraId="51D26BA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078B1B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146C7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2397" w:type="dxa"/>
          </w:tcPr>
          <w:p w14:paraId="1367C81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273B076" w14:textId="77777777" w:rsidTr="00590F9A">
        <w:tc>
          <w:tcPr>
            <w:tcW w:w="709" w:type="dxa"/>
          </w:tcPr>
          <w:p w14:paraId="459B35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174</w:t>
            </w:r>
          </w:p>
        </w:tc>
        <w:tc>
          <w:tcPr>
            <w:tcW w:w="4691" w:type="dxa"/>
          </w:tcPr>
          <w:p w14:paraId="6E5DDDB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для врезки замков</w:t>
            </w:r>
          </w:p>
        </w:tc>
        <w:tc>
          <w:tcPr>
            <w:tcW w:w="3969" w:type="dxa"/>
          </w:tcPr>
          <w:p w14:paraId="220FBD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50ED5E8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D5168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397" w:type="dxa"/>
          </w:tcPr>
          <w:p w14:paraId="771BD97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A73D7E3" w14:textId="77777777" w:rsidTr="00590F9A">
        <w:tc>
          <w:tcPr>
            <w:tcW w:w="709" w:type="dxa"/>
          </w:tcPr>
          <w:p w14:paraId="2B4551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175</w:t>
            </w:r>
          </w:p>
        </w:tc>
        <w:tc>
          <w:tcPr>
            <w:tcW w:w="4691" w:type="dxa"/>
          </w:tcPr>
          <w:p w14:paraId="1D5DCCA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Надфиль</w:t>
            </w:r>
          </w:p>
        </w:tc>
        <w:tc>
          <w:tcPr>
            <w:tcW w:w="3969" w:type="dxa"/>
          </w:tcPr>
          <w:p w14:paraId="3281F3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3E748DF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878320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2397" w:type="dxa"/>
          </w:tcPr>
          <w:p w14:paraId="5623E77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227BA498" w14:textId="77777777" w:rsidTr="00590F9A">
        <w:tc>
          <w:tcPr>
            <w:tcW w:w="709" w:type="dxa"/>
          </w:tcPr>
          <w:p w14:paraId="092DEB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176</w:t>
            </w:r>
          </w:p>
        </w:tc>
        <w:tc>
          <w:tcPr>
            <w:tcW w:w="4691" w:type="dxa"/>
          </w:tcPr>
          <w:p w14:paraId="41B10EC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Напильник</w:t>
            </w:r>
          </w:p>
        </w:tc>
        <w:tc>
          <w:tcPr>
            <w:tcW w:w="3969" w:type="dxa"/>
          </w:tcPr>
          <w:p w14:paraId="4091C5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334864D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B506D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2397" w:type="dxa"/>
          </w:tcPr>
          <w:p w14:paraId="5784F36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1742B4CD" w14:textId="77777777" w:rsidTr="00590F9A">
        <w:tc>
          <w:tcPr>
            <w:tcW w:w="709" w:type="dxa"/>
          </w:tcPr>
          <w:p w14:paraId="7C6628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177</w:t>
            </w:r>
          </w:p>
        </w:tc>
        <w:tc>
          <w:tcPr>
            <w:tcW w:w="4691" w:type="dxa"/>
          </w:tcPr>
          <w:p w14:paraId="7634077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Насадка для сварки труб полипропиленовых</w:t>
            </w:r>
          </w:p>
        </w:tc>
        <w:tc>
          <w:tcPr>
            <w:tcW w:w="3969" w:type="dxa"/>
          </w:tcPr>
          <w:p w14:paraId="450F08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6CD02B6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91D22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3DCDB2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2A944433" w14:textId="77777777" w:rsidTr="00590F9A">
        <w:tc>
          <w:tcPr>
            <w:tcW w:w="709" w:type="dxa"/>
          </w:tcPr>
          <w:p w14:paraId="751ECE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178</w:t>
            </w:r>
          </w:p>
        </w:tc>
        <w:tc>
          <w:tcPr>
            <w:tcW w:w="4691" w:type="dxa"/>
          </w:tcPr>
          <w:p w14:paraId="39E8B14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 с выдвижным сегментным лезвием</w:t>
            </w:r>
          </w:p>
        </w:tc>
        <w:tc>
          <w:tcPr>
            <w:tcW w:w="3969" w:type="dxa"/>
          </w:tcPr>
          <w:p w14:paraId="2EE5C7A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40287FB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CB7B4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2397" w:type="dxa"/>
          </w:tcPr>
          <w:p w14:paraId="5E9238A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66164E12" w14:textId="77777777" w:rsidTr="00590F9A">
        <w:tc>
          <w:tcPr>
            <w:tcW w:w="709" w:type="dxa"/>
          </w:tcPr>
          <w:p w14:paraId="150910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179</w:t>
            </w:r>
          </w:p>
        </w:tc>
        <w:tc>
          <w:tcPr>
            <w:tcW w:w="4691" w:type="dxa"/>
          </w:tcPr>
          <w:p w14:paraId="17D36B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Ножницы по металлу</w:t>
            </w:r>
          </w:p>
        </w:tc>
        <w:tc>
          <w:tcPr>
            <w:tcW w:w="3969" w:type="dxa"/>
          </w:tcPr>
          <w:p w14:paraId="24DEC5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155FC6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AC082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2397" w:type="dxa"/>
          </w:tcPr>
          <w:p w14:paraId="366545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250C20A8" w14:textId="77777777" w:rsidTr="00590F9A">
        <w:tc>
          <w:tcPr>
            <w:tcW w:w="709" w:type="dxa"/>
          </w:tcPr>
          <w:p w14:paraId="00BE06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180</w:t>
            </w:r>
          </w:p>
        </w:tc>
        <w:tc>
          <w:tcPr>
            <w:tcW w:w="4691" w:type="dxa"/>
          </w:tcPr>
          <w:p w14:paraId="1511B65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Ножницы для трубы пластиковой</w:t>
            </w:r>
          </w:p>
        </w:tc>
        <w:tc>
          <w:tcPr>
            <w:tcW w:w="3969" w:type="dxa"/>
          </w:tcPr>
          <w:p w14:paraId="638C1B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0F91D2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FDF91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7EE151C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9F565C1" w14:textId="77777777" w:rsidTr="00590F9A">
        <w:tc>
          <w:tcPr>
            <w:tcW w:w="709" w:type="dxa"/>
          </w:tcPr>
          <w:p w14:paraId="5D4D98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181</w:t>
            </w:r>
          </w:p>
        </w:tc>
        <w:tc>
          <w:tcPr>
            <w:tcW w:w="4691" w:type="dxa"/>
          </w:tcPr>
          <w:p w14:paraId="04D4240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Ножовка</w:t>
            </w:r>
          </w:p>
        </w:tc>
        <w:tc>
          <w:tcPr>
            <w:tcW w:w="3969" w:type="dxa"/>
          </w:tcPr>
          <w:p w14:paraId="597722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A6F4E3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B185F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c>
          <w:tcPr>
            <w:tcW w:w="2397" w:type="dxa"/>
          </w:tcPr>
          <w:p w14:paraId="6111FBC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385E958" w14:textId="77777777" w:rsidTr="00590F9A">
        <w:tc>
          <w:tcPr>
            <w:tcW w:w="709" w:type="dxa"/>
          </w:tcPr>
          <w:p w14:paraId="264D49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182</w:t>
            </w:r>
          </w:p>
        </w:tc>
        <w:tc>
          <w:tcPr>
            <w:tcW w:w="4691" w:type="dxa"/>
          </w:tcPr>
          <w:p w14:paraId="7E13EE4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Упорная тарелка</w:t>
            </w:r>
          </w:p>
        </w:tc>
        <w:tc>
          <w:tcPr>
            <w:tcW w:w="3969" w:type="dxa"/>
          </w:tcPr>
          <w:p w14:paraId="5DA9AA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0FA443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C190C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2397" w:type="dxa"/>
          </w:tcPr>
          <w:p w14:paraId="57F3801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B0B6ECD" w14:textId="77777777" w:rsidTr="00590F9A">
        <w:tc>
          <w:tcPr>
            <w:tcW w:w="709" w:type="dxa"/>
          </w:tcPr>
          <w:p w14:paraId="335599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183</w:t>
            </w:r>
          </w:p>
        </w:tc>
        <w:tc>
          <w:tcPr>
            <w:tcW w:w="4691" w:type="dxa"/>
          </w:tcPr>
          <w:p w14:paraId="75EFB19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Отвертка</w:t>
            </w:r>
          </w:p>
        </w:tc>
        <w:tc>
          <w:tcPr>
            <w:tcW w:w="3969" w:type="dxa"/>
          </w:tcPr>
          <w:p w14:paraId="077D27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675F642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19141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4C94FF1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11ED928E" w14:textId="77777777" w:rsidTr="00590F9A">
        <w:tc>
          <w:tcPr>
            <w:tcW w:w="709" w:type="dxa"/>
          </w:tcPr>
          <w:p w14:paraId="50A666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184</w:t>
            </w:r>
          </w:p>
        </w:tc>
        <w:tc>
          <w:tcPr>
            <w:tcW w:w="4691" w:type="dxa"/>
          </w:tcPr>
          <w:p w14:paraId="1ABAB0E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отверток</w:t>
            </w:r>
          </w:p>
        </w:tc>
        <w:tc>
          <w:tcPr>
            <w:tcW w:w="3969" w:type="dxa"/>
          </w:tcPr>
          <w:p w14:paraId="072280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1B769E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46733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c>
          <w:tcPr>
            <w:tcW w:w="2397" w:type="dxa"/>
          </w:tcPr>
          <w:p w14:paraId="06414B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6BC3E6C7" w14:textId="77777777" w:rsidTr="00590F9A">
        <w:tc>
          <w:tcPr>
            <w:tcW w:w="709" w:type="dxa"/>
          </w:tcPr>
          <w:p w14:paraId="621C14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185</w:t>
            </w:r>
          </w:p>
        </w:tc>
        <w:tc>
          <w:tcPr>
            <w:tcW w:w="4691" w:type="dxa"/>
          </w:tcPr>
          <w:p w14:paraId="6A4E0DB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Патрон</w:t>
            </w:r>
          </w:p>
        </w:tc>
        <w:tc>
          <w:tcPr>
            <w:tcW w:w="3969" w:type="dxa"/>
          </w:tcPr>
          <w:p w14:paraId="4F70F5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3B92AEE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54C062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50947E7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374CDBD1" w14:textId="77777777" w:rsidTr="00590F9A">
        <w:tc>
          <w:tcPr>
            <w:tcW w:w="709" w:type="dxa"/>
          </w:tcPr>
          <w:p w14:paraId="55795A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186</w:t>
            </w:r>
          </w:p>
        </w:tc>
        <w:tc>
          <w:tcPr>
            <w:tcW w:w="4691" w:type="dxa"/>
          </w:tcPr>
          <w:p w14:paraId="2B9D43B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Паяльник</w:t>
            </w:r>
          </w:p>
        </w:tc>
        <w:tc>
          <w:tcPr>
            <w:tcW w:w="3969" w:type="dxa"/>
          </w:tcPr>
          <w:p w14:paraId="4B3B83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453AF09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12B8F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397" w:type="dxa"/>
          </w:tcPr>
          <w:p w14:paraId="7F2E890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784D8CCC" w14:textId="77777777" w:rsidTr="00590F9A">
        <w:tc>
          <w:tcPr>
            <w:tcW w:w="709" w:type="dxa"/>
          </w:tcPr>
          <w:p w14:paraId="1A99BE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187</w:t>
            </w:r>
          </w:p>
        </w:tc>
        <w:tc>
          <w:tcPr>
            <w:tcW w:w="4691" w:type="dxa"/>
          </w:tcPr>
          <w:p w14:paraId="1728BC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Краги сварочные</w:t>
            </w:r>
          </w:p>
        </w:tc>
        <w:tc>
          <w:tcPr>
            <w:tcW w:w="3969" w:type="dxa"/>
          </w:tcPr>
          <w:p w14:paraId="10DABF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32F20B2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AA306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2397" w:type="dxa"/>
          </w:tcPr>
          <w:p w14:paraId="2B3A57F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7608809F" w14:textId="77777777" w:rsidTr="00590F9A">
        <w:tc>
          <w:tcPr>
            <w:tcW w:w="709" w:type="dxa"/>
          </w:tcPr>
          <w:p w14:paraId="521F67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188</w:t>
            </w:r>
          </w:p>
        </w:tc>
        <w:tc>
          <w:tcPr>
            <w:tcW w:w="4691" w:type="dxa"/>
          </w:tcPr>
          <w:p w14:paraId="19DDAFF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для герметика скелетный</w:t>
            </w:r>
          </w:p>
        </w:tc>
        <w:tc>
          <w:tcPr>
            <w:tcW w:w="3969" w:type="dxa"/>
          </w:tcPr>
          <w:p w14:paraId="68B53D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0BF9A18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2B65C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2917183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79F47B54" w14:textId="77777777" w:rsidTr="00590F9A">
        <w:tc>
          <w:tcPr>
            <w:tcW w:w="709" w:type="dxa"/>
          </w:tcPr>
          <w:p w14:paraId="3F3B3C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189</w:t>
            </w:r>
          </w:p>
        </w:tc>
        <w:tc>
          <w:tcPr>
            <w:tcW w:w="4691" w:type="dxa"/>
          </w:tcPr>
          <w:p w14:paraId="5E93049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для герметика полукорпусной</w:t>
            </w:r>
          </w:p>
        </w:tc>
        <w:tc>
          <w:tcPr>
            <w:tcW w:w="3969" w:type="dxa"/>
          </w:tcPr>
          <w:p w14:paraId="492530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32CE685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38698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4D98CCC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2669FAEC" w14:textId="77777777" w:rsidTr="00590F9A">
        <w:tc>
          <w:tcPr>
            <w:tcW w:w="709" w:type="dxa"/>
          </w:tcPr>
          <w:p w14:paraId="332C36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190</w:t>
            </w:r>
          </w:p>
        </w:tc>
        <w:tc>
          <w:tcPr>
            <w:tcW w:w="4691" w:type="dxa"/>
          </w:tcPr>
          <w:p w14:paraId="4236CFB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для монтажной пены</w:t>
            </w:r>
          </w:p>
        </w:tc>
        <w:tc>
          <w:tcPr>
            <w:tcW w:w="3969" w:type="dxa"/>
          </w:tcPr>
          <w:p w14:paraId="4BCB74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5739792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2E8A1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418BAC9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12C89442" w14:textId="77777777" w:rsidTr="00590F9A">
        <w:tc>
          <w:tcPr>
            <w:tcW w:w="709" w:type="dxa"/>
          </w:tcPr>
          <w:p w14:paraId="4ACBFB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191</w:t>
            </w:r>
          </w:p>
        </w:tc>
        <w:tc>
          <w:tcPr>
            <w:tcW w:w="4691" w:type="dxa"/>
          </w:tcPr>
          <w:p w14:paraId="0E7036E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скобозабивной</w:t>
            </w:r>
          </w:p>
        </w:tc>
        <w:tc>
          <w:tcPr>
            <w:tcW w:w="3969" w:type="dxa"/>
          </w:tcPr>
          <w:p w14:paraId="01F72D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02911C8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400BD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7B80AF0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00FCCC83" w14:textId="77777777" w:rsidTr="00590F9A">
        <w:tc>
          <w:tcPr>
            <w:tcW w:w="709" w:type="dxa"/>
          </w:tcPr>
          <w:p w14:paraId="33EC66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192</w:t>
            </w:r>
          </w:p>
        </w:tc>
        <w:tc>
          <w:tcPr>
            <w:tcW w:w="4691" w:type="dxa"/>
          </w:tcPr>
          <w:p w14:paraId="0F15707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термо-клеящий</w:t>
            </w:r>
          </w:p>
        </w:tc>
        <w:tc>
          <w:tcPr>
            <w:tcW w:w="3969" w:type="dxa"/>
          </w:tcPr>
          <w:p w14:paraId="4487BB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262E21A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2CE1A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47E6EC1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07F7501B" w14:textId="77777777" w:rsidTr="00590F9A">
        <w:tc>
          <w:tcPr>
            <w:tcW w:w="709" w:type="dxa"/>
          </w:tcPr>
          <w:p w14:paraId="7D3E65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193</w:t>
            </w:r>
          </w:p>
        </w:tc>
        <w:tc>
          <w:tcPr>
            <w:tcW w:w="4691" w:type="dxa"/>
          </w:tcPr>
          <w:p w14:paraId="5DB59FA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Плоскогубцы</w:t>
            </w:r>
          </w:p>
        </w:tc>
        <w:tc>
          <w:tcPr>
            <w:tcW w:w="3969" w:type="dxa"/>
          </w:tcPr>
          <w:p w14:paraId="1BBB53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559" w:type="dxa"/>
          </w:tcPr>
          <w:p w14:paraId="7C7CD43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BE71F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2 000</w:t>
            </w:r>
          </w:p>
        </w:tc>
        <w:tc>
          <w:tcPr>
            <w:tcW w:w="2397" w:type="dxa"/>
          </w:tcPr>
          <w:p w14:paraId="4CA5994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099D0618" w14:textId="77777777" w:rsidTr="00590F9A">
        <w:tc>
          <w:tcPr>
            <w:tcW w:w="709" w:type="dxa"/>
          </w:tcPr>
          <w:p w14:paraId="35C8DE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194</w:t>
            </w:r>
          </w:p>
        </w:tc>
        <w:tc>
          <w:tcPr>
            <w:tcW w:w="4691" w:type="dxa"/>
          </w:tcPr>
          <w:p w14:paraId="760F5AC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Правило </w:t>
            </w:r>
          </w:p>
        </w:tc>
        <w:tc>
          <w:tcPr>
            <w:tcW w:w="3969" w:type="dxa"/>
          </w:tcPr>
          <w:p w14:paraId="461B93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2B05397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27A67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1200</w:t>
            </w:r>
          </w:p>
        </w:tc>
        <w:tc>
          <w:tcPr>
            <w:tcW w:w="2397" w:type="dxa"/>
          </w:tcPr>
          <w:p w14:paraId="2CDF326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53174247" w14:textId="77777777" w:rsidTr="00590F9A">
        <w:tc>
          <w:tcPr>
            <w:tcW w:w="709" w:type="dxa"/>
          </w:tcPr>
          <w:p w14:paraId="67FF70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195</w:t>
            </w:r>
          </w:p>
        </w:tc>
        <w:tc>
          <w:tcPr>
            <w:tcW w:w="4691" w:type="dxa"/>
          </w:tcPr>
          <w:p w14:paraId="4D7B934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Пробник электрический</w:t>
            </w:r>
          </w:p>
        </w:tc>
        <w:tc>
          <w:tcPr>
            <w:tcW w:w="3969" w:type="dxa"/>
          </w:tcPr>
          <w:p w14:paraId="18CE90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799633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27F9C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2397" w:type="dxa"/>
          </w:tcPr>
          <w:p w14:paraId="54AB84E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7D56C929" w14:textId="77777777" w:rsidTr="00590F9A">
        <w:tc>
          <w:tcPr>
            <w:tcW w:w="709" w:type="dxa"/>
          </w:tcPr>
          <w:p w14:paraId="3E5670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196</w:t>
            </w:r>
          </w:p>
        </w:tc>
        <w:tc>
          <w:tcPr>
            <w:tcW w:w="4691" w:type="dxa"/>
          </w:tcPr>
          <w:p w14:paraId="15359F2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Расшивка каменщика</w:t>
            </w:r>
          </w:p>
        </w:tc>
        <w:tc>
          <w:tcPr>
            <w:tcW w:w="3969" w:type="dxa"/>
          </w:tcPr>
          <w:p w14:paraId="4527DA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2505EF8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FC270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2397" w:type="dxa"/>
          </w:tcPr>
          <w:p w14:paraId="116C286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05D247F1" w14:textId="77777777" w:rsidTr="00590F9A">
        <w:tc>
          <w:tcPr>
            <w:tcW w:w="709" w:type="dxa"/>
          </w:tcPr>
          <w:p w14:paraId="057030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197</w:t>
            </w:r>
          </w:p>
        </w:tc>
        <w:tc>
          <w:tcPr>
            <w:tcW w:w="4691" w:type="dxa"/>
          </w:tcPr>
          <w:p w14:paraId="3C05E7A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Ролик металлический для ворот</w:t>
            </w:r>
          </w:p>
        </w:tc>
        <w:tc>
          <w:tcPr>
            <w:tcW w:w="3969" w:type="dxa"/>
          </w:tcPr>
          <w:p w14:paraId="4994CB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6C58AB8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0B88D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631DB5B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435B7717" w14:textId="77777777" w:rsidTr="00590F9A">
        <w:tc>
          <w:tcPr>
            <w:tcW w:w="709" w:type="dxa"/>
          </w:tcPr>
          <w:p w14:paraId="6F1E9D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198</w:t>
            </w:r>
          </w:p>
        </w:tc>
        <w:tc>
          <w:tcPr>
            <w:tcW w:w="4691" w:type="dxa"/>
          </w:tcPr>
          <w:p w14:paraId="047CC86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Маска защитная</w:t>
            </w:r>
          </w:p>
        </w:tc>
        <w:tc>
          <w:tcPr>
            <w:tcW w:w="3969" w:type="dxa"/>
          </w:tcPr>
          <w:p w14:paraId="422103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079D229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24448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2397" w:type="dxa"/>
          </w:tcPr>
          <w:p w14:paraId="00A1342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8B83B42" w14:textId="77777777" w:rsidTr="00590F9A">
        <w:tc>
          <w:tcPr>
            <w:tcW w:w="709" w:type="dxa"/>
          </w:tcPr>
          <w:p w14:paraId="26F497E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199</w:t>
            </w:r>
          </w:p>
        </w:tc>
        <w:tc>
          <w:tcPr>
            <w:tcW w:w="4691" w:type="dxa"/>
          </w:tcPr>
          <w:p w14:paraId="1074697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Очки защитные</w:t>
            </w:r>
          </w:p>
        </w:tc>
        <w:tc>
          <w:tcPr>
            <w:tcW w:w="3969" w:type="dxa"/>
          </w:tcPr>
          <w:p w14:paraId="5CFEA6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3058161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E5356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2397" w:type="dxa"/>
          </w:tcPr>
          <w:p w14:paraId="1E36D5E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C47F6F5" w14:textId="77777777" w:rsidTr="00590F9A">
        <w:tc>
          <w:tcPr>
            <w:tcW w:w="709" w:type="dxa"/>
          </w:tcPr>
          <w:p w14:paraId="0EC62B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4691" w:type="dxa"/>
          </w:tcPr>
          <w:p w14:paraId="6392810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Маска сварочная</w:t>
            </w:r>
          </w:p>
        </w:tc>
        <w:tc>
          <w:tcPr>
            <w:tcW w:w="3969" w:type="dxa"/>
          </w:tcPr>
          <w:p w14:paraId="066C7D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0B0AF17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DDDBB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97" w:type="dxa"/>
          </w:tcPr>
          <w:p w14:paraId="7E660E8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28D1D4B2" w14:textId="77777777" w:rsidTr="00590F9A">
        <w:tc>
          <w:tcPr>
            <w:tcW w:w="709" w:type="dxa"/>
          </w:tcPr>
          <w:p w14:paraId="5FD9EB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201</w:t>
            </w:r>
          </w:p>
        </w:tc>
        <w:tc>
          <w:tcPr>
            <w:tcW w:w="4691" w:type="dxa"/>
          </w:tcPr>
          <w:p w14:paraId="462E2B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Наколенники</w:t>
            </w:r>
          </w:p>
        </w:tc>
        <w:tc>
          <w:tcPr>
            <w:tcW w:w="3969" w:type="dxa"/>
          </w:tcPr>
          <w:p w14:paraId="745459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62F1DCE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3B430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62C1331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6B8C70F8" w14:textId="77777777" w:rsidTr="00590F9A">
        <w:tc>
          <w:tcPr>
            <w:tcW w:w="709" w:type="dxa"/>
          </w:tcPr>
          <w:p w14:paraId="14D974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202</w:t>
            </w:r>
          </w:p>
        </w:tc>
        <w:tc>
          <w:tcPr>
            <w:tcW w:w="4691" w:type="dxa"/>
          </w:tcPr>
          <w:p w14:paraId="754D8E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Пояс для инструментов</w:t>
            </w:r>
          </w:p>
        </w:tc>
        <w:tc>
          <w:tcPr>
            <w:tcW w:w="3969" w:type="dxa"/>
          </w:tcPr>
          <w:p w14:paraId="3B71AF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559" w:type="dxa"/>
          </w:tcPr>
          <w:p w14:paraId="136BABE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4AE6C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52824B3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11498599" w14:textId="77777777" w:rsidTr="00590F9A">
        <w:tc>
          <w:tcPr>
            <w:tcW w:w="709" w:type="dxa"/>
          </w:tcPr>
          <w:p w14:paraId="05D6BA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203</w:t>
            </w:r>
          </w:p>
        </w:tc>
        <w:tc>
          <w:tcPr>
            <w:tcW w:w="4691" w:type="dxa"/>
          </w:tcPr>
          <w:p w14:paraId="19CA1DA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Топор</w:t>
            </w:r>
          </w:p>
        </w:tc>
        <w:tc>
          <w:tcPr>
            <w:tcW w:w="3969" w:type="dxa"/>
          </w:tcPr>
          <w:p w14:paraId="79E134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4FA1B3D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97C14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7819CFE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065A37D" w14:textId="77777777" w:rsidTr="00590F9A">
        <w:tc>
          <w:tcPr>
            <w:tcW w:w="709" w:type="dxa"/>
          </w:tcPr>
          <w:p w14:paraId="4C96E6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204</w:t>
            </w:r>
          </w:p>
        </w:tc>
        <w:tc>
          <w:tcPr>
            <w:tcW w:w="4691" w:type="dxa"/>
          </w:tcPr>
          <w:p w14:paraId="54108F4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Водомер</w:t>
            </w:r>
          </w:p>
        </w:tc>
        <w:tc>
          <w:tcPr>
            <w:tcW w:w="3969" w:type="dxa"/>
          </w:tcPr>
          <w:p w14:paraId="1A5626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7617CE4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0A50B8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55BE4B8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AF1CE5F" w14:textId="77777777" w:rsidTr="00590F9A">
        <w:tc>
          <w:tcPr>
            <w:tcW w:w="709" w:type="dxa"/>
          </w:tcPr>
          <w:p w14:paraId="563DB3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205</w:t>
            </w:r>
          </w:p>
        </w:tc>
        <w:tc>
          <w:tcPr>
            <w:tcW w:w="4691" w:type="dxa"/>
          </w:tcPr>
          <w:p w14:paraId="181CEF9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Уровень</w:t>
            </w:r>
          </w:p>
        </w:tc>
        <w:tc>
          <w:tcPr>
            <w:tcW w:w="3969" w:type="dxa"/>
          </w:tcPr>
          <w:p w14:paraId="2920B9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77CBD1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76F9A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397" w:type="dxa"/>
          </w:tcPr>
          <w:p w14:paraId="4F7AF40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2248CF2" w14:textId="77777777" w:rsidTr="00590F9A">
        <w:tc>
          <w:tcPr>
            <w:tcW w:w="709" w:type="dxa"/>
          </w:tcPr>
          <w:p w14:paraId="6986F4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206</w:t>
            </w:r>
          </w:p>
        </w:tc>
        <w:tc>
          <w:tcPr>
            <w:tcW w:w="4691" w:type="dxa"/>
          </w:tcPr>
          <w:p w14:paraId="794E1D0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Угольник </w:t>
            </w:r>
          </w:p>
        </w:tc>
        <w:tc>
          <w:tcPr>
            <w:tcW w:w="3969" w:type="dxa"/>
          </w:tcPr>
          <w:p w14:paraId="44BD2C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28586E3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38A21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2397" w:type="dxa"/>
          </w:tcPr>
          <w:p w14:paraId="4527C7B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6FC7C684" w14:textId="77777777" w:rsidTr="00590F9A">
        <w:tc>
          <w:tcPr>
            <w:tcW w:w="709" w:type="dxa"/>
          </w:tcPr>
          <w:p w14:paraId="6F3FE9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207</w:t>
            </w:r>
          </w:p>
        </w:tc>
        <w:tc>
          <w:tcPr>
            <w:tcW w:w="4691" w:type="dxa"/>
          </w:tcPr>
          <w:p w14:paraId="01FBCE3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Гидроуровень</w:t>
            </w:r>
          </w:p>
        </w:tc>
        <w:tc>
          <w:tcPr>
            <w:tcW w:w="3969" w:type="dxa"/>
          </w:tcPr>
          <w:p w14:paraId="342271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2872392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1066C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2397" w:type="dxa"/>
          </w:tcPr>
          <w:p w14:paraId="2E89993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090D1C2B" w14:textId="77777777" w:rsidTr="00590F9A">
        <w:tc>
          <w:tcPr>
            <w:tcW w:w="709" w:type="dxa"/>
          </w:tcPr>
          <w:p w14:paraId="5E17B9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208</w:t>
            </w:r>
          </w:p>
        </w:tc>
        <w:tc>
          <w:tcPr>
            <w:tcW w:w="4691" w:type="dxa"/>
          </w:tcPr>
          <w:p w14:paraId="4F38285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Фонарик налобный</w:t>
            </w:r>
          </w:p>
        </w:tc>
        <w:tc>
          <w:tcPr>
            <w:tcW w:w="3969" w:type="dxa"/>
          </w:tcPr>
          <w:p w14:paraId="387001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3BE7DD9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92D20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6345D51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5D6883D3" w14:textId="77777777" w:rsidTr="00590F9A">
        <w:tc>
          <w:tcPr>
            <w:tcW w:w="709" w:type="dxa"/>
          </w:tcPr>
          <w:p w14:paraId="56FE49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209</w:t>
            </w:r>
          </w:p>
        </w:tc>
        <w:tc>
          <w:tcPr>
            <w:tcW w:w="4691" w:type="dxa"/>
          </w:tcPr>
          <w:p w14:paraId="744F0B3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Хвостовик для коронок</w:t>
            </w:r>
          </w:p>
        </w:tc>
        <w:tc>
          <w:tcPr>
            <w:tcW w:w="3969" w:type="dxa"/>
          </w:tcPr>
          <w:p w14:paraId="176DA9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51AC41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EE0F4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397" w:type="dxa"/>
          </w:tcPr>
          <w:p w14:paraId="2714A0C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47FD672E" w14:textId="77777777" w:rsidTr="00590F9A">
        <w:tc>
          <w:tcPr>
            <w:tcW w:w="709" w:type="dxa"/>
          </w:tcPr>
          <w:p w14:paraId="0D9622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210</w:t>
            </w:r>
          </w:p>
        </w:tc>
        <w:tc>
          <w:tcPr>
            <w:tcW w:w="4691" w:type="dxa"/>
          </w:tcPr>
          <w:p w14:paraId="53C2C51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Шпатель</w:t>
            </w:r>
          </w:p>
        </w:tc>
        <w:tc>
          <w:tcPr>
            <w:tcW w:w="3969" w:type="dxa"/>
          </w:tcPr>
          <w:p w14:paraId="720F74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55F8CD6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4EBB3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216202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31E2F583" w14:textId="77777777" w:rsidTr="00590F9A">
        <w:tc>
          <w:tcPr>
            <w:tcW w:w="709" w:type="dxa"/>
          </w:tcPr>
          <w:p w14:paraId="5F6C3B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211</w:t>
            </w:r>
          </w:p>
        </w:tc>
        <w:tc>
          <w:tcPr>
            <w:tcW w:w="4691" w:type="dxa"/>
          </w:tcPr>
          <w:p w14:paraId="562C193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шпателей</w:t>
            </w:r>
          </w:p>
        </w:tc>
        <w:tc>
          <w:tcPr>
            <w:tcW w:w="3969" w:type="dxa"/>
          </w:tcPr>
          <w:p w14:paraId="74D14D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C9D736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F6158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2397" w:type="dxa"/>
          </w:tcPr>
          <w:p w14:paraId="3486C93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3F17AD9E" w14:textId="77777777" w:rsidTr="00590F9A">
        <w:tc>
          <w:tcPr>
            <w:tcW w:w="709" w:type="dxa"/>
          </w:tcPr>
          <w:p w14:paraId="6AF17F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212</w:t>
            </w:r>
          </w:p>
        </w:tc>
        <w:tc>
          <w:tcPr>
            <w:tcW w:w="4691" w:type="dxa"/>
          </w:tcPr>
          <w:p w14:paraId="4DC6738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Штангенциркуль</w:t>
            </w:r>
          </w:p>
        </w:tc>
        <w:tc>
          <w:tcPr>
            <w:tcW w:w="3969" w:type="dxa"/>
          </w:tcPr>
          <w:p w14:paraId="514BE6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67CA332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3191A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052387A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51984AFE" w14:textId="77777777" w:rsidTr="00590F9A">
        <w:tc>
          <w:tcPr>
            <w:tcW w:w="709" w:type="dxa"/>
          </w:tcPr>
          <w:p w14:paraId="0A6C56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213</w:t>
            </w:r>
          </w:p>
        </w:tc>
        <w:tc>
          <w:tcPr>
            <w:tcW w:w="4691" w:type="dxa"/>
          </w:tcPr>
          <w:p w14:paraId="7947C64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дисковая для УШМ</w:t>
            </w:r>
          </w:p>
        </w:tc>
        <w:tc>
          <w:tcPr>
            <w:tcW w:w="3969" w:type="dxa"/>
          </w:tcPr>
          <w:p w14:paraId="518D9D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40E5FB3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1E253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72A57C2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6E1C849B" w14:textId="77777777" w:rsidTr="00590F9A">
        <w:tc>
          <w:tcPr>
            <w:tcW w:w="709" w:type="dxa"/>
          </w:tcPr>
          <w:p w14:paraId="5A81CA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214</w:t>
            </w:r>
          </w:p>
        </w:tc>
        <w:tc>
          <w:tcPr>
            <w:tcW w:w="4691" w:type="dxa"/>
          </w:tcPr>
          <w:p w14:paraId="4052484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дрели</w:t>
            </w:r>
          </w:p>
        </w:tc>
        <w:tc>
          <w:tcPr>
            <w:tcW w:w="3969" w:type="dxa"/>
          </w:tcPr>
          <w:p w14:paraId="2FAB9A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1559" w:type="dxa"/>
          </w:tcPr>
          <w:p w14:paraId="654EDCE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1D7E27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397" w:type="dxa"/>
          </w:tcPr>
          <w:p w14:paraId="0BBD095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1 – 2</w:t>
            </w:r>
          </w:p>
        </w:tc>
      </w:tr>
      <w:tr w:rsidR="00F2593D" w:rsidRPr="00942475" w14:paraId="367DFC79" w14:textId="77777777" w:rsidTr="00590F9A">
        <w:tc>
          <w:tcPr>
            <w:tcW w:w="709" w:type="dxa"/>
          </w:tcPr>
          <w:p w14:paraId="571810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215</w:t>
            </w:r>
          </w:p>
        </w:tc>
        <w:tc>
          <w:tcPr>
            <w:tcW w:w="4691" w:type="dxa"/>
          </w:tcPr>
          <w:p w14:paraId="512B3DE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чашечная</w:t>
            </w:r>
          </w:p>
        </w:tc>
        <w:tc>
          <w:tcPr>
            <w:tcW w:w="3969" w:type="dxa"/>
          </w:tcPr>
          <w:p w14:paraId="02F26F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29A1F9A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45F295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2397" w:type="dxa"/>
          </w:tcPr>
          <w:p w14:paraId="065CF05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1 – 2</w:t>
            </w:r>
          </w:p>
        </w:tc>
      </w:tr>
      <w:tr w:rsidR="00F2593D" w:rsidRPr="00942475" w14:paraId="46A1B29C" w14:textId="77777777" w:rsidTr="00590F9A">
        <w:tc>
          <w:tcPr>
            <w:tcW w:w="709" w:type="dxa"/>
          </w:tcPr>
          <w:p w14:paraId="1A4B7B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216</w:t>
            </w:r>
          </w:p>
        </w:tc>
        <w:tc>
          <w:tcPr>
            <w:tcW w:w="4691" w:type="dxa"/>
          </w:tcPr>
          <w:p w14:paraId="5CDC635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Щиток защитный лицевой</w:t>
            </w:r>
          </w:p>
        </w:tc>
        <w:tc>
          <w:tcPr>
            <w:tcW w:w="3969" w:type="dxa"/>
          </w:tcPr>
          <w:p w14:paraId="0DDC03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C7C725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5D3B7C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2397" w:type="dxa"/>
          </w:tcPr>
          <w:p w14:paraId="4E26EEB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53D44C51" w14:textId="77777777" w:rsidTr="00590F9A">
        <w:tc>
          <w:tcPr>
            <w:tcW w:w="709" w:type="dxa"/>
          </w:tcPr>
          <w:p w14:paraId="444DDE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217</w:t>
            </w:r>
          </w:p>
        </w:tc>
        <w:tc>
          <w:tcPr>
            <w:tcW w:w="4691" w:type="dxa"/>
          </w:tcPr>
          <w:p w14:paraId="7A5891D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Ящик для инструмента пластиковый</w:t>
            </w:r>
          </w:p>
        </w:tc>
        <w:tc>
          <w:tcPr>
            <w:tcW w:w="3969" w:type="dxa"/>
          </w:tcPr>
          <w:p w14:paraId="32E0C3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73C0599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353A76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c>
          <w:tcPr>
            <w:tcW w:w="2397" w:type="dxa"/>
          </w:tcPr>
          <w:p w14:paraId="1ED7B1F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 – 3</w:t>
            </w:r>
          </w:p>
        </w:tc>
      </w:tr>
      <w:tr w:rsidR="00F2593D" w:rsidRPr="00942475" w14:paraId="6880DEF7" w14:textId="77777777" w:rsidTr="00590F9A">
        <w:tc>
          <w:tcPr>
            <w:tcW w:w="709" w:type="dxa"/>
          </w:tcPr>
          <w:p w14:paraId="1280A0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218</w:t>
            </w:r>
          </w:p>
        </w:tc>
        <w:tc>
          <w:tcPr>
            <w:tcW w:w="4691" w:type="dxa"/>
          </w:tcPr>
          <w:p w14:paraId="6B9E4AB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Лестница</w:t>
            </w:r>
          </w:p>
        </w:tc>
        <w:tc>
          <w:tcPr>
            <w:tcW w:w="3969" w:type="dxa"/>
          </w:tcPr>
          <w:p w14:paraId="32A4A0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70B00DD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D111D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397" w:type="dxa"/>
          </w:tcPr>
          <w:p w14:paraId="049BCFD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r>
      <w:tr w:rsidR="00F2593D" w:rsidRPr="00942475" w14:paraId="7F38BAF1" w14:textId="77777777" w:rsidTr="00590F9A">
        <w:tc>
          <w:tcPr>
            <w:tcW w:w="709" w:type="dxa"/>
          </w:tcPr>
          <w:p w14:paraId="32F699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219</w:t>
            </w:r>
          </w:p>
        </w:tc>
        <w:tc>
          <w:tcPr>
            <w:tcW w:w="4691" w:type="dxa"/>
          </w:tcPr>
          <w:p w14:paraId="396F63B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Терка</w:t>
            </w:r>
          </w:p>
        </w:tc>
        <w:tc>
          <w:tcPr>
            <w:tcW w:w="3969" w:type="dxa"/>
          </w:tcPr>
          <w:p w14:paraId="015040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559" w:type="dxa"/>
          </w:tcPr>
          <w:p w14:paraId="7EC1F91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27CCD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2397" w:type="dxa"/>
          </w:tcPr>
          <w:p w14:paraId="38DFDD4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536CE644" w14:textId="77777777" w:rsidTr="00590F9A">
        <w:tc>
          <w:tcPr>
            <w:tcW w:w="709" w:type="dxa"/>
          </w:tcPr>
          <w:p w14:paraId="3E689A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220</w:t>
            </w:r>
          </w:p>
        </w:tc>
        <w:tc>
          <w:tcPr>
            <w:tcW w:w="4691" w:type="dxa"/>
          </w:tcPr>
          <w:p w14:paraId="4E0395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Бочка с крышкой </w:t>
            </w:r>
          </w:p>
        </w:tc>
        <w:tc>
          <w:tcPr>
            <w:tcW w:w="3969" w:type="dxa"/>
          </w:tcPr>
          <w:p w14:paraId="7A828C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7D633D2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32EAC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97" w:type="dxa"/>
          </w:tcPr>
          <w:p w14:paraId="108B84A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7F4D0FE" w14:textId="77777777" w:rsidTr="00590F9A">
        <w:tc>
          <w:tcPr>
            <w:tcW w:w="709" w:type="dxa"/>
          </w:tcPr>
          <w:p w14:paraId="13CA92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221</w:t>
            </w:r>
          </w:p>
        </w:tc>
        <w:tc>
          <w:tcPr>
            <w:tcW w:w="4691" w:type="dxa"/>
          </w:tcPr>
          <w:p w14:paraId="5D59690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Виброукладчик для бетона</w:t>
            </w:r>
          </w:p>
        </w:tc>
        <w:tc>
          <w:tcPr>
            <w:tcW w:w="3969" w:type="dxa"/>
          </w:tcPr>
          <w:p w14:paraId="4A1F32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29D57D4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7E341A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397" w:type="dxa"/>
          </w:tcPr>
          <w:p w14:paraId="2FDD4D8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07B102B6" w14:textId="77777777" w:rsidTr="00590F9A">
        <w:tc>
          <w:tcPr>
            <w:tcW w:w="709" w:type="dxa"/>
          </w:tcPr>
          <w:p w14:paraId="660298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222</w:t>
            </w:r>
          </w:p>
        </w:tc>
        <w:tc>
          <w:tcPr>
            <w:tcW w:w="4691" w:type="dxa"/>
          </w:tcPr>
          <w:p w14:paraId="0C8E689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круговое по кафелю</w:t>
            </w:r>
          </w:p>
        </w:tc>
        <w:tc>
          <w:tcPr>
            <w:tcW w:w="3969" w:type="dxa"/>
          </w:tcPr>
          <w:p w14:paraId="4E4FE1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559" w:type="dxa"/>
          </w:tcPr>
          <w:p w14:paraId="697847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64B57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c>
          <w:tcPr>
            <w:tcW w:w="2397" w:type="dxa"/>
          </w:tcPr>
          <w:p w14:paraId="536C958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0B47FC9E" w14:textId="77777777" w:rsidTr="00590F9A">
        <w:tc>
          <w:tcPr>
            <w:tcW w:w="709" w:type="dxa"/>
          </w:tcPr>
          <w:p w14:paraId="2CC1A9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223</w:t>
            </w:r>
          </w:p>
        </w:tc>
        <w:tc>
          <w:tcPr>
            <w:tcW w:w="4691" w:type="dxa"/>
          </w:tcPr>
          <w:p w14:paraId="1C81320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Газовая горелка</w:t>
            </w:r>
          </w:p>
        </w:tc>
        <w:tc>
          <w:tcPr>
            <w:tcW w:w="3969" w:type="dxa"/>
          </w:tcPr>
          <w:p w14:paraId="2367DE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559" w:type="dxa"/>
          </w:tcPr>
          <w:p w14:paraId="62D0A1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8C44E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397" w:type="dxa"/>
          </w:tcPr>
          <w:p w14:paraId="1DF641D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1A2D5017" w14:textId="77777777" w:rsidTr="00590F9A">
        <w:tc>
          <w:tcPr>
            <w:tcW w:w="709" w:type="dxa"/>
          </w:tcPr>
          <w:p w14:paraId="63B2FF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224</w:t>
            </w:r>
          </w:p>
        </w:tc>
        <w:tc>
          <w:tcPr>
            <w:tcW w:w="4691" w:type="dxa"/>
          </w:tcPr>
          <w:p w14:paraId="64FC1F1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Кран для воды</w:t>
            </w:r>
          </w:p>
        </w:tc>
        <w:tc>
          <w:tcPr>
            <w:tcW w:w="3969" w:type="dxa"/>
          </w:tcPr>
          <w:p w14:paraId="374213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559" w:type="dxa"/>
          </w:tcPr>
          <w:p w14:paraId="7CFC3E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3E59D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397" w:type="dxa"/>
          </w:tcPr>
          <w:p w14:paraId="4AE04E6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1 – 2</w:t>
            </w:r>
          </w:p>
        </w:tc>
      </w:tr>
      <w:tr w:rsidR="00F2593D" w:rsidRPr="00942475" w14:paraId="5E87283C" w14:textId="77777777" w:rsidTr="00590F9A">
        <w:tc>
          <w:tcPr>
            <w:tcW w:w="709" w:type="dxa"/>
          </w:tcPr>
          <w:p w14:paraId="576647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225</w:t>
            </w:r>
          </w:p>
        </w:tc>
        <w:tc>
          <w:tcPr>
            <w:tcW w:w="4691" w:type="dxa"/>
          </w:tcPr>
          <w:p w14:paraId="09CF7FA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Баннер</w:t>
            </w:r>
          </w:p>
        </w:tc>
        <w:tc>
          <w:tcPr>
            <w:tcW w:w="3969" w:type="dxa"/>
          </w:tcPr>
          <w:p w14:paraId="786146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46D750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D34A8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397" w:type="dxa"/>
          </w:tcPr>
          <w:p w14:paraId="782C821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1 – 2</w:t>
            </w:r>
          </w:p>
        </w:tc>
      </w:tr>
      <w:tr w:rsidR="00F2593D" w:rsidRPr="00942475" w14:paraId="4F838C9B" w14:textId="77777777" w:rsidTr="00590F9A">
        <w:tc>
          <w:tcPr>
            <w:tcW w:w="709" w:type="dxa"/>
          </w:tcPr>
          <w:p w14:paraId="021F60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226</w:t>
            </w:r>
          </w:p>
        </w:tc>
        <w:tc>
          <w:tcPr>
            <w:tcW w:w="4691" w:type="dxa"/>
          </w:tcPr>
          <w:p w14:paraId="08B6011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Шланг полив</w:t>
            </w:r>
          </w:p>
        </w:tc>
        <w:tc>
          <w:tcPr>
            <w:tcW w:w="3969" w:type="dxa"/>
          </w:tcPr>
          <w:p w14:paraId="495576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EA469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48320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2579DF9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1 – 2</w:t>
            </w:r>
          </w:p>
        </w:tc>
      </w:tr>
      <w:tr w:rsidR="00F2593D" w:rsidRPr="00942475" w14:paraId="27B2D6B5" w14:textId="77777777" w:rsidTr="00590F9A">
        <w:tc>
          <w:tcPr>
            <w:tcW w:w="709" w:type="dxa"/>
          </w:tcPr>
          <w:p w14:paraId="04B5ED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227</w:t>
            </w:r>
          </w:p>
        </w:tc>
        <w:tc>
          <w:tcPr>
            <w:tcW w:w="4691" w:type="dxa"/>
          </w:tcPr>
          <w:p w14:paraId="5268F7D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Гильза</w:t>
            </w:r>
          </w:p>
        </w:tc>
        <w:tc>
          <w:tcPr>
            <w:tcW w:w="3969" w:type="dxa"/>
          </w:tcPr>
          <w:p w14:paraId="1FFA18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559" w:type="dxa"/>
          </w:tcPr>
          <w:p w14:paraId="5887F5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2E00D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2397" w:type="dxa"/>
          </w:tcPr>
          <w:p w14:paraId="18664D5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1 – 2</w:t>
            </w:r>
          </w:p>
        </w:tc>
      </w:tr>
      <w:tr w:rsidR="00F2593D" w:rsidRPr="00942475" w14:paraId="4A128BEC" w14:textId="77777777" w:rsidTr="00590F9A">
        <w:tc>
          <w:tcPr>
            <w:tcW w:w="709" w:type="dxa"/>
          </w:tcPr>
          <w:p w14:paraId="12E3A3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228</w:t>
            </w:r>
          </w:p>
        </w:tc>
        <w:tc>
          <w:tcPr>
            <w:tcW w:w="4691" w:type="dxa"/>
          </w:tcPr>
          <w:p w14:paraId="41F6573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Привод для открывания ворот</w:t>
            </w:r>
          </w:p>
        </w:tc>
        <w:tc>
          <w:tcPr>
            <w:tcW w:w="3969" w:type="dxa"/>
          </w:tcPr>
          <w:p w14:paraId="227BFF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09F50A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895AE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90000</w:t>
            </w:r>
          </w:p>
        </w:tc>
        <w:tc>
          <w:tcPr>
            <w:tcW w:w="2397" w:type="dxa"/>
          </w:tcPr>
          <w:p w14:paraId="41433344"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33485994" w14:textId="77777777" w:rsidTr="00590F9A">
        <w:tc>
          <w:tcPr>
            <w:tcW w:w="709" w:type="dxa"/>
          </w:tcPr>
          <w:p w14:paraId="448EBC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229</w:t>
            </w:r>
          </w:p>
        </w:tc>
        <w:tc>
          <w:tcPr>
            <w:tcW w:w="4691" w:type="dxa"/>
          </w:tcPr>
          <w:p w14:paraId="32F06C3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Штатив для УШМ</w:t>
            </w:r>
          </w:p>
        </w:tc>
        <w:tc>
          <w:tcPr>
            <w:tcW w:w="3969" w:type="dxa"/>
          </w:tcPr>
          <w:p w14:paraId="4C742C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1FCCF5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4F32C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97" w:type="dxa"/>
          </w:tcPr>
          <w:p w14:paraId="5006E33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3 – 5</w:t>
            </w:r>
          </w:p>
        </w:tc>
      </w:tr>
      <w:tr w:rsidR="00F2593D" w:rsidRPr="00942475" w14:paraId="213463EC" w14:textId="77777777" w:rsidTr="00590F9A">
        <w:tc>
          <w:tcPr>
            <w:tcW w:w="709" w:type="dxa"/>
          </w:tcPr>
          <w:p w14:paraId="79A142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230</w:t>
            </w:r>
          </w:p>
        </w:tc>
        <w:tc>
          <w:tcPr>
            <w:tcW w:w="4691" w:type="dxa"/>
          </w:tcPr>
          <w:p w14:paraId="3A6E05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Термометр бесконтактный</w:t>
            </w:r>
          </w:p>
        </w:tc>
        <w:tc>
          <w:tcPr>
            <w:tcW w:w="3969" w:type="dxa"/>
          </w:tcPr>
          <w:p w14:paraId="29E4DA7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B9DCA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F6F08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397" w:type="dxa"/>
          </w:tcPr>
          <w:p w14:paraId="61980CEA"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2 – 3</w:t>
            </w:r>
          </w:p>
        </w:tc>
      </w:tr>
      <w:tr w:rsidR="00F2593D" w:rsidRPr="00942475" w14:paraId="2CFCC19D" w14:textId="77777777" w:rsidTr="00590F9A">
        <w:tc>
          <w:tcPr>
            <w:tcW w:w="709" w:type="dxa"/>
          </w:tcPr>
          <w:p w14:paraId="71EA12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231</w:t>
            </w:r>
          </w:p>
        </w:tc>
        <w:tc>
          <w:tcPr>
            <w:tcW w:w="4691" w:type="dxa"/>
          </w:tcPr>
          <w:p w14:paraId="3BCDDF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Звонок беспроводной </w:t>
            </w:r>
          </w:p>
        </w:tc>
        <w:tc>
          <w:tcPr>
            <w:tcW w:w="3969" w:type="dxa"/>
          </w:tcPr>
          <w:p w14:paraId="6410B4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FECBF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88AB9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397" w:type="dxa"/>
          </w:tcPr>
          <w:p w14:paraId="2CFACFA5"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1 – 2</w:t>
            </w:r>
          </w:p>
        </w:tc>
      </w:tr>
      <w:tr w:rsidR="00F2593D" w:rsidRPr="00942475" w14:paraId="3CCA981E" w14:textId="77777777" w:rsidTr="00590F9A">
        <w:tc>
          <w:tcPr>
            <w:tcW w:w="709" w:type="dxa"/>
          </w:tcPr>
          <w:p w14:paraId="779C61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232</w:t>
            </w:r>
          </w:p>
        </w:tc>
        <w:tc>
          <w:tcPr>
            <w:tcW w:w="4691" w:type="dxa"/>
          </w:tcPr>
          <w:p w14:paraId="454BBD7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Электрическая сушилка для рук</w:t>
            </w:r>
          </w:p>
        </w:tc>
        <w:tc>
          <w:tcPr>
            <w:tcW w:w="3969" w:type="dxa"/>
          </w:tcPr>
          <w:p w14:paraId="05AFBF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1559" w:type="dxa"/>
          </w:tcPr>
          <w:p w14:paraId="425303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5BAD3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45000</w:t>
            </w:r>
          </w:p>
        </w:tc>
        <w:tc>
          <w:tcPr>
            <w:tcW w:w="2397" w:type="dxa"/>
          </w:tcPr>
          <w:p w14:paraId="6B55271E"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2 – 3</w:t>
            </w:r>
          </w:p>
        </w:tc>
      </w:tr>
      <w:tr w:rsidR="00F2593D" w:rsidRPr="00942475" w14:paraId="3470CA26" w14:textId="77777777" w:rsidTr="00590F9A">
        <w:tc>
          <w:tcPr>
            <w:tcW w:w="709" w:type="dxa"/>
          </w:tcPr>
          <w:p w14:paraId="433A98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233</w:t>
            </w:r>
          </w:p>
        </w:tc>
        <w:tc>
          <w:tcPr>
            <w:tcW w:w="4691" w:type="dxa"/>
          </w:tcPr>
          <w:p w14:paraId="39EEE76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Локтевой дозатор для дезинфицирующего средства </w:t>
            </w:r>
          </w:p>
        </w:tc>
        <w:tc>
          <w:tcPr>
            <w:tcW w:w="3969" w:type="dxa"/>
          </w:tcPr>
          <w:p w14:paraId="1D3017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8FC0B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854A4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c>
          <w:tcPr>
            <w:tcW w:w="2397" w:type="dxa"/>
          </w:tcPr>
          <w:p w14:paraId="4246E29F"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2 – 3</w:t>
            </w:r>
          </w:p>
        </w:tc>
      </w:tr>
      <w:tr w:rsidR="00F2593D" w:rsidRPr="00942475" w14:paraId="63DE0A6C" w14:textId="77777777" w:rsidTr="00590F9A">
        <w:tc>
          <w:tcPr>
            <w:tcW w:w="709" w:type="dxa"/>
          </w:tcPr>
          <w:p w14:paraId="6607EC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234</w:t>
            </w:r>
          </w:p>
        </w:tc>
        <w:tc>
          <w:tcPr>
            <w:tcW w:w="4691" w:type="dxa"/>
          </w:tcPr>
          <w:p w14:paraId="58FE071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Локтевой дозатор для мыла</w:t>
            </w:r>
          </w:p>
        </w:tc>
        <w:tc>
          <w:tcPr>
            <w:tcW w:w="3969" w:type="dxa"/>
          </w:tcPr>
          <w:p w14:paraId="246218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6252D3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E9AB9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397" w:type="dxa"/>
          </w:tcPr>
          <w:p w14:paraId="30C72B8A"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2 – 3</w:t>
            </w:r>
          </w:p>
        </w:tc>
      </w:tr>
      <w:tr w:rsidR="00F2593D" w:rsidRPr="00942475" w14:paraId="405BDB21" w14:textId="77777777" w:rsidTr="00590F9A">
        <w:tc>
          <w:tcPr>
            <w:tcW w:w="709" w:type="dxa"/>
          </w:tcPr>
          <w:p w14:paraId="5842C1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235</w:t>
            </w:r>
          </w:p>
        </w:tc>
        <w:tc>
          <w:tcPr>
            <w:tcW w:w="4691" w:type="dxa"/>
          </w:tcPr>
          <w:p w14:paraId="1402630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Проточный обогреватель </w:t>
            </w:r>
          </w:p>
        </w:tc>
        <w:tc>
          <w:tcPr>
            <w:tcW w:w="3969" w:type="dxa"/>
          </w:tcPr>
          <w:p w14:paraId="3A9E29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559" w:type="dxa"/>
          </w:tcPr>
          <w:p w14:paraId="609FC7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CB152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397" w:type="dxa"/>
          </w:tcPr>
          <w:p w14:paraId="69AA2BB6"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1 – 2</w:t>
            </w:r>
          </w:p>
        </w:tc>
      </w:tr>
      <w:tr w:rsidR="00F2593D" w:rsidRPr="00942475" w14:paraId="5630D77B" w14:textId="77777777" w:rsidTr="00590F9A">
        <w:tc>
          <w:tcPr>
            <w:tcW w:w="709" w:type="dxa"/>
          </w:tcPr>
          <w:p w14:paraId="1EF25E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236</w:t>
            </w:r>
          </w:p>
        </w:tc>
        <w:tc>
          <w:tcPr>
            <w:tcW w:w="4691" w:type="dxa"/>
          </w:tcPr>
          <w:p w14:paraId="530EE32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Станок для заточки цепи</w:t>
            </w:r>
          </w:p>
        </w:tc>
        <w:tc>
          <w:tcPr>
            <w:tcW w:w="3969" w:type="dxa"/>
          </w:tcPr>
          <w:p w14:paraId="7D2C2A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226C1A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83FEE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18000</w:t>
            </w:r>
          </w:p>
        </w:tc>
        <w:tc>
          <w:tcPr>
            <w:tcW w:w="2397" w:type="dxa"/>
          </w:tcPr>
          <w:p w14:paraId="37B5D8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5</w:t>
            </w:r>
          </w:p>
        </w:tc>
      </w:tr>
      <w:tr w:rsidR="00F2593D" w:rsidRPr="00942475" w14:paraId="035E6AFE" w14:textId="77777777" w:rsidTr="00590F9A">
        <w:tc>
          <w:tcPr>
            <w:tcW w:w="709" w:type="dxa"/>
          </w:tcPr>
          <w:p w14:paraId="2AC768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237</w:t>
            </w:r>
          </w:p>
        </w:tc>
        <w:tc>
          <w:tcPr>
            <w:tcW w:w="4691" w:type="dxa"/>
          </w:tcPr>
          <w:p w14:paraId="3F08346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Кабельный цифровой тестер</w:t>
            </w:r>
          </w:p>
        </w:tc>
        <w:tc>
          <w:tcPr>
            <w:tcW w:w="3969" w:type="dxa"/>
          </w:tcPr>
          <w:p w14:paraId="38D029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24D67B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34185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2397" w:type="dxa"/>
          </w:tcPr>
          <w:p w14:paraId="13AD88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5</w:t>
            </w:r>
          </w:p>
        </w:tc>
      </w:tr>
      <w:tr w:rsidR="00F2593D" w:rsidRPr="00942475" w14:paraId="5046B756" w14:textId="77777777" w:rsidTr="00590F9A">
        <w:tc>
          <w:tcPr>
            <w:tcW w:w="709" w:type="dxa"/>
          </w:tcPr>
          <w:p w14:paraId="583B4D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238</w:t>
            </w:r>
          </w:p>
        </w:tc>
        <w:tc>
          <w:tcPr>
            <w:tcW w:w="4691" w:type="dxa"/>
          </w:tcPr>
          <w:p w14:paraId="76095BB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Тепловая  электрическая пушка</w:t>
            </w:r>
          </w:p>
        </w:tc>
        <w:tc>
          <w:tcPr>
            <w:tcW w:w="3969" w:type="dxa"/>
          </w:tcPr>
          <w:p w14:paraId="601199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1E4A4C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35DD2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397" w:type="dxa"/>
          </w:tcPr>
          <w:p w14:paraId="61608E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 – 2</w:t>
            </w:r>
          </w:p>
        </w:tc>
      </w:tr>
      <w:tr w:rsidR="00F2593D" w:rsidRPr="00942475" w14:paraId="2E65819E" w14:textId="77777777" w:rsidTr="00590F9A">
        <w:tc>
          <w:tcPr>
            <w:tcW w:w="709" w:type="dxa"/>
          </w:tcPr>
          <w:p w14:paraId="43F42F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239 </w:t>
            </w:r>
          </w:p>
        </w:tc>
        <w:tc>
          <w:tcPr>
            <w:tcW w:w="4691" w:type="dxa"/>
          </w:tcPr>
          <w:p w14:paraId="09E1DD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Автомобильная радиостанция </w:t>
            </w:r>
          </w:p>
        </w:tc>
        <w:tc>
          <w:tcPr>
            <w:tcW w:w="3969" w:type="dxa"/>
          </w:tcPr>
          <w:p w14:paraId="38F26A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6DFE6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68BAE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397" w:type="dxa"/>
          </w:tcPr>
          <w:p w14:paraId="07C512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 – 2</w:t>
            </w:r>
          </w:p>
        </w:tc>
      </w:tr>
      <w:tr w:rsidR="00F2593D" w:rsidRPr="00942475" w14:paraId="1E1B95AA" w14:textId="77777777" w:rsidTr="00590F9A">
        <w:tc>
          <w:tcPr>
            <w:tcW w:w="709" w:type="dxa"/>
          </w:tcPr>
          <w:p w14:paraId="072A4E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240</w:t>
            </w:r>
          </w:p>
        </w:tc>
        <w:tc>
          <w:tcPr>
            <w:tcW w:w="4691" w:type="dxa"/>
          </w:tcPr>
          <w:p w14:paraId="7D0FCF7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Триммер бензиновый</w:t>
            </w:r>
          </w:p>
        </w:tc>
        <w:tc>
          <w:tcPr>
            <w:tcW w:w="3969" w:type="dxa"/>
          </w:tcPr>
          <w:p w14:paraId="6296EB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52D8AD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D959E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397" w:type="dxa"/>
          </w:tcPr>
          <w:p w14:paraId="4FFC53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1 - 3</w:t>
            </w:r>
          </w:p>
        </w:tc>
      </w:tr>
    </w:tbl>
    <w:p w14:paraId="23495787" w14:textId="77777777" w:rsidR="00F2593D" w:rsidRPr="00942475" w:rsidRDefault="00F2593D" w:rsidP="00922498">
      <w:pPr>
        <w:spacing w:after="0" w:line="240" w:lineRule="auto"/>
        <w:jc w:val="both"/>
        <w:rPr>
          <w:rFonts w:ascii="Times New Roman" w:hAnsi="Times New Roman"/>
          <w:sz w:val="28"/>
          <w:szCs w:val="28"/>
          <w:highlight w:val="yellow"/>
        </w:rPr>
      </w:pPr>
    </w:p>
    <w:p w14:paraId="4FAF956F"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пожарную безопасность</w:t>
      </w:r>
    </w:p>
    <w:p w14:paraId="1E04906E"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29</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51"/>
        <w:gridCol w:w="4042"/>
        <w:gridCol w:w="1038"/>
        <w:gridCol w:w="2364"/>
        <w:gridCol w:w="1964"/>
      </w:tblGrid>
      <w:tr w:rsidR="00F2593D" w:rsidRPr="00942475" w14:paraId="5FD9D438" w14:textId="77777777" w:rsidTr="00590F9A">
        <w:tc>
          <w:tcPr>
            <w:tcW w:w="709" w:type="dxa"/>
          </w:tcPr>
          <w:p w14:paraId="290FA3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57FDDA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051" w:type="dxa"/>
          </w:tcPr>
          <w:p w14:paraId="40C57F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042" w:type="dxa"/>
          </w:tcPr>
          <w:p w14:paraId="73AFDE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038" w:type="dxa"/>
          </w:tcPr>
          <w:p w14:paraId="3D02E7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364" w:type="dxa"/>
          </w:tcPr>
          <w:p w14:paraId="336833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1964" w:type="dxa"/>
          </w:tcPr>
          <w:p w14:paraId="3F7952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2C4EA3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r w:rsidR="00F2593D" w:rsidRPr="00942475" w14:paraId="227C99D0" w14:textId="77777777" w:rsidTr="00590F9A">
        <w:trPr>
          <w:tblHeader/>
        </w:trPr>
        <w:tc>
          <w:tcPr>
            <w:tcW w:w="709" w:type="dxa"/>
          </w:tcPr>
          <w:p w14:paraId="5CFD2388"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1</w:t>
            </w:r>
          </w:p>
        </w:tc>
        <w:tc>
          <w:tcPr>
            <w:tcW w:w="5051" w:type="dxa"/>
          </w:tcPr>
          <w:p w14:paraId="7649037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042" w:type="dxa"/>
          </w:tcPr>
          <w:p w14:paraId="6A174ED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038" w:type="dxa"/>
          </w:tcPr>
          <w:p w14:paraId="1B3766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364" w:type="dxa"/>
          </w:tcPr>
          <w:p w14:paraId="37583D7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964" w:type="dxa"/>
          </w:tcPr>
          <w:p w14:paraId="4F3AEC0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r>
      <w:tr w:rsidR="00F2593D" w:rsidRPr="00942475" w14:paraId="05249DF9" w14:textId="77777777" w:rsidTr="00590F9A">
        <w:tc>
          <w:tcPr>
            <w:tcW w:w="709" w:type="dxa"/>
          </w:tcPr>
          <w:p w14:paraId="212583ED"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1</w:t>
            </w:r>
          </w:p>
        </w:tc>
        <w:tc>
          <w:tcPr>
            <w:tcW w:w="5051" w:type="dxa"/>
          </w:tcPr>
          <w:p w14:paraId="3742D9E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Пожарная сигнализация здания администрации</w:t>
            </w:r>
          </w:p>
        </w:tc>
        <w:tc>
          <w:tcPr>
            <w:tcW w:w="4042" w:type="dxa"/>
          </w:tcPr>
          <w:p w14:paraId="1AADBB8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038" w:type="dxa"/>
          </w:tcPr>
          <w:p w14:paraId="1600BAC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364" w:type="dxa"/>
          </w:tcPr>
          <w:p w14:paraId="350A6B1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1600000</w:t>
            </w:r>
          </w:p>
        </w:tc>
        <w:tc>
          <w:tcPr>
            <w:tcW w:w="1964" w:type="dxa"/>
          </w:tcPr>
          <w:p w14:paraId="6BBB226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r w:rsidRPr="00942475">
              <w:rPr>
                <w:rFonts w:ascii="Times New Roman" w:hAnsi="Times New Roman"/>
                <w:highlight w:val="yellow"/>
              </w:rPr>
              <w:t xml:space="preserve"> – </w:t>
            </w:r>
            <w:r w:rsidRPr="00942475">
              <w:rPr>
                <w:rFonts w:ascii="Times New Roman" w:hAnsi="Times New Roman"/>
                <w:szCs w:val="24"/>
                <w:highlight w:val="yellow"/>
              </w:rPr>
              <w:t>2</w:t>
            </w:r>
          </w:p>
        </w:tc>
      </w:tr>
      <w:tr w:rsidR="00F2593D" w:rsidRPr="00942475" w14:paraId="62C1AC75" w14:textId="77777777" w:rsidTr="00590F9A">
        <w:trPr>
          <w:trHeight w:val="85"/>
        </w:trPr>
        <w:tc>
          <w:tcPr>
            <w:tcW w:w="709" w:type="dxa"/>
          </w:tcPr>
          <w:p w14:paraId="68CCFBFF"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5051" w:type="dxa"/>
          </w:tcPr>
          <w:p w14:paraId="1AEC5BBA"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Пожарный щит (закрыт) укомплектован</w:t>
            </w:r>
          </w:p>
        </w:tc>
        <w:tc>
          <w:tcPr>
            <w:tcW w:w="4042" w:type="dxa"/>
          </w:tcPr>
          <w:p w14:paraId="7887AC3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038" w:type="dxa"/>
          </w:tcPr>
          <w:p w14:paraId="07E7667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364" w:type="dxa"/>
          </w:tcPr>
          <w:p w14:paraId="5351E59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13500</w:t>
            </w:r>
          </w:p>
        </w:tc>
        <w:tc>
          <w:tcPr>
            <w:tcW w:w="1964" w:type="dxa"/>
          </w:tcPr>
          <w:p w14:paraId="07E1212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r w:rsidRPr="00942475">
              <w:rPr>
                <w:rFonts w:ascii="Times New Roman" w:hAnsi="Times New Roman"/>
                <w:highlight w:val="yellow"/>
              </w:rPr>
              <w:t xml:space="preserve"> – </w:t>
            </w:r>
            <w:r w:rsidRPr="00942475">
              <w:rPr>
                <w:rFonts w:ascii="Times New Roman" w:hAnsi="Times New Roman"/>
                <w:szCs w:val="24"/>
                <w:highlight w:val="yellow"/>
              </w:rPr>
              <w:t>15</w:t>
            </w:r>
          </w:p>
        </w:tc>
      </w:tr>
      <w:tr w:rsidR="00F2593D" w:rsidRPr="00942475" w14:paraId="02069914" w14:textId="77777777" w:rsidTr="00590F9A">
        <w:trPr>
          <w:trHeight w:val="85"/>
        </w:trPr>
        <w:tc>
          <w:tcPr>
            <w:tcW w:w="709" w:type="dxa"/>
          </w:tcPr>
          <w:p w14:paraId="3B01F5C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5051" w:type="dxa"/>
          </w:tcPr>
          <w:p w14:paraId="553F5F29"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Огнетушитель </w:t>
            </w:r>
          </w:p>
        </w:tc>
        <w:tc>
          <w:tcPr>
            <w:tcW w:w="4042" w:type="dxa"/>
          </w:tcPr>
          <w:p w14:paraId="7B328FB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w:t>
            </w:r>
          </w:p>
        </w:tc>
        <w:tc>
          <w:tcPr>
            <w:tcW w:w="1038" w:type="dxa"/>
          </w:tcPr>
          <w:p w14:paraId="5DC162C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364" w:type="dxa"/>
          </w:tcPr>
          <w:p w14:paraId="5EF78F1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w:t>
            </w:r>
          </w:p>
        </w:tc>
        <w:tc>
          <w:tcPr>
            <w:tcW w:w="1964" w:type="dxa"/>
          </w:tcPr>
          <w:p w14:paraId="5A3A1A0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r w:rsidR="00F2593D" w:rsidRPr="00942475" w14:paraId="6E9C009B" w14:textId="77777777" w:rsidTr="00590F9A">
        <w:trPr>
          <w:trHeight w:val="85"/>
        </w:trPr>
        <w:tc>
          <w:tcPr>
            <w:tcW w:w="709" w:type="dxa"/>
          </w:tcPr>
          <w:p w14:paraId="522B4FC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5051" w:type="dxa"/>
          </w:tcPr>
          <w:p w14:paraId="629FA7D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Громкоговорящая связь</w:t>
            </w:r>
          </w:p>
        </w:tc>
        <w:tc>
          <w:tcPr>
            <w:tcW w:w="4042" w:type="dxa"/>
          </w:tcPr>
          <w:p w14:paraId="21F7805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038" w:type="dxa"/>
          </w:tcPr>
          <w:p w14:paraId="2F04104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364" w:type="dxa"/>
          </w:tcPr>
          <w:p w14:paraId="49F253B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1964" w:type="dxa"/>
          </w:tcPr>
          <w:p w14:paraId="70830D2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73F33E31" w14:textId="77777777" w:rsidTr="00590F9A">
        <w:trPr>
          <w:trHeight w:val="85"/>
        </w:trPr>
        <w:tc>
          <w:tcPr>
            <w:tcW w:w="709" w:type="dxa"/>
          </w:tcPr>
          <w:p w14:paraId="71D0351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5051" w:type="dxa"/>
          </w:tcPr>
          <w:p w14:paraId="5B928EA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Монтаж пожарной сигнализации в здании </w:t>
            </w:r>
          </w:p>
        </w:tc>
        <w:tc>
          <w:tcPr>
            <w:tcW w:w="4042" w:type="dxa"/>
          </w:tcPr>
          <w:p w14:paraId="20774C8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4</w:t>
            </w:r>
          </w:p>
        </w:tc>
        <w:tc>
          <w:tcPr>
            <w:tcW w:w="1038" w:type="dxa"/>
          </w:tcPr>
          <w:p w14:paraId="1BC0735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364" w:type="dxa"/>
          </w:tcPr>
          <w:p w14:paraId="4114F0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w:t>
            </w:r>
          </w:p>
        </w:tc>
        <w:tc>
          <w:tcPr>
            <w:tcW w:w="1964" w:type="dxa"/>
          </w:tcPr>
          <w:p w14:paraId="5B4EAA9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r>
      <w:tr w:rsidR="00F2593D" w:rsidRPr="00942475" w14:paraId="35A51E5C" w14:textId="77777777" w:rsidTr="00590F9A">
        <w:trPr>
          <w:trHeight w:val="85"/>
        </w:trPr>
        <w:tc>
          <w:tcPr>
            <w:tcW w:w="709" w:type="dxa"/>
          </w:tcPr>
          <w:p w14:paraId="55A5C7C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5051" w:type="dxa"/>
          </w:tcPr>
          <w:p w14:paraId="53ECE49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Огнетушители углекислотные</w:t>
            </w:r>
          </w:p>
        </w:tc>
        <w:tc>
          <w:tcPr>
            <w:tcW w:w="4042" w:type="dxa"/>
          </w:tcPr>
          <w:p w14:paraId="420A7EE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w:t>
            </w:r>
          </w:p>
        </w:tc>
        <w:tc>
          <w:tcPr>
            <w:tcW w:w="1038" w:type="dxa"/>
          </w:tcPr>
          <w:p w14:paraId="27B221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77AFB85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3 700</w:t>
            </w:r>
          </w:p>
        </w:tc>
        <w:tc>
          <w:tcPr>
            <w:tcW w:w="1964" w:type="dxa"/>
          </w:tcPr>
          <w:p w14:paraId="2B3F477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r w:rsidRPr="00942475">
              <w:rPr>
                <w:rFonts w:ascii="Times New Roman" w:hAnsi="Times New Roman"/>
                <w:highlight w:val="yellow"/>
              </w:rPr>
              <w:t xml:space="preserve"> – </w:t>
            </w:r>
            <w:r w:rsidRPr="00942475">
              <w:rPr>
                <w:rFonts w:ascii="Times New Roman" w:hAnsi="Times New Roman"/>
                <w:szCs w:val="24"/>
                <w:highlight w:val="yellow"/>
              </w:rPr>
              <w:t>10</w:t>
            </w:r>
          </w:p>
        </w:tc>
      </w:tr>
    </w:tbl>
    <w:p w14:paraId="1A8A7482" w14:textId="77777777" w:rsidR="00F2593D" w:rsidRPr="00942475" w:rsidRDefault="00F2593D" w:rsidP="00922498">
      <w:pPr>
        <w:spacing w:after="0" w:line="240" w:lineRule="auto"/>
        <w:rPr>
          <w:rFonts w:ascii="Times New Roman" w:hAnsi="Times New Roman"/>
          <w:highlight w:val="yellow"/>
        </w:rPr>
      </w:pPr>
    </w:p>
    <w:p w14:paraId="244DD6F3"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жалюзи и шторы</w:t>
      </w:r>
    </w:p>
    <w:p w14:paraId="593BF514"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30</w:t>
      </w:r>
    </w:p>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54"/>
        <w:gridCol w:w="4536"/>
        <w:gridCol w:w="1038"/>
        <w:gridCol w:w="1929"/>
        <w:gridCol w:w="1995"/>
      </w:tblGrid>
      <w:tr w:rsidR="00F2593D" w:rsidRPr="00942475" w14:paraId="47F50D2E" w14:textId="77777777" w:rsidTr="00590F9A">
        <w:tc>
          <w:tcPr>
            <w:tcW w:w="709" w:type="dxa"/>
          </w:tcPr>
          <w:p w14:paraId="6A0863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5EDC32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954" w:type="dxa"/>
          </w:tcPr>
          <w:p w14:paraId="409C98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536" w:type="dxa"/>
          </w:tcPr>
          <w:p w14:paraId="52A0E2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038" w:type="dxa"/>
          </w:tcPr>
          <w:p w14:paraId="012F52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929" w:type="dxa"/>
          </w:tcPr>
          <w:p w14:paraId="0F7CEA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1995" w:type="dxa"/>
          </w:tcPr>
          <w:p w14:paraId="46417B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5926FE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r w:rsidR="00F2593D" w:rsidRPr="00942475" w14:paraId="68AABC37" w14:textId="77777777" w:rsidTr="00590F9A">
        <w:tc>
          <w:tcPr>
            <w:tcW w:w="709" w:type="dxa"/>
          </w:tcPr>
          <w:p w14:paraId="1F078A6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4954" w:type="dxa"/>
          </w:tcPr>
          <w:p w14:paraId="7F568D4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Жалюзи</w:t>
            </w:r>
          </w:p>
        </w:tc>
        <w:tc>
          <w:tcPr>
            <w:tcW w:w="4536" w:type="dxa"/>
          </w:tcPr>
          <w:p w14:paraId="3677C00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 ед. на окно</w:t>
            </w:r>
          </w:p>
        </w:tc>
        <w:tc>
          <w:tcPr>
            <w:tcW w:w="1038" w:type="dxa"/>
          </w:tcPr>
          <w:p w14:paraId="2B0EAC8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6CFD84A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12000</w:t>
            </w:r>
          </w:p>
        </w:tc>
        <w:tc>
          <w:tcPr>
            <w:tcW w:w="1995" w:type="dxa"/>
          </w:tcPr>
          <w:p w14:paraId="54D774D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5E795D4" w14:textId="77777777" w:rsidTr="00590F9A">
        <w:tc>
          <w:tcPr>
            <w:tcW w:w="709" w:type="dxa"/>
          </w:tcPr>
          <w:p w14:paraId="79036ED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954" w:type="dxa"/>
          </w:tcPr>
          <w:p w14:paraId="13BFCDF4" w14:textId="77777777" w:rsidR="00F2593D" w:rsidRPr="00942475" w:rsidRDefault="00F2593D" w:rsidP="00922498">
            <w:pPr>
              <w:pStyle w:val="12"/>
              <w:tabs>
                <w:tab w:val="center" w:pos="1876"/>
              </w:tabs>
              <w:rPr>
                <w:rFonts w:ascii="Times New Roman" w:hAnsi="Times New Roman"/>
                <w:szCs w:val="24"/>
                <w:highlight w:val="yellow"/>
              </w:rPr>
            </w:pPr>
            <w:r w:rsidRPr="00942475">
              <w:rPr>
                <w:rFonts w:ascii="Times New Roman" w:hAnsi="Times New Roman"/>
                <w:szCs w:val="24"/>
                <w:highlight w:val="yellow"/>
              </w:rPr>
              <w:t>Шторы и занавески</w:t>
            </w:r>
          </w:p>
        </w:tc>
        <w:tc>
          <w:tcPr>
            <w:tcW w:w="4536" w:type="dxa"/>
          </w:tcPr>
          <w:p w14:paraId="404CC4C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7</w:t>
            </w:r>
          </w:p>
        </w:tc>
        <w:tc>
          <w:tcPr>
            <w:tcW w:w="1038" w:type="dxa"/>
          </w:tcPr>
          <w:p w14:paraId="5C252C6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1924604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1995" w:type="dxa"/>
          </w:tcPr>
          <w:p w14:paraId="238E51D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r w:rsidRPr="00942475">
              <w:rPr>
                <w:rFonts w:ascii="Times New Roman" w:hAnsi="Times New Roman"/>
                <w:highlight w:val="yellow"/>
              </w:rPr>
              <w:t xml:space="preserve"> – </w:t>
            </w:r>
            <w:r w:rsidRPr="00942475">
              <w:rPr>
                <w:rFonts w:ascii="Times New Roman" w:hAnsi="Times New Roman"/>
                <w:szCs w:val="24"/>
                <w:highlight w:val="yellow"/>
              </w:rPr>
              <w:t>5</w:t>
            </w:r>
          </w:p>
        </w:tc>
      </w:tr>
      <w:tr w:rsidR="00F2593D" w:rsidRPr="00942475" w14:paraId="2A860975" w14:textId="77777777" w:rsidTr="00590F9A">
        <w:tc>
          <w:tcPr>
            <w:tcW w:w="709" w:type="dxa"/>
          </w:tcPr>
          <w:p w14:paraId="406BBA3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3 </w:t>
            </w:r>
          </w:p>
        </w:tc>
        <w:tc>
          <w:tcPr>
            <w:tcW w:w="4954" w:type="dxa"/>
          </w:tcPr>
          <w:p w14:paraId="7FD46FED" w14:textId="77777777" w:rsidR="00F2593D" w:rsidRPr="00942475" w:rsidRDefault="00F2593D" w:rsidP="00922498">
            <w:pPr>
              <w:pStyle w:val="12"/>
              <w:tabs>
                <w:tab w:val="center" w:pos="1876"/>
              </w:tabs>
              <w:rPr>
                <w:rFonts w:ascii="Times New Roman" w:hAnsi="Times New Roman"/>
                <w:szCs w:val="24"/>
                <w:highlight w:val="yellow"/>
              </w:rPr>
            </w:pPr>
            <w:r w:rsidRPr="00942475">
              <w:rPr>
                <w:rFonts w:ascii="Times New Roman" w:hAnsi="Times New Roman"/>
                <w:szCs w:val="24"/>
                <w:highlight w:val="yellow"/>
              </w:rPr>
              <w:t>Шторы рулонные (кассетные)</w:t>
            </w:r>
          </w:p>
        </w:tc>
        <w:tc>
          <w:tcPr>
            <w:tcW w:w="4536" w:type="dxa"/>
          </w:tcPr>
          <w:p w14:paraId="13D6D90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3 на одно окно</w:t>
            </w:r>
          </w:p>
        </w:tc>
        <w:tc>
          <w:tcPr>
            <w:tcW w:w="1038" w:type="dxa"/>
          </w:tcPr>
          <w:p w14:paraId="345093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929" w:type="dxa"/>
          </w:tcPr>
          <w:p w14:paraId="1243B49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w:t>
            </w:r>
          </w:p>
        </w:tc>
        <w:tc>
          <w:tcPr>
            <w:tcW w:w="1995" w:type="dxa"/>
          </w:tcPr>
          <w:p w14:paraId="4A72A08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bl>
    <w:p w14:paraId="606A80B5" w14:textId="77777777" w:rsidR="000A3F38" w:rsidRPr="00942475" w:rsidRDefault="000A3F38" w:rsidP="00922498">
      <w:pPr>
        <w:spacing w:after="0" w:line="240" w:lineRule="auto"/>
        <w:jc w:val="both"/>
        <w:rPr>
          <w:rFonts w:ascii="Times New Roman" w:hAnsi="Times New Roman"/>
          <w:highlight w:val="yellow"/>
        </w:rPr>
      </w:pPr>
    </w:p>
    <w:p w14:paraId="01676822"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печати и штампы для обеспечения деятельности</w:t>
      </w:r>
    </w:p>
    <w:p w14:paraId="7712A369"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31</w:t>
      </w: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34"/>
        <w:gridCol w:w="4614"/>
        <w:gridCol w:w="1038"/>
        <w:gridCol w:w="1929"/>
        <w:gridCol w:w="2023"/>
      </w:tblGrid>
      <w:tr w:rsidR="00F2593D" w:rsidRPr="00942475" w14:paraId="290EB6EF" w14:textId="77777777" w:rsidTr="00590F9A">
        <w:tc>
          <w:tcPr>
            <w:tcW w:w="709" w:type="dxa"/>
          </w:tcPr>
          <w:p w14:paraId="12F037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47F95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834" w:type="dxa"/>
          </w:tcPr>
          <w:p w14:paraId="4D83FA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14" w:type="dxa"/>
          </w:tcPr>
          <w:p w14:paraId="5B351C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038" w:type="dxa"/>
          </w:tcPr>
          <w:p w14:paraId="1F8166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929" w:type="dxa"/>
          </w:tcPr>
          <w:p w14:paraId="425579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023" w:type="dxa"/>
          </w:tcPr>
          <w:p w14:paraId="641EEA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11168C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r w:rsidR="00F2593D" w:rsidRPr="00942475" w14:paraId="14C5EF65" w14:textId="77777777" w:rsidTr="00590F9A">
        <w:tc>
          <w:tcPr>
            <w:tcW w:w="709" w:type="dxa"/>
          </w:tcPr>
          <w:p w14:paraId="348CC0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34" w:type="dxa"/>
          </w:tcPr>
          <w:p w14:paraId="16B6220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Нумератор автоматический, металлический </w:t>
            </w:r>
          </w:p>
        </w:tc>
        <w:tc>
          <w:tcPr>
            <w:tcW w:w="4614" w:type="dxa"/>
          </w:tcPr>
          <w:p w14:paraId="6444DEB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038" w:type="dxa"/>
          </w:tcPr>
          <w:p w14:paraId="4120900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194176C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023" w:type="dxa"/>
          </w:tcPr>
          <w:p w14:paraId="7F7709F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1B09B6E8" w14:textId="77777777" w:rsidTr="00590F9A">
        <w:tc>
          <w:tcPr>
            <w:tcW w:w="709" w:type="dxa"/>
          </w:tcPr>
          <w:p w14:paraId="087DC50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834" w:type="dxa"/>
          </w:tcPr>
          <w:p w14:paraId="5BFCF82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Печать  металлическая</w:t>
            </w:r>
          </w:p>
        </w:tc>
        <w:tc>
          <w:tcPr>
            <w:tcW w:w="4614" w:type="dxa"/>
          </w:tcPr>
          <w:p w14:paraId="12C9FDF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038" w:type="dxa"/>
          </w:tcPr>
          <w:p w14:paraId="6A20ACD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0294AD1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w:t>
            </w:r>
          </w:p>
        </w:tc>
        <w:tc>
          <w:tcPr>
            <w:tcW w:w="2023" w:type="dxa"/>
          </w:tcPr>
          <w:p w14:paraId="1CC05F0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5CC9F954" w14:textId="77777777" w:rsidTr="00590F9A">
        <w:tc>
          <w:tcPr>
            <w:tcW w:w="709" w:type="dxa"/>
          </w:tcPr>
          <w:p w14:paraId="5EBAB15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4834" w:type="dxa"/>
          </w:tcPr>
          <w:p w14:paraId="3B31D58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Печать автоматическая </w:t>
            </w:r>
          </w:p>
        </w:tc>
        <w:tc>
          <w:tcPr>
            <w:tcW w:w="4614" w:type="dxa"/>
          </w:tcPr>
          <w:p w14:paraId="01DA93F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1038" w:type="dxa"/>
          </w:tcPr>
          <w:p w14:paraId="396B030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595F37D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023" w:type="dxa"/>
          </w:tcPr>
          <w:p w14:paraId="34EF562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0E9BAC7C" w14:textId="77777777" w:rsidTr="00590F9A">
        <w:tc>
          <w:tcPr>
            <w:tcW w:w="709" w:type="dxa"/>
          </w:tcPr>
          <w:p w14:paraId="4B6EE47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4834" w:type="dxa"/>
          </w:tcPr>
          <w:p w14:paraId="783F274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Полимерная основа для штампа (печати)</w:t>
            </w:r>
          </w:p>
        </w:tc>
        <w:tc>
          <w:tcPr>
            <w:tcW w:w="4614" w:type="dxa"/>
          </w:tcPr>
          <w:p w14:paraId="29D2D9A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1038" w:type="dxa"/>
          </w:tcPr>
          <w:p w14:paraId="18F40C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929" w:type="dxa"/>
          </w:tcPr>
          <w:p w14:paraId="657DF26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w:t>
            </w:r>
          </w:p>
        </w:tc>
        <w:tc>
          <w:tcPr>
            <w:tcW w:w="2023" w:type="dxa"/>
          </w:tcPr>
          <w:p w14:paraId="2BCA654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1 - 2</w:t>
            </w:r>
          </w:p>
        </w:tc>
      </w:tr>
      <w:tr w:rsidR="00F2593D" w:rsidRPr="00942475" w14:paraId="34C7AF44" w14:textId="77777777" w:rsidTr="00590F9A">
        <w:tc>
          <w:tcPr>
            <w:tcW w:w="709" w:type="dxa"/>
          </w:tcPr>
          <w:p w14:paraId="0534CF2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4834" w:type="dxa"/>
          </w:tcPr>
          <w:p w14:paraId="55FC47F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Оснастка для печати</w:t>
            </w:r>
          </w:p>
        </w:tc>
        <w:tc>
          <w:tcPr>
            <w:tcW w:w="4614" w:type="dxa"/>
          </w:tcPr>
          <w:p w14:paraId="4A62848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038" w:type="dxa"/>
          </w:tcPr>
          <w:p w14:paraId="40843F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929" w:type="dxa"/>
          </w:tcPr>
          <w:p w14:paraId="2C72207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w:t>
            </w:r>
          </w:p>
        </w:tc>
        <w:tc>
          <w:tcPr>
            <w:tcW w:w="2023" w:type="dxa"/>
          </w:tcPr>
          <w:p w14:paraId="315569C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1 - 2</w:t>
            </w:r>
          </w:p>
        </w:tc>
      </w:tr>
    </w:tbl>
    <w:p w14:paraId="6B9B917A" w14:textId="77777777" w:rsidR="00F2593D" w:rsidRPr="00942475" w:rsidRDefault="00F2593D" w:rsidP="00922498">
      <w:pPr>
        <w:spacing w:after="0" w:line="240" w:lineRule="auto"/>
        <w:rPr>
          <w:rFonts w:ascii="Times New Roman" w:hAnsi="Times New Roman"/>
          <w:highlight w:val="yellow"/>
        </w:rPr>
      </w:pPr>
    </w:p>
    <w:p w14:paraId="4A28E3FD"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запасных частей и иных составляющих для автомобиля</w:t>
      </w:r>
    </w:p>
    <w:p w14:paraId="1DBF45B1"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lastRenderedPageBreak/>
        <w:t>Таблица 32</w:t>
      </w: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4"/>
        <w:gridCol w:w="5670"/>
        <w:gridCol w:w="1701"/>
        <w:gridCol w:w="2953"/>
      </w:tblGrid>
      <w:tr w:rsidR="00F2593D" w:rsidRPr="00942475" w14:paraId="0E9BC5A9" w14:textId="77777777" w:rsidTr="00590F9A">
        <w:tc>
          <w:tcPr>
            <w:tcW w:w="709" w:type="dxa"/>
          </w:tcPr>
          <w:p w14:paraId="58C1D1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E951E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114" w:type="dxa"/>
          </w:tcPr>
          <w:p w14:paraId="59D159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5670" w:type="dxa"/>
          </w:tcPr>
          <w:p w14:paraId="4F5C81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701" w:type="dxa"/>
          </w:tcPr>
          <w:p w14:paraId="2AD15B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953" w:type="dxa"/>
          </w:tcPr>
          <w:p w14:paraId="3CB1DD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2A951503" w14:textId="77777777" w:rsidTr="00590F9A">
        <w:tc>
          <w:tcPr>
            <w:tcW w:w="709" w:type="dxa"/>
          </w:tcPr>
          <w:p w14:paraId="08FAA1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114" w:type="dxa"/>
          </w:tcPr>
          <w:p w14:paraId="121F66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670" w:type="dxa"/>
          </w:tcPr>
          <w:p w14:paraId="59AB71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701" w:type="dxa"/>
          </w:tcPr>
          <w:p w14:paraId="212B15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953" w:type="dxa"/>
          </w:tcPr>
          <w:p w14:paraId="0CF4E8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DA7C2A5" w14:textId="77777777" w:rsidTr="00590F9A">
        <w:tc>
          <w:tcPr>
            <w:tcW w:w="709" w:type="dxa"/>
          </w:tcPr>
          <w:p w14:paraId="3453E191"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1</w:t>
            </w:r>
          </w:p>
        </w:tc>
        <w:tc>
          <w:tcPr>
            <w:tcW w:w="4114" w:type="dxa"/>
          </w:tcPr>
          <w:p w14:paraId="11014A7A" w14:textId="77777777" w:rsidR="00F2593D" w:rsidRPr="00942475" w:rsidRDefault="00F2593D" w:rsidP="00922498">
            <w:pPr>
              <w:pStyle w:val="12"/>
              <w:rPr>
                <w:rFonts w:ascii="Times New Roman" w:hAnsi="Times New Roman"/>
                <w:szCs w:val="24"/>
                <w:highlight w:val="yellow"/>
                <w:lang w:eastAsia="ar-SA"/>
              </w:rPr>
            </w:pPr>
            <w:r w:rsidRPr="00942475">
              <w:rPr>
                <w:rFonts w:ascii="Times New Roman" w:hAnsi="Times New Roman"/>
                <w:szCs w:val="24"/>
                <w:highlight w:val="yellow"/>
                <w:lang w:eastAsia="ar-SA"/>
              </w:rPr>
              <w:t>Автомобильные шины зимние</w:t>
            </w:r>
          </w:p>
        </w:tc>
        <w:tc>
          <w:tcPr>
            <w:tcW w:w="5670" w:type="dxa"/>
          </w:tcPr>
          <w:p w14:paraId="7992D2C7"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одного комплекта на машину</w:t>
            </w:r>
          </w:p>
        </w:tc>
        <w:tc>
          <w:tcPr>
            <w:tcW w:w="1701" w:type="dxa"/>
          </w:tcPr>
          <w:p w14:paraId="10AD1FC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953" w:type="dxa"/>
          </w:tcPr>
          <w:p w14:paraId="5CA9803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r>
      <w:tr w:rsidR="00F2593D" w:rsidRPr="00942475" w14:paraId="45C3DBB1" w14:textId="77777777" w:rsidTr="00590F9A">
        <w:trPr>
          <w:trHeight w:val="260"/>
        </w:trPr>
        <w:tc>
          <w:tcPr>
            <w:tcW w:w="709" w:type="dxa"/>
          </w:tcPr>
          <w:p w14:paraId="57E334E4"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4114" w:type="dxa"/>
          </w:tcPr>
          <w:p w14:paraId="4270FFE5" w14:textId="77777777" w:rsidR="00F2593D" w:rsidRPr="00942475" w:rsidRDefault="00F2593D" w:rsidP="00922498">
            <w:pPr>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Автомобильные шины летние</w:t>
            </w:r>
          </w:p>
        </w:tc>
        <w:tc>
          <w:tcPr>
            <w:tcW w:w="5670" w:type="dxa"/>
          </w:tcPr>
          <w:p w14:paraId="0415D1B5"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одного комплекта на машину</w:t>
            </w:r>
          </w:p>
        </w:tc>
        <w:tc>
          <w:tcPr>
            <w:tcW w:w="1701" w:type="dxa"/>
          </w:tcPr>
          <w:p w14:paraId="541AB43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953" w:type="dxa"/>
          </w:tcPr>
          <w:p w14:paraId="1F817DC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12000</w:t>
            </w:r>
          </w:p>
        </w:tc>
      </w:tr>
      <w:tr w:rsidR="00F2593D" w:rsidRPr="00942475" w14:paraId="2482D1E1" w14:textId="77777777" w:rsidTr="00590F9A">
        <w:tc>
          <w:tcPr>
            <w:tcW w:w="709" w:type="dxa"/>
          </w:tcPr>
          <w:p w14:paraId="05CFF450"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4114" w:type="dxa"/>
          </w:tcPr>
          <w:p w14:paraId="15DC60D4" w14:textId="77777777" w:rsidR="00F2593D" w:rsidRPr="00942475" w:rsidRDefault="00F2593D" w:rsidP="00922498">
            <w:pPr>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Диски</w:t>
            </w:r>
          </w:p>
        </w:tc>
        <w:tc>
          <w:tcPr>
            <w:tcW w:w="5670" w:type="dxa"/>
          </w:tcPr>
          <w:p w14:paraId="427B6E98"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двух комплектов на машину</w:t>
            </w:r>
          </w:p>
        </w:tc>
        <w:tc>
          <w:tcPr>
            <w:tcW w:w="1701" w:type="dxa"/>
          </w:tcPr>
          <w:p w14:paraId="144EA54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953" w:type="dxa"/>
          </w:tcPr>
          <w:p w14:paraId="2828138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r>
      <w:tr w:rsidR="00F2593D" w:rsidRPr="00942475" w14:paraId="6D15FA71" w14:textId="77777777" w:rsidTr="00590F9A">
        <w:tc>
          <w:tcPr>
            <w:tcW w:w="709" w:type="dxa"/>
          </w:tcPr>
          <w:p w14:paraId="49BA6D6B"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w:t>
            </w:r>
          </w:p>
        </w:tc>
        <w:tc>
          <w:tcPr>
            <w:tcW w:w="4114" w:type="dxa"/>
          </w:tcPr>
          <w:p w14:paraId="1004830E"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Аптечки</w:t>
            </w:r>
          </w:p>
        </w:tc>
        <w:tc>
          <w:tcPr>
            <w:tcW w:w="5670" w:type="dxa"/>
          </w:tcPr>
          <w:p w14:paraId="18247A1E"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1 на машину</w:t>
            </w:r>
          </w:p>
        </w:tc>
        <w:tc>
          <w:tcPr>
            <w:tcW w:w="1701" w:type="dxa"/>
          </w:tcPr>
          <w:p w14:paraId="4A6D960F"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953" w:type="dxa"/>
          </w:tcPr>
          <w:p w14:paraId="69228A06"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1500</w:t>
            </w:r>
          </w:p>
        </w:tc>
      </w:tr>
    </w:tbl>
    <w:p w14:paraId="7F35C153" w14:textId="77777777" w:rsidR="00F2593D" w:rsidRPr="00942475" w:rsidRDefault="00F2593D" w:rsidP="00922498">
      <w:pPr>
        <w:spacing w:after="0" w:line="240" w:lineRule="auto"/>
        <w:rPr>
          <w:rFonts w:ascii="Times New Roman" w:hAnsi="Times New Roman"/>
          <w:b/>
          <w:sz w:val="28"/>
          <w:szCs w:val="28"/>
          <w:highlight w:val="yellow"/>
        </w:rPr>
      </w:pPr>
    </w:p>
    <w:p w14:paraId="4C468C2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хозяйственных товаров и принадлежностей</w:t>
      </w:r>
    </w:p>
    <w:p w14:paraId="497BAFE0"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33</w:t>
      </w:r>
    </w:p>
    <w:tbl>
      <w:tblPr>
        <w:tblW w:w="1513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80"/>
        <w:gridCol w:w="4678"/>
        <w:gridCol w:w="1134"/>
        <w:gridCol w:w="3836"/>
      </w:tblGrid>
      <w:tr w:rsidR="00F2593D" w:rsidRPr="00942475" w14:paraId="61D83407" w14:textId="77777777" w:rsidTr="00590F9A">
        <w:tc>
          <w:tcPr>
            <w:tcW w:w="709" w:type="dxa"/>
          </w:tcPr>
          <w:p w14:paraId="717F7D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42EC2D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780" w:type="dxa"/>
          </w:tcPr>
          <w:p w14:paraId="79924F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78" w:type="dxa"/>
          </w:tcPr>
          <w:p w14:paraId="7CF206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134" w:type="dxa"/>
          </w:tcPr>
          <w:p w14:paraId="6BF2CC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836" w:type="dxa"/>
          </w:tcPr>
          <w:p w14:paraId="5C9882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0A99706D" w14:textId="77777777" w:rsidTr="00590F9A">
        <w:trPr>
          <w:tblHeader/>
        </w:trPr>
        <w:tc>
          <w:tcPr>
            <w:tcW w:w="709" w:type="dxa"/>
          </w:tcPr>
          <w:p w14:paraId="3CC9FF4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4780" w:type="dxa"/>
          </w:tcPr>
          <w:p w14:paraId="2C52A0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78E175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7C710B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836" w:type="dxa"/>
          </w:tcPr>
          <w:p w14:paraId="17C563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1E9ABC6" w14:textId="77777777" w:rsidTr="00590F9A">
        <w:tc>
          <w:tcPr>
            <w:tcW w:w="709" w:type="dxa"/>
          </w:tcPr>
          <w:p w14:paraId="3B7AA9B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4780" w:type="dxa"/>
          </w:tcPr>
          <w:p w14:paraId="6BCD9A1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Мешки для мусора, 120 литров</w:t>
            </w:r>
          </w:p>
        </w:tc>
        <w:tc>
          <w:tcPr>
            <w:tcW w:w="4678" w:type="dxa"/>
          </w:tcPr>
          <w:p w14:paraId="499D18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2AB677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350F95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6F77BE42" w14:textId="77777777" w:rsidTr="00590F9A">
        <w:tc>
          <w:tcPr>
            <w:tcW w:w="709" w:type="dxa"/>
          </w:tcPr>
          <w:p w14:paraId="6C6FAB6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780" w:type="dxa"/>
          </w:tcPr>
          <w:p w14:paraId="1310BFB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Туалетная бумага</w:t>
            </w:r>
          </w:p>
        </w:tc>
        <w:tc>
          <w:tcPr>
            <w:tcW w:w="4678" w:type="dxa"/>
          </w:tcPr>
          <w:p w14:paraId="04982C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134" w:type="dxa"/>
          </w:tcPr>
          <w:p w14:paraId="5CFF1D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21660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464E5998" w14:textId="77777777" w:rsidTr="00590F9A">
        <w:tc>
          <w:tcPr>
            <w:tcW w:w="709" w:type="dxa"/>
          </w:tcPr>
          <w:p w14:paraId="5FCAD49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4780" w:type="dxa"/>
          </w:tcPr>
          <w:p w14:paraId="034ADDB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Моющее средство для стекол, не менее </w:t>
            </w:r>
          </w:p>
          <w:p w14:paraId="6A28205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500 миллилитров</w:t>
            </w:r>
          </w:p>
        </w:tc>
        <w:tc>
          <w:tcPr>
            <w:tcW w:w="4678" w:type="dxa"/>
          </w:tcPr>
          <w:p w14:paraId="206DED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34501D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07C94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03810A82" w14:textId="77777777" w:rsidTr="00590F9A">
        <w:tc>
          <w:tcPr>
            <w:tcW w:w="709" w:type="dxa"/>
          </w:tcPr>
          <w:p w14:paraId="46CFF9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780" w:type="dxa"/>
          </w:tcPr>
          <w:p w14:paraId="33AC544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Универсальное моющее средство, не менее 5 литров</w:t>
            </w:r>
          </w:p>
        </w:tc>
        <w:tc>
          <w:tcPr>
            <w:tcW w:w="4678" w:type="dxa"/>
          </w:tcPr>
          <w:p w14:paraId="7528E2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3C8665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AE162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0611ECDB" w14:textId="77777777" w:rsidTr="00590F9A">
        <w:tc>
          <w:tcPr>
            <w:tcW w:w="709" w:type="dxa"/>
          </w:tcPr>
          <w:p w14:paraId="087CD7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780" w:type="dxa"/>
          </w:tcPr>
          <w:p w14:paraId="386D8EE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отбеливающее, литр во флаконе</w:t>
            </w:r>
          </w:p>
        </w:tc>
        <w:tc>
          <w:tcPr>
            <w:tcW w:w="4678" w:type="dxa"/>
          </w:tcPr>
          <w:p w14:paraId="5E102F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2E0B62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5C232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120</w:t>
            </w:r>
          </w:p>
        </w:tc>
      </w:tr>
      <w:tr w:rsidR="00F2593D" w:rsidRPr="00942475" w14:paraId="25131599" w14:textId="77777777" w:rsidTr="00590F9A">
        <w:tc>
          <w:tcPr>
            <w:tcW w:w="709" w:type="dxa"/>
          </w:tcPr>
          <w:p w14:paraId="78B838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780" w:type="dxa"/>
          </w:tcPr>
          <w:p w14:paraId="4E5656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Чистящее средство  400 грамм</w:t>
            </w:r>
          </w:p>
        </w:tc>
        <w:tc>
          <w:tcPr>
            <w:tcW w:w="4678" w:type="dxa"/>
          </w:tcPr>
          <w:p w14:paraId="615246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134" w:type="dxa"/>
          </w:tcPr>
          <w:p w14:paraId="2C71F0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2A3743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130</w:t>
            </w:r>
          </w:p>
        </w:tc>
      </w:tr>
      <w:tr w:rsidR="00F2593D" w:rsidRPr="00942475" w14:paraId="1C7314E0" w14:textId="77777777" w:rsidTr="00590F9A">
        <w:tc>
          <w:tcPr>
            <w:tcW w:w="709" w:type="dxa"/>
          </w:tcPr>
          <w:p w14:paraId="68304E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780" w:type="dxa"/>
          </w:tcPr>
          <w:p w14:paraId="205174E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Чистящее средство «Биолан» 400 грамм</w:t>
            </w:r>
          </w:p>
        </w:tc>
        <w:tc>
          <w:tcPr>
            <w:tcW w:w="4678" w:type="dxa"/>
          </w:tcPr>
          <w:p w14:paraId="6FFDA2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705D20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3FBEF9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130</w:t>
            </w:r>
          </w:p>
        </w:tc>
      </w:tr>
      <w:tr w:rsidR="00F2593D" w:rsidRPr="00942475" w14:paraId="679AEF3E" w14:textId="77777777" w:rsidTr="00590F9A">
        <w:tc>
          <w:tcPr>
            <w:tcW w:w="709" w:type="dxa"/>
          </w:tcPr>
          <w:p w14:paraId="05F4A6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780" w:type="dxa"/>
          </w:tcPr>
          <w:p w14:paraId="1596D24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Холстопрошивочное полотно, рулон                   50 метров, ширина 120 сантиметров</w:t>
            </w:r>
          </w:p>
        </w:tc>
        <w:tc>
          <w:tcPr>
            <w:tcW w:w="4678" w:type="dxa"/>
          </w:tcPr>
          <w:p w14:paraId="560EAD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0C1AB7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77F0AF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5BD05ED1" w14:textId="77777777" w:rsidTr="00590F9A">
        <w:tc>
          <w:tcPr>
            <w:tcW w:w="709" w:type="dxa"/>
          </w:tcPr>
          <w:p w14:paraId="3DD902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4780" w:type="dxa"/>
          </w:tcPr>
          <w:p w14:paraId="492EAA1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Мыло жидкое, не менее 5 литров</w:t>
            </w:r>
          </w:p>
        </w:tc>
        <w:tc>
          <w:tcPr>
            <w:tcW w:w="4678" w:type="dxa"/>
          </w:tcPr>
          <w:p w14:paraId="1E402A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1EA635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695423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51802D86" w14:textId="77777777" w:rsidTr="00590F9A">
        <w:tc>
          <w:tcPr>
            <w:tcW w:w="709" w:type="dxa"/>
          </w:tcPr>
          <w:p w14:paraId="63D256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780" w:type="dxa"/>
          </w:tcPr>
          <w:p w14:paraId="1744161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Салфетка из микрофибры, не менее </w:t>
            </w:r>
          </w:p>
          <w:p w14:paraId="2A11453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30*30 сантиметров</w:t>
            </w:r>
          </w:p>
        </w:tc>
        <w:tc>
          <w:tcPr>
            <w:tcW w:w="4678" w:type="dxa"/>
          </w:tcPr>
          <w:p w14:paraId="7398C0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462165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A4D45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270</w:t>
            </w:r>
          </w:p>
        </w:tc>
      </w:tr>
      <w:tr w:rsidR="00F2593D" w:rsidRPr="00942475" w14:paraId="246D96D8" w14:textId="77777777" w:rsidTr="00590F9A">
        <w:tc>
          <w:tcPr>
            <w:tcW w:w="709" w:type="dxa"/>
          </w:tcPr>
          <w:p w14:paraId="3D5F4F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4780" w:type="dxa"/>
          </w:tcPr>
          <w:p w14:paraId="0C83BC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Перчатки резиновые хозяйственные </w:t>
            </w:r>
          </w:p>
        </w:tc>
        <w:tc>
          <w:tcPr>
            <w:tcW w:w="4678" w:type="dxa"/>
          </w:tcPr>
          <w:p w14:paraId="34ED65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1252FF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520BF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1BC5298D" w14:textId="77777777" w:rsidTr="00590F9A">
        <w:tc>
          <w:tcPr>
            <w:tcW w:w="709" w:type="dxa"/>
          </w:tcPr>
          <w:p w14:paraId="1B40A5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4780" w:type="dxa"/>
          </w:tcPr>
          <w:p w14:paraId="1A0F63D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Салфетки универсальные вискозные </w:t>
            </w:r>
          </w:p>
        </w:tc>
        <w:tc>
          <w:tcPr>
            <w:tcW w:w="4678" w:type="dxa"/>
          </w:tcPr>
          <w:p w14:paraId="5B76B4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740414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BA31E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263B078D" w14:textId="77777777" w:rsidTr="00590F9A">
        <w:tc>
          <w:tcPr>
            <w:tcW w:w="709" w:type="dxa"/>
          </w:tcPr>
          <w:p w14:paraId="75D7C2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4780" w:type="dxa"/>
          </w:tcPr>
          <w:p w14:paraId="7151EA4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Освежитель воздуха</w:t>
            </w:r>
          </w:p>
        </w:tc>
        <w:tc>
          <w:tcPr>
            <w:tcW w:w="4678" w:type="dxa"/>
          </w:tcPr>
          <w:p w14:paraId="6E96BA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277CDC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7C1755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192AF2D" w14:textId="77777777" w:rsidTr="00590F9A">
        <w:tc>
          <w:tcPr>
            <w:tcW w:w="709" w:type="dxa"/>
          </w:tcPr>
          <w:p w14:paraId="419D7E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4780" w:type="dxa"/>
          </w:tcPr>
          <w:p w14:paraId="520D726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Чистящий гель для туалета</w:t>
            </w:r>
          </w:p>
        </w:tc>
        <w:tc>
          <w:tcPr>
            <w:tcW w:w="4678" w:type="dxa"/>
          </w:tcPr>
          <w:p w14:paraId="68EB42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134" w:type="dxa"/>
          </w:tcPr>
          <w:p w14:paraId="245E05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60B10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24649FF0" w14:textId="77777777" w:rsidTr="00590F9A">
        <w:tc>
          <w:tcPr>
            <w:tcW w:w="709" w:type="dxa"/>
          </w:tcPr>
          <w:p w14:paraId="635710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4780" w:type="dxa"/>
          </w:tcPr>
          <w:p w14:paraId="1E1B906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Ерш для унитаза</w:t>
            </w:r>
          </w:p>
        </w:tc>
        <w:tc>
          <w:tcPr>
            <w:tcW w:w="4678" w:type="dxa"/>
          </w:tcPr>
          <w:p w14:paraId="227FD0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1C766A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5F1B2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2A1C69B5" w14:textId="77777777" w:rsidTr="00590F9A">
        <w:tc>
          <w:tcPr>
            <w:tcW w:w="709" w:type="dxa"/>
          </w:tcPr>
          <w:p w14:paraId="435888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4780" w:type="dxa"/>
          </w:tcPr>
          <w:p w14:paraId="367EB5E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Веник сорго </w:t>
            </w:r>
          </w:p>
        </w:tc>
        <w:tc>
          <w:tcPr>
            <w:tcW w:w="4678" w:type="dxa"/>
          </w:tcPr>
          <w:p w14:paraId="361411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134" w:type="dxa"/>
          </w:tcPr>
          <w:p w14:paraId="3B02F8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7C1419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69208AF3" w14:textId="77777777" w:rsidTr="00590F9A">
        <w:tc>
          <w:tcPr>
            <w:tcW w:w="709" w:type="dxa"/>
          </w:tcPr>
          <w:p w14:paraId="1F1015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17</w:t>
            </w:r>
          </w:p>
        </w:tc>
        <w:tc>
          <w:tcPr>
            <w:tcW w:w="4780" w:type="dxa"/>
          </w:tcPr>
          <w:p w14:paraId="47198E6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Салфетка из микрофибры для пола, не менее 100*80 сантиметров</w:t>
            </w:r>
          </w:p>
        </w:tc>
        <w:tc>
          <w:tcPr>
            <w:tcW w:w="4678" w:type="dxa"/>
          </w:tcPr>
          <w:p w14:paraId="3A7927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4E6FC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3C677C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AFEE93E" w14:textId="77777777" w:rsidTr="00590F9A">
        <w:tc>
          <w:tcPr>
            <w:tcW w:w="709" w:type="dxa"/>
          </w:tcPr>
          <w:p w14:paraId="207F72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4780" w:type="dxa"/>
          </w:tcPr>
          <w:p w14:paraId="545A891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Швабра деревянная для пола</w:t>
            </w:r>
          </w:p>
        </w:tc>
        <w:tc>
          <w:tcPr>
            <w:tcW w:w="4678" w:type="dxa"/>
          </w:tcPr>
          <w:p w14:paraId="304A8A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6A7AB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97866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634001B8" w14:textId="77777777" w:rsidTr="00590F9A">
        <w:tc>
          <w:tcPr>
            <w:tcW w:w="709" w:type="dxa"/>
          </w:tcPr>
          <w:p w14:paraId="2046FA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4780" w:type="dxa"/>
          </w:tcPr>
          <w:p w14:paraId="5E10F12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Совок пластиковый</w:t>
            </w:r>
          </w:p>
        </w:tc>
        <w:tc>
          <w:tcPr>
            <w:tcW w:w="4678" w:type="dxa"/>
          </w:tcPr>
          <w:p w14:paraId="4B012F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78C02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213AAE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212A0333" w14:textId="77777777" w:rsidTr="00590F9A">
        <w:tc>
          <w:tcPr>
            <w:tcW w:w="709" w:type="dxa"/>
          </w:tcPr>
          <w:p w14:paraId="298EEB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4780" w:type="dxa"/>
          </w:tcPr>
          <w:p w14:paraId="6AE0F66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мытья окон телескопическая</w:t>
            </w:r>
          </w:p>
        </w:tc>
        <w:tc>
          <w:tcPr>
            <w:tcW w:w="4678" w:type="dxa"/>
          </w:tcPr>
          <w:p w14:paraId="535AFF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6504EE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9446D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4A09C376" w14:textId="77777777" w:rsidTr="00590F9A">
        <w:tc>
          <w:tcPr>
            <w:tcW w:w="709" w:type="dxa"/>
          </w:tcPr>
          <w:p w14:paraId="63C96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4780" w:type="dxa"/>
          </w:tcPr>
          <w:p w14:paraId="41C2AA6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Швабра МОП</w:t>
            </w:r>
          </w:p>
        </w:tc>
        <w:tc>
          <w:tcPr>
            <w:tcW w:w="4678" w:type="dxa"/>
          </w:tcPr>
          <w:p w14:paraId="640F83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1134" w:type="dxa"/>
          </w:tcPr>
          <w:p w14:paraId="4225BF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3D358A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037085C" w14:textId="77777777" w:rsidTr="00590F9A">
        <w:tc>
          <w:tcPr>
            <w:tcW w:w="709" w:type="dxa"/>
          </w:tcPr>
          <w:p w14:paraId="739C70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4780" w:type="dxa"/>
          </w:tcPr>
          <w:p w14:paraId="5385F81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Метла пластмассовая</w:t>
            </w:r>
          </w:p>
        </w:tc>
        <w:tc>
          <w:tcPr>
            <w:tcW w:w="4678" w:type="dxa"/>
          </w:tcPr>
          <w:p w14:paraId="558BE9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1134" w:type="dxa"/>
          </w:tcPr>
          <w:p w14:paraId="737AFE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07EEC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4489A49F" w14:textId="77777777" w:rsidTr="00590F9A">
        <w:tc>
          <w:tcPr>
            <w:tcW w:w="709" w:type="dxa"/>
          </w:tcPr>
          <w:p w14:paraId="4A4889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4780" w:type="dxa"/>
          </w:tcPr>
          <w:p w14:paraId="5BE27D3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Ведро пластмассовое без крышки</w:t>
            </w:r>
          </w:p>
        </w:tc>
        <w:tc>
          <w:tcPr>
            <w:tcW w:w="4678" w:type="dxa"/>
          </w:tcPr>
          <w:p w14:paraId="1AEA53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2A8BF8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6C7A8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74C466EA" w14:textId="77777777" w:rsidTr="00590F9A">
        <w:tc>
          <w:tcPr>
            <w:tcW w:w="709" w:type="dxa"/>
          </w:tcPr>
          <w:p w14:paraId="6F7D4F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4780" w:type="dxa"/>
          </w:tcPr>
          <w:p w14:paraId="3552CB3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Ведро оцинкованное,10 литров</w:t>
            </w:r>
          </w:p>
        </w:tc>
        <w:tc>
          <w:tcPr>
            <w:tcW w:w="4678" w:type="dxa"/>
          </w:tcPr>
          <w:p w14:paraId="444A9F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1134" w:type="dxa"/>
          </w:tcPr>
          <w:p w14:paraId="7DC568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93A83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550667AA" w14:textId="77777777" w:rsidTr="00590F9A">
        <w:tc>
          <w:tcPr>
            <w:tcW w:w="709" w:type="dxa"/>
          </w:tcPr>
          <w:p w14:paraId="2DAD23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4780" w:type="dxa"/>
          </w:tcPr>
          <w:p w14:paraId="663704E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Лопата снегоуборочная из легкого и прочного пластика, с металлической планкой и черенком</w:t>
            </w:r>
          </w:p>
        </w:tc>
        <w:tc>
          <w:tcPr>
            <w:tcW w:w="4678" w:type="dxa"/>
          </w:tcPr>
          <w:p w14:paraId="67C480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870E3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DC977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1200</w:t>
            </w:r>
          </w:p>
        </w:tc>
      </w:tr>
      <w:tr w:rsidR="00F2593D" w:rsidRPr="00942475" w14:paraId="77520D54" w14:textId="77777777" w:rsidTr="00590F9A">
        <w:tc>
          <w:tcPr>
            <w:tcW w:w="709" w:type="dxa"/>
          </w:tcPr>
          <w:p w14:paraId="71C3BD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4780" w:type="dxa"/>
          </w:tcPr>
          <w:p w14:paraId="7D42E77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Губки (не менее 5 штук в упаковке)</w:t>
            </w:r>
          </w:p>
        </w:tc>
        <w:tc>
          <w:tcPr>
            <w:tcW w:w="4678" w:type="dxa"/>
          </w:tcPr>
          <w:p w14:paraId="0AB61F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07F409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380D75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726E515" w14:textId="77777777" w:rsidTr="00590F9A">
        <w:tc>
          <w:tcPr>
            <w:tcW w:w="709" w:type="dxa"/>
          </w:tcPr>
          <w:p w14:paraId="21D65A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4780" w:type="dxa"/>
          </w:tcPr>
          <w:p w14:paraId="374CA5B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хлопчатобумажные</w:t>
            </w:r>
          </w:p>
        </w:tc>
        <w:tc>
          <w:tcPr>
            <w:tcW w:w="4678" w:type="dxa"/>
          </w:tcPr>
          <w:p w14:paraId="127D3A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6948EA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2D4BFC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w:t>
            </w:r>
          </w:p>
        </w:tc>
      </w:tr>
      <w:tr w:rsidR="00F2593D" w:rsidRPr="00942475" w14:paraId="5F081A0E" w14:textId="77777777" w:rsidTr="00590F9A">
        <w:tc>
          <w:tcPr>
            <w:tcW w:w="709" w:type="dxa"/>
          </w:tcPr>
          <w:p w14:paraId="0A2F2C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4780" w:type="dxa"/>
          </w:tcPr>
          <w:p w14:paraId="4ECAE41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Мешок 180 литров полиэтиленовый сверхпрочный</w:t>
            </w:r>
          </w:p>
        </w:tc>
        <w:tc>
          <w:tcPr>
            <w:tcW w:w="4678" w:type="dxa"/>
          </w:tcPr>
          <w:p w14:paraId="589E46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4B1253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90E92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850</w:t>
            </w:r>
          </w:p>
        </w:tc>
      </w:tr>
      <w:tr w:rsidR="00F2593D" w:rsidRPr="00942475" w14:paraId="4F7206C0" w14:textId="77777777" w:rsidTr="00590F9A">
        <w:tc>
          <w:tcPr>
            <w:tcW w:w="709" w:type="dxa"/>
          </w:tcPr>
          <w:p w14:paraId="54DC7B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4780" w:type="dxa"/>
          </w:tcPr>
          <w:p w14:paraId="2985625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Флаг</w:t>
            </w:r>
          </w:p>
        </w:tc>
        <w:tc>
          <w:tcPr>
            <w:tcW w:w="4678" w:type="dxa"/>
          </w:tcPr>
          <w:p w14:paraId="7D19EC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696EA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69EA6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6257FF4B" w14:textId="77777777" w:rsidTr="00590F9A">
        <w:tc>
          <w:tcPr>
            <w:tcW w:w="709" w:type="dxa"/>
          </w:tcPr>
          <w:p w14:paraId="6479CC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4780" w:type="dxa"/>
          </w:tcPr>
          <w:p w14:paraId="2FA2ED9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Сменная насадка на швабру МОП</w:t>
            </w:r>
          </w:p>
        </w:tc>
        <w:tc>
          <w:tcPr>
            <w:tcW w:w="4678" w:type="dxa"/>
          </w:tcPr>
          <w:p w14:paraId="1881D5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7DC34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65CF72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2FE9A424" w14:textId="77777777" w:rsidTr="00590F9A">
        <w:tc>
          <w:tcPr>
            <w:tcW w:w="709" w:type="dxa"/>
          </w:tcPr>
          <w:p w14:paraId="64E9C9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4780" w:type="dxa"/>
          </w:tcPr>
          <w:p w14:paraId="77E4D50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мытья стен</w:t>
            </w:r>
          </w:p>
        </w:tc>
        <w:tc>
          <w:tcPr>
            <w:tcW w:w="4678" w:type="dxa"/>
          </w:tcPr>
          <w:p w14:paraId="20CD1B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134" w:type="dxa"/>
          </w:tcPr>
          <w:p w14:paraId="77A997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03442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280</w:t>
            </w:r>
          </w:p>
        </w:tc>
      </w:tr>
      <w:tr w:rsidR="00F2593D" w:rsidRPr="00942475" w14:paraId="428E4FFF" w14:textId="77777777" w:rsidTr="00590F9A">
        <w:tc>
          <w:tcPr>
            <w:tcW w:w="709" w:type="dxa"/>
          </w:tcPr>
          <w:p w14:paraId="314AC4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4780" w:type="dxa"/>
          </w:tcPr>
          <w:p w14:paraId="1C540C8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Корзина для мусора метал.</w:t>
            </w:r>
          </w:p>
        </w:tc>
        <w:tc>
          <w:tcPr>
            <w:tcW w:w="4678" w:type="dxa"/>
          </w:tcPr>
          <w:p w14:paraId="5F7129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13623A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3A6151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52A93CD0" w14:textId="77777777" w:rsidTr="00590F9A">
        <w:tc>
          <w:tcPr>
            <w:tcW w:w="709" w:type="dxa"/>
          </w:tcPr>
          <w:p w14:paraId="689FB2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4780" w:type="dxa"/>
          </w:tcPr>
          <w:p w14:paraId="5199ED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Пакеты бумажные с ручками, ламинированные</w:t>
            </w:r>
          </w:p>
        </w:tc>
        <w:tc>
          <w:tcPr>
            <w:tcW w:w="4678" w:type="dxa"/>
          </w:tcPr>
          <w:p w14:paraId="1945DC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306</w:t>
            </w:r>
          </w:p>
        </w:tc>
        <w:tc>
          <w:tcPr>
            <w:tcW w:w="1134" w:type="dxa"/>
          </w:tcPr>
          <w:p w14:paraId="28177F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288D60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w:t>
            </w:r>
          </w:p>
        </w:tc>
      </w:tr>
      <w:tr w:rsidR="00F2593D" w:rsidRPr="00942475" w14:paraId="1FAEEC3C" w14:textId="77777777" w:rsidTr="00590F9A">
        <w:tc>
          <w:tcPr>
            <w:tcW w:w="709" w:type="dxa"/>
          </w:tcPr>
          <w:p w14:paraId="418EDC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4780" w:type="dxa"/>
          </w:tcPr>
          <w:p w14:paraId="20B63A9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Корзина для бумаги, пластик</w:t>
            </w:r>
          </w:p>
        </w:tc>
        <w:tc>
          <w:tcPr>
            <w:tcW w:w="4678" w:type="dxa"/>
          </w:tcPr>
          <w:p w14:paraId="09F177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75</w:t>
            </w:r>
          </w:p>
        </w:tc>
        <w:tc>
          <w:tcPr>
            <w:tcW w:w="1134" w:type="dxa"/>
          </w:tcPr>
          <w:p w14:paraId="0F7819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D6CBD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FE20326" w14:textId="77777777" w:rsidTr="00590F9A">
        <w:tc>
          <w:tcPr>
            <w:tcW w:w="709" w:type="dxa"/>
          </w:tcPr>
          <w:p w14:paraId="14A982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4780" w:type="dxa"/>
          </w:tcPr>
          <w:p w14:paraId="4605233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для прочистки труб</w:t>
            </w:r>
          </w:p>
        </w:tc>
        <w:tc>
          <w:tcPr>
            <w:tcW w:w="4678" w:type="dxa"/>
          </w:tcPr>
          <w:p w14:paraId="4E25E9A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1F8257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666D73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CE28818" w14:textId="77777777" w:rsidTr="00590F9A">
        <w:tc>
          <w:tcPr>
            <w:tcW w:w="709" w:type="dxa"/>
          </w:tcPr>
          <w:p w14:paraId="6C9F80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4780" w:type="dxa"/>
          </w:tcPr>
          <w:p w14:paraId="3E02413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Мешки для мусора, 60 литров</w:t>
            </w:r>
          </w:p>
        </w:tc>
        <w:tc>
          <w:tcPr>
            <w:tcW w:w="4678" w:type="dxa"/>
          </w:tcPr>
          <w:p w14:paraId="778D61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05F1C3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26DB0F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F0C617D" w14:textId="77777777" w:rsidTr="00590F9A">
        <w:tc>
          <w:tcPr>
            <w:tcW w:w="709" w:type="dxa"/>
          </w:tcPr>
          <w:p w14:paraId="598BCA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4780" w:type="dxa"/>
          </w:tcPr>
          <w:p w14:paraId="62E54D4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Средство чистящее для удаления жира </w:t>
            </w:r>
          </w:p>
        </w:tc>
        <w:tc>
          <w:tcPr>
            <w:tcW w:w="4678" w:type="dxa"/>
          </w:tcPr>
          <w:p w14:paraId="11D335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6EBA2D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775D3D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27F2A030" w14:textId="77777777" w:rsidTr="00590F9A">
        <w:tc>
          <w:tcPr>
            <w:tcW w:w="709" w:type="dxa"/>
          </w:tcPr>
          <w:p w14:paraId="2904CF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4780" w:type="dxa"/>
          </w:tcPr>
          <w:p w14:paraId="3889F85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Салфетка замшевая для удаления пыли</w:t>
            </w:r>
          </w:p>
        </w:tc>
        <w:tc>
          <w:tcPr>
            <w:tcW w:w="4678" w:type="dxa"/>
          </w:tcPr>
          <w:p w14:paraId="200981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27C22E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F785F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6FCA1F46" w14:textId="77777777" w:rsidTr="00590F9A">
        <w:tc>
          <w:tcPr>
            <w:tcW w:w="709" w:type="dxa"/>
          </w:tcPr>
          <w:p w14:paraId="21F80A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4780" w:type="dxa"/>
          </w:tcPr>
          <w:p w14:paraId="43A4CDE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чистки ковровых покрытий с черенком</w:t>
            </w:r>
          </w:p>
        </w:tc>
        <w:tc>
          <w:tcPr>
            <w:tcW w:w="4678" w:type="dxa"/>
          </w:tcPr>
          <w:p w14:paraId="247B4B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28FF71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6AC3AC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w:t>
            </w:r>
          </w:p>
        </w:tc>
      </w:tr>
      <w:tr w:rsidR="00F2593D" w:rsidRPr="00942475" w14:paraId="2891B844" w14:textId="77777777" w:rsidTr="00590F9A">
        <w:tc>
          <w:tcPr>
            <w:tcW w:w="709" w:type="dxa"/>
          </w:tcPr>
          <w:p w14:paraId="381EAD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4780" w:type="dxa"/>
          </w:tcPr>
          <w:p w14:paraId="0BF6B97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Коврик придверный влаговпитывающий</w:t>
            </w:r>
          </w:p>
        </w:tc>
        <w:tc>
          <w:tcPr>
            <w:tcW w:w="4678" w:type="dxa"/>
          </w:tcPr>
          <w:p w14:paraId="133535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7B5A65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5E761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71A58BB2" w14:textId="77777777" w:rsidTr="00590F9A">
        <w:tc>
          <w:tcPr>
            <w:tcW w:w="709" w:type="dxa"/>
          </w:tcPr>
          <w:p w14:paraId="7956D3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4780" w:type="dxa"/>
          </w:tcPr>
          <w:p w14:paraId="12FBFA2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дезинфицирующее в таблетках</w:t>
            </w:r>
          </w:p>
        </w:tc>
        <w:tc>
          <w:tcPr>
            <w:tcW w:w="4678" w:type="dxa"/>
          </w:tcPr>
          <w:p w14:paraId="67B8E7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B8527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7E467F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373BFD6C" w14:textId="77777777" w:rsidTr="00590F9A">
        <w:tc>
          <w:tcPr>
            <w:tcW w:w="709" w:type="dxa"/>
          </w:tcPr>
          <w:p w14:paraId="76ED10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w:t>
            </w:r>
          </w:p>
        </w:tc>
        <w:tc>
          <w:tcPr>
            <w:tcW w:w="4780" w:type="dxa"/>
          </w:tcPr>
          <w:p w14:paraId="7F96E4F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Дозатор для жидкого мыла</w:t>
            </w:r>
          </w:p>
        </w:tc>
        <w:tc>
          <w:tcPr>
            <w:tcW w:w="4678" w:type="dxa"/>
          </w:tcPr>
          <w:p w14:paraId="5ADB8C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3A486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9BB73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508CF676" w14:textId="77777777" w:rsidTr="00590F9A">
        <w:tc>
          <w:tcPr>
            <w:tcW w:w="709" w:type="dxa"/>
          </w:tcPr>
          <w:p w14:paraId="1375E2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4780" w:type="dxa"/>
          </w:tcPr>
          <w:p w14:paraId="2C818F5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Контейнер для мусора пластиковый с перекидной крышкой не менее 35 литров</w:t>
            </w:r>
          </w:p>
        </w:tc>
        <w:tc>
          <w:tcPr>
            <w:tcW w:w="4678" w:type="dxa"/>
          </w:tcPr>
          <w:p w14:paraId="016505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1B8DF4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2FD66F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850</w:t>
            </w:r>
          </w:p>
        </w:tc>
      </w:tr>
      <w:tr w:rsidR="00F2593D" w:rsidRPr="00942475" w14:paraId="470B5472" w14:textId="77777777" w:rsidTr="00590F9A">
        <w:tc>
          <w:tcPr>
            <w:tcW w:w="709" w:type="dxa"/>
          </w:tcPr>
          <w:p w14:paraId="4AD7F8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4780" w:type="dxa"/>
          </w:tcPr>
          <w:p w14:paraId="5A5C910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Комплект для уборки (веник с совком)</w:t>
            </w:r>
          </w:p>
        </w:tc>
        <w:tc>
          <w:tcPr>
            <w:tcW w:w="4678" w:type="dxa"/>
          </w:tcPr>
          <w:p w14:paraId="2C35E1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vAlign w:val="center"/>
          </w:tcPr>
          <w:p w14:paraId="2A1567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2399B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1D993AE9" w14:textId="77777777" w:rsidTr="00590F9A">
        <w:tc>
          <w:tcPr>
            <w:tcW w:w="709" w:type="dxa"/>
          </w:tcPr>
          <w:p w14:paraId="18B382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4780" w:type="dxa"/>
          </w:tcPr>
          <w:p w14:paraId="39A97BA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Ведро нерж. педальное </w:t>
            </w:r>
          </w:p>
        </w:tc>
        <w:tc>
          <w:tcPr>
            <w:tcW w:w="4678" w:type="dxa"/>
          </w:tcPr>
          <w:p w14:paraId="35F93D6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w:t>
            </w:r>
          </w:p>
        </w:tc>
        <w:tc>
          <w:tcPr>
            <w:tcW w:w="1134" w:type="dxa"/>
          </w:tcPr>
          <w:p w14:paraId="35B4CDA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3836" w:type="dxa"/>
          </w:tcPr>
          <w:p w14:paraId="7441DBC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r>
      <w:tr w:rsidR="00F2593D" w:rsidRPr="00942475" w14:paraId="6F412E1A" w14:textId="77777777" w:rsidTr="00590F9A">
        <w:tc>
          <w:tcPr>
            <w:tcW w:w="709" w:type="dxa"/>
          </w:tcPr>
          <w:p w14:paraId="1A75B9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4780" w:type="dxa"/>
          </w:tcPr>
          <w:p w14:paraId="3156D6E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Ведро оцинкованное </w:t>
            </w:r>
          </w:p>
        </w:tc>
        <w:tc>
          <w:tcPr>
            <w:tcW w:w="4678" w:type="dxa"/>
          </w:tcPr>
          <w:p w14:paraId="6B7F02A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w:t>
            </w:r>
          </w:p>
        </w:tc>
        <w:tc>
          <w:tcPr>
            <w:tcW w:w="1134" w:type="dxa"/>
          </w:tcPr>
          <w:p w14:paraId="0295BD5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3836" w:type="dxa"/>
          </w:tcPr>
          <w:p w14:paraId="458DE2C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w:t>
            </w:r>
          </w:p>
        </w:tc>
      </w:tr>
      <w:tr w:rsidR="00F2593D" w:rsidRPr="00942475" w14:paraId="51104473" w14:textId="77777777" w:rsidTr="00590F9A">
        <w:tc>
          <w:tcPr>
            <w:tcW w:w="709" w:type="dxa"/>
          </w:tcPr>
          <w:p w14:paraId="329295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47</w:t>
            </w:r>
          </w:p>
        </w:tc>
        <w:tc>
          <w:tcPr>
            <w:tcW w:w="4780" w:type="dxa"/>
          </w:tcPr>
          <w:p w14:paraId="3C7B6BB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Ведро строительное </w:t>
            </w:r>
          </w:p>
        </w:tc>
        <w:tc>
          <w:tcPr>
            <w:tcW w:w="4678" w:type="dxa"/>
          </w:tcPr>
          <w:p w14:paraId="65DFFB4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1134" w:type="dxa"/>
          </w:tcPr>
          <w:p w14:paraId="5CB7F50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3836" w:type="dxa"/>
          </w:tcPr>
          <w:p w14:paraId="183F579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w:t>
            </w:r>
          </w:p>
        </w:tc>
      </w:tr>
      <w:tr w:rsidR="00F2593D" w:rsidRPr="00942475" w14:paraId="4B607736" w14:textId="77777777" w:rsidTr="00590F9A">
        <w:tc>
          <w:tcPr>
            <w:tcW w:w="709" w:type="dxa"/>
          </w:tcPr>
          <w:p w14:paraId="781ECE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4780" w:type="dxa"/>
          </w:tcPr>
          <w:p w14:paraId="50EA1B6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Мешки для мусора 30л.</w:t>
            </w:r>
          </w:p>
        </w:tc>
        <w:tc>
          <w:tcPr>
            <w:tcW w:w="4678" w:type="dxa"/>
          </w:tcPr>
          <w:p w14:paraId="402A36A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1134" w:type="dxa"/>
          </w:tcPr>
          <w:p w14:paraId="2E8079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1B4424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w:t>
            </w:r>
          </w:p>
        </w:tc>
      </w:tr>
      <w:tr w:rsidR="00F2593D" w:rsidRPr="00942475" w14:paraId="4DFFA5EB" w14:textId="77777777" w:rsidTr="00590F9A">
        <w:tc>
          <w:tcPr>
            <w:tcW w:w="709" w:type="dxa"/>
          </w:tcPr>
          <w:p w14:paraId="4ECA3A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49</w:t>
            </w:r>
          </w:p>
        </w:tc>
        <w:tc>
          <w:tcPr>
            <w:tcW w:w="4780" w:type="dxa"/>
          </w:tcPr>
          <w:p w14:paraId="3F2EFE1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Маски медицинские </w:t>
            </w:r>
          </w:p>
        </w:tc>
        <w:tc>
          <w:tcPr>
            <w:tcW w:w="4678" w:type="dxa"/>
          </w:tcPr>
          <w:p w14:paraId="08D7C56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1134" w:type="dxa"/>
          </w:tcPr>
          <w:p w14:paraId="58BCC7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5D4227D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w:t>
            </w:r>
          </w:p>
        </w:tc>
      </w:tr>
      <w:tr w:rsidR="00F2593D" w:rsidRPr="00942475" w14:paraId="418E3446" w14:textId="77777777" w:rsidTr="00590F9A">
        <w:tc>
          <w:tcPr>
            <w:tcW w:w="709" w:type="dxa"/>
          </w:tcPr>
          <w:p w14:paraId="638D0C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4780" w:type="dxa"/>
          </w:tcPr>
          <w:p w14:paraId="352191B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Антисептическое средство (дезинфицирующее)</w:t>
            </w:r>
          </w:p>
        </w:tc>
        <w:tc>
          <w:tcPr>
            <w:tcW w:w="4678" w:type="dxa"/>
          </w:tcPr>
          <w:p w14:paraId="63DF686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w:t>
            </w:r>
          </w:p>
        </w:tc>
        <w:tc>
          <w:tcPr>
            <w:tcW w:w="1134" w:type="dxa"/>
          </w:tcPr>
          <w:p w14:paraId="0CB512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литров</w:t>
            </w:r>
          </w:p>
        </w:tc>
        <w:tc>
          <w:tcPr>
            <w:tcW w:w="3836" w:type="dxa"/>
          </w:tcPr>
          <w:p w14:paraId="198940F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1200</w:t>
            </w:r>
          </w:p>
        </w:tc>
      </w:tr>
      <w:tr w:rsidR="00F2593D" w:rsidRPr="00942475" w14:paraId="6D23FA4D" w14:textId="77777777" w:rsidTr="00590F9A">
        <w:tc>
          <w:tcPr>
            <w:tcW w:w="709" w:type="dxa"/>
          </w:tcPr>
          <w:p w14:paraId="077834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4780" w:type="dxa"/>
          </w:tcPr>
          <w:p w14:paraId="2983E36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highlight w:val="yellow"/>
              </w:rPr>
              <w:t>Перчатки хлопчатобумажные двойной облив</w:t>
            </w:r>
          </w:p>
        </w:tc>
        <w:tc>
          <w:tcPr>
            <w:tcW w:w="4678" w:type="dxa"/>
          </w:tcPr>
          <w:p w14:paraId="43B6CCE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w:t>
            </w:r>
          </w:p>
        </w:tc>
        <w:tc>
          <w:tcPr>
            <w:tcW w:w="1134" w:type="dxa"/>
          </w:tcPr>
          <w:p w14:paraId="56DF19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7E9BDD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w:t>
            </w:r>
          </w:p>
        </w:tc>
      </w:tr>
      <w:tr w:rsidR="00F2593D" w:rsidRPr="00942475" w14:paraId="1145D403" w14:textId="77777777" w:rsidTr="00590F9A">
        <w:tc>
          <w:tcPr>
            <w:tcW w:w="709" w:type="dxa"/>
          </w:tcPr>
          <w:p w14:paraId="184654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52</w:t>
            </w:r>
          </w:p>
        </w:tc>
        <w:tc>
          <w:tcPr>
            <w:tcW w:w="4780" w:type="dxa"/>
          </w:tcPr>
          <w:p w14:paraId="5D148A0F" w14:textId="77777777" w:rsidR="00F2593D" w:rsidRPr="00942475" w:rsidRDefault="00F2593D" w:rsidP="00922498">
            <w:pPr>
              <w:pStyle w:val="12"/>
              <w:rPr>
                <w:rFonts w:ascii="Times New Roman" w:hAnsi="Times New Roman"/>
                <w:highlight w:val="yellow"/>
              </w:rPr>
            </w:pPr>
            <w:r w:rsidRPr="00942475">
              <w:rPr>
                <w:rFonts w:ascii="Times New Roman" w:hAnsi="Times New Roman"/>
                <w:highlight w:val="yellow"/>
              </w:rPr>
              <w:t>Мыло туалетное твердое</w:t>
            </w:r>
          </w:p>
        </w:tc>
        <w:tc>
          <w:tcPr>
            <w:tcW w:w="4678" w:type="dxa"/>
          </w:tcPr>
          <w:p w14:paraId="780158E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w:t>
            </w:r>
          </w:p>
        </w:tc>
        <w:tc>
          <w:tcPr>
            <w:tcW w:w="1134" w:type="dxa"/>
          </w:tcPr>
          <w:p w14:paraId="66BBC4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4C6D1ED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w:t>
            </w:r>
          </w:p>
        </w:tc>
      </w:tr>
      <w:tr w:rsidR="00F2593D" w:rsidRPr="00942475" w14:paraId="1ECE6485" w14:textId="77777777" w:rsidTr="00590F9A">
        <w:tc>
          <w:tcPr>
            <w:tcW w:w="709" w:type="dxa"/>
          </w:tcPr>
          <w:p w14:paraId="3EE334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53</w:t>
            </w:r>
          </w:p>
        </w:tc>
        <w:tc>
          <w:tcPr>
            <w:tcW w:w="4780" w:type="dxa"/>
          </w:tcPr>
          <w:p w14:paraId="2D6BBCC3" w14:textId="77777777" w:rsidR="00F2593D" w:rsidRPr="00942475" w:rsidRDefault="00F2593D" w:rsidP="00922498">
            <w:pPr>
              <w:pStyle w:val="12"/>
              <w:rPr>
                <w:rFonts w:ascii="Times New Roman" w:hAnsi="Times New Roman"/>
                <w:highlight w:val="yellow"/>
              </w:rPr>
            </w:pPr>
            <w:r w:rsidRPr="00942475">
              <w:rPr>
                <w:rFonts w:ascii="Times New Roman" w:hAnsi="Times New Roman"/>
                <w:highlight w:val="yellow"/>
              </w:rPr>
              <w:t>Крем восстанавливающий для рук</w:t>
            </w:r>
          </w:p>
        </w:tc>
        <w:tc>
          <w:tcPr>
            <w:tcW w:w="4678" w:type="dxa"/>
          </w:tcPr>
          <w:p w14:paraId="193546D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w:t>
            </w:r>
          </w:p>
        </w:tc>
        <w:tc>
          <w:tcPr>
            <w:tcW w:w="1134" w:type="dxa"/>
          </w:tcPr>
          <w:p w14:paraId="2BEBF4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15FCD04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w:t>
            </w:r>
          </w:p>
        </w:tc>
      </w:tr>
      <w:tr w:rsidR="00F2593D" w:rsidRPr="00942475" w14:paraId="62A02A37" w14:textId="77777777" w:rsidTr="00590F9A">
        <w:tc>
          <w:tcPr>
            <w:tcW w:w="709" w:type="dxa"/>
          </w:tcPr>
          <w:p w14:paraId="6EF315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4780" w:type="dxa"/>
          </w:tcPr>
          <w:p w14:paraId="7E8947D7" w14:textId="77777777" w:rsidR="00F2593D" w:rsidRPr="00942475" w:rsidRDefault="00F2593D" w:rsidP="00922498">
            <w:pPr>
              <w:pStyle w:val="12"/>
              <w:rPr>
                <w:rFonts w:ascii="Times New Roman" w:hAnsi="Times New Roman"/>
                <w:highlight w:val="yellow"/>
              </w:rPr>
            </w:pPr>
            <w:r w:rsidRPr="00942475">
              <w:rPr>
                <w:rFonts w:ascii="Times New Roman" w:hAnsi="Times New Roman"/>
                <w:highlight w:val="yellow"/>
              </w:rPr>
              <w:t>Диспенсер для туалетной бумаги</w:t>
            </w:r>
          </w:p>
        </w:tc>
        <w:tc>
          <w:tcPr>
            <w:tcW w:w="4678" w:type="dxa"/>
          </w:tcPr>
          <w:p w14:paraId="7395F61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134" w:type="dxa"/>
          </w:tcPr>
          <w:p w14:paraId="5B0FD6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836" w:type="dxa"/>
          </w:tcPr>
          <w:p w14:paraId="09998C1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7000</w:t>
            </w:r>
          </w:p>
        </w:tc>
      </w:tr>
    </w:tbl>
    <w:p w14:paraId="35807458"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p>
    <w:p w14:paraId="1BFC312F"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прочие материалы и товары</w:t>
      </w:r>
    </w:p>
    <w:p w14:paraId="34F78A0D"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34</w:t>
      </w:r>
    </w:p>
    <w:tbl>
      <w:tblPr>
        <w:tblW w:w="1513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0"/>
        <w:gridCol w:w="4253"/>
        <w:gridCol w:w="1134"/>
        <w:gridCol w:w="3901"/>
      </w:tblGrid>
      <w:tr w:rsidR="00F2593D" w:rsidRPr="00942475" w14:paraId="4B3B8C25" w14:textId="77777777" w:rsidTr="00590F9A">
        <w:tc>
          <w:tcPr>
            <w:tcW w:w="709" w:type="dxa"/>
          </w:tcPr>
          <w:p w14:paraId="6FEAF1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349D9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140" w:type="dxa"/>
          </w:tcPr>
          <w:p w14:paraId="632224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253" w:type="dxa"/>
          </w:tcPr>
          <w:p w14:paraId="2FDC78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134" w:type="dxa"/>
          </w:tcPr>
          <w:p w14:paraId="380435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901" w:type="dxa"/>
          </w:tcPr>
          <w:p w14:paraId="1495A0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72BF8B69" w14:textId="77777777" w:rsidTr="00590F9A">
        <w:trPr>
          <w:tblHeader/>
        </w:trPr>
        <w:tc>
          <w:tcPr>
            <w:tcW w:w="709" w:type="dxa"/>
          </w:tcPr>
          <w:p w14:paraId="26576A8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5140" w:type="dxa"/>
          </w:tcPr>
          <w:p w14:paraId="029F4B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253" w:type="dxa"/>
          </w:tcPr>
          <w:p w14:paraId="341BD6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2AF650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901" w:type="dxa"/>
          </w:tcPr>
          <w:p w14:paraId="468B8D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CE6051B" w14:textId="77777777" w:rsidTr="00590F9A">
        <w:tc>
          <w:tcPr>
            <w:tcW w:w="709" w:type="dxa"/>
          </w:tcPr>
          <w:p w14:paraId="3954324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5140" w:type="dxa"/>
          </w:tcPr>
          <w:p w14:paraId="6E19C6C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Колодка двухместная</w:t>
            </w:r>
          </w:p>
        </w:tc>
        <w:tc>
          <w:tcPr>
            <w:tcW w:w="4253" w:type="dxa"/>
          </w:tcPr>
          <w:p w14:paraId="6DEC8D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2705D7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63225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6B52C4DF" w14:textId="77777777" w:rsidTr="00590F9A">
        <w:tc>
          <w:tcPr>
            <w:tcW w:w="709" w:type="dxa"/>
          </w:tcPr>
          <w:p w14:paraId="4F5EE1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5140" w:type="dxa"/>
          </w:tcPr>
          <w:p w14:paraId="05F8465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Колодка трехместная</w:t>
            </w:r>
          </w:p>
        </w:tc>
        <w:tc>
          <w:tcPr>
            <w:tcW w:w="4253" w:type="dxa"/>
          </w:tcPr>
          <w:p w14:paraId="20AF28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7ABB7A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5500E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043EF5E5" w14:textId="77777777" w:rsidTr="00590F9A">
        <w:tc>
          <w:tcPr>
            <w:tcW w:w="709" w:type="dxa"/>
          </w:tcPr>
          <w:p w14:paraId="6157992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5140" w:type="dxa"/>
          </w:tcPr>
          <w:p w14:paraId="789AFD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Колодка четырехместная</w:t>
            </w:r>
          </w:p>
        </w:tc>
        <w:tc>
          <w:tcPr>
            <w:tcW w:w="4253" w:type="dxa"/>
          </w:tcPr>
          <w:p w14:paraId="6CF368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5102C3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206A6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35C09118" w14:textId="77777777" w:rsidTr="00590F9A">
        <w:tc>
          <w:tcPr>
            <w:tcW w:w="709" w:type="dxa"/>
          </w:tcPr>
          <w:p w14:paraId="7E6C08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140" w:type="dxa"/>
          </w:tcPr>
          <w:p w14:paraId="1189BE2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Светильник переносной</w:t>
            </w:r>
          </w:p>
        </w:tc>
        <w:tc>
          <w:tcPr>
            <w:tcW w:w="4253" w:type="dxa"/>
          </w:tcPr>
          <w:p w14:paraId="6C5023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968F6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AD7D9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1700</w:t>
            </w:r>
          </w:p>
        </w:tc>
      </w:tr>
      <w:tr w:rsidR="00F2593D" w:rsidRPr="00942475" w14:paraId="7754722C" w14:textId="77777777" w:rsidTr="00590F9A">
        <w:tc>
          <w:tcPr>
            <w:tcW w:w="709" w:type="dxa"/>
          </w:tcPr>
          <w:p w14:paraId="378B0E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40" w:type="dxa"/>
          </w:tcPr>
          <w:p w14:paraId="6CA5E0E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Клипса для трубы</w:t>
            </w:r>
          </w:p>
        </w:tc>
        <w:tc>
          <w:tcPr>
            <w:tcW w:w="4253" w:type="dxa"/>
          </w:tcPr>
          <w:p w14:paraId="32B11C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c>
          <w:tcPr>
            <w:tcW w:w="1134" w:type="dxa"/>
          </w:tcPr>
          <w:p w14:paraId="4FA842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4F99E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3ACBDBD2" w14:textId="77777777" w:rsidTr="00590F9A">
        <w:tc>
          <w:tcPr>
            <w:tcW w:w="709" w:type="dxa"/>
          </w:tcPr>
          <w:p w14:paraId="7DACF9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140" w:type="dxa"/>
          </w:tcPr>
          <w:p w14:paraId="6FE3AC7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Труба ПВХ гофро с зондом</w:t>
            </w:r>
          </w:p>
        </w:tc>
        <w:tc>
          <w:tcPr>
            <w:tcW w:w="4253" w:type="dxa"/>
          </w:tcPr>
          <w:p w14:paraId="0C5D7B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1134" w:type="dxa"/>
          </w:tcPr>
          <w:p w14:paraId="795D5E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0DF994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5D4939FC" w14:textId="77777777" w:rsidTr="00590F9A">
        <w:tc>
          <w:tcPr>
            <w:tcW w:w="709" w:type="dxa"/>
          </w:tcPr>
          <w:p w14:paraId="39BCD3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140" w:type="dxa"/>
          </w:tcPr>
          <w:p w14:paraId="1C18B78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Гвозди</w:t>
            </w:r>
          </w:p>
        </w:tc>
        <w:tc>
          <w:tcPr>
            <w:tcW w:w="4253" w:type="dxa"/>
          </w:tcPr>
          <w:p w14:paraId="7B4676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592EF5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кг</w:t>
            </w:r>
          </w:p>
        </w:tc>
        <w:tc>
          <w:tcPr>
            <w:tcW w:w="3901" w:type="dxa"/>
          </w:tcPr>
          <w:p w14:paraId="798779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40779B3" w14:textId="77777777" w:rsidTr="00590F9A">
        <w:tc>
          <w:tcPr>
            <w:tcW w:w="709" w:type="dxa"/>
          </w:tcPr>
          <w:p w14:paraId="5D4263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140" w:type="dxa"/>
          </w:tcPr>
          <w:p w14:paraId="56E354A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Бур для перфоратора</w:t>
            </w:r>
          </w:p>
        </w:tc>
        <w:tc>
          <w:tcPr>
            <w:tcW w:w="4253" w:type="dxa"/>
          </w:tcPr>
          <w:p w14:paraId="6A33FB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134" w:type="dxa"/>
          </w:tcPr>
          <w:p w14:paraId="67355C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53BD9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DC2CB78" w14:textId="77777777" w:rsidTr="00590F9A">
        <w:tc>
          <w:tcPr>
            <w:tcW w:w="709" w:type="dxa"/>
          </w:tcPr>
          <w:p w14:paraId="0DD4A6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5140" w:type="dxa"/>
          </w:tcPr>
          <w:p w14:paraId="3204CB4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Валик</w:t>
            </w:r>
          </w:p>
        </w:tc>
        <w:tc>
          <w:tcPr>
            <w:tcW w:w="4253" w:type="dxa"/>
          </w:tcPr>
          <w:p w14:paraId="7CF82F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1134" w:type="dxa"/>
          </w:tcPr>
          <w:p w14:paraId="583F41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DC0EF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11405DF5" w14:textId="77777777" w:rsidTr="00590F9A">
        <w:tc>
          <w:tcPr>
            <w:tcW w:w="709" w:type="dxa"/>
          </w:tcPr>
          <w:p w14:paraId="750494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40" w:type="dxa"/>
          </w:tcPr>
          <w:p w14:paraId="4BB9784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Ванночка малярная </w:t>
            </w:r>
          </w:p>
        </w:tc>
        <w:tc>
          <w:tcPr>
            <w:tcW w:w="4253" w:type="dxa"/>
          </w:tcPr>
          <w:p w14:paraId="254737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134" w:type="dxa"/>
          </w:tcPr>
          <w:p w14:paraId="381F39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0E877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32ED122A" w14:textId="77777777" w:rsidTr="00590F9A">
        <w:tc>
          <w:tcPr>
            <w:tcW w:w="709" w:type="dxa"/>
          </w:tcPr>
          <w:p w14:paraId="6D6136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5140" w:type="dxa"/>
          </w:tcPr>
          <w:p w14:paraId="457F41A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Емкость строительная пластиковая круглая</w:t>
            </w:r>
          </w:p>
        </w:tc>
        <w:tc>
          <w:tcPr>
            <w:tcW w:w="4253" w:type="dxa"/>
          </w:tcPr>
          <w:p w14:paraId="3E06FA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CCFDD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D77AB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7D744809" w14:textId="77777777" w:rsidTr="00590F9A">
        <w:tc>
          <w:tcPr>
            <w:tcW w:w="709" w:type="dxa"/>
          </w:tcPr>
          <w:p w14:paraId="4BDEB4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5140" w:type="dxa"/>
          </w:tcPr>
          <w:p w14:paraId="39CA99E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Таз строительный прямоугольный</w:t>
            </w:r>
          </w:p>
        </w:tc>
        <w:tc>
          <w:tcPr>
            <w:tcW w:w="4253" w:type="dxa"/>
          </w:tcPr>
          <w:p w14:paraId="2C7FEC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4294FE8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8F441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3CDB8B9" w14:textId="77777777" w:rsidTr="00590F9A">
        <w:tc>
          <w:tcPr>
            <w:tcW w:w="709" w:type="dxa"/>
          </w:tcPr>
          <w:p w14:paraId="70FC7D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5140" w:type="dxa"/>
          </w:tcPr>
          <w:p w14:paraId="216497B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Таз строительный круглый</w:t>
            </w:r>
          </w:p>
        </w:tc>
        <w:tc>
          <w:tcPr>
            <w:tcW w:w="4253" w:type="dxa"/>
          </w:tcPr>
          <w:p w14:paraId="2B1C13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F2DA9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5D6FD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5073358" w14:textId="77777777" w:rsidTr="00590F9A">
        <w:tc>
          <w:tcPr>
            <w:tcW w:w="709" w:type="dxa"/>
          </w:tcPr>
          <w:p w14:paraId="66346E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5140" w:type="dxa"/>
          </w:tcPr>
          <w:p w14:paraId="048E167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Фал капроновый</w:t>
            </w:r>
          </w:p>
        </w:tc>
        <w:tc>
          <w:tcPr>
            <w:tcW w:w="4253" w:type="dxa"/>
          </w:tcPr>
          <w:p w14:paraId="59FF8D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BECAD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1BC6F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124C09B3" w14:textId="77777777" w:rsidTr="00590F9A">
        <w:tc>
          <w:tcPr>
            <w:tcW w:w="709" w:type="dxa"/>
          </w:tcPr>
          <w:p w14:paraId="704984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5140" w:type="dxa"/>
          </w:tcPr>
          <w:p w14:paraId="4F65337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Веревка капроновая</w:t>
            </w:r>
          </w:p>
        </w:tc>
        <w:tc>
          <w:tcPr>
            <w:tcW w:w="4253" w:type="dxa"/>
          </w:tcPr>
          <w:p w14:paraId="787477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1134" w:type="dxa"/>
          </w:tcPr>
          <w:p w14:paraId="270A31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4D2B54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C9E11F9" w14:textId="77777777" w:rsidTr="00590F9A">
        <w:tc>
          <w:tcPr>
            <w:tcW w:w="709" w:type="dxa"/>
          </w:tcPr>
          <w:p w14:paraId="0A1CC1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5140" w:type="dxa"/>
          </w:tcPr>
          <w:p w14:paraId="0C36B6D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Бита</w:t>
            </w:r>
          </w:p>
        </w:tc>
        <w:tc>
          <w:tcPr>
            <w:tcW w:w="4253" w:type="dxa"/>
          </w:tcPr>
          <w:p w14:paraId="2A1224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151B01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8269E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15BEAF7C" w14:textId="77777777" w:rsidTr="00590F9A">
        <w:tc>
          <w:tcPr>
            <w:tcW w:w="709" w:type="dxa"/>
          </w:tcPr>
          <w:p w14:paraId="272423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5140" w:type="dxa"/>
          </w:tcPr>
          <w:p w14:paraId="30652A4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Головка</w:t>
            </w:r>
          </w:p>
        </w:tc>
        <w:tc>
          <w:tcPr>
            <w:tcW w:w="4253" w:type="dxa"/>
          </w:tcPr>
          <w:p w14:paraId="34144F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0A4042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E559E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15364085" w14:textId="77777777" w:rsidTr="00590F9A">
        <w:tc>
          <w:tcPr>
            <w:tcW w:w="709" w:type="dxa"/>
          </w:tcPr>
          <w:p w14:paraId="4F5EE3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18</w:t>
            </w:r>
          </w:p>
        </w:tc>
        <w:tc>
          <w:tcPr>
            <w:tcW w:w="5140" w:type="dxa"/>
          </w:tcPr>
          <w:p w14:paraId="063DA82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Грабли веерные</w:t>
            </w:r>
          </w:p>
        </w:tc>
        <w:tc>
          <w:tcPr>
            <w:tcW w:w="4253" w:type="dxa"/>
          </w:tcPr>
          <w:p w14:paraId="066907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066229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EEE40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1C370628" w14:textId="77777777" w:rsidTr="00590F9A">
        <w:tc>
          <w:tcPr>
            <w:tcW w:w="709" w:type="dxa"/>
          </w:tcPr>
          <w:p w14:paraId="5D55E8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5140" w:type="dxa"/>
          </w:tcPr>
          <w:p w14:paraId="43B56F8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Грабли</w:t>
            </w:r>
          </w:p>
        </w:tc>
        <w:tc>
          <w:tcPr>
            <w:tcW w:w="4253" w:type="dxa"/>
          </w:tcPr>
          <w:p w14:paraId="228573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749C8D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4F0FD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5378457F" w14:textId="77777777" w:rsidTr="00590F9A">
        <w:tc>
          <w:tcPr>
            <w:tcW w:w="709" w:type="dxa"/>
          </w:tcPr>
          <w:p w14:paraId="05F3F1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5140" w:type="dxa"/>
          </w:tcPr>
          <w:p w14:paraId="7A947F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Вилы</w:t>
            </w:r>
          </w:p>
        </w:tc>
        <w:tc>
          <w:tcPr>
            <w:tcW w:w="4253" w:type="dxa"/>
          </w:tcPr>
          <w:p w14:paraId="2DEBC4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8D70C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CF80F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2E45916A" w14:textId="77777777" w:rsidTr="00590F9A">
        <w:tc>
          <w:tcPr>
            <w:tcW w:w="709" w:type="dxa"/>
          </w:tcPr>
          <w:p w14:paraId="480EED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5140" w:type="dxa"/>
          </w:tcPr>
          <w:p w14:paraId="7FB77C0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Дюбель-хомут</w:t>
            </w:r>
          </w:p>
        </w:tc>
        <w:tc>
          <w:tcPr>
            <w:tcW w:w="4253" w:type="dxa"/>
          </w:tcPr>
          <w:p w14:paraId="3D1F49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744A1B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A0FE1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5ACB441C" w14:textId="77777777" w:rsidTr="00590F9A">
        <w:tc>
          <w:tcPr>
            <w:tcW w:w="709" w:type="dxa"/>
          </w:tcPr>
          <w:p w14:paraId="3DE867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5140" w:type="dxa"/>
          </w:tcPr>
          <w:p w14:paraId="17CAF0C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Заклепки</w:t>
            </w:r>
          </w:p>
        </w:tc>
        <w:tc>
          <w:tcPr>
            <w:tcW w:w="4253" w:type="dxa"/>
          </w:tcPr>
          <w:p w14:paraId="5F82F9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134" w:type="dxa"/>
          </w:tcPr>
          <w:p w14:paraId="3EBABC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CDCB9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r>
      <w:tr w:rsidR="00F2593D" w:rsidRPr="00942475" w14:paraId="5C16A203" w14:textId="77777777" w:rsidTr="00590F9A">
        <w:tc>
          <w:tcPr>
            <w:tcW w:w="709" w:type="dxa"/>
          </w:tcPr>
          <w:p w14:paraId="4300DD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5140" w:type="dxa"/>
          </w:tcPr>
          <w:p w14:paraId="133CB1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Заклепочник</w:t>
            </w:r>
          </w:p>
        </w:tc>
        <w:tc>
          <w:tcPr>
            <w:tcW w:w="4253" w:type="dxa"/>
          </w:tcPr>
          <w:p w14:paraId="1A8315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1D373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7FCE6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785D02AC" w14:textId="77777777" w:rsidTr="00590F9A">
        <w:tc>
          <w:tcPr>
            <w:tcW w:w="709" w:type="dxa"/>
          </w:tcPr>
          <w:p w14:paraId="6B5235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5140" w:type="dxa"/>
          </w:tcPr>
          <w:p w14:paraId="4BD1516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Замок навесной</w:t>
            </w:r>
          </w:p>
        </w:tc>
        <w:tc>
          <w:tcPr>
            <w:tcW w:w="4253" w:type="dxa"/>
          </w:tcPr>
          <w:p w14:paraId="382DD4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14EA4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116F2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52174D31" w14:textId="77777777" w:rsidTr="00590F9A">
        <w:tc>
          <w:tcPr>
            <w:tcW w:w="709" w:type="dxa"/>
          </w:tcPr>
          <w:p w14:paraId="233C6A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5140" w:type="dxa"/>
          </w:tcPr>
          <w:p w14:paraId="5FC9183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Зубило для перфоратора</w:t>
            </w:r>
          </w:p>
        </w:tc>
        <w:tc>
          <w:tcPr>
            <w:tcW w:w="4253" w:type="dxa"/>
          </w:tcPr>
          <w:p w14:paraId="40B323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3664C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691CA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CC9F028" w14:textId="77777777" w:rsidTr="00590F9A">
        <w:tc>
          <w:tcPr>
            <w:tcW w:w="709" w:type="dxa"/>
          </w:tcPr>
          <w:p w14:paraId="62F92E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5140" w:type="dxa"/>
          </w:tcPr>
          <w:p w14:paraId="0C7560C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Пика для перфоратора</w:t>
            </w:r>
          </w:p>
        </w:tc>
        <w:tc>
          <w:tcPr>
            <w:tcW w:w="4253" w:type="dxa"/>
          </w:tcPr>
          <w:p w14:paraId="0E0ECA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86EDA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FD22B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A4C4AEA" w14:textId="77777777" w:rsidTr="00590F9A">
        <w:tc>
          <w:tcPr>
            <w:tcW w:w="709" w:type="dxa"/>
          </w:tcPr>
          <w:p w14:paraId="2A0EF9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5140" w:type="dxa"/>
          </w:tcPr>
          <w:p w14:paraId="1B990F0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Информационные таблички</w:t>
            </w:r>
          </w:p>
        </w:tc>
        <w:tc>
          <w:tcPr>
            <w:tcW w:w="4253" w:type="dxa"/>
          </w:tcPr>
          <w:p w14:paraId="59E1D7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81376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DB6D6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46A1292A" w14:textId="77777777" w:rsidTr="00590F9A">
        <w:tc>
          <w:tcPr>
            <w:tcW w:w="709" w:type="dxa"/>
          </w:tcPr>
          <w:p w14:paraId="3BE2EB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5140" w:type="dxa"/>
          </w:tcPr>
          <w:p w14:paraId="0B7F7CF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Изолента</w:t>
            </w:r>
          </w:p>
        </w:tc>
        <w:tc>
          <w:tcPr>
            <w:tcW w:w="4253" w:type="dxa"/>
          </w:tcPr>
          <w:p w14:paraId="34E9D6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09E977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CA525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62DBFB10" w14:textId="77777777" w:rsidTr="00590F9A">
        <w:tc>
          <w:tcPr>
            <w:tcW w:w="709" w:type="dxa"/>
          </w:tcPr>
          <w:p w14:paraId="2FB519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5140" w:type="dxa"/>
          </w:tcPr>
          <w:p w14:paraId="519B985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Карандаш разметочный, строительный </w:t>
            </w:r>
          </w:p>
        </w:tc>
        <w:tc>
          <w:tcPr>
            <w:tcW w:w="4253" w:type="dxa"/>
          </w:tcPr>
          <w:p w14:paraId="593151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5404DF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9FD3B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6DFBCA93" w14:textId="77777777" w:rsidTr="00590F9A">
        <w:tc>
          <w:tcPr>
            <w:tcW w:w="709" w:type="dxa"/>
          </w:tcPr>
          <w:p w14:paraId="2C3B74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40" w:type="dxa"/>
          </w:tcPr>
          <w:p w14:paraId="7FE584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Кельма</w:t>
            </w:r>
          </w:p>
        </w:tc>
        <w:tc>
          <w:tcPr>
            <w:tcW w:w="4253" w:type="dxa"/>
          </w:tcPr>
          <w:p w14:paraId="232354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1D7D0B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13FF7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0430FDF8" w14:textId="77777777" w:rsidTr="00590F9A">
        <w:tc>
          <w:tcPr>
            <w:tcW w:w="709" w:type="dxa"/>
          </w:tcPr>
          <w:p w14:paraId="6F9762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5140" w:type="dxa"/>
          </w:tcPr>
          <w:p w14:paraId="1D9E9DC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Кисть </w:t>
            </w:r>
          </w:p>
        </w:tc>
        <w:tc>
          <w:tcPr>
            <w:tcW w:w="4253" w:type="dxa"/>
          </w:tcPr>
          <w:p w14:paraId="6917F3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56E43F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D6203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508C81D1" w14:textId="77777777" w:rsidTr="00590F9A">
        <w:tc>
          <w:tcPr>
            <w:tcW w:w="709" w:type="dxa"/>
          </w:tcPr>
          <w:p w14:paraId="668BD0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5140" w:type="dxa"/>
          </w:tcPr>
          <w:p w14:paraId="1CC90FA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Киянка</w:t>
            </w:r>
          </w:p>
        </w:tc>
        <w:tc>
          <w:tcPr>
            <w:tcW w:w="4253" w:type="dxa"/>
          </w:tcPr>
          <w:p w14:paraId="6869D9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3FB987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B8536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14C52A56" w14:textId="77777777" w:rsidTr="00590F9A">
        <w:tc>
          <w:tcPr>
            <w:tcW w:w="709" w:type="dxa"/>
          </w:tcPr>
          <w:p w14:paraId="395D20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5140" w:type="dxa"/>
          </w:tcPr>
          <w:p w14:paraId="44C3AF3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Секатор</w:t>
            </w:r>
          </w:p>
        </w:tc>
        <w:tc>
          <w:tcPr>
            <w:tcW w:w="4253" w:type="dxa"/>
          </w:tcPr>
          <w:p w14:paraId="222653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36068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49E37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54E21601" w14:textId="77777777" w:rsidTr="00590F9A">
        <w:tc>
          <w:tcPr>
            <w:tcW w:w="709" w:type="dxa"/>
          </w:tcPr>
          <w:p w14:paraId="6AF5D5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5140" w:type="dxa"/>
          </w:tcPr>
          <w:p w14:paraId="73FDE2B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Клещи сантехнические</w:t>
            </w:r>
          </w:p>
        </w:tc>
        <w:tc>
          <w:tcPr>
            <w:tcW w:w="4253" w:type="dxa"/>
          </w:tcPr>
          <w:p w14:paraId="6DEFB2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1FA8ED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A396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002E6389" w14:textId="77777777" w:rsidTr="00590F9A">
        <w:tc>
          <w:tcPr>
            <w:tcW w:w="709" w:type="dxa"/>
          </w:tcPr>
          <w:p w14:paraId="007313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5140" w:type="dxa"/>
          </w:tcPr>
          <w:p w14:paraId="59C4FD9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Клинья для кафеля</w:t>
            </w:r>
          </w:p>
        </w:tc>
        <w:tc>
          <w:tcPr>
            <w:tcW w:w="4253" w:type="dxa"/>
          </w:tcPr>
          <w:p w14:paraId="7540D4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532278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C652A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0020BCC4" w14:textId="77777777" w:rsidTr="00590F9A">
        <w:tc>
          <w:tcPr>
            <w:tcW w:w="709" w:type="dxa"/>
          </w:tcPr>
          <w:p w14:paraId="0EAD20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5140" w:type="dxa"/>
          </w:tcPr>
          <w:p w14:paraId="22C70B1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Крестики для кафеля</w:t>
            </w:r>
          </w:p>
        </w:tc>
        <w:tc>
          <w:tcPr>
            <w:tcW w:w="4253" w:type="dxa"/>
          </w:tcPr>
          <w:p w14:paraId="4900F3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134" w:type="dxa"/>
          </w:tcPr>
          <w:p w14:paraId="448AAE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749AA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16A6B708" w14:textId="77777777" w:rsidTr="00590F9A">
        <w:tc>
          <w:tcPr>
            <w:tcW w:w="709" w:type="dxa"/>
          </w:tcPr>
          <w:p w14:paraId="02F661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5140" w:type="dxa"/>
          </w:tcPr>
          <w:p w14:paraId="40F426E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рожковый</w:t>
            </w:r>
          </w:p>
        </w:tc>
        <w:tc>
          <w:tcPr>
            <w:tcW w:w="4253" w:type="dxa"/>
          </w:tcPr>
          <w:p w14:paraId="71843A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78C42F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95CC2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2EB5D1B" w14:textId="77777777" w:rsidTr="00590F9A">
        <w:tc>
          <w:tcPr>
            <w:tcW w:w="709" w:type="dxa"/>
          </w:tcPr>
          <w:p w14:paraId="14C86B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5140" w:type="dxa"/>
          </w:tcPr>
          <w:p w14:paraId="67D0CCD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торцовый</w:t>
            </w:r>
          </w:p>
        </w:tc>
        <w:tc>
          <w:tcPr>
            <w:tcW w:w="4253" w:type="dxa"/>
          </w:tcPr>
          <w:p w14:paraId="504E34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632FFD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32BD0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w:t>
            </w:r>
          </w:p>
        </w:tc>
      </w:tr>
      <w:tr w:rsidR="00F2593D" w:rsidRPr="00942475" w14:paraId="0914DC99" w14:textId="77777777" w:rsidTr="00590F9A">
        <w:tc>
          <w:tcPr>
            <w:tcW w:w="709" w:type="dxa"/>
          </w:tcPr>
          <w:p w14:paraId="1A5F7F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5140" w:type="dxa"/>
          </w:tcPr>
          <w:p w14:paraId="5CB1991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ключей</w:t>
            </w:r>
          </w:p>
        </w:tc>
        <w:tc>
          <w:tcPr>
            <w:tcW w:w="4253" w:type="dxa"/>
          </w:tcPr>
          <w:p w14:paraId="2449F8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4D95E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1F82E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2CB0424" w14:textId="77777777" w:rsidTr="00590F9A">
        <w:tc>
          <w:tcPr>
            <w:tcW w:w="709" w:type="dxa"/>
          </w:tcPr>
          <w:p w14:paraId="005F9B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5140" w:type="dxa"/>
          </w:tcPr>
          <w:p w14:paraId="6EEC708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трубный</w:t>
            </w:r>
          </w:p>
        </w:tc>
        <w:tc>
          <w:tcPr>
            <w:tcW w:w="4253" w:type="dxa"/>
          </w:tcPr>
          <w:p w14:paraId="7FA547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02A1CB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408DB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0978F086" w14:textId="77777777" w:rsidTr="00590F9A">
        <w:tc>
          <w:tcPr>
            <w:tcW w:w="709" w:type="dxa"/>
          </w:tcPr>
          <w:p w14:paraId="316A95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5140" w:type="dxa"/>
          </w:tcPr>
          <w:p w14:paraId="60EF462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разводной</w:t>
            </w:r>
          </w:p>
        </w:tc>
        <w:tc>
          <w:tcPr>
            <w:tcW w:w="4253" w:type="dxa"/>
          </w:tcPr>
          <w:p w14:paraId="566223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0DFB92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7209E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6D28833" w14:textId="77777777" w:rsidTr="00590F9A">
        <w:tc>
          <w:tcPr>
            <w:tcW w:w="709" w:type="dxa"/>
          </w:tcPr>
          <w:p w14:paraId="7FAFF4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w:t>
            </w:r>
          </w:p>
        </w:tc>
        <w:tc>
          <w:tcPr>
            <w:tcW w:w="5140" w:type="dxa"/>
          </w:tcPr>
          <w:p w14:paraId="1C378F0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гаечный</w:t>
            </w:r>
          </w:p>
        </w:tc>
        <w:tc>
          <w:tcPr>
            <w:tcW w:w="4253" w:type="dxa"/>
          </w:tcPr>
          <w:p w14:paraId="1A7800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08AA99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3CFD2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99EDFCA" w14:textId="77777777" w:rsidTr="00590F9A">
        <w:tc>
          <w:tcPr>
            <w:tcW w:w="709" w:type="dxa"/>
          </w:tcPr>
          <w:p w14:paraId="75BFD3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5140" w:type="dxa"/>
          </w:tcPr>
          <w:p w14:paraId="5B1B56A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газовый</w:t>
            </w:r>
          </w:p>
        </w:tc>
        <w:tc>
          <w:tcPr>
            <w:tcW w:w="4253" w:type="dxa"/>
          </w:tcPr>
          <w:p w14:paraId="42D8C2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0A897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D983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FB6743E" w14:textId="77777777" w:rsidTr="00590F9A">
        <w:tc>
          <w:tcPr>
            <w:tcW w:w="709" w:type="dxa"/>
          </w:tcPr>
          <w:p w14:paraId="0EFC40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5140" w:type="dxa"/>
          </w:tcPr>
          <w:p w14:paraId="7E3782A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шестигранников</w:t>
            </w:r>
          </w:p>
        </w:tc>
        <w:tc>
          <w:tcPr>
            <w:tcW w:w="4253" w:type="dxa"/>
          </w:tcPr>
          <w:p w14:paraId="329BF4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40EBF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4E491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5284654B" w14:textId="77777777" w:rsidTr="00590F9A">
        <w:tc>
          <w:tcPr>
            <w:tcW w:w="709" w:type="dxa"/>
          </w:tcPr>
          <w:p w14:paraId="05963D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5140" w:type="dxa"/>
          </w:tcPr>
          <w:p w14:paraId="6FCD9B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Шестигранник</w:t>
            </w:r>
          </w:p>
        </w:tc>
        <w:tc>
          <w:tcPr>
            <w:tcW w:w="4253" w:type="dxa"/>
          </w:tcPr>
          <w:p w14:paraId="3DDAB4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0A4420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2AC2E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005A0302" w14:textId="77777777" w:rsidTr="00590F9A">
        <w:tc>
          <w:tcPr>
            <w:tcW w:w="709" w:type="dxa"/>
          </w:tcPr>
          <w:p w14:paraId="3C2ED3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5140" w:type="dxa"/>
          </w:tcPr>
          <w:p w14:paraId="6B7971B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Ковш штукатурный</w:t>
            </w:r>
          </w:p>
        </w:tc>
        <w:tc>
          <w:tcPr>
            <w:tcW w:w="4253" w:type="dxa"/>
          </w:tcPr>
          <w:p w14:paraId="2D0D97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D7293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F8AF1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01AC7EDB" w14:textId="77777777" w:rsidTr="00590F9A">
        <w:tc>
          <w:tcPr>
            <w:tcW w:w="709" w:type="dxa"/>
          </w:tcPr>
          <w:p w14:paraId="18321A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w:t>
            </w:r>
          </w:p>
        </w:tc>
        <w:tc>
          <w:tcPr>
            <w:tcW w:w="5140" w:type="dxa"/>
          </w:tcPr>
          <w:p w14:paraId="5521128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коронок алмазных по керамограниту</w:t>
            </w:r>
          </w:p>
        </w:tc>
        <w:tc>
          <w:tcPr>
            <w:tcW w:w="4253" w:type="dxa"/>
          </w:tcPr>
          <w:p w14:paraId="70D058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03EBB6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4CE84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4500</w:t>
            </w:r>
          </w:p>
        </w:tc>
      </w:tr>
      <w:tr w:rsidR="00F2593D" w:rsidRPr="00942475" w14:paraId="4B679CF8" w14:textId="77777777" w:rsidTr="00590F9A">
        <w:tc>
          <w:tcPr>
            <w:tcW w:w="709" w:type="dxa"/>
          </w:tcPr>
          <w:p w14:paraId="518B37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5140" w:type="dxa"/>
          </w:tcPr>
          <w:p w14:paraId="64D94B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коронок по дереву</w:t>
            </w:r>
          </w:p>
        </w:tc>
        <w:tc>
          <w:tcPr>
            <w:tcW w:w="4253" w:type="dxa"/>
          </w:tcPr>
          <w:p w14:paraId="7F3ED3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28481D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1B1C1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BE95A4A" w14:textId="77777777" w:rsidTr="00590F9A">
        <w:tc>
          <w:tcPr>
            <w:tcW w:w="709" w:type="dxa"/>
          </w:tcPr>
          <w:p w14:paraId="60FDB3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49</w:t>
            </w:r>
          </w:p>
        </w:tc>
        <w:tc>
          <w:tcPr>
            <w:tcW w:w="5140" w:type="dxa"/>
          </w:tcPr>
          <w:p w14:paraId="7FE8AE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Коронка алмазная по керамограниту</w:t>
            </w:r>
          </w:p>
        </w:tc>
        <w:tc>
          <w:tcPr>
            <w:tcW w:w="4253" w:type="dxa"/>
          </w:tcPr>
          <w:p w14:paraId="1C85A4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E11AD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748B8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0C17832" w14:textId="77777777" w:rsidTr="00590F9A">
        <w:tc>
          <w:tcPr>
            <w:tcW w:w="709" w:type="dxa"/>
          </w:tcPr>
          <w:p w14:paraId="2239BE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5140" w:type="dxa"/>
          </w:tcPr>
          <w:p w14:paraId="1C5A546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Коронка твердосплавная по бетону</w:t>
            </w:r>
          </w:p>
        </w:tc>
        <w:tc>
          <w:tcPr>
            <w:tcW w:w="4253" w:type="dxa"/>
          </w:tcPr>
          <w:p w14:paraId="506402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7B26D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31612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0DE5E240" w14:textId="77777777" w:rsidTr="00590F9A">
        <w:tc>
          <w:tcPr>
            <w:tcW w:w="709" w:type="dxa"/>
          </w:tcPr>
          <w:p w14:paraId="192CB6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5140" w:type="dxa"/>
          </w:tcPr>
          <w:p w14:paraId="635802B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Коронка по кирпичу</w:t>
            </w:r>
          </w:p>
        </w:tc>
        <w:tc>
          <w:tcPr>
            <w:tcW w:w="4253" w:type="dxa"/>
          </w:tcPr>
          <w:p w14:paraId="426E0F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135FAE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8C80E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1700</w:t>
            </w:r>
          </w:p>
        </w:tc>
      </w:tr>
      <w:tr w:rsidR="00F2593D" w:rsidRPr="00942475" w14:paraId="33110DAC" w14:textId="77777777" w:rsidTr="00590F9A">
        <w:tc>
          <w:tcPr>
            <w:tcW w:w="709" w:type="dxa"/>
          </w:tcPr>
          <w:p w14:paraId="472567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52</w:t>
            </w:r>
          </w:p>
        </w:tc>
        <w:tc>
          <w:tcPr>
            <w:tcW w:w="5140" w:type="dxa"/>
          </w:tcPr>
          <w:p w14:paraId="0109001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Коронка по металлу</w:t>
            </w:r>
          </w:p>
        </w:tc>
        <w:tc>
          <w:tcPr>
            <w:tcW w:w="4253" w:type="dxa"/>
          </w:tcPr>
          <w:p w14:paraId="515480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1D40B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C412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3C619E29" w14:textId="77777777" w:rsidTr="00590F9A">
        <w:tc>
          <w:tcPr>
            <w:tcW w:w="709" w:type="dxa"/>
          </w:tcPr>
          <w:p w14:paraId="30464D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53</w:t>
            </w:r>
          </w:p>
        </w:tc>
        <w:tc>
          <w:tcPr>
            <w:tcW w:w="5140" w:type="dxa"/>
          </w:tcPr>
          <w:p w14:paraId="1425CA9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Крепеж для стеновых панелей и выгонки</w:t>
            </w:r>
          </w:p>
        </w:tc>
        <w:tc>
          <w:tcPr>
            <w:tcW w:w="4253" w:type="dxa"/>
          </w:tcPr>
          <w:p w14:paraId="08DAAC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134" w:type="dxa"/>
          </w:tcPr>
          <w:p w14:paraId="4822E3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D72E9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42621EB6" w14:textId="77777777" w:rsidTr="00590F9A">
        <w:tc>
          <w:tcPr>
            <w:tcW w:w="709" w:type="dxa"/>
          </w:tcPr>
          <w:p w14:paraId="07FD59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5140" w:type="dxa"/>
          </w:tcPr>
          <w:p w14:paraId="1D6AA4D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Крепление для маяков (с дюбелем и саморезом)</w:t>
            </w:r>
          </w:p>
        </w:tc>
        <w:tc>
          <w:tcPr>
            <w:tcW w:w="4253" w:type="dxa"/>
          </w:tcPr>
          <w:p w14:paraId="1F430C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6A4155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7805C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r>
      <w:tr w:rsidR="00F2593D" w:rsidRPr="00942475" w14:paraId="1BA3B634" w14:textId="77777777" w:rsidTr="00590F9A">
        <w:tc>
          <w:tcPr>
            <w:tcW w:w="709" w:type="dxa"/>
          </w:tcPr>
          <w:p w14:paraId="494108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c>
          <w:tcPr>
            <w:tcW w:w="5140" w:type="dxa"/>
          </w:tcPr>
          <w:p w14:paraId="5EDED60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Крепление для маяков (без дюбеля и самореза)</w:t>
            </w:r>
          </w:p>
        </w:tc>
        <w:tc>
          <w:tcPr>
            <w:tcW w:w="4253" w:type="dxa"/>
          </w:tcPr>
          <w:p w14:paraId="25C6B0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1134" w:type="dxa"/>
          </w:tcPr>
          <w:p w14:paraId="526187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2874D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r>
      <w:tr w:rsidR="00F2593D" w:rsidRPr="00942475" w14:paraId="39B70A34" w14:textId="77777777" w:rsidTr="00590F9A">
        <w:tc>
          <w:tcPr>
            <w:tcW w:w="709" w:type="dxa"/>
          </w:tcPr>
          <w:p w14:paraId="7291B1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w:t>
            </w:r>
          </w:p>
        </w:tc>
        <w:tc>
          <w:tcPr>
            <w:tcW w:w="5140" w:type="dxa"/>
          </w:tcPr>
          <w:p w14:paraId="5A53465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Подвес прямой</w:t>
            </w:r>
          </w:p>
        </w:tc>
        <w:tc>
          <w:tcPr>
            <w:tcW w:w="4253" w:type="dxa"/>
          </w:tcPr>
          <w:p w14:paraId="47BED6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7F2CEE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D69F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r>
      <w:tr w:rsidR="00F2593D" w:rsidRPr="00942475" w14:paraId="14FA90B9" w14:textId="77777777" w:rsidTr="00590F9A">
        <w:tc>
          <w:tcPr>
            <w:tcW w:w="709" w:type="dxa"/>
          </w:tcPr>
          <w:p w14:paraId="3E0F4C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c>
          <w:tcPr>
            <w:tcW w:w="5140" w:type="dxa"/>
          </w:tcPr>
          <w:p w14:paraId="6BF97B8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Профиль</w:t>
            </w:r>
          </w:p>
        </w:tc>
        <w:tc>
          <w:tcPr>
            <w:tcW w:w="4253" w:type="dxa"/>
          </w:tcPr>
          <w:p w14:paraId="5D0468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134" w:type="dxa"/>
          </w:tcPr>
          <w:p w14:paraId="0D1D25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3226C9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3CB5BA20" w14:textId="77777777" w:rsidTr="00590F9A">
        <w:tc>
          <w:tcPr>
            <w:tcW w:w="709" w:type="dxa"/>
          </w:tcPr>
          <w:p w14:paraId="6B8EBC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w:t>
            </w:r>
          </w:p>
        </w:tc>
        <w:tc>
          <w:tcPr>
            <w:tcW w:w="5140" w:type="dxa"/>
          </w:tcPr>
          <w:p w14:paraId="5DEC371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Профиль маяковый</w:t>
            </w:r>
          </w:p>
        </w:tc>
        <w:tc>
          <w:tcPr>
            <w:tcW w:w="4253" w:type="dxa"/>
          </w:tcPr>
          <w:p w14:paraId="4A0B4F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1134" w:type="dxa"/>
          </w:tcPr>
          <w:p w14:paraId="2EEBD3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280E03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23B98383" w14:textId="77777777" w:rsidTr="00590F9A">
        <w:tc>
          <w:tcPr>
            <w:tcW w:w="709" w:type="dxa"/>
          </w:tcPr>
          <w:p w14:paraId="22B23C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59</w:t>
            </w:r>
          </w:p>
        </w:tc>
        <w:tc>
          <w:tcPr>
            <w:tcW w:w="5140" w:type="dxa"/>
          </w:tcPr>
          <w:p w14:paraId="2AD5989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профильный (металл)</w:t>
            </w:r>
          </w:p>
        </w:tc>
        <w:tc>
          <w:tcPr>
            <w:tcW w:w="4253" w:type="dxa"/>
          </w:tcPr>
          <w:p w14:paraId="5F4BBC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134" w:type="dxa"/>
          </w:tcPr>
          <w:p w14:paraId="7788D7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57C10A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2E06DB8D" w14:textId="77777777" w:rsidTr="00590F9A">
        <w:tc>
          <w:tcPr>
            <w:tcW w:w="709" w:type="dxa"/>
          </w:tcPr>
          <w:p w14:paraId="1EF70D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5140" w:type="dxa"/>
          </w:tcPr>
          <w:p w14:paraId="06DB7F8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профильный (ПВХ)</w:t>
            </w:r>
          </w:p>
        </w:tc>
        <w:tc>
          <w:tcPr>
            <w:tcW w:w="4253" w:type="dxa"/>
          </w:tcPr>
          <w:p w14:paraId="2DB7FF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134" w:type="dxa"/>
          </w:tcPr>
          <w:p w14:paraId="06E16B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10E14A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621826E5" w14:textId="77777777" w:rsidTr="00590F9A">
        <w:tc>
          <w:tcPr>
            <w:tcW w:w="709" w:type="dxa"/>
          </w:tcPr>
          <w:p w14:paraId="58216B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61</w:t>
            </w:r>
          </w:p>
        </w:tc>
        <w:tc>
          <w:tcPr>
            <w:tcW w:w="5140" w:type="dxa"/>
          </w:tcPr>
          <w:p w14:paraId="15286E1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профильный, арочный ПВХ</w:t>
            </w:r>
          </w:p>
        </w:tc>
        <w:tc>
          <w:tcPr>
            <w:tcW w:w="4253" w:type="dxa"/>
          </w:tcPr>
          <w:p w14:paraId="4B1569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0F8DEB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528C0E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BCFEF89" w14:textId="77777777" w:rsidTr="00590F9A">
        <w:tc>
          <w:tcPr>
            <w:tcW w:w="709" w:type="dxa"/>
          </w:tcPr>
          <w:p w14:paraId="539904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62</w:t>
            </w:r>
          </w:p>
        </w:tc>
        <w:tc>
          <w:tcPr>
            <w:tcW w:w="5140" w:type="dxa"/>
          </w:tcPr>
          <w:p w14:paraId="305F850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Соединитель профилей (краб)</w:t>
            </w:r>
          </w:p>
        </w:tc>
        <w:tc>
          <w:tcPr>
            <w:tcW w:w="4253" w:type="dxa"/>
          </w:tcPr>
          <w:p w14:paraId="5B7EC0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1134" w:type="dxa"/>
          </w:tcPr>
          <w:p w14:paraId="28B628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F4F99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2D156DDC" w14:textId="77777777" w:rsidTr="00590F9A">
        <w:tc>
          <w:tcPr>
            <w:tcW w:w="709" w:type="dxa"/>
          </w:tcPr>
          <w:p w14:paraId="532532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w:t>
            </w:r>
          </w:p>
        </w:tc>
        <w:tc>
          <w:tcPr>
            <w:tcW w:w="5140" w:type="dxa"/>
          </w:tcPr>
          <w:p w14:paraId="551559B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Круглогубцы</w:t>
            </w:r>
          </w:p>
        </w:tc>
        <w:tc>
          <w:tcPr>
            <w:tcW w:w="4253" w:type="dxa"/>
          </w:tcPr>
          <w:p w14:paraId="2F1F46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DD4FD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F0926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41707FA6" w14:textId="77777777" w:rsidTr="00590F9A">
        <w:tc>
          <w:tcPr>
            <w:tcW w:w="709" w:type="dxa"/>
          </w:tcPr>
          <w:p w14:paraId="2A2467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64</w:t>
            </w:r>
          </w:p>
        </w:tc>
        <w:tc>
          <w:tcPr>
            <w:tcW w:w="5140" w:type="dxa"/>
          </w:tcPr>
          <w:p w14:paraId="51A2123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Кувалда</w:t>
            </w:r>
          </w:p>
        </w:tc>
        <w:tc>
          <w:tcPr>
            <w:tcW w:w="4253" w:type="dxa"/>
          </w:tcPr>
          <w:p w14:paraId="51A123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DE6E0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D3EE8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B7F9092" w14:textId="77777777" w:rsidTr="00590F9A">
        <w:tc>
          <w:tcPr>
            <w:tcW w:w="709" w:type="dxa"/>
          </w:tcPr>
          <w:p w14:paraId="13DDDE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5140" w:type="dxa"/>
          </w:tcPr>
          <w:p w14:paraId="41AD63C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Лампа паяльная</w:t>
            </w:r>
          </w:p>
        </w:tc>
        <w:tc>
          <w:tcPr>
            <w:tcW w:w="4253" w:type="dxa"/>
          </w:tcPr>
          <w:p w14:paraId="33D9F1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B2418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2DEE1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081247C8" w14:textId="77777777" w:rsidTr="00590F9A">
        <w:tc>
          <w:tcPr>
            <w:tcW w:w="709" w:type="dxa"/>
          </w:tcPr>
          <w:p w14:paraId="67DA33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w:t>
            </w:r>
          </w:p>
        </w:tc>
        <w:tc>
          <w:tcPr>
            <w:tcW w:w="5140" w:type="dxa"/>
          </w:tcPr>
          <w:p w14:paraId="38FBE52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Лезвия сегментированные</w:t>
            </w:r>
          </w:p>
        </w:tc>
        <w:tc>
          <w:tcPr>
            <w:tcW w:w="4253" w:type="dxa"/>
          </w:tcPr>
          <w:p w14:paraId="329218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29D312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16DB0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44992E78" w14:textId="77777777" w:rsidTr="00590F9A">
        <w:tc>
          <w:tcPr>
            <w:tcW w:w="709" w:type="dxa"/>
          </w:tcPr>
          <w:p w14:paraId="40587F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67</w:t>
            </w:r>
          </w:p>
        </w:tc>
        <w:tc>
          <w:tcPr>
            <w:tcW w:w="5140" w:type="dxa"/>
          </w:tcPr>
          <w:p w14:paraId="1E12B73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Линейка металлическая</w:t>
            </w:r>
          </w:p>
        </w:tc>
        <w:tc>
          <w:tcPr>
            <w:tcW w:w="4253" w:type="dxa"/>
          </w:tcPr>
          <w:p w14:paraId="4F0A72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EE5A4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AF643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1700</w:t>
            </w:r>
          </w:p>
        </w:tc>
      </w:tr>
      <w:tr w:rsidR="00F2593D" w:rsidRPr="00942475" w14:paraId="07E92E37" w14:textId="77777777" w:rsidTr="00590F9A">
        <w:tc>
          <w:tcPr>
            <w:tcW w:w="709" w:type="dxa"/>
          </w:tcPr>
          <w:p w14:paraId="43989B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w:t>
            </w:r>
          </w:p>
        </w:tc>
        <w:tc>
          <w:tcPr>
            <w:tcW w:w="5140" w:type="dxa"/>
          </w:tcPr>
          <w:p w14:paraId="5082B7F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Гвоздодер</w:t>
            </w:r>
          </w:p>
        </w:tc>
        <w:tc>
          <w:tcPr>
            <w:tcW w:w="4253" w:type="dxa"/>
          </w:tcPr>
          <w:p w14:paraId="41D86D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26E127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6A7A1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C3DCA94" w14:textId="77777777" w:rsidTr="00590F9A">
        <w:tc>
          <w:tcPr>
            <w:tcW w:w="709" w:type="dxa"/>
          </w:tcPr>
          <w:p w14:paraId="179EB6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69</w:t>
            </w:r>
          </w:p>
        </w:tc>
        <w:tc>
          <w:tcPr>
            <w:tcW w:w="5140" w:type="dxa"/>
          </w:tcPr>
          <w:p w14:paraId="3EC70B7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Лом гвоздодер</w:t>
            </w:r>
          </w:p>
        </w:tc>
        <w:tc>
          <w:tcPr>
            <w:tcW w:w="4253" w:type="dxa"/>
          </w:tcPr>
          <w:p w14:paraId="750EB8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50DB41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66282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4E0AC910" w14:textId="77777777" w:rsidTr="00590F9A">
        <w:tc>
          <w:tcPr>
            <w:tcW w:w="709" w:type="dxa"/>
          </w:tcPr>
          <w:p w14:paraId="39913B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5140" w:type="dxa"/>
          </w:tcPr>
          <w:p w14:paraId="139CC0E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Лом</w:t>
            </w:r>
          </w:p>
        </w:tc>
        <w:tc>
          <w:tcPr>
            <w:tcW w:w="4253" w:type="dxa"/>
          </w:tcPr>
          <w:p w14:paraId="7FA146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690CC6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A20F9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1CC07388" w14:textId="77777777" w:rsidTr="00590F9A">
        <w:tc>
          <w:tcPr>
            <w:tcW w:w="709" w:type="dxa"/>
          </w:tcPr>
          <w:p w14:paraId="0ED03C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71</w:t>
            </w:r>
          </w:p>
        </w:tc>
        <w:tc>
          <w:tcPr>
            <w:tcW w:w="5140" w:type="dxa"/>
          </w:tcPr>
          <w:p w14:paraId="65B5DA0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Монтировка</w:t>
            </w:r>
          </w:p>
        </w:tc>
        <w:tc>
          <w:tcPr>
            <w:tcW w:w="4253" w:type="dxa"/>
          </w:tcPr>
          <w:p w14:paraId="0C7AE6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61ECD5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5C25E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1700</w:t>
            </w:r>
          </w:p>
        </w:tc>
      </w:tr>
      <w:tr w:rsidR="00F2593D" w:rsidRPr="00942475" w14:paraId="66C288DB" w14:textId="77777777" w:rsidTr="00590F9A">
        <w:tc>
          <w:tcPr>
            <w:tcW w:w="709" w:type="dxa"/>
          </w:tcPr>
          <w:p w14:paraId="1E1CDC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72</w:t>
            </w:r>
          </w:p>
        </w:tc>
        <w:tc>
          <w:tcPr>
            <w:tcW w:w="5140" w:type="dxa"/>
          </w:tcPr>
          <w:p w14:paraId="5437BE4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Лопата совковая</w:t>
            </w:r>
          </w:p>
        </w:tc>
        <w:tc>
          <w:tcPr>
            <w:tcW w:w="4253" w:type="dxa"/>
          </w:tcPr>
          <w:p w14:paraId="798AB2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8FD57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A1F1D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12D48649" w14:textId="77777777" w:rsidTr="00590F9A">
        <w:tc>
          <w:tcPr>
            <w:tcW w:w="709" w:type="dxa"/>
          </w:tcPr>
          <w:p w14:paraId="500921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73</w:t>
            </w:r>
          </w:p>
        </w:tc>
        <w:tc>
          <w:tcPr>
            <w:tcW w:w="5140" w:type="dxa"/>
          </w:tcPr>
          <w:p w14:paraId="0967A8A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Лопата штыковая</w:t>
            </w:r>
          </w:p>
        </w:tc>
        <w:tc>
          <w:tcPr>
            <w:tcW w:w="4253" w:type="dxa"/>
          </w:tcPr>
          <w:p w14:paraId="68BD54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26913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42E64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337752CA" w14:textId="77777777" w:rsidTr="00590F9A">
        <w:tc>
          <w:tcPr>
            <w:tcW w:w="709" w:type="dxa"/>
          </w:tcPr>
          <w:p w14:paraId="7E306B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74</w:t>
            </w:r>
          </w:p>
        </w:tc>
        <w:tc>
          <w:tcPr>
            <w:tcW w:w="5140" w:type="dxa"/>
          </w:tcPr>
          <w:p w14:paraId="228C49D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Насадка смесительная (для краски и строительных смесей)</w:t>
            </w:r>
          </w:p>
        </w:tc>
        <w:tc>
          <w:tcPr>
            <w:tcW w:w="4253" w:type="dxa"/>
          </w:tcPr>
          <w:p w14:paraId="7AFA2C8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6A8A11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DCC58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1200</w:t>
            </w:r>
          </w:p>
        </w:tc>
      </w:tr>
      <w:tr w:rsidR="00F2593D" w:rsidRPr="00942475" w14:paraId="2B66175A" w14:textId="77777777" w:rsidTr="00590F9A">
        <w:tc>
          <w:tcPr>
            <w:tcW w:w="709" w:type="dxa"/>
          </w:tcPr>
          <w:p w14:paraId="03AFF0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w:t>
            </w:r>
          </w:p>
        </w:tc>
        <w:tc>
          <w:tcPr>
            <w:tcW w:w="5140" w:type="dxa"/>
          </w:tcPr>
          <w:p w14:paraId="0FACB4B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Молоток</w:t>
            </w:r>
          </w:p>
        </w:tc>
        <w:tc>
          <w:tcPr>
            <w:tcW w:w="4253" w:type="dxa"/>
          </w:tcPr>
          <w:p w14:paraId="6F9D48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000305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EFA17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7F0CB2C9" w14:textId="77777777" w:rsidTr="00590F9A">
        <w:tc>
          <w:tcPr>
            <w:tcW w:w="709" w:type="dxa"/>
          </w:tcPr>
          <w:p w14:paraId="069A8F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76</w:t>
            </w:r>
          </w:p>
        </w:tc>
        <w:tc>
          <w:tcPr>
            <w:tcW w:w="5140" w:type="dxa"/>
          </w:tcPr>
          <w:p w14:paraId="7282111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Молоток-кирочка</w:t>
            </w:r>
          </w:p>
        </w:tc>
        <w:tc>
          <w:tcPr>
            <w:tcW w:w="4253" w:type="dxa"/>
          </w:tcPr>
          <w:p w14:paraId="02D6810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A20A7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1C148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37137AFB" w14:textId="77777777" w:rsidTr="00590F9A">
        <w:tc>
          <w:tcPr>
            <w:tcW w:w="709" w:type="dxa"/>
          </w:tcPr>
          <w:p w14:paraId="2533C8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77</w:t>
            </w:r>
          </w:p>
        </w:tc>
        <w:tc>
          <w:tcPr>
            <w:tcW w:w="5140" w:type="dxa"/>
          </w:tcPr>
          <w:p w14:paraId="4EAD022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Молоток-гвоздодер</w:t>
            </w:r>
          </w:p>
        </w:tc>
        <w:tc>
          <w:tcPr>
            <w:tcW w:w="4253" w:type="dxa"/>
          </w:tcPr>
          <w:p w14:paraId="5E394D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76EF4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6A5F0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38443D0A" w14:textId="77777777" w:rsidTr="00590F9A">
        <w:tc>
          <w:tcPr>
            <w:tcW w:w="709" w:type="dxa"/>
          </w:tcPr>
          <w:p w14:paraId="0161C3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78</w:t>
            </w:r>
          </w:p>
        </w:tc>
        <w:tc>
          <w:tcPr>
            <w:tcW w:w="5140" w:type="dxa"/>
          </w:tcPr>
          <w:p w14:paraId="1EA365C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Заглушка под профильную трубу (пластик)</w:t>
            </w:r>
          </w:p>
        </w:tc>
        <w:tc>
          <w:tcPr>
            <w:tcW w:w="4253" w:type="dxa"/>
          </w:tcPr>
          <w:p w14:paraId="7D8446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568346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52A06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46B715AD" w14:textId="77777777" w:rsidTr="00590F9A">
        <w:tc>
          <w:tcPr>
            <w:tcW w:w="709" w:type="dxa"/>
          </w:tcPr>
          <w:p w14:paraId="2CE675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79</w:t>
            </w:r>
          </w:p>
        </w:tc>
        <w:tc>
          <w:tcPr>
            <w:tcW w:w="5140" w:type="dxa"/>
          </w:tcPr>
          <w:p w14:paraId="202884A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Петля-навес </w:t>
            </w:r>
          </w:p>
        </w:tc>
        <w:tc>
          <w:tcPr>
            <w:tcW w:w="4253" w:type="dxa"/>
          </w:tcPr>
          <w:p w14:paraId="4D75B2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37478B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ECDC2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12FEAFD9" w14:textId="77777777" w:rsidTr="00590F9A">
        <w:tc>
          <w:tcPr>
            <w:tcW w:w="709" w:type="dxa"/>
          </w:tcPr>
          <w:p w14:paraId="78C77A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5140" w:type="dxa"/>
          </w:tcPr>
          <w:p w14:paraId="17B5FC0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Навес капля</w:t>
            </w:r>
          </w:p>
        </w:tc>
        <w:tc>
          <w:tcPr>
            <w:tcW w:w="4253" w:type="dxa"/>
          </w:tcPr>
          <w:p w14:paraId="3B9222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704874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6B89A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2FCE24B8" w14:textId="77777777" w:rsidTr="00590F9A">
        <w:tc>
          <w:tcPr>
            <w:tcW w:w="709" w:type="dxa"/>
          </w:tcPr>
          <w:p w14:paraId="4FACDD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81</w:t>
            </w:r>
          </w:p>
        </w:tc>
        <w:tc>
          <w:tcPr>
            <w:tcW w:w="5140" w:type="dxa"/>
          </w:tcPr>
          <w:p w14:paraId="35CC272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Навес точеный</w:t>
            </w:r>
          </w:p>
        </w:tc>
        <w:tc>
          <w:tcPr>
            <w:tcW w:w="4253" w:type="dxa"/>
          </w:tcPr>
          <w:p w14:paraId="74077FA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5EB9EE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E048E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7F5627B0" w14:textId="77777777" w:rsidTr="00590F9A">
        <w:tc>
          <w:tcPr>
            <w:tcW w:w="709" w:type="dxa"/>
          </w:tcPr>
          <w:p w14:paraId="126363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82</w:t>
            </w:r>
          </w:p>
        </w:tc>
        <w:tc>
          <w:tcPr>
            <w:tcW w:w="5140" w:type="dxa"/>
          </w:tcPr>
          <w:p w14:paraId="09E5BDF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Надфиль</w:t>
            </w:r>
          </w:p>
        </w:tc>
        <w:tc>
          <w:tcPr>
            <w:tcW w:w="4253" w:type="dxa"/>
          </w:tcPr>
          <w:p w14:paraId="4DB4A4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2609A7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B6CFD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966CCA4" w14:textId="77777777" w:rsidTr="00590F9A">
        <w:tc>
          <w:tcPr>
            <w:tcW w:w="709" w:type="dxa"/>
          </w:tcPr>
          <w:p w14:paraId="273D8C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83</w:t>
            </w:r>
          </w:p>
        </w:tc>
        <w:tc>
          <w:tcPr>
            <w:tcW w:w="5140" w:type="dxa"/>
          </w:tcPr>
          <w:p w14:paraId="7F4EF2F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Напильник</w:t>
            </w:r>
          </w:p>
        </w:tc>
        <w:tc>
          <w:tcPr>
            <w:tcW w:w="4253" w:type="dxa"/>
          </w:tcPr>
          <w:p w14:paraId="12CC59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449661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82D35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1D47318B" w14:textId="77777777" w:rsidTr="00590F9A">
        <w:tc>
          <w:tcPr>
            <w:tcW w:w="709" w:type="dxa"/>
          </w:tcPr>
          <w:p w14:paraId="57C5A5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84</w:t>
            </w:r>
          </w:p>
        </w:tc>
        <w:tc>
          <w:tcPr>
            <w:tcW w:w="5140" w:type="dxa"/>
          </w:tcPr>
          <w:p w14:paraId="545A4FD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Насадка для сварки труб полипропиленовых</w:t>
            </w:r>
          </w:p>
        </w:tc>
        <w:tc>
          <w:tcPr>
            <w:tcW w:w="4253" w:type="dxa"/>
          </w:tcPr>
          <w:p w14:paraId="27B512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68951D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B99FB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096866E4" w14:textId="77777777" w:rsidTr="00590F9A">
        <w:tc>
          <w:tcPr>
            <w:tcW w:w="709" w:type="dxa"/>
          </w:tcPr>
          <w:p w14:paraId="4F445C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w:t>
            </w:r>
          </w:p>
        </w:tc>
        <w:tc>
          <w:tcPr>
            <w:tcW w:w="5140" w:type="dxa"/>
          </w:tcPr>
          <w:p w14:paraId="0CA4B8D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 с выдвижным сегментным лезвием</w:t>
            </w:r>
          </w:p>
        </w:tc>
        <w:tc>
          <w:tcPr>
            <w:tcW w:w="4253" w:type="dxa"/>
          </w:tcPr>
          <w:p w14:paraId="2652B4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DD4B1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3A483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33BF8D23" w14:textId="77777777" w:rsidTr="00590F9A">
        <w:tc>
          <w:tcPr>
            <w:tcW w:w="709" w:type="dxa"/>
          </w:tcPr>
          <w:p w14:paraId="053FF4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86</w:t>
            </w:r>
          </w:p>
        </w:tc>
        <w:tc>
          <w:tcPr>
            <w:tcW w:w="5140" w:type="dxa"/>
          </w:tcPr>
          <w:p w14:paraId="01956FC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Ножницы по металлу</w:t>
            </w:r>
          </w:p>
        </w:tc>
        <w:tc>
          <w:tcPr>
            <w:tcW w:w="4253" w:type="dxa"/>
          </w:tcPr>
          <w:p w14:paraId="5CEE2C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81E3F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B7432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6FB1F1AA" w14:textId="77777777" w:rsidTr="00590F9A">
        <w:tc>
          <w:tcPr>
            <w:tcW w:w="709" w:type="dxa"/>
          </w:tcPr>
          <w:p w14:paraId="569656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87</w:t>
            </w:r>
          </w:p>
        </w:tc>
        <w:tc>
          <w:tcPr>
            <w:tcW w:w="5140" w:type="dxa"/>
          </w:tcPr>
          <w:p w14:paraId="6075BE3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Ножницы для трубы пластиковой</w:t>
            </w:r>
          </w:p>
        </w:tc>
        <w:tc>
          <w:tcPr>
            <w:tcW w:w="4253" w:type="dxa"/>
          </w:tcPr>
          <w:p w14:paraId="201010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3592F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F912E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32F4FEB" w14:textId="77777777" w:rsidTr="00590F9A">
        <w:tc>
          <w:tcPr>
            <w:tcW w:w="709" w:type="dxa"/>
          </w:tcPr>
          <w:p w14:paraId="1890E8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88</w:t>
            </w:r>
          </w:p>
        </w:tc>
        <w:tc>
          <w:tcPr>
            <w:tcW w:w="5140" w:type="dxa"/>
          </w:tcPr>
          <w:p w14:paraId="0A3B915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Стусло</w:t>
            </w:r>
          </w:p>
        </w:tc>
        <w:tc>
          <w:tcPr>
            <w:tcW w:w="4253" w:type="dxa"/>
          </w:tcPr>
          <w:p w14:paraId="2A4466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1D0C66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FC066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7C81FEA3" w14:textId="77777777" w:rsidTr="00590F9A">
        <w:tc>
          <w:tcPr>
            <w:tcW w:w="709" w:type="dxa"/>
          </w:tcPr>
          <w:p w14:paraId="19199A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89</w:t>
            </w:r>
          </w:p>
        </w:tc>
        <w:tc>
          <w:tcPr>
            <w:tcW w:w="5140" w:type="dxa"/>
          </w:tcPr>
          <w:p w14:paraId="065664A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Упорная тарелка</w:t>
            </w:r>
          </w:p>
        </w:tc>
        <w:tc>
          <w:tcPr>
            <w:tcW w:w="4253" w:type="dxa"/>
          </w:tcPr>
          <w:p w14:paraId="3B6125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8ED50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33ED5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27EC518B" w14:textId="77777777" w:rsidTr="00590F9A">
        <w:tc>
          <w:tcPr>
            <w:tcW w:w="709" w:type="dxa"/>
          </w:tcPr>
          <w:p w14:paraId="2212BC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5140" w:type="dxa"/>
          </w:tcPr>
          <w:p w14:paraId="43CD125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Отвертка</w:t>
            </w:r>
          </w:p>
        </w:tc>
        <w:tc>
          <w:tcPr>
            <w:tcW w:w="4253" w:type="dxa"/>
          </w:tcPr>
          <w:p w14:paraId="2D4619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755AB6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4186B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722CD791" w14:textId="77777777" w:rsidTr="00590F9A">
        <w:tc>
          <w:tcPr>
            <w:tcW w:w="709" w:type="dxa"/>
          </w:tcPr>
          <w:p w14:paraId="300112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91</w:t>
            </w:r>
          </w:p>
        </w:tc>
        <w:tc>
          <w:tcPr>
            <w:tcW w:w="5140" w:type="dxa"/>
          </w:tcPr>
          <w:p w14:paraId="3432330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отверток</w:t>
            </w:r>
          </w:p>
        </w:tc>
        <w:tc>
          <w:tcPr>
            <w:tcW w:w="4253" w:type="dxa"/>
          </w:tcPr>
          <w:p w14:paraId="04DD1C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18F4C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178CB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477E5EA9" w14:textId="77777777" w:rsidTr="00590F9A">
        <w:tc>
          <w:tcPr>
            <w:tcW w:w="709" w:type="dxa"/>
          </w:tcPr>
          <w:p w14:paraId="3D56C1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92</w:t>
            </w:r>
          </w:p>
        </w:tc>
        <w:tc>
          <w:tcPr>
            <w:tcW w:w="5140" w:type="dxa"/>
          </w:tcPr>
          <w:p w14:paraId="444CED7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Патрон</w:t>
            </w:r>
          </w:p>
        </w:tc>
        <w:tc>
          <w:tcPr>
            <w:tcW w:w="4253" w:type="dxa"/>
          </w:tcPr>
          <w:p w14:paraId="563E7F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6A14A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4A275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F6E8B0A" w14:textId="77777777" w:rsidTr="00590F9A">
        <w:tc>
          <w:tcPr>
            <w:tcW w:w="709" w:type="dxa"/>
          </w:tcPr>
          <w:p w14:paraId="560251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93</w:t>
            </w:r>
          </w:p>
        </w:tc>
        <w:tc>
          <w:tcPr>
            <w:tcW w:w="5140" w:type="dxa"/>
          </w:tcPr>
          <w:p w14:paraId="31F819B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Паяльник</w:t>
            </w:r>
          </w:p>
        </w:tc>
        <w:tc>
          <w:tcPr>
            <w:tcW w:w="4253" w:type="dxa"/>
          </w:tcPr>
          <w:p w14:paraId="15FEDB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6D3FE6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7825E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196DD57" w14:textId="77777777" w:rsidTr="00590F9A">
        <w:tc>
          <w:tcPr>
            <w:tcW w:w="709" w:type="dxa"/>
          </w:tcPr>
          <w:p w14:paraId="7ED8E4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94</w:t>
            </w:r>
          </w:p>
        </w:tc>
        <w:tc>
          <w:tcPr>
            <w:tcW w:w="5140" w:type="dxa"/>
          </w:tcPr>
          <w:p w14:paraId="61D5762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Краги сварочные</w:t>
            </w:r>
          </w:p>
        </w:tc>
        <w:tc>
          <w:tcPr>
            <w:tcW w:w="4253" w:type="dxa"/>
          </w:tcPr>
          <w:p w14:paraId="5523AC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49B03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9E141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0E903C34" w14:textId="77777777" w:rsidTr="00590F9A">
        <w:tc>
          <w:tcPr>
            <w:tcW w:w="709" w:type="dxa"/>
          </w:tcPr>
          <w:p w14:paraId="03B633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w:t>
            </w:r>
          </w:p>
        </w:tc>
        <w:tc>
          <w:tcPr>
            <w:tcW w:w="5140" w:type="dxa"/>
          </w:tcPr>
          <w:p w14:paraId="7FD0D7B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Полотно (пилка) для электролобзика</w:t>
            </w:r>
          </w:p>
        </w:tc>
        <w:tc>
          <w:tcPr>
            <w:tcW w:w="4253" w:type="dxa"/>
          </w:tcPr>
          <w:p w14:paraId="09F002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7A6BB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27D5E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031F6F8C" w14:textId="77777777" w:rsidTr="00590F9A">
        <w:tc>
          <w:tcPr>
            <w:tcW w:w="709" w:type="dxa"/>
          </w:tcPr>
          <w:p w14:paraId="4E625D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96</w:t>
            </w:r>
          </w:p>
        </w:tc>
        <w:tc>
          <w:tcPr>
            <w:tcW w:w="5140" w:type="dxa"/>
          </w:tcPr>
          <w:p w14:paraId="2E9D495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для герметика скелетный</w:t>
            </w:r>
          </w:p>
        </w:tc>
        <w:tc>
          <w:tcPr>
            <w:tcW w:w="4253" w:type="dxa"/>
          </w:tcPr>
          <w:p w14:paraId="631429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177EC2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4F201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A9F6C82" w14:textId="77777777" w:rsidTr="00590F9A">
        <w:tc>
          <w:tcPr>
            <w:tcW w:w="709" w:type="dxa"/>
          </w:tcPr>
          <w:p w14:paraId="680712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97</w:t>
            </w:r>
          </w:p>
        </w:tc>
        <w:tc>
          <w:tcPr>
            <w:tcW w:w="5140" w:type="dxa"/>
          </w:tcPr>
          <w:p w14:paraId="7254B4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для герметика полукорпусной</w:t>
            </w:r>
          </w:p>
        </w:tc>
        <w:tc>
          <w:tcPr>
            <w:tcW w:w="4253" w:type="dxa"/>
          </w:tcPr>
          <w:p w14:paraId="36A4A9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660EB8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DCADD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C385207" w14:textId="77777777" w:rsidTr="00590F9A">
        <w:tc>
          <w:tcPr>
            <w:tcW w:w="709" w:type="dxa"/>
          </w:tcPr>
          <w:p w14:paraId="611293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98</w:t>
            </w:r>
          </w:p>
        </w:tc>
        <w:tc>
          <w:tcPr>
            <w:tcW w:w="5140" w:type="dxa"/>
          </w:tcPr>
          <w:p w14:paraId="20A7671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для монтажной пены</w:t>
            </w:r>
          </w:p>
        </w:tc>
        <w:tc>
          <w:tcPr>
            <w:tcW w:w="4253" w:type="dxa"/>
          </w:tcPr>
          <w:p w14:paraId="512AFF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9876E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BB2FA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50A22BE" w14:textId="77777777" w:rsidTr="00590F9A">
        <w:tc>
          <w:tcPr>
            <w:tcW w:w="709" w:type="dxa"/>
          </w:tcPr>
          <w:p w14:paraId="17AFC7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99</w:t>
            </w:r>
          </w:p>
        </w:tc>
        <w:tc>
          <w:tcPr>
            <w:tcW w:w="5140" w:type="dxa"/>
          </w:tcPr>
          <w:p w14:paraId="4D80E9B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скобозабивной</w:t>
            </w:r>
          </w:p>
        </w:tc>
        <w:tc>
          <w:tcPr>
            <w:tcW w:w="4253" w:type="dxa"/>
          </w:tcPr>
          <w:p w14:paraId="65931F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83F3F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D75A3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4721CAA" w14:textId="77777777" w:rsidTr="00590F9A">
        <w:tc>
          <w:tcPr>
            <w:tcW w:w="709" w:type="dxa"/>
          </w:tcPr>
          <w:p w14:paraId="20E3D7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140" w:type="dxa"/>
          </w:tcPr>
          <w:p w14:paraId="5FBDC34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Пистолет термо-клеящий</w:t>
            </w:r>
          </w:p>
        </w:tc>
        <w:tc>
          <w:tcPr>
            <w:tcW w:w="4253" w:type="dxa"/>
          </w:tcPr>
          <w:p w14:paraId="0DFA0F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4D3479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1339F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D26F0D4" w14:textId="77777777" w:rsidTr="00590F9A">
        <w:tc>
          <w:tcPr>
            <w:tcW w:w="709" w:type="dxa"/>
          </w:tcPr>
          <w:p w14:paraId="08C296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101</w:t>
            </w:r>
          </w:p>
        </w:tc>
        <w:tc>
          <w:tcPr>
            <w:tcW w:w="5140" w:type="dxa"/>
          </w:tcPr>
          <w:p w14:paraId="2C1B3A6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Стержни для клеевого пистолета</w:t>
            </w:r>
          </w:p>
        </w:tc>
        <w:tc>
          <w:tcPr>
            <w:tcW w:w="4253" w:type="dxa"/>
          </w:tcPr>
          <w:p w14:paraId="2B9D17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494C0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99827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AABBC8C" w14:textId="77777777" w:rsidTr="00590F9A">
        <w:tc>
          <w:tcPr>
            <w:tcW w:w="709" w:type="dxa"/>
          </w:tcPr>
          <w:p w14:paraId="59F1FD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102</w:t>
            </w:r>
          </w:p>
        </w:tc>
        <w:tc>
          <w:tcPr>
            <w:tcW w:w="5140" w:type="dxa"/>
          </w:tcPr>
          <w:p w14:paraId="33A0E85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Плиткорез</w:t>
            </w:r>
          </w:p>
        </w:tc>
        <w:tc>
          <w:tcPr>
            <w:tcW w:w="4253" w:type="dxa"/>
          </w:tcPr>
          <w:p w14:paraId="3EFE75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2E4E6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27341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2820FB9F" w14:textId="77777777" w:rsidTr="00590F9A">
        <w:tc>
          <w:tcPr>
            <w:tcW w:w="709" w:type="dxa"/>
          </w:tcPr>
          <w:p w14:paraId="296D4F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103</w:t>
            </w:r>
          </w:p>
        </w:tc>
        <w:tc>
          <w:tcPr>
            <w:tcW w:w="5140" w:type="dxa"/>
          </w:tcPr>
          <w:p w14:paraId="6185546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Плоскогубцы</w:t>
            </w:r>
          </w:p>
        </w:tc>
        <w:tc>
          <w:tcPr>
            <w:tcW w:w="4253" w:type="dxa"/>
          </w:tcPr>
          <w:p w14:paraId="53033E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3E8245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69E75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7922866" w14:textId="77777777" w:rsidTr="00590F9A">
        <w:tc>
          <w:tcPr>
            <w:tcW w:w="709" w:type="dxa"/>
          </w:tcPr>
          <w:p w14:paraId="1461C9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104</w:t>
            </w:r>
          </w:p>
        </w:tc>
        <w:tc>
          <w:tcPr>
            <w:tcW w:w="5140" w:type="dxa"/>
          </w:tcPr>
          <w:p w14:paraId="0681925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Полотно для ножовки по металлу</w:t>
            </w:r>
          </w:p>
        </w:tc>
        <w:tc>
          <w:tcPr>
            <w:tcW w:w="4253" w:type="dxa"/>
          </w:tcPr>
          <w:p w14:paraId="33D7CD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78F197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74686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57A66A7" w14:textId="77777777" w:rsidTr="00590F9A">
        <w:tc>
          <w:tcPr>
            <w:tcW w:w="709" w:type="dxa"/>
          </w:tcPr>
          <w:p w14:paraId="5D248B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105</w:t>
            </w:r>
          </w:p>
        </w:tc>
        <w:tc>
          <w:tcPr>
            <w:tcW w:w="5140" w:type="dxa"/>
          </w:tcPr>
          <w:p w14:paraId="5E19BA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Правило </w:t>
            </w:r>
          </w:p>
        </w:tc>
        <w:tc>
          <w:tcPr>
            <w:tcW w:w="4253" w:type="dxa"/>
          </w:tcPr>
          <w:p w14:paraId="1C0BF6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120916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1AA834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446052B3" w14:textId="77777777" w:rsidTr="00590F9A">
        <w:tc>
          <w:tcPr>
            <w:tcW w:w="709" w:type="dxa"/>
          </w:tcPr>
          <w:p w14:paraId="43C0C8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106</w:t>
            </w:r>
          </w:p>
        </w:tc>
        <w:tc>
          <w:tcPr>
            <w:tcW w:w="5140" w:type="dxa"/>
          </w:tcPr>
          <w:p w14:paraId="55E4FA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Пробник электрический</w:t>
            </w:r>
          </w:p>
        </w:tc>
        <w:tc>
          <w:tcPr>
            <w:tcW w:w="4253" w:type="dxa"/>
          </w:tcPr>
          <w:p w14:paraId="4C7BD8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622F9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6C666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386F30A3" w14:textId="77777777" w:rsidTr="00590F9A">
        <w:tc>
          <w:tcPr>
            <w:tcW w:w="709" w:type="dxa"/>
          </w:tcPr>
          <w:p w14:paraId="3E5188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107</w:t>
            </w:r>
          </w:p>
        </w:tc>
        <w:tc>
          <w:tcPr>
            <w:tcW w:w="5140" w:type="dxa"/>
          </w:tcPr>
          <w:p w14:paraId="58EA960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Расшивка каменщика</w:t>
            </w:r>
          </w:p>
        </w:tc>
        <w:tc>
          <w:tcPr>
            <w:tcW w:w="4253" w:type="dxa"/>
          </w:tcPr>
          <w:p w14:paraId="3A8B91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75D4D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16E88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2886FC0" w14:textId="77777777" w:rsidTr="00590F9A">
        <w:tc>
          <w:tcPr>
            <w:tcW w:w="709" w:type="dxa"/>
          </w:tcPr>
          <w:p w14:paraId="1CA9A8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5140" w:type="dxa"/>
          </w:tcPr>
          <w:p w14:paraId="33A17FA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Резец для плиткореза</w:t>
            </w:r>
          </w:p>
        </w:tc>
        <w:tc>
          <w:tcPr>
            <w:tcW w:w="4253" w:type="dxa"/>
          </w:tcPr>
          <w:p w14:paraId="55A9E2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716C16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AA121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B7269C1" w14:textId="77777777" w:rsidTr="00590F9A">
        <w:tc>
          <w:tcPr>
            <w:tcW w:w="709" w:type="dxa"/>
          </w:tcPr>
          <w:p w14:paraId="773409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109</w:t>
            </w:r>
          </w:p>
        </w:tc>
        <w:tc>
          <w:tcPr>
            <w:tcW w:w="5140" w:type="dxa"/>
          </w:tcPr>
          <w:p w14:paraId="2260D4F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Ролик металлический для ворот</w:t>
            </w:r>
          </w:p>
        </w:tc>
        <w:tc>
          <w:tcPr>
            <w:tcW w:w="4253" w:type="dxa"/>
          </w:tcPr>
          <w:p w14:paraId="77D73C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173FD2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6796D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B1D5660" w14:textId="77777777" w:rsidTr="00590F9A">
        <w:tc>
          <w:tcPr>
            <w:tcW w:w="709" w:type="dxa"/>
          </w:tcPr>
          <w:p w14:paraId="6F5009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5140" w:type="dxa"/>
          </w:tcPr>
          <w:p w14:paraId="6C846FE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Ролик для валиков</w:t>
            </w:r>
          </w:p>
        </w:tc>
        <w:tc>
          <w:tcPr>
            <w:tcW w:w="4253" w:type="dxa"/>
          </w:tcPr>
          <w:p w14:paraId="2FC4FA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32B7EE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54675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498D76E9" w14:textId="77777777" w:rsidTr="00590F9A">
        <w:tc>
          <w:tcPr>
            <w:tcW w:w="709" w:type="dxa"/>
          </w:tcPr>
          <w:p w14:paraId="7F8763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111</w:t>
            </w:r>
          </w:p>
        </w:tc>
        <w:tc>
          <w:tcPr>
            <w:tcW w:w="5140" w:type="dxa"/>
          </w:tcPr>
          <w:p w14:paraId="07F7D8A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Ведро строительное, пластиковое</w:t>
            </w:r>
          </w:p>
        </w:tc>
        <w:tc>
          <w:tcPr>
            <w:tcW w:w="4253" w:type="dxa"/>
          </w:tcPr>
          <w:p w14:paraId="4A3E89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5C3B69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E4E36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6B7F5ADB" w14:textId="77777777" w:rsidTr="00590F9A">
        <w:tc>
          <w:tcPr>
            <w:tcW w:w="709" w:type="dxa"/>
          </w:tcPr>
          <w:p w14:paraId="53179B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112</w:t>
            </w:r>
          </w:p>
        </w:tc>
        <w:tc>
          <w:tcPr>
            <w:tcW w:w="5140" w:type="dxa"/>
          </w:tcPr>
          <w:p w14:paraId="4BAD4D2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Рулетка</w:t>
            </w:r>
          </w:p>
        </w:tc>
        <w:tc>
          <w:tcPr>
            <w:tcW w:w="4253" w:type="dxa"/>
          </w:tcPr>
          <w:p w14:paraId="5274F6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C2A34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A2F16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044CAB5" w14:textId="77777777" w:rsidTr="00590F9A">
        <w:tc>
          <w:tcPr>
            <w:tcW w:w="709" w:type="dxa"/>
          </w:tcPr>
          <w:p w14:paraId="0FCD77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113</w:t>
            </w:r>
          </w:p>
        </w:tc>
        <w:tc>
          <w:tcPr>
            <w:tcW w:w="5140" w:type="dxa"/>
          </w:tcPr>
          <w:p w14:paraId="586A570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по металлу</w:t>
            </w:r>
          </w:p>
        </w:tc>
        <w:tc>
          <w:tcPr>
            <w:tcW w:w="4253" w:type="dxa"/>
          </w:tcPr>
          <w:p w14:paraId="029877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2E3748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9EE26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F83DBCE" w14:textId="77777777" w:rsidTr="00590F9A">
        <w:tc>
          <w:tcPr>
            <w:tcW w:w="709" w:type="dxa"/>
          </w:tcPr>
          <w:p w14:paraId="4A217A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114</w:t>
            </w:r>
          </w:p>
        </w:tc>
        <w:tc>
          <w:tcPr>
            <w:tcW w:w="5140" w:type="dxa"/>
          </w:tcPr>
          <w:p w14:paraId="017531D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по кафелю</w:t>
            </w:r>
          </w:p>
        </w:tc>
        <w:tc>
          <w:tcPr>
            <w:tcW w:w="4253" w:type="dxa"/>
          </w:tcPr>
          <w:p w14:paraId="080595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5945BA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309F1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7B47AEB5" w14:textId="77777777" w:rsidTr="00590F9A">
        <w:tc>
          <w:tcPr>
            <w:tcW w:w="709" w:type="dxa"/>
          </w:tcPr>
          <w:p w14:paraId="509428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115</w:t>
            </w:r>
          </w:p>
        </w:tc>
        <w:tc>
          <w:tcPr>
            <w:tcW w:w="5140" w:type="dxa"/>
          </w:tcPr>
          <w:p w14:paraId="5EEE3EC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по бетону</w:t>
            </w:r>
          </w:p>
        </w:tc>
        <w:tc>
          <w:tcPr>
            <w:tcW w:w="4253" w:type="dxa"/>
          </w:tcPr>
          <w:p w14:paraId="74EC21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21D7B6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B7ED1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256E889B" w14:textId="77777777" w:rsidTr="00590F9A">
        <w:tc>
          <w:tcPr>
            <w:tcW w:w="709" w:type="dxa"/>
          </w:tcPr>
          <w:p w14:paraId="080658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116</w:t>
            </w:r>
          </w:p>
        </w:tc>
        <w:tc>
          <w:tcPr>
            <w:tcW w:w="5140" w:type="dxa"/>
          </w:tcPr>
          <w:p w14:paraId="7683E51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по дереву</w:t>
            </w:r>
          </w:p>
        </w:tc>
        <w:tc>
          <w:tcPr>
            <w:tcW w:w="4253" w:type="dxa"/>
          </w:tcPr>
          <w:p w14:paraId="3CF8AF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2B6502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D2667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4D6B2CA" w14:textId="77777777" w:rsidTr="00590F9A">
        <w:tc>
          <w:tcPr>
            <w:tcW w:w="709" w:type="dxa"/>
          </w:tcPr>
          <w:p w14:paraId="1C7B66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117</w:t>
            </w:r>
          </w:p>
        </w:tc>
        <w:tc>
          <w:tcPr>
            <w:tcW w:w="5140" w:type="dxa"/>
          </w:tcPr>
          <w:p w14:paraId="450695A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винтовое</w:t>
            </w:r>
          </w:p>
        </w:tc>
        <w:tc>
          <w:tcPr>
            <w:tcW w:w="4253" w:type="dxa"/>
          </w:tcPr>
          <w:p w14:paraId="28A70E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BF5EC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47FC5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1100</w:t>
            </w:r>
          </w:p>
        </w:tc>
      </w:tr>
      <w:tr w:rsidR="00F2593D" w:rsidRPr="00942475" w14:paraId="02E1C267" w14:textId="77777777" w:rsidTr="00590F9A">
        <w:tc>
          <w:tcPr>
            <w:tcW w:w="709" w:type="dxa"/>
          </w:tcPr>
          <w:p w14:paraId="3B959A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118</w:t>
            </w:r>
          </w:p>
        </w:tc>
        <w:tc>
          <w:tcPr>
            <w:tcW w:w="5140" w:type="dxa"/>
          </w:tcPr>
          <w:p w14:paraId="7550D23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по керамограниту</w:t>
            </w:r>
          </w:p>
        </w:tc>
        <w:tc>
          <w:tcPr>
            <w:tcW w:w="4253" w:type="dxa"/>
          </w:tcPr>
          <w:p w14:paraId="389D19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7DF9E2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685B7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7742BDE8" w14:textId="77777777" w:rsidTr="00590F9A">
        <w:tc>
          <w:tcPr>
            <w:tcW w:w="709" w:type="dxa"/>
          </w:tcPr>
          <w:p w14:paraId="29EB9E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119</w:t>
            </w:r>
          </w:p>
        </w:tc>
        <w:tc>
          <w:tcPr>
            <w:tcW w:w="5140" w:type="dxa"/>
          </w:tcPr>
          <w:p w14:paraId="4F1CCCC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Сетка армировочная, стеклотканная</w:t>
            </w:r>
          </w:p>
        </w:tc>
        <w:tc>
          <w:tcPr>
            <w:tcW w:w="4253" w:type="dxa"/>
          </w:tcPr>
          <w:p w14:paraId="1EE982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7F50AF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556DFA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55007D4E" w14:textId="77777777" w:rsidTr="00590F9A">
        <w:tc>
          <w:tcPr>
            <w:tcW w:w="709" w:type="dxa"/>
          </w:tcPr>
          <w:p w14:paraId="567C73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5140" w:type="dxa"/>
          </w:tcPr>
          <w:p w14:paraId="7F58962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Сетка армировочная, металлическая</w:t>
            </w:r>
          </w:p>
        </w:tc>
        <w:tc>
          <w:tcPr>
            <w:tcW w:w="4253" w:type="dxa"/>
          </w:tcPr>
          <w:p w14:paraId="0485D4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1D4092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51340D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0D8DFE76" w14:textId="77777777" w:rsidTr="00590F9A">
        <w:tc>
          <w:tcPr>
            <w:tcW w:w="709" w:type="dxa"/>
          </w:tcPr>
          <w:p w14:paraId="0ED3EB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121</w:t>
            </w:r>
          </w:p>
        </w:tc>
        <w:tc>
          <w:tcPr>
            <w:tcW w:w="5140" w:type="dxa"/>
          </w:tcPr>
          <w:p w14:paraId="72F144D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Сетка строительная, самоклеющаяся</w:t>
            </w:r>
          </w:p>
        </w:tc>
        <w:tc>
          <w:tcPr>
            <w:tcW w:w="4253" w:type="dxa"/>
          </w:tcPr>
          <w:p w14:paraId="2CEB71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5F7D9D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7120AC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A0B3B4D" w14:textId="77777777" w:rsidTr="00590F9A">
        <w:tc>
          <w:tcPr>
            <w:tcW w:w="709" w:type="dxa"/>
          </w:tcPr>
          <w:p w14:paraId="1B67A7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122</w:t>
            </w:r>
          </w:p>
        </w:tc>
        <w:tc>
          <w:tcPr>
            <w:tcW w:w="5140" w:type="dxa"/>
          </w:tcPr>
          <w:p w14:paraId="72954AE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Скоба крепежная для кабеля</w:t>
            </w:r>
          </w:p>
        </w:tc>
        <w:tc>
          <w:tcPr>
            <w:tcW w:w="4253" w:type="dxa"/>
          </w:tcPr>
          <w:p w14:paraId="64688F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134" w:type="dxa"/>
          </w:tcPr>
          <w:p w14:paraId="1A4523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96A9C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1DE13C7A" w14:textId="77777777" w:rsidTr="00590F9A">
        <w:tc>
          <w:tcPr>
            <w:tcW w:w="709" w:type="dxa"/>
          </w:tcPr>
          <w:p w14:paraId="5BEEC7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123</w:t>
            </w:r>
          </w:p>
        </w:tc>
        <w:tc>
          <w:tcPr>
            <w:tcW w:w="5140" w:type="dxa"/>
          </w:tcPr>
          <w:p w14:paraId="72683AC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Скобы закаленные</w:t>
            </w:r>
          </w:p>
        </w:tc>
        <w:tc>
          <w:tcPr>
            <w:tcW w:w="4253" w:type="dxa"/>
          </w:tcPr>
          <w:p w14:paraId="23A32C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45F68B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901" w:type="dxa"/>
          </w:tcPr>
          <w:p w14:paraId="1E46D1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423AFF8" w14:textId="77777777" w:rsidTr="00590F9A">
        <w:tc>
          <w:tcPr>
            <w:tcW w:w="709" w:type="dxa"/>
          </w:tcPr>
          <w:p w14:paraId="64D9E7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124</w:t>
            </w:r>
          </w:p>
        </w:tc>
        <w:tc>
          <w:tcPr>
            <w:tcW w:w="5140" w:type="dxa"/>
          </w:tcPr>
          <w:p w14:paraId="169857D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Лента клейкая, двухсторонняя</w:t>
            </w:r>
          </w:p>
        </w:tc>
        <w:tc>
          <w:tcPr>
            <w:tcW w:w="4253" w:type="dxa"/>
          </w:tcPr>
          <w:p w14:paraId="6D6DD3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95AA8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16090C2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51AADBF7" w14:textId="77777777" w:rsidTr="00590F9A">
        <w:tc>
          <w:tcPr>
            <w:tcW w:w="709" w:type="dxa"/>
          </w:tcPr>
          <w:p w14:paraId="1822B6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c>
          <w:tcPr>
            <w:tcW w:w="5140" w:type="dxa"/>
          </w:tcPr>
          <w:p w14:paraId="06C7E9B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Скотч двухсторонний</w:t>
            </w:r>
          </w:p>
        </w:tc>
        <w:tc>
          <w:tcPr>
            <w:tcW w:w="4253" w:type="dxa"/>
          </w:tcPr>
          <w:p w14:paraId="3E5EC3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46D26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7A5CB5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4EFFBB54" w14:textId="77777777" w:rsidTr="00590F9A">
        <w:tc>
          <w:tcPr>
            <w:tcW w:w="709" w:type="dxa"/>
          </w:tcPr>
          <w:p w14:paraId="22C57A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126</w:t>
            </w:r>
          </w:p>
        </w:tc>
        <w:tc>
          <w:tcPr>
            <w:tcW w:w="5140" w:type="dxa"/>
          </w:tcPr>
          <w:p w14:paraId="0CE8577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Лента сигнальная</w:t>
            </w:r>
          </w:p>
        </w:tc>
        <w:tc>
          <w:tcPr>
            <w:tcW w:w="4253" w:type="dxa"/>
          </w:tcPr>
          <w:p w14:paraId="486F09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66D8CE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26881E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B9D274D" w14:textId="77777777" w:rsidTr="00590F9A">
        <w:tc>
          <w:tcPr>
            <w:tcW w:w="709" w:type="dxa"/>
          </w:tcPr>
          <w:p w14:paraId="43C25E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127</w:t>
            </w:r>
          </w:p>
        </w:tc>
        <w:tc>
          <w:tcPr>
            <w:tcW w:w="5140" w:type="dxa"/>
          </w:tcPr>
          <w:p w14:paraId="12A8B98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Скотч малярный</w:t>
            </w:r>
          </w:p>
        </w:tc>
        <w:tc>
          <w:tcPr>
            <w:tcW w:w="4253" w:type="dxa"/>
          </w:tcPr>
          <w:p w14:paraId="6DE2CF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14CCD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6A75FD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22FDD3A7" w14:textId="77777777" w:rsidTr="00590F9A">
        <w:tc>
          <w:tcPr>
            <w:tcW w:w="709" w:type="dxa"/>
          </w:tcPr>
          <w:p w14:paraId="66F999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128</w:t>
            </w:r>
          </w:p>
        </w:tc>
        <w:tc>
          <w:tcPr>
            <w:tcW w:w="5140" w:type="dxa"/>
          </w:tcPr>
          <w:p w14:paraId="108C405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Маска защитная</w:t>
            </w:r>
          </w:p>
        </w:tc>
        <w:tc>
          <w:tcPr>
            <w:tcW w:w="4253" w:type="dxa"/>
          </w:tcPr>
          <w:p w14:paraId="6F8DA2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279543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4426A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07552196" w14:textId="77777777" w:rsidTr="00590F9A">
        <w:tc>
          <w:tcPr>
            <w:tcW w:w="709" w:type="dxa"/>
          </w:tcPr>
          <w:p w14:paraId="7EAD64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129</w:t>
            </w:r>
          </w:p>
        </w:tc>
        <w:tc>
          <w:tcPr>
            <w:tcW w:w="5140" w:type="dxa"/>
          </w:tcPr>
          <w:p w14:paraId="5D0453A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Очки защитные</w:t>
            </w:r>
          </w:p>
        </w:tc>
        <w:tc>
          <w:tcPr>
            <w:tcW w:w="4253" w:type="dxa"/>
          </w:tcPr>
          <w:p w14:paraId="0A09D2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35DBB3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88091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43ADAE90" w14:textId="77777777" w:rsidTr="00590F9A">
        <w:tc>
          <w:tcPr>
            <w:tcW w:w="709" w:type="dxa"/>
          </w:tcPr>
          <w:p w14:paraId="67F61C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5140" w:type="dxa"/>
          </w:tcPr>
          <w:p w14:paraId="67B3569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Респиратор</w:t>
            </w:r>
          </w:p>
        </w:tc>
        <w:tc>
          <w:tcPr>
            <w:tcW w:w="4253" w:type="dxa"/>
          </w:tcPr>
          <w:p w14:paraId="660DF6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0B9AB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DF5A4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2D2F447" w14:textId="77777777" w:rsidTr="00590F9A">
        <w:tc>
          <w:tcPr>
            <w:tcW w:w="709" w:type="dxa"/>
          </w:tcPr>
          <w:p w14:paraId="790E9C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131</w:t>
            </w:r>
          </w:p>
        </w:tc>
        <w:tc>
          <w:tcPr>
            <w:tcW w:w="5140" w:type="dxa"/>
          </w:tcPr>
          <w:p w14:paraId="40A28A8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Маска сварочная</w:t>
            </w:r>
          </w:p>
        </w:tc>
        <w:tc>
          <w:tcPr>
            <w:tcW w:w="4253" w:type="dxa"/>
          </w:tcPr>
          <w:p w14:paraId="36A8B1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00A3347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02191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3E13CDA0" w14:textId="77777777" w:rsidTr="00590F9A">
        <w:tc>
          <w:tcPr>
            <w:tcW w:w="709" w:type="dxa"/>
          </w:tcPr>
          <w:p w14:paraId="21F23C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132</w:t>
            </w:r>
          </w:p>
        </w:tc>
        <w:tc>
          <w:tcPr>
            <w:tcW w:w="5140" w:type="dxa"/>
          </w:tcPr>
          <w:p w14:paraId="6504B76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Стекло для маски сварочной</w:t>
            </w:r>
          </w:p>
        </w:tc>
        <w:tc>
          <w:tcPr>
            <w:tcW w:w="4253" w:type="dxa"/>
          </w:tcPr>
          <w:p w14:paraId="00FCBE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B3013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E592CA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299BE4E4" w14:textId="77777777" w:rsidTr="00590F9A">
        <w:tc>
          <w:tcPr>
            <w:tcW w:w="709" w:type="dxa"/>
          </w:tcPr>
          <w:p w14:paraId="18C458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133</w:t>
            </w:r>
          </w:p>
        </w:tc>
        <w:tc>
          <w:tcPr>
            <w:tcW w:w="5140" w:type="dxa"/>
          </w:tcPr>
          <w:p w14:paraId="3F8F9CF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Наколенники</w:t>
            </w:r>
          </w:p>
        </w:tc>
        <w:tc>
          <w:tcPr>
            <w:tcW w:w="4253" w:type="dxa"/>
          </w:tcPr>
          <w:p w14:paraId="0385B0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AD234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пара</w:t>
            </w:r>
          </w:p>
        </w:tc>
        <w:tc>
          <w:tcPr>
            <w:tcW w:w="3901" w:type="dxa"/>
          </w:tcPr>
          <w:p w14:paraId="2D3371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F3E8841" w14:textId="77777777" w:rsidTr="00590F9A">
        <w:tc>
          <w:tcPr>
            <w:tcW w:w="709" w:type="dxa"/>
          </w:tcPr>
          <w:p w14:paraId="5CA8D4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134</w:t>
            </w:r>
          </w:p>
        </w:tc>
        <w:tc>
          <w:tcPr>
            <w:tcW w:w="5140" w:type="dxa"/>
          </w:tcPr>
          <w:p w14:paraId="53F7708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Пояс для инструментов</w:t>
            </w:r>
          </w:p>
        </w:tc>
        <w:tc>
          <w:tcPr>
            <w:tcW w:w="4253" w:type="dxa"/>
          </w:tcPr>
          <w:p w14:paraId="56A467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7C2FC4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F8E40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456560B9" w14:textId="77777777" w:rsidTr="00590F9A">
        <w:tc>
          <w:tcPr>
            <w:tcW w:w="709" w:type="dxa"/>
          </w:tcPr>
          <w:p w14:paraId="3CFDF8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135</w:t>
            </w:r>
          </w:p>
        </w:tc>
        <w:tc>
          <w:tcPr>
            <w:tcW w:w="5140" w:type="dxa"/>
          </w:tcPr>
          <w:p w14:paraId="763E025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Мультиметр</w:t>
            </w:r>
          </w:p>
        </w:tc>
        <w:tc>
          <w:tcPr>
            <w:tcW w:w="4253" w:type="dxa"/>
          </w:tcPr>
          <w:p w14:paraId="43EBF2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DC9F6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80EA8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45F4988" w14:textId="77777777" w:rsidTr="00590F9A">
        <w:tc>
          <w:tcPr>
            <w:tcW w:w="709" w:type="dxa"/>
          </w:tcPr>
          <w:p w14:paraId="5D3C6C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136</w:t>
            </w:r>
          </w:p>
        </w:tc>
        <w:tc>
          <w:tcPr>
            <w:tcW w:w="5140" w:type="dxa"/>
          </w:tcPr>
          <w:p w14:paraId="7227CFC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Лампа цоколь Е-27</w:t>
            </w:r>
          </w:p>
        </w:tc>
        <w:tc>
          <w:tcPr>
            <w:tcW w:w="4253" w:type="dxa"/>
          </w:tcPr>
          <w:p w14:paraId="7C5A68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3362DA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257FB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65A87915" w14:textId="77777777" w:rsidTr="00590F9A">
        <w:tc>
          <w:tcPr>
            <w:tcW w:w="709" w:type="dxa"/>
          </w:tcPr>
          <w:p w14:paraId="4694C2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137</w:t>
            </w:r>
          </w:p>
        </w:tc>
        <w:tc>
          <w:tcPr>
            <w:tcW w:w="5140" w:type="dxa"/>
          </w:tcPr>
          <w:p w14:paraId="53E4FF7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Лампа цоколь Е-14</w:t>
            </w:r>
          </w:p>
        </w:tc>
        <w:tc>
          <w:tcPr>
            <w:tcW w:w="4253" w:type="dxa"/>
          </w:tcPr>
          <w:p w14:paraId="1328EE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245AB9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792CB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6BCEF911" w14:textId="77777777" w:rsidTr="00590F9A">
        <w:tc>
          <w:tcPr>
            <w:tcW w:w="709" w:type="dxa"/>
          </w:tcPr>
          <w:p w14:paraId="0B3A02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138</w:t>
            </w:r>
          </w:p>
        </w:tc>
        <w:tc>
          <w:tcPr>
            <w:tcW w:w="5140" w:type="dxa"/>
          </w:tcPr>
          <w:p w14:paraId="4B6F99B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Лампа цоколь </w:t>
            </w:r>
            <w:r w:rsidRPr="00942475">
              <w:rPr>
                <w:rFonts w:ascii="Times New Roman" w:hAnsi="Times New Roman"/>
                <w:highlight w:val="yellow"/>
                <w:lang w:val="en-US"/>
              </w:rPr>
              <w:t>G</w:t>
            </w:r>
            <w:r w:rsidRPr="00942475">
              <w:rPr>
                <w:rFonts w:ascii="Times New Roman" w:hAnsi="Times New Roman"/>
                <w:highlight w:val="yellow"/>
              </w:rPr>
              <w:t>-13</w:t>
            </w:r>
          </w:p>
        </w:tc>
        <w:tc>
          <w:tcPr>
            <w:tcW w:w="4253" w:type="dxa"/>
          </w:tcPr>
          <w:p w14:paraId="13695F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134" w:type="dxa"/>
          </w:tcPr>
          <w:p w14:paraId="4C75C6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D5A49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15E171E7" w14:textId="77777777" w:rsidTr="00590F9A">
        <w:tc>
          <w:tcPr>
            <w:tcW w:w="709" w:type="dxa"/>
          </w:tcPr>
          <w:p w14:paraId="7E3604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139</w:t>
            </w:r>
          </w:p>
        </w:tc>
        <w:tc>
          <w:tcPr>
            <w:tcW w:w="5140" w:type="dxa"/>
          </w:tcPr>
          <w:p w14:paraId="7947335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Лампа цоколь </w:t>
            </w:r>
            <w:r w:rsidRPr="00942475">
              <w:rPr>
                <w:rFonts w:ascii="Times New Roman" w:hAnsi="Times New Roman"/>
                <w:highlight w:val="yellow"/>
                <w:lang w:val="en-US"/>
              </w:rPr>
              <w:t>GU</w:t>
            </w:r>
            <w:r w:rsidRPr="00942475">
              <w:rPr>
                <w:rFonts w:ascii="Times New Roman" w:hAnsi="Times New Roman"/>
                <w:highlight w:val="yellow"/>
              </w:rPr>
              <w:t>-5,3</w:t>
            </w:r>
          </w:p>
        </w:tc>
        <w:tc>
          <w:tcPr>
            <w:tcW w:w="4253" w:type="dxa"/>
          </w:tcPr>
          <w:p w14:paraId="3B8903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12469B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9CD59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49E07801" w14:textId="77777777" w:rsidTr="00590F9A">
        <w:tc>
          <w:tcPr>
            <w:tcW w:w="709" w:type="dxa"/>
          </w:tcPr>
          <w:p w14:paraId="04DB6A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w:t>
            </w:r>
          </w:p>
        </w:tc>
        <w:tc>
          <w:tcPr>
            <w:tcW w:w="5140" w:type="dxa"/>
          </w:tcPr>
          <w:p w14:paraId="709B650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Лампа цоколь </w:t>
            </w:r>
            <w:r w:rsidRPr="00942475">
              <w:rPr>
                <w:rFonts w:ascii="Times New Roman" w:hAnsi="Times New Roman"/>
                <w:highlight w:val="yellow"/>
                <w:lang w:val="en-US"/>
              </w:rPr>
              <w:t>GU</w:t>
            </w:r>
            <w:r w:rsidRPr="00942475">
              <w:rPr>
                <w:rFonts w:ascii="Times New Roman" w:hAnsi="Times New Roman"/>
                <w:highlight w:val="yellow"/>
              </w:rPr>
              <w:t>-10</w:t>
            </w:r>
          </w:p>
        </w:tc>
        <w:tc>
          <w:tcPr>
            <w:tcW w:w="4253" w:type="dxa"/>
          </w:tcPr>
          <w:p w14:paraId="147F7B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79A3AD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73791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27397C13" w14:textId="77777777" w:rsidTr="00590F9A">
        <w:tc>
          <w:tcPr>
            <w:tcW w:w="709" w:type="dxa"/>
          </w:tcPr>
          <w:p w14:paraId="436889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141</w:t>
            </w:r>
          </w:p>
        </w:tc>
        <w:tc>
          <w:tcPr>
            <w:tcW w:w="5140" w:type="dxa"/>
          </w:tcPr>
          <w:p w14:paraId="1C790D8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Топор</w:t>
            </w:r>
          </w:p>
        </w:tc>
        <w:tc>
          <w:tcPr>
            <w:tcW w:w="4253" w:type="dxa"/>
          </w:tcPr>
          <w:p w14:paraId="6B089C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4745D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F331F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4F03E5B9" w14:textId="77777777" w:rsidTr="00590F9A">
        <w:tc>
          <w:tcPr>
            <w:tcW w:w="709" w:type="dxa"/>
          </w:tcPr>
          <w:p w14:paraId="6359B1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142</w:t>
            </w:r>
          </w:p>
        </w:tc>
        <w:tc>
          <w:tcPr>
            <w:tcW w:w="5140" w:type="dxa"/>
          </w:tcPr>
          <w:p w14:paraId="02F7A7B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Стамеска</w:t>
            </w:r>
          </w:p>
        </w:tc>
        <w:tc>
          <w:tcPr>
            <w:tcW w:w="4253" w:type="dxa"/>
          </w:tcPr>
          <w:p w14:paraId="71E9F5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77CA1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341D1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998A0A7" w14:textId="77777777" w:rsidTr="00590F9A">
        <w:tc>
          <w:tcPr>
            <w:tcW w:w="709" w:type="dxa"/>
          </w:tcPr>
          <w:p w14:paraId="6390D3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143</w:t>
            </w:r>
          </w:p>
        </w:tc>
        <w:tc>
          <w:tcPr>
            <w:tcW w:w="5140" w:type="dxa"/>
          </w:tcPr>
          <w:p w14:paraId="4613B72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отрезной по металлу</w:t>
            </w:r>
          </w:p>
        </w:tc>
        <w:tc>
          <w:tcPr>
            <w:tcW w:w="4253" w:type="dxa"/>
          </w:tcPr>
          <w:p w14:paraId="7D655F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134" w:type="dxa"/>
          </w:tcPr>
          <w:p w14:paraId="350F9A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2942D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w:t>
            </w:r>
          </w:p>
        </w:tc>
      </w:tr>
      <w:tr w:rsidR="00F2593D" w:rsidRPr="00942475" w14:paraId="2BFE86BA" w14:textId="77777777" w:rsidTr="00590F9A">
        <w:tc>
          <w:tcPr>
            <w:tcW w:w="709" w:type="dxa"/>
          </w:tcPr>
          <w:p w14:paraId="6F580D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144</w:t>
            </w:r>
          </w:p>
        </w:tc>
        <w:tc>
          <w:tcPr>
            <w:tcW w:w="5140" w:type="dxa"/>
          </w:tcPr>
          <w:p w14:paraId="200C767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отрезной по камню</w:t>
            </w:r>
          </w:p>
        </w:tc>
        <w:tc>
          <w:tcPr>
            <w:tcW w:w="4253" w:type="dxa"/>
          </w:tcPr>
          <w:p w14:paraId="1929C5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72989B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38623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660</w:t>
            </w:r>
          </w:p>
        </w:tc>
      </w:tr>
      <w:tr w:rsidR="00F2593D" w:rsidRPr="00942475" w14:paraId="2A57F6ED" w14:textId="77777777" w:rsidTr="00590F9A">
        <w:tc>
          <w:tcPr>
            <w:tcW w:w="709" w:type="dxa"/>
          </w:tcPr>
          <w:p w14:paraId="5E8349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145</w:t>
            </w:r>
          </w:p>
        </w:tc>
        <w:tc>
          <w:tcPr>
            <w:tcW w:w="5140" w:type="dxa"/>
          </w:tcPr>
          <w:p w14:paraId="6DB94BA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шлифовальный по металлу</w:t>
            </w:r>
          </w:p>
        </w:tc>
        <w:tc>
          <w:tcPr>
            <w:tcW w:w="4253" w:type="dxa"/>
          </w:tcPr>
          <w:p w14:paraId="7897B4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6EEC28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4EC5A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6E179AD3" w14:textId="77777777" w:rsidTr="00590F9A">
        <w:tc>
          <w:tcPr>
            <w:tcW w:w="709" w:type="dxa"/>
          </w:tcPr>
          <w:p w14:paraId="0BA8BE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146</w:t>
            </w:r>
          </w:p>
        </w:tc>
        <w:tc>
          <w:tcPr>
            <w:tcW w:w="5140" w:type="dxa"/>
          </w:tcPr>
          <w:p w14:paraId="63A6333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заточный абразивный</w:t>
            </w:r>
          </w:p>
        </w:tc>
        <w:tc>
          <w:tcPr>
            <w:tcW w:w="4253" w:type="dxa"/>
          </w:tcPr>
          <w:p w14:paraId="7A0730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00D7AE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D5196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93F536C" w14:textId="77777777" w:rsidTr="00590F9A">
        <w:tc>
          <w:tcPr>
            <w:tcW w:w="709" w:type="dxa"/>
          </w:tcPr>
          <w:p w14:paraId="1A9B73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147</w:t>
            </w:r>
          </w:p>
        </w:tc>
        <w:tc>
          <w:tcPr>
            <w:tcW w:w="5140" w:type="dxa"/>
          </w:tcPr>
          <w:p w14:paraId="58B5A5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отрезной алмазный</w:t>
            </w:r>
          </w:p>
        </w:tc>
        <w:tc>
          <w:tcPr>
            <w:tcW w:w="4253" w:type="dxa"/>
          </w:tcPr>
          <w:p w14:paraId="4B9A5A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7B8003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0393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4B8B0E4" w14:textId="77777777" w:rsidTr="00590F9A">
        <w:tc>
          <w:tcPr>
            <w:tcW w:w="709" w:type="dxa"/>
          </w:tcPr>
          <w:p w14:paraId="2D7024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148</w:t>
            </w:r>
          </w:p>
        </w:tc>
        <w:tc>
          <w:tcPr>
            <w:tcW w:w="5140" w:type="dxa"/>
          </w:tcPr>
          <w:p w14:paraId="423C2E3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лепестковый</w:t>
            </w:r>
          </w:p>
        </w:tc>
        <w:tc>
          <w:tcPr>
            <w:tcW w:w="4253" w:type="dxa"/>
          </w:tcPr>
          <w:p w14:paraId="19C673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D4665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0A353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37FE7707" w14:textId="77777777" w:rsidTr="00590F9A">
        <w:tc>
          <w:tcPr>
            <w:tcW w:w="709" w:type="dxa"/>
          </w:tcPr>
          <w:p w14:paraId="4C66F2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149</w:t>
            </w:r>
          </w:p>
        </w:tc>
        <w:tc>
          <w:tcPr>
            <w:tcW w:w="5140" w:type="dxa"/>
          </w:tcPr>
          <w:p w14:paraId="2471B98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Диск на триммер</w:t>
            </w:r>
          </w:p>
        </w:tc>
        <w:tc>
          <w:tcPr>
            <w:tcW w:w="4253" w:type="dxa"/>
          </w:tcPr>
          <w:p w14:paraId="39E7E7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0A185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F7A75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B06BADD" w14:textId="77777777" w:rsidTr="00590F9A">
        <w:tc>
          <w:tcPr>
            <w:tcW w:w="709" w:type="dxa"/>
          </w:tcPr>
          <w:p w14:paraId="382918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5140" w:type="dxa"/>
          </w:tcPr>
          <w:p w14:paraId="1B9C6DA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Катушка для триммера</w:t>
            </w:r>
          </w:p>
        </w:tc>
        <w:tc>
          <w:tcPr>
            <w:tcW w:w="4253" w:type="dxa"/>
          </w:tcPr>
          <w:p w14:paraId="5B27E3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245C2A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ED2E0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EFD5A08" w14:textId="77777777" w:rsidTr="00590F9A">
        <w:tc>
          <w:tcPr>
            <w:tcW w:w="709" w:type="dxa"/>
          </w:tcPr>
          <w:p w14:paraId="4C3B98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151</w:t>
            </w:r>
          </w:p>
        </w:tc>
        <w:tc>
          <w:tcPr>
            <w:tcW w:w="5140" w:type="dxa"/>
          </w:tcPr>
          <w:p w14:paraId="2556A68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Леска для триммера</w:t>
            </w:r>
          </w:p>
        </w:tc>
        <w:tc>
          <w:tcPr>
            <w:tcW w:w="4253" w:type="dxa"/>
          </w:tcPr>
          <w:p w14:paraId="083FEA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17227F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2170C9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w:t>
            </w:r>
          </w:p>
        </w:tc>
      </w:tr>
      <w:tr w:rsidR="00F2593D" w:rsidRPr="00942475" w14:paraId="3823026B" w14:textId="77777777" w:rsidTr="00590F9A">
        <w:tc>
          <w:tcPr>
            <w:tcW w:w="709" w:type="dxa"/>
          </w:tcPr>
          <w:p w14:paraId="5873E5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152</w:t>
            </w:r>
          </w:p>
        </w:tc>
        <w:tc>
          <w:tcPr>
            <w:tcW w:w="5140" w:type="dxa"/>
          </w:tcPr>
          <w:p w14:paraId="7148D39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Леска для триммера</w:t>
            </w:r>
          </w:p>
        </w:tc>
        <w:tc>
          <w:tcPr>
            <w:tcW w:w="4253" w:type="dxa"/>
          </w:tcPr>
          <w:p w14:paraId="11E968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4256DB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катушка/ бухта</w:t>
            </w:r>
          </w:p>
        </w:tc>
        <w:tc>
          <w:tcPr>
            <w:tcW w:w="3901" w:type="dxa"/>
          </w:tcPr>
          <w:p w14:paraId="19283F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16080080" w14:textId="77777777" w:rsidTr="00590F9A">
        <w:tc>
          <w:tcPr>
            <w:tcW w:w="709" w:type="dxa"/>
          </w:tcPr>
          <w:p w14:paraId="32208F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153</w:t>
            </w:r>
          </w:p>
        </w:tc>
        <w:tc>
          <w:tcPr>
            <w:tcW w:w="5140" w:type="dxa"/>
          </w:tcPr>
          <w:p w14:paraId="263D39E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Леска строительная</w:t>
            </w:r>
          </w:p>
        </w:tc>
        <w:tc>
          <w:tcPr>
            <w:tcW w:w="4253" w:type="dxa"/>
          </w:tcPr>
          <w:p w14:paraId="15E33A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946E8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катушка</w:t>
            </w:r>
          </w:p>
        </w:tc>
        <w:tc>
          <w:tcPr>
            <w:tcW w:w="3901" w:type="dxa"/>
          </w:tcPr>
          <w:p w14:paraId="40519D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12938A68" w14:textId="77777777" w:rsidTr="00590F9A">
        <w:tc>
          <w:tcPr>
            <w:tcW w:w="709" w:type="dxa"/>
          </w:tcPr>
          <w:p w14:paraId="4C07DB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154</w:t>
            </w:r>
          </w:p>
        </w:tc>
        <w:tc>
          <w:tcPr>
            <w:tcW w:w="5140" w:type="dxa"/>
          </w:tcPr>
          <w:p w14:paraId="6480B0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Стартер на триммер</w:t>
            </w:r>
          </w:p>
        </w:tc>
        <w:tc>
          <w:tcPr>
            <w:tcW w:w="4253" w:type="dxa"/>
          </w:tcPr>
          <w:p w14:paraId="37FF63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B9754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787DF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7A872A83" w14:textId="77777777" w:rsidTr="00590F9A">
        <w:tc>
          <w:tcPr>
            <w:tcW w:w="709" w:type="dxa"/>
          </w:tcPr>
          <w:p w14:paraId="41316C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155</w:t>
            </w:r>
          </w:p>
        </w:tc>
        <w:tc>
          <w:tcPr>
            <w:tcW w:w="5140" w:type="dxa"/>
          </w:tcPr>
          <w:p w14:paraId="201D727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Герметик</w:t>
            </w:r>
          </w:p>
        </w:tc>
        <w:tc>
          <w:tcPr>
            <w:tcW w:w="4253" w:type="dxa"/>
          </w:tcPr>
          <w:p w14:paraId="24BC85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F6737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5C2BA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950</w:t>
            </w:r>
          </w:p>
        </w:tc>
      </w:tr>
      <w:tr w:rsidR="00F2593D" w:rsidRPr="00942475" w14:paraId="17BD6F06" w14:textId="77777777" w:rsidTr="00590F9A">
        <w:tc>
          <w:tcPr>
            <w:tcW w:w="709" w:type="dxa"/>
          </w:tcPr>
          <w:p w14:paraId="2E76E4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156</w:t>
            </w:r>
          </w:p>
        </w:tc>
        <w:tc>
          <w:tcPr>
            <w:tcW w:w="5140" w:type="dxa"/>
          </w:tcPr>
          <w:p w14:paraId="2221D3A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Силикон</w:t>
            </w:r>
          </w:p>
        </w:tc>
        <w:tc>
          <w:tcPr>
            <w:tcW w:w="4253" w:type="dxa"/>
          </w:tcPr>
          <w:p w14:paraId="06C1EB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586A4B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0E978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40AF709" w14:textId="77777777" w:rsidTr="00590F9A">
        <w:tc>
          <w:tcPr>
            <w:tcW w:w="709" w:type="dxa"/>
          </w:tcPr>
          <w:p w14:paraId="5958FD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157</w:t>
            </w:r>
          </w:p>
        </w:tc>
        <w:tc>
          <w:tcPr>
            <w:tcW w:w="5140" w:type="dxa"/>
          </w:tcPr>
          <w:p w14:paraId="4613C85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Кран шаровой</w:t>
            </w:r>
          </w:p>
        </w:tc>
        <w:tc>
          <w:tcPr>
            <w:tcW w:w="4253" w:type="dxa"/>
          </w:tcPr>
          <w:p w14:paraId="7FF92D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155B67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EACBE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728DEEB4" w14:textId="77777777" w:rsidTr="00590F9A">
        <w:tc>
          <w:tcPr>
            <w:tcW w:w="709" w:type="dxa"/>
          </w:tcPr>
          <w:p w14:paraId="63B3FC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158</w:t>
            </w:r>
          </w:p>
        </w:tc>
        <w:tc>
          <w:tcPr>
            <w:tcW w:w="5140" w:type="dxa"/>
          </w:tcPr>
          <w:p w14:paraId="0ADEE19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Кран шаровой для радиаторов</w:t>
            </w:r>
          </w:p>
        </w:tc>
        <w:tc>
          <w:tcPr>
            <w:tcW w:w="4253" w:type="dxa"/>
          </w:tcPr>
          <w:p w14:paraId="2381D0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61C12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DF171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22EA50CA" w14:textId="77777777" w:rsidTr="00590F9A">
        <w:tc>
          <w:tcPr>
            <w:tcW w:w="709" w:type="dxa"/>
          </w:tcPr>
          <w:p w14:paraId="4A0B68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159</w:t>
            </w:r>
          </w:p>
        </w:tc>
        <w:tc>
          <w:tcPr>
            <w:tcW w:w="5140" w:type="dxa"/>
          </w:tcPr>
          <w:p w14:paraId="32C5178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Муфта разъемная</w:t>
            </w:r>
          </w:p>
        </w:tc>
        <w:tc>
          <w:tcPr>
            <w:tcW w:w="4253" w:type="dxa"/>
          </w:tcPr>
          <w:p w14:paraId="4E2552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08E21B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53E52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0282C8F8" w14:textId="77777777" w:rsidTr="00590F9A">
        <w:tc>
          <w:tcPr>
            <w:tcW w:w="709" w:type="dxa"/>
          </w:tcPr>
          <w:p w14:paraId="122A26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160</w:t>
            </w:r>
          </w:p>
        </w:tc>
        <w:tc>
          <w:tcPr>
            <w:tcW w:w="5140" w:type="dxa"/>
          </w:tcPr>
          <w:p w14:paraId="76069F0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Опора для трубы</w:t>
            </w:r>
          </w:p>
        </w:tc>
        <w:tc>
          <w:tcPr>
            <w:tcW w:w="4253" w:type="dxa"/>
          </w:tcPr>
          <w:p w14:paraId="770FA8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134" w:type="dxa"/>
          </w:tcPr>
          <w:p w14:paraId="2ECDC7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75EFF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950</w:t>
            </w:r>
          </w:p>
        </w:tc>
      </w:tr>
      <w:tr w:rsidR="00F2593D" w:rsidRPr="00942475" w14:paraId="07E9CD94" w14:textId="77777777" w:rsidTr="00590F9A">
        <w:tc>
          <w:tcPr>
            <w:tcW w:w="709" w:type="dxa"/>
          </w:tcPr>
          <w:p w14:paraId="6E648C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161</w:t>
            </w:r>
          </w:p>
        </w:tc>
        <w:tc>
          <w:tcPr>
            <w:tcW w:w="5140" w:type="dxa"/>
          </w:tcPr>
          <w:p w14:paraId="225C389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Американка</w:t>
            </w:r>
          </w:p>
        </w:tc>
        <w:tc>
          <w:tcPr>
            <w:tcW w:w="4253" w:type="dxa"/>
          </w:tcPr>
          <w:p w14:paraId="46F3E0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14EC31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422D8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3F7AB2B" w14:textId="77777777" w:rsidTr="00590F9A">
        <w:tc>
          <w:tcPr>
            <w:tcW w:w="709" w:type="dxa"/>
          </w:tcPr>
          <w:p w14:paraId="2F805E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162</w:t>
            </w:r>
          </w:p>
        </w:tc>
        <w:tc>
          <w:tcPr>
            <w:tcW w:w="5140" w:type="dxa"/>
          </w:tcPr>
          <w:p w14:paraId="6AB3C6F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Вентиль</w:t>
            </w:r>
          </w:p>
        </w:tc>
        <w:tc>
          <w:tcPr>
            <w:tcW w:w="4253" w:type="dxa"/>
          </w:tcPr>
          <w:p w14:paraId="0DE457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0BFAFA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65C09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21AA6215" w14:textId="77777777" w:rsidTr="00590F9A">
        <w:tc>
          <w:tcPr>
            <w:tcW w:w="709" w:type="dxa"/>
          </w:tcPr>
          <w:p w14:paraId="4F6E40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163</w:t>
            </w:r>
          </w:p>
        </w:tc>
        <w:tc>
          <w:tcPr>
            <w:tcW w:w="5140" w:type="dxa"/>
          </w:tcPr>
          <w:p w14:paraId="53BE8A2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Заглушка</w:t>
            </w:r>
          </w:p>
        </w:tc>
        <w:tc>
          <w:tcPr>
            <w:tcW w:w="4253" w:type="dxa"/>
          </w:tcPr>
          <w:p w14:paraId="4FC81A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134" w:type="dxa"/>
          </w:tcPr>
          <w:p w14:paraId="4A9DEF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7FCA0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583F1EA3" w14:textId="77777777" w:rsidTr="00590F9A">
        <w:tc>
          <w:tcPr>
            <w:tcW w:w="709" w:type="dxa"/>
          </w:tcPr>
          <w:p w14:paraId="208178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164</w:t>
            </w:r>
          </w:p>
        </w:tc>
        <w:tc>
          <w:tcPr>
            <w:tcW w:w="5140" w:type="dxa"/>
          </w:tcPr>
          <w:p w14:paraId="21ED1B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Крепление для раковины</w:t>
            </w:r>
          </w:p>
        </w:tc>
        <w:tc>
          <w:tcPr>
            <w:tcW w:w="4253" w:type="dxa"/>
          </w:tcPr>
          <w:p w14:paraId="204BFC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1E27E0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AEC59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3CF6E6A4" w14:textId="77777777" w:rsidTr="00590F9A">
        <w:tc>
          <w:tcPr>
            <w:tcW w:w="709" w:type="dxa"/>
          </w:tcPr>
          <w:p w14:paraId="088740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165</w:t>
            </w:r>
          </w:p>
        </w:tc>
        <w:tc>
          <w:tcPr>
            <w:tcW w:w="5140" w:type="dxa"/>
          </w:tcPr>
          <w:p w14:paraId="47C3A22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Крепление для унитаза</w:t>
            </w:r>
          </w:p>
        </w:tc>
        <w:tc>
          <w:tcPr>
            <w:tcW w:w="4253" w:type="dxa"/>
          </w:tcPr>
          <w:p w14:paraId="372FCE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00F81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DEB75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0954D69C" w14:textId="77777777" w:rsidTr="00590F9A">
        <w:tc>
          <w:tcPr>
            <w:tcW w:w="709" w:type="dxa"/>
          </w:tcPr>
          <w:p w14:paraId="66FAF6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166</w:t>
            </w:r>
          </w:p>
        </w:tc>
        <w:tc>
          <w:tcPr>
            <w:tcW w:w="5140" w:type="dxa"/>
          </w:tcPr>
          <w:p w14:paraId="44D9D19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Муфта</w:t>
            </w:r>
          </w:p>
        </w:tc>
        <w:tc>
          <w:tcPr>
            <w:tcW w:w="4253" w:type="dxa"/>
          </w:tcPr>
          <w:p w14:paraId="73494D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5E3550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E4F75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BD8DCC1" w14:textId="77777777" w:rsidTr="00590F9A">
        <w:tc>
          <w:tcPr>
            <w:tcW w:w="709" w:type="dxa"/>
          </w:tcPr>
          <w:p w14:paraId="16B9CF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167</w:t>
            </w:r>
          </w:p>
        </w:tc>
        <w:tc>
          <w:tcPr>
            <w:tcW w:w="5140" w:type="dxa"/>
          </w:tcPr>
          <w:p w14:paraId="7169915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Подводка для воды</w:t>
            </w:r>
          </w:p>
        </w:tc>
        <w:tc>
          <w:tcPr>
            <w:tcW w:w="4253" w:type="dxa"/>
          </w:tcPr>
          <w:p w14:paraId="79FA31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0E5CA0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27FCC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27F499F0" w14:textId="77777777" w:rsidTr="00590F9A">
        <w:tc>
          <w:tcPr>
            <w:tcW w:w="709" w:type="dxa"/>
          </w:tcPr>
          <w:p w14:paraId="5999A3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168</w:t>
            </w:r>
          </w:p>
        </w:tc>
        <w:tc>
          <w:tcPr>
            <w:tcW w:w="5140" w:type="dxa"/>
          </w:tcPr>
          <w:p w14:paraId="761F086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Подводка для смесителей</w:t>
            </w:r>
          </w:p>
        </w:tc>
        <w:tc>
          <w:tcPr>
            <w:tcW w:w="4253" w:type="dxa"/>
          </w:tcPr>
          <w:p w14:paraId="1F922A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57B8E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пара</w:t>
            </w:r>
          </w:p>
        </w:tc>
        <w:tc>
          <w:tcPr>
            <w:tcW w:w="3901" w:type="dxa"/>
          </w:tcPr>
          <w:p w14:paraId="30076D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F307E24" w14:textId="77777777" w:rsidTr="00590F9A">
        <w:tc>
          <w:tcPr>
            <w:tcW w:w="709" w:type="dxa"/>
          </w:tcPr>
          <w:p w14:paraId="6DC25B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169</w:t>
            </w:r>
          </w:p>
        </w:tc>
        <w:tc>
          <w:tcPr>
            <w:tcW w:w="5140" w:type="dxa"/>
          </w:tcPr>
          <w:p w14:paraId="5435DEB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Арматура для унитаза</w:t>
            </w:r>
          </w:p>
        </w:tc>
        <w:tc>
          <w:tcPr>
            <w:tcW w:w="4253" w:type="dxa"/>
          </w:tcPr>
          <w:p w14:paraId="31ADAD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ED5C4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9E487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1DD007A0" w14:textId="77777777" w:rsidTr="00590F9A">
        <w:tc>
          <w:tcPr>
            <w:tcW w:w="709" w:type="dxa"/>
          </w:tcPr>
          <w:p w14:paraId="326410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170</w:t>
            </w:r>
          </w:p>
        </w:tc>
        <w:tc>
          <w:tcPr>
            <w:tcW w:w="5140" w:type="dxa"/>
          </w:tcPr>
          <w:p w14:paraId="43C9C9C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Труба гибкая</w:t>
            </w:r>
          </w:p>
        </w:tc>
        <w:tc>
          <w:tcPr>
            <w:tcW w:w="4253" w:type="dxa"/>
          </w:tcPr>
          <w:p w14:paraId="2F4E8A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3149A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87439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56C0217E" w14:textId="77777777" w:rsidTr="00590F9A">
        <w:tc>
          <w:tcPr>
            <w:tcW w:w="709" w:type="dxa"/>
          </w:tcPr>
          <w:p w14:paraId="50C14A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171</w:t>
            </w:r>
          </w:p>
        </w:tc>
        <w:tc>
          <w:tcPr>
            <w:tcW w:w="5140" w:type="dxa"/>
          </w:tcPr>
          <w:p w14:paraId="224B9F1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Гофра для унитаза</w:t>
            </w:r>
          </w:p>
        </w:tc>
        <w:tc>
          <w:tcPr>
            <w:tcW w:w="4253" w:type="dxa"/>
          </w:tcPr>
          <w:p w14:paraId="4A234D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77396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86005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267C67C" w14:textId="77777777" w:rsidTr="00590F9A">
        <w:tc>
          <w:tcPr>
            <w:tcW w:w="709" w:type="dxa"/>
          </w:tcPr>
          <w:p w14:paraId="23D1D3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172</w:t>
            </w:r>
          </w:p>
        </w:tc>
        <w:tc>
          <w:tcPr>
            <w:tcW w:w="5140" w:type="dxa"/>
          </w:tcPr>
          <w:p w14:paraId="43B4C1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Сифон с гибкой трубой</w:t>
            </w:r>
          </w:p>
        </w:tc>
        <w:tc>
          <w:tcPr>
            <w:tcW w:w="4253" w:type="dxa"/>
          </w:tcPr>
          <w:p w14:paraId="087F25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0D0E8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963BD7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5E6DD5E4" w14:textId="77777777" w:rsidTr="00590F9A">
        <w:tc>
          <w:tcPr>
            <w:tcW w:w="709" w:type="dxa"/>
          </w:tcPr>
          <w:p w14:paraId="223657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173</w:t>
            </w:r>
          </w:p>
        </w:tc>
        <w:tc>
          <w:tcPr>
            <w:tcW w:w="5140" w:type="dxa"/>
          </w:tcPr>
          <w:p w14:paraId="19C74B7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Скоба (обвод)</w:t>
            </w:r>
          </w:p>
        </w:tc>
        <w:tc>
          <w:tcPr>
            <w:tcW w:w="4253" w:type="dxa"/>
          </w:tcPr>
          <w:p w14:paraId="0DA649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F70D5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6B8E6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7DF20A50" w14:textId="77777777" w:rsidTr="00590F9A">
        <w:tc>
          <w:tcPr>
            <w:tcW w:w="709" w:type="dxa"/>
          </w:tcPr>
          <w:p w14:paraId="36B37F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174</w:t>
            </w:r>
          </w:p>
        </w:tc>
        <w:tc>
          <w:tcPr>
            <w:tcW w:w="5140" w:type="dxa"/>
          </w:tcPr>
          <w:p w14:paraId="1F27369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Смеситель для кухни</w:t>
            </w:r>
          </w:p>
        </w:tc>
        <w:tc>
          <w:tcPr>
            <w:tcW w:w="4253" w:type="dxa"/>
          </w:tcPr>
          <w:p w14:paraId="3E6515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6FFF5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471D47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6B207FF0" w14:textId="77777777" w:rsidTr="00590F9A">
        <w:tc>
          <w:tcPr>
            <w:tcW w:w="709" w:type="dxa"/>
          </w:tcPr>
          <w:p w14:paraId="49829A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175</w:t>
            </w:r>
          </w:p>
        </w:tc>
        <w:tc>
          <w:tcPr>
            <w:tcW w:w="5140" w:type="dxa"/>
          </w:tcPr>
          <w:p w14:paraId="32784D3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Водомер</w:t>
            </w:r>
          </w:p>
        </w:tc>
        <w:tc>
          <w:tcPr>
            <w:tcW w:w="4253" w:type="dxa"/>
          </w:tcPr>
          <w:p w14:paraId="4C36DB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6F9715A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22687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D089CE2" w14:textId="77777777" w:rsidTr="00590F9A">
        <w:tc>
          <w:tcPr>
            <w:tcW w:w="709" w:type="dxa"/>
          </w:tcPr>
          <w:p w14:paraId="58D90F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176</w:t>
            </w:r>
          </w:p>
        </w:tc>
        <w:tc>
          <w:tcPr>
            <w:tcW w:w="5140" w:type="dxa"/>
          </w:tcPr>
          <w:p w14:paraId="1A3572E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Счетчик  электрический</w:t>
            </w:r>
          </w:p>
        </w:tc>
        <w:tc>
          <w:tcPr>
            <w:tcW w:w="4253" w:type="dxa"/>
          </w:tcPr>
          <w:p w14:paraId="0F85DE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DC845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72FBA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592831C0" w14:textId="77777777" w:rsidTr="00590F9A">
        <w:tc>
          <w:tcPr>
            <w:tcW w:w="709" w:type="dxa"/>
          </w:tcPr>
          <w:p w14:paraId="7E778B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177</w:t>
            </w:r>
          </w:p>
        </w:tc>
        <w:tc>
          <w:tcPr>
            <w:tcW w:w="5140" w:type="dxa"/>
          </w:tcPr>
          <w:p w14:paraId="4B2CC23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Тройник</w:t>
            </w:r>
          </w:p>
        </w:tc>
        <w:tc>
          <w:tcPr>
            <w:tcW w:w="4253" w:type="dxa"/>
          </w:tcPr>
          <w:p w14:paraId="0F23AE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66E245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19D43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5735D47" w14:textId="77777777" w:rsidTr="00590F9A">
        <w:tc>
          <w:tcPr>
            <w:tcW w:w="709" w:type="dxa"/>
          </w:tcPr>
          <w:p w14:paraId="760989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178</w:t>
            </w:r>
          </w:p>
        </w:tc>
        <w:tc>
          <w:tcPr>
            <w:tcW w:w="5140" w:type="dxa"/>
          </w:tcPr>
          <w:p w14:paraId="66E77CD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Труба четырехметровая</w:t>
            </w:r>
          </w:p>
        </w:tc>
        <w:tc>
          <w:tcPr>
            <w:tcW w:w="4253" w:type="dxa"/>
          </w:tcPr>
          <w:p w14:paraId="59AE20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082560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CE698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A2CDCF4" w14:textId="77777777" w:rsidTr="00590F9A">
        <w:tc>
          <w:tcPr>
            <w:tcW w:w="709" w:type="dxa"/>
          </w:tcPr>
          <w:p w14:paraId="45CE3D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179</w:t>
            </w:r>
          </w:p>
        </w:tc>
        <w:tc>
          <w:tcPr>
            <w:tcW w:w="5140" w:type="dxa"/>
          </w:tcPr>
          <w:p w14:paraId="1408971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45 градусов</w:t>
            </w:r>
          </w:p>
        </w:tc>
        <w:tc>
          <w:tcPr>
            <w:tcW w:w="4253" w:type="dxa"/>
          </w:tcPr>
          <w:p w14:paraId="2898AA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03C112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0FB77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2940B00C" w14:textId="77777777" w:rsidTr="00590F9A">
        <w:tc>
          <w:tcPr>
            <w:tcW w:w="709" w:type="dxa"/>
          </w:tcPr>
          <w:p w14:paraId="56257A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w:t>
            </w:r>
          </w:p>
        </w:tc>
        <w:tc>
          <w:tcPr>
            <w:tcW w:w="5140" w:type="dxa"/>
          </w:tcPr>
          <w:p w14:paraId="76D1808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90 градусов</w:t>
            </w:r>
          </w:p>
        </w:tc>
        <w:tc>
          <w:tcPr>
            <w:tcW w:w="4253" w:type="dxa"/>
          </w:tcPr>
          <w:p w14:paraId="5E3CFA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6456C4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FD068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1300</w:t>
            </w:r>
          </w:p>
        </w:tc>
      </w:tr>
      <w:tr w:rsidR="00F2593D" w:rsidRPr="00942475" w14:paraId="4CE2427C" w14:textId="77777777" w:rsidTr="00590F9A">
        <w:tc>
          <w:tcPr>
            <w:tcW w:w="709" w:type="dxa"/>
          </w:tcPr>
          <w:p w14:paraId="31AE84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181</w:t>
            </w:r>
          </w:p>
        </w:tc>
        <w:tc>
          <w:tcPr>
            <w:tcW w:w="5140" w:type="dxa"/>
          </w:tcPr>
          <w:p w14:paraId="0F18D2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w:t>
            </w:r>
          </w:p>
        </w:tc>
        <w:tc>
          <w:tcPr>
            <w:tcW w:w="4253" w:type="dxa"/>
          </w:tcPr>
          <w:p w14:paraId="4662AF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530472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CA339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24F20837" w14:textId="77777777" w:rsidTr="00590F9A">
        <w:tc>
          <w:tcPr>
            <w:tcW w:w="709" w:type="dxa"/>
          </w:tcPr>
          <w:p w14:paraId="1F1D7E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182</w:t>
            </w:r>
          </w:p>
        </w:tc>
        <w:tc>
          <w:tcPr>
            <w:tcW w:w="5140" w:type="dxa"/>
          </w:tcPr>
          <w:p w14:paraId="498978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Клей ПВА строительный не менее 500 грамм</w:t>
            </w:r>
          </w:p>
        </w:tc>
        <w:tc>
          <w:tcPr>
            <w:tcW w:w="4253" w:type="dxa"/>
          </w:tcPr>
          <w:p w14:paraId="39EF9E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8A4DA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75C8F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00F2089" w14:textId="77777777" w:rsidTr="00590F9A">
        <w:tc>
          <w:tcPr>
            <w:tcW w:w="709" w:type="dxa"/>
          </w:tcPr>
          <w:p w14:paraId="7431E2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183</w:t>
            </w:r>
          </w:p>
        </w:tc>
        <w:tc>
          <w:tcPr>
            <w:tcW w:w="5140" w:type="dxa"/>
          </w:tcPr>
          <w:p w14:paraId="38DA5EE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Клей не менее 30 миллилитров</w:t>
            </w:r>
          </w:p>
        </w:tc>
        <w:tc>
          <w:tcPr>
            <w:tcW w:w="4253" w:type="dxa"/>
          </w:tcPr>
          <w:p w14:paraId="2C76C8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64085C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FCEEA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6A3263C" w14:textId="77777777" w:rsidTr="00590F9A">
        <w:tc>
          <w:tcPr>
            <w:tcW w:w="709" w:type="dxa"/>
          </w:tcPr>
          <w:p w14:paraId="4F5FE8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184</w:t>
            </w:r>
          </w:p>
        </w:tc>
        <w:tc>
          <w:tcPr>
            <w:tcW w:w="5140" w:type="dxa"/>
          </w:tcPr>
          <w:p w14:paraId="2D593B5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Клей не менее 120 грамм</w:t>
            </w:r>
          </w:p>
        </w:tc>
        <w:tc>
          <w:tcPr>
            <w:tcW w:w="4253" w:type="dxa"/>
          </w:tcPr>
          <w:p w14:paraId="534559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6889E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23D59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898A2C5" w14:textId="77777777" w:rsidTr="00590F9A">
        <w:tc>
          <w:tcPr>
            <w:tcW w:w="709" w:type="dxa"/>
          </w:tcPr>
          <w:p w14:paraId="1BFEBB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185</w:t>
            </w:r>
          </w:p>
        </w:tc>
        <w:tc>
          <w:tcPr>
            <w:tcW w:w="5140" w:type="dxa"/>
          </w:tcPr>
          <w:p w14:paraId="167DC95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Лен сантехнический не менее 10 грамм</w:t>
            </w:r>
          </w:p>
        </w:tc>
        <w:tc>
          <w:tcPr>
            <w:tcW w:w="4253" w:type="dxa"/>
          </w:tcPr>
          <w:p w14:paraId="72A234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3BC2C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4F8D1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566B51D" w14:textId="77777777" w:rsidTr="00590F9A">
        <w:tc>
          <w:tcPr>
            <w:tcW w:w="709" w:type="dxa"/>
          </w:tcPr>
          <w:p w14:paraId="62A927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186</w:t>
            </w:r>
          </w:p>
        </w:tc>
        <w:tc>
          <w:tcPr>
            <w:tcW w:w="5140" w:type="dxa"/>
          </w:tcPr>
          <w:p w14:paraId="0E4EBC0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Нить сантехническая не менее 10 метров</w:t>
            </w:r>
          </w:p>
        </w:tc>
        <w:tc>
          <w:tcPr>
            <w:tcW w:w="4253" w:type="dxa"/>
          </w:tcPr>
          <w:p w14:paraId="7D8F7A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45029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247BE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03043FDD" w14:textId="77777777" w:rsidTr="00590F9A">
        <w:tc>
          <w:tcPr>
            <w:tcW w:w="709" w:type="dxa"/>
          </w:tcPr>
          <w:p w14:paraId="303EFD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187</w:t>
            </w:r>
          </w:p>
        </w:tc>
        <w:tc>
          <w:tcPr>
            <w:tcW w:w="5140" w:type="dxa"/>
          </w:tcPr>
          <w:p w14:paraId="7B9829B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Уровень</w:t>
            </w:r>
          </w:p>
        </w:tc>
        <w:tc>
          <w:tcPr>
            <w:tcW w:w="4253" w:type="dxa"/>
          </w:tcPr>
          <w:p w14:paraId="178498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4CE38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65B98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4A7F8A0E" w14:textId="77777777" w:rsidTr="00590F9A">
        <w:tc>
          <w:tcPr>
            <w:tcW w:w="709" w:type="dxa"/>
          </w:tcPr>
          <w:p w14:paraId="5512B2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188</w:t>
            </w:r>
          </w:p>
        </w:tc>
        <w:tc>
          <w:tcPr>
            <w:tcW w:w="5140" w:type="dxa"/>
          </w:tcPr>
          <w:p w14:paraId="4948D30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Угольник </w:t>
            </w:r>
          </w:p>
        </w:tc>
        <w:tc>
          <w:tcPr>
            <w:tcW w:w="4253" w:type="dxa"/>
          </w:tcPr>
          <w:p w14:paraId="09D50D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4D7F9C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3A7E1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33345420" w14:textId="77777777" w:rsidTr="00590F9A">
        <w:tc>
          <w:tcPr>
            <w:tcW w:w="709" w:type="dxa"/>
          </w:tcPr>
          <w:p w14:paraId="19E020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189</w:t>
            </w:r>
          </w:p>
        </w:tc>
        <w:tc>
          <w:tcPr>
            <w:tcW w:w="5140" w:type="dxa"/>
          </w:tcPr>
          <w:p w14:paraId="463EC65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Хвостовик для коронок</w:t>
            </w:r>
          </w:p>
        </w:tc>
        <w:tc>
          <w:tcPr>
            <w:tcW w:w="4253" w:type="dxa"/>
          </w:tcPr>
          <w:p w14:paraId="714CFF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1F4CA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70EF0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57D9200A" w14:textId="77777777" w:rsidTr="00590F9A">
        <w:tc>
          <w:tcPr>
            <w:tcW w:w="709" w:type="dxa"/>
          </w:tcPr>
          <w:p w14:paraId="798C0E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190</w:t>
            </w:r>
          </w:p>
        </w:tc>
        <w:tc>
          <w:tcPr>
            <w:tcW w:w="5140" w:type="dxa"/>
          </w:tcPr>
          <w:p w14:paraId="0D0EFAB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Хомут нейлоновый не менее 25 штук</w:t>
            </w:r>
          </w:p>
        </w:tc>
        <w:tc>
          <w:tcPr>
            <w:tcW w:w="4253" w:type="dxa"/>
          </w:tcPr>
          <w:p w14:paraId="12B539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D7A99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901" w:type="dxa"/>
          </w:tcPr>
          <w:p w14:paraId="73607E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22A7D0B4" w14:textId="77777777" w:rsidTr="00590F9A">
        <w:tc>
          <w:tcPr>
            <w:tcW w:w="709" w:type="dxa"/>
          </w:tcPr>
          <w:p w14:paraId="3FAF0C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191</w:t>
            </w:r>
          </w:p>
        </w:tc>
        <w:tc>
          <w:tcPr>
            <w:tcW w:w="5140" w:type="dxa"/>
          </w:tcPr>
          <w:p w14:paraId="3990C70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Хомут червячный </w:t>
            </w:r>
          </w:p>
        </w:tc>
        <w:tc>
          <w:tcPr>
            <w:tcW w:w="4253" w:type="dxa"/>
          </w:tcPr>
          <w:p w14:paraId="022F4D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6BBB17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38865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57BD52BF" w14:textId="77777777" w:rsidTr="00590F9A">
        <w:tc>
          <w:tcPr>
            <w:tcW w:w="709" w:type="dxa"/>
          </w:tcPr>
          <w:p w14:paraId="1AFE55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192</w:t>
            </w:r>
          </w:p>
        </w:tc>
        <w:tc>
          <w:tcPr>
            <w:tcW w:w="5140" w:type="dxa"/>
          </w:tcPr>
          <w:p w14:paraId="2A2397C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Цепь для бензопил</w:t>
            </w:r>
          </w:p>
        </w:tc>
        <w:tc>
          <w:tcPr>
            <w:tcW w:w="4253" w:type="dxa"/>
          </w:tcPr>
          <w:p w14:paraId="328253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CBEEE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3D61A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00BFAD2" w14:textId="77777777" w:rsidTr="00590F9A">
        <w:tc>
          <w:tcPr>
            <w:tcW w:w="709" w:type="dxa"/>
          </w:tcPr>
          <w:p w14:paraId="151C4C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193</w:t>
            </w:r>
          </w:p>
        </w:tc>
        <w:tc>
          <w:tcPr>
            <w:tcW w:w="5140" w:type="dxa"/>
          </w:tcPr>
          <w:p w14:paraId="79B8E95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Шина для бензопил</w:t>
            </w:r>
          </w:p>
        </w:tc>
        <w:tc>
          <w:tcPr>
            <w:tcW w:w="4253" w:type="dxa"/>
          </w:tcPr>
          <w:p w14:paraId="45DBAF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17E9A5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7E5E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5C89E199" w14:textId="77777777" w:rsidTr="00590F9A">
        <w:tc>
          <w:tcPr>
            <w:tcW w:w="709" w:type="dxa"/>
          </w:tcPr>
          <w:p w14:paraId="66A20C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194</w:t>
            </w:r>
          </w:p>
        </w:tc>
        <w:tc>
          <w:tcPr>
            <w:tcW w:w="5140" w:type="dxa"/>
          </w:tcPr>
          <w:p w14:paraId="71CA404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Сетка абразивная не менее 5 штук</w:t>
            </w:r>
          </w:p>
        </w:tc>
        <w:tc>
          <w:tcPr>
            <w:tcW w:w="4253" w:type="dxa"/>
          </w:tcPr>
          <w:p w14:paraId="771073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D3581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901" w:type="dxa"/>
          </w:tcPr>
          <w:p w14:paraId="18A712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A3422BE" w14:textId="77777777" w:rsidTr="00590F9A">
        <w:tc>
          <w:tcPr>
            <w:tcW w:w="709" w:type="dxa"/>
          </w:tcPr>
          <w:p w14:paraId="30A086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195</w:t>
            </w:r>
          </w:p>
        </w:tc>
        <w:tc>
          <w:tcPr>
            <w:tcW w:w="5140" w:type="dxa"/>
          </w:tcPr>
          <w:p w14:paraId="1949F1C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Шлиф-шкурка водостойкая не менее 10 листов</w:t>
            </w:r>
          </w:p>
        </w:tc>
        <w:tc>
          <w:tcPr>
            <w:tcW w:w="4253" w:type="dxa"/>
          </w:tcPr>
          <w:p w14:paraId="44CE2F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4EFB6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901" w:type="dxa"/>
          </w:tcPr>
          <w:p w14:paraId="6B3C0F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2C130B8A" w14:textId="77777777" w:rsidTr="00590F9A">
        <w:tc>
          <w:tcPr>
            <w:tcW w:w="709" w:type="dxa"/>
          </w:tcPr>
          <w:p w14:paraId="3D25BA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196</w:t>
            </w:r>
          </w:p>
        </w:tc>
        <w:tc>
          <w:tcPr>
            <w:tcW w:w="5140" w:type="dxa"/>
          </w:tcPr>
          <w:p w14:paraId="6B76543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Шпатель</w:t>
            </w:r>
          </w:p>
        </w:tc>
        <w:tc>
          <w:tcPr>
            <w:tcW w:w="4253" w:type="dxa"/>
          </w:tcPr>
          <w:p w14:paraId="358A6B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1A3D53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DB035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21174D7A" w14:textId="77777777" w:rsidTr="00590F9A">
        <w:tc>
          <w:tcPr>
            <w:tcW w:w="709" w:type="dxa"/>
          </w:tcPr>
          <w:p w14:paraId="71AE79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197</w:t>
            </w:r>
          </w:p>
        </w:tc>
        <w:tc>
          <w:tcPr>
            <w:tcW w:w="5140" w:type="dxa"/>
          </w:tcPr>
          <w:p w14:paraId="4D7A474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шпателей</w:t>
            </w:r>
          </w:p>
        </w:tc>
        <w:tc>
          <w:tcPr>
            <w:tcW w:w="4253" w:type="dxa"/>
          </w:tcPr>
          <w:p w14:paraId="670D51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04EA32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78E81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3D5A7106" w14:textId="77777777" w:rsidTr="00590F9A">
        <w:tc>
          <w:tcPr>
            <w:tcW w:w="709" w:type="dxa"/>
          </w:tcPr>
          <w:p w14:paraId="160402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198</w:t>
            </w:r>
          </w:p>
        </w:tc>
        <w:tc>
          <w:tcPr>
            <w:tcW w:w="5140" w:type="dxa"/>
          </w:tcPr>
          <w:p w14:paraId="32D8708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Штангенциркуль</w:t>
            </w:r>
          </w:p>
        </w:tc>
        <w:tc>
          <w:tcPr>
            <w:tcW w:w="4253" w:type="dxa"/>
          </w:tcPr>
          <w:p w14:paraId="3460D1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014CC8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A4AB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112058A" w14:textId="77777777" w:rsidTr="00590F9A">
        <w:tc>
          <w:tcPr>
            <w:tcW w:w="709" w:type="dxa"/>
          </w:tcPr>
          <w:p w14:paraId="51AED7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199</w:t>
            </w:r>
          </w:p>
        </w:tc>
        <w:tc>
          <w:tcPr>
            <w:tcW w:w="5140" w:type="dxa"/>
          </w:tcPr>
          <w:p w14:paraId="3B8E786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дисковая для УШМ</w:t>
            </w:r>
          </w:p>
        </w:tc>
        <w:tc>
          <w:tcPr>
            <w:tcW w:w="4253" w:type="dxa"/>
          </w:tcPr>
          <w:p w14:paraId="63AD1F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39E01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F9C7A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ED0BC3C" w14:textId="77777777" w:rsidTr="00590F9A">
        <w:tc>
          <w:tcPr>
            <w:tcW w:w="709" w:type="dxa"/>
          </w:tcPr>
          <w:p w14:paraId="7B6B3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5140" w:type="dxa"/>
          </w:tcPr>
          <w:p w14:paraId="5A9E1B0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дрели</w:t>
            </w:r>
          </w:p>
        </w:tc>
        <w:tc>
          <w:tcPr>
            <w:tcW w:w="4253" w:type="dxa"/>
          </w:tcPr>
          <w:p w14:paraId="7E8098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1134" w:type="dxa"/>
          </w:tcPr>
          <w:p w14:paraId="265E3A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7FDCD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26D5BEBC" w14:textId="77777777" w:rsidTr="00590F9A">
        <w:tc>
          <w:tcPr>
            <w:tcW w:w="709" w:type="dxa"/>
          </w:tcPr>
          <w:p w14:paraId="18D20E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201</w:t>
            </w:r>
          </w:p>
        </w:tc>
        <w:tc>
          <w:tcPr>
            <w:tcW w:w="5140" w:type="dxa"/>
          </w:tcPr>
          <w:p w14:paraId="4D8ED9D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чашечная</w:t>
            </w:r>
          </w:p>
        </w:tc>
        <w:tc>
          <w:tcPr>
            <w:tcW w:w="4253" w:type="dxa"/>
          </w:tcPr>
          <w:p w14:paraId="7C47E1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6C992D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B701B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017F7EEB" w14:textId="77777777" w:rsidTr="00590F9A">
        <w:tc>
          <w:tcPr>
            <w:tcW w:w="709" w:type="dxa"/>
          </w:tcPr>
          <w:p w14:paraId="7102FB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202</w:t>
            </w:r>
          </w:p>
        </w:tc>
        <w:tc>
          <w:tcPr>
            <w:tcW w:w="5140" w:type="dxa"/>
          </w:tcPr>
          <w:p w14:paraId="1A85A87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Щиток защитный лицевой</w:t>
            </w:r>
          </w:p>
        </w:tc>
        <w:tc>
          <w:tcPr>
            <w:tcW w:w="4253" w:type="dxa"/>
          </w:tcPr>
          <w:p w14:paraId="149C29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5E3B4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B8327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1550</w:t>
            </w:r>
          </w:p>
        </w:tc>
      </w:tr>
      <w:tr w:rsidR="00F2593D" w:rsidRPr="00942475" w14:paraId="1DD6E82F" w14:textId="77777777" w:rsidTr="00590F9A">
        <w:tc>
          <w:tcPr>
            <w:tcW w:w="709" w:type="dxa"/>
          </w:tcPr>
          <w:p w14:paraId="13349D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203</w:t>
            </w:r>
          </w:p>
        </w:tc>
        <w:tc>
          <w:tcPr>
            <w:tcW w:w="5140" w:type="dxa"/>
          </w:tcPr>
          <w:p w14:paraId="648BA7D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Ящик для инструмента пластиковый</w:t>
            </w:r>
          </w:p>
        </w:tc>
        <w:tc>
          <w:tcPr>
            <w:tcW w:w="4253" w:type="dxa"/>
          </w:tcPr>
          <w:p w14:paraId="5CB3EF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E099F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240DF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014EC7E4" w14:textId="77777777" w:rsidTr="00590F9A">
        <w:tc>
          <w:tcPr>
            <w:tcW w:w="709" w:type="dxa"/>
          </w:tcPr>
          <w:p w14:paraId="589620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204</w:t>
            </w:r>
          </w:p>
        </w:tc>
        <w:tc>
          <w:tcPr>
            <w:tcW w:w="5140" w:type="dxa"/>
          </w:tcPr>
          <w:p w14:paraId="127153C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Припой</w:t>
            </w:r>
          </w:p>
        </w:tc>
        <w:tc>
          <w:tcPr>
            <w:tcW w:w="4253" w:type="dxa"/>
          </w:tcPr>
          <w:p w14:paraId="20A726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779DB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8D7FE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5DF2778E" w14:textId="77777777" w:rsidTr="00590F9A">
        <w:tc>
          <w:tcPr>
            <w:tcW w:w="709" w:type="dxa"/>
          </w:tcPr>
          <w:p w14:paraId="465731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205</w:t>
            </w:r>
          </w:p>
        </w:tc>
        <w:tc>
          <w:tcPr>
            <w:tcW w:w="5140" w:type="dxa"/>
          </w:tcPr>
          <w:p w14:paraId="1A22F82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Электроды </w:t>
            </w:r>
          </w:p>
        </w:tc>
        <w:tc>
          <w:tcPr>
            <w:tcW w:w="4253" w:type="dxa"/>
          </w:tcPr>
          <w:p w14:paraId="4A962E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7E6FCD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кг</w:t>
            </w:r>
          </w:p>
        </w:tc>
        <w:tc>
          <w:tcPr>
            <w:tcW w:w="3901" w:type="dxa"/>
          </w:tcPr>
          <w:p w14:paraId="223172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r>
      <w:tr w:rsidR="00F2593D" w:rsidRPr="00942475" w14:paraId="1CC5F201" w14:textId="77777777" w:rsidTr="00590F9A">
        <w:tc>
          <w:tcPr>
            <w:tcW w:w="709" w:type="dxa"/>
          </w:tcPr>
          <w:p w14:paraId="39E159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206</w:t>
            </w:r>
          </w:p>
        </w:tc>
        <w:tc>
          <w:tcPr>
            <w:tcW w:w="5140" w:type="dxa"/>
          </w:tcPr>
          <w:p w14:paraId="1544B78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Держатель для электродов</w:t>
            </w:r>
          </w:p>
        </w:tc>
        <w:tc>
          <w:tcPr>
            <w:tcW w:w="4253" w:type="dxa"/>
          </w:tcPr>
          <w:p w14:paraId="0841F1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64C9DB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E4DB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3DA90AD7" w14:textId="77777777" w:rsidTr="00590F9A">
        <w:tc>
          <w:tcPr>
            <w:tcW w:w="709" w:type="dxa"/>
          </w:tcPr>
          <w:p w14:paraId="70E1D9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207</w:t>
            </w:r>
          </w:p>
        </w:tc>
        <w:tc>
          <w:tcPr>
            <w:tcW w:w="5140" w:type="dxa"/>
          </w:tcPr>
          <w:p w14:paraId="236D1AE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Масса-держатель для электросварки</w:t>
            </w:r>
          </w:p>
        </w:tc>
        <w:tc>
          <w:tcPr>
            <w:tcW w:w="4253" w:type="dxa"/>
          </w:tcPr>
          <w:p w14:paraId="2BAD3D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025B2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12D9B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3350</w:t>
            </w:r>
          </w:p>
        </w:tc>
      </w:tr>
      <w:tr w:rsidR="00F2593D" w:rsidRPr="00942475" w14:paraId="3858C4DC" w14:textId="77777777" w:rsidTr="00590F9A">
        <w:tc>
          <w:tcPr>
            <w:tcW w:w="709" w:type="dxa"/>
          </w:tcPr>
          <w:p w14:paraId="19119C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208</w:t>
            </w:r>
          </w:p>
        </w:tc>
        <w:tc>
          <w:tcPr>
            <w:tcW w:w="5140" w:type="dxa"/>
          </w:tcPr>
          <w:p w14:paraId="53BBC46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Тачка</w:t>
            </w:r>
          </w:p>
        </w:tc>
        <w:tc>
          <w:tcPr>
            <w:tcW w:w="4253" w:type="dxa"/>
          </w:tcPr>
          <w:p w14:paraId="656B19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58C050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4EB77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23D6D59C" w14:textId="77777777" w:rsidTr="00590F9A">
        <w:tc>
          <w:tcPr>
            <w:tcW w:w="709" w:type="dxa"/>
          </w:tcPr>
          <w:p w14:paraId="40850B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209</w:t>
            </w:r>
          </w:p>
        </w:tc>
        <w:tc>
          <w:tcPr>
            <w:tcW w:w="5140" w:type="dxa"/>
          </w:tcPr>
          <w:p w14:paraId="4B0F91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Терка</w:t>
            </w:r>
          </w:p>
        </w:tc>
        <w:tc>
          <w:tcPr>
            <w:tcW w:w="4253" w:type="dxa"/>
          </w:tcPr>
          <w:p w14:paraId="2F5EA5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5D0EDF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E9DB9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6F1FBF39" w14:textId="77777777" w:rsidTr="00590F9A">
        <w:tc>
          <w:tcPr>
            <w:tcW w:w="709" w:type="dxa"/>
          </w:tcPr>
          <w:p w14:paraId="03CD93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210</w:t>
            </w:r>
          </w:p>
        </w:tc>
        <w:tc>
          <w:tcPr>
            <w:tcW w:w="5140" w:type="dxa"/>
          </w:tcPr>
          <w:p w14:paraId="00A8CFB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Полутерок</w:t>
            </w:r>
          </w:p>
        </w:tc>
        <w:tc>
          <w:tcPr>
            <w:tcW w:w="4253" w:type="dxa"/>
          </w:tcPr>
          <w:p w14:paraId="673559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04A808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D4A86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7B7D542" w14:textId="77777777" w:rsidTr="00590F9A">
        <w:tc>
          <w:tcPr>
            <w:tcW w:w="709" w:type="dxa"/>
          </w:tcPr>
          <w:p w14:paraId="2FF7E1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211</w:t>
            </w:r>
          </w:p>
        </w:tc>
        <w:tc>
          <w:tcPr>
            <w:tcW w:w="5140" w:type="dxa"/>
          </w:tcPr>
          <w:p w14:paraId="53890B5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Гладилка</w:t>
            </w:r>
          </w:p>
        </w:tc>
        <w:tc>
          <w:tcPr>
            <w:tcW w:w="4253" w:type="dxa"/>
          </w:tcPr>
          <w:p w14:paraId="4B8436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A19CA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A80BB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020C36F2" w14:textId="77777777" w:rsidTr="00590F9A">
        <w:tc>
          <w:tcPr>
            <w:tcW w:w="709" w:type="dxa"/>
          </w:tcPr>
          <w:p w14:paraId="627D3F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212</w:t>
            </w:r>
          </w:p>
        </w:tc>
        <w:tc>
          <w:tcPr>
            <w:tcW w:w="5140" w:type="dxa"/>
          </w:tcPr>
          <w:p w14:paraId="7A01F0F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Тиски</w:t>
            </w:r>
          </w:p>
        </w:tc>
        <w:tc>
          <w:tcPr>
            <w:tcW w:w="4253" w:type="dxa"/>
          </w:tcPr>
          <w:p w14:paraId="378661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395F7A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EF0417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9000</w:t>
            </w:r>
          </w:p>
        </w:tc>
      </w:tr>
      <w:tr w:rsidR="00F2593D" w:rsidRPr="00942475" w14:paraId="19D798B3" w14:textId="77777777" w:rsidTr="00590F9A">
        <w:tc>
          <w:tcPr>
            <w:tcW w:w="709" w:type="dxa"/>
          </w:tcPr>
          <w:p w14:paraId="29A484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213</w:t>
            </w:r>
          </w:p>
        </w:tc>
        <w:tc>
          <w:tcPr>
            <w:tcW w:w="5140" w:type="dxa"/>
          </w:tcPr>
          <w:p w14:paraId="2782EBD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Черенок для лопат</w:t>
            </w:r>
          </w:p>
        </w:tc>
        <w:tc>
          <w:tcPr>
            <w:tcW w:w="4253" w:type="dxa"/>
          </w:tcPr>
          <w:p w14:paraId="649E85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07EE1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EA2E2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45213701" w14:textId="77777777" w:rsidTr="00590F9A">
        <w:tc>
          <w:tcPr>
            <w:tcW w:w="709" w:type="dxa"/>
          </w:tcPr>
          <w:p w14:paraId="7F09C2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214</w:t>
            </w:r>
          </w:p>
        </w:tc>
        <w:tc>
          <w:tcPr>
            <w:tcW w:w="5140" w:type="dxa"/>
          </w:tcPr>
          <w:p w14:paraId="3484E50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Вилка</w:t>
            </w:r>
          </w:p>
        </w:tc>
        <w:tc>
          <w:tcPr>
            <w:tcW w:w="4253" w:type="dxa"/>
          </w:tcPr>
          <w:p w14:paraId="69535A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3DCFE7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BFF88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5F03CB65" w14:textId="77777777" w:rsidTr="00590F9A">
        <w:tc>
          <w:tcPr>
            <w:tcW w:w="709" w:type="dxa"/>
          </w:tcPr>
          <w:p w14:paraId="2647FB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215</w:t>
            </w:r>
          </w:p>
        </w:tc>
        <w:tc>
          <w:tcPr>
            <w:tcW w:w="5140" w:type="dxa"/>
          </w:tcPr>
          <w:p w14:paraId="3293CA8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Штанга диэлектрическая</w:t>
            </w:r>
          </w:p>
        </w:tc>
        <w:tc>
          <w:tcPr>
            <w:tcW w:w="4253" w:type="dxa"/>
          </w:tcPr>
          <w:p w14:paraId="6ACD7B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681445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CB10B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27FE17FB" w14:textId="77777777" w:rsidTr="00590F9A">
        <w:tc>
          <w:tcPr>
            <w:tcW w:w="709" w:type="dxa"/>
          </w:tcPr>
          <w:p w14:paraId="2F9ED1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216</w:t>
            </w:r>
          </w:p>
        </w:tc>
        <w:tc>
          <w:tcPr>
            <w:tcW w:w="5140" w:type="dxa"/>
          </w:tcPr>
          <w:p w14:paraId="7ADFFBC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надфилей</w:t>
            </w:r>
          </w:p>
        </w:tc>
        <w:tc>
          <w:tcPr>
            <w:tcW w:w="4253" w:type="dxa"/>
          </w:tcPr>
          <w:p w14:paraId="7DCBA2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081DE1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D5B05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5CB1EA4" w14:textId="77777777" w:rsidTr="00590F9A">
        <w:tc>
          <w:tcPr>
            <w:tcW w:w="709" w:type="dxa"/>
          </w:tcPr>
          <w:p w14:paraId="59EAC0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217</w:t>
            </w:r>
          </w:p>
        </w:tc>
        <w:tc>
          <w:tcPr>
            <w:tcW w:w="5140" w:type="dxa"/>
          </w:tcPr>
          <w:p w14:paraId="1DE1A06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Маркер-краска</w:t>
            </w:r>
          </w:p>
        </w:tc>
        <w:tc>
          <w:tcPr>
            <w:tcW w:w="4253" w:type="dxa"/>
          </w:tcPr>
          <w:p w14:paraId="73D243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647015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B03A4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w:t>
            </w:r>
          </w:p>
        </w:tc>
      </w:tr>
      <w:tr w:rsidR="00F2593D" w:rsidRPr="00942475" w14:paraId="7D11B33B" w14:textId="77777777" w:rsidTr="00590F9A">
        <w:tc>
          <w:tcPr>
            <w:tcW w:w="709" w:type="dxa"/>
          </w:tcPr>
          <w:p w14:paraId="2C6346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218</w:t>
            </w:r>
          </w:p>
        </w:tc>
        <w:tc>
          <w:tcPr>
            <w:tcW w:w="5140" w:type="dxa"/>
          </w:tcPr>
          <w:p w14:paraId="778FD80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Стойка для УШМ</w:t>
            </w:r>
          </w:p>
        </w:tc>
        <w:tc>
          <w:tcPr>
            <w:tcW w:w="4253" w:type="dxa"/>
          </w:tcPr>
          <w:p w14:paraId="646011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549BF1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D8BF3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7F015DAE" w14:textId="77777777" w:rsidTr="00590F9A">
        <w:tc>
          <w:tcPr>
            <w:tcW w:w="709" w:type="dxa"/>
          </w:tcPr>
          <w:p w14:paraId="2B15D3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219</w:t>
            </w:r>
          </w:p>
        </w:tc>
        <w:tc>
          <w:tcPr>
            <w:tcW w:w="5140" w:type="dxa"/>
          </w:tcPr>
          <w:p w14:paraId="7F5038E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Шнур на катушке</w:t>
            </w:r>
          </w:p>
        </w:tc>
        <w:tc>
          <w:tcPr>
            <w:tcW w:w="4253" w:type="dxa"/>
          </w:tcPr>
          <w:p w14:paraId="43A2DE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A4117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E2D68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7CC2843" w14:textId="77777777" w:rsidTr="00590F9A">
        <w:tc>
          <w:tcPr>
            <w:tcW w:w="709" w:type="dxa"/>
          </w:tcPr>
          <w:p w14:paraId="7273E1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220</w:t>
            </w:r>
          </w:p>
        </w:tc>
        <w:tc>
          <w:tcPr>
            <w:tcW w:w="5140" w:type="dxa"/>
          </w:tcPr>
          <w:p w14:paraId="629677C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Миксер </w:t>
            </w:r>
          </w:p>
        </w:tc>
        <w:tc>
          <w:tcPr>
            <w:tcW w:w="4253" w:type="dxa"/>
          </w:tcPr>
          <w:p w14:paraId="417DC1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106496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DF700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1BA09EC5" w14:textId="77777777" w:rsidTr="00590F9A">
        <w:tc>
          <w:tcPr>
            <w:tcW w:w="709" w:type="dxa"/>
          </w:tcPr>
          <w:p w14:paraId="3E3150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221</w:t>
            </w:r>
          </w:p>
        </w:tc>
        <w:tc>
          <w:tcPr>
            <w:tcW w:w="5140" w:type="dxa"/>
          </w:tcPr>
          <w:p w14:paraId="04D7230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Цилиндровый механизм</w:t>
            </w:r>
          </w:p>
        </w:tc>
        <w:tc>
          <w:tcPr>
            <w:tcW w:w="4253" w:type="dxa"/>
          </w:tcPr>
          <w:p w14:paraId="4C66EC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237C7C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B7CF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4ED7C263" w14:textId="77777777" w:rsidTr="00590F9A">
        <w:tc>
          <w:tcPr>
            <w:tcW w:w="709" w:type="dxa"/>
          </w:tcPr>
          <w:p w14:paraId="7BF7BE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222</w:t>
            </w:r>
          </w:p>
        </w:tc>
        <w:tc>
          <w:tcPr>
            <w:tcW w:w="5140" w:type="dxa"/>
          </w:tcPr>
          <w:p w14:paraId="6A6003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Ручка дверная</w:t>
            </w:r>
          </w:p>
        </w:tc>
        <w:tc>
          <w:tcPr>
            <w:tcW w:w="4253" w:type="dxa"/>
          </w:tcPr>
          <w:p w14:paraId="007FED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6BF84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C4C1B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2518857" w14:textId="77777777" w:rsidTr="00590F9A">
        <w:tc>
          <w:tcPr>
            <w:tcW w:w="709" w:type="dxa"/>
          </w:tcPr>
          <w:p w14:paraId="46493C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223</w:t>
            </w:r>
          </w:p>
        </w:tc>
        <w:tc>
          <w:tcPr>
            <w:tcW w:w="5140" w:type="dxa"/>
          </w:tcPr>
          <w:p w14:paraId="02ACD4C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Замок врезной</w:t>
            </w:r>
          </w:p>
        </w:tc>
        <w:tc>
          <w:tcPr>
            <w:tcW w:w="4253" w:type="dxa"/>
          </w:tcPr>
          <w:p w14:paraId="3B6C1B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3D793F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F9641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0AF9A1F9" w14:textId="77777777" w:rsidTr="00590F9A">
        <w:tc>
          <w:tcPr>
            <w:tcW w:w="709" w:type="dxa"/>
          </w:tcPr>
          <w:p w14:paraId="3CE861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224</w:t>
            </w:r>
          </w:p>
        </w:tc>
        <w:tc>
          <w:tcPr>
            <w:tcW w:w="5140" w:type="dxa"/>
          </w:tcPr>
          <w:p w14:paraId="39DF00E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Диск для циркулярной пилы</w:t>
            </w:r>
          </w:p>
        </w:tc>
        <w:tc>
          <w:tcPr>
            <w:tcW w:w="4253" w:type="dxa"/>
          </w:tcPr>
          <w:p w14:paraId="3B32F3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CBE69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FD35F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07ADC528" w14:textId="77777777" w:rsidTr="00590F9A">
        <w:tc>
          <w:tcPr>
            <w:tcW w:w="709" w:type="dxa"/>
          </w:tcPr>
          <w:p w14:paraId="25C775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225</w:t>
            </w:r>
          </w:p>
        </w:tc>
        <w:tc>
          <w:tcPr>
            <w:tcW w:w="5140" w:type="dxa"/>
          </w:tcPr>
          <w:p w14:paraId="6FFDD5C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Циркулярная пила</w:t>
            </w:r>
          </w:p>
        </w:tc>
        <w:tc>
          <w:tcPr>
            <w:tcW w:w="4253" w:type="dxa"/>
          </w:tcPr>
          <w:p w14:paraId="77FE99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7D5FCA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ED760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65301BD9" w14:textId="77777777" w:rsidTr="00590F9A">
        <w:tc>
          <w:tcPr>
            <w:tcW w:w="709" w:type="dxa"/>
          </w:tcPr>
          <w:p w14:paraId="307142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226</w:t>
            </w:r>
          </w:p>
        </w:tc>
        <w:tc>
          <w:tcPr>
            <w:tcW w:w="5140" w:type="dxa"/>
          </w:tcPr>
          <w:p w14:paraId="040A969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головок торцевых</w:t>
            </w:r>
          </w:p>
        </w:tc>
        <w:tc>
          <w:tcPr>
            <w:tcW w:w="4253" w:type="dxa"/>
          </w:tcPr>
          <w:p w14:paraId="253EEA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9B448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45A3F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517B3670" w14:textId="77777777" w:rsidTr="00590F9A">
        <w:tc>
          <w:tcPr>
            <w:tcW w:w="709" w:type="dxa"/>
          </w:tcPr>
          <w:p w14:paraId="01A931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227</w:t>
            </w:r>
          </w:p>
        </w:tc>
        <w:tc>
          <w:tcPr>
            <w:tcW w:w="5140" w:type="dxa"/>
          </w:tcPr>
          <w:p w14:paraId="52E80A0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ХБ двойной облив</w:t>
            </w:r>
          </w:p>
        </w:tc>
        <w:tc>
          <w:tcPr>
            <w:tcW w:w="4253" w:type="dxa"/>
          </w:tcPr>
          <w:p w14:paraId="2AD624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7452C6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пара</w:t>
            </w:r>
          </w:p>
        </w:tc>
        <w:tc>
          <w:tcPr>
            <w:tcW w:w="3901" w:type="dxa"/>
          </w:tcPr>
          <w:p w14:paraId="2698DD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3901117" w14:textId="77777777" w:rsidTr="00590F9A">
        <w:tc>
          <w:tcPr>
            <w:tcW w:w="709" w:type="dxa"/>
          </w:tcPr>
          <w:p w14:paraId="7EE455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228</w:t>
            </w:r>
          </w:p>
        </w:tc>
        <w:tc>
          <w:tcPr>
            <w:tcW w:w="5140" w:type="dxa"/>
          </w:tcPr>
          <w:p w14:paraId="18AE48A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Саморез</w:t>
            </w:r>
          </w:p>
        </w:tc>
        <w:tc>
          <w:tcPr>
            <w:tcW w:w="4253" w:type="dxa"/>
          </w:tcPr>
          <w:p w14:paraId="712549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1134" w:type="dxa"/>
          </w:tcPr>
          <w:p w14:paraId="3E7F3E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2946F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046CE7DC" w14:textId="77777777" w:rsidTr="00590F9A">
        <w:tc>
          <w:tcPr>
            <w:tcW w:w="709" w:type="dxa"/>
          </w:tcPr>
          <w:p w14:paraId="48EC47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229</w:t>
            </w:r>
          </w:p>
        </w:tc>
        <w:tc>
          <w:tcPr>
            <w:tcW w:w="5140" w:type="dxa"/>
          </w:tcPr>
          <w:p w14:paraId="2B8ED9E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Пена монтажная</w:t>
            </w:r>
          </w:p>
        </w:tc>
        <w:tc>
          <w:tcPr>
            <w:tcW w:w="4253" w:type="dxa"/>
          </w:tcPr>
          <w:p w14:paraId="224B73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38A84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3FCCD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3C9ED4B5" w14:textId="77777777" w:rsidTr="00590F9A">
        <w:tc>
          <w:tcPr>
            <w:tcW w:w="709" w:type="dxa"/>
          </w:tcPr>
          <w:p w14:paraId="610798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230</w:t>
            </w:r>
          </w:p>
        </w:tc>
        <w:tc>
          <w:tcPr>
            <w:tcW w:w="5140" w:type="dxa"/>
          </w:tcPr>
          <w:p w14:paraId="7B72151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Очиститель монтажной пены</w:t>
            </w:r>
          </w:p>
        </w:tc>
        <w:tc>
          <w:tcPr>
            <w:tcW w:w="4253" w:type="dxa"/>
          </w:tcPr>
          <w:p w14:paraId="62A085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33DA1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6390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13DE6CB9" w14:textId="77777777" w:rsidTr="00590F9A">
        <w:tc>
          <w:tcPr>
            <w:tcW w:w="709" w:type="dxa"/>
          </w:tcPr>
          <w:p w14:paraId="3452EC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231</w:t>
            </w:r>
          </w:p>
        </w:tc>
        <w:tc>
          <w:tcPr>
            <w:tcW w:w="5140" w:type="dxa"/>
          </w:tcPr>
          <w:p w14:paraId="6C50BEF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Краска водоэмульсионная</w:t>
            </w:r>
          </w:p>
        </w:tc>
        <w:tc>
          <w:tcPr>
            <w:tcW w:w="4253" w:type="dxa"/>
          </w:tcPr>
          <w:p w14:paraId="70BBCF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702071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кг</w:t>
            </w:r>
          </w:p>
        </w:tc>
        <w:tc>
          <w:tcPr>
            <w:tcW w:w="3901" w:type="dxa"/>
          </w:tcPr>
          <w:p w14:paraId="27C035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1389F704" w14:textId="77777777" w:rsidTr="00590F9A">
        <w:tc>
          <w:tcPr>
            <w:tcW w:w="709" w:type="dxa"/>
          </w:tcPr>
          <w:p w14:paraId="56FDB31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232</w:t>
            </w:r>
          </w:p>
        </w:tc>
        <w:tc>
          <w:tcPr>
            <w:tcW w:w="5140" w:type="dxa"/>
          </w:tcPr>
          <w:p w14:paraId="5DCCA14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Гипсокартон</w:t>
            </w:r>
          </w:p>
        </w:tc>
        <w:tc>
          <w:tcPr>
            <w:tcW w:w="4253" w:type="dxa"/>
          </w:tcPr>
          <w:p w14:paraId="0E53B0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3B96CB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лист</w:t>
            </w:r>
          </w:p>
        </w:tc>
        <w:tc>
          <w:tcPr>
            <w:tcW w:w="3901" w:type="dxa"/>
          </w:tcPr>
          <w:p w14:paraId="22FE5E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7B1A28BE" w14:textId="77777777" w:rsidTr="00590F9A">
        <w:tc>
          <w:tcPr>
            <w:tcW w:w="709" w:type="dxa"/>
          </w:tcPr>
          <w:p w14:paraId="2ED606C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233</w:t>
            </w:r>
          </w:p>
        </w:tc>
        <w:tc>
          <w:tcPr>
            <w:tcW w:w="5140" w:type="dxa"/>
          </w:tcPr>
          <w:p w14:paraId="63CFE91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Смеси строительные (цемент, гипс, шпаклевка, другое)</w:t>
            </w:r>
          </w:p>
        </w:tc>
        <w:tc>
          <w:tcPr>
            <w:tcW w:w="4253" w:type="dxa"/>
          </w:tcPr>
          <w:p w14:paraId="3A2D48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763EA0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мешок</w:t>
            </w:r>
          </w:p>
        </w:tc>
        <w:tc>
          <w:tcPr>
            <w:tcW w:w="3901" w:type="dxa"/>
          </w:tcPr>
          <w:p w14:paraId="5B94EB7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16D0C183" w14:textId="77777777" w:rsidTr="00590F9A">
        <w:tc>
          <w:tcPr>
            <w:tcW w:w="709" w:type="dxa"/>
          </w:tcPr>
          <w:p w14:paraId="3599EC2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234</w:t>
            </w:r>
          </w:p>
        </w:tc>
        <w:tc>
          <w:tcPr>
            <w:tcW w:w="5140" w:type="dxa"/>
          </w:tcPr>
          <w:p w14:paraId="6D06243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Терка для шлифования с фиксаторами</w:t>
            </w:r>
          </w:p>
        </w:tc>
        <w:tc>
          <w:tcPr>
            <w:tcW w:w="4253" w:type="dxa"/>
          </w:tcPr>
          <w:p w14:paraId="1FA8D9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BBB5C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DDF9E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13038A23" w14:textId="77777777" w:rsidTr="00590F9A">
        <w:tc>
          <w:tcPr>
            <w:tcW w:w="709" w:type="dxa"/>
          </w:tcPr>
          <w:p w14:paraId="619C81B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235</w:t>
            </w:r>
          </w:p>
        </w:tc>
        <w:tc>
          <w:tcPr>
            <w:tcW w:w="5140" w:type="dxa"/>
          </w:tcPr>
          <w:p w14:paraId="4C298CD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Грунт </w:t>
            </w:r>
          </w:p>
        </w:tc>
        <w:tc>
          <w:tcPr>
            <w:tcW w:w="4253" w:type="dxa"/>
          </w:tcPr>
          <w:p w14:paraId="710C1C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78A938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литр</w:t>
            </w:r>
          </w:p>
        </w:tc>
        <w:tc>
          <w:tcPr>
            <w:tcW w:w="3901" w:type="dxa"/>
          </w:tcPr>
          <w:p w14:paraId="0EE219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1D4A7311" w14:textId="77777777" w:rsidTr="00590F9A">
        <w:tc>
          <w:tcPr>
            <w:tcW w:w="709" w:type="dxa"/>
          </w:tcPr>
          <w:p w14:paraId="09D725F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236</w:t>
            </w:r>
          </w:p>
        </w:tc>
        <w:tc>
          <w:tcPr>
            <w:tcW w:w="5140" w:type="dxa"/>
          </w:tcPr>
          <w:p w14:paraId="1DD7AE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Колер</w:t>
            </w:r>
          </w:p>
        </w:tc>
        <w:tc>
          <w:tcPr>
            <w:tcW w:w="4253" w:type="dxa"/>
          </w:tcPr>
          <w:p w14:paraId="765A9C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0D3028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B92E43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3354F071" w14:textId="77777777" w:rsidTr="00590F9A">
        <w:tc>
          <w:tcPr>
            <w:tcW w:w="709" w:type="dxa"/>
          </w:tcPr>
          <w:p w14:paraId="4C2D1F8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237</w:t>
            </w:r>
          </w:p>
        </w:tc>
        <w:tc>
          <w:tcPr>
            <w:tcW w:w="5140" w:type="dxa"/>
          </w:tcPr>
          <w:p w14:paraId="7A1F5B6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Клей обойный не  менее 150 грамм</w:t>
            </w:r>
          </w:p>
        </w:tc>
        <w:tc>
          <w:tcPr>
            <w:tcW w:w="4253" w:type="dxa"/>
          </w:tcPr>
          <w:p w14:paraId="200264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134" w:type="dxa"/>
          </w:tcPr>
          <w:p w14:paraId="16DDD8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901" w:type="dxa"/>
          </w:tcPr>
          <w:p w14:paraId="57BE1C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3AE4199E" w14:textId="77777777" w:rsidTr="00590F9A">
        <w:tc>
          <w:tcPr>
            <w:tcW w:w="709" w:type="dxa"/>
          </w:tcPr>
          <w:p w14:paraId="5C98E20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238</w:t>
            </w:r>
          </w:p>
        </w:tc>
        <w:tc>
          <w:tcPr>
            <w:tcW w:w="5140" w:type="dxa"/>
          </w:tcPr>
          <w:p w14:paraId="70245B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Обои </w:t>
            </w:r>
          </w:p>
        </w:tc>
        <w:tc>
          <w:tcPr>
            <w:tcW w:w="4253" w:type="dxa"/>
          </w:tcPr>
          <w:p w14:paraId="3DE823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0D9CAA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4E3AA5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6F0F5689" w14:textId="77777777" w:rsidTr="00590F9A">
        <w:tc>
          <w:tcPr>
            <w:tcW w:w="709" w:type="dxa"/>
          </w:tcPr>
          <w:p w14:paraId="5BB7A76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239</w:t>
            </w:r>
          </w:p>
        </w:tc>
        <w:tc>
          <w:tcPr>
            <w:tcW w:w="5140" w:type="dxa"/>
          </w:tcPr>
          <w:p w14:paraId="2F9DEE9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Ламинат</w:t>
            </w:r>
          </w:p>
        </w:tc>
        <w:tc>
          <w:tcPr>
            <w:tcW w:w="4253" w:type="dxa"/>
          </w:tcPr>
          <w:p w14:paraId="58D5E3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1134" w:type="dxa"/>
          </w:tcPr>
          <w:p w14:paraId="20849F02" w14:textId="77777777" w:rsidR="00F2593D" w:rsidRPr="00942475" w:rsidRDefault="00F2593D" w:rsidP="00922498">
            <w:pPr>
              <w:snapToGrid w:val="0"/>
              <w:spacing w:after="0" w:line="240" w:lineRule="auto"/>
              <w:jc w:val="center"/>
              <w:rPr>
                <w:rFonts w:ascii="Times New Roman" w:hAnsi="Times New Roman"/>
                <w:highlight w:val="yellow"/>
                <w:vertAlign w:val="superscript"/>
              </w:rPr>
            </w:pPr>
            <w:r w:rsidRPr="00942475">
              <w:rPr>
                <w:rFonts w:ascii="Times New Roman" w:hAnsi="Times New Roman"/>
                <w:highlight w:val="yellow"/>
              </w:rPr>
              <w:t>м</w:t>
            </w:r>
            <w:r w:rsidRPr="00942475">
              <w:rPr>
                <w:rFonts w:ascii="Times New Roman" w:hAnsi="Times New Roman"/>
                <w:highlight w:val="yellow"/>
                <w:vertAlign w:val="superscript"/>
              </w:rPr>
              <w:t>2</w:t>
            </w:r>
          </w:p>
        </w:tc>
        <w:tc>
          <w:tcPr>
            <w:tcW w:w="3901" w:type="dxa"/>
          </w:tcPr>
          <w:p w14:paraId="1AD4C1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727A622D" w14:textId="77777777" w:rsidTr="00590F9A">
        <w:tc>
          <w:tcPr>
            <w:tcW w:w="709" w:type="dxa"/>
          </w:tcPr>
          <w:p w14:paraId="3A77B13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240</w:t>
            </w:r>
          </w:p>
        </w:tc>
        <w:tc>
          <w:tcPr>
            <w:tcW w:w="5140" w:type="dxa"/>
          </w:tcPr>
          <w:p w14:paraId="1CD6771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Линолеум</w:t>
            </w:r>
          </w:p>
        </w:tc>
        <w:tc>
          <w:tcPr>
            <w:tcW w:w="4253" w:type="dxa"/>
          </w:tcPr>
          <w:p w14:paraId="6AA3FE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3063AD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r w:rsidRPr="00942475">
              <w:rPr>
                <w:rFonts w:ascii="Times New Roman" w:hAnsi="Times New Roman"/>
                <w:highlight w:val="yellow"/>
                <w:vertAlign w:val="superscript"/>
              </w:rPr>
              <w:t>2</w:t>
            </w:r>
          </w:p>
        </w:tc>
        <w:tc>
          <w:tcPr>
            <w:tcW w:w="3901" w:type="dxa"/>
          </w:tcPr>
          <w:p w14:paraId="7AF3B5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8EDEABE" w14:textId="77777777" w:rsidTr="00590F9A">
        <w:tc>
          <w:tcPr>
            <w:tcW w:w="709" w:type="dxa"/>
          </w:tcPr>
          <w:p w14:paraId="5C1548A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241</w:t>
            </w:r>
          </w:p>
        </w:tc>
        <w:tc>
          <w:tcPr>
            <w:tcW w:w="5140" w:type="dxa"/>
          </w:tcPr>
          <w:p w14:paraId="3791866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Плинтус</w:t>
            </w:r>
          </w:p>
        </w:tc>
        <w:tc>
          <w:tcPr>
            <w:tcW w:w="4253" w:type="dxa"/>
          </w:tcPr>
          <w:p w14:paraId="64DD5B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134" w:type="dxa"/>
          </w:tcPr>
          <w:p w14:paraId="1B111D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7A9C4A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56C18B61" w14:textId="77777777" w:rsidTr="00590F9A">
        <w:tc>
          <w:tcPr>
            <w:tcW w:w="709" w:type="dxa"/>
          </w:tcPr>
          <w:p w14:paraId="3A53604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242</w:t>
            </w:r>
          </w:p>
        </w:tc>
        <w:tc>
          <w:tcPr>
            <w:tcW w:w="5140" w:type="dxa"/>
          </w:tcPr>
          <w:p w14:paraId="2BA0604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Подложка вспененная  рулонная</w:t>
            </w:r>
          </w:p>
        </w:tc>
        <w:tc>
          <w:tcPr>
            <w:tcW w:w="4253" w:type="dxa"/>
          </w:tcPr>
          <w:p w14:paraId="429B36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57912A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рулон</w:t>
            </w:r>
          </w:p>
        </w:tc>
        <w:tc>
          <w:tcPr>
            <w:tcW w:w="3901" w:type="dxa"/>
          </w:tcPr>
          <w:p w14:paraId="772162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B897C68" w14:textId="77777777" w:rsidTr="00590F9A">
        <w:tc>
          <w:tcPr>
            <w:tcW w:w="709" w:type="dxa"/>
          </w:tcPr>
          <w:p w14:paraId="5A0CF9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243</w:t>
            </w:r>
          </w:p>
        </w:tc>
        <w:tc>
          <w:tcPr>
            <w:tcW w:w="5140" w:type="dxa"/>
          </w:tcPr>
          <w:p w14:paraId="3ECAC29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Заглушка торцевая</w:t>
            </w:r>
          </w:p>
        </w:tc>
        <w:tc>
          <w:tcPr>
            <w:tcW w:w="4253" w:type="dxa"/>
          </w:tcPr>
          <w:p w14:paraId="0397E0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748B05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45568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7D039761" w14:textId="77777777" w:rsidTr="00590F9A">
        <w:tc>
          <w:tcPr>
            <w:tcW w:w="709" w:type="dxa"/>
          </w:tcPr>
          <w:p w14:paraId="54766C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244</w:t>
            </w:r>
          </w:p>
        </w:tc>
        <w:tc>
          <w:tcPr>
            <w:tcW w:w="5140" w:type="dxa"/>
          </w:tcPr>
          <w:p w14:paraId="5E240EF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наружный для плинтуса</w:t>
            </w:r>
          </w:p>
        </w:tc>
        <w:tc>
          <w:tcPr>
            <w:tcW w:w="4253" w:type="dxa"/>
          </w:tcPr>
          <w:p w14:paraId="285E34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4102A4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D5FBD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0CA0A8AB" w14:textId="77777777" w:rsidTr="00590F9A">
        <w:tc>
          <w:tcPr>
            <w:tcW w:w="709" w:type="dxa"/>
          </w:tcPr>
          <w:p w14:paraId="0DD36B1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245</w:t>
            </w:r>
          </w:p>
        </w:tc>
        <w:tc>
          <w:tcPr>
            <w:tcW w:w="5140" w:type="dxa"/>
          </w:tcPr>
          <w:p w14:paraId="02C0E93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внутренний для плинтуса</w:t>
            </w:r>
          </w:p>
        </w:tc>
        <w:tc>
          <w:tcPr>
            <w:tcW w:w="4253" w:type="dxa"/>
          </w:tcPr>
          <w:p w14:paraId="3DBFA6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7C715B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3DDBC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1DB04F78" w14:textId="77777777" w:rsidTr="00590F9A">
        <w:trPr>
          <w:trHeight w:val="288"/>
        </w:trPr>
        <w:tc>
          <w:tcPr>
            <w:tcW w:w="709" w:type="dxa"/>
          </w:tcPr>
          <w:p w14:paraId="0A73515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246</w:t>
            </w:r>
          </w:p>
        </w:tc>
        <w:tc>
          <w:tcPr>
            <w:tcW w:w="5140" w:type="dxa"/>
          </w:tcPr>
          <w:p w14:paraId="0503FFF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Соединитель для плинтуса</w:t>
            </w:r>
          </w:p>
        </w:tc>
        <w:tc>
          <w:tcPr>
            <w:tcW w:w="4253" w:type="dxa"/>
          </w:tcPr>
          <w:p w14:paraId="057FC1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1141A1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DE964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2C95EAC8" w14:textId="77777777" w:rsidTr="00590F9A">
        <w:tc>
          <w:tcPr>
            <w:tcW w:w="709" w:type="dxa"/>
          </w:tcPr>
          <w:p w14:paraId="0FE5750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247</w:t>
            </w:r>
          </w:p>
        </w:tc>
        <w:tc>
          <w:tcPr>
            <w:tcW w:w="5140" w:type="dxa"/>
          </w:tcPr>
          <w:p w14:paraId="70C75D7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Потолочные плиты армстронг</w:t>
            </w:r>
          </w:p>
        </w:tc>
        <w:tc>
          <w:tcPr>
            <w:tcW w:w="4253" w:type="dxa"/>
          </w:tcPr>
          <w:p w14:paraId="2B5A7D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c>
          <w:tcPr>
            <w:tcW w:w="1134" w:type="dxa"/>
          </w:tcPr>
          <w:p w14:paraId="498779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D4935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1864E1BA" w14:textId="77777777" w:rsidTr="00590F9A">
        <w:tc>
          <w:tcPr>
            <w:tcW w:w="709" w:type="dxa"/>
          </w:tcPr>
          <w:p w14:paraId="0E5CC39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248</w:t>
            </w:r>
          </w:p>
        </w:tc>
        <w:tc>
          <w:tcPr>
            <w:tcW w:w="5140" w:type="dxa"/>
          </w:tcPr>
          <w:p w14:paraId="17C73B0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Светильник (тип армстронг)</w:t>
            </w:r>
          </w:p>
        </w:tc>
        <w:tc>
          <w:tcPr>
            <w:tcW w:w="4253" w:type="dxa"/>
          </w:tcPr>
          <w:p w14:paraId="5130AC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134" w:type="dxa"/>
          </w:tcPr>
          <w:p w14:paraId="534ECC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0FEC1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7CF5C772" w14:textId="77777777" w:rsidTr="00590F9A">
        <w:tc>
          <w:tcPr>
            <w:tcW w:w="709" w:type="dxa"/>
          </w:tcPr>
          <w:p w14:paraId="713455B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249</w:t>
            </w:r>
          </w:p>
        </w:tc>
        <w:tc>
          <w:tcPr>
            <w:tcW w:w="5140" w:type="dxa"/>
          </w:tcPr>
          <w:p w14:paraId="7FCA243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Эмаль для радиатора 1л</w:t>
            </w:r>
          </w:p>
        </w:tc>
        <w:tc>
          <w:tcPr>
            <w:tcW w:w="4253" w:type="dxa"/>
          </w:tcPr>
          <w:p w14:paraId="08DBB2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134" w:type="dxa"/>
          </w:tcPr>
          <w:p w14:paraId="6F4DBB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40E20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502C1516" w14:textId="77777777" w:rsidTr="00590F9A">
        <w:tc>
          <w:tcPr>
            <w:tcW w:w="709" w:type="dxa"/>
          </w:tcPr>
          <w:p w14:paraId="7BF163D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w:t>
            </w:r>
          </w:p>
        </w:tc>
        <w:tc>
          <w:tcPr>
            <w:tcW w:w="5140" w:type="dxa"/>
          </w:tcPr>
          <w:p w14:paraId="768FF9A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Эмаль 0,8</w:t>
            </w:r>
          </w:p>
        </w:tc>
        <w:tc>
          <w:tcPr>
            <w:tcW w:w="4253" w:type="dxa"/>
          </w:tcPr>
          <w:p w14:paraId="0C6998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1134" w:type="dxa"/>
          </w:tcPr>
          <w:p w14:paraId="49FABB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2E9D8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5FBF44E5" w14:textId="77777777" w:rsidTr="00590F9A">
        <w:tc>
          <w:tcPr>
            <w:tcW w:w="709" w:type="dxa"/>
          </w:tcPr>
          <w:p w14:paraId="4631CBB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251</w:t>
            </w:r>
          </w:p>
        </w:tc>
        <w:tc>
          <w:tcPr>
            <w:tcW w:w="5140" w:type="dxa"/>
          </w:tcPr>
          <w:p w14:paraId="7F6082A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Грунт-эмаль 0,8</w:t>
            </w:r>
          </w:p>
        </w:tc>
        <w:tc>
          <w:tcPr>
            <w:tcW w:w="4253" w:type="dxa"/>
          </w:tcPr>
          <w:p w14:paraId="3480CE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C6BE3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1F3C4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1D16C05B" w14:textId="77777777" w:rsidTr="00590F9A">
        <w:tc>
          <w:tcPr>
            <w:tcW w:w="709" w:type="dxa"/>
          </w:tcPr>
          <w:p w14:paraId="47C2ED7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252</w:t>
            </w:r>
          </w:p>
        </w:tc>
        <w:tc>
          <w:tcPr>
            <w:tcW w:w="5140" w:type="dxa"/>
          </w:tcPr>
          <w:p w14:paraId="1C1DCE9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Грунт-эмаль 1,9</w:t>
            </w:r>
          </w:p>
        </w:tc>
        <w:tc>
          <w:tcPr>
            <w:tcW w:w="4253" w:type="dxa"/>
          </w:tcPr>
          <w:p w14:paraId="3E8C67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B5A4D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26AFA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6DDCB5BD" w14:textId="77777777" w:rsidTr="00590F9A">
        <w:tc>
          <w:tcPr>
            <w:tcW w:w="709" w:type="dxa"/>
          </w:tcPr>
          <w:p w14:paraId="0CDE2D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253</w:t>
            </w:r>
          </w:p>
        </w:tc>
        <w:tc>
          <w:tcPr>
            <w:tcW w:w="5140" w:type="dxa"/>
          </w:tcPr>
          <w:p w14:paraId="42914F3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Растворитель 1л</w:t>
            </w:r>
          </w:p>
        </w:tc>
        <w:tc>
          <w:tcPr>
            <w:tcW w:w="4253" w:type="dxa"/>
          </w:tcPr>
          <w:p w14:paraId="5B9907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18BF23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01" w:type="dxa"/>
          </w:tcPr>
          <w:p w14:paraId="77BB77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574C5419" w14:textId="77777777" w:rsidTr="00590F9A">
        <w:tc>
          <w:tcPr>
            <w:tcW w:w="709" w:type="dxa"/>
          </w:tcPr>
          <w:p w14:paraId="4734FB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254</w:t>
            </w:r>
          </w:p>
        </w:tc>
        <w:tc>
          <w:tcPr>
            <w:tcW w:w="5140" w:type="dxa"/>
          </w:tcPr>
          <w:p w14:paraId="56AA40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Ацетон технический 1л</w:t>
            </w:r>
          </w:p>
        </w:tc>
        <w:tc>
          <w:tcPr>
            <w:tcW w:w="4253" w:type="dxa"/>
          </w:tcPr>
          <w:p w14:paraId="5C7FFD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352BCF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01" w:type="dxa"/>
          </w:tcPr>
          <w:p w14:paraId="6CC4DC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563B8715" w14:textId="77777777" w:rsidTr="00590F9A">
        <w:tc>
          <w:tcPr>
            <w:tcW w:w="709" w:type="dxa"/>
          </w:tcPr>
          <w:p w14:paraId="26431A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255</w:t>
            </w:r>
          </w:p>
        </w:tc>
        <w:tc>
          <w:tcPr>
            <w:tcW w:w="5140" w:type="dxa"/>
          </w:tcPr>
          <w:p w14:paraId="774C205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Бензин галоша не менее 500 миллилитров</w:t>
            </w:r>
          </w:p>
        </w:tc>
        <w:tc>
          <w:tcPr>
            <w:tcW w:w="4253" w:type="dxa"/>
          </w:tcPr>
          <w:p w14:paraId="3E80C6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D4544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564C7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3A427962" w14:textId="77777777" w:rsidTr="00590F9A">
        <w:tc>
          <w:tcPr>
            <w:tcW w:w="709" w:type="dxa"/>
          </w:tcPr>
          <w:p w14:paraId="44BA25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256</w:t>
            </w:r>
          </w:p>
        </w:tc>
        <w:tc>
          <w:tcPr>
            <w:tcW w:w="5140" w:type="dxa"/>
          </w:tcPr>
          <w:p w14:paraId="343860D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Растворитель Ксилол 1 л</w:t>
            </w:r>
          </w:p>
        </w:tc>
        <w:tc>
          <w:tcPr>
            <w:tcW w:w="4253" w:type="dxa"/>
          </w:tcPr>
          <w:p w14:paraId="71E7DB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6E9A8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01" w:type="dxa"/>
          </w:tcPr>
          <w:p w14:paraId="2CFB28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9B9F442" w14:textId="77777777" w:rsidTr="00590F9A">
        <w:tc>
          <w:tcPr>
            <w:tcW w:w="709" w:type="dxa"/>
          </w:tcPr>
          <w:p w14:paraId="23376F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257</w:t>
            </w:r>
          </w:p>
        </w:tc>
        <w:tc>
          <w:tcPr>
            <w:tcW w:w="5140" w:type="dxa"/>
          </w:tcPr>
          <w:p w14:paraId="20B5E0D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 Керосин 1л</w:t>
            </w:r>
          </w:p>
        </w:tc>
        <w:tc>
          <w:tcPr>
            <w:tcW w:w="4253" w:type="dxa"/>
          </w:tcPr>
          <w:p w14:paraId="7C7FB2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9F6B2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01" w:type="dxa"/>
          </w:tcPr>
          <w:p w14:paraId="18380F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B1E8654" w14:textId="77777777" w:rsidTr="00590F9A">
        <w:tc>
          <w:tcPr>
            <w:tcW w:w="709" w:type="dxa"/>
          </w:tcPr>
          <w:p w14:paraId="2DDC65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258</w:t>
            </w:r>
          </w:p>
        </w:tc>
        <w:tc>
          <w:tcPr>
            <w:tcW w:w="5140" w:type="dxa"/>
          </w:tcPr>
          <w:p w14:paraId="7B3C999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Растворитель Сольвент 1л</w:t>
            </w:r>
          </w:p>
        </w:tc>
        <w:tc>
          <w:tcPr>
            <w:tcW w:w="4253" w:type="dxa"/>
          </w:tcPr>
          <w:p w14:paraId="5EDDFD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054257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01" w:type="dxa"/>
          </w:tcPr>
          <w:p w14:paraId="5D2B8F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2DE8D65C" w14:textId="77777777" w:rsidTr="00590F9A">
        <w:tc>
          <w:tcPr>
            <w:tcW w:w="709" w:type="dxa"/>
          </w:tcPr>
          <w:p w14:paraId="0D143E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259</w:t>
            </w:r>
          </w:p>
        </w:tc>
        <w:tc>
          <w:tcPr>
            <w:tcW w:w="5140" w:type="dxa"/>
          </w:tcPr>
          <w:p w14:paraId="5CA303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Растворитель Уайт-спирит</w:t>
            </w:r>
          </w:p>
        </w:tc>
        <w:tc>
          <w:tcPr>
            <w:tcW w:w="4253" w:type="dxa"/>
          </w:tcPr>
          <w:p w14:paraId="74D45C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11FB11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01" w:type="dxa"/>
          </w:tcPr>
          <w:p w14:paraId="67DD3F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75CAC8F" w14:textId="77777777" w:rsidTr="00590F9A">
        <w:tc>
          <w:tcPr>
            <w:tcW w:w="709" w:type="dxa"/>
          </w:tcPr>
          <w:p w14:paraId="58745A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260</w:t>
            </w:r>
          </w:p>
        </w:tc>
        <w:tc>
          <w:tcPr>
            <w:tcW w:w="5140" w:type="dxa"/>
          </w:tcPr>
          <w:p w14:paraId="02C7246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Труба профильная </w:t>
            </w:r>
          </w:p>
        </w:tc>
        <w:tc>
          <w:tcPr>
            <w:tcW w:w="4253" w:type="dxa"/>
          </w:tcPr>
          <w:p w14:paraId="2CCBFB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286CE8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750FB9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5EB030EE" w14:textId="77777777" w:rsidTr="00590F9A">
        <w:tc>
          <w:tcPr>
            <w:tcW w:w="709" w:type="dxa"/>
          </w:tcPr>
          <w:p w14:paraId="3954E6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261</w:t>
            </w:r>
          </w:p>
        </w:tc>
        <w:tc>
          <w:tcPr>
            <w:tcW w:w="5140" w:type="dxa"/>
          </w:tcPr>
          <w:p w14:paraId="092371D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Штукатурка (мешок 25 кг)</w:t>
            </w:r>
          </w:p>
        </w:tc>
        <w:tc>
          <w:tcPr>
            <w:tcW w:w="4253" w:type="dxa"/>
          </w:tcPr>
          <w:p w14:paraId="2FD409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747946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мешок</w:t>
            </w:r>
          </w:p>
        </w:tc>
        <w:tc>
          <w:tcPr>
            <w:tcW w:w="3901" w:type="dxa"/>
          </w:tcPr>
          <w:p w14:paraId="6BA2C6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44D68981" w14:textId="77777777" w:rsidTr="00590F9A">
        <w:tc>
          <w:tcPr>
            <w:tcW w:w="709" w:type="dxa"/>
          </w:tcPr>
          <w:p w14:paraId="285211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262</w:t>
            </w:r>
          </w:p>
        </w:tc>
        <w:tc>
          <w:tcPr>
            <w:tcW w:w="5140" w:type="dxa"/>
          </w:tcPr>
          <w:p w14:paraId="6F7CCCF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диэлектрические</w:t>
            </w:r>
          </w:p>
        </w:tc>
        <w:tc>
          <w:tcPr>
            <w:tcW w:w="4253" w:type="dxa"/>
          </w:tcPr>
          <w:p w14:paraId="21CF5B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2AF4F8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2F465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750</w:t>
            </w:r>
          </w:p>
        </w:tc>
      </w:tr>
      <w:tr w:rsidR="00F2593D" w:rsidRPr="00942475" w14:paraId="23A9C3DA" w14:textId="77777777" w:rsidTr="00590F9A">
        <w:tc>
          <w:tcPr>
            <w:tcW w:w="709" w:type="dxa"/>
          </w:tcPr>
          <w:p w14:paraId="756600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263</w:t>
            </w:r>
          </w:p>
        </w:tc>
        <w:tc>
          <w:tcPr>
            <w:tcW w:w="5140" w:type="dxa"/>
          </w:tcPr>
          <w:p w14:paraId="652E9BF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Цемент </w:t>
            </w:r>
          </w:p>
        </w:tc>
        <w:tc>
          <w:tcPr>
            <w:tcW w:w="4253" w:type="dxa"/>
          </w:tcPr>
          <w:p w14:paraId="482184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48E810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9D3F6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0160619" w14:textId="77777777" w:rsidTr="00590F9A">
        <w:tc>
          <w:tcPr>
            <w:tcW w:w="709" w:type="dxa"/>
          </w:tcPr>
          <w:p w14:paraId="42CB46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264</w:t>
            </w:r>
          </w:p>
        </w:tc>
        <w:tc>
          <w:tcPr>
            <w:tcW w:w="5140" w:type="dxa"/>
          </w:tcPr>
          <w:p w14:paraId="0B607BE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Песок</w:t>
            </w:r>
          </w:p>
        </w:tc>
        <w:tc>
          <w:tcPr>
            <w:tcW w:w="4253" w:type="dxa"/>
          </w:tcPr>
          <w:p w14:paraId="0F7F28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C3675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м3</w:t>
            </w:r>
          </w:p>
        </w:tc>
        <w:tc>
          <w:tcPr>
            <w:tcW w:w="3901" w:type="dxa"/>
          </w:tcPr>
          <w:p w14:paraId="705175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5EDE7E4" w14:textId="77777777" w:rsidTr="00590F9A">
        <w:tc>
          <w:tcPr>
            <w:tcW w:w="709" w:type="dxa"/>
          </w:tcPr>
          <w:p w14:paraId="67F4A8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265</w:t>
            </w:r>
          </w:p>
        </w:tc>
        <w:tc>
          <w:tcPr>
            <w:tcW w:w="5140" w:type="dxa"/>
          </w:tcPr>
          <w:p w14:paraId="3002512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Рамки А4</w:t>
            </w:r>
          </w:p>
        </w:tc>
        <w:tc>
          <w:tcPr>
            <w:tcW w:w="4253" w:type="dxa"/>
          </w:tcPr>
          <w:p w14:paraId="63EF91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c>
          <w:tcPr>
            <w:tcW w:w="1134" w:type="dxa"/>
          </w:tcPr>
          <w:p w14:paraId="78AF55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726D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22478685" w14:textId="77777777" w:rsidTr="00590F9A">
        <w:tc>
          <w:tcPr>
            <w:tcW w:w="709" w:type="dxa"/>
          </w:tcPr>
          <w:p w14:paraId="02E5F4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266</w:t>
            </w:r>
          </w:p>
        </w:tc>
        <w:tc>
          <w:tcPr>
            <w:tcW w:w="5140" w:type="dxa"/>
          </w:tcPr>
          <w:p w14:paraId="4AE5FC4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Рамки А3</w:t>
            </w:r>
          </w:p>
        </w:tc>
        <w:tc>
          <w:tcPr>
            <w:tcW w:w="4253" w:type="dxa"/>
          </w:tcPr>
          <w:p w14:paraId="740B45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6F8646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D44C50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55896850" w14:textId="77777777" w:rsidTr="00590F9A">
        <w:tc>
          <w:tcPr>
            <w:tcW w:w="709" w:type="dxa"/>
          </w:tcPr>
          <w:p w14:paraId="2D0062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267</w:t>
            </w:r>
          </w:p>
        </w:tc>
        <w:tc>
          <w:tcPr>
            <w:tcW w:w="5140" w:type="dxa"/>
          </w:tcPr>
          <w:p w14:paraId="02C230B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Светильник на подставке </w:t>
            </w:r>
          </w:p>
        </w:tc>
        <w:tc>
          <w:tcPr>
            <w:tcW w:w="4253" w:type="dxa"/>
          </w:tcPr>
          <w:p w14:paraId="6ED469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5DF24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C7E54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42742EE4" w14:textId="77777777" w:rsidTr="00590F9A">
        <w:tc>
          <w:tcPr>
            <w:tcW w:w="709" w:type="dxa"/>
          </w:tcPr>
          <w:p w14:paraId="1373A5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268</w:t>
            </w:r>
          </w:p>
        </w:tc>
        <w:tc>
          <w:tcPr>
            <w:tcW w:w="5140" w:type="dxa"/>
          </w:tcPr>
          <w:p w14:paraId="569B0A7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25*25</w:t>
            </w:r>
          </w:p>
        </w:tc>
        <w:tc>
          <w:tcPr>
            <w:tcW w:w="4253" w:type="dxa"/>
          </w:tcPr>
          <w:p w14:paraId="14ED6D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739BBF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391054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617B6161" w14:textId="77777777" w:rsidTr="00590F9A">
        <w:tc>
          <w:tcPr>
            <w:tcW w:w="709" w:type="dxa"/>
          </w:tcPr>
          <w:p w14:paraId="7E37A9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269</w:t>
            </w:r>
          </w:p>
        </w:tc>
        <w:tc>
          <w:tcPr>
            <w:tcW w:w="5140" w:type="dxa"/>
          </w:tcPr>
          <w:p w14:paraId="388000A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Краска</w:t>
            </w:r>
          </w:p>
        </w:tc>
        <w:tc>
          <w:tcPr>
            <w:tcW w:w="4253" w:type="dxa"/>
          </w:tcPr>
          <w:p w14:paraId="21A51E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56937B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2F94F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107905CB" w14:textId="77777777" w:rsidTr="00590F9A">
        <w:tc>
          <w:tcPr>
            <w:tcW w:w="709" w:type="dxa"/>
          </w:tcPr>
          <w:p w14:paraId="5553A7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270</w:t>
            </w:r>
          </w:p>
        </w:tc>
        <w:tc>
          <w:tcPr>
            <w:tcW w:w="5140" w:type="dxa"/>
          </w:tcPr>
          <w:p w14:paraId="055BE37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Краска по дереву</w:t>
            </w:r>
          </w:p>
        </w:tc>
        <w:tc>
          <w:tcPr>
            <w:tcW w:w="4253" w:type="dxa"/>
          </w:tcPr>
          <w:p w14:paraId="313305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0D5B91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CD989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4F5C3B50" w14:textId="77777777" w:rsidTr="00590F9A">
        <w:tc>
          <w:tcPr>
            <w:tcW w:w="709" w:type="dxa"/>
          </w:tcPr>
          <w:p w14:paraId="0DDFFA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271</w:t>
            </w:r>
          </w:p>
        </w:tc>
        <w:tc>
          <w:tcPr>
            <w:tcW w:w="5140" w:type="dxa"/>
          </w:tcPr>
          <w:p w14:paraId="6490BB0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Фанера</w:t>
            </w:r>
          </w:p>
        </w:tc>
        <w:tc>
          <w:tcPr>
            <w:tcW w:w="4253" w:type="dxa"/>
          </w:tcPr>
          <w:p w14:paraId="1F64AB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1134" w:type="dxa"/>
          </w:tcPr>
          <w:p w14:paraId="74266FE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19F17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6B7ABEB6" w14:textId="77777777" w:rsidTr="00590F9A">
        <w:tc>
          <w:tcPr>
            <w:tcW w:w="709" w:type="dxa"/>
          </w:tcPr>
          <w:p w14:paraId="205C42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272</w:t>
            </w:r>
          </w:p>
        </w:tc>
        <w:tc>
          <w:tcPr>
            <w:tcW w:w="5140" w:type="dxa"/>
          </w:tcPr>
          <w:p w14:paraId="0E6B722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Кирпич</w:t>
            </w:r>
          </w:p>
        </w:tc>
        <w:tc>
          <w:tcPr>
            <w:tcW w:w="4253" w:type="dxa"/>
          </w:tcPr>
          <w:p w14:paraId="4B0655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1134" w:type="dxa"/>
          </w:tcPr>
          <w:p w14:paraId="4D0EA0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53DB5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150000</w:t>
            </w:r>
          </w:p>
        </w:tc>
      </w:tr>
      <w:tr w:rsidR="00F2593D" w:rsidRPr="00942475" w14:paraId="4DE3FE22" w14:textId="77777777" w:rsidTr="00590F9A">
        <w:tc>
          <w:tcPr>
            <w:tcW w:w="709" w:type="dxa"/>
          </w:tcPr>
          <w:p w14:paraId="5EF341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273</w:t>
            </w:r>
          </w:p>
        </w:tc>
        <w:tc>
          <w:tcPr>
            <w:tcW w:w="5140" w:type="dxa"/>
          </w:tcPr>
          <w:p w14:paraId="351A4AA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40*40*3</w:t>
            </w:r>
          </w:p>
        </w:tc>
        <w:tc>
          <w:tcPr>
            <w:tcW w:w="4253" w:type="dxa"/>
          </w:tcPr>
          <w:p w14:paraId="4CAFAB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0A4BD5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1A3A69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6A92741" w14:textId="77777777" w:rsidTr="00590F9A">
        <w:tc>
          <w:tcPr>
            <w:tcW w:w="709" w:type="dxa"/>
          </w:tcPr>
          <w:p w14:paraId="3E9948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274</w:t>
            </w:r>
          </w:p>
        </w:tc>
        <w:tc>
          <w:tcPr>
            <w:tcW w:w="5140" w:type="dxa"/>
          </w:tcPr>
          <w:p w14:paraId="197785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Труба гибкая гофрированная</w:t>
            </w:r>
          </w:p>
        </w:tc>
        <w:tc>
          <w:tcPr>
            <w:tcW w:w="4253" w:type="dxa"/>
          </w:tcPr>
          <w:p w14:paraId="194FC6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248BF8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8BBC6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D6FA7A5" w14:textId="77777777" w:rsidTr="00590F9A">
        <w:tc>
          <w:tcPr>
            <w:tcW w:w="709" w:type="dxa"/>
          </w:tcPr>
          <w:p w14:paraId="6253B6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275</w:t>
            </w:r>
          </w:p>
        </w:tc>
        <w:tc>
          <w:tcPr>
            <w:tcW w:w="5140" w:type="dxa"/>
          </w:tcPr>
          <w:p w14:paraId="408322E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Уплотнитель</w:t>
            </w:r>
          </w:p>
        </w:tc>
        <w:tc>
          <w:tcPr>
            <w:tcW w:w="4253" w:type="dxa"/>
          </w:tcPr>
          <w:p w14:paraId="01DE71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4DBF96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A099A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20415A78" w14:textId="77777777" w:rsidTr="00590F9A">
        <w:tc>
          <w:tcPr>
            <w:tcW w:w="709" w:type="dxa"/>
          </w:tcPr>
          <w:p w14:paraId="6F7F64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276</w:t>
            </w:r>
          </w:p>
        </w:tc>
        <w:tc>
          <w:tcPr>
            <w:tcW w:w="5140" w:type="dxa"/>
          </w:tcPr>
          <w:p w14:paraId="0546CEF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Трубные клещи</w:t>
            </w:r>
          </w:p>
        </w:tc>
        <w:tc>
          <w:tcPr>
            <w:tcW w:w="4253" w:type="dxa"/>
          </w:tcPr>
          <w:p w14:paraId="087EAC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7EAD85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1F572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45C05E6E" w14:textId="77777777" w:rsidTr="00590F9A">
        <w:tc>
          <w:tcPr>
            <w:tcW w:w="709" w:type="dxa"/>
          </w:tcPr>
          <w:p w14:paraId="063872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277</w:t>
            </w:r>
          </w:p>
        </w:tc>
        <w:tc>
          <w:tcPr>
            <w:tcW w:w="5140" w:type="dxa"/>
          </w:tcPr>
          <w:p w14:paraId="3E7D43D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Лазерная рулетка</w:t>
            </w:r>
          </w:p>
        </w:tc>
        <w:tc>
          <w:tcPr>
            <w:tcW w:w="4253" w:type="dxa"/>
          </w:tcPr>
          <w:p w14:paraId="66A0F3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479E4E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F48C5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9000</w:t>
            </w:r>
          </w:p>
        </w:tc>
      </w:tr>
      <w:tr w:rsidR="00F2593D" w:rsidRPr="00942475" w14:paraId="1511FBFF" w14:textId="77777777" w:rsidTr="00590F9A">
        <w:tc>
          <w:tcPr>
            <w:tcW w:w="709" w:type="dxa"/>
          </w:tcPr>
          <w:p w14:paraId="7FF386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278</w:t>
            </w:r>
          </w:p>
        </w:tc>
        <w:tc>
          <w:tcPr>
            <w:tcW w:w="5140" w:type="dxa"/>
          </w:tcPr>
          <w:p w14:paraId="3C6B076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Дорожное колесо</w:t>
            </w:r>
          </w:p>
        </w:tc>
        <w:tc>
          <w:tcPr>
            <w:tcW w:w="4253" w:type="dxa"/>
          </w:tcPr>
          <w:p w14:paraId="7108C4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78779A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F6587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05981A21" w14:textId="77777777" w:rsidTr="00590F9A">
        <w:tc>
          <w:tcPr>
            <w:tcW w:w="709" w:type="dxa"/>
          </w:tcPr>
          <w:p w14:paraId="6DFD0F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279</w:t>
            </w:r>
          </w:p>
        </w:tc>
        <w:tc>
          <w:tcPr>
            <w:tcW w:w="5140" w:type="dxa"/>
          </w:tcPr>
          <w:p w14:paraId="20466F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клуппов</w:t>
            </w:r>
          </w:p>
        </w:tc>
        <w:tc>
          <w:tcPr>
            <w:tcW w:w="4253" w:type="dxa"/>
          </w:tcPr>
          <w:p w14:paraId="493F51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1D32D6E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26A5D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38BA5E17" w14:textId="77777777" w:rsidTr="00590F9A">
        <w:tc>
          <w:tcPr>
            <w:tcW w:w="709" w:type="dxa"/>
          </w:tcPr>
          <w:p w14:paraId="372F0F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280</w:t>
            </w:r>
          </w:p>
        </w:tc>
        <w:tc>
          <w:tcPr>
            <w:tcW w:w="5140" w:type="dxa"/>
          </w:tcPr>
          <w:p w14:paraId="23734F9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Триммер</w:t>
            </w:r>
          </w:p>
        </w:tc>
        <w:tc>
          <w:tcPr>
            <w:tcW w:w="4253" w:type="dxa"/>
          </w:tcPr>
          <w:p w14:paraId="19C1FB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41E973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3FE2A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4D8F70EB" w14:textId="77777777" w:rsidTr="00590F9A">
        <w:tc>
          <w:tcPr>
            <w:tcW w:w="709" w:type="dxa"/>
          </w:tcPr>
          <w:p w14:paraId="60B872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281</w:t>
            </w:r>
          </w:p>
        </w:tc>
        <w:tc>
          <w:tcPr>
            <w:tcW w:w="5140" w:type="dxa"/>
          </w:tcPr>
          <w:p w14:paraId="1F0D395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25*25*3</w:t>
            </w:r>
          </w:p>
        </w:tc>
        <w:tc>
          <w:tcPr>
            <w:tcW w:w="4253" w:type="dxa"/>
          </w:tcPr>
          <w:p w14:paraId="595CC7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2 000</w:t>
            </w:r>
          </w:p>
        </w:tc>
        <w:tc>
          <w:tcPr>
            <w:tcW w:w="1134" w:type="dxa"/>
          </w:tcPr>
          <w:p w14:paraId="5765C7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769F04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68C71F8C" w14:textId="77777777" w:rsidTr="00590F9A">
        <w:tc>
          <w:tcPr>
            <w:tcW w:w="709" w:type="dxa"/>
          </w:tcPr>
          <w:p w14:paraId="12EBCF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282</w:t>
            </w:r>
          </w:p>
        </w:tc>
        <w:tc>
          <w:tcPr>
            <w:tcW w:w="5140" w:type="dxa"/>
          </w:tcPr>
          <w:p w14:paraId="7B936CF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Фотодатчик безопасности</w:t>
            </w:r>
          </w:p>
        </w:tc>
        <w:tc>
          <w:tcPr>
            <w:tcW w:w="4253" w:type="dxa"/>
          </w:tcPr>
          <w:p w14:paraId="61C730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31A999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27189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12 000</w:t>
            </w:r>
          </w:p>
        </w:tc>
      </w:tr>
      <w:tr w:rsidR="00F2593D" w:rsidRPr="00942475" w14:paraId="0C5D8A24" w14:textId="77777777" w:rsidTr="00590F9A">
        <w:tc>
          <w:tcPr>
            <w:tcW w:w="709" w:type="dxa"/>
          </w:tcPr>
          <w:p w14:paraId="3A1234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283</w:t>
            </w:r>
          </w:p>
        </w:tc>
        <w:tc>
          <w:tcPr>
            <w:tcW w:w="5140" w:type="dxa"/>
          </w:tcPr>
          <w:p w14:paraId="6787ED2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Олифа 5л.</w:t>
            </w:r>
          </w:p>
        </w:tc>
        <w:tc>
          <w:tcPr>
            <w:tcW w:w="4253" w:type="dxa"/>
          </w:tcPr>
          <w:p w14:paraId="64A10A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112309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82B9E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3 700</w:t>
            </w:r>
          </w:p>
        </w:tc>
      </w:tr>
      <w:tr w:rsidR="00F2593D" w:rsidRPr="00942475" w14:paraId="408A9C7A" w14:textId="77777777" w:rsidTr="00590F9A">
        <w:tc>
          <w:tcPr>
            <w:tcW w:w="709" w:type="dxa"/>
          </w:tcPr>
          <w:p w14:paraId="7B8945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284</w:t>
            </w:r>
          </w:p>
        </w:tc>
        <w:tc>
          <w:tcPr>
            <w:tcW w:w="5140" w:type="dxa"/>
          </w:tcPr>
          <w:p w14:paraId="5C2D790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Коронка по кафелю</w:t>
            </w:r>
          </w:p>
        </w:tc>
        <w:tc>
          <w:tcPr>
            <w:tcW w:w="4253" w:type="dxa"/>
          </w:tcPr>
          <w:p w14:paraId="5788AF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1AF5C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F8947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8E733F9" w14:textId="77777777" w:rsidTr="00590F9A">
        <w:tc>
          <w:tcPr>
            <w:tcW w:w="709" w:type="dxa"/>
          </w:tcPr>
          <w:p w14:paraId="20A1CD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285</w:t>
            </w:r>
          </w:p>
        </w:tc>
        <w:tc>
          <w:tcPr>
            <w:tcW w:w="5140" w:type="dxa"/>
          </w:tcPr>
          <w:p w14:paraId="7A4C4E1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Арматура металлическая</w:t>
            </w:r>
          </w:p>
        </w:tc>
        <w:tc>
          <w:tcPr>
            <w:tcW w:w="4253" w:type="dxa"/>
          </w:tcPr>
          <w:p w14:paraId="5C5DB9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129D88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4078E4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1605DF02" w14:textId="77777777" w:rsidTr="00590F9A">
        <w:tc>
          <w:tcPr>
            <w:tcW w:w="709" w:type="dxa"/>
          </w:tcPr>
          <w:p w14:paraId="58C1C8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286</w:t>
            </w:r>
          </w:p>
        </w:tc>
        <w:tc>
          <w:tcPr>
            <w:tcW w:w="5140" w:type="dxa"/>
          </w:tcPr>
          <w:p w14:paraId="1D397A3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Шина металлическая </w:t>
            </w:r>
          </w:p>
        </w:tc>
        <w:tc>
          <w:tcPr>
            <w:tcW w:w="4253" w:type="dxa"/>
          </w:tcPr>
          <w:p w14:paraId="411241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134" w:type="dxa"/>
          </w:tcPr>
          <w:p w14:paraId="745F54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01" w:type="dxa"/>
          </w:tcPr>
          <w:p w14:paraId="0849E5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A43E338" w14:textId="77777777" w:rsidTr="00590F9A">
        <w:tc>
          <w:tcPr>
            <w:tcW w:w="709" w:type="dxa"/>
          </w:tcPr>
          <w:p w14:paraId="7A490E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287</w:t>
            </w:r>
          </w:p>
        </w:tc>
        <w:tc>
          <w:tcPr>
            <w:tcW w:w="5140" w:type="dxa"/>
          </w:tcPr>
          <w:p w14:paraId="5FBEC00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Сумка для инструментов </w:t>
            </w:r>
          </w:p>
        </w:tc>
        <w:tc>
          <w:tcPr>
            <w:tcW w:w="4253" w:type="dxa"/>
          </w:tcPr>
          <w:p w14:paraId="33D9EA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9FD1A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DDF4A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5500</w:t>
            </w:r>
          </w:p>
        </w:tc>
      </w:tr>
      <w:tr w:rsidR="00F2593D" w:rsidRPr="00942475" w14:paraId="63C6693F" w14:textId="77777777" w:rsidTr="00590F9A">
        <w:tc>
          <w:tcPr>
            <w:tcW w:w="709" w:type="dxa"/>
          </w:tcPr>
          <w:p w14:paraId="2970C7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288</w:t>
            </w:r>
          </w:p>
        </w:tc>
        <w:tc>
          <w:tcPr>
            <w:tcW w:w="5140" w:type="dxa"/>
          </w:tcPr>
          <w:p w14:paraId="668FBEF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Статуэтка </w:t>
            </w:r>
          </w:p>
        </w:tc>
        <w:tc>
          <w:tcPr>
            <w:tcW w:w="4253" w:type="dxa"/>
          </w:tcPr>
          <w:p w14:paraId="339DF3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D9D0D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D265C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47D8F36A" w14:textId="77777777" w:rsidTr="00590F9A">
        <w:tc>
          <w:tcPr>
            <w:tcW w:w="709" w:type="dxa"/>
          </w:tcPr>
          <w:p w14:paraId="4DC08E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289</w:t>
            </w:r>
          </w:p>
        </w:tc>
        <w:tc>
          <w:tcPr>
            <w:tcW w:w="5140" w:type="dxa"/>
          </w:tcPr>
          <w:p w14:paraId="6F2B4EF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Адресная папка</w:t>
            </w:r>
          </w:p>
        </w:tc>
        <w:tc>
          <w:tcPr>
            <w:tcW w:w="4253" w:type="dxa"/>
          </w:tcPr>
          <w:p w14:paraId="6B8102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c>
          <w:tcPr>
            <w:tcW w:w="1134" w:type="dxa"/>
          </w:tcPr>
          <w:p w14:paraId="4F57CD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680D7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20F098AC" w14:textId="77777777" w:rsidTr="00590F9A">
        <w:tc>
          <w:tcPr>
            <w:tcW w:w="709" w:type="dxa"/>
          </w:tcPr>
          <w:p w14:paraId="68FF0B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290</w:t>
            </w:r>
          </w:p>
        </w:tc>
        <w:tc>
          <w:tcPr>
            <w:tcW w:w="5140" w:type="dxa"/>
          </w:tcPr>
          <w:p w14:paraId="1B5B318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Поздравительная открытка</w:t>
            </w:r>
          </w:p>
        </w:tc>
        <w:tc>
          <w:tcPr>
            <w:tcW w:w="4253" w:type="dxa"/>
          </w:tcPr>
          <w:p w14:paraId="1488E7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632169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13D657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D4B22F4" w14:textId="77777777" w:rsidTr="00590F9A">
        <w:tc>
          <w:tcPr>
            <w:tcW w:w="709" w:type="dxa"/>
          </w:tcPr>
          <w:p w14:paraId="491DBC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291</w:t>
            </w:r>
          </w:p>
        </w:tc>
        <w:tc>
          <w:tcPr>
            <w:tcW w:w="5140" w:type="dxa"/>
          </w:tcPr>
          <w:p w14:paraId="14C22AB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Бланк «Благодарность» </w:t>
            </w:r>
          </w:p>
        </w:tc>
        <w:tc>
          <w:tcPr>
            <w:tcW w:w="4253" w:type="dxa"/>
          </w:tcPr>
          <w:p w14:paraId="77ED52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667DE0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61D4E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D069801" w14:textId="77777777" w:rsidTr="00590F9A">
        <w:tc>
          <w:tcPr>
            <w:tcW w:w="709" w:type="dxa"/>
          </w:tcPr>
          <w:p w14:paraId="3688B1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292</w:t>
            </w:r>
          </w:p>
        </w:tc>
        <w:tc>
          <w:tcPr>
            <w:tcW w:w="5140" w:type="dxa"/>
          </w:tcPr>
          <w:p w14:paraId="3517D4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Бланк «Диплом»</w:t>
            </w:r>
          </w:p>
        </w:tc>
        <w:tc>
          <w:tcPr>
            <w:tcW w:w="4253" w:type="dxa"/>
          </w:tcPr>
          <w:p w14:paraId="6E4737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3D33D7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8D7E2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0D21AA9" w14:textId="77777777" w:rsidTr="00590F9A">
        <w:tc>
          <w:tcPr>
            <w:tcW w:w="709" w:type="dxa"/>
          </w:tcPr>
          <w:p w14:paraId="610255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293</w:t>
            </w:r>
          </w:p>
        </w:tc>
        <w:tc>
          <w:tcPr>
            <w:tcW w:w="5140" w:type="dxa"/>
          </w:tcPr>
          <w:p w14:paraId="3194022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Бланк «Благодарственное письмо»</w:t>
            </w:r>
          </w:p>
        </w:tc>
        <w:tc>
          <w:tcPr>
            <w:tcW w:w="4253" w:type="dxa"/>
          </w:tcPr>
          <w:p w14:paraId="162263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403F23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14937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428E3CAC" w14:textId="77777777" w:rsidTr="00590F9A">
        <w:tc>
          <w:tcPr>
            <w:tcW w:w="709" w:type="dxa"/>
          </w:tcPr>
          <w:p w14:paraId="175581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294</w:t>
            </w:r>
          </w:p>
        </w:tc>
        <w:tc>
          <w:tcPr>
            <w:tcW w:w="5140" w:type="dxa"/>
          </w:tcPr>
          <w:p w14:paraId="465845A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Бланк «Почетная грамота»</w:t>
            </w:r>
          </w:p>
        </w:tc>
        <w:tc>
          <w:tcPr>
            <w:tcW w:w="4253" w:type="dxa"/>
          </w:tcPr>
          <w:p w14:paraId="43761D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256163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4393A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252D4F43" w14:textId="77777777" w:rsidTr="00590F9A">
        <w:tc>
          <w:tcPr>
            <w:tcW w:w="709" w:type="dxa"/>
          </w:tcPr>
          <w:p w14:paraId="65BA63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295</w:t>
            </w:r>
          </w:p>
        </w:tc>
        <w:tc>
          <w:tcPr>
            <w:tcW w:w="5140" w:type="dxa"/>
          </w:tcPr>
          <w:p w14:paraId="3A7BCD9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Медаль </w:t>
            </w:r>
          </w:p>
        </w:tc>
        <w:tc>
          <w:tcPr>
            <w:tcW w:w="4253" w:type="dxa"/>
          </w:tcPr>
          <w:p w14:paraId="3A8B6A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134" w:type="dxa"/>
          </w:tcPr>
          <w:p w14:paraId="117CF8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25580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77B279EB" w14:textId="77777777" w:rsidTr="00590F9A">
        <w:tc>
          <w:tcPr>
            <w:tcW w:w="709" w:type="dxa"/>
          </w:tcPr>
          <w:p w14:paraId="564679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296</w:t>
            </w:r>
          </w:p>
        </w:tc>
        <w:tc>
          <w:tcPr>
            <w:tcW w:w="5140" w:type="dxa"/>
          </w:tcPr>
          <w:p w14:paraId="68B05B99" w14:textId="12462A4C"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Удостоверение «Почетный гражданин </w:t>
            </w:r>
            <w:r w:rsidR="00AA0B0C" w:rsidRPr="00942475">
              <w:rPr>
                <w:rFonts w:ascii="Times New Roman" w:hAnsi="Times New Roman" w:cs="Times New Roman"/>
                <w:highlight w:val="yellow"/>
              </w:rPr>
              <w:t>Окуловского муниципального района</w:t>
            </w:r>
            <w:r w:rsidRPr="00942475">
              <w:rPr>
                <w:rFonts w:ascii="Times New Roman" w:hAnsi="Times New Roman"/>
                <w:highlight w:val="yellow"/>
              </w:rPr>
              <w:t>»</w:t>
            </w:r>
          </w:p>
        </w:tc>
        <w:tc>
          <w:tcPr>
            <w:tcW w:w="4253" w:type="dxa"/>
          </w:tcPr>
          <w:p w14:paraId="50B6E1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12F90B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74045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84E4485" w14:textId="77777777" w:rsidTr="00590F9A">
        <w:tc>
          <w:tcPr>
            <w:tcW w:w="709" w:type="dxa"/>
          </w:tcPr>
          <w:p w14:paraId="14FC2A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297</w:t>
            </w:r>
          </w:p>
        </w:tc>
        <w:tc>
          <w:tcPr>
            <w:tcW w:w="5140" w:type="dxa"/>
          </w:tcPr>
          <w:p w14:paraId="290797F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Светильник светодиодный герметичный</w:t>
            </w:r>
          </w:p>
        </w:tc>
        <w:tc>
          <w:tcPr>
            <w:tcW w:w="4253" w:type="dxa"/>
          </w:tcPr>
          <w:p w14:paraId="235ED9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8CD77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D7DA5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1700</w:t>
            </w:r>
          </w:p>
        </w:tc>
      </w:tr>
      <w:tr w:rsidR="00F2593D" w:rsidRPr="00942475" w14:paraId="38D1D9A0" w14:textId="77777777" w:rsidTr="00590F9A">
        <w:tc>
          <w:tcPr>
            <w:tcW w:w="709" w:type="dxa"/>
          </w:tcPr>
          <w:p w14:paraId="1DA792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298</w:t>
            </w:r>
          </w:p>
        </w:tc>
        <w:tc>
          <w:tcPr>
            <w:tcW w:w="5140" w:type="dxa"/>
          </w:tcPr>
          <w:p w14:paraId="409D165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 75*75*5мм</w:t>
            </w:r>
          </w:p>
        </w:tc>
        <w:tc>
          <w:tcPr>
            <w:tcW w:w="4253" w:type="dxa"/>
          </w:tcPr>
          <w:p w14:paraId="656DC2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3EC1B3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01" w:type="dxa"/>
          </w:tcPr>
          <w:p w14:paraId="281B42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1100</w:t>
            </w:r>
          </w:p>
        </w:tc>
      </w:tr>
      <w:tr w:rsidR="00F2593D" w:rsidRPr="00942475" w14:paraId="4C8B8F18" w14:textId="77777777" w:rsidTr="00590F9A">
        <w:tc>
          <w:tcPr>
            <w:tcW w:w="709" w:type="dxa"/>
          </w:tcPr>
          <w:p w14:paraId="659695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299</w:t>
            </w:r>
          </w:p>
        </w:tc>
        <w:tc>
          <w:tcPr>
            <w:tcW w:w="5140" w:type="dxa"/>
          </w:tcPr>
          <w:p w14:paraId="5CEE9F2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 63*63*4мм</w:t>
            </w:r>
          </w:p>
        </w:tc>
        <w:tc>
          <w:tcPr>
            <w:tcW w:w="4253" w:type="dxa"/>
          </w:tcPr>
          <w:p w14:paraId="495C9C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00E6BB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01" w:type="dxa"/>
          </w:tcPr>
          <w:p w14:paraId="2EB40E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1100</w:t>
            </w:r>
          </w:p>
        </w:tc>
      </w:tr>
      <w:tr w:rsidR="00F2593D" w:rsidRPr="00942475" w14:paraId="1015AEB3" w14:textId="77777777" w:rsidTr="00590F9A">
        <w:tc>
          <w:tcPr>
            <w:tcW w:w="709" w:type="dxa"/>
          </w:tcPr>
          <w:p w14:paraId="20FD5B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5140" w:type="dxa"/>
          </w:tcPr>
          <w:p w14:paraId="32AE31D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Труба профильная  40*40*2мм</w:t>
            </w:r>
          </w:p>
        </w:tc>
        <w:tc>
          <w:tcPr>
            <w:tcW w:w="4253" w:type="dxa"/>
          </w:tcPr>
          <w:p w14:paraId="5FBB34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134" w:type="dxa"/>
          </w:tcPr>
          <w:p w14:paraId="2BE5E7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01" w:type="dxa"/>
          </w:tcPr>
          <w:p w14:paraId="2DEA49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1294452A" w14:textId="77777777" w:rsidTr="00590F9A">
        <w:tc>
          <w:tcPr>
            <w:tcW w:w="709" w:type="dxa"/>
          </w:tcPr>
          <w:p w14:paraId="2ADBCD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301</w:t>
            </w:r>
          </w:p>
        </w:tc>
        <w:tc>
          <w:tcPr>
            <w:tcW w:w="5140" w:type="dxa"/>
          </w:tcPr>
          <w:p w14:paraId="4D5995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Лист металлический окрашенный 1250*4000мм толщина 0,5мм</w:t>
            </w:r>
          </w:p>
        </w:tc>
        <w:tc>
          <w:tcPr>
            <w:tcW w:w="4253" w:type="dxa"/>
          </w:tcPr>
          <w:p w14:paraId="00D59E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1E3D3F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ABDE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2800</w:t>
            </w:r>
          </w:p>
        </w:tc>
      </w:tr>
      <w:tr w:rsidR="00F2593D" w:rsidRPr="00942475" w14:paraId="4F93A909" w14:textId="77777777" w:rsidTr="00590F9A">
        <w:tc>
          <w:tcPr>
            <w:tcW w:w="709" w:type="dxa"/>
          </w:tcPr>
          <w:p w14:paraId="5D2E1F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302</w:t>
            </w:r>
          </w:p>
        </w:tc>
        <w:tc>
          <w:tcPr>
            <w:tcW w:w="5140" w:type="dxa"/>
          </w:tcPr>
          <w:p w14:paraId="4D72E62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Полоса металлическая </w:t>
            </w:r>
          </w:p>
        </w:tc>
        <w:tc>
          <w:tcPr>
            <w:tcW w:w="4253" w:type="dxa"/>
          </w:tcPr>
          <w:p w14:paraId="4BF387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134" w:type="dxa"/>
          </w:tcPr>
          <w:p w14:paraId="58ABFC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01" w:type="dxa"/>
          </w:tcPr>
          <w:p w14:paraId="58FF27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110000D3" w14:textId="77777777" w:rsidTr="00590F9A">
        <w:tc>
          <w:tcPr>
            <w:tcW w:w="709" w:type="dxa"/>
          </w:tcPr>
          <w:p w14:paraId="6EC8A5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303</w:t>
            </w:r>
          </w:p>
        </w:tc>
        <w:tc>
          <w:tcPr>
            <w:tcW w:w="5140" w:type="dxa"/>
          </w:tcPr>
          <w:p w14:paraId="229403E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Фиксатор штырьковой с пружиной</w:t>
            </w:r>
          </w:p>
        </w:tc>
        <w:tc>
          <w:tcPr>
            <w:tcW w:w="4253" w:type="dxa"/>
          </w:tcPr>
          <w:p w14:paraId="23672C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82AE9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14DCE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7B2F3A5" w14:textId="77777777" w:rsidTr="00590F9A">
        <w:tc>
          <w:tcPr>
            <w:tcW w:w="709" w:type="dxa"/>
          </w:tcPr>
          <w:p w14:paraId="482C56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304</w:t>
            </w:r>
          </w:p>
        </w:tc>
        <w:tc>
          <w:tcPr>
            <w:tcW w:w="5140" w:type="dxa"/>
          </w:tcPr>
          <w:p w14:paraId="680F856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Замок в сборе (с ручкой для калитки)</w:t>
            </w:r>
          </w:p>
        </w:tc>
        <w:tc>
          <w:tcPr>
            <w:tcW w:w="4253" w:type="dxa"/>
          </w:tcPr>
          <w:p w14:paraId="367CDE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134" w:type="dxa"/>
          </w:tcPr>
          <w:p w14:paraId="6F7BAB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6647A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238976C9" w14:textId="77777777" w:rsidTr="00590F9A">
        <w:tc>
          <w:tcPr>
            <w:tcW w:w="709" w:type="dxa"/>
          </w:tcPr>
          <w:p w14:paraId="7739C7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305</w:t>
            </w:r>
          </w:p>
        </w:tc>
        <w:tc>
          <w:tcPr>
            <w:tcW w:w="5140" w:type="dxa"/>
          </w:tcPr>
          <w:p w14:paraId="7E9F9DF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Термоэтикетка</w:t>
            </w:r>
          </w:p>
        </w:tc>
        <w:tc>
          <w:tcPr>
            <w:tcW w:w="4253" w:type="dxa"/>
          </w:tcPr>
          <w:p w14:paraId="4C7B70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1134" w:type="dxa"/>
          </w:tcPr>
          <w:p w14:paraId="36970C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5BCB5B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750</w:t>
            </w:r>
          </w:p>
        </w:tc>
      </w:tr>
      <w:tr w:rsidR="00F2593D" w:rsidRPr="00942475" w14:paraId="49D119B9" w14:textId="77777777" w:rsidTr="00590F9A">
        <w:tc>
          <w:tcPr>
            <w:tcW w:w="709" w:type="dxa"/>
          </w:tcPr>
          <w:p w14:paraId="6B9EBC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306</w:t>
            </w:r>
          </w:p>
        </w:tc>
        <w:tc>
          <w:tcPr>
            <w:tcW w:w="5140" w:type="dxa"/>
          </w:tcPr>
          <w:p w14:paraId="43B494F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 на ступень алюминиевый</w:t>
            </w:r>
          </w:p>
        </w:tc>
        <w:tc>
          <w:tcPr>
            <w:tcW w:w="4253" w:type="dxa"/>
          </w:tcPr>
          <w:p w14:paraId="01C47C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9D836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6B35B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52733850" w14:textId="77777777" w:rsidTr="00590F9A">
        <w:tc>
          <w:tcPr>
            <w:tcW w:w="709" w:type="dxa"/>
          </w:tcPr>
          <w:p w14:paraId="75D49D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307</w:t>
            </w:r>
          </w:p>
        </w:tc>
        <w:tc>
          <w:tcPr>
            <w:tcW w:w="5140" w:type="dxa"/>
          </w:tcPr>
          <w:p w14:paraId="789ED8C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Порог алюминиевый</w:t>
            </w:r>
          </w:p>
        </w:tc>
        <w:tc>
          <w:tcPr>
            <w:tcW w:w="4253" w:type="dxa"/>
          </w:tcPr>
          <w:p w14:paraId="00EF603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1134" w:type="dxa"/>
          </w:tcPr>
          <w:p w14:paraId="7A4B56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73DA1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52BC3C24" w14:textId="77777777" w:rsidTr="00590F9A">
        <w:tc>
          <w:tcPr>
            <w:tcW w:w="709" w:type="dxa"/>
          </w:tcPr>
          <w:p w14:paraId="29442E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308</w:t>
            </w:r>
          </w:p>
        </w:tc>
        <w:tc>
          <w:tcPr>
            <w:tcW w:w="5140" w:type="dxa"/>
          </w:tcPr>
          <w:p w14:paraId="37BF85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Плитка тактильная</w:t>
            </w:r>
          </w:p>
        </w:tc>
        <w:tc>
          <w:tcPr>
            <w:tcW w:w="4253" w:type="dxa"/>
          </w:tcPr>
          <w:p w14:paraId="4983AD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BA6AD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45B04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2E79BC9" w14:textId="77777777" w:rsidTr="00590F9A">
        <w:tc>
          <w:tcPr>
            <w:tcW w:w="709" w:type="dxa"/>
          </w:tcPr>
          <w:p w14:paraId="1A5C0C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309</w:t>
            </w:r>
          </w:p>
        </w:tc>
        <w:tc>
          <w:tcPr>
            <w:tcW w:w="5140" w:type="dxa"/>
          </w:tcPr>
          <w:p w14:paraId="5852489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Болт анкерный</w:t>
            </w:r>
          </w:p>
        </w:tc>
        <w:tc>
          <w:tcPr>
            <w:tcW w:w="4253" w:type="dxa"/>
          </w:tcPr>
          <w:p w14:paraId="67B77A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134" w:type="dxa"/>
          </w:tcPr>
          <w:p w14:paraId="04DBFE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6ADC1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00C0F159" w14:textId="77777777" w:rsidTr="00590F9A">
        <w:tc>
          <w:tcPr>
            <w:tcW w:w="709" w:type="dxa"/>
          </w:tcPr>
          <w:p w14:paraId="1A504C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310</w:t>
            </w:r>
          </w:p>
        </w:tc>
        <w:tc>
          <w:tcPr>
            <w:tcW w:w="5140" w:type="dxa"/>
          </w:tcPr>
          <w:p w14:paraId="15856D3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Аптечка первой медицинской помощи</w:t>
            </w:r>
          </w:p>
        </w:tc>
        <w:tc>
          <w:tcPr>
            <w:tcW w:w="4253" w:type="dxa"/>
          </w:tcPr>
          <w:p w14:paraId="3ABBF8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8345E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6C1871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0008666" w14:textId="77777777" w:rsidTr="00590F9A">
        <w:tc>
          <w:tcPr>
            <w:tcW w:w="709" w:type="dxa"/>
          </w:tcPr>
          <w:p w14:paraId="04F795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311</w:t>
            </w:r>
          </w:p>
        </w:tc>
        <w:tc>
          <w:tcPr>
            <w:tcW w:w="5140" w:type="dxa"/>
          </w:tcPr>
          <w:p w14:paraId="293356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Бланки строгого учета</w:t>
            </w:r>
          </w:p>
        </w:tc>
        <w:tc>
          <w:tcPr>
            <w:tcW w:w="4253" w:type="dxa"/>
          </w:tcPr>
          <w:p w14:paraId="319B35A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2A65F0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3C9CE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393F1267" w14:textId="77777777" w:rsidTr="00590F9A">
        <w:tc>
          <w:tcPr>
            <w:tcW w:w="709" w:type="dxa"/>
          </w:tcPr>
          <w:p w14:paraId="7F30B6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312</w:t>
            </w:r>
          </w:p>
        </w:tc>
        <w:tc>
          <w:tcPr>
            <w:tcW w:w="5140" w:type="dxa"/>
          </w:tcPr>
          <w:p w14:paraId="0ADB303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Бланки не строгого учета </w:t>
            </w:r>
          </w:p>
        </w:tc>
        <w:tc>
          <w:tcPr>
            <w:tcW w:w="4253" w:type="dxa"/>
          </w:tcPr>
          <w:p w14:paraId="15D4A7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1134" w:type="dxa"/>
          </w:tcPr>
          <w:p w14:paraId="1A18D8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64752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5DC8240F" w14:textId="77777777" w:rsidTr="00590F9A">
        <w:tc>
          <w:tcPr>
            <w:tcW w:w="709" w:type="dxa"/>
          </w:tcPr>
          <w:p w14:paraId="43B1D4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313</w:t>
            </w:r>
          </w:p>
        </w:tc>
        <w:tc>
          <w:tcPr>
            <w:tcW w:w="5140" w:type="dxa"/>
          </w:tcPr>
          <w:p w14:paraId="1824DB1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Букет массовый</w:t>
            </w:r>
          </w:p>
        </w:tc>
        <w:tc>
          <w:tcPr>
            <w:tcW w:w="4253" w:type="dxa"/>
          </w:tcPr>
          <w:p w14:paraId="58F61C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1134" w:type="dxa"/>
          </w:tcPr>
          <w:p w14:paraId="74ABAE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94B6E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19B05EA7" w14:textId="77777777" w:rsidTr="00590F9A">
        <w:tc>
          <w:tcPr>
            <w:tcW w:w="709" w:type="dxa"/>
          </w:tcPr>
          <w:p w14:paraId="621C2B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314</w:t>
            </w:r>
          </w:p>
        </w:tc>
        <w:tc>
          <w:tcPr>
            <w:tcW w:w="5140" w:type="dxa"/>
          </w:tcPr>
          <w:p w14:paraId="6DBD44A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Букет из роз кустовых мелкоцветных</w:t>
            </w:r>
          </w:p>
        </w:tc>
        <w:tc>
          <w:tcPr>
            <w:tcW w:w="4253" w:type="dxa"/>
          </w:tcPr>
          <w:p w14:paraId="10FFD0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134" w:type="dxa"/>
          </w:tcPr>
          <w:p w14:paraId="40F269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2EBCBD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5F20833A" w14:textId="77777777" w:rsidTr="00590F9A">
        <w:tc>
          <w:tcPr>
            <w:tcW w:w="709" w:type="dxa"/>
          </w:tcPr>
          <w:p w14:paraId="1E2BE0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315</w:t>
            </w:r>
          </w:p>
        </w:tc>
        <w:tc>
          <w:tcPr>
            <w:tcW w:w="5140" w:type="dxa"/>
          </w:tcPr>
          <w:p w14:paraId="14625BB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Букет из гвоздик</w:t>
            </w:r>
          </w:p>
        </w:tc>
        <w:tc>
          <w:tcPr>
            <w:tcW w:w="4253" w:type="dxa"/>
          </w:tcPr>
          <w:p w14:paraId="1C6467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134" w:type="dxa"/>
          </w:tcPr>
          <w:p w14:paraId="52EBF6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415E70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77FE3677" w14:textId="77777777" w:rsidTr="00590F9A">
        <w:tc>
          <w:tcPr>
            <w:tcW w:w="709" w:type="dxa"/>
          </w:tcPr>
          <w:p w14:paraId="7D573D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316</w:t>
            </w:r>
          </w:p>
        </w:tc>
        <w:tc>
          <w:tcPr>
            <w:tcW w:w="5140" w:type="dxa"/>
          </w:tcPr>
          <w:p w14:paraId="16E1699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Плакетка</w:t>
            </w:r>
          </w:p>
        </w:tc>
        <w:tc>
          <w:tcPr>
            <w:tcW w:w="4253" w:type="dxa"/>
          </w:tcPr>
          <w:p w14:paraId="609CD3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7B6C67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8D895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0A15C7EF" w14:textId="77777777" w:rsidTr="00590F9A">
        <w:tc>
          <w:tcPr>
            <w:tcW w:w="709" w:type="dxa"/>
          </w:tcPr>
          <w:p w14:paraId="6E7C58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317</w:t>
            </w:r>
          </w:p>
        </w:tc>
        <w:tc>
          <w:tcPr>
            <w:tcW w:w="5140" w:type="dxa"/>
          </w:tcPr>
          <w:p w14:paraId="3351C9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буров и долот для перфоратора</w:t>
            </w:r>
          </w:p>
        </w:tc>
        <w:tc>
          <w:tcPr>
            <w:tcW w:w="4253" w:type="dxa"/>
          </w:tcPr>
          <w:p w14:paraId="63BCFB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64145B0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7BF53C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7EE87BD9" w14:textId="77777777" w:rsidTr="00590F9A">
        <w:tc>
          <w:tcPr>
            <w:tcW w:w="709" w:type="dxa"/>
          </w:tcPr>
          <w:p w14:paraId="00A3DD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318</w:t>
            </w:r>
          </w:p>
        </w:tc>
        <w:tc>
          <w:tcPr>
            <w:tcW w:w="5140" w:type="dxa"/>
          </w:tcPr>
          <w:p w14:paraId="2970F65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коронок по бетону с оснасткой</w:t>
            </w:r>
          </w:p>
        </w:tc>
        <w:tc>
          <w:tcPr>
            <w:tcW w:w="4253" w:type="dxa"/>
          </w:tcPr>
          <w:p w14:paraId="6DA6EC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37D661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366FED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0EB2E014" w14:textId="77777777" w:rsidTr="00590F9A">
        <w:tc>
          <w:tcPr>
            <w:tcW w:w="709" w:type="dxa"/>
          </w:tcPr>
          <w:p w14:paraId="37E43F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319</w:t>
            </w:r>
          </w:p>
        </w:tc>
        <w:tc>
          <w:tcPr>
            <w:tcW w:w="5140" w:type="dxa"/>
          </w:tcPr>
          <w:p w14:paraId="4A733A9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Магниты для доски</w:t>
            </w:r>
          </w:p>
        </w:tc>
        <w:tc>
          <w:tcPr>
            <w:tcW w:w="4253" w:type="dxa"/>
          </w:tcPr>
          <w:p w14:paraId="419B47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7D1431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AC3A5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6403B730" w14:textId="77777777" w:rsidTr="00590F9A">
        <w:tc>
          <w:tcPr>
            <w:tcW w:w="709" w:type="dxa"/>
          </w:tcPr>
          <w:p w14:paraId="7F4B08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320</w:t>
            </w:r>
          </w:p>
        </w:tc>
        <w:tc>
          <w:tcPr>
            <w:tcW w:w="5140" w:type="dxa"/>
          </w:tcPr>
          <w:p w14:paraId="7C8586E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для белой доски</w:t>
            </w:r>
          </w:p>
        </w:tc>
        <w:tc>
          <w:tcPr>
            <w:tcW w:w="4253" w:type="dxa"/>
          </w:tcPr>
          <w:p w14:paraId="299637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02DDBCA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01" w:type="dxa"/>
          </w:tcPr>
          <w:p w14:paraId="0F9BB8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bl>
    <w:p w14:paraId="7D97A598" w14:textId="77777777" w:rsidR="00F2593D" w:rsidRPr="00942475" w:rsidRDefault="00F2593D" w:rsidP="00922498">
      <w:pPr>
        <w:tabs>
          <w:tab w:val="left" w:pos="1888"/>
        </w:tabs>
        <w:spacing w:after="0" w:line="240" w:lineRule="auto"/>
        <w:jc w:val="both"/>
        <w:rPr>
          <w:rFonts w:ascii="Times New Roman" w:hAnsi="Times New Roman"/>
          <w:highlight w:val="yellow"/>
        </w:rPr>
      </w:pPr>
    </w:p>
    <w:p w14:paraId="3DB8AD68"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электроматериалы</w:t>
      </w:r>
    </w:p>
    <w:p w14:paraId="70E14BEA" w14:textId="77777777" w:rsidR="00F2593D" w:rsidRPr="00942475" w:rsidRDefault="00F2593D" w:rsidP="00922498">
      <w:pPr>
        <w:tabs>
          <w:tab w:val="left" w:pos="1888"/>
        </w:tabs>
        <w:spacing w:after="0" w:line="240" w:lineRule="auto"/>
        <w:jc w:val="right"/>
        <w:rPr>
          <w:rFonts w:ascii="Times New Roman" w:hAnsi="Times New Roman"/>
          <w:highlight w:val="yellow"/>
        </w:rPr>
      </w:pPr>
      <w:r w:rsidRPr="00942475">
        <w:rPr>
          <w:rFonts w:ascii="Times New Roman" w:hAnsi="Times New Roman"/>
          <w:highlight w:val="yellow"/>
        </w:rPr>
        <w:t>Таблица 35</w:t>
      </w:r>
    </w:p>
    <w:tbl>
      <w:tblPr>
        <w:tblW w:w="15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36"/>
        <w:gridCol w:w="4111"/>
        <w:gridCol w:w="1842"/>
        <w:gridCol w:w="2694"/>
      </w:tblGrid>
      <w:tr w:rsidR="00F2593D" w:rsidRPr="00942475" w14:paraId="2AB3FF0B" w14:textId="77777777" w:rsidTr="00590F9A">
        <w:tc>
          <w:tcPr>
            <w:tcW w:w="567" w:type="dxa"/>
          </w:tcPr>
          <w:p w14:paraId="070F28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6B8067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936" w:type="dxa"/>
          </w:tcPr>
          <w:p w14:paraId="380A69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111" w:type="dxa"/>
          </w:tcPr>
          <w:p w14:paraId="027F14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842" w:type="dxa"/>
          </w:tcPr>
          <w:p w14:paraId="6044E5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694" w:type="dxa"/>
          </w:tcPr>
          <w:p w14:paraId="4E18DB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432332C2" w14:textId="77777777" w:rsidTr="00590F9A">
        <w:trPr>
          <w:tblHeader/>
        </w:trPr>
        <w:tc>
          <w:tcPr>
            <w:tcW w:w="567" w:type="dxa"/>
          </w:tcPr>
          <w:p w14:paraId="3CC558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1</w:t>
            </w:r>
          </w:p>
        </w:tc>
        <w:tc>
          <w:tcPr>
            <w:tcW w:w="5936" w:type="dxa"/>
          </w:tcPr>
          <w:p w14:paraId="79D7B0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111" w:type="dxa"/>
          </w:tcPr>
          <w:p w14:paraId="62A08D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42" w:type="dxa"/>
          </w:tcPr>
          <w:p w14:paraId="446210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694" w:type="dxa"/>
          </w:tcPr>
          <w:p w14:paraId="012352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7070E063" w14:textId="77777777" w:rsidTr="00590F9A">
        <w:tc>
          <w:tcPr>
            <w:tcW w:w="567" w:type="dxa"/>
          </w:tcPr>
          <w:p w14:paraId="385F0B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936" w:type="dxa"/>
          </w:tcPr>
          <w:p w14:paraId="313BB1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одноклавишный, внутренний</w:t>
            </w:r>
          </w:p>
        </w:tc>
        <w:tc>
          <w:tcPr>
            <w:tcW w:w="4111" w:type="dxa"/>
          </w:tcPr>
          <w:p w14:paraId="5A2209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66E58E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0F8EB2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74297517" w14:textId="77777777" w:rsidTr="00590F9A">
        <w:trPr>
          <w:trHeight w:val="280"/>
        </w:trPr>
        <w:tc>
          <w:tcPr>
            <w:tcW w:w="567" w:type="dxa"/>
          </w:tcPr>
          <w:p w14:paraId="355D2B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936" w:type="dxa"/>
          </w:tcPr>
          <w:p w14:paraId="5267333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одноклавишный, наружный</w:t>
            </w:r>
          </w:p>
        </w:tc>
        <w:tc>
          <w:tcPr>
            <w:tcW w:w="4111" w:type="dxa"/>
          </w:tcPr>
          <w:p w14:paraId="5C249E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03E510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05B10C1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22D1E5E2" w14:textId="77777777" w:rsidTr="00590F9A">
        <w:tc>
          <w:tcPr>
            <w:tcW w:w="567" w:type="dxa"/>
          </w:tcPr>
          <w:p w14:paraId="757DF0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936" w:type="dxa"/>
          </w:tcPr>
          <w:p w14:paraId="7B6E6CB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двухклавишный, внутренний</w:t>
            </w:r>
          </w:p>
        </w:tc>
        <w:tc>
          <w:tcPr>
            <w:tcW w:w="4111" w:type="dxa"/>
          </w:tcPr>
          <w:p w14:paraId="564CEA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5FC7DB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11486ED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7782B861" w14:textId="77777777" w:rsidTr="00590F9A">
        <w:tc>
          <w:tcPr>
            <w:tcW w:w="567" w:type="dxa"/>
          </w:tcPr>
          <w:p w14:paraId="696CE1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936" w:type="dxa"/>
          </w:tcPr>
          <w:p w14:paraId="1114A40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двухклавишный, наружный</w:t>
            </w:r>
          </w:p>
        </w:tc>
        <w:tc>
          <w:tcPr>
            <w:tcW w:w="4111" w:type="dxa"/>
          </w:tcPr>
          <w:p w14:paraId="5FE56B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7F6A0C3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226428E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27641DB7" w14:textId="77777777" w:rsidTr="00590F9A">
        <w:tc>
          <w:tcPr>
            <w:tcW w:w="567" w:type="dxa"/>
          </w:tcPr>
          <w:p w14:paraId="6CE848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936" w:type="dxa"/>
          </w:tcPr>
          <w:p w14:paraId="2631C8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одноместная, внутренняя</w:t>
            </w:r>
          </w:p>
        </w:tc>
        <w:tc>
          <w:tcPr>
            <w:tcW w:w="4111" w:type="dxa"/>
          </w:tcPr>
          <w:p w14:paraId="5EF67D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3145CA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5D87375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511CFD48" w14:textId="77777777" w:rsidTr="00590F9A">
        <w:tc>
          <w:tcPr>
            <w:tcW w:w="567" w:type="dxa"/>
          </w:tcPr>
          <w:p w14:paraId="46D4C60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936" w:type="dxa"/>
          </w:tcPr>
          <w:p w14:paraId="6BBDDE7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одноместная, наружная</w:t>
            </w:r>
          </w:p>
        </w:tc>
        <w:tc>
          <w:tcPr>
            <w:tcW w:w="4111" w:type="dxa"/>
          </w:tcPr>
          <w:p w14:paraId="6E0D93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19EC7F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20D61CD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75C8EF94" w14:textId="77777777" w:rsidTr="00590F9A">
        <w:tc>
          <w:tcPr>
            <w:tcW w:w="567" w:type="dxa"/>
          </w:tcPr>
          <w:p w14:paraId="602D8E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936" w:type="dxa"/>
          </w:tcPr>
          <w:p w14:paraId="4EB4E23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двухместная, внутренняя</w:t>
            </w:r>
          </w:p>
        </w:tc>
        <w:tc>
          <w:tcPr>
            <w:tcW w:w="4111" w:type="dxa"/>
          </w:tcPr>
          <w:p w14:paraId="0C5822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2C2A37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6AAC79C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667F1DCD" w14:textId="77777777" w:rsidTr="00590F9A">
        <w:tc>
          <w:tcPr>
            <w:tcW w:w="567" w:type="dxa"/>
          </w:tcPr>
          <w:p w14:paraId="389BFF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936" w:type="dxa"/>
          </w:tcPr>
          <w:p w14:paraId="53AA3E2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двухместная, наружная</w:t>
            </w:r>
          </w:p>
        </w:tc>
        <w:tc>
          <w:tcPr>
            <w:tcW w:w="4111" w:type="dxa"/>
          </w:tcPr>
          <w:p w14:paraId="451FD5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714BC6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03120CB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400</w:t>
            </w:r>
          </w:p>
        </w:tc>
      </w:tr>
      <w:tr w:rsidR="00F2593D" w:rsidRPr="00942475" w14:paraId="0724C716" w14:textId="77777777" w:rsidTr="00590F9A">
        <w:tc>
          <w:tcPr>
            <w:tcW w:w="567" w:type="dxa"/>
          </w:tcPr>
          <w:p w14:paraId="35A720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5936" w:type="dxa"/>
          </w:tcPr>
          <w:p w14:paraId="67904C1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Кабель</w:t>
            </w:r>
          </w:p>
        </w:tc>
        <w:tc>
          <w:tcPr>
            <w:tcW w:w="4111" w:type="dxa"/>
          </w:tcPr>
          <w:p w14:paraId="25C33D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842" w:type="dxa"/>
          </w:tcPr>
          <w:p w14:paraId="4E213E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2694" w:type="dxa"/>
          </w:tcPr>
          <w:p w14:paraId="6C5B56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64247B0E" w14:textId="77777777" w:rsidTr="00590F9A">
        <w:tc>
          <w:tcPr>
            <w:tcW w:w="567" w:type="dxa"/>
          </w:tcPr>
          <w:p w14:paraId="28F639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936" w:type="dxa"/>
          </w:tcPr>
          <w:p w14:paraId="090FCC3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Кабель канал</w:t>
            </w:r>
          </w:p>
        </w:tc>
        <w:tc>
          <w:tcPr>
            <w:tcW w:w="4111" w:type="dxa"/>
          </w:tcPr>
          <w:p w14:paraId="3E1AF5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1842" w:type="dxa"/>
          </w:tcPr>
          <w:p w14:paraId="2B4C42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2694" w:type="dxa"/>
          </w:tcPr>
          <w:p w14:paraId="27A0F0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11CA4185" w14:textId="77777777" w:rsidTr="00590F9A">
        <w:tc>
          <w:tcPr>
            <w:tcW w:w="567" w:type="dxa"/>
          </w:tcPr>
          <w:p w14:paraId="6691AB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5936" w:type="dxa"/>
          </w:tcPr>
          <w:p w14:paraId="7D68027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Провод </w:t>
            </w:r>
          </w:p>
        </w:tc>
        <w:tc>
          <w:tcPr>
            <w:tcW w:w="4111" w:type="dxa"/>
          </w:tcPr>
          <w:p w14:paraId="1A33C7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842" w:type="dxa"/>
          </w:tcPr>
          <w:p w14:paraId="4F6D06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2694" w:type="dxa"/>
          </w:tcPr>
          <w:p w14:paraId="24ACBC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59A16D61" w14:textId="77777777" w:rsidTr="00590F9A">
        <w:tc>
          <w:tcPr>
            <w:tcW w:w="567" w:type="dxa"/>
          </w:tcPr>
          <w:p w14:paraId="17404C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5936" w:type="dxa"/>
          </w:tcPr>
          <w:p w14:paraId="18B28C8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автоматический, модульный</w:t>
            </w:r>
          </w:p>
        </w:tc>
        <w:tc>
          <w:tcPr>
            <w:tcW w:w="4111" w:type="dxa"/>
          </w:tcPr>
          <w:p w14:paraId="14C5EF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842" w:type="dxa"/>
          </w:tcPr>
          <w:p w14:paraId="089181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512027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CD7C0FF" w14:textId="77777777" w:rsidTr="00590F9A">
        <w:tc>
          <w:tcPr>
            <w:tcW w:w="567" w:type="dxa"/>
          </w:tcPr>
          <w:p w14:paraId="20EDF5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5936" w:type="dxa"/>
          </w:tcPr>
          <w:p w14:paraId="63EC887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Бокс для автоматов</w:t>
            </w:r>
          </w:p>
        </w:tc>
        <w:tc>
          <w:tcPr>
            <w:tcW w:w="4111" w:type="dxa"/>
          </w:tcPr>
          <w:p w14:paraId="043B6C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842" w:type="dxa"/>
          </w:tcPr>
          <w:p w14:paraId="76B6E5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61A047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905A89B" w14:textId="77777777" w:rsidTr="00590F9A">
        <w:tc>
          <w:tcPr>
            <w:tcW w:w="567" w:type="dxa"/>
          </w:tcPr>
          <w:p w14:paraId="5C13D8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5936" w:type="dxa"/>
          </w:tcPr>
          <w:p w14:paraId="0059BCA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Коробка распределительная</w:t>
            </w:r>
          </w:p>
        </w:tc>
        <w:tc>
          <w:tcPr>
            <w:tcW w:w="4111" w:type="dxa"/>
          </w:tcPr>
          <w:p w14:paraId="0DA7E9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c>
          <w:tcPr>
            <w:tcW w:w="1842" w:type="dxa"/>
          </w:tcPr>
          <w:p w14:paraId="7DB1E2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94" w:type="dxa"/>
          </w:tcPr>
          <w:p w14:paraId="2C594D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bl>
    <w:p w14:paraId="69223C71" w14:textId="77777777" w:rsidR="00F2593D" w:rsidRPr="00942475" w:rsidRDefault="00F2593D" w:rsidP="00922498">
      <w:pPr>
        <w:tabs>
          <w:tab w:val="left" w:pos="1888"/>
        </w:tabs>
        <w:spacing w:after="0" w:line="240" w:lineRule="auto"/>
        <w:jc w:val="both"/>
        <w:rPr>
          <w:rFonts w:ascii="Times New Roman" w:hAnsi="Times New Roman"/>
          <w:b/>
          <w:sz w:val="28"/>
          <w:szCs w:val="28"/>
          <w:highlight w:val="yellow"/>
        </w:rPr>
      </w:pPr>
    </w:p>
    <w:p w14:paraId="617597E3" w14:textId="77777777" w:rsidR="00F2593D" w:rsidRPr="00942475" w:rsidRDefault="00F2593D" w:rsidP="00922498">
      <w:pPr>
        <w:pStyle w:val="1"/>
        <w:spacing w:before="0" w:line="240" w:lineRule="auto"/>
        <w:jc w:val="center"/>
        <w:rPr>
          <w:rFonts w:ascii="Times New Roman" w:hAnsi="Times New Roman"/>
          <w:b w:val="0"/>
          <w:bCs w:val="0"/>
          <w:color w:val="auto"/>
          <w:highlight w:val="yellow"/>
        </w:rPr>
      </w:pPr>
      <w:r w:rsidRPr="00942475">
        <w:rPr>
          <w:rFonts w:ascii="Times New Roman" w:hAnsi="Times New Roman"/>
          <w:b w:val="0"/>
          <w:bCs w:val="0"/>
          <w:color w:val="auto"/>
          <w:highlight w:val="yellow"/>
        </w:rPr>
        <w:t>Затраты на дополнительное профессиональное образование</w:t>
      </w:r>
    </w:p>
    <w:p w14:paraId="7750BB53" w14:textId="77777777" w:rsidR="00F2593D" w:rsidRPr="00942475" w:rsidRDefault="00F2593D" w:rsidP="00922498">
      <w:pPr>
        <w:tabs>
          <w:tab w:val="left" w:pos="1888"/>
        </w:tabs>
        <w:spacing w:after="0" w:line="240" w:lineRule="auto"/>
        <w:jc w:val="right"/>
        <w:rPr>
          <w:rFonts w:ascii="Times New Roman" w:hAnsi="Times New Roman"/>
          <w:highlight w:val="yellow"/>
        </w:rPr>
      </w:pPr>
      <w:r w:rsidRPr="00942475">
        <w:rPr>
          <w:rFonts w:ascii="Times New Roman" w:hAnsi="Times New Roman"/>
          <w:highlight w:val="yellow"/>
        </w:rPr>
        <w:t>Таблица 36</w:t>
      </w:r>
    </w:p>
    <w:tbl>
      <w:tblPr>
        <w:tblW w:w="1506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886"/>
        <w:gridCol w:w="4560"/>
        <w:gridCol w:w="4080"/>
      </w:tblGrid>
      <w:tr w:rsidR="00F2593D" w:rsidRPr="00942475" w14:paraId="6B6CCA27" w14:textId="77777777" w:rsidTr="00590F9A">
        <w:tc>
          <w:tcPr>
            <w:tcW w:w="540" w:type="dxa"/>
          </w:tcPr>
          <w:p w14:paraId="05A3CC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w:t>
            </w:r>
          </w:p>
          <w:p w14:paraId="77DF1F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886" w:type="dxa"/>
          </w:tcPr>
          <w:p w14:paraId="45C9FA1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 образовательной программы, час</w:t>
            </w:r>
          </w:p>
        </w:tc>
        <w:tc>
          <w:tcPr>
            <w:tcW w:w="4560" w:type="dxa"/>
            <w:vAlign w:val="center"/>
          </w:tcPr>
          <w:p w14:paraId="708C92C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Предельное количество работников, направляемых на обучение, человек в год</w:t>
            </w:r>
          </w:p>
        </w:tc>
        <w:tc>
          <w:tcPr>
            <w:tcW w:w="4080" w:type="dxa"/>
            <w:vAlign w:val="center"/>
          </w:tcPr>
          <w:p w14:paraId="5BE7EC9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обучения одного работника (не более), руб.</w:t>
            </w:r>
          </w:p>
        </w:tc>
      </w:tr>
      <w:tr w:rsidR="00F2593D" w:rsidRPr="00942475" w14:paraId="406C4813" w14:textId="77777777" w:rsidTr="00590F9A">
        <w:tc>
          <w:tcPr>
            <w:tcW w:w="540" w:type="dxa"/>
          </w:tcPr>
          <w:p w14:paraId="47941D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886" w:type="dxa"/>
            <w:vAlign w:val="center"/>
          </w:tcPr>
          <w:p w14:paraId="1848F19C"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образовательных услуг по дополнительной профессиональной программе повышения квалификации</w:t>
            </w:r>
          </w:p>
        </w:tc>
        <w:tc>
          <w:tcPr>
            <w:tcW w:w="4560" w:type="dxa"/>
          </w:tcPr>
          <w:p w14:paraId="4169ABD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10</w:t>
            </w:r>
          </w:p>
        </w:tc>
        <w:tc>
          <w:tcPr>
            <w:tcW w:w="4080" w:type="dxa"/>
          </w:tcPr>
          <w:p w14:paraId="0DF30DF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13000</w:t>
            </w:r>
          </w:p>
        </w:tc>
      </w:tr>
      <w:tr w:rsidR="00F2593D" w:rsidRPr="00942475" w14:paraId="6716CE87" w14:textId="77777777" w:rsidTr="00590F9A">
        <w:trPr>
          <w:trHeight w:val="284"/>
        </w:trPr>
        <w:tc>
          <w:tcPr>
            <w:tcW w:w="540" w:type="dxa"/>
          </w:tcPr>
          <w:p w14:paraId="1515DE5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5886" w:type="dxa"/>
            <w:vAlign w:val="center"/>
          </w:tcPr>
          <w:p w14:paraId="02FF767E"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Оказание услуг по обучению работодателей и работников вопросам охраны труда</w:t>
            </w:r>
          </w:p>
        </w:tc>
        <w:tc>
          <w:tcPr>
            <w:tcW w:w="4560" w:type="dxa"/>
          </w:tcPr>
          <w:p w14:paraId="1D716CCF"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4080" w:type="dxa"/>
          </w:tcPr>
          <w:p w14:paraId="2367FB0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10000</w:t>
            </w:r>
          </w:p>
        </w:tc>
      </w:tr>
      <w:tr w:rsidR="00F2593D" w:rsidRPr="00942475" w14:paraId="422D868C" w14:textId="77777777" w:rsidTr="00590F9A">
        <w:trPr>
          <w:trHeight w:val="284"/>
        </w:trPr>
        <w:tc>
          <w:tcPr>
            <w:tcW w:w="540" w:type="dxa"/>
          </w:tcPr>
          <w:p w14:paraId="70FE02B5"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3</w:t>
            </w:r>
          </w:p>
        </w:tc>
        <w:tc>
          <w:tcPr>
            <w:tcW w:w="5886" w:type="dxa"/>
            <w:vAlign w:val="center"/>
          </w:tcPr>
          <w:p w14:paraId="5BBAC8A5"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Оказание услуг по обучению работников по правилам оказания первой медицинской помощи</w:t>
            </w:r>
          </w:p>
        </w:tc>
        <w:tc>
          <w:tcPr>
            <w:tcW w:w="4560" w:type="dxa"/>
          </w:tcPr>
          <w:p w14:paraId="27B05B8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51</w:t>
            </w:r>
          </w:p>
        </w:tc>
        <w:tc>
          <w:tcPr>
            <w:tcW w:w="4080" w:type="dxa"/>
          </w:tcPr>
          <w:p w14:paraId="33B5027F"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100000</w:t>
            </w:r>
          </w:p>
        </w:tc>
      </w:tr>
    </w:tbl>
    <w:p w14:paraId="678F7C7A" w14:textId="77777777" w:rsidR="00F2593D" w:rsidRPr="00942475" w:rsidRDefault="00F2593D" w:rsidP="00922498">
      <w:pPr>
        <w:tabs>
          <w:tab w:val="left" w:pos="1888"/>
        </w:tabs>
        <w:spacing w:after="0" w:line="240" w:lineRule="auto"/>
        <w:rPr>
          <w:rFonts w:ascii="Times New Roman" w:hAnsi="Times New Roman"/>
          <w:sz w:val="28"/>
          <w:szCs w:val="28"/>
          <w:highlight w:val="yellow"/>
        </w:rPr>
      </w:pPr>
    </w:p>
    <w:p w14:paraId="06A74970"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по переплету служебных документов</w:t>
      </w:r>
    </w:p>
    <w:p w14:paraId="5AB8FD7E" w14:textId="77777777" w:rsidR="00F2593D" w:rsidRPr="00942475" w:rsidRDefault="00F2593D" w:rsidP="00922498">
      <w:pPr>
        <w:tabs>
          <w:tab w:val="left" w:pos="1888"/>
        </w:tabs>
        <w:spacing w:after="0" w:line="240" w:lineRule="auto"/>
        <w:jc w:val="right"/>
        <w:rPr>
          <w:rFonts w:ascii="Times New Roman" w:hAnsi="Times New Roman"/>
          <w:highlight w:val="yellow"/>
        </w:rPr>
      </w:pPr>
      <w:r w:rsidRPr="00942475">
        <w:rPr>
          <w:rFonts w:ascii="Times New Roman" w:hAnsi="Times New Roman"/>
          <w:highlight w:val="yellow"/>
        </w:rPr>
        <w:t>Таблица 37</w:t>
      </w:r>
    </w:p>
    <w:tbl>
      <w:tblPr>
        <w:tblW w:w="1511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882"/>
        <w:gridCol w:w="1950"/>
        <w:gridCol w:w="1650"/>
        <w:gridCol w:w="2067"/>
      </w:tblGrid>
      <w:tr w:rsidR="00F2593D" w:rsidRPr="00942475" w14:paraId="75881FA6" w14:textId="77777777" w:rsidTr="00590F9A">
        <w:trPr>
          <w:trHeight w:val="701"/>
        </w:trPr>
        <w:tc>
          <w:tcPr>
            <w:tcW w:w="567" w:type="dxa"/>
          </w:tcPr>
          <w:p w14:paraId="3BCE34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w:t>
            </w:r>
          </w:p>
          <w:p w14:paraId="70B5B7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8882" w:type="dxa"/>
          </w:tcPr>
          <w:p w14:paraId="064CEE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1950" w:type="dxa"/>
          </w:tcPr>
          <w:p w14:paraId="507612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Цена за ед., руб. </w:t>
            </w:r>
          </w:p>
          <w:p w14:paraId="5CB53D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w:t>
            </w:r>
          </w:p>
        </w:tc>
        <w:tc>
          <w:tcPr>
            <w:tcW w:w="1650" w:type="dxa"/>
          </w:tcPr>
          <w:p w14:paraId="3005F6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Кол-во шт. (не более)</w:t>
            </w:r>
          </w:p>
        </w:tc>
        <w:tc>
          <w:tcPr>
            <w:tcW w:w="2067" w:type="dxa"/>
          </w:tcPr>
          <w:p w14:paraId="6FCA94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Сумма, руб. </w:t>
            </w:r>
          </w:p>
          <w:p w14:paraId="49A261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w:t>
            </w:r>
          </w:p>
        </w:tc>
      </w:tr>
      <w:tr w:rsidR="00F2593D" w:rsidRPr="00942475" w14:paraId="416D44EB" w14:textId="77777777" w:rsidTr="00590F9A">
        <w:trPr>
          <w:trHeight w:val="67"/>
        </w:trPr>
        <w:tc>
          <w:tcPr>
            <w:tcW w:w="567" w:type="dxa"/>
          </w:tcPr>
          <w:p w14:paraId="0C9966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882" w:type="dxa"/>
          </w:tcPr>
          <w:p w14:paraId="73EEAB7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Переплет документов постоянного хранения. Материал обложек – переплетный картон, переплетный материал для обклеивания обложек – крафт-бумага, материал для изготовления корешка – переплетный тканевый на бумажной основе, способ скрепления </w:t>
            </w:r>
            <w:r w:rsidRPr="00942475">
              <w:rPr>
                <w:rFonts w:ascii="Times New Roman" w:hAnsi="Times New Roman"/>
                <w:highlight w:val="yellow"/>
              </w:rPr>
              <w:lastRenderedPageBreak/>
              <w:t>документов – прошивка, ширина корешка 3 – 4 см, способ нанесения информации на корешок – штамповка. Сопутствующие работы: снятие скоб, скрепок, сшивок, выравнивание листов</w:t>
            </w:r>
          </w:p>
        </w:tc>
        <w:tc>
          <w:tcPr>
            <w:tcW w:w="1950" w:type="dxa"/>
          </w:tcPr>
          <w:p w14:paraId="2635D5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500</w:t>
            </w:r>
          </w:p>
        </w:tc>
        <w:tc>
          <w:tcPr>
            <w:tcW w:w="1650" w:type="dxa"/>
          </w:tcPr>
          <w:p w14:paraId="7A4D13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2067" w:type="dxa"/>
          </w:tcPr>
          <w:p w14:paraId="79F4DA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500000</w:t>
            </w:r>
          </w:p>
        </w:tc>
      </w:tr>
    </w:tbl>
    <w:p w14:paraId="17F9CECE" w14:textId="77777777" w:rsidR="00F2593D" w:rsidRPr="00942475" w:rsidRDefault="00F2593D" w:rsidP="00922498">
      <w:pPr>
        <w:pStyle w:val="ConsPlusNormal"/>
        <w:tabs>
          <w:tab w:val="left" w:pos="709"/>
        </w:tabs>
        <w:rPr>
          <w:rFonts w:ascii="Times New Roman" w:hAnsi="Times New Roman" w:cs="Times New Roman"/>
          <w:bCs/>
          <w:iCs/>
          <w:sz w:val="28"/>
          <w:szCs w:val="28"/>
          <w:highlight w:val="yellow"/>
        </w:rPr>
      </w:pPr>
    </w:p>
    <w:p w14:paraId="657F69BC"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оказание прочих услуг и работ</w:t>
      </w:r>
    </w:p>
    <w:p w14:paraId="64083446"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38</w:t>
      </w:r>
    </w:p>
    <w:p w14:paraId="29CA5F9C"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153" w:type="dxa"/>
        <w:tblInd w:w="1" w:type="dxa"/>
        <w:tblLayout w:type="fixed"/>
        <w:tblCellMar>
          <w:left w:w="0" w:type="dxa"/>
          <w:right w:w="0" w:type="dxa"/>
        </w:tblCellMar>
        <w:tblLook w:val="0000" w:firstRow="0" w:lastRow="0" w:firstColumn="0" w:lastColumn="0" w:noHBand="0" w:noVBand="0"/>
      </w:tblPr>
      <w:tblGrid>
        <w:gridCol w:w="629"/>
        <w:gridCol w:w="9839"/>
        <w:gridCol w:w="4685"/>
      </w:tblGrid>
      <w:tr w:rsidR="00F2593D" w:rsidRPr="00942475" w14:paraId="08C12175" w14:textId="77777777" w:rsidTr="00F43F0D">
        <w:tc>
          <w:tcPr>
            <w:tcW w:w="629" w:type="dxa"/>
            <w:tcBorders>
              <w:top w:val="single" w:sz="2" w:space="0" w:color="000000"/>
              <w:left w:val="single" w:sz="2" w:space="0" w:color="000000"/>
              <w:bottom w:val="single" w:sz="2" w:space="0" w:color="000000"/>
            </w:tcBorders>
          </w:tcPr>
          <w:p w14:paraId="53C2B904" w14:textId="77777777" w:rsidR="00F2593D" w:rsidRPr="00942475" w:rsidRDefault="00F2593D" w:rsidP="00922498">
            <w:pPr>
              <w:spacing w:after="0" w:line="240" w:lineRule="auto"/>
              <w:jc w:val="center"/>
              <w:rPr>
                <w:highlight w:val="yellow"/>
              </w:rPr>
            </w:pPr>
            <w:r w:rsidRPr="00942475">
              <w:rPr>
                <w:highlight w:val="yellow"/>
              </w:rPr>
              <w:t xml:space="preserve">№ </w:t>
            </w:r>
          </w:p>
          <w:p w14:paraId="7040A405" w14:textId="77777777" w:rsidR="00F2593D" w:rsidRPr="00942475" w:rsidRDefault="00F2593D" w:rsidP="00922498">
            <w:pPr>
              <w:spacing w:after="0" w:line="240" w:lineRule="auto"/>
              <w:jc w:val="center"/>
              <w:rPr>
                <w:highlight w:val="yellow"/>
              </w:rPr>
            </w:pPr>
            <w:r w:rsidRPr="00942475">
              <w:rPr>
                <w:highlight w:val="yellow"/>
              </w:rPr>
              <w:t>п/п</w:t>
            </w:r>
          </w:p>
        </w:tc>
        <w:tc>
          <w:tcPr>
            <w:tcW w:w="9836" w:type="dxa"/>
            <w:tcBorders>
              <w:top w:val="single" w:sz="2" w:space="0" w:color="000000"/>
              <w:left w:val="single" w:sz="2" w:space="0" w:color="000000"/>
              <w:bottom w:val="single" w:sz="2" w:space="0" w:color="000000"/>
            </w:tcBorders>
          </w:tcPr>
          <w:p w14:paraId="7AE13E49" w14:textId="77777777" w:rsidR="00F2593D" w:rsidRPr="00942475" w:rsidRDefault="00F2593D" w:rsidP="00922498">
            <w:pPr>
              <w:spacing w:after="0" w:line="240" w:lineRule="auto"/>
              <w:jc w:val="center"/>
              <w:rPr>
                <w:highlight w:val="yellow"/>
              </w:rPr>
            </w:pPr>
            <w:r w:rsidRPr="00942475">
              <w:rPr>
                <w:highlight w:val="yellow"/>
              </w:rPr>
              <w:t>Наименование услуги</w:t>
            </w:r>
          </w:p>
        </w:tc>
        <w:tc>
          <w:tcPr>
            <w:tcW w:w="4684" w:type="dxa"/>
            <w:tcBorders>
              <w:top w:val="single" w:sz="2" w:space="0" w:color="000000"/>
              <w:left w:val="single" w:sz="2" w:space="0" w:color="000000"/>
              <w:bottom w:val="single" w:sz="2" w:space="0" w:color="000000"/>
              <w:right w:val="single" w:sz="2" w:space="0" w:color="000000"/>
            </w:tcBorders>
          </w:tcPr>
          <w:p w14:paraId="2E1F7B12"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70D9261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29" w:type="dxa"/>
          </w:tcPr>
          <w:p w14:paraId="0596AADE"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838" w:type="dxa"/>
          </w:tcPr>
          <w:p w14:paraId="0025C66B"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2</w:t>
            </w:r>
          </w:p>
        </w:tc>
        <w:tc>
          <w:tcPr>
            <w:tcW w:w="4684" w:type="dxa"/>
          </w:tcPr>
          <w:p w14:paraId="44399A16"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5BE375A2"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5964DDD"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838" w:type="dxa"/>
          </w:tcPr>
          <w:p w14:paraId="02360283"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Услуги по изданию и размещению печатных материалов</w:t>
            </w:r>
          </w:p>
        </w:tc>
        <w:tc>
          <w:tcPr>
            <w:tcW w:w="4684" w:type="dxa"/>
          </w:tcPr>
          <w:p w14:paraId="6D0B0C4A" w14:textId="77777777" w:rsidR="00F2593D" w:rsidRPr="00942475" w:rsidRDefault="00F2593D" w:rsidP="00922498">
            <w:pPr>
              <w:spacing w:after="0" w:line="240" w:lineRule="auto"/>
              <w:jc w:val="center"/>
              <w:rPr>
                <w:highlight w:val="yellow"/>
              </w:rPr>
            </w:pPr>
            <w:r w:rsidRPr="00942475">
              <w:rPr>
                <w:highlight w:val="yellow"/>
              </w:rPr>
              <w:t>55000</w:t>
            </w:r>
          </w:p>
        </w:tc>
      </w:tr>
      <w:tr w:rsidR="00F2593D" w:rsidRPr="00942475" w14:paraId="7BF3E673"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9" w:type="dxa"/>
          </w:tcPr>
          <w:p w14:paraId="4024B745"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9838" w:type="dxa"/>
          </w:tcPr>
          <w:p w14:paraId="5B97AFB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Услуги по техническому обслуживанию газопроводов и газового оборудования</w:t>
            </w:r>
          </w:p>
        </w:tc>
        <w:tc>
          <w:tcPr>
            <w:tcW w:w="4684" w:type="dxa"/>
          </w:tcPr>
          <w:p w14:paraId="653D4E5B" w14:textId="77777777" w:rsidR="00F2593D" w:rsidRPr="00942475" w:rsidRDefault="00F2593D" w:rsidP="00922498">
            <w:pPr>
              <w:spacing w:after="0" w:line="240" w:lineRule="auto"/>
              <w:jc w:val="center"/>
              <w:rPr>
                <w:highlight w:val="yellow"/>
              </w:rPr>
            </w:pPr>
            <w:r w:rsidRPr="00942475">
              <w:rPr>
                <w:highlight w:val="yellow"/>
              </w:rPr>
              <w:t>300000</w:t>
            </w:r>
          </w:p>
        </w:tc>
      </w:tr>
      <w:tr w:rsidR="00F2593D" w:rsidRPr="00942475" w14:paraId="7C4003D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6DCD179"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9838" w:type="dxa"/>
          </w:tcPr>
          <w:p w14:paraId="705CE6FF"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 по охране муниципального имущества</w:t>
            </w:r>
          </w:p>
        </w:tc>
        <w:tc>
          <w:tcPr>
            <w:tcW w:w="4684" w:type="dxa"/>
          </w:tcPr>
          <w:p w14:paraId="3716AEE3" w14:textId="77777777" w:rsidR="00F2593D" w:rsidRPr="00942475" w:rsidRDefault="00F2593D" w:rsidP="00922498">
            <w:pPr>
              <w:spacing w:after="0" w:line="240" w:lineRule="auto"/>
              <w:jc w:val="center"/>
              <w:rPr>
                <w:highlight w:val="yellow"/>
              </w:rPr>
            </w:pPr>
            <w:r w:rsidRPr="00942475">
              <w:rPr>
                <w:highlight w:val="yellow"/>
              </w:rPr>
              <w:t>100000</w:t>
            </w:r>
          </w:p>
        </w:tc>
      </w:tr>
      <w:tr w:rsidR="00F2593D" w:rsidRPr="00942475" w14:paraId="03E402FC"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3EDF6276" w14:textId="77777777" w:rsidR="00F2593D" w:rsidRPr="00942475" w:rsidRDefault="00F2593D" w:rsidP="00922498">
            <w:pPr>
              <w:spacing w:after="0" w:line="240" w:lineRule="auto"/>
              <w:jc w:val="center"/>
              <w:rPr>
                <w:highlight w:val="yellow"/>
              </w:rPr>
            </w:pPr>
            <w:r w:rsidRPr="00942475">
              <w:rPr>
                <w:highlight w:val="yellow"/>
              </w:rPr>
              <w:t>4</w:t>
            </w:r>
          </w:p>
        </w:tc>
        <w:tc>
          <w:tcPr>
            <w:tcW w:w="9838" w:type="dxa"/>
          </w:tcPr>
          <w:p w14:paraId="1AD11453"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услуги по изготовлению баннера</w:t>
            </w:r>
          </w:p>
        </w:tc>
        <w:tc>
          <w:tcPr>
            <w:tcW w:w="4684" w:type="dxa"/>
          </w:tcPr>
          <w:p w14:paraId="62056441"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2AEB5E44"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D532A34" w14:textId="77777777" w:rsidR="00F2593D" w:rsidRPr="00942475" w:rsidRDefault="00F2593D" w:rsidP="00922498">
            <w:pPr>
              <w:spacing w:after="0" w:line="240" w:lineRule="auto"/>
              <w:jc w:val="center"/>
              <w:rPr>
                <w:highlight w:val="yellow"/>
              </w:rPr>
            </w:pPr>
            <w:r w:rsidRPr="00942475">
              <w:rPr>
                <w:highlight w:val="yellow"/>
              </w:rPr>
              <w:t>5</w:t>
            </w:r>
          </w:p>
        </w:tc>
        <w:tc>
          <w:tcPr>
            <w:tcW w:w="9838" w:type="dxa"/>
          </w:tcPr>
          <w:p w14:paraId="5A86F09E" w14:textId="77777777" w:rsidR="00F2593D" w:rsidRPr="00942475" w:rsidRDefault="00F2593D" w:rsidP="00922498">
            <w:pPr>
              <w:spacing w:after="0" w:line="240" w:lineRule="auto"/>
              <w:jc w:val="both"/>
              <w:rPr>
                <w:highlight w:val="yellow"/>
              </w:rPr>
            </w:pPr>
            <w:r w:rsidRPr="00942475">
              <w:rPr>
                <w:highlight w:val="yellow"/>
              </w:rPr>
              <w:t>Оказание услуг по утилизации картриджей</w:t>
            </w:r>
          </w:p>
        </w:tc>
        <w:tc>
          <w:tcPr>
            <w:tcW w:w="4684" w:type="dxa"/>
          </w:tcPr>
          <w:p w14:paraId="05C9D48A" w14:textId="77777777" w:rsidR="00F2593D" w:rsidRPr="00942475" w:rsidRDefault="00F2593D" w:rsidP="00922498">
            <w:pPr>
              <w:spacing w:after="0" w:line="240" w:lineRule="auto"/>
              <w:jc w:val="center"/>
              <w:rPr>
                <w:highlight w:val="yellow"/>
              </w:rPr>
            </w:pPr>
            <w:r w:rsidRPr="00942475">
              <w:rPr>
                <w:highlight w:val="yellow"/>
              </w:rPr>
              <w:t>45000</w:t>
            </w:r>
          </w:p>
        </w:tc>
      </w:tr>
      <w:tr w:rsidR="00F2593D" w:rsidRPr="00942475" w14:paraId="7851950B"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629" w:type="dxa"/>
          </w:tcPr>
          <w:p w14:paraId="228C3005" w14:textId="77777777" w:rsidR="00F2593D" w:rsidRPr="00942475" w:rsidRDefault="00F2593D" w:rsidP="00922498">
            <w:pPr>
              <w:spacing w:after="0" w:line="240" w:lineRule="auto"/>
              <w:jc w:val="center"/>
              <w:rPr>
                <w:highlight w:val="yellow"/>
              </w:rPr>
            </w:pPr>
            <w:r w:rsidRPr="00942475">
              <w:rPr>
                <w:highlight w:val="yellow"/>
              </w:rPr>
              <w:t>6</w:t>
            </w:r>
          </w:p>
        </w:tc>
        <w:tc>
          <w:tcPr>
            <w:tcW w:w="9838" w:type="dxa"/>
          </w:tcPr>
          <w:p w14:paraId="771AF712" w14:textId="77777777" w:rsidR="00F2593D" w:rsidRPr="00942475" w:rsidRDefault="00F2593D" w:rsidP="00922498">
            <w:pPr>
              <w:spacing w:after="0" w:line="240" w:lineRule="auto"/>
              <w:jc w:val="both"/>
              <w:rPr>
                <w:highlight w:val="yellow"/>
              </w:rPr>
            </w:pPr>
            <w:r w:rsidRPr="00942475">
              <w:rPr>
                <w:spacing w:val="-2"/>
                <w:highlight w:val="yellow"/>
              </w:rPr>
              <w:t>Оказание услуг по утилизации  электронной техники и оборудования</w:t>
            </w:r>
          </w:p>
        </w:tc>
        <w:tc>
          <w:tcPr>
            <w:tcW w:w="4684" w:type="dxa"/>
          </w:tcPr>
          <w:p w14:paraId="608563C6"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574EB5C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9" w:type="dxa"/>
          </w:tcPr>
          <w:p w14:paraId="6CCFB956" w14:textId="77777777" w:rsidR="00F2593D" w:rsidRPr="00942475" w:rsidRDefault="00F2593D" w:rsidP="00922498">
            <w:pPr>
              <w:spacing w:after="0" w:line="240" w:lineRule="auto"/>
              <w:jc w:val="center"/>
              <w:rPr>
                <w:highlight w:val="yellow"/>
              </w:rPr>
            </w:pPr>
            <w:r w:rsidRPr="00942475">
              <w:rPr>
                <w:highlight w:val="yellow"/>
              </w:rPr>
              <w:t>7</w:t>
            </w:r>
          </w:p>
        </w:tc>
        <w:tc>
          <w:tcPr>
            <w:tcW w:w="9838" w:type="dxa"/>
          </w:tcPr>
          <w:p w14:paraId="7805F945" w14:textId="77777777" w:rsidR="00F2593D" w:rsidRPr="00942475" w:rsidRDefault="00F2593D" w:rsidP="00922498">
            <w:pPr>
              <w:spacing w:after="0" w:line="240" w:lineRule="auto"/>
              <w:rPr>
                <w:highlight w:val="yellow"/>
              </w:rPr>
            </w:pPr>
            <w:r w:rsidRPr="00942475">
              <w:rPr>
                <w:highlight w:val="yellow"/>
              </w:rPr>
              <w:t>Оказание услуг по проведению профилактических и противоэпидемиологических мероприятий (дератизация)</w:t>
            </w:r>
          </w:p>
        </w:tc>
        <w:tc>
          <w:tcPr>
            <w:tcW w:w="4684" w:type="dxa"/>
          </w:tcPr>
          <w:p w14:paraId="1838D4F7" w14:textId="77777777" w:rsidR="00F2593D" w:rsidRPr="00942475" w:rsidRDefault="00F2593D" w:rsidP="00922498">
            <w:pPr>
              <w:spacing w:after="0" w:line="240" w:lineRule="auto"/>
              <w:jc w:val="center"/>
              <w:rPr>
                <w:highlight w:val="yellow"/>
              </w:rPr>
            </w:pPr>
            <w:r w:rsidRPr="00942475">
              <w:rPr>
                <w:highlight w:val="yellow"/>
              </w:rPr>
              <w:t>15000</w:t>
            </w:r>
          </w:p>
        </w:tc>
      </w:tr>
      <w:tr w:rsidR="00F2593D" w:rsidRPr="00942475" w14:paraId="30D0F0E7"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01A1BB3E" w14:textId="77777777" w:rsidR="00F2593D" w:rsidRPr="00942475" w:rsidRDefault="00F2593D" w:rsidP="00922498">
            <w:pPr>
              <w:spacing w:after="0" w:line="240" w:lineRule="auto"/>
              <w:jc w:val="center"/>
              <w:rPr>
                <w:highlight w:val="yellow"/>
              </w:rPr>
            </w:pPr>
            <w:r w:rsidRPr="00942475">
              <w:rPr>
                <w:highlight w:val="yellow"/>
              </w:rPr>
              <w:t>8</w:t>
            </w:r>
          </w:p>
        </w:tc>
        <w:tc>
          <w:tcPr>
            <w:tcW w:w="9838" w:type="dxa"/>
          </w:tcPr>
          <w:p w14:paraId="3498E25C"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монтажу и балансировке автомобильных шин</w:t>
            </w:r>
          </w:p>
        </w:tc>
        <w:tc>
          <w:tcPr>
            <w:tcW w:w="4684" w:type="dxa"/>
          </w:tcPr>
          <w:p w14:paraId="6830BD09"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110 000</w:t>
            </w:r>
          </w:p>
        </w:tc>
      </w:tr>
      <w:tr w:rsidR="00F2593D" w:rsidRPr="00942475" w14:paraId="25E6E28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AB69BFE" w14:textId="77777777" w:rsidR="00F2593D" w:rsidRPr="00942475" w:rsidRDefault="00F2593D" w:rsidP="00922498">
            <w:pPr>
              <w:spacing w:after="0" w:line="240" w:lineRule="auto"/>
              <w:jc w:val="center"/>
              <w:rPr>
                <w:highlight w:val="yellow"/>
              </w:rPr>
            </w:pPr>
            <w:r w:rsidRPr="00942475">
              <w:rPr>
                <w:highlight w:val="yellow"/>
              </w:rPr>
              <w:t>9</w:t>
            </w:r>
          </w:p>
        </w:tc>
        <w:tc>
          <w:tcPr>
            <w:tcW w:w="9838" w:type="dxa"/>
          </w:tcPr>
          <w:p w14:paraId="2A8B4374"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предоставление сертификата на услугу по обслуживанию и администрированию</w:t>
            </w:r>
          </w:p>
        </w:tc>
        <w:tc>
          <w:tcPr>
            <w:tcW w:w="4684" w:type="dxa"/>
          </w:tcPr>
          <w:p w14:paraId="3BA78D5C"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170 000</w:t>
            </w:r>
          </w:p>
        </w:tc>
      </w:tr>
      <w:tr w:rsidR="00F2593D" w:rsidRPr="00942475" w14:paraId="1313C165"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58E3D26" w14:textId="77777777" w:rsidR="00F2593D" w:rsidRPr="00942475" w:rsidRDefault="00F2593D" w:rsidP="00922498">
            <w:pPr>
              <w:spacing w:after="0" w:line="240" w:lineRule="auto"/>
              <w:jc w:val="center"/>
              <w:rPr>
                <w:highlight w:val="yellow"/>
              </w:rPr>
            </w:pPr>
            <w:r w:rsidRPr="00942475">
              <w:rPr>
                <w:highlight w:val="yellow"/>
              </w:rPr>
              <w:t>10</w:t>
            </w:r>
          </w:p>
        </w:tc>
        <w:tc>
          <w:tcPr>
            <w:tcW w:w="9838" w:type="dxa"/>
          </w:tcPr>
          <w:p w14:paraId="5CCCB34B"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на предоставление услуги доступа к сети Интернет</w:t>
            </w:r>
          </w:p>
        </w:tc>
        <w:tc>
          <w:tcPr>
            <w:tcW w:w="4684" w:type="dxa"/>
          </w:tcPr>
          <w:p w14:paraId="340731F1"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350000</w:t>
            </w:r>
          </w:p>
        </w:tc>
      </w:tr>
      <w:tr w:rsidR="00F2593D" w:rsidRPr="00942475" w14:paraId="3CDD1973"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77EF072B" w14:textId="77777777" w:rsidR="00F2593D" w:rsidRPr="00942475" w:rsidRDefault="00F2593D" w:rsidP="00922498">
            <w:pPr>
              <w:spacing w:after="0" w:line="240" w:lineRule="auto"/>
              <w:jc w:val="center"/>
              <w:rPr>
                <w:highlight w:val="yellow"/>
              </w:rPr>
            </w:pPr>
            <w:r w:rsidRPr="00942475">
              <w:rPr>
                <w:highlight w:val="yellow"/>
              </w:rPr>
              <w:t>11</w:t>
            </w:r>
          </w:p>
        </w:tc>
        <w:tc>
          <w:tcPr>
            <w:tcW w:w="9838" w:type="dxa"/>
          </w:tcPr>
          <w:p w14:paraId="27F307C4"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разработке программ</w:t>
            </w:r>
          </w:p>
        </w:tc>
        <w:tc>
          <w:tcPr>
            <w:tcW w:w="4684" w:type="dxa"/>
          </w:tcPr>
          <w:p w14:paraId="317DA985" w14:textId="77777777" w:rsidR="00F2593D" w:rsidRPr="00942475" w:rsidRDefault="00F2593D" w:rsidP="00922498">
            <w:pPr>
              <w:tabs>
                <w:tab w:val="left" w:pos="1125"/>
              </w:tabs>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77D4024E"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09262B38" w14:textId="77777777" w:rsidR="00F2593D" w:rsidRPr="00942475" w:rsidRDefault="00F2593D" w:rsidP="00922498">
            <w:pPr>
              <w:spacing w:after="0" w:line="240" w:lineRule="auto"/>
              <w:jc w:val="center"/>
              <w:rPr>
                <w:highlight w:val="yellow"/>
              </w:rPr>
            </w:pPr>
            <w:r w:rsidRPr="00942475">
              <w:rPr>
                <w:highlight w:val="yellow"/>
              </w:rPr>
              <w:t>12</w:t>
            </w:r>
          </w:p>
        </w:tc>
        <w:tc>
          <w:tcPr>
            <w:tcW w:w="9838" w:type="dxa"/>
          </w:tcPr>
          <w:p w14:paraId="1854C00A"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Предоставление в пользование ВОЛС</w:t>
            </w:r>
          </w:p>
        </w:tc>
        <w:tc>
          <w:tcPr>
            <w:tcW w:w="4684" w:type="dxa"/>
          </w:tcPr>
          <w:p w14:paraId="0657F80F" w14:textId="77777777" w:rsidR="00F2593D" w:rsidRPr="00942475" w:rsidRDefault="00F2593D" w:rsidP="00922498">
            <w:pPr>
              <w:tabs>
                <w:tab w:val="left" w:pos="1125"/>
              </w:tabs>
              <w:spacing w:after="0" w:line="240" w:lineRule="auto"/>
              <w:jc w:val="center"/>
              <w:rPr>
                <w:rFonts w:ascii="Times New Roman" w:hAnsi="Times New Roman"/>
                <w:highlight w:val="yellow"/>
              </w:rPr>
            </w:pPr>
            <w:r w:rsidRPr="00942475">
              <w:rPr>
                <w:rFonts w:ascii="Times New Roman" w:hAnsi="Times New Roman"/>
                <w:highlight w:val="yellow"/>
              </w:rPr>
              <w:t>300000</w:t>
            </w:r>
          </w:p>
        </w:tc>
      </w:tr>
      <w:tr w:rsidR="00F2593D" w:rsidRPr="00942475" w14:paraId="44FC3FA4"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9" w:type="dxa"/>
          </w:tcPr>
          <w:p w14:paraId="1B6966A5" w14:textId="77777777" w:rsidR="00F2593D" w:rsidRPr="00942475" w:rsidRDefault="00F2593D" w:rsidP="00922498">
            <w:pPr>
              <w:spacing w:after="0" w:line="240" w:lineRule="auto"/>
              <w:jc w:val="center"/>
              <w:rPr>
                <w:highlight w:val="yellow"/>
              </w:rPr>
            </w:pPr>
            <w:r w:rsidRPr="00942475">
              <w:rPr>
                <w:highlight w:val="yellow"/>
              </w:rPr>
              <w:t>13</w:t>
            </w:r>
          </w:p>
        </w:tc>
        <w:tc>
          <w:tcPr>
            <w:tcW w:w="9838" w:type="dxa"/>
          </w:tcPr>
          <w:p w14:paraId="3593889B"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Обязательное страхование гражданской ответственности  владельцев транспортных средств</w:t>
            </w:r>
          </w:p>
        </w:tc>
        <w:tc>
          <w:tcPr>
            <w:tcW w:w="4684" w:type="dxa"/>
          </w:tcPr>
          <w:p w14:paraId="77EC72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350000</w:t>
            </w:r>
          </w:p>
        </w:tc>
      </w:tr>
      <w:tr w:rsidR="00F2593D" w:rsidRPr="00942475" w14:paraId="3FA87128"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C226074" w14:textId="77777777" w:rsidR="00F2593D" w:rsidRPr="00942475" w:rsidRDefault="00F2593D" w:rsidP="00922498">
            <w:pPr>
              <w:spacing w:after="0" w:line="240" w:lineRule="auto"/>
              <w:jc w:val="center"/>
              <w:rPr>
                <w:highlight w:val="yellow"/>
              </w:rPr>
            </w:pPr>
            <w:r w:rsidRPr="00942475">
              <w:rPr>
                <w:highlight w:val="yellow"/>
              </w:rPr>
              <w:t>14</w:t>
            </w:r>
          </w:p>
        </w:tc>
        <w:tc>
          <w:tcPr>
            <w:tcW w:w="9838" w:type="dxa"/>
          </w:tcPr>
          <w:p w14:paraId="6DDB0ED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содержанию помещений  в многоквартирном доме</w:t>
            </w:r>
          </w:p>
        </w:tc>
        <w:tc>
          <w:tcPr>
            <w:tcW w:w="4684" w:type="dxa"/>
          </w:tcPr>
          <w:p w14:paraId="07D6347E"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300000</w:t>
            </w:r>
          </w:p>
        </w:tc>
      </w:tr>
      <w:tr w:rsidR="00F2593D" w:rsidRPr="00942475" w14:paraId="5DCD3018"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3C09EBE4" w14:textId="77777777" w:rsidR="00F2593D" w:rsidRPr="00942475" w:rsidRDefault="00F2593D" w:rsidP="00922498">
            <w:pPr>
              <w:spacing w:after="0" w:line="240" w:lineRule="auto"/>
              <w:jc w:val="center"/>
              <w:rPr>
                <w:highlight w:val="yellow"/>
              </w:rPr>
            </w:pPr>
            <w:r w:rsidRPr="00942475">
              <w:rPr>
                <w:highlight w:val="yellow"/>
              </w:rPr>
              <w:t>15</w:t>
            </w:r>
          </w:p>
        </w:tc>
        <w:tc>
          <w:tcPr>
            <w:tcW w:w="9838" w:type="dxa"/>
          </w:tcPr>
          <w:p w14:paraId="63AB53EE"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проведению технического осмотра транспортных средств</w:t>
            </w:r>
          </w:p>
        </w:tc>
        <w:tc>
          <w:tcPr>
            <w:tcW w:w="4684" w:type="dxa"/>
          </w:tcPr>
          <w:p w14:paraId="3EBFC3F4"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60000</w:t>
            </w:r>
          </w:p>
        </w:tc>
      </w:tr>
      <w:tr w:rsidR="00F2593D" w:rsidRPr="00942475" w14:paraId="3D5C1382"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3BAFB5C" w14:textId="77777777" w:rsidR="00F2593D" w:rsidRPr="00942475" w:rsidRDefault="00F2593D" w:rsidP="00922498">
            <w:pPr>
              <w:spacing w:after="0" w:line="240" w:lineRule="auto"/>
              <w:jc w:val="center"/>
              <w:rPr>
                <w:highlight w:val="yellow"/>
              </w:rPr>
            </w:pPr>
            <w:r w:rsidRPr="00942475">
              <w:rPr>
                <w:highlight w:val="yellow"/>
              </w:rPr>
              <w:t>16</w:t>
            </w:r>
          </w:p>
        </w:tc>
        <w:tc>
          <w:tcPr>
            <w:tcW w:w="9838" w:type="dxa"/>
          </w:tcPr>
          <w:p w14:paraId="5749CED0" w14:textId="1296B99C"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комплексной поддержке инвестиционного портала муниципального образования </w:t>
            </w:r>
            <w:r w:rsidR="008E04B9" w:rsidRPr="00942475">
              <w:rPr>
                <w:rFonts w:ascii="Times New Roman" w:hAnsi="Times New Roman" w:cs="Times New Roman"/>
                <w:highlight w:val="yellow"/>
              </w:rPr>
              <w:t>Окуловского муниципального района</w:t>
            </w:r>
          </w:p>
        </w:tc>
        <w:tc>
          <w:tcPr>
            <w:tcW w:w="4684" w:type="dxa"/>
          </w:tcPr>
          <w:p w14:paraId="458FEBF6"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130000</w:t>
            </w:r>
          </w:p>
        </w:tc>
      </w:tr>
      <w:tr w:rsidR="00F2593D" w:rsidRPr="00942475" w14:paraId="2FF379A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0654596" w14:textId="77777777" w:rsidR="00F2593D" w:rsidRPr="00942475" w:rsidRDefault="00F2593D" w:rsidP="00922498">
            <w:pPr>
              <w:spacing w:after="0" w:line="240" w:lineRule="auto"/>
              <w:jc w:val="center"/>
              <w:rPr>
                <w:highlight w:val="yellow"/>
              </w:rPr>
            </w:pPr>
            <w:r w:rsidRPr="00942475">
              <w:rPr>
                <w:highlight w:val="yellow"/>
              </w:rPr>
              <w:t>17</w:t>
            </w:r>
          </w:p>
        </w:tc>
        <w:tc>
          <w:tcPr>
            <w:tcW w:w="9838" w:type="dxa"/>
          </w:tcPr>
          <w:p w14:paraId="182B396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сопровождению интернет-сайта</w:t>
            </w:r>
          </w:p>
        </w:tc>
        <w:tc>
          <w:tcPr>
            <w:tcW w:w="4684" w:type="dxa"/>
          </w:tcPr>
          <w:p w14:paraId="4D46CB56"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160000</w:t>
            </w:r>
          </w:p>
        </w:tc>
      </w:tr>
      <w:tr w:rsidR="00F2593D" w:rsidRPr="00942475" w14:paraId="6E0E2308"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A900771" w14:textId="77777777" w:rsidR="00F2593D" w:rsidRPr="00942475" w:rsidRDefault="00F2593D" w:rsidP="00922498">
            <w:pPr>
              <w:spacing w:after="0" w:line="240" w:lineRule="auto"/>
              <w:jc w:val="center"/>
              <w:rPr>
                <w:highlight w:val="yellow"/>
              </w:rPr>
            </w:pPr>
            <w:r w:rsidRPr="00942475">
              <w:rPr>
                <w:highlight w:val="yellow"/>
              </w:rPr>
              <w:t>18</w:t>
            </w:r>
          </w:p>
        </w:tc>
        <w:tc>
          <w:tcPr>
            <w:tcW w:w="9838" w:type="dxa"/>
          </w:tcPr>
          <w:p w14:paraId="727A3DDC"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мойке автомобиля и реставрации лобового стекла  </w:t>
            </w:r>
          </w:p>
        </w:tc>
        <w:tc>
          <w:tcPr>
            <w:tcW w:w="4684" w:type="dxa"/>
          </w:tcPr>
          <w:p w14:paraId="56A40985"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70000</w:t>
            </w:r>
          </w:p>
        </w:tc>
      </w:tr>
      <w:tr w:rsidR="00F2593D" w:rsidRPr="00942475" w14:paraId="061AA009"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F62E371" w14:textId="77777777" w:rsidR="00F2593D" w:rsidRPr="00942475" w:rsidRDefault="00F2593D" w:rsidP="00922498">
            <w:pPr>
              <w:spacing w:after="0" w:line="240" w:lineRule="auto"/>
              <w:jc w:val="center"/>
              <w:rPr>
                <w:highlight w:val="yellow"/>
              </w:rPr>
            </w:pPr>
            <w:r w:rsidRPr="00942475">
              <w:rPr>
                <w:highlight w:val="yellow"/>
              </w:rPr>
              <w:t>19</w:t>
            </w:r>
          </w:p>
        </w:tc>
        <w:tc>
          <w:tcPr>
            <w:tcW w:w="9838" w:type="dxa"/>
          </w:tcPr>
          <w:p w14:paraId="7FBC3180"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сопровождению, технической и информационной поддержке системы электронного документооборота «Обращения граждан»</w:t>
            </w:r>
          </w:p>
        </w:tc>
        <w:tc>
          <w:tcPr>
            <w:tcW w:w="4684" w:type="dxa"/>
          </w:tcPr>
          <w:p w14:paraId="71C3F854"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130000</w:t>
            </w:r>
          </w:p>
        </w:tc>
      </w:tr>
      <w:tr w:rsidR="00F2593D" w:rsidRPr="00942475" w14:paraId="3B9066CC"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467A33F0" w14:textId="77777777" w:rsidR="00F2593D" w:rsidRPr="00942475" w:rsidRDefault="00F2593D" w:rsidP="00922498">
            <w:pPr>
              <w:spacing w:after="0" w:line="240" w:lineRule="auto"/>
              <w:jc w:val="center"/>
              <w:rPr>
                <w:highlight w:val="yellow"/>
              </w:rPr>
            </w:pPr>
            <w:r w:rsidRPr="00942475">
              <w:rPr>
                <w:highlight w:val="yellow"/>
              </w:rPr>
              <w:t>20</w:t>
            </w:r>
          </w:p>
        </w:tc>
        <w:tc>
          <w:tcPr>
            <w:tcW w:w="9838" w:type="dxa"/>
          </w:tcPr>
          <w:p w14:paraId="592760A4"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комплекса технических средств охраны</w:t>
            </w:r>
          </w:p>
        </w:tc>
        <w:tc>
          <w:tcPr>
            <w:tcW w:w="4684" w:type="dxa"/>
          </w:tcPr>
          <w:p w14:paraId="56B36757"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90000</w:t>
            </w:r>
          </w:p>
        </w:tc>
      </w:tr>
      <w:tr w:rsidR="00F2593D" w:rsidRPr="00942475" w14:paraId="7225A2B0"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DC4730E" w14:textId="77777777" w:rsidR="00F2593D" w:rsidRPr="00942475" w:rsidRDefault="00F2593D" w:rsidP="00922498">
            <w:pPr>
              <w:spacing w:after="0" w:line="240" w:lineRule="auto"/>
              <w:jc w:val="center"/>
              <w:rPr>
                <w:highlight w:val="yellow"/>
              </w:rPr>
            </w:pPr>
            <w:r w:rsidRPr="00942475">
              <w:rPr>
                <w:highlight w:val="yellow"/>
              </w:rPr>
              <w:lastRenderedPageBreak/>
              <w:t>21</w:t>
            </w:r>
          </w:p>
        </w:tc>
        <w:tc>
          <w:tcPr>
            <w:tcW w:w="9838" w:type="dxa"/>
          </w:tcPr>
          <w:p w14:paraId="647EBCD8"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установке привода для откатных ворот</w:t>
            </w:r>
          </w:p>
        </w:tc>
        <w:tc>
          <w:tcPr>
            <w:tcW w:w="4684" w:type="dxa"/>
          </w:tcPr>
          <w:p w14:paraId="6D1FA5B9"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15D4704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8DF3D24" w14:textId="77777777" w:rsidR="00F2593D" w:rsidRPr="00942475" w:rsidRDefault="00F2593D" w:rsidP="00922498">
            <w:pPr>
              <w:spacing w:after="0" w:line="240" w:lineRule="auto"/>
              <w:jc w:val="center"/>
              <w:rPr>
                <w:highlight w:val="yellow"/>
              </w:rPr>
            </w:pPr>
            <w:r w:rsidRPr="00942475">
              <w:rPr>
                <w:highlight w:val="yellow"/>
              </w:rPr>
              <w:t>22</w:t>
            </w:r>
          </w:p>
        </w:tc>
        <w:tc>
          <w:tcPr>
            <w:tcW w:w="9838" w:type="dxa"/>
          </w:tcPr>
          <w:p w14:paraId="173943A8"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заправке и восстановлению картриджей </w:t>
            </w:r>
          </w:p>
        </w:tc>
        <w:tc>
          <w:tcPr>
            <w:tcW w:w="4684" w:type="dxa"/>
          </w:tcPr>
          <w:p w14:paraId="0AE532A4"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1000000</w:t>
            </w:r>
          </w:p>
        </w:tc>
      </w:tr>
      <w:tr w:rsidR="00F2593D" w:rsidRPr="00942475" w14:paraId="22B8D37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1E5390E" w14:textId="77777777" w:rsidR="00F2593D" w:rsidRPr="00942475" w:rsidRDefault="00F2593D" w:rsidP="00922498">
            <w:pPr>
              <w:spacing w:after="0" w:line="240" w:lineRule="auto"/>
              <w:jc w:val="center"/>
              <w:rPr>
                <w:highlight w:val="yellow"/>
              </w:rPr>
            </w:pPr>
            <w:r w:rsidRPr="00942475">
              <w:rPr>
                <w:highlight w:val="yellow"/>
              </w:rPr>
              <w:t>23</w:t>
            </w:r>
          </w:p>
        </w:tc>
        <w:tc>
          <w:tcPr>
            <w:tcW w:w="9838" w:type="dxa"/>
          </w:tcPr>
          <w:p w14:paraId="21CA83F6"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и ремонт с заменой запасных частей автомобильного транспорта</w:t>
            </w:r>
          </w:p>
        </w:tc>
        <w:tc>
          <w:tcPr>
            <w:tcW w:w="4684" w:type="dxa"/>
          </w:tcPr>
          <w:p w14:paraId="71353ED8"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5000000</w:t>
            </w:r>
          </w:p>
        </w:tc>
      </w:tr>
      <w:tr w:rsidR="00F2593D" w:rsidRPr="00942475" w14:paraId="77930486"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79449FA" w14:textId="77777777" w:rsidR="00F2593D" w:rsidRPr="00942475" w:rsidRDefault="00F2593D" w:rsidP="00922498">
            <w:pPr>
              <w:spacing w:after="0" w:line="240" w:lineRule="auto"/>
              <w:jc w:val="center"/>
              <w:rPr>
                <w:highlight w:val="yellow"/>
              </w:rPr>
            </w:pPr>
            <w:r w:rsidRPr="00942475">
              <w:rPr>
                <w:highlight w:val="yellow"/>
              </w:rPr>
              <w:t>24</w:t>
            </w:r>
          </w:p>
        </w:tc>
        <w:tc>
          <w:tcPr>
            <w:tcW w:w="9838" w:type="dxa"/>
          </w:tcPr>
          <w:p w14:paraId="7EE6D0EF" w14:textId="3970B8B3"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охране здания администрации муниципального образования </w:t>
            </w:r>
            <w:r w:rsidR="008E04B9" w:rsidRPr="00942475">
              <w:rPr>
                <w:rFonts w:ascii="Times New Roman" w:hAnsi="Times New Roman" w:cs="Times New Roman"/>
                <w:highlight w:val="yellow"/>
              </w:rPr>
              <w:t>Окуловского муниципального района</w:t>
            </w:r>
          </w:p>
        </w:tc>
        <w:tc>
          <w:tcPr>
            <w:tcW w:w="4684" w:type="dxa"/>
          </w:tcPr>
          <w:p w14:paraId="77EA6E36"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700000</w:t>
            </w:r>
          </w:p>
        </w:tc>
      </w:tr>
      <w:tr w:rsidR="00F2593D" w:rsidRPr="00942475" w14:paraId="78DC7D7A"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E219312" w14:textId="77777777" w:rsidR="00F2593D" w:rsidRPr="00942475" w:rsidRDefault="00F2593D" w:rsidP="00922498">
            <w:pPr>
              <w:spacing w:after="0" w:line="240" w:lineRule="auto"/>
              <w:jc w:val="center"/>
              <w:rPr>
                <w:highlight w:val="yellow"/>
              </w:rPr>
            </w:pPr>
            <w:r w:rsidRPr="00942475">
              <w:rPr>
                <w:highlight w:val="yellow"/>
              </w:rPr>
              <w:t>25</w:t>
            </w:r>
          </w:p>
        </w:tc>
        <w:tc>
          <w:tcPr>
            <w:tcW w:w="9838" w:type="dxa"/>
          </w:tcPr>
          <w:p w14:paraId="49140643"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обслуживанию систем автоматической пожарной сигнализации и систем оповещения и управления эвакуацией людей при пожаре с заменой вышедших из строя составных частей систем автоматической пожарной сигнализации</w:t>
            </w:r>
          </w:p>
        </w:tc>
        <w:tc>
          <w:tcPr>
            <w:tcW w:w="4684" w:type="dxa"/>
          </w:tcPr>
          <w:p w14:paraId="20410152"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750000</w:t>
            </w:r>
          </w:p>
        </w:tc>
      </w:tr>
      <w:tr w:rsidR="00F2593D" w:rsidRPr="00942475" w14:paraId="6A56C3A4"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9" w:type="dxa"/>
          </w:tcPr>
          <w:p w14:paraId="3DC6B798" w14:textId="77777777" w:rsidR="00F2593D" w:rsidRPr="00942475" w:rsidRDefault="00F2593D" w:rsidP="00922498">
            <w:pPr>
              <w:spacing w:after="0" w:line="240" w:lineRule="auto"/>
              <w:jc w:val="center"/>
              <w:rPr>
                <w:highlight w:val="yellow"/>
              </w:rPr>
            </w:pPr>
            <w:r w:rsidRPr="00942475">
              <w:rPr>
                <w:highlight w:val="yellow"/>
              </w:rPr>
              <w:t>26</w:t>
            </w:r>
          </w:p>
        </w:tc>
        <w:tc>
          <w:tcPr>
            <w:tcW w:w="9838" w:type="dxa"/>
          </w:tcPr>
          <w:p w14:paraId="0B7E08E1"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проведению предрейсовых и послерейсовых медицинских осмотров  водителей автотранспортных средств</w:t>
            </w:r>
          </w:p>
        </w:tc>
        <w:tc>
          <w:tcPr>
            <w:tcW w:w="4684" w:type="dxa"/>
          </w:tcPr>
          <w:p w14:paraId="7D275E3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750000</w:t>
            </w:r>
          </w:p>
        </w:tc>
      </w:tr>
      <w:tr w:rsidR="00F2593D" w:rsidRPr="00942475" w14:paraId="38471E5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D9C4C10" w14:textId="77777777" w:rsidR="00F2593D" w:rsidRPr="00942475" w:rsidRDefault="00F2593D" w:rsidP="00922498">
            <w:pPr>
              <w:spacing w:after="0" w:line="240" w:lineRule="auto"/>
              <w:jc w:val="center"/>
              <w:rPr>
                <w:highlight w:val="yellow"/>
              </w:rPr>
            </w:pPr>
            <w:r w:rsidRPr="00942475">
              <w:rPr>
                <w:highlight w:val="yellow"/>
              </w:rPr>
              <w:t>27</w:t>
            </w:r>
          </w:p>
        </w:tc>
        <w:tc>
          <w:tcPr>
            <w:tcW w:w="9838" w:type="dxa"/>
          </w:tcPr>
          <w:p w14:paraId="101EC15B"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ремонту оргтехники и техническому обслуживанию с использованием запасных частей</w:t>
            </w:r>
          </w:p>
        </w:tc>
        <w:tc>
          <w:tcPr>
            <w:tcW w:w="4684" w:type="dxa"/>
          </w:tcPr>
          <w:p w14:paraId="06EC74BD"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600000</w:t>
            </w:r>
          </w:p>
        </w:tc>
      </w:tr>
      <w:tr w:rsidR="00F2593D" w:rsidRPr="00942475" w14:paraId="419DB557"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B6506B2" w14:textId="77777777" w:rsidR="00F2593D" w:rsidRPr="00942475" w:rsidRDefault="00F2593D" w:rsidP="00922498">
            <w:pPr>
              <w:spacing w:after="0" w:line="240" w:lineRule="auto"/>
              <w:jc w:val="center"/>
              <w:rPr>
                <w:highlight w:val="yellow"/>
              </w:rPr>
            </w:pPr>
            <w:r w:rsidRPr="00942475">
              <w:rPr>
                <w:highlight w:val="yellow"/>
              </w:rPr>
              <w:t>28</w:t>
            </w:r>
          </w:p>
        </w:tc>
        <w:tc>
          <w:tcPr>
            <w:tcW w:w="9838" w:type="dxa"/>
          </w:tcPr>
          <w:p w14:paraId="0DBE8886"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замене блоков СКЗИ тахографа и изготовление карт тахографа</w:t>
            </w:r>
          </w:p>
        </w:tc>
        <w:tc>
          <w:tcPr>
            <w:tcW w:w="4684" w:type="dxa"/>
          </w:tcPr>
          <w:p w14:paraId="61883673"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190000</w:t>
            </w:r>
          </w:p>
        </w:tc>
      </w:tr>
      <w:tr w:rsidR="00F2593D" w:rsidRPr="00942475" w14:paraId="508BDE2D"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A42A318" w14:textId="77777777" w:rsidR="00F2593D" w:rsidRPr="00942475" w:rsidRDefault="00F2593D" w:rsidP="00922498">
            <w:pPr>
              <w:spacing w:after="0" w:line="240" w:lineRule="auto"/>
              <w:jc w:val="center"/>
              <w:rPr>
                <w:highlight w:val="yellow"/>
              </w:rPr>
            </w:pPr>
            <w:r w:rsidRPr="00942475">
              <w:rPr>
                <w:highlight w:val="yellow"/>
              </w:rPr>
              <w:t>29</w:t>
            </w:r>
          </w:p>
        </w:tc>
        <w:tc>
          <w:tcPr>
            <w:tcW w:w="9838" w:type="dxa"/>
          </w:tcPr>
          <w:p w14:paraId="4977BD6A"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Текущий ремонт кабинета</w:t>
            </w:r>
          </w:p>
        </w:tc>
        <w:tc>
          <w:tcPr>
            <w:tcW w:w="4684" w:type="dxa"/>
          </w:tcPr>
          <w:p w14:paraId="11AA625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500000</w:t>
            </w:r>
          </w:p>
        </w:tc>
      </w:tr>
      <w:tr w:rsidR="00F2593D" w:rsidRPr="00942475" w14:paraId="060CB038"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0D74921" w14:textId="77777777" w:rsidR="00F2593D" w:rsidRPr="00942475" w:rsidRDefault="00F2593D" w:rsidP="00922498">
            <w:pPr>
              <w:spacing w:after="0" w:line="240" w:lineRule="auto"/>
              <w:jc w:val="center"/>
              <w:rPr>
                <w:highlight w:val="yellow"/>
              </w:rPr>
            </w:pPr>
            <w:r w:rsidRPr="00942475">
              <w:rPr>
                <w:highlight w:val="yellow"/>
              </w:rPr>
              <w:t>30</w:t>
            </w:r>
          </w:p>
        </w:tc>
        <w:tc>
          <w:tcPr>
            <w:tcW w:w="9838" w:type="dxa"/>
          </w:tcPr>
          <w:p w14:paraId="7E1D3639"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Капитальный ремонт здания, помещения </w:t>
            </w:r>
          </w:p>
        </w:tc>
        <w:tc>
          <w:tcPr>
            <w:tcW w:w="4684" w:type="dxa"/>
          </w:tcPr>
          <w:p w14:paraId="41B63499"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5000000</w:t>
            </w:r>
          </w:p>
        </w:tc>
      </w:tr>
      <w:tr w:rsidR="00F2593D" w:rsidRPr="00942475" w14:paraId="155A8D7D"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FD117A1" w14:textId="77777777" w:rsidR="00F2593D" w:rsidRPr="00942475" w:rsidRDefault="00F2593D" w:rsidP="00922498">
            <w:pPr>
              <w:spacing w:after="0" w:line="240" w:lineRule="auto"/>
              <w:jc w:val="center"/>
              <w:rPr>
                <w:highlight w:val="yellow"/>
              </w:rPr>
            </w:pPr>
            <w:r w:rsidRPr="00942475">
              <w:rPr>
                <w:highlight w:val="yellow"/>
              </w:rPr>
              <w:t>31</w:t>
            </w:r>
          </w:p>
        </w:tc>
        <w:tc>
          <w:tcPr>
            <w:tcW w:w="9838" w:type="dxa"/>
          </w:tcPr>
          <w:p w14:paraId="038459A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Текущий ремонт фасада здания</w:t>
            </w:r>
          </w:p>
        </w:tc>
        <w:tc>
          <w:tcPr>
            <w:tcW w:w="4684" w:type="dxa"/>
          </w:tcPr>
          <w:p w14:paraId="077101B1"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4000000</w:t>
            </w:r>
          </w:p>
        </w:tc>
      </w:tr>
      <w:tr w:rsidR="00F2593D" w:rsidRPr="00942475" w14:paraId="306B2669"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4DF2B200" w14:textId="77777777" w:rsidR="00F2593D" w:rsidRPr="00942475" w:rsidRDefault="00F2593D" w:rsidP="00922498">
            <w:pPr>
              <w:spacing w:after="0" w:line="240" w:lineRule="auto"/>
              <w:jc w:val="center"/>
              <w:rPr>
                <w:highlight w:val="yellow"/>
              </w:rPr>
            </w:pPr>
            <w:r w:rsidRPr="00942475">
              <w:rPr>
                <w:highlight w:val="yellow"/>
              </w:rPr>
              <w:t>32</w:t>
            </w:r>
          </w:p>
        </w:tc>
        <w:tc>
          <w:tcPr>
            <w:tcW w:w="9838" w:type="dxa"/>
          </w:tcPr>
          <w:p w14:paraId="72A38FA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сшиву и переплету документов для сдачи в архив</w:t>
            </w:r>
          </w:p>
        </w:tc>
        <w:tc>
          <w:tcPr>
            <w:tcW w:w="4684" w:type="dxa"/>
          </w:tcPr>
          <w:p w14:paraId="07CBCC59"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30000</w:t>
            </w:r>
          </w:p>
        </w:tc>
      </w:tr>
      <w:tr w:rsidR="00F2593D" w:rsidRPr="00942475" w14:paraId="026B30A6"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9AD46D7" w14:textId="77777777" w:rsidR="00F2593D" w:rsidRPr="00942475" w:rsidRDefault="00F2593D" w:rsidP="00922498">
            <w:pPr>
              <w:spacing w:after="0" w:line="240" w:lineRule="auto"/>
              <w:jc w:val="center"/>
              <w:rPr>
                <w:highlight w:val="yellow"/>
              </w:rPr>
            </w:pPr>
            <w:r w:rsidRPr="00942475">
              <w:rPr>
                <w:highlight w:val="yellow"/>
              </w:rPr>
              <w:t>33</w:t>
            </w:r>
          </w:p>
        </w:tc>
        <w:tc>
          <w:tcPr>
            <w:tcW w:w="9838" w:type="dxa"/>
          </w:tcPr>
          <w:p w14:paraId="27835E87"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предоставлению лицензий на право использовать программное обеспечение антивирусной защиты</w:t>
            </w:r>
          </w:p>
        </w:tc>
        <w:tc>
          <w:tcPr>
            <w:tcW w:w="4684" w:type="dxa"/>
          </w:tcPr>
          <w:p w14:paraId="75CE3243"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250000</w:t>
            </w:r>
          </w:p>
        </w:tc>
      </w:tr>
      <w:tr w:rsidR="00F2593D" w:rsidRPr="00942475" w14:paraId="48F12A7D"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653610F7" w14:textId="77777777" w:rsidR="00F2593D" w:rsidRPr="00942475" w:rsidRDefault="00F2593D" w:rsidP="00922498">
            <w:pPr>
              <w:spacing w:after="0" w:line="240" w:lineRule="auto"/>
              <w:jc w:val="center"/>
              <w:rPr>
                <w:highlight w:val="yellow"/>
              </w:rPr>
            </w:pPr>
            <w:r w:rsidRPr="00942475">
              <w:rPr>
                <w:highlight w:val="yellow"/>
              </w:rPr>
              <w:t>34</w:t>
            </w:r>
          </w:p>
        </w:tc>
        <w:tc>
          <w:tcPr>
            <w:tcW w:w="9838" w:type="dxa"/>
          </w:tcPr>
          <w:p w14:paraId="6635CA91"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обслуживанию и дозаправке и ремонту систем кондиционирования воздуха</w:t>
            </w:r>
          </w:p>
        </w:tc>
        <w:tc>
          <w:tcPr>
            <w:tcW w:w="4684" w:type="dxa"/>
          </w:tcPr>
          <w:p w14:paraId="38A910A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270000</w:t>
            </w:r>
          </w:p>
        </w:tc>
      </w:tr>
      <w:tr w:rsidR="00F2593D" w:rsidRPr="00942475" w14:paraId="2BF2538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66F7EA5B" w14:textId="77777777" w:rsidR="00F2593D" w:rsidRPr="00942475" w:rsidRDefault="00F2593D" w:rsidP="00922498">
            <w:pPr>
              <w:spacing w:after="0" w:line="240" w:lineRule="auto"/>
              <w:jc w:val="center"/>
              <w:rPr>
                <w:highlight w:val="yellow"/>
              </w:rPr>
            </w:pPr>
            <w:r w:rsidRPr="00942475">
              <w:rPr>
                <w:highlight w:val="yellow"/>
              </w:rPr>
              <w:t>35</w:t>
            </w:r>
          </w:p>
        </w:tc>
        <w:tc>
          <w:tcPr>
            <w:tcW w:w="9838" w:type="dxa"/>
          </w:tcPr>
          <w:p w14:paraId="4FE682F1"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Выполнение работ по обработке(пропитке) деревянных  конструкций огнезащитным составом</w:t>
            </w:r>
          </w:p>
        </w:tc>
        <w:tc>
          <w:tcPr>
            <w:tcW w:w="4684" w:type="dxa"/>
          </w:tcPr>
          <w:p w14:paraId="593A483E"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6C4ED50B"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0A7C510C" w14:textId="77777777" w:rsidR="00F2593D" w:rsidRPr="00942475" w:rsidRDefault="00F2593D" w:rsidP="00922498">
            <w:pPr>
              <w:spacing w:after="0" w:line="240" w:lineRule="auto"/>
              <w:jc w:val="center"/>
              <w:rPr>
                <w:highlight w:val="yellow"/>
              </w:rPr>
            </w:pPr>
            <w:r w:rsidRPr="00942475">
              <w:rPr>
                <w:highlight w:val="yellow"/>
              </w:rPr>
              <w:t>36</w:t>
            </w:r>
          </w:p>
        </w:tc>
        <w:tc>
          <w:tcPr>
            <w:tcW w:w="9838" w:type="dxa"/>
          </w:tcPr>
          <w:p w14:paraId="5E3DE065"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Услуги по предоставлению лицензий на право использовать компьютерное программное обеспечение </w:t>
            </w:r>
          </w:p>
        </w:tc>
        <w:tc>
          <w:tcPr>
            <w:tcW w:w="4684" w:type="dxa"/>
          </w:tcPr>
          <w:p w14:paraId="06D674E3"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50934349"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7500A1F" w14:textId="77777777" w:rsidR="00F2593D" w:rsidRPr="00942475" w:rsidRDefault="00F2593D" w:rsidP="00922498">
            <w:pPr>
              <w:spacing w:after="0" w:line="240" w:lineRule="auto"/>
              <w:jc w:val="center"/>
              <w:rPr>
                <w:highlight w:val="yellow"/>
              </w:rPr>
            </w:pPr>
            <w:r w:rsidRPr="00942475">
              <w:rPr>
                <w:highlight w:val="yellow"/>
              </w:rPr>
              <w:t>37</w:t>
            </w:r>
          </w:p>
        </w:tc>
        <w:tc>
          <w:tcPr>
            <w:tcW w:w="9838" w:type="dxa"/>
          </w:tcPr>
          <w:p w14:paraId="44A11C4E"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Услуги по ремонту и тех. обслуживанию электроинструмента </w:t>
            </w:r>
          </w:p>
        </w:tc>
        <w:tc>
          <w:tcPr>
            <w:tcW w:w="4684" w:type="dxa"/>
          </w:tcPr>
          <w:p w14:paraId="73C7BC64"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150000</w:t>
            </w:r>
          </w:p>
        </w:tc>
      </w:tr>
      <w:tr w:rsidR="00F2593D" w:rsidRPr="00942475" w14:paraId="7312AA2D"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3C892435" w14:textId="77777777" w:rsidR="00F2593D" w:rsidRPr="00942475" w:rsidRDefault="00F2593D" w:rsidP="00922498">
            <w:pPr>
              <w:spacing w:after="0" w:line="240" w:lineRule="auto"/>
              <w:jc w:val="center"/>
              <w:rPr>
                <w:highlight w:val="yellow"/>
              </w:rPr>
            </w:pPr>
            <w:r w:rsidRPr="00942475">
              <w:rPr>
                <w:highlight w:val="yellow"/>
              </w:rPr>
              <w:t>38</w:t>
            </w:r>
          </w:p>
        </w:tc>
        <w:tc>
          <w:tcPr>
            <w:tcW w:w="9838" w:type="dxa"/>
          </w:tcPr>
          <w:p w14:paraId="743ED32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ремонту и тех. обслуживанию бензоинструмента</w:t>
            </w:r>
          </w:p>
        </w:tc>
        <w:tc>
          <w:tcPr>
            <w:tcW w:w="4684" w:type="dxa"/>
          </w:tcPr>
          <w:p w14:paraId="293861F5"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150000</w:t>
            </w:r>
          </w:p>
        </w:tc>
      </w:tr>
      <w:tr w:rsidR="00F2593D" w:rsidRPr="00942475" w14:paraId="13FCA42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2E1766B3" w14:textId="77777777" w:rsidR="00F2593D" w:rsidRPr="00942475" w:rsidRDefault="00F2593D" w:rsidP="00922498">
            <w:pPr>
              <w:spacing w:after="0" w:line="240" w:lineRule="auto"/>
              <w:jc w:val="center"/>
              <w:rPr>
                <w:highlight w:val="yellow"/>
              </w:rPr>
            </w:pPr>
            <w:r w:rsidRPr="00942475">
              <w:rPr>
                <w:highlight w:val="yellow"/>
              </w:rPr>
              <w:t>39</w:t>
            </w:r>
          </w:p>
        </w:tc>
        <w:tc>
          <w:tcPr>
            <w:tcW w:w="9838" w:type="dxa"/>
          </w:tcPr>
          <w:p w14:paraId="52CBBFA9"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определению рыночной стоимости аренды 1 м² муниципального имущества</w:t>
            </w:r>
          </w:p>
        </w:tc>
        <w:tc>
          <w:tcPr>
            <w:tcW w:w="4684" w:type="dxa"/>
          </w:tcPr>
          <w:p w14:paraId="6D84A00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0F5F0217"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E335EFD" w14:textId="77777777" w:rsidR="00F2593D" w:rsidRPr="00942475" w:rsidRDefault="00F2593D" w:rsidP="00922498">
            <w:pPr>
              <w:spacing w:after="0" w:line="240" w:lineRule="auto"/>
              <w:jc w:val="center"/>
              <w:rPr>
                <w:highlight w:val="yellow"/>
              </w:rPr>
            </w:pPr>
            <w:r w:rsidRPr="00942475">
              <w:rPr>
                <w:highlight w:val="yellow"/>
              </w:rPr>
              <w:t>40</w:t>
            </w:r>
          </w:p>
        </w:tc>
        <w:tc>
          <w:tcPr>
            <w:tcW w:w="9838" w:type="dxa"/>
          </w:tcPr>
          <w:p w14:paraId="73CFE76C"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эвакуатора</w:t>
            </w:r>
          </w:p>
        </w:tc>
        <w:tc>
          <w:tcPr>
            <w:tcW w:w="4684" w:type="dxa"/>
          </w:tcPr>
          <w:p w14:paraId="09EE206F"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78EA6E93"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4ADFF5EF" w14:textId="77777777" w:rsidR="00F2593D" w:rsidRPr="00942475" w:rsidRDefault="00F2593D" w:rsidP="00922498">
            <w:pPr>
              <w:spacing w:after="0" w:line="240" w:lineRule="auto"/>
              <w:jc w:val="center"/>
              <w:rPr>
                <w:highlight w:val="yellow"/>
              </w:rPr>
            </w:pPr>
            <w:r w:rsidRPr="00942475">
              <w:rPr>
                <w:highlight w:val="yellow"/>
              </w:rPr>
              <w:t>41</w:t>
            </w:r>
          </w:p>
        </w:tc>
        <w:tc>
          <w:tcPr>
            <w:tcW w:w="9838" w:type="dxa"/>
          </w:tcPr>
          <w:p w14:paraId="0CEAB9E7"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На оказание технических услуг по обновлению ПО АТС</w:t>
            </w:r>
          </w:p>
        </w:tc>
        <w:tc>
          <w:tcPr>
            <w:tcW w:w="4684" w:type="dxa"/>
          </w:tcPr>
          <w:p w14:paraId="23EA91DC"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777D5CF9"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54A0EC72" w14:textId="77777777" w:rsidR="00F2593D" w:rsidRPr="00942475" w:rsidRDefault="00F2593D" w:rsidP="00922498">
            <w:pPr>
              <w:spacing w:after="0" w:line="240" w:lineRule="auto"/>
              <w:jc w:val="center"/>
              <w:rPr>
                <w:highlight w:val="yellow"/>
              </w:rPr>
            </w:pPr>
            <w:r w:rsidRPr="00942475">
              <w:rPr>
                <w:highlight w:val="yellow"/>
              </w:rPr>
              <w:t>42</w:t>
            </w:r>
          </w:p>
        </w:tc>
        <w:tc>
          <w:tcPr>
            <w:tcW w:w="9838" w:type="dxa"/>
          </w:tcPr>
          <w:p w14:paraId="3C9BB2BF"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присоединению энергопринимающих устройств к электрическим сетям</w:t>
            </w:r>
          </w:p>
        </w:tc>
        <w:tc>
          <w:tcPr>
            <w:tcW w:w="4684" w:type="dxa"/>
          </w:tcPr>
          <w:p w14:paraId="3C25215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200000</w:t>
            </w:r>
          </w:p>
        </w:tc>
      </w:tr>
      <w:tr w:rsidR="00F2593D" w:rsidRPr="00942475" w14:paraId="6B0BA130"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1F64B026" w14:textId="77777777" w:rsidR="00F2593D" w:rsidRPr="00942475" w:rsidRDefault="00F2593D" w:rsidP="00922498">
            <w:pPr>
              <w:spacing w:after="0" w:line="240" w:lineRule="auto"/>
              <w:jc w:val="center"/>
              <w:rPr>
                <w:highlight w:val="yellow"/>
              </w:rPr>
            </w:pPr>
            <w:r w:rsidRPr="00942475">
              <w:rPr>
                <w:highlight w:val="yellow"/>
              </w:rPr>
              <w:t>43</w:t>
            </w:r>
          </w:p>
        </w:tc>
        <w:tc>
          <w:tcPr>
            <w:tcW w:w="9838" w:type="dxa"/>
          </w:tcPr>
          <w:p w14:paraId="74C666A9"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автоматической системы пожарной сигнализации</w:t>
            </w:r>
          </w:p>
        </w:tc>
        <w:tc>
          <w:tcPr>
            <w:tcW w:w="4684" w:type="dxa"/>
          </w:tcPr>
          <w:p w14:paraId="7A5D5ED2"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708668F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629" w:type="dxa"/>
          </w:tcPr>
          <w:p w14:paraId="383394DE" w14:textId="77777777" w:rsidR="00F2593D" w:rsidRPr="00942475" w:rsidRDefault="00F2593D" w:rsidP="00922498">
            <w:pPr>
              <w:spacing w:after="0" w:line="240" w:lineRule="auto"/>
              <w:jc w:val="center"/>
              <w:rPr>
                <w:highlight w:val="yellow"/>
              </w:rPr>
            </w:pPr>
            <w:r w:rsidRPr="00942475">
              <w:rPr>
                <w:highlight w:val="yellow"/>
              </w:rPr>
              <w:t>44</w:t>
            </w:r>
          </w:p>
        </w:tc>
        <w:tc>
          <w:tcPr>
            <w:tcW w:w="9838" w:type="dxa"/>
          </w:tcPr>
          <w:p w14:paraId="2DE2C7D0"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обращению с твердыми коммунальными отходами</w:t>
            </w:r>
          </w:p>
        </w:tc>
        <w:tc>
          <w:tcPr>
            <w:tcW w:w="4684" w:type="dxa"/>
          </w:tcPr>
          <w:p w14:paraId="7018551F"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0EAC1982"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6F74C7EE" w14:textId="77777777" w:rsidR="00F2593D" w:rsidRPr="00942475" w:rsidRDefault="00F2593D" w:rsidP="00922498">
            <w:pPr>
              <w:spacing w:after="0" w:line="240" w:lineRule="auto"/>
              <w:jc w:val="center"/>
              <w:rPr>
                <w:highlight w:val="yellow"/>
              </w:rPr>
            </w:pPr>
            <w:r w:rsidRPr="00942475">
              <w:rPr>
                <w:highlight w:val="yellow"/>
              </w:rPr>
              <w:t>45</w:t>
            </w:r>
          </w:p>
        </w:tc>
        <w:tc>
          <w:tcPr>
            <w:tcW w:w="9838" w:type="dxa"/>
          </w:tcPr>
          <w:p w14:paraId="6E26E25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Изготовление электронного ключа активации технической поддержки</w:t>
            </w:r>
          </w:p>
        </w:tc>
        <w:tc>
          <w:tcPr>
            <w:tcW w:w="4684" w:type="dxa"/>
          </w:tcPr>
          <w:p w14:paraId="64C5AD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12000</w:t>
            </w:r>
          </w:p>
        </w:tc>
      </w:tr>
      <w:tr w:rsidR="00F2593D" w:rsidRPr="00942475" w14:paraId="72AD7837"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9" w:type="dxa"/>
          </w:tcPr>
          <w:p w14:paraId="7B5B4D5D" w14:textId="77777777" w:rsidR="00F2593D" w:rsidRPr="00942475" w:rsidRDefault="00F2593D" w:rsidP="00922498">
            <w:pPr>
              <w:spacing w:after="0" w:line="240" w:lineRule="auto"/>
              <w:jc w:val="center"/>
              <w:rPr>
                <w:highlight w:val="yellow"/>
              </w:rPr>
            </w:pPr>
            <w:r w:rsidRPr="00942475">
              <w:rPr>
                <w:highlight w:val="yellow"/>
              </w:rPr>
              <w:t>46</w:t>
            </w:r>
          </w:p>
        </w:tc>
        <w:tc>
          <w:tcPr>
            <w:tcW w:w="9838" w:type="dxa"/>
          </w:tcPr>
          <w:p w14:paraId="78B3F16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Поставка программного обеспечения</w:t>
            </w:r>
          </w:p>
        </w:tc>
        <w:tc>
          <w:tcPr>
            <w:tcW w:w="4684" w:type="dxa"/>
          </w:tcPr>
          <w:p w14:paraId="2A3FF5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4ECB584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03E9D104" w14:textId="77777777" w:rsidR="00F2593D" w:rsidRPr="00942475" w:rsidRDefault="00F2593D" w:rsidP="00922498">
            <w:pPr>
              <w:spacing w:after="0" w:line="240" w:lineRule="auto"/>
              <w:jc w:val="center"/>
              <w:rPr>
                <w:highlight w:val="yellow"/>
              </w:rPr>
            </w:pPr>
            <w:r w:rsidRPr="00942475">
              <w:rPr>
                <w:highlight w:val="yellow"/>
              </w:rPr>
              <w:lastRenderedPageBreak/>
              <w:t>47</w:t>
            </w:r>
          </w:p>
        </w:tc>
        <w:tc>
          <w:tcPr>
            <w:tcW w:w="9838" w:type="dxa"/>
          </w:tcPr>
          <w:p w14:paraId="3C0443D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АПКШ «Континент» 3.5 Крипто шлюз</w:t>
            </w:r>
          </w:p>
        </w:tc>
        <w:tc>
          <w:tcPr>
            <w:tcW w:w="4684" w:type="dxa"/>
          </w:tcPr>
          <w:p w14:paraId="0AAAA0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85000</w:t>
            </w:r>
          </w:p>
        </w:tc>
      </w:tr>
      <w:tr w:rsidR="00F2593D" w:rsidRPr="00942475" w14:paraId="2EA724E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6A07A803" w14:textId="77777777" w:rsidR="00F2593D" w:rsidRPr="00942475" w:rsidRDefault="00F2593D" w:rsidP="00922498">
            <w:pPr>
              <w:spacing w:after="0" w:line="240" w:lineRule="auto"/>
              <w:jc w:val="center"/>
              <w:rPr>
                <w:highlight w:val="yellow"/>
              </w:rPr>
            </w:pPr>
            <w:r w:rsidRPr="00942475">
              <w:rPr>
                <w:highlight w:val="yellow"/>
              </w:rPr>
              <w:t>48</w:t>
            </w:r>
          </w:p>
        </w:tc>
        <w:tc>
          <w:tcPr>
            <w:tcW w:w="9838" w:type="dxa"/>
          </w:tcPr>
          <w:p w14:paraId="42C568B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Поставка термопереплетной системы</w:t>
            </w:r>
          </w:p>
        </w:tc>
        <w:tc>
          <w:tcPr>
            <w:tcW w:w="4684" w:type="dxa"/>
          </w:tcPr>
          <w:p w14:paraId="2A4EDD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200000</w:t>
            </w:r>
          </w:p>
        </w:tc>
      </w:tr>
      <w:tr w:rsidR="00F2593D" w:rsidRPr="00942475" w14:paraId="3B25DC44"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5D3E89C7" w14:textId="77777777" w:rsidR="00F2593D" w:rsidRPr="00942475" w:rsidRDefault="00F2593D" w:rsidP="00922498">
            <w:pPr>
              <w:spacing w:after="0" w:line="240" w:lineRule="auto"/>
              <w:jc w:val="center"/>
              <w:rPr>
                <w:highlight w:val="yellow"/>
              </w:rPr>
            </w:pPr>
            <w:r w:rsidRPr="00942475">
              <w:rPr>
                <w:highlight w:val="yellow"/>
              </w:rPr>
              <w:t>49</w:t>
            </w:r>
          </w:p>
        </w:tc>
        <w:tc>
          <w:tcPr>
            <w:tcW w:w="9838" w:type="dxa"/>
          </w:tcPr>
          <w:p w14:paraId="4338806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Аттестация рабочих мест и выделенных помещений согласно требованию информационной безопасности </w:t>
            </w:r>
          </w:p>
        </w:tc>
        <w:tc>
          <w:tcPr>
            <w:tcW w:w="4684" w:type="dxa"/>
          </w:tcPr>
          <w:p w14:paraId="69A35C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900000</w:t>
            </w:r>
          </w:p>
        </w:tc>
      </w:tr>
      <w:tr w:rsidR="00F2593D" w:rsidRPr="00942475" w14:paraId="0B74D414"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367FEAA1" w14:textId="77777777" w:rsidR="00F2593D" w:rsidRPr="00942475" w:rsidRDefault="00F2593D" w:rsidP="00922498">
            <w:pPr>
              <w:spacing w:after="0" w:line="240" w:lineRule="auto"/>
              <w:jc w:val="center"/>
              <w:rPr>
                <w:highlight w:val="yellow"/>
              </w:rPr>
            </w:pPr>
            <w:r w:rsidRPr="00942475">
              <w:rPr>
                <w:highlight w:val="yellow"/>
              </w:rPr>
              <w:t>50</w:t>
            </w:r>
          </w:p>
        </w:tc>
        <w:tc>
          <w:tcPr>
            <w:tcW w:w="9838" w:type="dxa"/>
          </w:tcPr>
          <w:p w14:paraId="6458F8B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Антивирусное на  ПО</w:t>
            </w:r>
          </w:p>
        </w:tc>
        <w:tc>
          <w:tcPr>
            <w:tcW w:w="4684" w:type="dxa"/>
          </w:tcPr>
          <w:p w14:paraId="444AFA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350000</w:t>
            </w:r>
          </w:p>
        </w:tc>
      </w:tr>
      <w:tr w:rsidR="00F2593D" w:rsidRPr="00942475" w14:paraId="3947E509"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1BF8BF83" w14:textId="77777777" w:rsidR="00F2593D" w:rsidRPr="00942475" w:rsidRDefault="00F2593D" w:rsidP="00922498">
            <w:pPr>
              <w:spacing w:after="0" w:line="240" w:lineRule="auto"/>
              <w:jc w:val="center"/>
              <w:rPr>
                <w:highlight w:val="yellow"/>
              </w:rPr>
            </w:pPr>
            <w:r w:rsidRPr="00942475">
              <w:rPr>
                <w:highlight w:val="yellow"/>
              </w:rPr>
              <w:t>51</w:t>
            </w:r>
          </w:p>
        </w:tc>
        <w:tc>
          <w:tcPr>
            <w:tcW w:w="9838" w:type="dxa"/>
          </w:tcPr>
          <w:p w14:paraId="30D7B99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Выполнение работ по замене и поставке оконных блоков</w:t>
            </w:r>
          </w:p>
        </w:tc>
        <w:tc>
          <w:tcPr>
            <w:tcW w:w="4684" w:type="dxa"/>
          </w:tcPr>
          <w:p w14:paraId="5EF6B3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300000</w:t>
            </w:r>
          </w:p>
        </w:tc>
      </w:tr>
      <w:tr w:rsidR="00F2593D" w:rsidRPr="00942475" w14:paraId="00E5D526"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162A5FFE" w14:textId="77777777" w:rsidR="00F2593D" w:rsidRPr="00942475" w:rsidRDefault="00F2593D" w:rsidP="00922498">
            <w:pPr>
              <w:spacing w:after="0" w:line="240" w:lineRule="auto"/>
              <w:jc w:val="center"/>
              <w:rPr>
                <w:highlight w:val="yellow"/>
              </w:rPr>
            </w:pPr>
            <w:r w:rsidRPr="00942475">
              <w:rPr>
                <w:highlight w:val="yellow"/>
              </w:rPr>
              <w:t>52</w:t>
            </w:r>
          </w:p>
        </w:tc>
        <w:tc>
          <w:tcPr>
            <w:tcW w:w="9838" w:type="dxa"/>
          </w:tcPr>
          <w:p w14:paraId="72B13EF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Услуги на предоставление сертификата на услугу по обслуживанию и администрированию</w:t>
            </w:r>
          </w:p>
        </w:tc>
        <w:tc>
          <w:tcPr>
            <w:tcW w:w="4684" w:type="dxa"/>
          </w:tcPr>
          <w:p w14:paraId="14C912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w:t>
            </w:r>
          </w:p>
        </w:tc>
      </w:tr>
      <w:tr w:rsidR="00F2593D" w:rsidRPr="00942475" w14:paraId="38EBCBDB"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0C2EC802" w14:textId="77777777" w:rsidR="00F2593D" w:rsidRPr="00942475" w:rsidRDefault="00F2593D" w:rsidP="00922498">
            <w:pPr>
              <w:spacing w:after="0" w:line="240" w:lineRule="auto"/>
              <w:jc w:val="center"/>
              <w:rPr>
                <w:highlight w:val="yellow"/>
              </w:rPr>
            </w:pPr>
            <w:r w:rsidRPr="00942475">
              <w:rPr>
                <w:highlight w:val="yellow"/>
              </w:rPr>
              <w:t>53</w:t>
            </w:r>
          </w:p>
        </w:tc>
        <w:tc>
          <w:tcPr>
            <w:tcW w:w="9838" w:type="dxa"/>
          </w:tcPr>
          <w:p w14:paraId="79BBA6D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Выполнение работ по замене и поставке дверных блоков</w:t>
            </w:r>
          </w:p>
        </w:tc>
        <w:tc>
          <w:tcPr>
            <w:tcW w:w="4684" w:type="dxa"/>
          </w:tcPr>
          <w:p w14:paraId="2EFCF2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200000</w:t>
            </w:r>
          </w:p>
        </w:tc>
      </w:tr>
      <w:tr w:rsidR="00F2593D" w:rsidRPr="00942475" w14:paraId="2000BC5E"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48F86F1E" w14:textId="77777777" w:rsidR="00F2593D" w:rsidRPr="00942475" w:rsidRDefault="00F2593D" w:rsidP="00922498">
            <w:pPr>
              <w:spacing w:after="0" w:line="240" w:lineRule="auto"/>
              <w:jc w:val="center"/>
              <w:rPr>
                <w:highlight w:val="yellow"/>
              </w:rPr>
            </w:pPr>
            <w:r w:rsidRPr="00942475">
              <w:rPr>
                <w:highlight w:val="yellow"/>
              </w:rPr>
              <w:t>54</w:t>
            </w:r>
          </w:p>
        </w:tc>
        <w:tc>
          <w:tcPr>
            <w:tcW w:w="9838" w:type="dxa"/>
          </w:tcPr>
          <w:p w14:paraId="7DCBB49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Выполнение работ по замене и поставке оконных и дверных блоков</w:t>
            </w:r>
          </w:p>
        </w:tc>
        <w:tc>
          <w:tcPr>
            <w:tcW w:w="4684" w:type="dxa"/>
          </w:tcPr>
          <w:p w14:paraId="0ADB74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500000</w:t>
            </w:r>
          </w:p>
        </w:tc>
      </w:tr>
      <w:tr w:rsidR="00F2593D" w:rsidRPr="00942475" w14:paraId="0101EFE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57473638" w14:textId="77777777" w:rsidR="00F2593D" w:rsidRPr="00942475" w:rsidRDefault="00F2593D" w:rsidP="00922498">
            <w:pPr>
              <w:spacing w:after="0" w:line="240" w:lineRule="auto"/>
              <w:jc w:val="center"/>
              <w:rPr>
                <w:highlight w:val="yellow"/>
              </w:rPr>
            </w:pPr>
            <w:r w:rsidRPr="00942475">
              <w:rPr>
                <w:highlight w:val="yellow"/>
              </w:rPr>
              <w:t>55</w:t>
            </w:r>
          </w:p>
        </w:tc>
        <w:tc>
          <w:tcPr>
            <w:tcW w:w="9838" w:type="dxa"/>
          </w:tcPr>
          <w:p w14:paraId="61F7D48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ремонту и замене фотодатчика безопасности</w:t>
            </w:r>
          </w:p>
        </w:tc>
        <w:tc>
          <w:tcPr>
            <w:tcW w:w="4684" w:type="dxa"/>
          </w:tcPr>
          <w:p w14:paraId="7BA195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7318457E"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425E4BE9" w14:textId="77777777" w:rsidR="00F2593D" w:rsidRPr="00942475" w:rsidRDefault="00F2593D" w:rsidP="00922498">
            <w:pPr>
              <w:spacing w:after="0" w:line="240" w:lineRule="auto"/>
              <w:jc w:val="center"/>
              <w:rPr>
                <w:highlight w:val="yellow"/>
              </w:rPr>
            </w:pPr>
            <w:r w:rsidRPr="00942475">
              <w:rPr>
                <w:highlight w:val="yellow"/>
              </w:rPr>
              <w:t>56</w:t>
            </w:r>
          </w:p>
        </w:tc>
        <w:tc>
          <w:tcPr>
            <w:tcW w:w="9838" w:type="dxa"/>
          </w:tcPr>
          <w:p w14:paraId="36930A4E" w14:textId="62A2B8A6"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Ремонт помещений №11 и №12 находящиеся по адресу : </w:t>
            </w:r>
            <w:r w:rsidR="008E04B9" w:rsidRPr="00942475">
              <w:rPr>
                <w:rFonts w:ascii="Times New Roman" w:hAnsi="Times New Roman"/>
                <w:highlight w:val="yellow"/>
              </w:rPr>
              <w:t>_________</w:t>
            </w:r>
          </w:p>
        </w:tc>
        <w:tc>
          <w:tcPr>
            <w:tcW w:w="4684" w:type="dxa"/>
          </w:tcPr>
          <w:p w14:paraId="41FF1D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100 000</w:t>
            </w:r>
          </w:p>
        </w:tc>
      </w:tr>
      <w:tr w:rsidR="00F2593D" w:rsidRPr="00942475" w14:paraId="17ED6A40"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052EF8C0" w14:textId="77777777" w:rsidR="00F2593D" w:rsidRPr="00942475" w:rsidRDefault="00F2593D" w:rsidP="00922498">
            <w:pPr>
              <w:spacing w:after="0" w:line="240" w:lineRule="auto"/>
              <w:jc w:val="center"/>
              <w:rPr>
                <w:highlight w:val="yellow"/>
              </w:rPr>
            </w:pPr>
            <w:r w:rsidRPr="00942475">
              <w:rPr>
                <w:highlight w:val="yellow"/>
              </w:rPr>
              <w:t>57</w:t>
            </w:r>
          </w:p>
        </w:tc>
        <w:tc>
          <w:tcPr>
            <w:tcW w:w="9838" w:type="dxa"/>
          </w:tcPr>
          <w:p w14:paraId="7609888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Аренда нежилого помещения</w:t>
            </w:r>
          </w:p>
        </w:tc>
        <w:tc>
          <w:tcPr>
            <w:tcW w:w="4684" w:type="dxa"/>
          </w:tcPr>
          <w:p w14:paraId="66C7BE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300 000</w:t>
            </w:r>
          </w:p>
        </w:tc>
      </w:tr>
      <w:tr w:rsidR="00F2593D" w:rsidRPr="00942475" w14:paraId="6BBDF3BA"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0A11C9F5" w14:textId="77777777" w:rsidR="00F2593D" w:rsidRPr="00942475" w:rsidRDefault="00F2593D" w:rsidP="00922498">
            <w:pPr>
              <w:spacing w:after="0" w:line="240" w:lineRule="auto"/>
              <w:jc w:val="center"/>
              <w:rPr>
                <w:highlight w:val="yellow"/>
              </w:rPr>
            </w:pPr>
            <w:r w:rsidRPr="00942475">
              <w:rPr>
                <w:highlight w:val="yellow"/>
              </w:rPr>
              <w:t>58</w:t>
            </w:r>
          </w:p>
        </w:tc>
        <w:tc>
          <w:tcPr>
            <w:tcW w:w="9838" w:type="dxa"/>
          </w:tcPr>
          <w:p w14:paraId="677D720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определению рыночной стоимости аренды муниципального имущества</w:t>
            </w:r>
          </w:p>
        </w:tc>
        <w:tc>
          <w:tcPr>
            <w:tcW w:w="4684" w:type="dxa"/>
          </w:tcPr>
          <w:p w14:paraId="528C4E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60 000</w:t>
            </w:r>
          </w:p>
        </w:tc>
      </w:tr>
      <w:tr w:rsidR="00F2593D" w:rsidRPr="00942475" w14:paraId="55DF1429"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713C27E5" w14:textId="77777777" w:rsidR="00F2593D" w:rsidRPr="00942475" w:rsidRDefault="00F2593D" w:rsidP="00922498">
            <w:pPr>
              <w:spacing w:after="0" w:line="240" w:lineRule="auto"/>
              <w:jc w:val="center"/>
              <w:rPr>
                <w:highlight w:val="yellow"/>
              </w:rPr>
            </w:pPr>
            <w:r w:rsidRPr="00942475">
              <w:rPr>
                <w:highlight w:val="yellow"/>
              </w:rPr>
              <w:t>59</w:t>
            </w:r>
          </w:p>
        </w:tc>
        <w:tc>
          <w:tcPr>
            <w:tcW w:w="9838" w:type="dxa"/>
          </w:tcPr>
          <w:p w14:paraId="2BD369D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Ремонт помещения</w:t>
            </w:r>
          </w:p>
        </w:tc>
        <w:tc>
          <w:tcPr>
            <w:tcW w:w="4684" w:type="dxa"/>
          </w:tcPr>
          <w:p w14:paraId="688F20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300000</w:t>
            </w:r>
          </w:p>
        </w:tc>
      </w:tr>
      <w:tr w:rsidR="00F2593D" w:rsidRPr="00942475" w14:paraId="71515AB5"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6A15492D" w14:textId="77777777" w:rsidR="00F2593D" w:rsidRPr="00942475" w:rsidRDefault="00F2593D" w:rsidP="00922498">
            <w:pPr>
              <w:spacing w:after="0" w:line="240" w:lineRule="auto"/>
              <w:jc w:val="center"/>
              <w:rPr>
                <w:highlight w:val="yellow"/>
              </w:rPr>
            </w:pPr>
            <w:r w:rsidRPr="00942475">
              <w:rPr>
                <w:highlight w:val="yellow"/>
              </w:rPr>
              <w:t>60</w:t>
            </w:r>
          </w:p>
        </w:tc>
        <w:tc>
          <w:tcPr>
            <w:tcW w:w="9838" w:type="dxa"/>
          </w:tcPr>
          <w:p w14:paraId="4DA52CD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Предоставление доступа к сетевому изданию </w:t>
            </w:r>
          </w:p>
        </w:tc>
        <w:tc>
          <w:tcPr>
            <w:tcW w:w="4684" w:type="dxa"/>
          </w:tcPr>
          <w:p w14:paraId="54B651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3CD12C1B"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5911C7EA" w14:textId="77777777" w:rsidR="00F2593D" w:rsidRPr="00942475" w:rsidRDefault="00F2593D" w:rsidP="00922498">
            <w:pPr>
              <w:spacing w:after="0" w:line="240" w:lineRule="auto"/>
              <w:jc w:val="center"/>
              <w:rPr>
                <w:highlight w:val="yellow"/>
              </w:rPr>
            </w:pPr>
            <w:r w:rsidRPr="00942475">
              <w:rPr>
                <w:highlight w:val="yellow"/>
              </w:rPr>
              <w:t>61</w:t>
            </w:r>
          </w:p>
        </w:tc>
        <w:tc>
          <w:tcPr>
            <w:tcW w:w="9838" w:type="dxa"/>
          </w:tcPr>
          <w:p w14:paraId="1A2F471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сети Телекс</w:t>
            </w:r>
          </w:p>
        </w:tc>
        <w:tc>
          <w:tcPr>
            <w:tcW w:w="4684" w:type="dxa"/>
          </w:tcPr>
          <w:p w14:paraId="22C6B9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35000</w:t>
            </w:r>
          </w:p>
        </w:tc>
      </w:tr>
      <w:tr w:rsidR="00F2593D" w:rsidRPr="00942475" w14:paraId="10913DF7"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3F95DF7A" w14:textId="77777777" w:rsidR="00F2593D" w:rsidRPr="00942475" w:rsidRDefault="00F2593D" w:rsidP="00922498">
            <w:pPr>
              <w:spacing w:after="0" w:line="240" w:lineRule="auto"/>
              <w:jc w:val="center"/>
              <w:rPr>
                <w:highlight w:val="yellow"/>
              </w:rPr>
            </w:pPr>
            <w:r w:rsidRPr="00942475">
              <w:rPr>
                <w:highlight w:val="yellow"/>
              </w:rPr>
              <w:t>62</w:t>
            </w:r>
          </w:p>
        </w:tc>
        <w:tc>
          <w:tcPr>
            <w:tcW w:w="9838" w:type="dxa"/>
          </w:tcPr>
          <w:p w14:paraId="73AB12B9" w14:textId="4CF46ED6"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Ремонт помещения № 10 (подвальное помещение) в здании администрации муниципального образования  </w:t>
            </w:r>
            <w:r w:rsidR="008E04B9" w:rsidRPr="00942475">
              <w:rPr>
                <w:rFonts w:ascii="Times New Roman" w:hAnsi="Times New Roman" w:cs="Times New Roman"/>
                <w:highlight w:val="yellow"/>
              </w:rPr>
              <w:t>Окуловского муниципального района</w:t>
            </w:r>
            <w:r w:rsidRPr="00942475">
              <w:rPr>
                <w:rFonts w:ascii="Times New Roman" w:hAnsi="Times New Roman"/>
                <w:highlight w:val="yellow"/>
              </w:rPr>
              <w:t xml:space="preserve">, находящегося по адресу: </w:t>
            </w:r>
            <w:r w:rsidR="008E04B9" w:rsidRPr="00942475">
              <w:rPr>
                <w:rFonts w:ascii="Times New Roman" w:hAnsi="Times New Roman"/>
                <w:highlight w:val="yellow"/>
              </w:rPr>
              <w:t>____________</w:t>
            </w:r>
          </w:p>
        </w:tc>
        <w:tc>
          <w:tcPr>
            <w:tcW w:w="4684" w:type="dxa"/>
          </w:tcPr>
          <w:p w14:paraId="04FA47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750000</w:t>
            </w:r>
          </w:p>
        </w:tc>
      </w:tr>
      <w:tr w:rsidR="00F2593D" w:rsidRPr="00942475" w14:paraId="3A17534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629" w:type="dxa"/>
          </w:tcPr>
          <w:p w14:paraId="2F02EB86" w14:textId="77777777" w:rsidR="00F2593D" w:rsidRPr="00942475" w:rsidRDefault="00F2593D" w:rsidP="00922498">
            <w:pPr>
              <w:spacing w:after="0" w:line="240" w:lineRule="auto"/>
              <w:jc w:val="center"/>
              <w:rPr>
                <w:highlight w:val="yellow"/>
              </w:rPr>
            </w:pPr>
            <w:r w:rsidRPr="00942475">
              <w:rPr>
                <w:highlight w:val="yellow"/>
              </w:rPr>
              <w:t>63</w:t>
            </w:r>
          </w:p>
        </w:tc>
        <w:tc>
          <w:tcPr>
            <w:tcW w:w="9838" w:type="dxa"/>
          </w:tcPr>
          <w:p w14:paraId="1E122F6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изготовлению полиграфической и сувенирной продукции</w:t>
            </w:r>
          </w:p>
        </w:tc>
        <w:tc>
          <w:tcPr>
            <w:tcW w:w="4684" w:type="dxa"/>
          </w:tcPr>
          <w:p w14:paraId="3AB12C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2000000</w:t>
            </w:r>
          </w:p>
        </w:tc>
      </w:tr>
      <w:tr w:rsidR="00F2593D" w:rsidRPr="00942475" w14:paraId="761BEC24"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2BE1B5B0" w14:textId="77777777" w:rsidR="00F2593D" w:rsidRPr="00942475" w:rsidRDefault="00F2593D" w:rsidP="00922498">
            <w:pPr>
              <w:spacing w:after="0" w:line="240" w:lineRule="auto"/>
              <w:jc w:val="center"/>
              <w:rPr>
                <w:highlight w:val="yellow"/>
              </w:rPr>
            </w:pPr>
            <w:r w:rsidRPr="00942475">
              <w:rPr>
                <w:highlight w:val="yellow"/>
              </w:rPr>
              <w:t>64</w:t>
            </w:r>
          </w:p>
        </w:tc>
        <w:tc>
          <w:tcPr>
            <w:tcW w:w="9838" w:type="dxa"/>
          </w:tcPr>
          <w:p w14:paraId="0D03E8F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проведению специальной оценки условий труда</w:t>
            </w:r>
          </w:p>
        </w:tc>
        <w:tc>
          <w:tcPr>
            <w:tcW w:w="4684" w:type="dxa"/>
          </w:tcPr>
          <w:p w14:paraId="6A0C54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799D64B2"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283F093B" w14:textId="77777777" w:rsidR="00F2593D" w:rsidRPr="00942475" w:rsidRDefault="00F2593D" w:rsidP="00922498">
            <w:pPr>
              <w:spacing w:after="0" w:line="240" w:lineRule="auto"/>
              <w:jc w:val="center"/>
              <w:rPr>
                <w:highlight w:val="yellow"/>
              </w:rPr>
            </w:pPr>
            <w:r w:rsidRPr="00942475">
              <w:rPr>
                <w:highlight w:val="yellow"/>
              </w:rPr>
              <w:t>65</w:t>
            </w:r>
          </w:p>
        </w:tc>
        <w:tc>
          <w:tcPr>
            <w:tcW w:w="9838" w:type="dxa"/>
          </w:tcPr>
          <w:p w14:paraId="1551E27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изготовлению бланков строгого учета</w:t>
            </w:r>
          </w:p>
        </w:tc>
        <w:tc>
          <w:tcPr>
            <w:tcW w:w="4684" w:type="dxa"/>
          </w:tcPr>
          <w:p w14:paraId="016ACF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7C407F77"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262D0571" w14:textId="77777777" w:rsidR="00F2593D" w:rsidRPr="00942475" w:rsidRDefault="00F2593D" w:rsidP="00922498">
            <w:pPr>
              <w:spacing w:after="0" w:line="240" w:lineRule="auto"/>
              <w:jc w:val="center"/>
              <w:rPr>
                <w:highlight w:val="yellow"/>
              </w:rPr>
            </w:pPr>
            <w:r w:rsidRPr="00942475">
              <w:rPr>
                <w:highlight w:val="yellow"/>
              </w:rPr>
              <w:t>66</w:t>
            </w:r>
          </w:p>
        </w:tc>
        <w:tc>
          <w:tcPr>
            <w:tcW w:w="9838" w:type="dxa"/>
          </w:tcPr>
          <w:p w14:paraId="283679F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изготовлению бланков не строгого учета</w:t>
            </w:r>
          </w:p>
        </w:tc>
        <w:tc>
          <w:tcPr>
            <w:tcW w:w="4684" w:type="dxa"/>
          </w:tcPr>
          <w:p w14:paraId="4CF208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25AA61A5"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5166E6AD" w14:textId="77777777" w:rsidR="00F2593D" w:rsidRPr="00942475" w:rsidRDefault="00F2593D" w:rsidP="00922498">
            <w:pPr>
              <w:spacing w:after="0" w:line="240" w:lineRule="auto"/>
              <w:jc w:val="center"/>
              <w:rPr>
                <w:highlight w:val="yellow"/>
                <w:lang w:val="en-US"/>
              </w:rPr>
            </w:pPr>
            <w:r w:rsidRPr="00942475">
              <w:rPr>
                <w:highlight w:val="yellow"/>
                <w:lang w:val="en-US"/>
              </w:rPr>
              <w:t>67</w:t>
            </w:r>
          </w:p>
        </w:tc>
        <w:tc>
          <w:tcPr>
            <w:tcW w:w="9838" w:type="dxa"/>
          </w:tcPr>
          <w:p w14:paraId="73AC4AC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внедрению СЭД «Дело» и предоставлению программного обеспечения</w:t>
            </w:r>
          </w:p>
        </w:tc>
        <w:tc>
          <w:tcPr>
            <w:tcW w:w="4684" w:type="dxa"/>
          </w:tcPr>
          <w:p w14:paraId="33BE46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1500000</w:t>
            </w:r>
          </w:p>
        </w:tc>
      </w:tr>
      <w:tr w:rsidR="00F2593D" w:rsidRPr="00942475" w14:paraId="5274E7C8"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1470C804" w14:textId="77777777" w:rsidR="00F2593D" w:rsidRPr="00942475" w:rsidRDefault="00F2593D" w:rsidP="00922498">
            <w:pPr>
              <w:spacing w:after="0" w:line="240" w:lineRule="auto"/>
              <w:jc w:val="center"/>
              <w:rPr>
                <w:highlight w:val="yellow"/>
              </w:rPr>
            </w:pPr>
            <w:r w:rsidRPr="00942475">
              <w:rPr>
                <w:highlight w:val="yellow"/>
              </w:rPr>
              <w:t>68</w:t>
            </w:r>
          </w:p>
        </w:tc>
        <w:tc>
          <w:tcPr>
            <w:tcW w:w="9838" w:type="dxa"/>
          </w:tcPr>
          <w:p w14:paraId="45B6097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по техническому сопровождению системы электронного документооборота </w:t>
            </w:r>
          </w:p>
        </w:tc>
        <w:tc>
          <w:tcPr>
            <w:tcW w:w="4684" w:type="dxa"/>
          </w:tcPr>
          <w:p w14:paraId="7395BC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900000</w:t>
            </w:r>
          </w:p>
        </w:tc>
      </w:tr>
      <w:tr w:rsidR="00F2593D" w:rsidRPr="00942475" w14:paraId="78C14E02"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69ECCBE1" w14:textId="77777777" w:rsidR="00F2593D" w:rsidRPr="00942475" w:rsidRDefault="00F2593D" w:rsidP="00922498">
            <w:pPr>
              <w:spacing w:after="0" w:line="240" w:lineRule="auto"/>
              <w:jc w:val="center"/>
              <w:rPr>
                <w:highlight w:val="yellow"/>
              </w:rPr>
            </w:pPr>
            <w:r w:rsidRPr="00942475">
              <w:rPr>
                <w:highlight w:val="yellow"/>
              </w:rPr>
              <w:t>69</w:t>
            </w:r>
          </w:p>
        </w:tc>
        <w:tc>
          <w:tcPr>
            <w:tcW w:w="9838" w:type="dxa"/>
          </w:tcPr>
          <w:p w14:paraId="3C5669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Благоустройство территории </w:t>
            </w:r>
          </w:p>
        </w:tc>
        <w:tc>
          <w:tcPr>
            <w:tcW w:w="4684" w:type="dxa"/>
          </w:tcPr>
          <w:p w14:paraId="5A2C83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1700000</w:t>
            </w:r>
          </w:p>
        </w:tc>
      </w:tr>
      <w:tr w:rsidR="00F2593D" w:rsidRPr="00942475" w14:paraId="695E04F3"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2ADAA33B" w14:textId="77777777" w:rsidR="00F2593D" w:rsidRPr="00942475" w:rsidRDefault="00F2593D" w:rsidP="00922498">
            <w:pPr>
              <w:spacing w:after="0" w:line="240" w:lineRule="auto"/>
              <w:jc w:val="center"/>
              <w:rPr>
                <w:highlight w:val="yellow"/>
              </w:rPr>
            </w:pPr>
            <w:r w:rsidRPr="00942475">
              <w:rPr>
                <w:highlight w:val="yellow"/>
              </w:rPr>
              <w:t>70</w:t>
            </w:r>
          </w:p>
        </w:tc>
        <w:tc>
          <w:tcPr>
            <w:tcW w:w="9838" w:type="dxa"/>
          </w:tcPr>
          <w:p w14:paraId="20B4D5B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Техническое сопровождение Системы мониторинга транспортных средств</w:t>
            </w:r>
          </w:p>
        </w:tc>
        <w:tc>
          <w:tcPr>
            <w:tcW w:w="4684" w:type="dxa"/>
          </w:tcPr>
          <w:p w14:paraId="5476B7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70000</w:t>
            </w:r>
          </w:p>
        </w:tc>
      </w:tr>
      <w:tr w:rsidR="00F2593D" w:rsidRPr="00942475" w14:paraId="127A70EE"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56F0C2AE" w14:textId="77777777" w:rsidR="00F2593D" w:rsidRPr="00942475" w:rsidRDefault="00F2593D" w:rsidP="00922498">
            <w:pPr>
              <w:spacing w:after="0" w:line="240" w:lineRule="auto"/>
              <w:jc w:val="center"/>
              <w:rPr>
                <w:highlight w:val="yellow"/>
              </w:rPr>
            </w:pPr>
            <w:r w:rsidRPr="00942475">
              <w:rPr>
                <w:highlight w:val="yellow"/>
              </w:rPr>
              <w:t>71</w:t>
            </w:r>
          </w:p>
        </w:tc>
        <w:tc>
          <w:tcPr>
            <w:tcW w:w="9838" w:type="dxa"/>
          </w:tcPr>
          <w:p w14:paraId="6D69765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Оказание услуг по настройке аппаратуры спутниковой навигации</w:t>
            </w:r>
          </w:p>
        </w:tc>
        <w:tc>
          <w:tcPr>
            <w:tcW w:w="4684" w:type="dxa"/>
          </w:tcPr>
          <w:p w14:paraId="01ED95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44D57332"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629" w:type="dxa"/>
          </w:tcPr>
          <w:p w14:paraId="7E4B0FF5" w14:textId="77777777" w:rsidR="00F2593D" w:rsidRPr="00942475" w:rsidRDefault="00F2593D" w:rsidP="00922498">
            <w:pPr>
              <w:spacing w:after="0" w:line="240" w:lineRule="auto"/>
              <w:jc w:val="center"/>
              <w:rPr>
                <w:highlight w:val="yellow"/>
              </w:rPr>
            </w:pPr>
            <w:r w:rsidRPr="00942475">
              <w:rPr>
                <w:highlight w:val="yellow"/>
              </w:rPr>
              <w:t>72</w:t>
            </w:r>
          </w:p>
        </w:tc>
        <w:tc>
          <w:tcPr>
            <w:tcW w:w="9838" w:type="dxa"/>
          </w:tcPr>
          <w:p w14:paraId="20B0355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Возмездное оказание услуг (АО «ГЛОНАСС»)</w:t>
            </w:r>
          </w:p>
        </w:tc>
        <w:tc>
          <w:tcPr>
            <w:tcW w:w="4684" w:type="dxa"/>
          </w:tcPr>
          <w:p w14:paraId="22FC51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bl>
    <w:p w14:paraId="4BB124D9" w14:textId="77777777" w:rsidR="00F2593D" w:rsidRPr="00942475" w:rsidRDefault="00F2593D" w:rsidP="00922498">
      <w:pPr>
        <w:pStyle w:val="ConsPlusNormal"/>
        <w:tabs>
          <w:tab w:val="left" w:pos="709"/>
        </w:tabs>
        <w:rPr>
          <w:rFonts w:ascii="Times New Roman" w:hAnsi="Times New Roman" w:cs="Times New Roman"/>
          <w:bCs/>
          <w:iCs/>
          <w:highlight w:val="yellow"/>
        </w:rPr>
      </w:pPr>
    </w:p>
    <w:p w14:paraId="65DF70F2"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электроснабжение</w:t>
      </w:r>
    </w:p>
    <w:p w14:paraId="47FCE521"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39</w:t>
      </w:r>
    </w:p>
    <w:p w14:paraId="4BEF0E6F" w14:textId="77777777" w:rsidR="00F2593D" w:rsidRPr="00942475" w:rsidRDefault="00F2593D" w:rsidP="00922498">
      <w:pPr>
        <w:pStyle w:val="ConsPlusNormal"/>
        <w:tabs>
          <w:tab w:val="left" w:pos="709"/>
        </w:tabs>
        <w:jc w:val="right"/>
        <w:rPr>
          <w:rFonts w:ascii="Times New Roman" w:hAnsi="Times New Roman" w:cs="Times New Roman"/>
          <w:highlight w:val="yellow"/>
        </w:rPr>
      </w:pPr>
    </w:p>
    <w:tbl>
      <w:tblPr>
        <w:tblW w:w="15170" w:type="dxa"/>
        <w:tblInd w:w="1" w:type="dxa"/>
        <w:tblLayout w:type="fixed"/>
        <w:tblCellMar>
          <w:left w:w="0" w:type="dxa"/>
          <w:right w:w="0" w:type="dxa"/>
        </w:tblCellMar>
        <w:tblLook w:val="0000" w:firstRow="0" w:lastRow="0" w:firstColumn="0" w:lastColumn="0" w:noHBand="0" w:noVBand="0"/>
      </w:tblPr>
      <w:tblGrid>
        <w:gridCol w:w="442"/>
        <w:gridCol w:w="4383"/>
        <w:gridCol w:w="1169"/>
        <w:gridCol w:w="4360"/>
        <w:gridCol w:w="4816"/>
      </w:tblGrid>
      <w:tr w:rsidR="00F2593D" w:rsidRPr="00942475" w14:paraId="09C65D40" w14:textId="77777777" w:rsidTr="00590F9A">
        <w:tc>
          <w:tcPr>
            <w:tcW w:w="442" w:type="dxa"/>
            <w:tcBorders>
              <w:top w:val="single" w:sz="2" w:space="0" w:color="000000"/>
              <w:left w:val="single" w:sz="2" w:space="0" w:color="000000"/>
              <w:bottom w:val="single" w:sz="2" w:space="0" w:color="000000"/>
            </w:tcBorders>
          </w:tcPr>
          <w:p w14:paraId="2D09A44C" w14:textId="77777777" w:rsidR="00F2593D" w:rsidRPr="00942475" w:rsidRDefault="00F2593D" w:rsidP="00922498">
            <w:pPr>
              <w:spacing w:after="0" w:line="240" w:lineRule="auto"/>
              <w:jc w:val="center"/>
              <w:rPr>
                <w:highlight w:val="yellow"/>
              </w:rPr>
            </w:pPr>
            <w:r w:rsidRPr="00942475">
              <w:rPr>
                <w:highlight w:val="yellow"/>
              </w:rPr>
              <w:t>№ п/п</w:t>
            </w:r>
          </w:p>
        </w:tc>
        <w:tc>
          <w:tcPr>
            <w:tcW w:w="4383" w:type="dxa"/>
            <w:tcBorders>
              <w:top w:val="single" w:sz="2" w:space="0" w:color="000000"/>
              <w:left w:val="single" w:sz="2" w:space="0" w:color="000000"/>
              <w:bottom w:val="single" w:sz="2" w:space="0" w:color="000000"/>
            </w:tcBorders>
          </w:tcPr>
          <w:p w14:paraId="65F0C7A1"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электроэнергии</w:t>
            </w:r>
          </w:p>
        </w:tc>
        <w:tc>
          <w:tcPr>
            <w:tcW w:w="1169" w:type="dxa"/>
            <w:tcBorders>
              <w:top w:val="single" w:sz="2" w:space="0" w:color="000000"/>
              <w:left w:val="single" w:sz="2" w:space="0" w:color="000000"/>
              <w:bottom w:val="single" w:sz="2" w:space="0" w:color="000000"/>
            </w:tcBorders>
          </w:tcPr>
          <w:p w14:paraId="61276B64"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4360" w:type="dxa"/>
            <w:tcBorders>
              <w:top w:val="single" w:sz="2" w:space="0" w:color="000000"/>
              <w:left w:val="single" w:sz="2" w:space="0" w:color="000000"/>
              <w:bottom w:val="single" w:sz="2" w:space="0" w:color="000000"/>
            </w:tcBorders>
          </w:tcPr>
          <w:p w14:paraId="404FB77D" w14:textId="77777777" w:rsidR="00F2593D" w:rsidRPr="00942475" w:rsidRDefault="00F2593D" w:rsidP="00922498">
            <w:pPr>
              <w:spacing w:after="0" w:line="240" w:lineRule="auto"/>
              <w:jc w:val="center"/>
              <w:rPr>
                <w:highlight w:val="yellow"/>
              </w:rPr>
            </w:pPr>
            <w:r w:rsidRPr="00942475">
              <w:rPr>
                <w:highlight w:val="yellow"/>
              </w:rPr>
              <w:t>Тариф на электроэнергию, руб./ед. изм.</w:t>
            </w:r>
          </w:p>
        </w:tc>
        <w:tc>
          <w:tcPr>
            <w:tcW w:w="4816" w:type="dxa"/>
            <w:tcBorders>
              <w:top w:val="single" w:sz="2" w:space="0" w:color="000000"/>
              <w:left w:val="single" w:sz="2" w:space="0" w:color="000000"/>
              <w:bottom w:val="single" w:sz="2" w:space="0" w:color="000000"/>
              <w:right w:val="single" w:sz="2" w:space="0" w:color="000000"/>
            </w:tcBorders>
          </w:tcPr>
          <w:p w14:paraId="4D3F2049"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453AD033" w14:textId="77777777" w:rsidTr="00590F9A">
        <w:tc>
          <w:tcPr>
            <w:tcW w:w="442" w:type="dxa"/>
            <w:tcBorders>
              <w:left w:val="single" w:sz="2" w:space="0" w:color="000000"/>
              <w:bottom w:val="single" w:sz="2" w:space="0" w:color="000000"/>
            </w:tcBorders>
          </w:tcPr>
          <w:p w14:paraId="19F413BA" w14:textId="77777777" w:rsidR="00F2593D" w:rsidRPr="00942475" w:rsidRDefault="00F2593D" w:rsidP="00922498">
            <w:pPr>
              <w:spacing w:after="0" w:line="240" w:lineRule="auto"/>
              <w:jc w:val="center"/>
              <w:rPr>
                <w:highlight w:val="yellow"/>
              </w:rPr>
            </w:pPr>
            <w:r w:rsidRPr="00942475">
              <w:rPr>
                <w:highlight w:val="yellow"/>
              </w:rPr>
              <w:lastRenderedPageBreak/>
              <w:t>1</w:t>
            </w:r>
          </w:p>
        </w:tc>
        <w:tc>
          <w:tcPr>
            <w:tcW w:w="4383" w:type="dxa"/>
            <w:tcBorders>
              <w:left w:val="single" w:sz="2" w:space="0" w:color="000000"/>
              <w:bottom w:val="single" w:sz="2" w:space="0" w:color="000000"/>
            </w:tcBorders>
          </w:tcPr>
          <w:p w14:paraId="43A5983E" w14:textId="77777777" w:rsidR="00F2593D" w:rsidRPr="00942475" w:rsidRDefault="00F2593D" w:rsidP="00922498">
            <w:pPr>
              <w:spacing w:after="0" w:line="240" w:lineRule="auto"/>
              <w:jc w:val="center"/>
              <w:rPr>
                <w:highlight w:val="yellow"/>
              </w:rPr>
            </w:pPr>
            <w:r w:rsidRPr="00942475">
              <w:rPr>
                <w:highlight w:val="yellow"/>
                <w:lang w:val="en-US"/>
              </w:rPr>
              <w:t>250000</w:t>
            </w:r>
            <w:r w:rsidRPr="00942475">
              <w:rPr>
                <w:highlight w:val="yellow"/>
              </w:rPr>
              <w:t>,00</w:t>
            </w:r>
          </w:p>
        </w:tc>
        <w:tc>
          <w:tcPr>
            <w:tcW w:w="1169" w:type="dxa"/>
            <w:tcBorders>
              <w:left w:val="single" w:sz="2" w:space="0" w:color="000000"/>
              <w:bottom w:val="single" w:sz="2" w:space="0" w:color="000000"/>
            </w:tcBorders>
          </w:tcPr>
          <w:p w14:paraId="42CE5BEA" w14:textId="77777777" w:rsidR="00F2593D" w:rsidRPr="00942475" w:rsidRDefault="00F2593D" w:rsidP="00922498">
            <w:pPr>
              <w:spacing w:after="0" w:line="240" w:lineRule="auto"/>
              <w:jc w:val="center"/>
              <w:rPr>
                <w:highlight w:val="yellow"/>
              </w:rPr>
            </w:pPr>
            <w:r w:rsidRPr="00942475">
              <w:rPr>
                <w:highlight w:val="yellow"/>
              </w:rPr>
              <w:t>тыс. кВтч</w:t>
            </w:r>
          </w:p>
        </w:tc>
        <w:tc>
          <w:tcPr>
            <w:tcW w:w="4360" w:type="dxa"/>
            <w:tcBorders>
              <w:left w:val="single" w:sz="2" w:space="0" w:color="000000"/>
              <w:bottom w:val="single" w:sz="2" w:space="0" w:color="000000"/>
            </w:tcBorders>
          </w:tcPr>
          <w:p w14:paraId="01A8EE3D" w14:textId="77777777" w:rsidR="00F2593D" w:rsidRPr="00942475" w:rsidRDefault="00F2593D" w:rsidP="00922498">
            <w:pPr>
              <w:spacing w:after="0" w:line="240" w:lineRule="auto"/>
              <w:jc w:val="center"/>
              <w:rPr>
                <w:highlight w:val="yellow"/>
              </w:rPr>
            </w:pPr>
            <w:r w:rsidRPr="00942475">
              <w:rPr>
                <w:highlight w:val="yellow"/>
                <w:lang w:val="en-US"/>
              </w:rPr>
              <w:t>12</w:t>
            </w:r>
            <w:r w:rsidRPr="00942475">
              <w:rPr>
                <w:highlight w:val="yellow"/>
              </w:rPr>
              <w:t>,00</w:t>
            </w:r>
          </w:p>
        </w:tc>
        <w:tc>
          <w:tcPr>
            <w:tcW w:w="4816" w:type="dxa"/>
            <w:tcBorders>
              <w:left w:val="single" w:sz="2" w:space="0" w:color="000000"/>
              <w:bottom w:val="single" w:sz="2" w:space="0" w:color="000000"/>
              <w:right w:val="single" w:sz="2" w:space="0" w:color="000000"/>
            </w:tcBorders>
          </w:tcPr>
          <w:p w14:paraId="48C83F8D" w14:textId="77777777" w:rsidR="00F2593D" w:rsidRPr="00942475" w:rsidRDefault="00F2593D" w:rsidP="00922498">
            <w:pPr>
              <w:spacing w:after="0" w:line="240" w:lineRule="auto"/>
              <w:jc w:val="center"/>
              <w:rPr>
                <w:highlight w:val="yellow"/>
              </w:rPr>
            </w:pPr>
            <w:r w:rsidRPr="00942475">
              <w:rPr>
                <w:highlight w:val="yellow"/>
                <w:lang w:val="en-US"/>
              </w:rPr>
              <w:t>2</w:t>
            </w:r>
            <w:r w:rsidRPr="00942475">
              <w:rPr>
                <w:highlight w:val="yellow"/>
              </w:rPr>
              <w:t>4</w:t>
            </w:r>
            <w:r w:rsidRPr="00942475">
              <w:rPr>
                <w:highlight w:val="yellow"/>
                <w:lang w:val="en-US"/>
              </w:rPr>
              <w:t>00500</w:t>
            </w:r>
            <w:r w:rsidRPr="00942475">
              <w:rPr>
                <w:highlight w:val="yellow"/>
              </w:rPr>
              <w:t>,00</w:t>
            </w:r>
          </w:p>
        </w:tc>
      </w:tr>
    </w:tbl>
    <w:p w14:paraId="7C5220DF" w14:textId="77777777" w:rsidR="00F2593D" w:rsidRPr="00942475" w:rsidRDefault="00F2593D" w:rsidP="00922498">
      <w:pPr>
        <w:tabs>
          <w:tab w:val="left" w:pos="1888"/>
        </w:tabs>
        <w:spacing w:after="0" w:line="240" w:lineRule="auto"/>
        <w:jc w:val="both"/>
        <w:rPr>
          <w:rFonts w:ascii="Times New Roman" w:hAnsi="Times New Roman"/>
          <w:b/>
          <w:sz w:val="20"/>
          <w:szCs w:val="20"/>
          <w:highlight w:val="yellow"/>
        </w:rPr>
      </w:pPr>
    </w:p>
    <w:p w14:paraId="75C3FDE0"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теплоснабжение</w:t>
      </w:r>
    </w:p>
    <w:p w14:paraId="7AEF65BE" w14:textId="77777777" w:rsidR="00F2593D" w:rsidRPr="00E44907" w:rsidRDefault="00F2593D" w:rsidP="00922498">
      <w:pPr>
        <w:pStyle w:val="ConsPlusNormal"/>
        <w:tabs>
          <w:tab w:val="left" w:pos="709"/>
          <w:tab w:val="left" w:pos="9070"/>
        </w:tabs>
        <w:ind w:firstLine="709"/>
        <w:jc w:val="right"/>
        <w:rPr>
          <w:rFonts w:ascii="Times New Roman" w:hAnsi="Times New Roman" w:cs="Times New Roman"/>
          <w:sz w:val="24"/>
          <w:szCs w:val="24"/>
        </w:rPr>
      </w:pPr>
      <w:r w:rsidRPr="00942475">
        <w:rPr>
          <w:rFonts w:ascii="Times New Roman" w:hAnsi="Times New Roman" w:cs="Times New Roman"/>
          <w:sz w:val="24"/>
          <w:szCs w:val="24"/>
          <w:highlight w:val="yellow"/>
        </w:rPr>
        <w:t>Таблица 40</w:t>
      </w:r>
    </w:p>
    <w:p w14:paraId="4D1F3577" w14:textId="77777777" w:rsidR="00F2593D" w:rsidRPr="00E44907" w:rsidRDefault="00F2593D" w:rsidP="00922498">
      <w:pPr>
        <w:pStyle w:val="ConsPlusNormal"/>
        <w:tabs>
          <w:tab w:val="left" w:pos="709"/>
          <w:tab w:val="left" w:pos="9070"/>
        </w:tabs>
        <w:ind w:firstLine="709"/>
        <w:jc w:val="right"/>
        <w:rPr>
          <w:rFonts w:ascii="Times New Roman" w:hAnsi="Times New Roman" w:cs="Times New Roman"/>
        </w:rPr>
      </w:pPr>
    </w:p>
    <w:tbl>
      <w:tblPr>
        <w:tblW w:w="15126" w:type="dxa"/>
        <w:tblInd w:w="1" w:type="dxa"/>
        <w:tblLayout w:type="fixed"/>
        <w:tblCellMar>
          <w:left w:w="0" w:type="dxa"/>
          <w:right w:w="0" w:type="dxa"/>
        </w:tblCellMar>
        <w:tblLook w:val="0000" w:firstRow="0" w:lastRow="0" w:firstColumn="0" w:lastColumn="0" w:noHBand="0" w:noVBand="0"/>
      </w:tblPr>
      <w:tblGrid>
        <w:gridCol w:w="443"/>
        <w:gridCol w:w="5563"/>
        <w:gridCol w:w="2552"/>
        <w:gridCol w:w="3208"/>
        <w:gridCol w:w="3360"/>
      </w:tblGrid>
      <w:tr w:rsidR="00F2593D" w:rsidRPr="00942475" w14:paraId="14DE21FD" w14:textId="77777777" w:rsidTr="00F43F0D">
        <w:tc>
          <w:tcPr>
            <w:tcW w:w="442" w:type="dxa"/>
            <w:tcBorders>
              <w:top w:val="single" w:sz="2" w:space="0" w:color="000000"/>
              <w:left w:val="single" w:sz="2" w:space="0" w:color="000000"/>
              <w:bottom w:val="single" w:sz="2" w:space="0" w:color="000000"/>
            </w:tcBorders>
          </w:tcPr>
          <w:p w14:paraId="4152F16B" w14:textId="77777777" w:rsidR="00F2593D" w:rsidRPr="00942475" w:rsidRDefault="00F2593D" w:rsidP="00922498">
            <w:pPr>
              <w:spacing w:after="0" w:line="240" w:lineRule="auto"/>
              <w:jc w:val="center"/>
              <w:rPr>
                <w:highlight w:val="yellow"/>
              </w:rPr>
            </w:pPr>
            <w:r w:rsidRPr="00942475">
              <w:rPr>
                <w:highlight w:val="yellow"/>
              </w:rPr>
              <w:t>№ п/п</w:t>
            </w:r>
          </w:p>
        </w:tc>
        <w:tc>
          <w:tcPr>
            <w:tcW w:w="5560" w:type="dxa"/>
            <w:tcBorders>
              <w:top w:val="single" w:sz="2" w:space="0" w:color="000000"/>
              <w:left w:val="single" w:sz="2" w:space="0" w:color="000000"/>
              <w:bottom w:val="single" w:sz="2" w:space="0" w:color="000000"/>
            </w:tcBorders>
          </w:tcPr>
          <w:p w14:paraId="260471E3"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в теплоэнергии на отопление зданий, помещений и сооружений</w:t>
            </w:r>
          </w:p>
        </w:tc>
        <w:tc>
          <w:tcPr>
            <w:tcW w:w="2552" w:type="dxa"/>
            <w:tcBorders>
              <w:top w:val="single" w:sz="2" w:space="0" w:color="000000"/>
              <w:left w:val="single" w:sz="2" w:space="0" w:color="000000"/>
              <w:bottom w:val="single" w:sz="2" w:space="0" w:color="000000"/>
            </w:tcBorders>
          </w:tcPr>
          <w:p w14:paraId="1391C70B"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3208" w:type="dxa"/>
            <w:tcBorders>
              <w:top w:val="single" w:sz="2" w:space="0" w:color="000000"/>
              <w:left w:val="single" w:sz="2" w:space="0" w:color="000000"/>
              <w:bottom w:val="single" w:sz="2" w:space="0" w:color="000000"/>
            </w:tcBorders>
          </w:tcPr>
          <w:p w14:paraId="5A8D9F9A" w14:textId="77777777" w:rsidR="00F2593D" w:rsidRPr="00942475" w:rsidRDefault="00F2593D" w:rsidP="00922498">
            <w:pPr>
              <w:spacing w:after="0" w:line="240" w:lineRule="auto"/>
              <w:jc w:val="center"/>
              <w:rPr>
                <w:highlight w:val="yellow"/>
              </w:rPr>
            </w:pPr>
            <w:r w:rsidRPr="00942475">
              <w:rPr>
                <w:highlight w:val="yellow"/>
              </w:rPr>
              <w:t>Тариф на теплоснабжение, руб./ед. изм.</w:t>
            </w:r>
          </w:p>
        </w:tc>
        <w:tc>
          <w:tcPr>
            <w:tcW w:w="3360" w:type="dxa"/>
            <w:tcBorders>
              <w:top w:val="single" w:sz="2" w:space="0" w:color="000000"/>
              <w:left w:val="single" w:sz="2" w:space="0" w:color="000000"/>
              <w:bottom w:val="single" w:sz="2" w:space="0" w:color="000000"/>
              <w:right w:val="single" w:sz="2" w:space="0" w:color="000000"/>
            </w:tcBorders>
          </w:tcPr>
          <w:p w14:paraId="0630B00A"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445FE10F"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Pr>
          <w:p w14:paraId="7FED957F" w14:textId="77777777" w:rsidR="00F2593D" w:rsidRPr="00942475" w:rsidRDefault="00F2593D" w:rsidP="00922498">
            <w:pPr>
              <w:spacing w:after="0" w:line="240" w:lineRule="auto"/>
              <w:jc w:val="center"/>
              <w:rPr>
                <w:highlight w:val="yellow"/>
              </w:rPr>
            </w:pPr>
            <w:r w:rsidRPr="00942475">
              <w:rPr>
                <w:highlight w:val="yellow"/>
              </w:rPr>
              <w:t>1</w:t>
            </w:r>
          </w:p>
        </w:tc>
        <w:tc>
          <w:tcPr>
            <w:tcW w:w="5562" w:type="dxa"/>
          </w:tcPr>
          <w:p w14:paraId="588D181B" w14:textId="77777777" w:rsidR="00F2593D" w:rsidRPr="00942475" w:rsidRDefault="00F2593D" w:rsidP="00922498">
            <w:pPr>
              <w:spacing w:after="0" w:line="240" w:lineRule="auto"/>
              <w:rPr>
                <w:highlight w:val="yellow"/>
                <w:lang w:val="en-US"/>
              </w:rPr>
            </w:pPr>
            <w:r w:rsidRPr="00942475">
              <w:rPr>
                <w:highlight w:val="yellow"/>
              </w:rPr>
              <w:t xml:space="preserve">Поставка тепловой энергии </w:t>
            </w:r>
          </w:p>
        </w:tc>
        <w:tc>
          <w:tcPr>
            <w:tcW w:w="2552" w:type="dxa"/>
          </w:tcPr>
          <w:p w14:paraId="37E29E19" w14:textId="77777777" w:rsidR="00F2593D" w:rsidRPr="00942475" w:rsidRDefault="00F2593D" w:rsidP="00922498">
            <w:pPr>
              <w:spacing w:after="0" w:line="240" w:lineRule="auto"/>
              <w:jc w:val="center"/>
              <w:rPr>
                <w:highlight w:val="yellow"/>
              </w:rPr>
            </w:pPr>
            <w:r w:rsidRPr="00942475">
              <w:rPr>
                <w:highlight w:val="yellow"/>
              </w:rPr>
              <w:t>Гкал</w:t>
            </w:r>
          </w:p>
        </w:tc>
        <w:tc>
          <w:tcPr>
            <w:tcW w:w="3208" w:type="dxa"/>
          </w:tcPr>
          <w:p w14:paraId="0BD7FA34" w14:textId="77777777" w:rsidR="00F2593D" w:rsidRPr="00942475" w:rsidRDefault="00F2593D" w:rsidP="00922498">
            <w:pPr>
              <w:spacing w:after="0" w:line="240" w:lineRule="auto"/>
              <w:jc w:val="center"/>
              <w:rPr>
                <w:highlight w:val="yellow"/>
              </w:rPr>
            </w:pPr>
            <w:r w:rsidRPr="00942475">
              <w:rPr>
                <w:highlight w:val="yellow"/>
              </w:rPr>
              <w:t>4500</w:t>
            </w:r>
          </w:p>
        </w:tc>
        <w:tc>
          <w:tcPr>
            <w:tcW w:w="3360" w:type="dxa"/>
          </w:tcPr>
          <w:p w14:paraId="77A65D8D" w14:textId="77777777" w:rsidR="00F2593D" w:rsidRPr="00942475" w:rsidRDefault="00F2593D" w:rsidP="00922498">
            <w:pPr>
              <w:spacing w:after="0" w:line="240" w:lineRule="auto"/>
              <w:jc w:val="center"/>
              <w:rPr>
                <w:highlight w:val="yellow"/>
              </w:rPr>
            </w:pPr>
            <w:r w:rsidRPr="00942475">
              <w:rPr>
                <w:highlight w:val="yellow"/>
              </w:rPr>
              <w:t>2000000</w:t>
            </w:r>
          </w:p>
        </w:tc>
      </w:tr>
      <w:tr w:rsidR="00F2593D" w:rsidRPr="00942475" w14:paraId="65F52F65"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Pr>
          <w:p w14:paraId="2D49D996" w14:textId="77777777" w:rsidR="00F2593D" w:rsidRPr="00942475" w:rsidRDefault="00F2593D" w:rsidP="00922498">
            <w:pPr>
              <w:spacing w:after="0" w:line="240" w:lineRule="auto"/>
              <w:jc w:val="center"/>
              <w:rPr>
                <w:highlight w:val="yellow"/>
              </w:rPr>
            </w:pPr>
            <w:r w:rsidRPr="00942475">
              <w:rPr>
                <w:highlight w:val="yellow"/>
              </w:rPr>
              <w:t>2</w:t>
            </w:r>
          </w:p>
        </w:tc>
        <w:tc>
          <w:tcPr>
            <w:tcW w:w="5562" w:type="dxa"/>
          </w:tcPr>
          <w:p w14:paraId="052D20DE" w14:textId="77777777" w:rsidR="00F2593D" w:rsidRPr="00942475" w:rsidRDefault="00F2593D" w:rsidP="00922498">
            <w:pPr>
              <w:spacing w:after="0" w:line="240" w:lineRule="auto"/>
              <w:rPr>
                <w:highlight w:val="yellow"/>
                <w:lang w:val="en-US"/>
              </w:rPr>
            </w:pPr>
            <w:r w:rsidRPr="00942475">
              <w:rPr>
                <w:highlight w:val="yellow"/>
              </w:rPr>
              <w:t xml:space="preserve">Поставка ГВС </w:t>
            </w:r>
          </w:p>
        </w:tc>
        <w:tc>
          <w:tcPr>
            <w:tcW w:w="2552" w:type="dxa"/>
          </w:tcPr>
          <w:p w14:paraId="2F52A22A" w14:textId="77777777" w:rsidR="00F2593D" w:rsidRPr="00942475" w:rsidRDefault="00F2593D" w:rsidP="00922498">
            <w:pPr>
              <w:spacing w:after="0" w:line="240" w:lineRule="auto"/>
              <w:jc w:val="center"/>
              <w:rPr>
                <w:highlight w:val="yellow"/>
              </w:rPr>
            </w:pPr>
            <w:r w:rsidRPr="00942475">
              <w:rPr>
                <w:highlight w:val="yellow"/>
              </w:rPr>
              <w:t>Гкал</w:t>
            </w:r>
          </w:p>
        </w:tc>
        <w:tc>
          <w:tcPr>
            <w:tcW w:w="3208" w:type="dxa"/>
          </w:tcPr>
          <w:p w14:paraId="102403F8" w14:textId="77777777" w:rsidR="00F2593D" w:rsidRPr="00942475" w:rsidRDefault="00F2593D" w:rsidP="00922498">
            <w:pPr>
              <w:spacing w:after="0" w:line="240" w:lineRule="auto"/>
              <w:jc w:val="center"/>
              <w:rPr>
                <w:highlight w:val="yellow"/>
              </w:rPr>
            </w:pPr>
            <w:r w:rsidRPr="00942475">
              <w:rPr>
                <w:highlight w:val="yellow"/>
              </w:rPr>
              <w:t>4500</w:t>
            </w:r>
          </w:p>
        </w:tc>
        <w:tc>
          <w:tcPr>
            <w:tcW w:w="3360" w:type="dxa"/>
          </w:tcPr>
          <w:p w14:paraId="50B90B59" w14:textId="77777777" w:rsidR="00F2593D" w:rsidRPr="00942475" w:rsidRDefault="00F2593D" w:rsidP="00922498">
            <w:pPr>
              <w:spacing w:after="0" w:line="240" w:lineRule="auto"/>
              <w:jc w:val="center"/>
              <w:rPr>
                <w:highlight w:val="yellow"/>
              </w:rPr>
            </w:pPr>
            <w:r w:rsidRPr="00942475">
              <w:rPr>
                <w:highlight w:val="yellow"/>
                <w:lang w:val="en-US"/>
              </w:rPr>
              <w:t>6</w:t>
            </w:r>
            <w:r w:rsidRPr="00942475">
              <w:rPr>
                <w:highlight w:val="yellow"/>
              </w:rPr>
              <w:t>4375</w:t>
            </w:r>
          </w:p>
        </w:tc>
      </w:tr>
      <w:tr w:rsidR="00F2593D" w:rsidRPr="00942475" w14:paraId="5A32A401" w14:textId="77777777" w:rsidTr="00F43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 w:type="dxa"/>
          </w:tcPr>
          <w:p w14:paraId="0A281C46" w14:textId="77777777" w:rsidR="00F2593D" w:rsidRPr="00942475" w:rsidRDefault="00F2593D" w:rsidP="00922498">
            <w:pPr>
              <w:spacing w:after="0" w:line="240" w:lineRule="auto"/>
              <w:jc w:val="center"/>
              <w:rPr>
                <w:highlight w:val="yellow"/>
              </w:rPr>
            </w:pPr>
            <w:r w:rsidRPr="00942475">
              <w:rPr>
                <w:highlight w:val="yellow"/>
              </w:rPr>
              <w:t>3</w:t>
            </w:r>
          </w:p>
        </w:tc>
        <w:tc>
          <w:tcPr>
            <w:tcW w:w="5562" w:type="dxa"/>
          </w:tcPr>
          <w:p w14:paraId="3FD15018" w14:textId="77777777" w:rsidR="00F2593D" w:rsidRPr="00942475" w:rsidRDefault="00F2593D" w:rsidP="00922498">
            <w:pPr>
              <w:spacing w:after="0" w:line="240" w:lineRule="auto"/>
              <w:rPr>
                <w:highlight w:val="yellow"/>
              </w:rPr>
            </w:pPr>
            <w:r w:rsidRPr="00942475">
              <w:rPr>
                <w:highlight w:val="yellow"/>
              </w:rPr>
              <w:t xml:space="preserve">Компонент на холодную воду ГВС </w:t>
            </w:r>
          </w:p>
        </w:tc>
        <w:tc>
          <w:tcPr>
            <w:tcW w:w="2552" w:type="dxa"/>
          </w:tcPr>
          <w:p w14:paraId="5BFA7811" w14:textId="77777777" w:rsidR="00F2593D" w:rsidRPr="00942475" w:rsidRDefault="00F2593D" w:rsidP="00922498">
            <w:pPr>
              <w:spacing w:after="0" w:line="240" w:lineRule="auto"/>
              <w:jc w:val="center"/>
              <w:rPr>
                <w:highlight w:val="yellow"/>
              </w:rPr>
            </w:pPr>
            <w:r w:rsidRPr="00942475">
              <w:rPr>
                <w:highlight w:val="yellow"/>
              </w:rPr>
              <w:t>кубический метр</w:t>
            </w:r>
          </w:p>
        </w:tc>
        <w:tc>
          <w:tcPr>
            <w:tcW w:w="3208" w:type="dxa"/>
          </w:tcPr>
          <w:p w14:paraId="32DD0BBA" w14:textId="77777777" w:rsidR="00F2593D" w:rsidRPr="00942475" w:rsidRDefault="00F2593D" w:rsidP="00922498">
            <w:pPr>
              <w:spacing w:after="0" w:line="240" w:lineRule="auto"/>
              <w:jc w:val="center"/>
              <w:rPr>
                <w:highlight w:val="yellow"/>
                <w:lang w:val="en-US"/>
              </w:rPr>
            </w:pPr>
            <w:r w:rsidRPr="00942475">
              <w:rPr>
                <w:highlight w:val="yellow"/>
                <w:lang w:val="en-US"/>
              </w:rPr>
              <w:t>60</w:t>
            </w:r>
          </w:p>
        </w:tc>
        <w:tc>
          <w:tcPr>
            <w:tcW w:w="3360" w:type="dxa"/>
          </w:tcPr>
          <w:p w14:paraId="6517B975" w14:textId="77777777" w:rsidR="00F2593D" w:rsidRPr="00942475" w:rsidRDefault="00F2593D" w:rsidP="00922498">
            <w:pPr>
              <w:spacing w:after="0" w:line="240" w:lineRule="auto"/>
              <w:jc w:val="center"/>
              <w:rPr>
                <w:highlight w:val="yellow"/>
              </w:rPr>
            </w:pPr>
            <w:r w:rsidRPr="00942475">
              <w:rPr>
                <w:highlight w:val="yellow"/>
                <w:lang w:val="en-US"/>
              </w:rPr>
              <w:t>1000</w:t>
            </w:r>
            <w:r w:rsidRPr="00942475">
              <w:rPr>
                <w:highlight w:val="yellow"/>
              </w:rPr>
              <w:t>00</w:t>
            </w:r>
          </w:p>
        </w:tc>
      </w:tr>
    </w:tbl>
    <w:p w14:paraId="63CAA6C8"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highlight w:val="yellow"/>
        </w:rPr>
      </w:pPr>
    </w:p>
    <w:p w14:paraId="706D407D"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заправку, реставрацию и восстановление картриджей</w:t>
      </w:r>
    </w:p>
    <w:p w14:paraId="2A4FE297" w14:textId="77777777" w:rsidR="00F2593D" w:rsidRPr="00942475" w:rsidRDefault="00F2593D" w:rsidP="00922498">
      <w:pPr>
        <w:pStyle w:val="ConsPlusNormal"/>
        <w:tabs>
          <w:tab w:val="left" w:pos="709"/>
          <w:tab w:val="left" w:pos="9070"/>
        </w:tabs>
        <w:ind w:firstLine="709"/>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41</w:t>
      </w:r>
    </w:p>
    <w:p w14:paraId="55B472FA" w14:textId="77777777" w:rsidR="00F2593D" w:rsidRPr="00942475" w:rsidRDefault="00F2593D" w:rsidP="00922498">
      <w:pPr>
        <w:pStyle w:val="ConsPlusNormal"/>
        <w:tabs>
          <w:tab w:val="left" w:pos="709"/>
        </w:tabs>
        <w:ind w:firstLine="709"/>
        <w:jc w:val="both"/>
        <w:rPr>
          <w:rFonts w:ascii="Times New Roman" w:hAnsi="Times New Roman" w:cs="Times New Roman"/>
          <w:highlight w:val="yellow"/>
        </w:rPr>
      </w:pPr>
    </w:p>
    <w:tbl>
      <w:tblPr>
        <w:tblW w:w="1508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867"/>
        <w:gridCol w:w="1525"/>
        <w:gridCol w:w="8157"/>
      </w:tblGrid>
      <w:tr w:rsidR="00F2593D" w:rsidRPr="00942475" w14:paraId="51F6B9E5" w14:textId="77777777" w:rsidTr="00590F9A">
        <w:tc>
          <w:tcPr>
            <w:tcW w:w="541" w:type="dxa"/>
          </w:tcPr>
          <w:p w14:paraId="06ABBC89" w14:textId="77777777" w:rsidR="00F2593D" w:rsidRPr="00942475" w:rsidRDefault="00F2593D" w:rsidP="00922498">
            <w:pPr>
              <w:spacing w:after="0" w:line="240" w:lineRule="auto"/>
              <w:jc w:val="center"/>
              <w:rPr>
                <w:highlight w:val="yellow"/>
              </w:rPr>
            </w:pPr>
            <w:r w:rsidRPr="00942475">
              <w:rPr>
                <w:highlight w:val="yellow"/>
              </w:rPr>
              <w:t>№ п/п</w:t>
            </w:r>
          </w:p>
        </w:tc>
        <w:tc>
          <w:tcPr>
            <w:tcW w:w="4866" w:type="dxa"/>
          </w:tcPr>
          <w:p w14:paraId="056C93D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1522" w:type="dxa"/>
          </w:tcPr>
          <w:p w14:paraId="317037D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услуг в год, шт.</w:t>
            </w:r>
          </w:p>
        </w:tc>
        <w:tc>
          <w:tcPr>
            <w:tcW w:w="8160" w:type="dxa"/>
          </w:tcPr>
          <w:p w14:paraId="391ABDF9"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Предельная цена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 xml:space="preserve">-го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(не более), руб. </w:t>
            </w:r>
          </w:p>
        </w:tc>
      </w:tr>
      <w:tr w:rsidR="00F2593D" w:rsidRPr="00942475" w14:paraId="2AF083F8" w14:textId="77777777" w:rsidTr="00590F9A">
        <w:trPr>
          <w:tblHeader/>
        </w:trPr>
        <w:tc>
          <w:tcPr>
            <w:tcW w:w="536" w:type="dxa"/>
          </w:tcPr>
          <w:p w14:paraId="0515569D" w14:textId="77777777" w:rsidR="00F2593D" w:rsidRPr="00942475" w:rsidRDefault="00F2593D" w:rsidP="00922498">
            <w:pPr>
              <w:spacing w:after="0" w:line="240" w:lineRule="auto"/>
              <w:jc w:val="center"/>
              <w:rPr>
                <w:highlight w:val="yellow"/>
              </w:rPr>
            </w:pPr>
            <w:r w:rsidRPr="00942475">
              <w:rPr>
                <w:highlight w:val="yellow"/>
              </w:rPr>
              <w:t>1</w:t>
            </w:r>
          </w:p>
        </w:tc>
        <w:tc>
          <w:tcPr>
            <w:tcW w:w="4868" w:type="dxa"/>
          </w:tcPr>
          <w:p w14:paraId="1EA8875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1525" w:type="dxa"/>
            <w:vAlign w:val="center"/>
          </w:tcPr>
          <w:p w14:paraId="425D3D2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8160" w:type="dxa"/>
            <w:vAlign w:val="center"/>
          </w:tcPr>
          <w:p w14:paraId="0DFFD73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r>
      <w:tr w:rsidR="00F2593D" w:rsidRPr="00942475" w14:paraId="28664519" w14:textId="77777777" w:rsidTr="00590F9A">
        <w:tc>
          <w:tcPr>
            <w:tcW w:w="536" w:type="dxa"/>
          </w:tcPr>
          <w:p w14:paraId="680387E6" w14:textId="77777777" w:rsidR="00F2593D" w:rsidRPr="00942475" w:rsidRDefault="00F2593D" w:rsidP="00922498">
            <w:pPr>
              <w:spacing w:after="0" w:line="240" w:lineRule="auto"/>
              <w:jc w:val="center"/>
              <w:rPr>
                <w:highlight w:val="yellow"/>
              </w:rPr>
            </w:pPr>
            <w:r w:rsidRPr="00942475">
              <w:rPr>
                <w:highlight w:val="yellow"/>
              </w:rPr>
              <w:t xml:space="preserve"> 1</w:t>
            </w:r>
          </w:p>
        </w:tc>
        <w:tc>
          <w:tcPr>
            <w:tcW w:w="4868" w:type="dxa"/>
          </w:tcPr>
          <w:p w14:paraId="6A817558"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Реставрация картриджа принтеров, многофункциональных устройств</w:t>
            </w:r>
          </w:p>
        </w:tc>
        <w:tc>
          <w:tcPr>
            <w:tcW w:w="1525" w:type="dxa"/>
          </w:tcPr>
          <w:p w14:paraId="037F954D"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420</w:t>
            </w:r>
          </w:p>
        </w:tc>
        <w:tc>
          <w:tcPr>
            <w:tcW w:w="8160" w:type="dxa"/>
          </w:tcPr>
          <w:p w14:paraId="508F66C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160000</w:t>
            </w:r>
          </w:p>
        </w:tc>
      </w:tr>
      <w:tr w:rsidR="00F2593D" w:rsidRPr="00942475" w14:paraId="08956C84" w14:textId="77777777" w:rsidTr="00590F9A">
        <w:trPr>
          <w:trHeight w:val="545"/>
        </w:trPr>
        <w:tc>
          <w:tcPr>
            <w:tcW w:w="536" w:type="dxa"/>
          </w:tcPr>
          <w:p w14:paraId="76758607" w14:textId="77777777" w:rsidR="00F2593D" w:rsidRPr="00942475" w:rsidRDefault="00F2593D" w:rsidP="00922498">
            <w:pPr>
              <w:spacing w:after="0" w:line="240" w:lineRule="auto"/>
              <w:jc w:val="center"/>
              <w:rPr>
                <w:highlight w:val="yellow"/>
              </w:rPr>
            </w:pPr>
            <w:r w:rsidRPr="00942475">
              <w:rPr>
                <w:highlight w:val="yellow"/>
              </w:rPr>
              <w:t>2</w:t>
            </w:r>
          </w:p>
        </w:tc>
        <w:tc>
          <w:tcPr>
            <w:tcW w:w="4868" w:type="dxa"/>
          </w:tcPr>
          <w:p w14:paraId="15A3B25B"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Оказание услуги по заправке и ремонту картриджа для </w:t>
            </w:r>
            <w:r w:rsidRPr="00942475">
              <w:rPr>
                <w:rFonts w:ascii="Times New Roman" w:hAnsi="Times New Roman" w:cs="Times New Roman"/>
                <w:sz w:val="24"/>
                <w:szCs w:val="24"/>
                <w:highlight w:val="yellow"/>
                <w:lang w:val="en-US"/>
              </w:rPr>
              <w:t>Kyocera</w:t>
            </w:r>
            <w:r w:rsidRPr="00942475">
              <w:rPr>
                <w:rFonts w:ascii="Times New Roman" w:hAnsi="Times New Roman" w:cs="Times New Roman"/>
                <w:sz w:val="24"/>
                <w:szCs w:val="24"/>
                <w:highlight w:val="yellow"/>
              </w:rPr>
              <w:t xml:space="preserve"> ТК-1110</w:t>
            </w:r>
          </w:p>
        </w:tc>
        <w:tc>
          <w:tcPr>
            <w:tcW w:w="1525" w:type="dxa"/>
          </w:tcPr>
          <w:p w14:paraId="43FE119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w:t>
            </w:r>
          </w:p>
        </w:tc>
        <w:tc>
          <w:tcPr>
            <w:tcW w:w="8160" w:type="dxa"/>
          </w:tcPr>
          <w:p w14:paraId="04F6BBF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120000</w:t>
            </w:r>
          </w:p>
        </w:tc>
      </w:tr>
      <w:tr w:rsidR="00F2593D" w:rsidRPr="00942475" w14:paraId="5F66822F" w14:textId="77777777" w:rsidTr="00590F9A">
        <w:tc>
          <w:tcPr>
            <w:tcW w:w="536" w:type="dxa"/>
          </w:tcPr>
          <w:p w14:paraId="6770B48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4868" w:type="dxa"/>
          </w:tcPr>
          <w:p w14:paraId="69C9ADAD"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Оказание услуги по заправке и ремонту картриджа для </w:t>
            </w:r>
            <w:r w:rsidRPr="00942475">
              <w:rPr>
                <w:rFonts w:ascii="Times New Roman" w:hAnsi="Times New Roman" w:cs="Times New Roman"/>
                <w:sz w:val="24"/>
                <w:szCs w:val="24"/>
                <w:highlight w:val="yellow"/>
                <w:lang w:val="en-US"/>
              </w:rPr>
              <w:t>Kyocera</w:t>
            </w:r>
            <w:r w:rsidRPr="00942475">
              <w:rPr>
                <w:rFonts w:ascii="Times New Roman" w:hAnsi="Times New Roman" w:cs="Times New Roman"/>
                <w:sz w:val="24"/>
                <w:szCs w:val="24"/>
                <w:highlight w:val="yellow"/>
              </w:rPr>
              <w:t xml:space="preserve"> ТК-1110</w:t>
            </w:r>
          </w:p>
        </w:tc>
        <w:tc>
          <w:tcPr>
            <w:tcW w:w="1525" w:type="dxa"/>
          </w:tcPr>
          <w:p w14:paraId="7918A68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w:t>
            </w:r>
          </w:p>
        </w:tc>
        <w:tc>
          <w:tcPr>
            <w:tcW w:w="8160" w:type="dxa"/>
          </w:tcPr>
          <w:p w14:paraId="41B888D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120000</w:t>
            </w:r>
          </w:p>
        </w:tc>
      </w:tr>
      <w:tr w:rsidR="00F2593D" w:rsidRPr="00942475" w14:paraId="4F7E9B83" w14:textId="77777777" w:rsidTr="00590F9A">
        <w:tc>
          <w:tcPr>
            <w:tcW w:w="536" w:type="dxa"/>
          </w:tcPr>
          <w:p w14:paraId="7A9D3C5B"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4</w:t>
            </w:r>
          </w:p>
        </w:tc>
        <w:tc>
          <w:tcPr>
            <w:tcW w:w="4868" w:type="dxa"/>
          </w:tcPr>
          <w:p w14:paraId="7D2175D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ремонту картриджа </w:t>
            </w:r>
            <w:r w:rsidRPr="00942475">
              <w:rPr>
                <w:rFonts w:ascii="Times New Roman" w:hAnsi="Times New Roman" w:cs="Times New Roman"/>
                <w:highlight w:val="yellow"/>
                <w:lang w:val="en-US"/>
              </w:rPr>
              <w:t>CanonFX</w:t>
            </w:r>
            <w:r w:rsidRPr="00942475">
              <w:rPr>
                <w:rFonts w:ascii="Times New Roman" w:hAnsi="Times New Roman" w:cs="Times New Roman"/>
                <w:highlight w:val="yellow"/>
              </w:rPr>
              <w:t>-10</w:t>
            </w:r>
          </w:p>
        </w:tc>
        <w:tc>
          <w:tcPr>
            <w:tcW w:w="1525" w:type="dxa"/>
          </w:tcPr>
          <w:p w14:paraId="07B323B6" w14:textId="77777777" w:rsidR="00F2593D" w:rsidRPr="00942475" w:rsidRDefault="00F2593D" w:rsidP="00922498">
            <w:pPr>
              <w:spacing w:after="0" w:line="240" w:lineRule="auto"/>
              <w:jc w:val="center"/>
              <w:rPr>
                <w:highlight w:val="yellow"/>
                <w:lang w:val="en-US"/>
              </w:rPr>
            </w:pPr>
            <w:r w:rsidRPr="00942475">
              <w:rPr>
                <w:highlight w:val="yellow"/>
                <w:lang w:val="en-US"/>
              </w:rPr>
              <w:t>400</w:t>
            </w:r>
          </w:p>
        </w:tc>
        <w:tc>
          <w:tcPr>
            <w:tcW w:w="8160" w:type="dxa"/>
          </w:tcPr>
          <w:p w14:paraId="7E6DA5CD" w14:textId="77777777" w:rsidR="00F2593D" w:rsidRPr="00942475" w:rsidRDefault="00F2593D" w:rsidP="00922498">
            <w:pPr>
              <w:spacing w:after="0" w:line="240" w:lineRule="auto"/>
              <w:jc w:val="center"/>
              <w:rPr>
                <w:highlight w:val="yellow"/>
              </w:rPr>
            </w:pPr>
            <w:r w:rsidRPr="00942475">
              <w:rPr>
                <w:highlight w:val="yellow"/>
              </w:rPr>
              <w:t>130000</w:t>
            </w:r>
          </w:p>
        </w:tc>
      </w:tr>
      <w:tr w:rsidR="00F2593D" w:rsidRPr="00942475" w14:paraId="54925F96" w14:textId="77777777" w:rsidTr="00590F9A">
        <w:tc>
          <w:tcPr>
            <w:tcW w:w="536" w:type="dxa"/>
          </w:tcPr>
          <w:p w14:paraId="4720DC1D"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5</w:t>
            </w:r>
          </w:p>
        </w:tc>
        <w:tc>
          <w:tcPr>
            <w:tcW w:w="4868" w:type="dxa"/>
          </w:tcPr>
          <w:p w14:paraId="52A9111C"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и ремонту  картриджа </w:t>
            </w:r>
            <w:r w:rsidRPr="00942475">
              <w:rPr>
                <w:rFonts w:ascii="Times New Roman" w:hAnsi="Times New Roman" w:cs="Times New Roman"/>
                <w:highlight w:val="yellow"/>
                <w:lang w:val="en-US"/>
              </w:rPr>
              <w:t>HP</w:t>
            </w:r>
            <w:r w:rsidRPr="00942475">
              <w:rPr>
                <w:rFonts w:ascii="Times New Roman" w:hAnsi="Times New Roman" w:cs="Times New Roman"/>
                <w:highlight w:val="yellow"/>
              </w:rPr>
              <w:t xml:space="preserve"> 285,219</w:t>
            </w:r>
          </w:p>
        </w:tc>
        <w:tc>
          <w:tcPr>
            <w:tcW w:w="1525" w:type="dxa"/>
          </w:tcPr>
          <w:p w14:paraId="3B025170" w14:textId="77777777" w:rsidR="00F2593D" w:rsidRPr="00942475" w:rsidRDefault="00F2593D" w:rsidP="00922498">
            <w:pPr>
              <w:spacing w:after="0" w:line="240" w:lineRule="auto"/>
              <w:jc w:val="center"/>
              <w:rPr>
                <w:highlight w:val="yellow"/>
              </w:rPr>
            </w:pPr>
            <w:r w:rsidRPr="00942475">
              <w:rPr>
                <w:highlight w:val="yellow"/>
              </w:rPr>
              <w:t>200</w:t>
            </w:r>
          </w:p>
        </w:tc>
        <w:tc>
          <w:tcPr>
            <w:tcW w:w="8160" w:type="dxa"/>
          </w:tcPr>
          <w:p w14:paraId="62FB0F9A" w14:textId="77777777" w:rsidR="00F2593D" w:rsidRPr="00942475" w:rsidRDefault="00F2593D" w:rsidP="00922498">
            <w:pPr>
              <w:spacing w:after="0" w:line="240" w:lineRule="auto"/>
              <w:jc w:val="center"/>
              <w:rPr>
                <w:highlight w:val="yellow"/>
              </w:rPr>
            </w:pPr>
            <w:r w:rsidRPr="00942475">
              <w:rPr>
                <w:highlight w:val="yellow"/>
              </w:rPr>
              <w:t>110000</w:t>
            </w:r>
          </w:p>
        </w:tc>
      </w:tr>
      <w:tr w:rsidR="00F2593D" w:rsidRPr="00942475" w14:paraId="732CFC95" w14:textId="77777777" w:rsidTr="00590F9A">
        <w:tc>
          <w:tcPr>
            <w:tcW w:w="536" w:type="dxa"/>
          </w:tcPr>
          <w:p w14:paraId="0E69D2C4"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6</w:t>
            </w:r>
          </w:p>
        </w:tc>
        <w:tc>
          <w:tcPr>
            <w:tcW w:w="4868" w:type="dxa"/>
          </w:tcPr>
          <w:p w14:paraId="0CC75171"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и ремонту картриджа </w:t>
            </w:r>
            <w:r w:rsidRPr="00942475">
              <w:rPr>
                <w:rFonts w:ascii="Times New Roman" w:hAnsi="Times New Roman" w:cs="Times New Roman"/>
                <w:highlight w:val="yellow"/>
                <w:lang w:val="en-US"/>
              </w:rPr>
              <w:t>HPLJ</w:t>
            </w:r>
            <w:r w:rsidRPr="00942475">
              <w:rPr>
                <w:rFonts w:ascii="Times New Roman" w:hAnsi="Times New Roman" w:cs="Times New Roman"/>
                <w:highlight w:val="yellow"/>
              </w:rPr>
              <w:t xml:space="preserve"> 285,219</w:t>
            </w:r>
          </w:p>
        </w:tc>
        <w:tc>
          <w:tcPr>
            <w:tcW w:w="1525" w:type="dxa"/>
          </w:tcPr>
          <w:p w14:paraId="558C2448" w14:textId="77777777" w:rsidR="00F2593D" w:rsidRPr="00942475" w:rsidRDefault="00F2593D" w:rsidP="00922498">
            <w:pPr>
              <w:spacing w:after="0" w:line="240" w:lineRule="auto"/>
              <w:jc w:val="center"/>
              <w:rPr>
                <w:highlight w:val="yellow"/>
                <w:lang w:val="en-US"/>
              </w:rPr>
            </w:pPr>
            <w:r w:rsidRPr="00942475">
              <w:rPr>
                <w:highlight w:val="yellow"/>
                <w:lang w:val="en-US"/>
              </w:rPr>
              <w:t>100</w:t>
            </w:r>
          </w:p>
        </w:tc>
        <w:tc>
          <w:tcPr>
            <w:tcW w:w="8160" w:type="dxa"/>
          </w:tcPr>
          <w:p w14:paraId="7C58BBE3" w14:textId="77777777" w:rsidR="00F2593D" w:rsidRPr="00942475" w:rsidRDefault="00F2593D" w:rsidP="00922498">
            <w:pPr>
              <w:spacing w:after="0" w:line="240" w:lineRule="auto"/>
              <w:jc w:val="center"/>
              <w:rPr>
                <w:highlight w:val="yellow"/>
              </w:rPr>
            </w:pPr>
            <w:r w:rsidRPr="00942475">
              <w:rPr>
                <w:highlight w:val="yellow"/>
              </w:rPr>
              <w:t>102</w:t>
            </w:r>
            <w:r w:rsidRPr="00942475">
              <w:rPr>
                <w:highlight w:val="yellow"/>
                <w:lang w:val="en-US"/>
              </w:rPr>
              <w:t>0</w:t>
            </w:r>
            <w:r w:rsidRPr="00942475">
              <w:rPr>
                <w:highlight w:val="yellow"/>
              </w:rPr>
              <w:t>00</w:t>
            </w:r>
          </w:p>
        </w:tc>
      </w:tr>
      <w:tr w:rsidR="00F2593D" w:rsidRPr="00942475" w14:paraId="423C3732" w14:textId="77777777" w:rsidTr="00590F9A">
        <w:tc>
          <w:tcPr>
            <w:tcW w:w="536" w:type="dxa"/>
          </w:tcPr>
          <w:p w14:paraId="1FE2C98E"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7</w:t>
            </w:r>
          </w:p>
        </w:tc>
        <w:tc>
          <w:tcPr>
            <w:tcW w:w="4868" w:type="dxa"/>
          </w:tcPr>
          <w:p w14:paraId="5A5B15F1"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и ремонту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703</w:t>
            </w:r>
          </w:p>
        </w:tc>
        <w:tc>
          <w:tcPr>
            <w:tcW w:w="1525" w:type="dxa"/>
          </w:tcPr>
          <w:p w14:paraId="736591B8" w14:textId="77777777" w:rsidR="00F2593D" w:rsidRPr="00942475" w:rsidRDefault="00F2593D" w:rsidP="00922498">
            <w:pPr>
              <w:spacing w:after="0" w:line="240" w:lineRule="auto"/>
              <w:jc w:val="center"/>
              <w:rPr>
                <w:highlight w:val="yellow"/>
                <w:lang w:val="en-US"/>
              </w:rPr>
            </w:pPr>
            <w:r w:rsidRPr="00942475">
              <w:rPr>
                <w:highlight w:val="yellow"/>
                <w:lang w:val="en-US"/>
              </w:rPr>
              <w:t>400</w:t>
            </w:r>
          </w:p>
        </w:tc>
        <w:tc>
          <w:tcPr>
            <w:tcW w:w="8160" w:type="dxa"/>
          </w:tcPr>
          <w:p w14:paraId="1A943183" w14:textId="77777777" w:rsidR="00F2593D" w:rsidRPr="00942475" w:rsidRDefault="00F2593D" w:rsidP="00922498">
            <w:pPr>
              <w:spacing w:after="0" w:line="240" w:lineRule="auto"/>
              <w:jc w:val="center"/>
              <w:rPr>
                <w:highlight w:val="yellow"/>
              </w:rPr>
            </w:pPr>
            <w:r w:rsidRPr="00942475">
              <w:rPr>
                <w:highlight w:val="yellow"/>
              </w:rPr>
              <w:t>120</w:t>
            </w:r>
            <w:r w:rsidRPr="00942475">
              <w:rPr>
                <w:highlight w:val="yellow"/>
                <w:lang w:val="en-US"/>
              </w:rPr>
              <w:t>0</w:t>
            </w:r>
            <w:r w:rsidRPr="00942475">
              <w:rPr>
                <w:highlight w:val="yellow"/>
              </w:rPr>
              <w:t>00</w:t>
            </w:r>
          </w:p>
        </w:tc>
      </w:tr>
      <w:tr w:rsidR="00F2593D" w:rsidRPr="00942475" w14:paraId="4EBF5485" w14:textId="77777777" w:rsidTr="00590F9A">
        <w:tc>
          <w:tcPr>
            <w:tcW w:w="536" w:type="dxa"/>
          </w:tcPr>
          <w:p w14:paraId="1B1E5361"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8</w:t>
            </w:r>
          </w:p>
        </w:tc>
        <w:tc>
          <w:tcPr>
            <w:tcW w:w="4868" w:type="dxa"/>
          </w:tcPr>
          <w:p w14:paraId="75717E63"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w:t>
            </w:r>
          </w:p>
          <w:p w14:paraId="1E0A871D"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ремонту картриджа Сатщт</w:t>
            </w:r>
            <w:r w:rsidRPr="00942475">
              <w:rPr>
                <w:rFonts w:ascii="Times New Roman" w:hAnsi="Times New Roman" w:cs="Times New Roman"/>
                <w:highlight w:val="yellow"/>
                <w:lang w:val="en-US"/>
              </w:rPr>
              <w:t>t</w:t>
            </w:r>
            <w:r w:rsidRPr="00942475">
              <w:rPr>
                <w:rFonts w:ascii="Times New Roman" w:hAnsi="Times New Roman" w:cs="Times New Roman"/>
                <w:highlight w:val="yellow"/>
              </w:rPr>
              <w:t xml:space="preserve">-16.725. </w:t>
            </w:r>
          </w:p>
          <w:p w14:paraId="14EE33C9"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lang w:val="en-US"/>
              </w:rPr>
              <w:lastRenderedPageBreak/>
              <w:t>ep</w:t>
            </w:r>
            <w:r w:rsidRPr="00942475">
              <w:rPr>
                <w:rFonts w:ascii="Times New Roman" w:hAnsi="Times New Roman" w:cs="Times New Roman"/>
                <w:highlight w:val="yellow"/>
              </w:rPr>
              <w:t xml:space="preserve">-22.278. </w:t>
            </w:r>
            <w:r w:rsidRPr="00942475">
              <w:rPr>
                <w:rFonts w:ascii="Times New Roman" w:hAnsi="Times New Roman" w:cs="Times New Roman"/>
                <w:highlight w:val="yellow"/>
                <w:lang w:val="en-US"/>
              </w:rPr>
              <w:t>ep</w:t>
            </w:r>
            <w:r w:rsidRPr="00942475">
              <w:rPr>
                <w:rFonts w:ascii="Times New Roman" w:hAnsi="Times New Roman" w:cs="Times New Roman"/>
                <w:highlight w:val="yellow"/>
              </w:rPr>
              <w:t>-27</w:t>
            </w:r>
          </w:p>
        </w:tc>
        <w:tc>
          <w:tcPr>
            <w:tcW w:w="1525" w:type="dxa"/>
          </w:tcPr>
          <w:p w14:paraId="11456E1B" w14:textId="77777777" w:rsidR="00F2593D" w:rsidRPr="00942475" w:rsidRDefault="00F2593D" w:rsidP="00922498">
            <w:pPr>
              <w:spacing w:after="0" w:line="240" w:lineRule="auto"/>
              <w:jc w:val="center"/>
              <w:rPr>
                <w:highlight w:val="yellow"/>
              </w:rPr>
            </w:pPr>
            <w:r w:rsidRPr="00942475">
              <w:rPr>
                <w:highlight w:val="yellow"/>
              </w:rPr>
              <w:lastRenderedPageBreak/>
              <w:t>400</w:t>
            </w:r>
          </w:p>
        </w:tc>
        <w:tc>
          <w:tcPr>
            <w:tcW w:w="8160" w:type="dxa"/>
          </w:tcPr>
          <w:p w14:paraId="2F9DAB3F" w14:textId="77777777" w:rsidR="00F2593D" w:rsidRPr="00942475" w:rsidRDefault="00F2593D" w:rsidP="00922498">
            <w:pPr>
              <w:spacing w:after="0" w:line="240" w:lineRule="auto"/>
              <w:jc w:val="center"/>
              <w:rPr>
                <w:highlight w:val="yellow"/>
              </w:rPr>
            </w:pPr>
            <w:r w:rsidRPr="00942475">
              <w:rPr>
                <w:highlight w:val="yellow"/>
              </w:rPr>
              <w:t>120000</w:t>
            </w:r>
          </w:p>
        </w:tc>
      </w:tr>
      <w:tr w:rsidR="00F2593D" w:rsidRPr="00942475" w14:paraId="639577AD" w14:textId="77777777" w:rsidTr="00590F9A">
        <w:tc>
          <w:tcPr>
            <w:tcW w:w="536" w:type="dxa"/>
          </w:tcPr>
          <w:p w14:paraId="1D1A5AD8"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9</w:t>
            </w:r>
          </w:p>
        </w:tc>
        <w:tc>
          <w:tcPr>
            <w:tcW w:w="4868" w:type="dxa"/>
          </w:tcPr>
          <w:p w14:paraId="171BD2DC"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HP</w:t>
            </w:r>
            <w:r w:rsidRPr="00942475">
              <w:rPr>
                <w:rFonts w:ascii="Times New Roman" w:hAnsi="Times New Roman" w:cs="Times New Roman"/>
                <w:highlight w:val="yellow"/>
              </w:rPr>
              <w:t xml:space="preserve"> 218А</w:t>
            </w:r>
          </w:p>
        </w:tc>
        <w:tc>
          <w:tcPr>
            <w:tcW w:w="1525" w:type="dxa"/>
          </w:tcPr>
          <w:p w14:paraId="2174F2DA" w14:textId="77777777" w:rsidR="00F2593D" w:rsidRPr="00942475" w:rsidRDefault="00F2593D" w:rsidP="00922498">
            <w:pPr>
              <w:spacing w:after="0" w:line="240" w:lineRule="auto"/>
              <w:jc w:val="center"/>
              <w:rPr>
                <w:highlight w:val="yellow"/>
              </w:rPr>
            </w:pPr>
            <w:r w:rsidRPr="00942475">
              <w:rPr>
                <w:highlight w:val="yellow"/>
              </w:rPr>
              <w:t>20</w:t>
            </w:r>
          </w:p>
        </w:tc>
        <w:tc>
          <w:tcPr>
            <w:tcW w:w="8160" w:type="dxa"/>
          </w:tcPr>
          <w:p w14:paraId="1E956020"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2F743B48" w14:textId="77777777" w:rsidTr="00590F9A">
        <w:tc>
          <w:tcPr>
            <w:tcW w:w="536" w:type="dxa"/>
          </w:tcPr>
          <w:p w14:paraId="781D0FB2"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10</w:t>
            </w:r>
          </w:p>
        </w:tc>
        <w:tc>
          <w:tcPr>
            <w:tcW w:w="4868" w:type="dxa"/>
          </w:tcPr>
          <w:p w14:paraId="0DF0166E"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и ремонту картриджа</w:t>
            </w:r>
            <w:r w:rsidRPr="00942475">
              <w:rPr>
                <w:rFonts w:ascii="Times New Roman" w:hAnsi="Times New Roman" w:cs="Times New Roman"/>
                <w:highlight w:val="yellow"/>
                <w:lang w:val="en-US"/>
              </w:rPr>
              <w:t>Brother</w:t>
            </w:r>
            <w:r w:rsidRPr="00942475">
              <w:rPr>
                <w:rFonts w:ascii="Times New Roman" w:hAnsi="Times New Roman" w:cs="Times New Roman"/>
                <w:highlight w:val="yellow"/>
              </w:rPr>
              <w:t xml:space="preserve"> 2375</w:t>
            </w:r>
          </w:p>
        </w:tc>
        <w:tc>
          <w:tcPr>
            <w:tcW w:w="1525" w:type="dxa"/>
          </w:tcPr>
          <w:p w14:paraId="4E9929B1" w14:textId="77777777" w:rsidR="00F2593D" w:rsidRPr="00942475" w:rsidRDefault="00F2593D" w:rsidP="00922498">
            <w:pPr>
              <w:spacing w:after="0" w:line="240" w:lineRule="auto"/>
              <w:jc w:val="center"/>
              <w:rPr>
                <w:highlight w:val="yellow"/>
                <w:lang w:val="en-US"/>
              </w:rPr>
            </w:pPr>
            <w:r w:rsidRPr="00942475">
              <w:rPr>
                <w:highlight w:val="yellow"/>
                <w:lang w:val="en-US"/>
              </w:rPr>
              <w:t>20</w:t>
            </w:r>
          </w:p>
        </w:tc>
        <w:tc>
          <w:tcPr>
            <w:tcW w:w="8160" w:type="dxa"/>
          </w:tcPr>
          <w:p w14:paraId="64E139D3" w14:textId="77777777" w:rsidR="00F2593D" w:rsidRPr="00942475" w:rsidRDefault="00F2593D" w:rsidP="00922498">
            <w:pPr>
              <w:spacing w:after="0" w:line="240" w:lineRule="auto"/>
              <w:jc w:val="center"/>
              <w:rPr>
                <w:highlight w:val="yellow"/>
              </w:rPr>
            </w:pPr>
            <w:r w:rsidRPr="00942475">
              <w:rPr>
                <w:highlight w:val="yellow"/>
                <w:lang w:val="en-US"/>
              </w:rPr>
              <w:t>10</w:t>
            </w:r>
            <w:r w:rsidRPr="00942475">
              <w:rPr>
                <w:highlight w:val="yellow"/>
              </w:rPr>
              <w:t>000</w:t>
            </w:r>
          </w:p>
        </w:tc>
      </w:tr>
      <w:tr w:rsidR="00F2593D" w:rsidRPr="00942475" w14:paraId="1076B171" w14:textId="77777777" w:rsidTr="00590F9A">
        <w:tc>
          <w:tcPr>
            <w:tcW w:w="536" w:type="dxa"/>
          </w:tcPr>
          <w:p w14:paraId="1912F4A7"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11</w:t>
            </w:r>
          </w:p>
        </w:tc>
        <w:tc>
          <w:tcPr>
            <w:tcW w:w="4868" w:type="dxa"/>
          </w:tcPr>
          <w:p w14:paraId="074066B0"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ремонту картриджа  </w:t>
            </w:r>
            <w:r w:rsidRPr="00942475">
              <w:rPr>
                <w:rFonts w:ascii="Times New Roman" w:hAnsi="Times New Roman" w:cs="Times New Roman"/>
                <w:highlight w:val="yellow"/>
                <w:lang w:val="en-US"/>
              </w:rPr>
              <w:t>CanonH</w:t>
            </w:r>
            <w:r w:rsidRPr="00942475">
              <w:rPr>
                <w:rFonts w:ascii="Times New Roman" w:hAnsi="Times New Roman" w:cs="Times New Roman"/>
                <w:highlight w:val="yellow"/>
              </w:rPr>
              <w:t>041</w:t>
            </w:r>
          </w:p>
        </w:tc>
        <w:tc>
          <w:tcPr>
            <w:tcW w:w="1525" w:type="dxa"/>
          </w:tcPr>
          <w:p w14:paraId="4CB0345F" w14:textId="77777777" w:rsidR="00F2593D" w:rsidRPr="00942475" w:rsidRDefault="00F2593D" w:rsidP="00922498">
            <w:pPr>
              <w:spacing w:after="0" w:line="240" w:lineRule="auto"/>
              <w:jc w:val="center"/>
              <w:rPr>
                <w:highlight w:val="yellow"/>
                <w:lang w:val="en-US"/>
              </w:rPr>
            </w:pPr>
            <w:r w:rsidRPr="00942475">
              <w:rPr>
                <w:highlight w:val="yellow"/>
                <w:lang w:val="en-US"/>
              </w:rPr>
              <w:t>20</w:t>
            </w:r>
          </w:p>
        </w:tc>
        <w:tc>
          <w:tcPr>
            <w:tcW w:w="8160" w:type="dxa"/>
          </w:tcPr>
          <w:p w14:paraId="1ED5F076" w14:textId="77777777" w:rsidR="00F2593D" w:rsidRPr="00942475" w:rsidRDefault="00F2593D" w:rsidP="00922498">
            <w:pPr>
              <w:spacing w:after="0" w:line="240" w:lineRule="auto"/>
              <w:jc w:val="center"/>
              <w:rPr>
                <w:highlight w:val="yellow"/>
              </w:rPr>
            </w:pPr>
            <w:r w:rsidRPr="00942475">
              <w:rPr>
                <w:highlight w:val="yellow"/>
                <w:lang w:val="en-US"/>
              </w:rPr>
              <w:t>10</w:t>
            </w:r>
            <w:r w:rsidRPr="00942475">
              <w:rPr>
                <w:highlight w:val="yellow"/>
              </w:rPr>
              <w:t>000</w:t>
            </w:r>
          </w:p>
        </w:tc>
      </w:tr>
      <w:tr w:rsidR="00F2593D" w:rsidRPr="00942475" w14:paraId="5C336684" w14:textId="77777777" w:rsidTr="00590F9A">
        <w:tc>
          <w:tcPr>
            <w:tcW w:w="536" w:type="dxa"/>
          </w:tcPr>
          <w:p w14:paraId="3481F5F9"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12</w:t>
            </w:r>
          </w:p>
        </w:tc>
        <w:tc>
          <w:tcPr>
            <w:tcW w:w="4868" w:type="dxa"/>
          </w:tcPr>
          <w:p w14:paraId="78C61497"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ремонту картриджа  </w:t>
            </w:r>
            <w:r w:rsidRPr="00942475">
              <w:rPr>
                <w:rFonts w:ascii="Times New Roman" w:hAnsi="Times New Roman" w:cs="Times New Roman"/>
                <w:highlight w:val="yellow"/>
                <w:lang w:val="en-US"/>
              </w:rPr>
              <w:t>HPce</w:t>
            </w:r>
            <w:r w:rsidRPr="00942475">
              <w:rPr>
                <w:rFonts w:ascii="Times New Roman" w:hAnsi="Times New Roman" w:cs="Times New Roman"/>
                <w:highlight w:val="yellow"/>
              </w:rPr>
              <w:t xml:space="preserve"> 740</w:t>
            </w:r>
            <w:r w:rsidRPr="00942475">
              <w:rPr>
                <w:rFonts w:ascii="Times New Roman" w:hAnsi="Times New Roman" w:cs="Times New Roman"/>
                <w:highlight w:val="yellow"/>
                <w:lang w:val="en-US"/>
              </w:rPr>
              <w:t>F</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BL</w:t>
            </w:r>
            <w:r w:rsidRPr="00942475">
              <w:rPr>
                <w:rFonts w:ascii="Times New Roman" w:hAnsi="Times New Roman" w:cs="Times New Roman"/>
                <w:highlight w:val="yellow"/>
              </w:rPr>
              <w:t>). 741</w:t>
            </w:r>
            <w:r w:rsidRPr="00942475">
              <w:rPr>
                <w:rFonts w:ascii="Times New Roman" w:hAnsi="Times New Roman" w:cs="Times New Roman"/>
                <w:highlight w:val="yellow"/>
                <w:lang w:val="en-US"/>
              </w:rPr>
              <w:t>A</w:t>
            </w:r>
            <w:r w:rsidRPr="00942475">
              <w:rPr>
                <w:rFonts w:ascii="Times New Roman" w:hAnsi="Times New Roman" w:cs="Times New Roman"/>
                <w:highlight w:val="yellow"/>
              </w:rPr>
              <w:t>(</w:t>
            </w:r>
            <w:r w:rsidRPr="00942475">
              <w:rPr>
                <w:rFonts w:ascii="Times New Roman" w:hAnsi="Times New Roman" w:cs="Times New Roman"/>
                <w:highlight w:val="yellow"/>
                <w:lang w:val="en-US"/>
              </w:rPr>
              <w:t>C</w:t>
            </w:r>
            <w:r w:rsidRPr="00942475">
              <w:rPr>
                <w:rFonts w:ascii="Times New Roman" w:hAnsi="Times New Roman" w:cs="Times New Roman"/>
                <w:highlight w:val="yellow"/>
              </w:rPr>
              <w:t>).742(</w:t>
            </w:r>
            <w:r w:rsidRPr="00942475">
              <w:rPr>
                <w:rFonts w:ascii="Times New Roman" w:hAnsi="Times New Roman" w:cs="Times New Roman"/>
                <w:highlight w:val="yellow"/>
                <w:lang w:val="en-US"/>
              </w:rPr>
              <w:t>Y</w:t>
            </w:r>
            <w:r w:rsidRPr="00942475">
              <w:rPr>
                <w:rFonts w:ascii="Times New Roman" w:hAnsi="Times New Roman" w:cs="Times New Roman"/>
                <w:highlight w:val="yellow"/>
              </w:rPr>
              <w:t>).743(</w:t>
            </w:r>
            <w:r w:rsidRPr="00942475">
              <w:rPr>
                <w:rFonts w:ascii="Times New Roman" w:hAnsi="Times New Roman" w:cs="Times New Roman"/>
                <w:highlight w:val="yellow"/>
                <w:lang w:val="en-US"/>
              </w:rPr>
              <w:t>M</w:t>
            </w:r>
            <w:r w:rsidRPr="00942475">
              <w:rPr>
                <w:rFonts w:ascii="Times New Roman" w:hAnsi="Times New Roman" w:cs="Times New Roman"/>
                <w:highlight w:val="yellow"/>
              </w:rPr>
              <w:t>)</w:t>
            </w:r>
          </w:p>
        </w:tc>
        <w:tc>
          <w:tcPr>
            <w:tcW w:w="1525" w:type="dxa"/>
          </w:tcPr>
          <w:p w14:paraId="6210DB77" w14:textId="77777777" w:rsidR="00F2593D" w:rsidRPr="00942475" w:rsidRDefault="00F2593D" w:rsidP="00922498">
            <w:pPr>
              <w:spacing w:after="0" w:line="240" w:lineRule="auto"/>
              <w:jc w:val="center"/>
              <w:rPr>
                <w:highlight w:val="yellow"/>
                <w:lang w:val="en-US"/>
              </w:rPr>
            </w:pPr>
            <w:r w:rsidRPr="00942475">
              <w:rPr>
                <w:highlight w:val="yellow"/>
                <w:lang w:val="en-US"/>
              </w:rPr>
              <w:t>10</w:t>
            </w:r>
          </w:p>
        </w:tc>
        <w:tc>
          <w:tcPr>
            <w:tcW w:w="8160" w:type="dxa"/>
          </w:tcPr>
          <w:p w14:paraId="3BC052C0" w14:textId="77777777" w:rsidR="00F2593D" w:rsidRPr="00942475" w:rsidRDefault="00F2593D" w:rsidP="00922498">
            <w:pPr>
              <w:spacing w:after="0" w:line="240" w:lineRule="auto"/>
              <w:jc w:val="center"/>
              <w:rPr>
                <w:highlight w:val="yellow"/>
              </w:rPr>
            </w:pPr>
            <w:r w:rsidRPr="00942475">
              <w:rPr>
                <w:highlight w:val="yellow"/>
                <w:lang w:val="en-US"/>
              </w:rPr>
              <w:t>20000</w:t>
            </w:r>
          </w:p>
        </w:tc>
      </w:tr>
      <w:tr w:rsidR="00F2593D" w:rsidRPr="00942475" w14:paraId="7DC0E2A1" w14:textId="77777777" w:rsidTr="00590F9A">
        <w:tc>
          <w:tcPr>
            <w:tcW w:w="536" w:type="dxa"/>
          </w:tcPr>
          <w:p w14:paraId="3AF0BCD5"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13</w:t>
            </w:r>
          </w:p>
        </w:tc>
        <w:tc>
          <w:tcPr>
            <w:tcW w:w="4868" w:type="dxa"/>
          </w:tcPr>
          <w:p w14:paraId="4088F9E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ремонту картриджа </w:t>
            </w:r>
            <w:r w:rsidRPr="00942475">
              <w:rPr>
                <w:rFonts w:ascii="Times New Roman" w:hAnsi="Times New Roman" w:cs="Times New Roman"/>
                <w:highlight w:val="yellow"/>
                <w:lang w:val="en-US"/>
              </w:rPr>
              <w:t>CLTY</w:t>
            </w:r>
            <w:r w:rsidRPr="00942475">
              <w:rPr>
                <w:rFonts w:ascii="Times New Roman" w:hAnsi="Times New Roman" w:cs="Times New Roman"/>
                <w:highlight w:val="yellow"/>
              </w:rPr>
              <w:t xml:space="preserve"> 406 </w:t>
            </w:r>
            <w:r w:rsidRPr="00942475">
              <w:rPr>
                <w:rFonts w:ascii="Times New Roman" w:hAnsi="Times New Roman" w:cs="Times New Roman"/>
                <w:highlight w:val="yellow"/>
                <w:lang w:val="en-US"/>
              </w:rPr>
              <w:t>S</w:t>
            </w:r>
            <w:r w:rsidRPr="00942475">
              <w:rPr>
                <w:rFonts w:ascii="Times New Roman" w:hAnsi="Times New Roman" w:cs="Times New Roman"/>
                <w:highlight w:val="yellow"/>
              </w:rPr>
              <w:t>/</w:t>
            </w:r>
            <w:r w:rsidRPr="00942475">
              <w:rPr>
                <w:rFonts w:ascii="Times New Roman" w:hAnsi="Times New Roman" w:cs="Times New Roman"/>
                <w:highlight w:val="yellow"/>
                <w:lang w:val="en-US"/>
              </w:rPr>
              <w:t>SEE</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C</w:t>
            </w:r>
            <w:r w:rsidRPr="00942475">
              <w:rPr>
                <w:rFonts w:ascii="Times New Roman" w:hAnsi="Times New Roman" w:cs="Times New Roman"/>
                <w:highlight w:val="yellow"/>
              </w:rPr>
              <w:t xml:space="preserve">406 </w:t>
            </w:r>
            <w:r w:rsidRPr="00942475">
              <w:rPr>
                <w:rFonts w:ascii="Times New Roman" w:hAnsi="Times New Roman" w:cs="Times New Roman"/>
                <w:highlight w:val="yellow"/>
                <w:lang w:val="en-US"/>
              </w:rPr>
              <w:t>S</w:t>
            </w:r>
            <w:r w:rsidRPr="00942475">
              <w:rPr>
                <w:rFonts w:ascii="Times New Roman" w:hAnsi="Times New Roman" w:cs="Times New Roman"/>
                <w:highlight w:val="yellow"/>
              </w:rPr>
              <w:t>/</w:t>
            </w:r>
            <w:r w:rsidRPr="00942475">
              <w:rPr>
                <w:rFonts w:ascii="Times New Roman" w:hAnsi="Times New Roman" w:cs="Times New Roman"/>
                <w:highlight w:val="yellow"/>
                <w:lang w:val="en-US"/>
              </w:rPr>
              <w:t>SEE</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M</w:t>
            </w:r>
            <w:r w:rsidRPr="00942475">
              <w:rPr>
                <w:rFonts w:ascii="Times New Roman" w:hAnsi="Times New Roman" w:cs="Times New Roman"/>
                <w:highlight w:val="yellow"/>
              </w:rPr>
              <w:t xml:space="preserve">406 </w:t>
            </w:r>
            <w:r w:rsidRPr="00942475">
              <w:rPr>
                <w:rFonts w:ascii="Times New Roman" w:hAnsi="Times New Roman" w:cs="Times New Roman"/>
                <w:highlight w:val="yellow"/>
                <w:lang w:val="en-US"/>
              </w:rPr>
              <w:t>S</w:t>
            </w:r>
            <w:r w:rsidRPr="00942475">
              <w:rPr>
                <w:rFonts w:ascii="Times New Roman" w:hAnsi="Times New Roman" w:cs="Times New Roman"/>
                <w:highlight w:val="yellow"/>
              </w:rPr>
              <w:t>/</w:t>
            </w:r>
            <w:r w:rsidRPr="00942475">
              <w:rPr>
                <w:rFonts w:ascii="Times New Roman" w:hAnsi="Times New Roman" w:cs="Times New Roman"/>
                <w:highlight w:val="yellow"/>
                <w:lang w:val="en-US"/>
              </w:rPr>
              <w:t>SEE</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B</w:t>
            </w:r>
            <w:r w:rsidRPr="00942475">
              <w:rPr>
                <w:rFonts w:ascii="Times New Roman" w:hAnsi="Times New Roman" w:cs="Times New Roman"/>
                <w:highlight w:val="yellow"/>
              </w:rPr>
              <w:t xml:space="preserve">406 </w:t>
            </w:r>
            <w:r w:rsidRPr="00942475">
              <w:rPr>
                <w:rFonts w:ascii="Times New Roman" w:hAnsi="Times New Roman" w:cs="Times New Roman"/>
                <w:highlight w:val="yellow"/>
                <w:lang w:val="en-US"/>
              </w:rPr>
              <w:t>S</w:t>
            </w:r>
            <w:r w:rsidRPr="00942475">
              <w:rPr>
                <w:rFonts w:ascii="Times New Roman" w:hAnsi="Times New Roman" w:cs="Times New Roman"/>
                <w:highlight w:val="yellow"/>
              </w:rPr>
              <w:t>/</w:t>
            </w:r>
            <w:r w:rsidRPr="00942475">
              <w:rPr>
                <w:rFonts w:ascii="Times New Roman" w:hAnsi="Times New Roman" w:cs="Times New Roman"/>
                <w:highlight w:val="yellow"/>
                <w:lang w:val="en-US"/>
              </w:rPr>
              <w:t>SEE</w:t>
            </w:r>
            <w:r w:rsidRPr="00942475">
              <w:rPr>
                <w:rFonts w:ascii="Times New Roman" w:hAnsi="Times New Roman" w:cs="Times New Roman"/>
                <w:highlight w:val="yellow"/>
              </w:rPr>
              <w:t>/</w:t>
            </w:r>
          </w:p>
        </w:tc>
        <w:tc>
          <w:tcPr>
            <w:tcW w:w="1525" w:type="dxa"/>
          </w:tcPr>
          <w:p w14:paraId="61E86B3C" w14:textId="77777777" w:rsidR="00F2593D" w:rsidRPr="00942475" w:rsidRDefault="00F2593D" w:rsidP="00922498">
            <w:pPr>
              <w:spacing w:after="0" w:line="240" w:lineRule="auto"/>
              <w:jc w:val="center"/>
              <w:rPr>
                <w:highlight w:val="yellow"/>
                <w:lang w:val="en-US"/>
              </w:rPr>
            </w:pPr>
            <w:r w:rsidRPr="00942475">
              <w:rPr>
                <w:highlight w:val="yellow"/>
                <w:lang w:val="en-US"/>
              </w:rPr>
              <w:t>80</w:t>
            </w:r>
          </w:p>
        </w:tc>
        <w:tc>
          <w:tcPr>
            <w:tcW w:w="8160" w:type="dxa"/>
          </w:tcPr>
          <w:p w14:paraId="2C66C5D9" w14:textId="77777777" w:rsidR="00F2593D" w:rsidRPr="00942475" w:rsidRDefault="00F2593D" w:rsidP="00922498">
            <w:pPr>
              <w:spacing w:after="0" w:line="240" w:lineRule="auto"/>
              <w:jc w:val="center"/>
              <w:rPr>
                <w:highlight w:val="yellow"/>
                <w:lang w:val="en-US"/>
              </w:rPr>
            </w:pPr>
            <w:r w:rsidRPr="00942475">
              <w:rPr>
                <w:highlight w:val="yellow"/>
                <w:lang w:val="en-US"/>
              </w:rPr>
              <w:t>70000</w:t>
            </w:r>
          </w:p>
        </w:tc>
      </w:tr>
      <w:tr w:rsidR="00F2593D" w:rsidRPr="00942475" w14:paraId="44A91769" w14:textId="77777777" w:rsidTr="00590F9A">
        <w:tc>
          <w:tcPr>
            <w:tcW w:w="536" w:type="dxa"/>
          </w:tcPr>
          <w:p w14:paraId="6BC341A8"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14</w:t>
            </w:r>
          </w:p>
        </w:tc>
        <w:tc>
          <w:tcPr>
            <w:tcW w:w="4868" w:type="dxa"/>
          </w:tcPr>
          <w:p w14:paraId="3CBABDF2"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ремонту картриджа  </w:t>
            </w:r>
            <w:r w:rsidRPr="00942475">
              <w:rPr>
                <w:rFonts w:ascii="Times New Roman" w:hAnsi="Times New Roman" w:cs="Times New Roman"/>
                <w:highlight w:val="yellow"/>
                <w:lang w:val="en-US"/>
              </w:rPr>
              <w:t>Kyocera</w:t>
            </w:r>
            <w:r w:rsidRPr="00942475">
              <w:rPr>
                <w:rFonts w:ascii="Times New Roman" w:hAnsi="Times New Roman" w:cs="Times New Roman"/>
                <w:highlight w:val="yellow"/>
              </w:rPr>
              <w:t xml:space="preserve"> ТК-410</w:t>
            </w:r>
          </w:p>
        </w:tc>
        <w:tc>
          <w:tcPr>
            <w:tcW w:w="1525" w:type="dxa"/>
          </w:tcPr>
          <w:p w14:paraId="6315C6C0" w14:textId="77777777" w:rsidR="00F2593D" w:rsidRPr="00942475" w:rsidRDefault="00F2593D" w:rsidP="00922498">
            <w:pPr>
              <w:spacing w:after="0" w:line="240" w:lineRule="auto"/>
              <w:jc w:val="center"/>
              <w:rPr>
                <w:highlight w:val="yellow"/>
                <w:lang w:val="en-US"/>
              </w:rPr>
            </w:pPr>
            <w:r w:rsidRPr="00942475">
              <w:rPr>
                <w:highlight w:val="yellow"/>
                <w:lang w:val="en-US"/>
              </w:rPr>
              <w:t>20</w:t>
            </w:r>
          </w:p>
        </w:tc>
        <w:tc>
          <w:tcPr>
            <w:tcW w:w="8160" w:type="dxa"/>
          </w:tcPr>
          <w:p w14:paraId="5576ABC9" w14:textId="77777777" w:rsidR="00F2593D" w:rsidRPr="00942475" w:rsidRDefault="00F2593D" w:rsidP="00922498">
            <w:pPr>
              <w:spacing w:after="0" w:line="240" w:lineRule="auto"/>
              <w:jc w:val="center"/>
              <w:rPr>
                <w:highlight w:val="yellow"/>
                <w:lang w:val="en-US"/>
              </w:rPr>
            </w:pPr>
            <w:r w:rsidRPr="00942475">
              <w:rPr>
                <w:highlight w:val="yellow"/>
                <w:lang w:val="en-US"/>
              </w:rPr>
              <w:t>50000</w:t>
            </w:r>
          </w:p>
        </w:tc>
      </w:tr>
      <w:tr w:rsidR="00F2593D" w:rsidRPr="00942475" w14:paraId="7C8F0A3C" w14:textId="77777777" w:rsidTr="00590F9A">
        <w:tc>
          <w:tcPr>
            <w:tcW w:w="536" w:type="dxa"/>
          </w:tcPr>
          <w:p w14:paraId="25F3E55F"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15</w:t>
            </w:r>
          </w:p>
        </w:tc>
        <w:tc>
          <w:tcPr>
            <w:tcW w:w="4868" w:type="dxa"/>
          </w:tcPr>
          <w:p w14:paraId="18B33944"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и ремонту картриджа </w:t>
            </w:r>
            <w:r w:rsidRPr="00942475">
              <w:rPr>
                <w:rFonts w:ascii="Times New Roman" w:hAnsi="Times New Roman" w:cs="Times New Roman"/>
                <w:highlight w:val="yellow"/>
                <w:lang w:val="en-US"/>
              </w:rPr>
              <w:t>HPCF</w:t>
            </w:r>
            <w:r w:rsidRPr="00942475">
              <w:rPr>
                <w:rFonts w:ascii="Times New Roman" w:hAnsi="Times New Roman" w:cs="Times New Roman"/>
                <w:highlight w:val="yellow"/>
              </w:rPr>
              <w:t xml:space="preserve"> 230 А</w:t>
            </w:r>
          </w:p>
        </w:tc>
        <w:tc>
          <w:tcPr>
            <w:tcW w:w="1525" w:type="dxa"/>
          </w:tcPr>
          <w:p w14:paraId="2EA8B1AF" w14:textId="77777777" w:rsidR="00F2593D" w:rsidRPr="00942475" w:rsidRDefault="00F2593D" w:rsidP="00922498">
            <w:pPr>
              <w:spacing w:after="0" w:line="240" w:lineRule="auto"/>
              <w:jc w:val="center"/>
              <w:rPr>
                <w:highlight w:val="yellow"/>
                <w:lang w:val="en-US"/>
              </w:rPr>
            </w:pPr>
            <w:r w:rsidRPr="00942475">
              <w:rPr>
                <w:highlight w:val="yellow"/>
                <w:lang w:val="en-US"/>
              </w:rPr>
              <w:t>20</w:t>
            </w:r>
          </w:p>
        </w:tc>
        <w:tc>
          <w:tcPr>
            <w:tcW w:w="8160" w:type="dxa"/>
          </w:tcPr>
          <w:p w14:paraId="18B54119" w14:textId="77777777" w:rsidR="00F2593D" w:rsidRPr="00942475" w:rsidRDefault="00F2593D" w:rsidP="00922498">
            <w:pPr>
              <w:spacing w:after="0" w:line="240" w:lineRule="auto"/>
              <w:jc w:val="center"/>
              <w:rPr>
                <w:highlight w:val="yellow"/>
                <w:lang w:val="en-US"/>
              </w:rPr>
            </w:pPr>
            <w:r w:rsidRPr="00942475">
              <w:rPr>
                <w:highlight w:val="yellow"/>
                <w:lang w:val="en-US"/>
              </w:rPr>
              <w:t>50000</w:t>
            </w:r>
          </w:p>
        </w:tc>
      </w:tr>
      <w:tr w:rsidR="00F2593D" w:rsidRPr="00942475" w14:paraId="0E5C223D" w14:textId="77777777" w:rsidTr="00590F9A">
        <w:tc>
          <w:tcPr>
            <w:tcW w:w="536" w:type="dxa"/>
          </w:tcPr>
          <w:p w14:paraId="16889BCE"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16</w:t>
            </w:r>
          </w:p>
        </w:tc>
        <w:tc>
          <w:tcPr>
            <w:tcW w:w="4868" w:type="dxa"/>
          </w:tcPr>
          <w:p w14:paraId="11CDF8FE"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и ремонту картриджа Canon 59 А</w:t>
            </w:r>
          </w:p>
        </w:tc>
        <w:tc>
          <w:tcPr>
            <w:tcW w:w="1525" w:type="dxa"/>
          </w:tcPr>
          <w:p w14:paraId="25D5E2DF" w14:textId="77777777" w:rsidR="00F2593D" w:rsidRPr="00942475" w:rsidRDefault="00F2593D" w:rsidP="00922498">
            <w:pPr>
              <w:spacing w:after="0" w:line="240" w:lineRule="auto"/>
              <w:jc w:val="center"/>
              <w:rPr>
                <w:highlight w:val="yellow"/>
                <w:lang w:val="en-US"/>
              </w:rPr>
            </w:pPr>
            <w:r w:rsidRPr="00942475">
              <w:rPr>
                <w:highlight w:val="yellow"/>
                <w:lang w:val="en-US"/>
              </w:rPr>
              <w:t>15</w:t>
            </w:r>
          </w:p>
        </w:tc>
        <w:tc>
          <w:tcPr>
            <w:tcW w:w="8160" w:type="dxa"/>
          </w:tcPr>
          <w:p w14:paraId="196D3A23" w14:textId="77777777" w:rsidR="00F2593D" w:rsidRPr="00942475" w:rsidRDefault="00F2593D" w:rsidP="00922498">
            <w:pPr>
              <w:spacing w:after="0" w:line="240" w:lineRule="auto"/>
              <w:jc w:val="center"/>
              <w:rPr>
                <w:highlight w:val="yellow"/>
                <w:lang w:val="en-US"/>
              </w:rPr>
            </w:pPr>
            <w:r w:rsidRPr="00942475">
              <w:rPr>
                <w:highlight w:val="yellow"/>
                <w:lang w:val="en-US"/>
              </w:rPr>
              <w:t>10000</w:t>
            </w:r>
          </w:p>
        </w:tc>
      </w:tr>
    </w:tbl>
    <w:p w14:paraId="7F9A499C"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sz w:val="28"/>
          <w:szCs w:val="28"/>
          <w:highlight w:val="yellow"/>
        </w:rPr>
      </w:pPr>
    </w:p>
    <w:p w14:paraId="4AA973C8"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bCs/>
          <w:iCs/>
          <w:sz w:val="28"/>
          <w:szCs w:val="28"/>
          <w:highlight w:val="yellow"/>
          <w:lang w:eastAsia="ru-RU"/>
        </w:rPr>
      </w:pPr>
      <w:r w:rsidRPr="00942475">
        <w:rPr>
          <w:rFonts w:ascii="Times New Roman" w:hAnsi="Times New Roman"/>
          <w:bCs/>
          <w:iCs/>
          <w:sz w:val="28"/>
          <w:szCs w:val="28"/>
          <w:highlight w:val="yellow"/>
          <w:lang w:eastAsia="ru-RU"/>
        </w:rPr>
        <w:t>Затраты по договору на наем жилого помещения и аккредитации транспортного средства</w:t>
      </w:r>
    </w:p>
    <w:p w14:paraId="61CB9F30" w14:textId="77777777" w:rsidR="00F2593D" w:rsidRPr="00942475" w:rsidRDefault="00F2593D" w:rsidP="00922498">
      <w:pPr>
        <w:widowControl w:val="0"/>
        <w:tabs>
          <w:tab w:val="left" w:pos="709"/>
        </w:tabs>
        <w:autoSpaceDE w:val="0"/>
        <w:autoSpaceDN w:val="0"/>
        <w:adjustRightInd w:val="0"/>
        <w:spacing w:after="0" w:line="240" w:lineRule="auto"/>
        <w:jc w:val="right"/>
        <w:rPr>
          <w:rFonts w:ascii="Times New Roman" w:hAnsi="Times New Roman"/>
          <w:bCs/>
          <w:iCs/>
          <w:highlight w:val="yellow"/>
          <w:lang w:eastAsia="ru-RU"/>
        </w:rPr>
      </w:pPr>
      <w:r w:rsidRPr="00942475">
        <w:rPr>
          <w:rFonts w:ascii="Times New Roman" w:hAnsi="Times New Roman"/>
          <w:bCs/>
          <w:iCs/>
          <w:highlight w:val="yellow"/>
          <w:lang w:eastAsia="ru-RU"/>
        </w:rPr>
        <w:t xml:space="preserve">Таблица </w:t>
      </w:r>
      <w:r w:rsidRPr="00942475">
        <w:rPr>
          <w:rFonts w:ascii="Times New Roman" w:hAnsi="Times New Roman"/>
          <w:bCs/>
          <w:iCs/>
          <w:highlight w:val="yellow"/>
          <w:lang w:val="en-US" w:eastAsia="ru-RU"/>
        </w:rPr>
        <w:t>4</w:t>
      </w:r>
      <w:r w:rsidRPr="00942475">
        <w:rPr>
          <w:rFonts w:ascii="Times New Roman" w:hAnsi="Times New Roman"/>
          <w:bCs/>
          <w:iCs/>
          <w:highlight w:val="yellow"/>
          <w:lang w:eastAsia="ru-RU"/>
        </w:rPr>
        <w:t>2</w:t>
      </w:r>
    </w:p>
    <w:p w14:paraId="5BA6E4FA"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p>
    <w:tbl>
      <w:tblPr>
        <w:tblW w:w="15049" w:type="dxa"/>
        <w:tblInd w:w="1" w:type="dxa"/>
        <w:tblLayout w:type="fixed"/>
        <w:tblCellMar>
          <w:left w:w="0" w:type="dxa"/>
          <w:right w:w="0" w:type="dxa"/>
        </w:tblCellMar>
        <w:tblLook w:val="0000" w:firstRow="0" w:lastRow="0" w:firstColumn="0" w:lastColumn="0" w:noHBand="0" w:noVBand="0"/>
      </w:tblPr>
      <w:tblGrid>
        <w:gridCol w:w="567"/>
        <w:gridCol w:w="2915"/>
        <w:gridCol w:w="3544"/>
        <w:gridCol w:w="4394"/>
        <w:gridCol w:w="3629"/>
      </w:tblGrid>
      <w:tr w:rsidR="00F2593D" w:rsidRPr="00942475" w14:paraId="13294C0F" w14:textId="77777777" w:rsidTr="00590F9A">
        <w:tc>
          <w:tcPr>
            <w:tcW w:w="567" w:type="dxa"/>
            <w:tcBorders>
              <w:top w:val="single" w:sz="2" w:space="0" w:color="000000"/>
              <w:left w:val="single" w:sz="2" w:space="0" w:color="000000"/>
              <w:bottom w:val="single" w:sz="2" w:space="0" w:color="000000"/>
            </w:tcBorders>
          </w:tcPr>
          <w:p w14:paraId="2CAB4448"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 п/п</w:t>
            </w:r>
          </w:p>
        </w:tc>
        <w:tc>
          <w:tcPr>
            <w:tcW w:w="2915" w:type="dxa"/>
            <w:tcBorders>
              <w:top w:val="single" w:sz="2" w:space="0" w:color="000000"/>
              <w:left w:val="single" w:sz="2" w:space="0" w:color="000000"/>
              <w:bottom w:val="single" w:sz="2" w:space="0" w:color="000000"/>
            </w:tcBorders>
          </w:tcPr>
          <w:p w14:paraId="4167427E"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 xml:space="preserve">Направление </w:t>
            </w:r>
          </w:p>
        </w:tc>
        <w:tc>
          <w:tcPr>
            <w:tcW w:w="3544" w:type="dxa"/>
            <w:tcBorders>
              <w:top w:val="single" w:sz="2" w:space="0" w:color="000000"/>
              <w:left w:val="single" w:sz="2" w:space="0" w:color="000000"/>
              <w:bottom w:val="single" w:sz="2" w:space="0" w:color="000000"/>
            </w:tcBorders>
          </w:tcPr>
          <w:p w14:paraId="316EA86D"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Кол-во командированных работников, чел.</w:t>
            </w:r>
          </w:p>
        </w:tc>
        <w:tc>
          <w:tcPr>
            <w:tcW w:w="4394" w:type="dxa"/>
            <w:tcBorders>
              <w:top w:val="single" w:sz="2" w:space="0" w:color="000000"/>
              <w:left w:val="single" w:sz="2" w:space="0" w:color="000000"/>
              <w:bottom w:val="single" w:sz="2" w:space="0" w:color="000000"/>
            </w:tcBorders>
          </w:tcPr>
          <w:p w14:paraId="7D40307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Предельная цена найма жилого помещения, не более, руб./сут.</w:t>
            </w:r>
          </w:p>
        </w:tc>
        <w:tc>
          <w:tcPr>
            <w:tcW w:w="3629" w:type="dxa"/>
            <w:tcBorders>
              <w:top w:val="single" w:sz="2" w:space="0" w:color="000000"/>
              <w:left w:val="single" w:sz="2" w:space="0" w:color="000000"/>
              <w:bottom w:val="single" w:sz="2" w:space="0" w:color="000000"/>
              <w:right w:val="single" w:sz="2" w:space="0" w:color="000000"/>
            </w:tcBorders>
          </w:tcPr>
          <w:p w14:paraId="22904164"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Время нахождения в командировке, суток</w:t>
            </w:r>
          </w:p>
        </w:tc>
      </w:tr>
      <w:tr w:rsidR="00F2593D" w:rsidRPr="00942475" w14:paraId="597966D1" w14:textId="77777777" w:rsidTr="00590F9A">
        <w:tc>
          <w:tcPr>
            <w:tcW w:w="567" w:type="dxa"/>
            <w:tcBorders>
              <w:top w:val="single" w:sz="2" w:space="0" w:color="000000"/>
              <w:left w:val="single" w:sz="2" w:space="0" w:color="000000"/>
              <w:bottom w:val="single" w:sz="2" w:space="0" w:color="000000"/>
            </w:tcBorders>
          </w:tcPr>
          <w:p w14:paraId="32578DCD"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2915" w:type="dxa"/>
            <w:tcBorders>
              <w:top w:val="single" w:sz="2" w:space="0" w:color="000000"/>
              <w:left w:val="single" w:sz="2" w:space="0" w:color="000000"/>
              <w:bottom w:val="single" w:sz="2" w:space="0" w:color="000000"/>
            </w:tcBorders>
          </w:tcPr>
          <w:p w14:paraId="63E7CDB5"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3544" w:type="dxa"/>
            <w:tcBorders>
              <w:top w:val="single" w:sz="2" w:space="0" w:color="000000"/>
              <w:left w:val="single" w:sz="2" w:space="0" w:color="000000"/>
              <w:bottom w:val="single" w:sz="2" w:space="0" w:color="000000"/>
            </w:tcBorders>
          </w:tcPr>
          <w:p w14:paraId="4ECB8998"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4394" w:type="dxa"/>
            <w:tcBorders>
              <w:top w:val="single" w:sz="2" w:space="0" w:color="000000"/>
              <w:left w:val="single" w:sz="2" w:space="0" w:color="000000"/>
              <w:bottom w:val="single" w:sz="2" w:space="0" w:color="000000"/>
            </w:tcBorders>
          </w:tcPr>
          <w:p w14:paraId="716A7B2F"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w:t>
            </w:r>
          </w:p>
        </w:tc>
        <w:tc>
          <w:tcPr>
            <w:tcW w:w="3629" w:type="dxa"/>
            <w:tcBorders>
              <w:top w:val="single" w:sz="2" w:space="0" w:color="000000"/>
              <w:left w:val="single" w:sz="2" w:space="0" w:color="000000"/>
              <w:bottom w:val="single" w:sz="2" w:space="0" w:color="000000"/>
              <w:right w:val="single" w:sz="2" w:space="0" w:color="000000"/>
            </w:tcBorders>
          </w:tcPr>
          <w:p w14:paraId="1D04BAA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r>
      <w:tr w:rsidR="00F2593D" w:rsidRPr="00942475" w14:paraId="2AA09EB8" w14:textId="77777777" w:rsidTr="00590F9A">
        <w:tc>
          <w:tcPr>
            <w:tcW w:w="567" w:type="dxa"/>
            <w:tcBorders>
              <w:top w:val="single" w:sz="2" w:space="0" w:color="000000"/>
              <w:left w:val="single" w:sz="2" w:space="0" w:color="000000"/>
              <w:bottom w:val="single" w:sz="2" w:space="0" w:color="000000"/>
            </w:tcBorders>
          </w:tcPr>
          <w:p w14:paraId="216A4B13"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2915" w:type="dxa"/>
            <w:tcBorders>
              <w:top w:val="single" w:sz="2" w:space="0" w:color="000000"/>
              <w:left w:val="single" w:sz="2" w:space="0" w:color="000000"/>
              <w:bottom w:val="single" w:sz="2" w:space="0" w:color="000000"/>
            </w:tcBorders>
          </w:tcPr>
          <w:p w14:paraId="05CEE801" w14:textId="77777777" w:rsidR="00F2593D" w:rsidRPr="00942475" w:rsidRDefault="00F2593D" w:rsidP="00922498">
            <w:pPr>
              <w:suppressLineNumbers/>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Найм жилья</w:t>
            </w:r>
          </w:p>
        </w:tc>
        <w:tc>
          <w:tcPr>
            <w:tcW w:w="3544" w:type="dxa"/>
            <w:tcBorders>
              <w:top w:val="single" w:sz="2" w:space="0" w:color="000000"/>
              <w:left w:val="single" w:sz="2" w:space="0" w:color="000000"/>
              <w:bottom w:val="single" w:sz="2" w:space="0" w:color="000000"/>
            </w:tcBorders>
          </w:tcPr>
          <w:p w14:paraId="6DA7288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w:t>
            </w:r>
          </w:p>
        </w:tc>
        <w:tc>
          <w:tcPr>
            <w:tcW w:w="4394" w:type="dxa"/>
            <w:tcBorders>
              <w:top w:val="single" w:sz="2" w:space="0" w:color="000000"/>
              <w:left w:val="single" w:sz="2" w:space="0" w:color="000000"/>
              <w:bottom w:val="single" w:sz="2" w:space="0" w:color="000000"/>
            </w:tcBorders>
          </w:tcPr>
          <w:p w14:paraId="40C9DB45"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r w:rsidRPr="00942475">
              <w:rPr>
                <w:rFonts w:ascii="Times New Roman" w:hAnsi="Times New Roman"/>
                <w:highlight w:val="yellow"/>
                <w:lang w:val="en-US" w:eastAsia="ar-SA"/>
              </w:rPr>
              <w:t>00000</w:t>
            </w:r>
          </w:p>
        </w:tc>
        <w:tc>
          <w:tcPr>
            <w:tcW w:w="3629" w:type="dxa"/>
            <w:tcBorders>
              <w:top w:val="single" w:sz="2" w:space="0" w:color="000000"/>
              <w:left w:val="single" w:sz="2" w:space="0" w:color="000000"/>
              <w:bottom w:val="single" w:sz="2" w:space="0" w:color="000000"/>
              <w:right w:val="single" w:sz="2" w:space="0" w:color="000000"/>
            </w:tcBorders>
          </w:tcPr>
          <w:p w14:paraId="1AEDAA07" w14:textId="77777777" w:rsidR="00F2593D" w:rsidRPr="00942475" w:rsidRDefault="00F2593D" w:rsidP="00922498">
            <w:pPr>
              <w:suppressLineNumbers/>
              <w:suppressAutoHyphens/>
              <w:spacing w:after="0" w:line="240" w:lineRule="auto"/>
              <w:jc w:val="center"/>
              <w:rPr>
                <w:rFonts w:ascii="Times New Roman" w:hAnsi="Times New Roman"/>
                <w:highlight w:val="yellow"/>
                <w:lang w:val="en-US" w:eastAsia="ar-SA"/>
              </w:rPr>
            </w:pPr>
            <w:r w:rsidRPr="00942475">
              <w:rPr>
                <w:rFonts w:ascii="Times New Roman" w:hAnsi="Times New Roman"/>
                <w:highlight w:val="yellow"/>
                <w:lang w:val="en-US" w:eastAsia="ar-SA"/>
              </w:rPr>
              <w:t>7</w:t>
            </w:r>
          </w:p>
        </w:tc>
      </w:tr>
      <w:tr w:rsidR="00F2593D" w:rsidRPr="00942475" w14:paraId="6BC845E3" w14:textId="77777777" w:rsidTr="00590F9A">
        <w:tc>
          <w:tcPr>
            <w:tcW w:w="567" w:type="dxa"/>
            <w:tcBorders>
              <w:left w:val="single" w:sz="2" w:space="0" w:color="000000"/>
              <w:bottom w:val="single" w:sz="2" w:space="0" w:color="000000"/>
            </w:tcBorders>
          </w:tcPr>
          <w:p w14:paraId="6EF5B9F4" w14:textId="77777777" w:rsidR="00F2593D" w:rsidRPr="00942475" w:rsidRDefault="00F2593D" w:rsidP="00922498">
            <w:pPr>
              <w:suppressLineNumbers/>
              <w:suppressAutoHyphens/>
              <w:spacing w:after="0" w:line="240" w:lineRule="auto"/>
              <w:jc w:val="center"/>
              <w:rPr>
                <w:rFonts w:ascii="Times New Roman" w:hAnsi="Times New Roman"/>
                <w:highlight w:val="yellow"/>
                <w:lang w:val="en-US" w:eastAsia="ar-SA"/>
              </w:rPr>
            </w:pPr>
            <w:r w:rsidRPr="00942475">
              <w:rPr>
                <w:rFonts w:ascii="Times New Roman" w:hAnsi="Times New Roman"/>
                <w:highlight w:val="yellow"/>
                <w:lang w:val="en-US" w:eastAsia="ar-SA"/>
              </w:rPr>
              <w:t>2</w:t>
            </w:r>
          </w:p>
        </w:tc>
        <w:tc>
          <w:tcPr>
            <w:tcW w:w="2915" w:type="dxa"/>
            <w:tcBorders>
              <w:left w:val="single" w:sz="2" w:space="0" w:color="000000"/>
              <w:bottom w:val="single" w:sz="2" w:space="0" w:color="000000"/>
            </w:tcBorders>
          </w:tcPr>
          <w:p w14:paraId="63EBBFEC" w14:textId="77777777" w:rsidR="00F2593D" w:rsidRPr="00942475" w:rsidRDefault="00F2593D" w:rsidP="00922498">
            <w:pPr>
              <w:suppressLineNumbers/>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Аккредитация транспортного средства</w:t>
            </w:r>
          </w:p>
        </w:tc>
        <w:tc>
          <w:tcPr>
            <w:tcW w:w="3544" w:type="dxa"/>
            <w:tcBorders>
              <w:left w:val="single" w:sz="2" w:space="0" w:color="000000"/>
              <w:bottom w:val="single" w:sz="2" w:space="0" w:color="000000"/>
            </w:tcBorders>
          </w:tcPr>
          <w:p w14:paraId="662EAB5B"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w:t>
            </w:r>
          </w:p>
        </w:tc>
        <w:tc>
          <w:tcPr>
            <w:tcW w:w="4394" w:type="dxa"/>
            <w:tcBorders>
              <w:left w:val="single" w:sz="2" w:space="0" w:color="000000"/>
              <w:bottom w:val="single" w:sz="2" w:space="0" w:color="000000"/>
            </w:tcBorders>
          </w:tcPr>
          <w:p w14:paraId="2770AE1B"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200000</w:t>
            </w:r>
          </w:p>
        </w:tc>
        <w:tc>
          <w:tcPr>
            <w:tcW w:w="3629" w:type="dxa"/>
            <w:tcBorders>
              <w:left w:val="single" w:sz="2" w:space="0" w:color="000000"/>
              <w:bottom w:val="single" w:sz="2" w:space="0" w:color="000000"/>
              <w:right w:val="single" w:sz="2" w:space="0" w:color="000000"/>
            </w:tcBorders>
          </w:tcPr>
          <w:p w14:paraId="28D418CD"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w:t>
            </w:r>
          </w:p>
        </w:tc>
      </w:tr>
    </w:tbl>
    <w:p w14:paraId="7D2E185C" w14:textId="7777777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highlight w:val="yellow"/>
          <w:lang w:eastAsia="ru-RU"/>
        </w:rPr>
      </w:pPr>
      <w:r w:rsidRPr="00942475">
        <w:rPr>
          <w:rFonts w:ascii="Times New Roman" w:hAnsi="Times New Roman"/>
          <w:highlight w:val="yellow"/>
          <w:lang w:eastAsia="ru-RU"/>
        </w:rPr>
        <w:tab/>
      </w:r>
    </w:p>
    <w:p w14:paraId="6C698E36" w14:textId="7777777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sz w:val="28"/>
          <w:szCs w:val="28"/>
          <w:highlight w:val="yellow"/>
          <w:lang w:eastAsia="ru-RU"/>
        </w:rPr>
      </w:pPr>
      <w:r w:rsidRPr="00942475">
        <w:rPr>
          <w:rFonts w:ascii="Times New Roman" w:hAnsi="Times New Roman"/>
          <w:highlight w:val="yellow"/>
          <w:lang w:eastAsia="ru-RU"/>
        </w:rPr>
        <w:tab/>
      </w:r>
      <w:r w:rsidRPr="00942475">
        <w:rPr>
          <w:rFonts w:ascii="Times New Roman" w:hAnsi="Times New Roman"/>
          <w:sz w:val="28"/>
          <w:szCs w:val="28"/>
          <w:highlight w:val="yellow"/>
          <w:lang w:eastAsia="ru-RU"/>
        </w:rPr>
        <w:t xml:space="preserve">Затраты </w:t>
      </w:r>
      <w:r w:rsidRPr="00942475">
        <w:rPr>
          <w:rFonts w:ascii="Times New Roman" w:hAnsi="Times New Roman"/>
          <w:bCs/>
          <w:iCs/>
          <w:sz w:val="28"/>
          <w:szCs w:val="28"/>
          <w:highlight w:val="yellow"/>
          <w:lang w:eastAsia="ru-RU"/>
        </w:rPr>
        <w:t>на наем жилого помещения на период командирования</w:t>
      </w:r>
      <w:r w:rsidRPr="00942475">
        <w:rPr>
          <w:rFonts w:ascii="Times New Roman" w:hAnsi="Times New Roman"/>
          <w:sz w:val="28"/>
          <w:szCs w:val="28"/>
          <w:highlight w:val="yellow"/>
          <w:lang w:eastAsia="ru-RU"/>
        </w:rPr>
        <w:t xml:space="preserve"> определяются методом сопоставимых рыночных цен (анализ рынка).</w:t>
      </w:r>
    </w:p>
    <w:p w14:paraId="0DF6D114"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Fonts w:ascii="Times New Roman" w:hAnsi="Times New Roman"/>
          <w:bCs/>
          <w:sz w:val="28"/>
          <w:szCs w:val="28"/>
          <w:highlight w:val="yellow"/>
        </w:rPr>
        <w:t>Примечание:</w:t>
      </w:r>
    </w:p>
    <w:p w14:paraId="50BFAF8D" w14:textId="7777777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lastRenderedPageBreak/>
        <w:t>Наименование направления командирования и количество командированных работников, может отличаться от приведенного в зависимости от решаемых задач. При этом направление командирования и количество командированных работников, не указанных в настоящем Приложении, осуществляется в пределах доведенных лимитов бюджетных обязательств по соответствующему коду классификации расходов бюджетов.</w:t>
      </w:r>
    </w:p>
    <w:p w14:paraId="64BE9268"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sz w:val="28"/>
          <w:szCs w:val="28"/>
          <w:highlight w:val="yellow"/>
        </w:rPr>
      </w:pPr>
    </w:p>
    <w:p w14:paraId="7E0385F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 xml:space="preserve">Абонентская плата </w:t>
      </w:r>
    </w:p>
    <w:p w14:paraId="6837E518"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43</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484"/>
        <w:gridCol w:w="3732"/>
        <w:gridCol w:w="2893"/>
        <w:gridCol w:w="3492"/>
      </w:tblGrid>
      <w:tr w:rsidR="00F2593D" w:rsidRPr="00942475" w14:paraId="55144637" w14:textId="77777777" w:rsidTr="00590F9A">
        <w:tc>
          <w:tcPr>
            <w:tcW w:w="567" w:type="dxa"/>
          </w:tcPr>
          <w:p w14:paraId="55826508" w14:textId="77777777" w:rsidR="00F2593D" w:rsidRPr="00942475" w:rsidRDefault="00F2593D" w:rsidP="00922498">
            <w:pPr>
              <w:spacing w:after="0" w:line="240" w:lineRule="auto"/>
              <w:jc w:val="center"/>
              <w:rPr>
                <w:highlight w:val="yellow"/>
              </w:rPr>
            </w:pPr>
            <w:r w:rsidRPr="00942475">
              <w:rPr>
                <w:highlight w:val="yellow"/>
              </w:rPr>
              <w:t>№ п/п</w:t>
            </w:r>
          </w:p>
        </w:tc>
        <w:tc>
          <w:tcPr>
            <w:tcW w:w="4484" w:type="dxa"/>
          </w:tcPr>
          <w:p w14:paraId="066ACC49"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3732" w:type="dxa"/>
          </w:tcPr>
          <w:p w14:paraId="4A2BC0F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штук</w:t>
            </w:r>
          </w:p>
        </w:tc>
        <w:tc>
          <w:tcPr>
            <w:tcW w:w="2893" w:type="dxa"/>
          </w:tcPr>
          <w:p w14:paraId="0B96C9A1"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Цена абонентской платы в расчете на 1 абонентский номер для передачи голосовой информации в месяц (не более), руб.</w:t>
            </w:r>
          </w:p>
        </w:tc>
        <w:tc>
          <w:tcPr>
            <w:tcW w:w="3492" w:type="dxa"/>
          </w:tcPr>
          <w:p w14:paraId="32C1EFA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руб./мес.</w:t>
            </w:r>
          </w:p>
        </w:tc>
      </w:tr>
      <w:tr w:rsidR="00F2593D" w:rsidRPr="00942475" w14:paraId="37D8DE5E" w14:textId="77777777" w:rsidTr="00590F9A">
        <w:tc>
          <w:tcPr>
            <w:tcW w:w="567" w:type="dxa"/>
          </w:tcPr>
          <w:p w14:paraId="05D696AF" w14:textId="77777777" w:rsidR="00F2593D" w:rsidRPr="00942475" w:rsidRDefault="00F2593D" w:rsidP="00922498">
            <w:pPr>
              <w:spacing w:after="0" w:line="240" w:lineRule="auto"/>
              <w:jc w:val="center"/>
              <w:rPr>
                <w:highlight w:val="yellow"/>
              </w:rPr>
            </w:pPr>
            <w:r w:rsidRPr="00942475">
              <w:rPr>
                <w:highlight w:val="yellow"/>
              </w:rPr>
              <w:t>1</w:t>
            </w:r>
          </w:p>
        </w:tc>
        <w:tc>
          <w:tcPr>
            <w:tcW w:w="4484" w:type="dxa"/>
            <w:vAlign w:val="center"/>
          </w:tcPr>
          <w:p w14:paraId="145F5DDE"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Местная телефонная связь, используемая для передачи голосовой информации</w:t>
            </w:r>
          </w:p>
        </w:tc>
        <w:tc>
          <w:tcPr>
            <w:tcW w:w="3732" w:type="dxa"/>
          </w:tcPr>
          <w:p w14:paraId="29A0BA2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200</w:t>
            </w:r>
          </w:p>
        </w:tc>
        <w:tc>
          <w:tcPr>
            <w:tcW w:w="2893" w:type="dxa"/>
          </w:tcPr>
          <w:p w14:paraId="161266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3492" w:type="dxa"/>
          </w:tcPr>
          <w:p w14:paraId="5AEC57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w:t>
            </w:r>
          </w:p>
        </w:tc>
      </w:tr>
    </w:tbl>
    <w:p w14:paraId="15D79C8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78861601"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Повременная оплата междугородних и международных телефонных соединений</w:t>
      </w:r>
    </w:p>
    <w:p w14:paraId="4B07132F"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44</w:t>
      </w:r>
    </w:p>
    <w:p w14:paraId="6977BE6D"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highlight w:val="yellow"/>
        </w:rPr>
      </w:pP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529"/>
        <w:gridCol w:w="3887"/>
        <w:gridCol w:w="2126"/>
        <w:gridCol w:w="3038"/>
      </w:tblGrid>
      <w:tr w:rsidR="00F2593D" w:rsidRPr="00942475" w14:paraId="2C2EF64C" w14:textId="77777777" w:rsidTr="00590F9A">
        <w:tc>
          <w:tcPr>
            <w:tcW w:w="567" w:type="dxa"/>
          </w:tcPr>
          <w:p w14:paraId="31D138F6" w14:textId="77777777" w:rsidR="00F2593D" w:rsidRPr="00942475" w:rsidRDefault="00F2593D" w:rsidP="00922498">
            <w:pPr>
              <w:spacing w:after="0" w:line="240" w:lineRule="auto"/>
              <w:jc w:val="center"/>
              <w:rPr>
                <w:highlight w:val="yellow"/>
              </w:rPr>
            </w:pPr>
            <w:r w:rsidRPr="00942475">
              <w:rPr>
                <w:highlight w:val="yellow"/>
              </w:rPr>
              <w:t>№ п/п</w:t>
            </w:r>
          </w:p>
        </w:tc>
        <w:tc>
          <w:tcPr>
            <w:tcW w:w="5529" w:type="dxa"/>
            <w:vAlign w:val="center"/>
          </w:tcPr>
          <w:p w14:paraId="4282F54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3887" w:type="dxa"/>
            <w:vAlign w:val="center"/>
          </w:tcPr>
          <w:p w14:paraId="3508A2A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Продолжительность телефонных соединений в год (не более), мин.</w:t>
            </w:r>
          </w:p>
        </w:tc>
        <w:tc>
          <w:tcPr>
            <w:tcW w:w="2126" w:type="dxa"/>
            <w:vAlign w:val="center"/>
          </w:tcPr>
          <w:p w14:paraId="2755805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Цена минуты разговора (не более), руб.</w:t>
            </w:r>
          </w:p>
        </w:tc>
        <w:tc>
          <w:tcPr>
            <w:tcW w:w="3038" w:type="dxa"/>
            <w:vAlign w:val="center"/>
          </w:tcPr>
          <w:p w14:paraId="1628897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57725E3B" w14:textId="77777777" w:rsidTr="00590F9A">
        <w:tc>
          <w:tcPr>
            <w:tcW w:w="567" w:type="dxa"/>
          </w:tcPr>
          <w:p w14:paraId="20AB8772" w14:textId="77777777" w:rsidR="00F2593D" w:rsidRPr="00942475" w:rsidRDefault="00F2593D" w:rsidP="00922498">
            <w:pPr>
              <w:spacing w:after="0" w:line="240" w:lineRule="auto"/>
              <w:jc w:val="center"/>
              <w:rPr>
                <w:highlight w:val="yellow"/>
              </w:rPr>
            </w:pPr>
            <w:r w:rsidRPr="00942475">
              <w:rPr>
                <w:highlight w:val="yellow"/>
              </w:rPr>
              <w:t>1</w:t>
            </w:r>
          </w:p>
        </w:tc>
        <w:tc>
          <w:tcPr>
            <w:tcW w:w="5529" w:type="dxa"/>
            <w:vAlign w:val="center"/>
          </w:tcPr>
          <w:p w14:paraId="6F77DEF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3887" w:type="dxa"/>
            <w:vAlign w:val="center"/>
          </w:tcPr>
          <w:p w14:paraId="64B2105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3</w:t>
            </w:r>
          </w:p>
        </w:tc>
        <w:tc>
          <w:tcPr>
            <w:tcW w:w="2126" w:type="dxa"/>
            <w:vAlign w:val="center"/>
          </w:tcPr>
          <w:p w14:paraId="1E2A76D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4</w:t>
            </w:r>
          </w:p>
        </w:tc>
        <w:tc>
          <w:tcPr>
            <w:tcW w:w="3038" w:type="dxa"/>
            <w:vAlign w:val="center"/>
          </w:tcPr>
          <w:p w14:paraId="5E1E9CC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5</w:t>
            </w:r>
          </w:p>
        </w:tc>
      </w:tr>
      <w:tr w:rsidR="00F2593D" w:rsidRPr="00942475" w14:paraId="78B3DFDB" w14:textId="77777777" w:rsidTr="00590F9A">
        <w:trPr>
          <w:trHeight w:val="300"/>
        </w:trPr>
        <w:tc>
          <w:tcPr>
            <w:tcW w:w="567" w:type="dxa"/>
          </w:tcPr>
          <w:p w14:paraId="5995DDA4" w14:textId="77777777" w:rsidR="00F2593D" w:rsidRPr="00942475" w:rsidRDefault="00F2593D" w:rsidP="00922498">
            <w:pPr>
              <w:spacing w:after="0" w:line="240" w:lineRule="auto"/>
              <w:jc w:val="center"/>
              <w:rPr>
                <w:highlight w:val="yellow"/>
              </w:rPr>
            </w:pPr>
            <w:r w:rsidRPr="00942475">
              <w:rPr>
                <w:highlight w:val="yellow"/>
              </w:rPr>
              <w:t>1</w:t>
            </w:r>
          </w:p>
        </w:tc>
        <w:tc>
          <w:tcPr>
            <w:tcW w:w="5529" w:type="dxa"/>
            <w:vAlign w:val="center"/>
          </w:tcPr>
          <w:p w14:paraId="6564BF1B"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Междугородные телефонные соединения</w:t>
            </w:r>
          </w:p>
        </w:tc>
        <w:tc>
          <w:tcPr>
            <w:tcW w:w="3887" w:type="dxa"/>
            <w:vAlign w:val="center"/>
          </w:tcPr>
          <w:p w14:paraId="6504698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11111</w:t>
            </w:r>
          </w:p>
        </w:tc>
        <w:tc>
          <w:tcPr>
            <w:tcW w:w="2126" w:type="dxa"/>
            <w:vAlign w:val="center"/>
          </w:tcPr>
          <w:p w14:paraId="7551C1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7,2</w:t>
            </w:r>
          </w:p>
        </w:tc>
        <w:tc>
          <w:tcPr>
            <w:tcW w:w="3038" w:type="dxa"/>
            <w:vAlign w:val="center"/>
          </w:tcPr>
          <w:p w14:paraId="5C6DBB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80000</w:t>
            </w:r>
          </w:p>
        </w:tc>
      </w:tr>
    </w:tbl>
    <w:p w14:paraId="279FBB36"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b/>
          <w:highlight w:val="yellow"/>
        </w:rPr>
      </w:pPr>
    </w:p>
    <w:p w14:paraId="35DDDAC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Приобретение услуги подключения к телефонной сети</w:t>
      </w:r>
    </w:p>
    <w:p w14:paraId="1B1E4402"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45</w:t>
      </w:r>
    </w:p>
    <w:p w14:paraId="7323BA0B"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highlight w:val="yellow"/>
        </w:rPr>
      </w:pP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390"/>
        <w:gridCol w:w="7283"/>
        <w:gridCol w:w="2907"/>
      </w:tblGrid>
      <w:tr w:rsidR="00F2593D" w:rsidRPr="00942475" w14:paraId="6C405BEC" w14:textId="77777777" w:rsidTr="00590F9A">
        <w:tc>
          <w:tcPr>
            <w:tcW w:w="567" w:type="dxa"/>
          </w:tcPr>
          <w:p w14:paraId="3CA5367A" w14:textId="77777777" w:rsidR="00F2593D" w:rsidRPr="00942475" w:rsidRDefault="00F2593D" w:rsidP="00922498">
            <w:pPr>
              <w:spacing w:after="0" w:line="240" w:lineRule="auto"/>
              <w:jc w:val="center"/>
              <w:rPr>
                <w:highlight w:val="yellow"/>
              </w:rPr>
            </w:pPr>
            <w:r w:rsidRPr="00942475">
              <w:rPr>
                <w:highlight w:val="yellow"/>
              </w:rPr>
              <w:t>№ п/п</w:t>
            </w:r>
          </w:p>
        </w:tc>
        <w:tc>
          <w:tcPr>
            <w:tcW w:w="4390" w:type="dxa"/>
            <w:vAlign w:val="center"/>
          </w:tcPr>
          <w:p w14:paraId="2927B12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7283" w:type="dxa"/>
            <w:vAlign w:val="center"/>
          </w:tcPr>
          <w:p w14:paraId="72C4D06E"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штук</w:t>
            </w:r>
          </w:p>
        </w:tc>
        <w:tc>
          <w:tcPr>
            <w:tcW w:w="2907" w:type="dxa"/>
            <w:vAlign w:val="center"/>
          </w:tcPr>
          <w:p w14:paraId="037CF7F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4D875B71" w14:textId="77777777" w:rsidTr="00590F9A">
        <w:tc>
          <w:tcPr>
            <w:tcW w:w="567" w:type="dxa"/>
          </w:tcPr>
          <w:p w14:paraId="7C134D3D" w14:textId="77777777" w:rsidR="00F2593D" w:rsidRPr="00942475" w:rsidRDefault="00F2593D" w:rsidP="00922498">
            <w:pPr>
              <w:spacing w:after="0" w:line="240" w:lineRule="auto"/>
              <w:jc w:val="center"/>
              <w:rPr>
                <w:highlight w:val="yellow"/>
              </w:rPr>
            </w:pPr>
            <w:r w:rsidRPr="00942475">
              <w:rPr>
                <w:highlight w:val="yellow"/>
              </w:rPr>
              <w:t>1</w:t>
            </w:r>
          </w:p>
        </w:tc>
        <w:tc>
          <w:tcPr>
            <w:tcW w:w="4390" w:type="dxa"/>
            <w:vAlign w:val="center"/>
          </w:tcPr>
          <w:p w14:paraId="0B871B91"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Услуга подключение к телефонной сети</w:t>
            </w:r>
          </w:p>
        </w:tc>
        <w:tc>
          <w:tcPr>
            <w:tcW w:w="7283" w:type="dxa"/>
            <w:vAlign w:val="center"/>
          </w:tcPr>
          <w:p w14:paraId="59394DA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14</w:t>
            </w:r>
          </w:p>
        </w:tc>
        <w:tc>
          <w:tcPr>
            <w:tcW w:w="2907" w:type="dxa"/>
            <w:vAlign w:val="center"/>
          </w:tcPr>
          <w:p w14:paraId="066436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r>
    </w:tbl>
    <w:p w14:paraId="5CCBD1F8" w14:textId="77777777" w:rsidR="00F2593D" w:rsidRPr="00942475" w:rsidRDefault="00F2593D" w:rsidP="00922498">
      <w:pPr>
        <w:tabs>
          <w:tab w:val="left" w:pos="1920"/>
        </w:tabs>
        <w:spacing w:after="0" w:line="240" w:lineRule="auto"/>
        <w:rPr>
          <w:rFonts w:ascii="Times New Roman" w:hAnsi="Times New Roman"/>
          <w:sz w:val="28"/>
          <w:szCs w:val="28"/>
          <w:highlight w:val="yellow"/>
        </w:rPr>
      </w:pPr>
    </w:p>
    <w:p w14:paraId="124301B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lastRenderedPageBreak/>
        <w:t>Повременная оплата внутризоновых телефонных соединений</w:t>
      </w:r>
    </w:p>
    <w:p w14:paraId="2FA5B587"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46</w:t>
      </w:r>
    </w:p>
    <w:p w14:paraId="0331D30A"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highlight w:val="yellow"/>
        </w:rPr>
      </w:pP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473"/>
        <w:gridCol w:w="3438"/>
        <w:gridCol w:w="2976"/>
        <w:gridCol w:w="3693"/>
      </w:tblGrid>
      <w:tr w:rsidR="00F2593D" w:rsidRPr="00942475" w14:paraId="5F5233B2" w14:textId="77777777" w:rsidTr="00590F9A">
        <w:tc>
          <w:tcPr>
            <w:tcW w:w="567" w:type="dxa"/>
          </w:tcPr>
          <w:p w14:paraId="2979D5B1" w14:textId="77777777" w:rsidR="00F2593D" w:rsidRPr="00942475" w:rsidRDefault="00F2593D" w:rsidP="00922498">
            <w:pPr>
              <w:spacing w:after="0" w:line="240" w:lineRule="auto"/>
              <w:jc w:val="center"/>
              <w:rPr>
                <w:highlight w:val="yellow"/>
              </w:rPr>
            </w:pPr>
            <w:r w:rsidRPr="00942475">
              <w:rPr>
                <w:highlight w:val="yellow"/>
              </w:rPr>
              <w:t>№ п/п</w:t>
            </w:r>
          </w:p>
        </w:tc>
        <w:tc>
          <w:tcPr>
            <w:tcW w:w="4473" w:type="dxa"/>
            <w:vAlign w:val="center"/>
          </w:tcPr>
          <w:p w14:paraId="42079D7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 внутризонового телефонного соединения</w:t>
            </w:r>
          </w:p>
        </w:tc>
        <w:tc>
          <w:tcPr>
            <w:tcW w:w="3438" w:type="dxa"/>
            <w:vAlign w:val="center"/>
          </w:tcPr>
          <w:p w14:paraId="3931285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Продолжительность телефонных соединений в год (не более), мин.</w:t>
            </w:r>
          </w:p>
        </w:tc>
        <w:tc>
          <w:tcPr>
            <w:tcW w:w="2976" w:type="dxa"/>
            <w:vAlign w:val="center"/>
          </w:tcPr>
          <w:p w14:paraId="2DE45A7B" w14:textId="77777777" w:rsidR="00F2593D" w:rsidRPr="00942475" w:rsidRDefault="00F2593D" w:rsidP="00922498">
            <w:pPr>
              <w:widowControl w:val="0"/>
              <w:autoSpaceDE w:val="0"/>
              <w:autoSpaceDN w:val="0"/>
              <w:adjustRightInd w:val="0"/>
              <w:spacing w:after="0" w:line="240" w:lineRule="auto"/>
              <w:ind w:firstLine="175"/>
              <w:jc w:val="center"/>
              <w:outlineLvl w:val="1"/>
              <w:rPr>
                <w:rFonts w:ascii="Times New Roman" w:hAnsi="Times New Roman"/>
                <w:highlight w:val="yellow"/>
              </w:rPr>
            </w:pPr>
            <w:r w:rsidRPr="00942475">
              <w:rPr>
                <w:rFonts w:ascii="Times New Roman" w:hAnsi="Times New Roman"/>
                <w:highlight w:val="yellow"/>
              </w:rPr>
              <w:t>Цена минуты разговора (не более), руб.</w:t>
            </w:r>
          </w:p>
        </w:tc>
        <w:tc>
          <w:tcPr>
            <w:tcW w:w="3693" w:type="dxa"/>
            <w:vAlign w:val="center"/>
          </w:tcPr>
          <w:p w14:paraId="2C6FFD39" w14:textId="77777777" w:rsidR="00F2593D" w:rsidRPr="00942475" w:rsidRDefault="00F2593D" w:rsidP="00922498">
            <w:pPr>
              <w:widowControl w:val="0"/>
              <w:autoSpaceDE w:val="0"/>
              <w:autoSpaceDN w:val="0"/>
              <w:adjustRightInd w:val="0"/>
              <w:spacing w:after="0" w:line="240" w:lineRule="auto"/>
              <w:ind w:firstLine="175"/>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3876B3C4" w14:textId="77777777" w:rsidTr="00590F9A">
        <w:tc>
          <w:tcPr>
            <w:tcW w:w="567" w:type="dxa"/>
            <w:vMerge w:val="restart"/>
          </w:tcPr>
          <w:p w14:paraId="6F961225" w14:textId="77777777" w:rsidR="00F2593D" w:rsidRPr="00942475" w:rsidRDefault="00F2593D" w:rsidP="00922498">
            <w:pPr>
              <w:spacing w:after="0" w:line="240" w:lineRule="auto"/>
              <w:jc w:val="center"/>
              <w:rPr>
                <w:highlight w:val="yellow"/>
              </w:rPr>
            </w:pPr>
            <w:r w:rsidRPr="00942475">
              <w:rPr>
                <w:highlight w:val="yellow"/>
              </w:rPr>
              <w:t xml:space="preserve"> 1</w:t>
            </w:r>
          </w:p>
        </w:tc>
        <w:tc>
          <w:tcPr>
            <w:tcW w:w="10887" w:type="dxa"/>
            <w:gridSpan w:val="3"/>
          </w:tcPr>
          <w:p w14:paraId="6B431784"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Фиксированная сеть</w:t>
            </w:r>
          </w:p>
        </w:tc>
        <w:tc>
          <w:tcPr>
            <w:tcW w:w="3693" w:type="dxa"/>
          </w:tcPr>
          <w:p w14:paraId="07EA096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b/>
                <w:highlight w:val="yellow"/>
              </w:rPr>
            </w:pPr>
          </w:p>
        </w:tc>
      </w:tr>
      <w:tr w:rsidR="00F2593D" w:rsidRPr="00942475" w14:paraId="5B02CA71" w14:textId="77777777" w:rsidTr="00590F9A">
        <w:tc>
          <w:tcPr>
            <w:tcW w:w="567" w:type="dxa"/>
            <w:vMerge/>
          </w:tcPr>
          <w:p w14:paraId="3CDB44C3" w14:textId="77777777" w:rsidR="00F2593D" w:rsidRPr="00942475" w:rsidRDefault="00F2593D" w:rsidP="00922498">
            <w:pPr>
              <w:spacing w:after="0" w:line="240" w:lineRule="auto"/>
              <w:jc w:val="center"/>
              <w:rPr>
                <w:highlight w:val="yellow"/>
              </w:rPr>
            </w:pPr>
          </w:p>
        </w:tc>
        <w:tc>
          <w:tcPr>
            <w:tcW w:w="4473" w:type="dxa"/>
          </w:tcPr>
          <w:p w14:paraId="42E9CF85"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по тарифным зонам на расстоянии до 100 км</w:t>
            </w:r>
          </w:p>
        </w:tc>
        <w:tc>
          <w:tcPr>
            <w:tcW w:w="3438" w:type="dxa"/>
            <w:vMerge w:val="restart"/>
            <w:vAlign w:val="center"/>
          </w:tcPr>
          <w:p w14:paraId="1ECB03A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7500</w:t>
            </w:r>
          </w:p>
        </w:tc>
        <w:tc>
          <w:tcPr>
            <w:tcW w:w="2976" w:type="dxa"/>
            <w:vAlign w:val="center"/>
          </w:tcPr>
          <w:p w14:paraId="6D56D096"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1,80</w:t>
            </w:r>
          </w:p>
        </w:tc>
        <w:tc>
          <w:tcPr>
            <w:tcW w:w="3693" w:type="dxa"/>
            <w:vMerge w:val="restart"/>
            <w:vAlign w:val="center"/>
          </w:tcPr>
          <w:p w14:paraId="368D04E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18800</w:t>
            </w:r>
          </w:p>
        </w:tc>
      </w:tr>
      <w:tr w:rsidR="00F2593D" w:rsidRPr="00942475" w14:paraId="45D4E9C8" w14:textId="77777777" w:rsidTr="00590F9A">
        <w:tc>
          <w:tcPr>
            <w:tcW w:w="567" w:type="dxa"/>
            <w:vMerge/>
          </w:tcPr>
          <w:p w14:paraId="151D42CB"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p>
        </w:tc>
        <w:tc>
          <w:tcPr>
            <w:tcW w:w="4473" w:type="dxa"/>
          </w:tcPr>
          <w:p w14:paraId="1E98353F"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 xml:space="preserve">по тарифным зонам на расстоянии от </w:t>
            </w:r>
          </w:p>
          <w:p w14:paraId="503F8103"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101 до 600 км</w:t>
            </w:r>
          </w:p>
        </w:tc>
        <w:tc>
          <w:tcPr>
            <w:tcW w:w="3438" w:type="dxa"/>
            <w:vMerge/>
            <w:vAlign w:val="center"/>
          </w:tcPr>
          <w:p w14:paraId="2F4522B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p>
        </w:tc>
        <w:tc>
          <w:tcPr>
            <w:tcW w:w="2976" w:type="dxa"/>
            <w:vAlign w:val="center"/>
          </w:tcPr>
          <w:p w14:paraId="0A526D8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1,84</w:t>
            </w:r>
          </w:p>
        </w:tc>
        <w:tc>
          <w:tcPr>
            <w:tcW w:w="3693" w:type="dxa"/>
            <w:vMerge/>
            <w:vAlign w:val="center"/>
          </w:tcPr>
          <w:p w14:paraId="1741793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p>
        </w:tc>
      </w:tr>
      <w:tr w:rsidR="00F2593D" w:rsidRPr="00942475" w14:paraId="01AC3751" w14:textId="77777777" w:rsidTr="00590F9A">
        <w:tc>
          <w:tcPr>
            <w:tcW w:w="567" w:type="dxa"/>
            <w:vMerge w:val="restart"/>
          </w:tcPr>
          <w:p w14:paraId="14198895"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10887" w:type="dxa"/>
            <w:gridSpan w:val="3"/>
          </w:tcPr>
          <w:p w14:paraId="3299775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 xml:space="preserve">Подвижная (мобильная) сеть </w:t>
            </w:r>
          </w:p>
        </w:tc>
        <w:tc>
          <w:tcPr>
            <w:tcW w:w="3693" w:type="dxa"/>
            <w:vAlign w:val="center"/>
          </w:tcPr>
          <w:p w14:paraId="448371A9"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b/>
                <w:highlight w:val="yellow"/>
              </w:rPr>
            </w:pPr>
          </w:p>
        </w:tc>
      </w:tr>
      <w:tr w:rsidR="00F2593D" w:rsidRPr="00942475" w14:paraId="0A7C6056" w14:textId="77777777" w:rsidTr="00590F9A">
        <w:tc>
          <w:tcPr>
            <w:tcW w:w="567" w:type="dxa"/>
            <w:vMerge/>
          </w:tcPr>
          <w:p w14:paraId="46D2C683"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p>
        </w:tc>
        <w:tc>
          <w:tcPr>
            <w:tcW w:w="4473" w:type="dxa"/>
          </w:tcPr>
          <w:p w14:paraId="1F167041"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по тарифным зонам на расстоянии до 100 км</w:t>
            </w:r>
          </w:p>
        </w:tc>
        <w:tc>
          <w:tcPr>
            <w:tcW w:w="3438" w:type="dxa"/>
            <w:vMerge w:val="restart"/>
            <w:vAlign w:val="center"/>
          </w:tcPr>
          <w:p w14:paraId="3ADD1DDE"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5300</w:t>
            </w:r>
          </w:p>
        </w:tc>
        <w:tc>
          <w:tcPr>
            <w:tcW w:w="2976" w:type="dxa"/>
            <w:vAlign w:val="center"/>
          </w:tcPr>
          <w:p w14:paraId="4FCFA696"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2,22</w:t>
            </w:r>
          </w:p>
        </w:tc>
        <w:tc>
          <w:tcPr>
            <w:tcW w:w="3693" w:type="dxa"/>
            <w:vMerge w:val="restart"/>
            <w:vAlign w:val="center"/>
          </w:tcPr>
          <w:p w14:paraId="6C36B9A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19688</w:t>
            </w:r>
          </w:p>
        </w:tc>
      </w:tr>
      <w:tr w:rsidR="00F2593D" w:rsidRPr="00942475" w14:paraId="6727CF5C" w14:textId="77777777" w:rsidTr="00590F9A">
        <w:tc>
          <w:tcPr>
            <w:tcW w:w="567" w:type="dxa"/>
            <w:vMerge/>
          </w:tcPr>
          <w:p w14:paraId="608866AE"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p>
        </w:tc>
        <w:tc>
          <w:tcPr>
            <w:tcW w:w="4473" w:type="dxa"/>
          </w:tcPr>
          <w:p w14:paraId="6BD81E30"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 xml:space="preserve">по тарифным зонам на расстоянии от </w:t>
            </w:r>
          </w:p>
          <w:p w14:paraId="5D0B16BD"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101 до 600 км</w:t>
            </w:r>
          </w:p>
        </w:tc>
        <w:tc>
          <w:tcPr>
            <w:tcW w:w="3438" w:type="dxa"/>
            <w:vMerge/>
            <w:vAlign w:val="center"/>
          </w:tcPr>
          <w:p w14:paraId="0D7441E1"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p>
        </w:tc>
        <w:tc>
          <w:tcPr>
            <w:tcW w:w="2976" w:type="dxa"/>
            <w:vAlign w:val="center"/>
          </w:tcPr>
          <w:p w14:paraId="401019D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2,96</w:t>
            </w:r>
          </w:p>
        </w:tc>
        <w:tc>
          <w:tcPr>
            <w:tcW w:w="3693" w:type="dxa"/>
            <w:vMerge/>
          </w:tcPr>
          <w:p w14:paraId="44BB794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p>
        </w:tc>
      </w:tr>
    </w:tbl>
    <w:p w14:paraId="7D4AFC52" w14:textId="77777777" w:rsidR="00F2593D" w:rsidRPr="00942475" w:rsidRDefault="00F2593D" w:rsidP="00922498">
      <w:pPr>
        <w:tabs>
          <w:tab w:val="left" w:pos="1920"/>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поставку ГСМ</w:t>
      </w:r>
    </w:p>
    <w:p w14:paraId="40BED850"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47</w:t>
      </w:r>
    </w:p>
    <w:p w14:paraId="747D5F15"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highlight w:val="yellow"/>
        </w:rPr>
      </w:pPr>
    </w:p>
    <w:tbl>
      <w:tblPr>
        <w:tblW w:w="1513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900"/>
        <w:gridCol w:w="6528"/>
      </w:tblGrid>
      <w:tr w:rsidR="00F2593D" w:rsidRPr="00942475" w14:paraId="2032B90F" w14:textId="77777777" w:rsidTr="00590F9A">
        <w:tc>
          <w:tcPr>
            <w:tcW w:w="709" w:type="dxa"/>
          </w:tcPr>
          <w:p w14:paraId="08B5A9A9"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w:t>
            </w:r>
          </w:p>
          <w:p w14:paraId="3C3A63C7"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7900" w:type="dxa"/>
            <w:vAlign w:val="center"/>
          </w:tcPr>
          <w:p w14:paraId="2712A9A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6528" w:type="dxa"/>
            <w:vAlign w:val="center"/>
          </w:tcPr>
          <w:p w14:paraId="120335C6"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4DE7E414" w14:textId="77777777" w:rsidTr="00590F9A">
        <w:tc>
          <w:tcPr>
            <w:tcW w:w="709" w:type="dxa"/>
          </w:tcPr>
          <w:p w14:paraId="54F23CE7"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00" w:type="dxa"/>
            <w:vAlign w:val="center"/>
          </w:tcPr>
          <w:p w14:paraId="6C175C8E"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6528" w:type="dxa"/>
            <w:vAlign w:val="center"/>
          </w:tcPr>
          <w:p w14:paraId="5746B05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3</w:t>
            </w:r>
          </w:p>
        </w:tc>
      </w:tr>
      <w:tr w:rsidR="00F2593D" w:rsidRPr="00942475" w14:paraId="176590B0" w14:textId="77777777" w:rsidTr="00590F9A">
        <w:tc>
          <w:tcPr>
            <w:tcW w:w="709" w:type="dxa"/>
          </w:tcPr>
          <w:p w14:paraId="5425B160"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00" w:type="dxa"/>
          </w:tcPr>
          <w:p w14:paraId="45128F1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Поставка автомобильного бензина и дизельного топлива через автозаправочные станции (АЗС)</w:t>
            </w:r>
          </w:p>
        </w:tc>
        <w:tc>
          <w:tcPr>
            <w:tcW w:w="6528" w:type="dxa"/>
          </w:tcPr>
          <w:p w14:paraId="7408F9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15000000,00</w:t>
            </w:r>
          </w:p>
        </w:tc>
      </w:tr>
    </w:tbl>
    <w:p w14:paraId="2E6C72DA" w14:textId="77777777" w:rsidR="00F2593D" w:rsidRPr="00942475" w:rsidRDefault="00F2593D" w:rsidP="00922498">
      <w:pPr>
        <w:tabs>
          <w:tab w:val="left" w:pos="1920"/>
        </w:tabs>
        <w:spacing w:after="0" w:line="240" w:lineRule="auto"/>
        <w:jc w:val="center"/>
        <w:rPr>
          <w:rFonts w:ascii="Times New Roman" w:hAnsi="Times New Roman"/>
          <w:highlight w:val="yellow"/>
        </w:rPr>
      </w:pPr>
    </w:p>
    <w:p w14:paraId="117ED08B" w14:textId="77777777" w:rsidR="00F2593D" w:rsidRPr="00942475" w:rsidRDefault="00F2593D" w:rsidP="00922498">
      <w:pPr>
        <w:tabs>
          <w:tab w:val="left" w:pos="1920"/>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услуги обеспечения охраны административных зданий и прилегающей территории</w:t>
      </w:r>
    </w:p>
    <w:p w14:paraId="49131294" w14:textId="77777777" w:rsidR="00F2593D" w:rsidRPr="00942475" w:rsidRDefault="00F2593D" w:rsidP="00922498">
      <w:pPr>
        <w:tabs>
          <w:tab w:val="left" w:pos="1920"/>
        </w:tabs>
        <w:spacing w:after="0" w:line="240" w:lineRule="auto"/>
        <w:jc w:val="right"/>
        <w:rPr>
          <w:rFonts w:ascii="Times New Roman" w:hAnsi="Times New Roman"/>
          <w:highlight w:val="yellow"/>
        </w:rPr>
      </w:pPr>
      <w:r w:rsidRPr="00942475">
        <w:rPr>
          <w:rFonts w:ascii="Times New Roman" w:hAnsi="Times New Roman"/>
          <w:highlight w:val="yellow"/>
        </w:rPr>
        <w:t>Таблица 48</w:t>
      </w:r>
    </w:p>
    <w:p w14:paraId="7BBC8670" w14:textId="77777777" w:rsidR="00F2593D" w:rsidRPr="00942475" w:rsidRDefault="00F2593D" w:rsidP="00922498">
      <w:pPr>
        <w:tabs>
          <w:tab w:val="left" w:pos="1920"/>
        </w:tabs>
        <w:spacing w:after="0" w:line="240" w:lineRule="auto"/>
        <w:jc w:val="right"/>
        <w:rPr>
          <w:rFonts w:ascii="Times New Roman" w:hAnsi="Times New Roman"/>
          <w:highlight w:val="yellow"/>
        </w:rPr>
      </w:pPr>
    </w:p>
    <w:tbl>
      <w:tblPr>
        <w:tblW w:w="15137" w:type="dxa"/>
        <w:tblInd w:w="139" w:type="dxa"/>
        <w:tblLayout w:type="fixed"/>
        <w:tblLook w:val="0000" w:firstRow="0" w:lastRow="0" w:firstColumn="0" w:lastColumn="0" w:noHBand="0" w:noVBand="0"/>
      </w:tblPr>
      <w:tblGrid>
        <w:gridCol w:w="709"/>
        <w:gridCol w:w="4789"/>
        <w:gridCol w:w="5244"/>
        <w:gridCol w:w="4395"/>
      </w:tblGrid>
      <w:tr w:rsidR="00F2593D" w:rsidRPr="00942475" w14:paraId="0EAF6F64" w14:textId="77777777" w:rsidTr="00590F9A">
        <w:trPr>
          <w:trHeight w:val="1205"/>
        </w:trPr>
        <w:tc>
          <w:tcPr>
            <w:tcW w:w="709" w:type="dxa"/>
            <w:tcBorders>
              <w:top w:val="single" w:sz="4" w:space="0" w:color="000000"/>
              <w:left w:val="single" w:sz="4" w:space="0" w:color="000000"/>
              <w:bottom w:val="single" w:sz="4" w:space="0" w:color="000000"/>
            </w:tcBorders>
          </w:tcPr>
          <w:p w14:paraId="0A7E6C41"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w:t>
            </w:r>
          </w:p>
          <w:p w14:paraId="2F0BACF1"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789" w:type="dxa"/>
            <w:tcBorders>
              <w:top w:val="single" w:sz="4" w:space="0" w:color="000000"/>
              <w:left w:val="single" w:sz="4" w:space="0" w:color="000000"/>
              <w:bottom w:val="single" w:sz="4" w:space="0" w:color="000000"/>
            </w:tcBorders>
          </w:tcPr>
          <w:p w14:paraId="6DF65D49"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5244" w:type="dxa"/>
            <w:tcBorders>
              <w:top w:val="single" w:sz="4" w:space="0" w:color="auto"/>
              <w:left w:val="single" w:sz="4" w:space="0" w:color="auto"/>
              <w:bottom w:val="single" w:sz="4" w:space="0" w:color="auto"/>
              <w:right w:val="single" w:sz="4" w:space="0" w:color="auto"/>
            </w:tcBorders>
          </w:tcPr>
          <w:p w14:paraId="1F659B27"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Единовременная численность сотрудников охранного предприятия на 2000,0 кв.м здания, прилегающей территории, человек </w:t>
            </w:r>
          </w:p>
          <w:p w14:paraId="17FDF4B9"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не менее</w:t>
            </w:r>
          </w:p>
        </w:tc>
        <w:tc>
          <w:tcPr>
            <w:tcW w:w="4395" w:type="dxa"/>
            <w:tcBorders>
              <w:top w:val="single" w:sz="4" w:space="0" w:color="auto"/>
              <w:left w:val="single" w:sz="4" w:space="0" w:color="auto"/>
              <w:bottom w:val="single" w:sz="4" w:space="0" w:color="auto"/>
              <w:right w:val="single" w:sz="4" w:space="0" w:color="auto"/>
            </w:tcBorders>
          </w:tcPr>
          <w:p w14:paraId="04A2109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Цена ежемесячной охраны 1 кв. метра административных зданий и прилегающей территории, руб., </w:t>
            </w:r>
          </w:p>
          <w:p w14:paraId="5863FB60"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не более</w:t>
            </w:r>
          </w:p>
        </w:tc>
      </w:tr>
    </w:tbl>
    <w:p w14:paraId="7B50F6D0" w14:textId="77777777" w:rsidR="00F2593D" w:rsidRPr="00942475" w:rsidRDefault="00F2593D" w:rsidP="00922498">
      <w:pPr>
        <w:spacing w:after="0" w:line="240" w:lineRule="auto"/>
        <w:rPr>
          <w:sz w:val="2"/>
          <w:szCs w:val="2"/>
          <w:highlight w:val="yellow"/>
        </w:rPr>
      </w:pPr>
    </w:p>
    <w:tbl>
      <w:tblPr>
        <w:tblW w:w="15137" w:type="dxa"/>
        <w:tblInd w:w="139" w:type="dxa"/>
        <w:tblLayout w:type="fixed"/>
        <w:tblLook w:val="0000" w:firstRow="0" w:lastRow="0" w:firstColumn="0" w:lastColumn="0" w:noHBand="0" w:noVBand="0"/>
      </w:tblPr>
      <w:tblGrid>
        <w:gridCol w:w="709"/>
        <w:gridCol w:w="4789"/>
        <w:gridCol w:w="5244"/>
        <w:gridCol w:w="4395"/>
      </w:tblGrid>
      <w:tr w:rsidR="00F2593D" w:rsidRPr="00942475" w14:paraId="70640F21" w14:textId="77777777" w:rsidTr="00590F9A">
        <w:tc>
          <w:tcPr>
            <w:tcW w:w="709" w:type="dxa"/>
            <w:tcBorders>
              <w:top w:val="single" w:sz="4" w:space="0" w:color="000000"/>
              <w:left w:val="single" w:sz="4" w:space="0" w:color="000000"/>
              <w:bottom w:val="single" w:sz="4" w:space="0" w:color="000000"/>
            </w:tcBorders>
          </w:tcPr>
          <w:p w14:paraId="6C197F33"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89" w:type="dxa"/>
            <w:tcBorders>
              <w:top w:val="single" w:sz="4" w:space="0" w:color="000000"/>
              <w:left w:val="single" w:sz="4" w:space="0" w:color="000000"/>
              <w:bottom w:val="single" w:sz="4" w:space="0" w:color="000000"/>
            </w:tcBorders>
          </w:tcPr>
          <w:p w14:paraId="2931A843"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Охрана административных зданий и прилегающей территории</w:t>
            </w:r>
          </w:p>
        </w:tc>
        <w:tc>
          <w:tcPr>
            <w:tcW w:w="5244" w:type="dxa"/>
            <w:tcBorders>
              <w:top w:val="single" w:sz="4" w:space="0" w:color="auto"/>
              <w:left w:val="single" w:sz="4" w:space="0" w:color="auto"/>
              <w:bottom w:val="single" w:sz="4" w:space="0" w:color="auto"/>
              <w:right w:val="single" w:sz="4" w:space="0" w:color="auto"/>
            </w:tcBorders>
          </w:tcPr>
          <w:p w14:paraId="7110D8FF"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395" w:type="dxa"/>
            <w:tcBorders>
              <w:top w:val="single" w:sz="4" w:space="0" w:color="auto"/>
              <w:left w:val="single" w:sz="4" w:space="0" w:color="auto"/>
              <w:bottom w:val="single" w:sz="4" w:space="0" w:color="auto"/>
              <w:right w:val="single" w:sz="4" w:space="0" w:color="auto"/>
            </w:tcBorders>
          </w:tcPr>
          <w:p w14:paraId="2E61937E"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w:t>
            </w:r>
          </w:p>
        </w:tc>
      </w:tr>
    </w:tbl>
    <w:p w14:paraId="49A55455" w14:textId="77777777" w:rsidR="00F2593D" w:rsidRPr="00942475" w:rsidRDefault="00F2593D" w:rsidP="00922498">
      <w:pPr>
        <w:spacing w:after="0" w:line="240" w:lineRule="auto"/>
        <w:jc w:val="center"/>
        <w:rPr>
          <w:rFonts w:ascii="Times New Roman" w:hAnsi="Times New Roman"/>
          <w:highlight w:val="yellow"/>
        </w:rPr>
      </w:pPr>
    </w:p>
    <w:p w14:paraId="66A117B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оплату услуг почтовой связи</w:t>
      </w:r>
    </w:p>
    <w:p w14:paraId="4D17DBB0"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49</w:t>
      </w:r>
    </w:p>
    <w:p w14:paraId="2753D3B8" w14:textId="77777777" w:rsidR="00F2593D" w:rsidRPr="00942475" w:rsidRDefault="00F2593D" w:rsidP="00922498">
      <w:pPr>
        <w:spacing w:after="0" w:line="240" w:lineRule="auto"/>
        <w:jc w:val="right"/>
        <w:rPr>
          <w:rFonts w:ascii="Times New Roman" w:hAnsi="Times New Roman"/>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74"/>
        <w:gridCol w:w="2520"/>
        <w:gridCol w:w="5065"/>
      </w:tblGrid>
      <w:tr w:rsidR="00F2593D" w:rsidRPr="00942475" w14:paraId="264E0010" w14:textId="77777777" w:rsidTr="00590F9A">
        <w:tc>
          <w:tcPr>
            <w:tcW w:w="709" w:type="dxa"/>
            <w:vAlign w:val="center"/>
          </w:tcPr>
          <w:p w14:paraId="55EDF9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57980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6874" w:type="dxa"/>
            <w:vAlign w:val="center"/>
          </w:tcPr>
          <w:p w14:paraId="41365D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Виды связи</w:t>
            </w:r>
          </w:p>
        </w:tc>
        <w:tc>
          <w:tcPr>
            <w:tcW w:w="2520" w:type="dxa"/>
            <w:vAlign w:val="center"/>
          </w:tcPr>
          <w:p w14:paraId="5D9E1E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Предельное </w:t>
            </w:r>
          </w:p>
          <w:p w14:paraId="15F321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 отправлений,</w:t>
            </w:r>
          </w:p>
          <w:p w14:paraId="2B5BEA3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шт./год</w:t>
            </w:r>
          </w:p>
        </w:tc>
        <w:tc>
          <w:tcPr>
            <w:tcW w:w="5065" w:type="dxa"/>
            <w:vAlign w:val="center"/>
          </w:tcPr>
          <w:p w14:paraId="0035AD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3216C51F" w14:textId="77777777" w:rsidTr="00590F9A">
        <w:tc>
          <w:tcPr>
            <w:tcW w:w="709" w:type="dxa"/>
            <w:vAlign w:val="center"/>
          </w:tcPr>
          <w:p w14:paraId="196523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74" w:type="dxa"/>
            <w:vAlign w:val="center"/>
          </w:tcPr>
          <w:p w14:paraId="58065A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520" w:type="dxa"/>
            <w:vAlign w:val="center"/>
          </w:tcPr>
          <w:p w14:paraId="06D3F4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065" w:type="dxa"/>
            <w:vAlign w:val="center"/>
          </w:tcPr>
          <w:p w14:paraId="0C5BA0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0A0B323A" w14:textId="77777777" w:rsidTr="00590F9A">
        <w:tc>
          <w:tcPr>
            <w:tcW w:w="709" w:type="dxa"/>
            <w:vMerge w:val="restart"/>
            <w:vAlign w:val="center"/>
          </w:tcPr>
          <w:p w14:paraId="2E94FF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74" w:type="dxa"/>
            <w:vAlign w:val="center"/>
          </w:tcPr>
          <w:p w14:paraId="252AA3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Услуги почтовой связи:</w:t>
            </w:r>
          </w:p>
        </w:tc>
        <w:tc>
          <w:tcPr>
            <w:tcW w:w="2520" w:type="dxa"/>
            <w:vAlign w:val="center"/>
          </w:tcPr>
          <w:p w14:paraId="6FBE0AE7" w14:textId="77777777" w:rsidR="00F2593D" w:rsidRPr="00942475" w:rsidRDefault="00F2593D" w:rsidP="00922498">
            <w:pPr>
              <w:snapToGrid w:val="0"/>
              <w:spacing w:after="0" w:line="240" w:lineRule="auto"/>
              <w:jc w:val="center"/>
              <w:rPr>
                <w:rFonts w:ascii="Times New Roman" w:hAnsi="Times New Roman"/>
                <w:highlight w:val="yellow"/>
              </w:rPr>
            </w:pPr>
          </w:p>
        </w:tc>
        <w:tc>
          <w:tcPr>
            <w:tcW w:w="5065" w:type="dxa"/>
            <w:vAlign w:val="center"/>
          </w:tcPr>
          <w:p w14:paraId="68B530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за одно отправление определяется в соответствии с тарифами, утвержденными НПА</w:t>
            </w:r>
          </w:p>
        </w:tc>
      </w:tr>
      <w:tr w:rsidR="00F2593D" w:rsidRPr="00942475" w14:paraId="3BA01AAF" w14:textId="77777777" w:rsidTr="00590F9A">
        <w:trPr>
          <w:trHeight w:val="430"/>
        </w:trPr>
        <w:tc>
          <w:tcPr>
            <w:tcW w:w="709" w:type="dxa"/>
            <w:vMerge/>
            <w:vAlign w:val="center"/>
          </w:tcPr>
          <w:p w14:paraId="6A928148" w14:textId="77777777" w:rsidR="00F2593D" w:rsidRPr="00942475" w:rsidRDefault="00F2593D" w:rsidP="00922498">
            <w:pPr>
              <w:snapToGrid w:val="0"/>
              <w:spacing w:after="0" w:line="240" w:lineRule="auto"/>
              <w:jc w:val="center"/>
              <w:rPr>
                <w:rFonts w:ascii="Times New Roman" w:hAnsi="Times New Roman"/>
                <w:highlight w:val="yellow"/>
              </w:rPr>
            </w:pPr>
          </w:p>
        </w:tc>
        <w:tc>
          <w:tcPr>
            <w:tcW w:w="6874" w:type="dxa"/>
            <w:vAlign w:val="center"/>
          </w:tcPr>
          <w:p w14:paraId="117699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Простые</w:t>
            </w:r>
          </w:p>
        </w:tc>
        <w:tc>
          <w:tcPr>
            <w:tcW w:w="2520" w:type="dxa"/>
            <w:vAlign w:val="center"/>
          </w:tcPr>
          <w:p w14:paraId="0DE89E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5065" w:type="dxa"/>
            <w:vAlign w:val="center"/>
          </w:tcPr>
          <w:p w14:paraId="3007F072"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265CAEE4" w14:textId="77777777" w:rsidTr="00590F9A">
        <w:trPr>
          <w:trHeight w:val="422"/>
        </w:trPr>
        <w:tc>
          <w:tcPr>
            <w:tcW w:w="709" w:type="dxa"/>
            <w:vMerge/>
            <w:vAlign w:val="center"/>
          </w:tcPr>
          <w:p w14:paraId="082C7A2D" w14:textId="77777777" w:rsidR="00F2593D" w:rsidRPr="00942475" w:rsidRDefault="00F2593D" w:rsidP="00922498">
            <w:pPr>
              <w:snapToGrid w:val="0"/>
              <w:spacing w:after="0" w:line="240" w:lineRule="auto"/>
              <w:jc w:val="center"/>
              <w:rPr>
                <w:rFonts w:ascii="Times New Roman" w:hAnsi="Times New Roman"/>
                <w:highlight w:val="yellow"/>
              </w:rPr>
            </w:pPr>
          </w:p>
        </w:tc>
        <w:tc>
          <w:tcPr>
            <w:tcW w:w="6874" w:type="dxa"/>
            <w:vAlign w:val="center"/>
          </w:tcPr>
          <w:p w14:paraId="2D57D8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Заказные</w:t>
            </w:r>
          </w:p>
        </w:tc>
        <w:tc>
          <w:tcPr>
            <w:tcW w:w="2520" w:type="dxa"/>
            <w:vAlign w:val="center"/>
          </w:tcPr>
          <w:p w14:paraId="1E1C83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4000</w:t>
            </w:r>
          </w:p>
        </w:tc>
        <w:tc>
          <w:tcPr>
            <w:tcW w:w="5065" w:type="dxa"/>
            <w:vAlign w:val="center"/>
          </w:tcPr>
          <w:p w14:paraId="46EDA841"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7D569A32" w14:textId="77777777" w:rsidTr="00590F9A">
        <w:tc>
          <w:tcPr>
            <w:tcW w:w="709" w:type="dxa"/>
            <w:vAlign w:val="center"/>
          </w:tcPr>
          <w:p w14:paraId="4CAE1C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74" w:type="dxa"/>
            <w:vAlign w:val="center"/>
          </w:tcPr>
          <w:p w14:paraId="4E7B98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520" w:type="dxa"/>
            <w:vAlign w:val="center"/>
          </w:tcPr>
          <w:p w14:paraId="769382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065" w:type="dxa"/>
            <w:vAlign w:val="center"/>
          </w:tcPr>
          <w:p w14:paraId="140776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5EDA197A" w14:textId="77777777" w:rsidTr="00590F9A">
        <w:tc>
          <w:tcPr>
            <w:tcW w:w="709" w:type="dxa"/>
            <w:vAlign w:val="center"/>
          </w:tcPr>
          <w:p w14:paraId="7E665A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874" w:type="dxa"/>
            <w:vAlign w:val="center"/>
          </w:tcPr>
          <w:p w14:paraId="37A19D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Пересылка почтовых отправлений (включая расходы на упаковку почтового отправления)</w:t>
            </w:r>
          </w:p>
        </w:tc>
        <w:tc>
          <w:tcPr>
            <w:tcW w:w="2520" w:type="dxa"/>
          </w:tcPr>
          <w:p w14:paraId="4E3627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5065" w:type="dxa"/>
          </w:tcPr>
          <w:p w14:paraId="0E83517E"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4A9E4094" w14:textId="77777777" w:rsidTr="00590F9A">
        <w:tc>
          <w:tcPr>
            <w:tcW w:w="709" w:type="dxa"/>
            <w:vAlign w:val="center"/>
          </w:tcPr>
          <w:p w14:paraId="70103A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874" w:type="dxa"/>
            <w:vAlign w:val="center"/>
          </w:tcPr>
          <w:p w14:paraId="39ADCB3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Услуги специальной связи, за исключением связи с </w:t>
            </w:r>
          </w:p>
          <w:p w14:paraId="5B5A65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использованием информационно-коммуникационных технологий</w:t>
            </w:r>
          </w:p>
        </w:tc>
        <w:tc>
          <w:tcPr>
            <w:tcW w:w="2520" w:type="dxa"/>
          </w:tcPr>
          <w:p w14:paraId="35FF91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(по потребности)</w:t>
            </w:r>
          </w:p>
        </w:tc>
        <w:tc>
          <w:tcPr>
            <w:tcW w:w="5065" w:type="dxa"/>
          </w:tcPr>
          <w:p w14:paraId="2872792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120000,00 в год</w:t>
            </w:r>
          </w:p>
        </w:tc>
      </w:tr>
    </w:tbl>
    <w:p w14:paraId="34205A30" w14:textId="77777777" w:rsidR="00F2593D" w:rsidRPr="00942475" w:rsidRDefault="00F2593D" w:rsidP="00922498">
      <w:pPr>
        <w:tabs>
          <w:tab w:val="left" w:pos="1920"/>
        </w:tabs>
        <w:spacing w:after="0" w:line="240" w:lineRule="auto"/>
        <w:rPr>
          <w:rFonts w:ascii="Times New Roman" w:hAnsi="Times New Roman"/>
          <w:sz w:val="28"/>
          <w:szCs w:val="28"/>
          <w:highlight w:val="yellow"/>
        </w:rPr>
      </w:pPr>
    </w:p>
    <w:p w14:paraId="5830B6E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печатных изданий и справочной литературы</w:t>
      </w:r>
    </w:p>
    <w:p w14:paraId="5FE5C975"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50</w:t>
      </w:r>
    </w:p>
    <w:p w14:paraId="0D6E6BEB" w14:textId="77777777" w:rsidR="00F2593D" w:rsidRPr="00942475" w:rsidRDefault="00F2593D" w:rsidP="00922498">
      <w:pPr>
        <w:spacing w:after="0" w:line="240" w:lineRule="auto"/>
        <w:jc w:val="right"/>
        <w:rPr>
          <w:rFonts w:ascii="Times New Roman" w:hAnsi="Times New Roman"/>
          <w:highlight w:val="yellow"/>
        </w:rPr>
      </w:pPr>
    </w:p>
    <w:tbl>
      <w:tblPr>
        <w:tblW w:w="15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6480"/>
        <w:gridCol w:w="5603"/>
      </w:tblGrid>
      <w:tr w:rsidR="00F2593D" w:rsidRPr="00942475" w14:paraId="4285B319" w14:textId="77777777" w:rsidTr="00590F9A">
        <w:tc>
          <w:tcPr>
            <w:tcW w:w="720" w:type="dxa"/>
          </w:tcPr>
          <w:p w14:paraId="602EC4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w:t>
            </w:r>
          </w:p>
          <w:p w14:paraId="7D3EE4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2340" w:type="dxa"/>
          </w:tcPr>
          <w:p w14:paraId="70C91C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Вид издания</w:t>
            </w:r>
          </w:p>
        </w:tc>
        <w:tc>
          <w:tcPr>
            <w:tcW w:w="6480" w:type="dxa"/>
          </w:tcPr>
          <w:p w14:paraId="6E5E67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Наименование издания </w:t>
            </w:r>
          </w:p>
        </w:tc>
        <w:tc>
          <w:tcPr>
            <w:tcW w:w="5603" w:type="dxa"/>
          </w:tcPr>
          <w:p w14:paraId="36A712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годовых подписок</w:t>
            </w:r>
          </w:p>
        </w:tc>
      </w:tr>
    </w:tbl>
    <w:p w14:paraId="1E349DE6" w14:textId="77777777" w:rsidR="00F2593D" w:rsidRPr="00942475" w:rsidRDefault="00F2593D" w:rsidP="00922498">
      <w:pPr>
        <w:spacing w:after="0" w:line="240" w:lineRule="auto"/>
        <w:rPr>
          <w:sz w:val="2"/>
          <w:szCs w:val="2"/>
          <w:highlight w:val="yellow"/>
        </w:rPr>
      </w:pP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6480"/>
        <w:gridCol w:w="5607"/>
      </w:tblGrid>
      <w:tr w:rsidR="00F2593D" w:rsidRPr="00942475" w14:paraId="75244403" w14:textId="77777777" w:rsidTr="00590F9A">
        <w:trPr>
          <w:tblHeader/>
        </w:trPr>
        <w:tc>
          <w:tcPr>
            <w:tcW w:w="720" w:type="dxa"/>
          </w:tcPr>
          <w:p w14:paraId="639A55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340" w:type="dxa"/>
          </w:tcPr>
          <w:p w14:paraId="32DE2E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480" w:type="dxa"/>
          </w:tcPr>
          <w:p w14:paraId="109C45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607" w:type="dxa"/>
          </w:tcPr>
          <w:p w14:paraId="562C1B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405423F3" w14:textId="77777777" w:rsidTr="00590F9A">
        <w:tc>
          <w:tcPr>
            <w:tcW w:w="720" w:type="dxa"/>
          </w:tcPr>
          <w:p w14:paraId="0B5222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340" w:type="dxa"/>
          </w:tcPr>
          <w:p w14:paraId="68F3E2F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6F57FB0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 24 часа»</w:t>
            </w:r>
          </w:p>
        </w:tc>
        <w:tc>
          <w:tcPr>
            <w:tcW w:w="5607" w:type="dxa"/>
            <w:vMerge w:val="restart"/>
          </w:tcPr>
          <w:p w14:paraId="1D46CDD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1-й на учреждение</w:t>
            </w:r>
          </w:p>
        </w:tc>
      </w:tr>
      <w:tr w:rsidR="00F2593D" w:rsidRPr="00942475" w14:paraId="153167E4" w14:textId="77777777" w:rsidTr="00590F9A">
        <w:tc>
          <w:tcPr>
            <w:tcW w:w="720" w:type="dxa"/>
          </w:tcPr>
          <w:p w14:paraId="76F3EF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340" w:type="dxa"/>
          </w:tcPr>
          <w:p w14:paraId="0737F3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0889C07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«Налоговый вестник»</w:t>
            </w:r>
          </w:p>
        </w:tc>
        <w:tc>
          <w:tcPr>
            <w:tcW w:w="5607" w:type="dxa"/>
            <w:vMerge/>
          </w:tcPr>
          <w:p w14:paraId="27A8E3A1" w14:textId="77777777" w:rsidR="00F2593D" w:rsidRPr="00942475" w:rsidRDefault="00F2593D" w:rsidP="00922498">
            <w:pPr>
              <w:spacing w:after="0" w:line="240" w:lineRule="auto"/>
              <w:rPr>
                <w:rFonts w:ascii="Times New Roman" w:hAnsi="Times New Roman"/>
                <w:highlight w:val="yellow"/>
              </w:rPr>
            </w:pPr>
          </w:p>
        </w:tc>
      </w:tr>
      <w:tr w:rsidR="00F2593D" w:rsidRPr="00942475" w14:paraId="041EA190" w14:textId="77777777" w:rsidTr="00590F9A">
        <w:tc>
          <w:tcPr>
            <w:tcW w:w="720" w:type="dxa"/>
          </w:tcPr>
          <w:p w14:paraId="236B45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340" w:type="dxa"/>
          </w:tcPr>
          <w:p w14:paraId="65556D9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195A98B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«Бюджет»</w:t>
            </w:r>
          </w:p>
        </w:tc>
        <w:tc>
          <w:tcPr>
            <w:tcW w:w="5607" w:type="dxa"/>
            <w:vMerge/>
          </w:tcPr>
          <w:p w14:paraId="43A09FC8" w14:textId="77777777" w:rsidR="00F2593D" w:rsidRPr="00942475" w:rsidRDefault="00F2593D" w:rsidP="00922498">
            <w:pPr>
              <w:spacing w:after="0" w:line="240" w:lineRule="auto"/>
              <w:rPr>
                <w:rFonts w:ascii="Times New Roman" w:hAnsi="Times New Roman"/>
                <w:highlight w:val="yellow"/>
              </w:rPr>
            </w:pPr>
          </w:p>
        </w:tc>
      </w:tr>
      <w:tr w:rsidR="00F2593D" w:rsidRPr="00942475" w14:paraId="0717B385" w14:textId="77777777" w:rsidTr="00590F9A">
        <w:tc>
          <w:tcPr>
            <w:tcW w:w="720" w:type="dxa"/>
          </w:tcPr>
          <w:p w14:paraId="2628C5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340" w:type="dxa"/>
          </w:tcPr>
          <w:p w14:paraId="054048F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0E3CCF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«Бухгалтерский учет»</w:t>
            </w:r>
          </w:p>
        </w:tc>
        <w:tc>
          <w:tcPr>
            <w:tcW w:w="5607" w:type="dxa"/>
            <w:vMerge/>
          </w:tcPr>
          <w:p w14:paraId="4DF9E6CA" w14:textId="77777777" w:rsidR="00F2593D" w:rsidRPr="00942475" w:rsidRDefault="00F2593D" w:rsidP="00922498">
            <w:pPr>
              <w:spacing w:after="0" w:line="240" w:lineRule="auto"/>
              <w:rPr>
                <w:rFonts w:ascii="Times New Roman" w:hAnsi="Times New Roman"/>
                <w:highlight w:val="yellow"/>
              </w:rPr>
            </w:pPr>
          </w:p>
        </w:tc>
      </w:tr>
      <w:tr w:rsidR="00F2593D" w:rsidRPr="00942475" w14:paraId="48C922FD" w14:textId="77777777" w:rsidTr="00590F9A">
        <w:tc>
          <w:tcPr>
            <w:tcW w:w="720" w:type="dxa"/>
          </w:tcPr>
          <w:p w14:paraId="334EAA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340" w:type="dxa"/>
          </w:tcPr>
          <w:p w14:paraId="6BF0627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7FFD76B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«Госзаказ в вопросах и ответах»</w:t>
            </w:r>
          </w:p>
        </w:tc>
        <w:tc>
          <w:tcPr>
            <w:tcW w:w="5607" w:type="dxa"/>
            <w:vMerge/>
          </w:tcPr>
          <w:p w14:paraId="39C1543B" w14:textId="77777777" w:rsidR="00F2593D" w:rsidRPr="00942475" w:rsidRDefault="00F2593D" w:rsidP="00922498">
            <w:pPr>
              <w:spacing w:after="0" w:line="240" w:lineRule="auto"/>
              <w:rPr>
                <w:rFonts w:ascii="Times New Roman" w:hAnsi="Times New Roman"/>
                <w:highlight w:val="yellow"/>
              </w:rPr>
            </w:pPr>
          </w:p>
        </w:tc>
      </w:tr>
      <w:tr w:rsidR="00F2593D" w:rsidRPr="00942475" w14:paraId="7CDDE9B6" w14:textId="77777777" w:rsidTr="00590F9A">
        <w:tc>
          <w:tcPr>
            <w:tcW w:w="720" w:type="dxa"/>
          </w:tcPr>
          <w:p w14:paraId="67502F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2340" w:type="dxa"/>
          </w:tcPr>
          <w:p w14:paraId="0A41218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7FAF847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Специализированные печатные издания и справочная литература в соответствии со спецификой учреждения</w:t>
            </w:r>
          </w:p>
        </w:tc>
        <w:tc>
          <w:tcPr>
            <w:tcW w:w="5607" w:type="dxa"/>
          </w:tcPr>
          <w:p w14:paraId="0B7AB0D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не более 4-х на учреждение</w:t>
            </w:r>
          </w:p>
        </w:tc>
      </w:tr>
      <w:tr w:rsidR="00F2593D" w:rsidRPr="00942475" w14:paraId="5259A45C" w14:textId="77777777" w:rsidTr="00590F9A">
        <w:tc>
          <w:tcPr>
            <w:tcW w:w="720" w:type="dxa"/>
          </w:tcPr>
          <w:p w14:paraId="685BD6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2340" w:type="dxa"/>
          </w:tcPr>
          <w:p w14:paraId="2637BE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43A55E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«Сельская жизнь»</w:t>
            </w:r>
          </w:p>
        </w:tc>
        <w:tc>
          <w:tcPr>
            <w:tcW w:w="5607" w:type="dxa"/>
            <w:vMerge w:val="restart"/>
          </w:tcPr>
          <w:p w14:paraId="3A2FAF02" w14:textId="1BB87D4C"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1-ой на структурное подразделение администрации муниципального образования </w:t>
            </w:r>
            <w:r w:rsidR="008E04B9" w:rsidRPr="00942475">
              <w:rPr>
                <w:rFonts w:ascii="Times New Roman" w:hAnsi="Times New Roman" w:cs="Times New Roman"/>
                <w:sz w:val="24"/>
                <w:szCs w:val="24"/>
                <w:highlight w:val="yellow"/>
              </w:rPr>
              <w:t>Окуловского муниципального района</w:t>
            </w:r>
          </w:p>
        </w:tc>
      </w:tr>
      <w:tr w:rsidR="00F2593D" w:rsidRPr="00942475" w14:paraId="673545B8" w14:textId="77777777" w:rsidTr="00590F9A">
        <w:tc>
          <w:tcPr>
            <w:tcW w:w="720" w:type="dxa"/>
          </w:tcPr>
          <w:p w14:paraId="540345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2340" w:type="dxa"/>
          </w:tcPr>
          <w:p w14:paraId="1C9F3DA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240D7A0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«Новая Газета Кубани»</w:t>
            </w:r>
          </w:p>
        </w:tc>
        <w:tc>
          <w:tcPr>
            <w:tcW w:w="5607" w:type="dxa"/>
            <w:vMerge/>
          </w:tcPr>
          <w:p w14:paraId="34100FA7" w14:textId="77777777" w:rsidR="00F2593D" w:rsidRPr="00942475" w:rsidRDefault="00F2593D" w:rsidP="00922498">
            <w:pPr>
              <w:spacing w:after="0" w:line="240" w:lineRule="auto"/>
              <w:rPr>
                <w:rFonts w:ascii="Times New Roman" w:hAnsi="Times New Roman"/>
                <w:highlight w:val="yellow"/>
              </w:rPr>
            </w:pPr>
          </w:p>
        </w:tc>
      </w:tr>
      <w:tr w:rsidR="00F2593D" w:rsidRPr="00942475" w14:paraId="515C1DDE" w14:textId="77777777" w:rsidTr="00590F9A">
        <w:tc>
          <w:tcPr>
            <w:tcW w:w="720" w:type="dxa"/>
          </w:tcPr>
          <w:p w14:paraId="01C08B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2340" w:type="dxa"/>
          </w:tcPr>
          <w:p w14:paraId="52BBFC1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10C1C7D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«Кубань сегодня»</w:t>
            </w:r>
          </w:p>
        </w:tc>
        <w:tc>
          <w:tcPr>
            <w:tcW w:w="5607" w:type="dxa"/>
            <w:vMerge/>
          </w:tcPr>
          <w:p w14:paraId="751C14EF" w14:textId="77777777" w:rsidR="00F2593D" w:rsidRPr="00942475" w:rsidRDefault="00F2593D" w:rsidP="00922498">
            <w:pPr>
              <w:spacing w:after="0" w:line="240" w:lineRule="auto"/>
              <w:rPr>
                <w:rFonts w:ascii="Times New Roman" w:hAnsi="Times New Roman"/>
                <w:highlight w:val="yellow"/>
              </w:rPr>
            </w:pPr>
          </w:p>
        </w:tc>
      </w:tr>
      <w:tr w:rsidR="00F2593D" w:rsidRPr="00942475" w14:paraId="46923EF7" w14:textId="77777777" w:rsidTr="00590F9A">
        <w:tc>
          <w:tcPr>
            <w:tcW w:w="720" w:type="dxa"/>
          </w:tcPr>
          <w:p w14:paraId="55F2B0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340" w:type="dxa"/>
          </w:tcPr>
          <w:p w14:paraId="5A57E95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799F7E8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«Вольная Кубань»</w:t>
            </w:r>
          </w:p>
        </w:tc>
        <w:tc>
          <w:tcPr>
            <w:tcW w:w="5607" w:type="dxa"/>
            <w:vMerge/>
          </w:tcPr>
          <w:p w14:paraId="76C6E027" w14:textId="77777777" w:rsidR="00F2593D" w:rsidRPr="00942475" w:rsidRDefault="00F2593D" w:rsidP="00922498">
            <w:pPr>
              <w:spacing w:after="0" w:line="240" w:lineRule="auto"/>
              <w:rPr>
                <w:rFonts w:ascii="Times New Roman" w:hAnsi="Times New Roman"/>
                <w:highlight w:val="yellow"/>
              </w:rPr>
            </w:pPr>
          </w:p>
        </w:tc>
      </w:tr>
      <w:tr w:rsidR="00F2593D" w:rsidRPr="00942475" w14:paraId="4A069405" w14:textId="77777777" w:rsidTr="00590F9A">
        <w:tc>
          <w:tcPr>
            <w:tcW w:w="720" w:type="dxa"/>
          </w:tcPr>
          <w:p w14:paraId="73865A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2340" w:type="dxa"/>
          </w:tcPr>
          <w:p w14:paraId="045938B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6DE1895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«Кубанские новости»</w:t>
            </w:r>
          </w:p>
        </w:tc>
        <w:tc>
          <w:tcPr>
            <w:tcW w:w="5607" w:type="dxa"/>
            <w:vMerge/>
          </w:tcPr>
          <w:p w14:paraId="005EA5AD" w14:textId="77777777" w:rsidR="00F2593D" w:rsidRPr="00942475" w:rsidRDefault="00F2593D" w:rsidP="00922498">
            <w:pPr>
              <w:spacing w:after="0" w:line="240" w:lineRule="auto"/>
              <w:rPr>
                <w:rFonts w:ascii="Times New Roman" w:hAnsi="Times New Roman"/>
                <w:highlight w:val="yellow"/>
              </w:rPr>
            </w:pPr>
          </w:p>
        </w:tc>
      </w:tr>
      <w:tr w:rsidR="00F2593D" w:rsidRPr="00942475" w14:paraId="27776C4D" w14:textId="77777777" w:rsidTr="00590F9A">
        <w:tc>
          <w:tcPr>
            <w:tcW w:w="720" w:type="dxa"/>
          </w:tcPr>
          <w:p w14:paraId="79696A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12</w:t>
            </w:r>
          </w:p>
        </w:tc>
        <w:tc>
          <w:tcPr>
            <w:tcW w:w="2340" w:type="dxa"/>
          </w:tcPr>
          <w:p w14:paraId="5C1AE07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Газета</w:t>
            </w:r>
          </w:p>
        </w:tc>
        <w:tc>
          <w:tcPr>
            <w:tcW w:w="6480" w:type="dxa"/>
          </w:tcPr>
          <w:p w14:paraId="0E2318C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«Российская газета»</w:t>
            </w:r>
          </w:p>
        </w:tc>
        <w:tc>
          <w:tcPr>
            <w:tcW w:w="5607" w:type="dxa"/>
            <w:vMerge/>
          </w:tcPr>
          <w:p w14:paraId="7379EC9E" w14:textId="77777777" w:rsidR="00F2593D" w:rsidRPr="00942475" w:rsidRDefault="00F2593D" w:rsidP="00922498">
            <w:pPr>
              <w:spacing w:after="0" w:line="240" w:lineRule="auto"/>
              <w:rPr>
                <w:rFonts w:ascii="Times New Roman" w:hAnsi="Times New Roman"/>
                <w:highlight w:val="yellow"/>
              </w:rPr>
            </w:pPr>
          </w:p>
        </w:tc>
      </w:tr>
      <w:tr w:rsidR="00F2593D" w:rsidRPr="00942475" w14:paraId="2E241094" w14:textId="77777777" w:rsidTr="00590F9A">
        <w:tc>
          <w:tcPr>
            <w:tcW w:w="720" w:type="dxa"/>
          </w:tcPr>
          <w:p w14:paraId="2B8286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2340" w:type="dxa"/>
          </w:tcPr>
          <w:p w14:paraId="495CEC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0CF24C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«Госзаказ в вопросах и ответах»</w:t>
            </w:r>
          </w:p>
        </w:tc>
        <w:tc>
          <w:tcPr>
            <w:tcW w:w="5607" w:type="dxa"/>
            <w:vMerge w:val="restart"/>
          </w:tcPr>
          <w:p w14:paraId="467914E9" w14:textId="462BE650"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1-ой на структурное подразделение администрации муниципального образования </w:t>
            </w:r>
            <w:r w:rsidR="008E04B9" w:rsidRPr="00942475">
              <w:rPr>
                <w:rFonts w:ascii="Times New Roman" w:hAnsi="Times New Roman" w:cs="Times New Roman"/>
                <w:sz w:val="24"/>
                <w:szCs w:val="24"/>
                <w:highlight w:val="yellow"/>
              </w:rPr>
              <w:t>Окуловского муниципального района</w:t>
            </w:r>
          </w:p>
        </w:tc>
      </w:tr>
      <w:tr w:rsidR="00F2593D" w:rsidRPr="00942475" w14:paraId="565F19B2" w14:textId="77777777" w:rsidTr="00590F9A">
        <w:tc>
          <w:tcPr>
            <w:tcW w:w="720" w:type="dxa"/>
          </w:tcPr>
          <w:p w14:paraId="389CC0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2340" w:type="dxa"/>
            <w:vAlign w:val="bottom"/>
          </w:tcPr>
          <w:p w14:paraId="709B6E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vAlign w:val="bottom"/>
          </w:tcPr>
          <w:p w14:paraId="15E81BE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«Отечественные архивы»</w:t>
            </w:r>
          </w:p>
        </w:tc>
        <w:tc>
          <w:tcPr>
            <w:tcW w:w="5607" w:type="dxa"/>
            <w:vMerge/>
            <w:vAlign w:val="center"/>
          </w:tcPr>
          <w:p w14:paraId="0483FBCA" w14:textId="77777777" w:rsidR="00F2593D" w:rsidRPr="00942475" w:rsidRDefault="00F2593D" w:rsidP="00922498">
            <w:pPr>
              <w:spacing w:after="0" w:line="240" w:lineRule="auto"/>
              <w:rPr>
                <w:rFonts w:ascii="Times New Roman" w:hAnsi="Times New Roman"/>
                <w:highlight w:val="yellow"/>
              </w:rPr>
            </w:pPr>
          </w:p>
        </w:tc>
      </w:tr>
      <w:tr w:rsidR="00F2593D" w:rsidRPr="00942475" w14:paraId="34C2065C" w14:textId="77777777" w:rsidTr="00590F9A">
        <w:tc>
          <w:tcPr>
            <w:tcW w:w="720" w:type="dxa"/>
          </w:tcPr>
          <w:p w14:paraId="1969AD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2340" w:type="dxa"/>
            <w:vAlign w:val="bottom"/>
          </w:tcPr>
          <w:p w14:paraId="0620174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1829AC9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«Гражданская защита»</w:t>
            </w:r>
          </w:p>
        </w:tc>
        <w:tc>
          <w:tcPr>
            <w:tcW w:w="5607" w:type="dxa"/>
            <w:vMerge/>
            <w:vAlign w:val="center"/>
          </w:tcPr>
          <w:p w14:paraId="11CE5C92" w14:textId="77777777" w:rsidR="00F2593D" w:rsidRPr="00942475" w:rsidRDefault="00F2593D" w:rsidP="00922498">
            <w:pPr>
              <w:spacing w:after="0" w:line="240" w:lineRule="auto"/>
              <w:rPr>
                <w:rFonts w:ascii="Times New Roman" w:hAnsi="Times New Roman"/>
                <w:highlight w:val="yellow"/>
              </w:rPr>
            </w:pPr>
          </w:p>
        </w:tc>
      </w:tr>
      <w:tr w:rsidR="00F2593D" w:rsidRPr="00942475" w14:paraId="1A37C1EA" w14:textId="77777777" w:rsidTr="00590F9A">
        <w:tc>
          <w:tcPr>
            <w:tcW w:w="720" w:type="dxa"/>
          </w:tcPr>
          <w:p w14:paraId="127ACF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2340" w:type="dxa"/>
            <w:vAlign w:val="bottom"/>
          </w:tcPr>
          <w:p w14:paraId="0C78ABF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0C6ACDF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«Нарко Нет»</w:t>
            </w:r>
          </w:p>
        </w:tc>
        <w:tc>
          <w:tcPr>
            <w:tcW w:w="5607" w:type="dxa"/>
            <w:vMerge/>
            <w:vAlign w:val="center"/>
          </w:tcPr>
          <w:p w14:paraId="786D753E" w14:textId="77777777" w:rsidR="00F2593D" w:rsidRPr="00942475" w:rsidRDefault="00F2593D" w:rsidP="00922498">
            <w:pPr>
              <w:spacing w:after="0" w:line="240" w:lineRule="auto"/>
              <w:rPr>
                <w:rFonts w:ascii="Times New Roman" w:hAnsi="Times New Roman"/>
                <w:highlight w:val="yellow"/>
              </w:rPr>
            </w:pPr>
          </w:p>
        </w:tc>
      </w:tr>
      <w:tr w:rsidR="00F2593D" w:rsidRPr="00942475" w14:paraId="42B7EB75" w14:textId="77777777" w:rsidTr="00590F9A">
        <w:tc>
          <w:tcPr>
            <w:tcW w:w="720" w:type="dxa"/>
          </w:tcPr>
          <w:p w14:paraId="6816E1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2340" w:type="dxa"/>
            <w:vAlign w:val="bottom"/>
          </w:tcPr>
          <w:p w14:paraId="50C9A4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62AE7BA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«Вестник высшего арбитражного суда»</w:t>
            </w:r>
          </w:p>
        </w:tc>
        <w:tc>
          <w:tcPr>
            <w:tcW w:w="5607" w:type="dxa"/>
            <w:vMerge/>
            <w:vAlign w:val="center"/>
          </w:tcPr>
          <w:p w14:paraId="5ACB4236" w14:textId="77777777" w:rsidR="00F2593D" w:rsidRPr="00942475" w:rsidRDefault="00F2593D" w:rsidP="00922498">
            <w:pPr>
              <w:spacing w:after="0" w:line="240" w:lineRule="auto"/>
              <w:rPr>
                <w:rFonts w:ascii="Times New Roman" w:hAnsi="Times New Roman"/>
                <w:highlight w:val="yellow"/>
              </w:rPr>
            </w:pPr>
          </w:p>
        </w:tc>
      </w:tr>
      <w:tr w:rsidR="00F2593D" w:rsidRPr="00942475" w14:paraId="7110DC52" w14:textId="77777777" w:rsidTr="00590F9A">
        <w:tc>
          <w:tcPr>
            <w:tcW w:w="720" w:type="dxa"/>
          </w:tcPr>
          <w:p w14:paraId="24D0B9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2340" w:type="dxa"/>
            <w:vAlign w:val="bottom"/>
          </w:tcPr>
          <w:p w14:paraId="765CCCB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61273C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«Справочник кадровика»</w:t>
            </w:r>
          </w:p>
        </w:tc>
        <w:tc>
          <w:tcPr>
            <w:tcW w:w="5607" w:type="dxa"/>
            <w:vMerge/>
            <w:vAlign w:val="center"/>
          </w:tcPr>
          <w:p w14:paraId="39579C38" w14:textId="77777777" w:rsidR="00F2593D" w:rsidRPr="00942475" w:rsidRDefault="00F2593D" w:rsidP="00922498">
            <w:pPr>
              <w:spacing w:after="0" w:line="240" w:lineRule="auto"/>
              <w:rPr>
                <w:rFonts w:ascii="Times New Roman" w:hAnsi="Times New Roman"/>
                <w:highlight w:val="yellow"/>
              </w:rPr>
            </w:pPr>
          </w:p>
        </w:tc>
      </w:tr>
      <w:tr w:rsidR="00F2593D" w:rsidRPr="00942475" w14:paraId="42573D07" w14:textId="77777777" w:rsidTr="00590F9A">
        <w:tc>
          <w:tcPr>
            <w:tcW w:w="720" w:type="dxa"/>
          </w:tcPr>
          <w:p w14:paraId="2EE116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2340" w:type="dxa"/>
          </w:tcPr>
          <w:p w14:paraId="0C2F99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191070E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«Охрана окружающей среды и природопользование»</w:t>
            </w:r>
          </w:p>
        </w:tc>
        <w:tc>
          <w:tcPr>
            <w:tcW w:w="5607" w:type="dxa"/>
            <w:vMerge/>
            <w:vAlign w:val="center"/>
          </w:tcPr>
          <w:p w14:paraId="26C72EB2" w14:textId="77777777" w:rsidR="00F2593D" w:rsidRPr="00942475" w:rsidRDefault="00F2593D" w:rsidP="00922498">
            <w:pPr>
              <w:spacing w:after="0" w:line="240" w:lineRule="auto"/>
              <w:rPr>
                <w:rFonts w:ascii="Times New Roman" w:hAnsi="Times New Roman"/>
                <w:highlight w:val="yellow"/>
              </w:rPr>
            </w:pPr>
          </w:p>
        </w:tc>
      </w:tr>
      <w:tr w:rsidR="00F2593D" w:rsidRPr="00942475" w14:paraId="3407943E" w14:textId="77777777" w:rsidTr="00590F9A">
        <w:tc>
          <w:tcPr>
            <w:tcW w:w="720" w:type="dxa"/>
          </w:tcPr>
          <w:p w14:paraId="27CD11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2340" w:type="dxa"/>
            <w:vAlign w:val="bottom"/>
          </w:tcPr>
          <w:p w14:paraId="012A306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4A8F638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«Спасатель МЧС Юга России»</w:t>
            </w:r>
          </w:p>
        </w:tc>
        <w:tc>
          <w:tcPr>
            <w:tcW w:w="5607" w:type="dxa"/>
            <w:vMerge/>
            <w:vAlign w:val="center"/>
          </w:tcPr>
          <w:p w14:paraId="79EA7E98" w14:textId="77777777" w:rsidR="00F2593D" w:rsidRPr="00942475" w:rsidRDefault="00F2593D" w:rsidP="00922498">
            <w:pPr>
              <w:spacing w:after="0" w:line="240" w:lineRule="auto"/>
              <w:rPr>
                <w:rFonts w:ascii="Times New Roman" w:hAnsi="Times New Roman"/>
                <w:highlight w:val="yellow"/>
              </w:rPr>
            </w:pPr>
          </w:p>
        </w:tc>
      </w:tr>
      <w:tr w:rsidR="00F2593D" w:rsidRPr="00942475" w14:paraId="6938A936" w14:textId="77777777" w:rsidTr="00590F9A">
        <w:tc>
          <w:tcPr>
            <w:tcW w:w="720" w:type="dxa"/>
          </w:tcPr>
          <w:p w14:paraId="21CECE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2340" w:type="dxa"/>
            <w:vAlign w:val="bottom"/>
          </w:tcPr>
          <w:p w14:paraId="15CCB67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w:t>
            </w:r>
          </w:p>
        </w:tc>
        <w:tc>
          <w:tcPr>
            <w:tcW w:w="6480" w:type="dxa"/>
          </w:tcPr>
          <w:p w14:paraId="6980B4F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«Практика муниципального управления»</w:t>
            </w:r>
          </w:p>
        </w:tc>
        <w:tc>
          <w:tcPr>
            <w:tcW w:w="5607" w:type="dxa"/>
            <w:vMerge/>
            <w:vAlign w:val="center"/>
          </w:tcPr>
          <w:p w14:paraId="09AA66DC" w14:textId="77777777" w:rsidR="00F2593D" w:rsidRPr="00942475" w:rsidRDefault="00F2593D" w:rsidP="00922498">
            <w:pPr>
              <w:spacing w:after="0" w:line="240" w:lineRule="auto"/>
              <w:rPr>
                <w:rFonts w:ascii="Times New Roman" w:hAnsi="Times New Roman"/>
                <w:highlight w:val="yellow"/>
              </w:rPr>
            </w:pPr>
          </w:p>
        </w:tc>
      </w:tr>
      <w:tr w:rsidR="00F2593D" w:rsidRPr="00942475" w14:paraId="42120CA5" w14:textId="77777777" w:rsidTr="00590F9A">
        <w:tc>
          <w:tcPr>
            <w:tcW w:w="720" w:type="dxa"/>
          </w:tcPr>
          <w:p w14:paraId="3DC06B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2340" w:type="dxa"/>
          </w:tcPr>
          <w:p w14:paraId="19EF139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 электронный</w:t>
            </w:r>
          </w:p>
        </w:tc>
        <w:tc>
          <w:tcPr>
            <w:tcW w:w="6480" w:type="dxa"/>
          </w:tcPr>
          <w:p w14:paraId="03CEDEC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доступ к сетевому изданию «Финконтроль» в электронном виде</w:t>
            </w:r>
          </w:p>
        </w:tc>
        <w:tc>
          <w:tcPr>
            <w:tcW w:w="5607" w:type="dxa"/>
            <w:vAlign w:val="center"/>
          </w:tcPr>
          <w:p w14:paraId="3245FD45" w14:textId="3E5002D0"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1-ой на структурное подразделение администрации муниципального образования </w:t>
            </w:r>
            <w:r w:rsidR="008E04B9" w:rsidRPr="00942475">
              <w:rPr>
                <w:rFonts w:ascii="Times New Roman" w:hAnsi="Times New Roman" w:cs="Times New Roman"/>
                <w:highlight w:val="yellow"/>
              </w:rPr>
              <w:t>Окуловского муниципального района</w:t>
            </w:r>
          </w:p>
        </w:tc>
      </w:tr>
      <w:tr w:rsidR="00F2593D" w:rsidRPr="00942475" w14:paraId="10D33491" w14:textId="77777777" w:rsidTr="00590F9A">
        <w:tc>
          <w:tcPr>
            <w:tcW w:w="720" w:type="dxa"/>
          </w:tcPr>
          <w:p w14:paraId="497BE1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2340" w:type="dxa"/>
          </w:tcPr>
          <w:p w14:paraId="3093F56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Журнал электронный</w:t>
            </w:r>
          </w:p>
        </w:tc>
        <w:tc>
          <w:tcPr>
            <w:tcW w:w="6480" w:type="dxa"/>
          </w:tcPr>
          <w:p w14:paraId="3739893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на передачу неисключительных прав использования </w:t>
            </w:r>
          </w:p>
          <w:p w14:paraId="3552E4C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базы данных «Справочник специалиста по охране труда»</w:t>
            </w:r>
          </w:p>
        </w:tc>
        <w:tc>
          <w:tcPr>
            <w:tcW w:w="5607" w:type="dxa"/>
            <w:vAlign w:val="center"/>
          </w:tcPr>
          <w:p w14:paraId="48200E58" w14:textId="011D8D55"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не более 1-ой на структурное подразделение администрации муниципального образования </w:t>
            </w:r>
            <w:r w:rsidR="008E04B9" w:rsidRPr="00942475">
              <w:rPr>
                <w:rFonts w:ascii="Times New Roman" w:hAnsi="Times New Roman" w:cs="Times New Roman"/>
                <w:highlight w:val="yellow"/>
              </w:rPr>
              <w:t>Окуловского муниципального района</w:t>
            </w:r>
            <w:r w:rsidRPr="00942475">
              <w:rPr>
                <w:rFonts w:ascii="Times New Roman" w:hAnsi="Times New Roman"/>
                <w:highlight w:val="yellow"/>
              </w:rPr>
              <w:t>, муниципального учреждения</w:t>
            </w:r>
          </w:p>
        </w:tc>
      </w:tr>
    </w:tbl>
    <w:p w14:paraId="1194560D"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p>
    <w:p w14:paraId="02B5ED1E"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ab/>
        <w:t>Затраты на печатные издания и справочную литературу определяются методом сопоставимых рыночных цен (анализ рынка).</w:t>
      </w:r>
    </w:p>
    <w:p w14:paraId="43E698E8" w14:textId="158C971C"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5. Нормативы затрат на обеспечения функций муниципального казенного учреждения «Единая дежурно-диспетчерская служба» муниципального образования </w:t>
      </w:r>
      <w:r w:rsidR="008E04B9" w:rsidRPr="00942475">
        <w:rPr>
          <w:rFonts w:ascii="Times New Roman" w:hAnsi="Times New Roman" w:cs="Times New Roman"/>
          <w:sz w:val="28"/>
          <w:szCs w:val="28"/>
          <w:highlight w:val="yellow"/>
        </w:rPr>
        <w:t>Окуловского муниципального района</w:t>
      </w:r>
    </w:p>
    <w:p w14:paraId="05BAB68C"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ГСМ</w:t>
      </w:r>
    </w:p>
    <w:p w14:paraId="66F9C285"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51</w:t>
      </w:r>
    </w:p>
    <w:tbl>
      <w:tblPr>
        <w:tblW w:w="1508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567"/>
        <w:gridCol w:w="5639"/>
        <w:gridCol w:w="1011"/>
        <w:gridCol w:w="2735"/>
        <w:gridCol w:w="5134"/>
      </w:tblGrid>
      <w:tr w:rsidR="00F2593D" w:rsidRPr="00942475" w14:paraId="3D94F002" w14:textId="77777777" w:rsidTr="00590F9A">
        <w:trPr>
          <w:trHeight w:val="583"/>
        </w:trPr>
        <w:tc>
          <w:tcPr>
            <w:tcW w:w="567" w:type="dxa"/>
          </w:tcPr>
          <w:p w14:paraId="51AC58E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5639" w:type="dxa"/>
          </w:tcPr>
          <w:p w14:paraId="5BDB5C4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096FD8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22DBFAA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735" w:type="dxa"/>
          </w:tcPr>
          <w:p w14:paraId="6C2A85A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134" w:type="dxa"/>
          </w:tcPr>
          <w:p w14:paraId="3656DE2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r w:rsidR="00F2593D" w:rsidRPr="00942475" w14:paraId="037549EE" w14:textId="77777777" w:rsidTr="00590F9A">
        <w:trPr>
          <w:trHeight w:val="263"/>
        </w:trPr>
        <w:tc>
          <w:tcPr>
            <w:tcW w:w="567" w:type="dxa"/>
          </w:tcPr>
          <w:p w14:paraId="15C849E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639" w:type="dxa"/>
          </w:tcPr>
          <w:p w14:paraId="3FC80034"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Дизельное топливо</w:t>
            </w:r>
          </w:p>
        </w:tc>
        <w:tc>
          <w:tcPr>
            <w:tcW w:w="1011" w:type="dxa"/>
          </w:tcPr>
          <w:p w14:paraId="76BCAA3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735" w:type="dxa"/>
          </w:tcPr>
          <w:p w14:paraId="3EDA422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5134" w:type="dxa"/>
          </w:tcPr>
          <w:p w14:paraId="562924C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60</w:t>
            </w:r>
          </w:p>
        </w:tc>
      </w:tr>
    </w:tbl>
    <w:p w14:paraId="45A1DC31" w14:textId="4D8DCDC2" w:rsidR="00F2593D" w:rsidRPr="00942475" w:rsidRDefault="00F2593D" w:rsidP="00922498">
      <w:pPr>
        <w:spacing w:after="0" w:line="240" w:lineRule="auto"/>
        <w:rPr>
          <w:rFonts w:ascii="Times New Roman" w:hAnsi="Times New Roman"/>
          <w:sz w:val="28"/>
          <w:szCs w:val="28"/>
          <w:highlight w:val="yellow"/>
        </w:rPr>
      </w:pPr>
    </w:p>
    <w:p w14:paraId="541B7B58" w14:textId="77777777" w:rsidR="008E04B9" w:rsidRPr="00942475" w:rsidRDefault="008E04B9" w:rsidP="00922498">
      <w:pPr>
        <w:spacing w:after="0" w:line="240" w:lineRule="auto"/>
        <w:rPr>
          <w:rFonts w:ascii="Times New Roman" w:hAnsi="Times New Roman"/>
          <w:sz w:val="28"/>
          <w:szCs w:val="28"/>
          <w:highlight w:val="yellow"/>
        </w:rPr>
      </w:pPr>
    </w:p>
    <w:p w14:paraId="6D892E7F"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прочих товаров и принадлежностей</w:t>
      </w:r>
    </w:p>
    <w:p w14:paraId="42C9B127"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52</w:t>
      </w:r>
    </w:p>
    <w:p w14:paraId="4E9DF81D" w14:textId="77777777" w:rsidR="00F2593D" w:rsidRPr="00942475" w:rsidRDefault="00F2593D" w:rsidP="00922498">
      <w:pPr>
        <w:spacing w:after="0" w:line="240" w:lineRule="auto"/>
        <w:jc w:val="center"/>
        <w:rPr>
          <w:rFonts w:ascii="Times New Roman" w:hAnsi="Times New Roman"/>
          <w:sz w:val="28"/>
          <w:szCs w:val="28"/>
          <w:highlight w:val="yellow"/>
        </w:rPr>
      </w:pPr>
    </w:p>
    <w:tbl>
      <w:tblPr>
        <w:tblW w:w="1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6077"/>
        <w:gridCol w:w="1200"/>
        <w:gridCol w:w="2250"/>
        <w:gridCol w:w="5134"/>
      </w:tblGrid>
      <w:tr w:rsidR="00F2593D" w:rsidRPr="00942475" w14:paraId="67F591B8" w14:textId="77777777" w:rsidTr="00590F9A">
        <w:trPr>
          <w:trHeight w:val="583"/>
        </w:trPr>
        <w:tc>
          <w:tcPr>
            <w:tcW w:w="456" w:type="dxa"/>
          </w:tcPr>
          <w:p w14:paraId="1D444D4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 п/п</w:t>
            </w:r>
          </w:p>
        </w:tc>
        <w:tc>
          <w:tcPr>
            <w:tcW w:w="6077" w:type="dxa"/>
          </w:tcPr>
          <w:p w14:paraId="6056318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200" w:type="dxa"/>
          </w:tcPr>
          <w:p w14:paraId="65B5F3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105DE76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250" w:type="dxa"/>
          </w:tcPr>
          <w:p w14:paraId="7D82767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134" w:type="dxa"/>
          </w:tcPr>
          <w:p w14:paraId="1107813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bl>
    <w:p w14:paraId="52E41F27" w14:textId="77777777" w:rsidR="00F2593D" w:rsidRPr="00942475" w:rsidRDefault="00F2593D" w:rsidP="00922498">
      <w:pPr>
        <w:spacing w:after="0" w:line="240" w:lineRule="auto"/>
        <w:rPr>
          <w:sz w:val="2"/>
          <w:szCs w:val="2"/>
          <w:highlight w:val="yellow"/>
        </w:rPr>
      </w:pPr>
    </w:p>
    <w:tbl>
      <w:tblPr>
        <w:tblW w:w="1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6077"/>
        <w:gridCol w:w="1200"/>
        <w:gridCol w:w="2250"/>
        <w:gridCol w:w="5134"/>
      </w:tblGrid>
      <w:tr w:rsidR="00F2593D" w:rsidRPr="00942475" w14:paraId="7DCD85AF" w14:textId="77777777" w:rsidTr="00590F9A">
        <w:trPr>
          <w:trHeight w:val="70"/>
          <w:tblHeader/>
        </w:trPr>
        <w:tc>
          <w:tcPr>
            <w:tcW w:w="456" w:type="dxa"/>
          </w:tcPr>
          <w:p w14:paraId="148BF6C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77" w:type="dxa"/>
          </w:tcPr>
          <w:p w14:paraId="58881C4B"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200" w:type="dxa"/>
          </w:tcPr>
          <w:p w14:paraId="78B252D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250" w:type="dxa"/>
          </w:tcPr>
          <w:p w14:paraId="6C20198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134" w:type="dxa"/>
          </w:tcPr>
          <w:p w14:paraId="267F54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0145127" w14:textId="77777777" w:rsidTr="00590F9A">
        <w:trPr>
          <w:trHeight w:val="70"/>
        </w:trPr>
        <w:tc>
          <w:tcPr>
            <w:tcW w:w="456" w:type="dxa"/>
          </w:tcPr>
          <w:p w14:paraId="508E790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77" w:type="dxa"/>
          </w:tcPr>
          <w:p w14:paraId="04C584C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Батарея алкалиновая АА</w:t>
            </w:r>
          </w:p>
        </w:tc>
        <w:tc>
          <w:tcPr>
            <w:tcW w:w="1200" w:type="dxa"/>
          </w:tcPr>
          <w:p w14:paraId="288325C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4A4CFD3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134" w:type="dxa"/>
          </w:tcPr>
          <w:p w14:paraId="069AEA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w:t>
            </w:r>
          </w:p>
        </w:tc>
      </w:tr>
      <w:tr w:rsidR="00F2593D" w:rsidRPr="00942475" w14:paraId="459B65D6" w14:textId="77777777" w:rsidTr="00590F9A">
        <w:trPr>
          <w:trHeight w:val="204"/>
        </w:trPr>
        <w:tc>
          <w:tcPr>
            <w:tcW w:w="456" w:type="dxa"/>
          </w:tcPr>
          <w:p w14:paraId="2679E6E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077" w:type="dxa"/>
          </w:tcPr>
          <w:p w14:paraId="2D9B6244" w14:textId="77777777" w:rsidR="00F2593D" w:rsidRPr="00942475" w:rsidRDefault="00F2593D" w:rsidP="00922498">
            <w:pPr>
              <w:spacing w:after="0" w:line="240" w:lineRule="auto"/>
              <w:outlineLvl w:val="2"/>
              <w:rPr>
                <w:rFonts w:ascii="Times New Roman" w:hAnsi="Times New Roman"/>
                <w:highlight w:val="yellow"/>
                <w:lang w:val="en-US"/>
              </w:rPr>
            </w:pPr>
            <w:r w:rsidRPr="00942475">
              <w:rPr>
                <w:rFonts w:ascii="Times New Roman" w:hAnsi="Times New Roman"/>
                <w:highlight w:val="yellow"/>
              </w:rPr>
              <w:t>Батарея алкалиновая АА</w:t>
            </w:r>
            <w:r w:rsidRPr="00942475">
              <w:rPr>
                <w:rFonts w:ascii="Times New Roman" w:hAnsi="Times New Roman"/>
                <w:highlight w:val="yellow"/>
                <w:lang w:val="en-US"/>
              </w:rPr>
              <w:t>A</w:t>
            </w:r>
          </w:p>
        </w:tc>
        <w:tc>
          <w:tcPr>
            <w:tcW w:w="1200" w:type="dxa"/>
          </w:tcPr>
          <w:p w14:paraId="3D159C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0133E73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134" w:type="dxa"/>
          </w:tcPr>
          <w:p w14:paraId="3F3A96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w:t>
            </w:r>
          </w:p>
        </w:tc>
      </w:tr>
      <w:tr w:rsidR="00F2593D" w:rsidRPr="00942475" w14:paraId="6E9A25B2" w14:textId="77777777" w:rsidTr="00590F9A">
        <w:trPr>
          <w:trHeight w:val="70"/>
        </w:trPr>
        <w:tc>
          <w:tcPr>
            <w:tcW w:w="456" w:type="dxa"/>
          </w:tcPr>
          <w:p w14:paraId="759EA45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077" w:type="dxa"/>
          </w:tcPr>
          <w:p w14:paraId="6214C45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Драйвер для светильника </w:t>
            </w:r>
          </w:p>
        </w:tc>
        <w:tc>
          <w:tcPr>
            <w:tcW w:w="1200" w:type="dxa"/>
          </w:tcPr>
          <w:p w14:paraId="51BD83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6E70075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34" w:type="dxa"/>
          </w:tcPr>
          <w:p w14:paraId="5AD669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600</w:t>
            </w:r>
          </w:p>
        </w:tc>
      </w:tr>
      <w:tr w:rsidR="00F2593D" w:rsidRPr="00942475" w14:paraId="15A695FD" w14:textId="77777777" w:rsidTr="00590F9A">
        <w:trPr>
          <w:trHeight w:val="70"/>
        </w:trPr>
        <w:tc>
          <w:tcPr>
            <w:tcW w:w="456" w:type="dxa"/>
          </w:tcPr>
          <w:p w14:paraId="2AA5017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077" w:type="dxa"/>
          </w:tcPr>
          <w:p w14:paraId="1736305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Информационная табличка </w:t>
            </w:r>
          </w:p>
        </w:tc>
        <w:tc>
          <w:tcPr>
            <w:tcW w:w="1200" w:type="dxa"/>
          </w:tcPr>
          <w:p w14:paraId="14E921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4EBB841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34" w:type="dxa"/>
          </w:tcPr>
          <w:p w14:paraId="0AC72A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55079B31" w14:textId="77777777" w:rsidTr="00590F9A">
        <w:trPr>
          <w:trHeight w:val="267"/>
        </w:trPr>
        <w:tc>
          <w:tcPr>
            <w:tcW w:w="456" w:type="dxa"/>
          </w:tcPr>
          <w:p w14:paraId="32D4D86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6077" w:type="dxa"/>
          </w:tcPr>
          <w:p w14:paraId="2A7E20C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Карта масштабная</w:t>
            </w:r>
          </w:p>
        </w:tc>
        <w:tc>
          <w:tcPr>
            <w:tcW w:w="1200" w:type="dxa"/>
          </w:tcPr>
          <w:p w14:paraId="43BBA7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11C01E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34" w:type="dxa"/>
          </w:tcPr>
          <w:p w14:paraId="7A817F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10000</w:t>
            </w:r>
          </w:p>
        </w:tc>
      </w:tr>
      <w:tr w:rsidR="00F2593D" w:rsidRPr="00942475" w14:paraId="404C26B3" w14:textId="77777777" w:rsidTr="00590F9A">
        <w:trPr>
          <w:trHeight w:val="70"/>
        </w:trPr>
        <w:tc>
          <w:tcPr>
            <w:tcW w:w="456" w:type="dxa"/>
          </w:tcPr>
          <w:p w14:paraId="1FD9859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6077" w:type="dxa"/>
          </w:tcPr>
          <w:p w14:paraId="76E69CB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Контроллер USB 3.0 </w:t>
            </w:r>
          </w:p>
        </w:tc>
        <w:tc>
          <w:tcPr>
            <w:tcW w:w="1200" w:type="dxa"/>
          </w:tcPr>
          <w:p w14:paraId="0816EE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2C58C4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34" w:type="dxa"/>
          </w:tcPr>
          <w:p w14:paraId="1FA2B6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1000</w:t>
            </w:r>
          </w:p>
        </w:tc>
      </w:tr>
      <w:tr w:rsidR="00F2593D" w:rsidRPr="00942475" w14:paraId="701A3419" w14:textId="77777777" w:rsidTr="00590F9A">
        <w:trPr>
          <w:trHeight w:val="70"/>
        </w:trPr>
        <w:tc>
          <w:tcPr>
            <w:tcW w:w="456" w:type="dxa"/>
          </w:tcPr>
          <w:p w14:paraId="4475726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6077" w:type="dxa"/>
          </w:tcPr>
          <w:p w14:paraId="68B296E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Микрофон с кабелем</w:t>
            </w:r>
          </w:p>
        </w:tc>
        <w:tc>
          <w:tcPr>
            <w:tcW w:w="1200" w:type="dxa"/>
          </w:tcPr>
          <w:p w14:paraId="26552D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2CC0AB0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34" w:type="dxa"/>
          </w:tcPr>
          <w:p w14:paraId="766DDF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787C24DC" w14:textId="77777777" w:rsidTr="00590F9A">
        <w:trPr>
          <w:trHeight w:val="70"/>
        </w:trPr>
        <w:tc>
          <w:tcPr>
            <w:tcW w:w="456" w:type="dxa"/>
          </w:tcPr>
          <w:p w14:paraId="384D968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6077" w:type="dxa"/>
          </w:tcPr>
          <w:p w14:paraId="13954F41" w14:textId="77777777" w:rsidR="00F2593D" w:rsidRPr="00942475" w:rsidRDefault="00F2593D" w:rsidP="00922498">
            <w:pPr>
              <w:spacing w:after="0" w:line="240" w:lineRule="auto"/>
              <w:outlineLvl w:val="2"/>
              <w:rPr>
                <w:rFonts w:ascii="Times New Roman" w:hAnsi="Times New Roman"/>
                <w:highlight w:val="yellow"/>
                <w:lang w:val="en-US"/>
              </w:rPr>
            </w:pPr>
            <w:r w:rsidRPr="00942475">
              <w:rPr>
                <w:rFonts w:ascii="Times New Roman" w:hAnsi="Times New Roman"/>
                <w:highlight w:val="yellow"/>
              </w:rPr>
              <w:t>Накопитель</w:t>
            </w:r>
          </w:p>
        </w:tc>
        <w:tc>
          <w:tcPr>
            <w:tcW w:w="1200" w:type="dxa"/>
          </w:tcPr>
          <w:p w14:paraId="620E34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56069B7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134" w:type="dxa"/>
          </w:tcPr>
          <w:p w14:paraId="568647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5000</w:t>
            </w:r>
          </w:p>
        </w:tc>
      </w:tr>
      <w:tr w:rsidR="00F2593D" w:rsidRPr="00942475" w14:paraId="267020F9" w14:textId="77777777" w:rsidTr="00590F9A">
        <w:trPr>
          <w:trHeight w:val="70"/>
        </w:trPr>
        <w:tc>
          <w:tcPr>
            <w:tcW w:w="456" w:type="dxa"/>
          </w:tcPr>
          <w:p w14:paraId="4D9EF30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6077" w:type="dxa"/>
          </w:tcPr>
          <w:p w14:paraId="65DE049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Печать</w:t>
            </w:r>
          </w:p>
        </w:tc>
        <w:tc>
          <w:tcPr>
            <w:tcW w:w="1200" w:type="dxa"/>
          </w:tcPr>
          <w:p w14:paraId="116420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4944844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34" w:type="dxa"/>
          </w:tcPr>
          <w:p w14:paraId="649440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3CEACAB1" w14:textId="77777777" w:rsidTr="00590F9A">
        <w:trPr>
          <w:trHeight w:val="70"/>
        </w:trPr>
        <w:tc>
          <w:tcPr>
            <w:tcW w:w="456" w:type="dxa"/>
          </w:tcPr>
          <w:p w14:paraId="36ADC3A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6077" w:type="dxa"/>
          </w:tcPr>
          <w:p w14:paraId="4336C2C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Печать автоматическая</w:t>
            </w:r>
          </w:p>
        </w:tc>
        <w:tc>
          <w:tcPr>
            <w:tcW w:w="1200" w:type="dxa"/>
          </w:tcPr>
          <w:p w14:paraId="26DBAE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54B9AD0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34" w:type="dxa"/>
          </w:tcPr>
          <w:p w14:paraId="72302A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1000</w:t>
            </w:r>
          </w:p>
        </w:tc>
      </w:tr>
      <w:tr w:rsidR="00F2593D" w:rsidRPr="00942475" w14:paraId="603471D2" w14:textId="77777777" w:rsidTr="00590F9A">
        <w:trPr>
          <w:trHeight w:val="70"/>
        </w:trPr>
        <w:tc>
          <w:tcPr>
            <w:tcW w:w="456" w:type="dxa"/>
          </w:tcPr>
          <w:p w14:paraId="166EBC0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6077" w:type="dxa"/>
          </w:tcPr>
          <w:p w14:paraId="312EFB5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Печать без оснастки</w:t>
            </w:r>
          </w:p>
        </w:tc>
        <w:tc>
          <w:tcPr>
            <w:tcW w:w="1200" w:type="dxa"/>
          </w:tcPr>
          <w:p w14:paraId="726DA4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33D75A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17D84D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3106DCB1" w14:textId="77777777" w:rsidTr="00590F9A">
        <w:trPr>
          <w:trHeight w:val="70"/>
        </w:trPr>
        <w:tc>
          <w:tcPr>
            <w:tcW w:w="456" w:type="dxa"/>
          </w:tcPr>
          <w:p w14:paraId="56FF64B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6077" w:type="dxa"/>
          </w:tcPr>
          <w:p w14:paraId="1EC8DCF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Пломбир банковский</w:t>
            </w:r>
          </w:p>
        </w:tc>
        <w:tc>
          <w:tcPr>
            <w:tcW w:w="1200" w:type="dxa"/>
          </w:tcPr>
          <w:p w14:paraId="1AD1A0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70A5E7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63D658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w:t>
            </w:r>
          </w:p>
        </w:tc>
      </w:tr>
      <w:tr w:rsidR="00F2593D" w:rsidRPr="00942475" w14:paraId="7818C351" w14:textId="77777777" w:rsidTr="00590F9A">
        <w:trPr>
          <w:trHeight w:val="70"/>
        </w:trPr>
        <w:tc>
          <w:tcPr>
            <w:tcW w:w="456" w:type="dxa"/>
          </w:tcPr>
          <w:p w14:paraId="6F4D2DC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6077" w:type="dxa"/>
          </w:tcPr>
          <w:p w14:paraId="7EE2A72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Смеситель на кран</w:t>
            </w:r>
          </w:p>
        </w:tc>
        <w:tc>
          <w:tcPr>
            <w:tcW w:w="1200" w:type="dxa"/>
          </w:tcPr>
          <w:p w14:paraId="583263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201FD62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006685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3000</w:t>
            </w:r>
          </w:p>
        </w:tc>
      </w:tr>
      <w:tr w:rsidR="00F2593D" w:rsidRPr="00942475" w14:paraId="10E6942F" w14:textId="77777777" w:rsidTr="00590F9A">
        <w:trPr>
          <w:trHeight w:val="70"/>
        </w:trPr>
        <w:tc>
          <w:tcPr>
            <w:tcW w:w="456" w:type="dxa"/>
          </w:tcPr>
          <w:p w14:paraId="6909E0C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6077" w:type="dxa"/>
          </w:tcPr>
          <w:p w14:paraId="3B011F2A" w14:textId="77777777" w:rsidR="00F2593D" w:rsidRPr="00942475" w:rsidRDefault="00F2593D" w:rsidP="00922498">
            <w:pPr>
              <w:spacing w:after="0" w:line="240" w:lineRule="auto"/>
              <w:outlineLvl w:val="2"/>
              <w:rPr>
                <w:rFonts w:ascii="Times New Roman" w:hAnsi="Times New Roman"/>
                <w:highlight w:val="yellow"/>
                <w:lang w:val="en-US"/>
              </w:rPr>
            </w:pPr>
            <w:r w:rsidRPr="00942475">
              <w:rPr>
                <w:rFonts w:ascii="Times New Roman" w:hAnsi="Times New Roman"/>
                <w:highlight w:val="yellow"/>
              </w:rPr>
              <w:t>Тонер</w:t>
            </w:r>
            <w:r w:rsidRPr="00942475">
              <w:rPr>
                <w:rFonts w:ascii="Times New Roman" w:hAnsi="Times New Roman"/>
                <w:highlight w:val="yellow"/>
                <w:lang w:val="en-US"/>
              </w:rPr>
              <w:t>-</w:t>
            </w:r>
            <w:r w:rsidRPr="00942475">
              <w:rPr>
                <w:rFonts w:ascii="Times New Roman" w:hAnsi="Times New Roman"/>
                <w:highlight w:val="yellow"/>
              </w:rPr>
              <w:t xml:space="preserve">картридж для </w:t>
            </w:r>
            <w:r w:rsidRPr="00942475">
              <w:rPr>
                <w:rFonts w:ascii="Times New Roman" w:hAnsi="Times New Roman"/>
                <w:highlight w:val="yellow"/>
                <w:lang w:val="en-US"/>
              </w:rPr>
              <w:t xml:space="preserve"> Kyocera </w:t>
            </w:r>
          </w:p>
        </w:tc>
        <w:tc>
          <w:tcPr>
            <w:tcW w:w="1200" w:type="dxa"/>
          </w:tcPr>
          <w:p w14:paraId="351565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0D73DC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2C6A9B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2000</w:t>
            </w:r>
          </w:p>
        </w:tc>
      </w:tr>
      <w:tr w:rsidR="00F2593D" w:rsidRPr="00942475" w14:paraId="79043901" w14:textId="77777777" w:rsidTr="00590F9A">
        <w:trPr>
          <w:trHeight w:val="239"/>
        </w:trPr>
        <w:tc>
          <w:tcPr>
            <w:tcW w:w="456" w:type="dxa"/>
          </w:tcPr>
          <w:p w14:paraId="78CF8AB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6077" w:type="dxa"/>
          </w:tcPr>
          <w:p w14:paraId="4D097EC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Удлинитель на катушке </w:t>
            </w:r>
          </w:p>
        </w:tc>
        <w:tc>
          <w:tcPr>
            <w:tcW w:w="1200" w:type="dxa"/>
          </w:tcPr>
          <w:p w14:paraId="00523C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6DF0F65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5026BB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5000</w:t>
            </w:r>
          </w:p>
        </w:tc>
      </w:tr>
      <w:tr w:rsidR="00F2593D" w:rsidRPr="00942475" w14:paraId="50E1E299" w14:textId="77777777" w:rsidTr="00590F9A">
        <w:trPr>
          <w:trHeight w:val="204"/>
        </w:trPr>
        <w:tc>
          <w:tcPr>
            <w:tcW w:w="456" w:type="dxa"/>
          </w:tcPr>
          <w:p w14:paraId="320BC74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6077" w:type="dxa"/>
          </w:tcPr>
          <w:p w14:paraId="08E81E6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Сетевой фильтр</w:t>
            </w:r>
          </w:p>
        </w:tc>
        <w:tc>
          <w:tcPr>
            <w:tcW w:w="1200" w:type="dxa"/>
          </w:tcPr>
          <w:p w14:paraId="4BE2E6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5AABE67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34" w:type="dxa"/>
          </w:tcPr>
          <w:p w14:paraId="0FB5EA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2000</w:t>
            </w:r>
          </w:p>
        </w:tc>
      </w:tr>
      <w:tr w:rsidR="00F2593D" w:rsidRPr="00942475" w14:paraId="01098456" w14:textId="77777777" w:rsidTr="00590F9A">
        <w:trPr>
          <w:trHeight w:val="204"/>
        </w:trPr>
        <w:tc>
          <w:tcPr>
            <w:tcW w:w="456" w:type="dxa"/>
          </w:tcPr>
          <w:p w14:paraId="04BEDF8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6077" w:type="dxa"/>
          </w:tcPr>
          <w:p w14:paraId="2992E12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Шеврон </w:t>
            </w:r>
          </w:p>
        </w:tc>
        <w:tc>
          <w:tcPr>
            <w:tcW w:w="1200" w:type="dxa"/>
          </w:tcPr>
          <w:p w14:paraId="02D3EF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7942DA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5134" w:type="dxa"/>
          </w:tcPr>
          <w:p w14:paraId="2AA7C3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200</w:t>
            </w:r>
          </w:p>
        </w:tc>
      </w:tr>
      <w:tr w:rsidR="00F2593D" w:rsidRPr="00942475" w14:paraId="31ABB958" w14:textId="77777777" w:rsidTr="00590F9A">
        <w:trPr>
          <w:trHeight w:val="237"/>
        </w:trPr>
        <w:tc>
          <w:tcPr>
            <w:tcW w:w="456" w:type="dxa"/>
          </w:tcPr>
          <w:p w14:paraId="6526803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6077" w:type="dxa"/>
          </w:tcPr>
          <w:p w14:paraId="111218A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Шеврон именной </w:t>
            </w:r>
          </w:p>
        </w:tc>
        <w:tc>
          <w:tcPr>
            <w:tcW w:w="1200" w:type="dxa"/>
          </w:tcPr>
          <w:p w14:paraId="7E4772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5F1A10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5134" w:type="dxa"/>
          </w:tcPr>
          <w:p w14:paraId="71BB18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w:t>
            </w:r>
          </w:p>
        </w:tc>
      </w:tr>
      <w:tr w:rsidR="00F2593D" w:rsidRPr="00942475" w14:paraId="45DE7143" w14:textId="77777777" w:rsidTr="00590F9A">
        <w:trPr>
          <w:trHeight w:val="227"/>
        </w:trPr>
        <w:tc>
          <w:tcPr>
            <w:tcW w:w="456" w:type="dxa"/>
          </w:tcPr>
          <w:p w14:paraId="23F21FF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6077" w:type="dxa"/>
          </w:tcPr>
          <w:p w14:paraId="1AC01228" w14:textId="77777777" w:rsidR="00F2593D" w:rsidRPr="00942475" w:rsidRDefault="00F2593D" w:rsidP="00922498">
            <w:pPr>
              <w:tabs>
                <w:tab w:val="left" w:pos="4695"/>
              </w:tabs>
              <w:spacing w:after="0" w:line="240" w:lineRule="auto"/>
              <w:outlineLvl w:val="2"/>
              <w:rPr>
                <w:rFonts w:ascii="Times New Roman" w:hAnsi="Times New Roman"/>
                <w:highlight w:val="yellow"/>
              </w:rPr>
            </w:pPr>
            <w:r w:rsidRPr="00942475">
              <w:rPr>
                <w:rFonts w:ascii="Times New Roman" w:hAnsi="Times New Roman"/>
                <w:highlight w:val="yellow"/>
              </w:rPr>
              <w:t>Штамп</w:t>
            </w:r>
            <w:r w:rsidRPr="00942475">
              <w:rPr>
                <w:rFonts w:ascii="Times New Roman" w:hAnsi="Times New Roman"/>
                <w:highlight w:val="yellow"/>
              </w:rPr>
              <w:tab/>
            </w:r>
          </w:p>
        </w:tc>
        <w:tc>
          <w:tcPr>
            <w:tcW w:w="1200" w:type="dxa"/>
          </w:tcPr>
          <w:p w14:paraId="558545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4C61A1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6EE442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3B7E750D" w14:textId="77777777" w:rsidTr="00590F9A">
        <w:trPr>
          <w:trHeight w:val="204"/>
        </w:trPr>
        <w:tc>
          <w:tcPr>
            <w:tcW w:w="456" w:type="dxa"/>
          </w:tcPr>
          <w:p w14:paraId="01ABFAC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6077" w:type="dxa"/>
          </w:tcPr>
          <w:p w14:paraId="3DC032D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Штамп угловой</w:t>
            </w:r>
          </w:p>
        </w:tc>
        <w:tc>
          <w:tcPr>
            <w:tcW w:w="1200" w:type="dxa"/>
          </w:tcPr>
          <w:p w14:paraId="116AD2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4A07127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134" w:type="dxa"/>
          </w:tcPr>
          <w:p w14:paraId="0C5BDE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5EEA0F81" w14:textId="77777777" w:rsidTr="00590F9A">
        <w:trPr>
          <w:trHeight w:val="204"/>
        </w:trPr>
        <w:tc>
          <w:tcPr>
            <w:tcW w:w="456" w:type="dxa"/>
          </w:tcPr>
          <w:p w14:paraId="7D5D37C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6077" w:type="dxa"/>
          </w:tcPr>
          <w:p w14:paraId="7C30E49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Тонер-картридж 728</w:t>
            </w:r>
          </w:p>
        </w:tc>
        <w:tc>
          <w:tcPr>
            <w:tcW w:w="1200" w:type="dxa"/>
          </w:tcPr>
          <w:p w14:paraId="7ABF64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B8BF45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34" w:type="dxa"/>
          </w:tcPr>
          <w:p w14:paraId="632A0A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3000</w:t>
            </w:r>
          </w:p>
        </w:tc>
      </w:tr>
      <w:tr w:rsidR="00F2593D" w:rsidRPr="00942475" w14:paraId="7B71A8C6" w14:textId="77777777" w:rsidTr="00590F9A">
        <w:trPr>
          <w:trHeight w:val="204"/>
        </w:trPr>
        <w:tc>
          <w:tcPr>
            <w:tcW w:w="456" w:type="dxa"/>
          </w:tcPr>
          <w:p w14:paraId="5461BFD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6077" w:type="dxa"/>
          </w:tcPr>
          <w:p w14:paraId="4508D41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Тонер-картридж 85А</w:t>
            </w:r>
          </w:p>
        </w:tc>
        <w:tc>
          <w:tcPr>
            <w:tcW w:w="1200" w:type="dxa"/>
          </w:tcPr>
          <w:p w14:paraId="7EBCAF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279BF5A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34" w:type="dxa"/>
          </w:tcPr>
          <w:p w14:paraId="252AF1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3000</w:t>
            </w:r>
          </w:p>
        </w:tc>
      </w:tr>
      <w:tr w:rsidR="00F2593D" w:rsidRPr="00942475" w14:paraId="6E52B145" w14:textId="77777777" w:rsidTr="00590F9A">
        <w:trPr>
          <w:trHeight w:val="204"/>
        </w:trPr>
        <w:tc>
          <w:tcPr>
            <w:tcW w:w="456" w:type="dxa"/>
          </w:tcPr>
          <w:p w14:paraId="5264A4B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6077" w:type="dxa"/>
          </w:tcPr>
          <w:p w14:paraId="7A0F28B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Тонер-картридж 12А</w:t>
            </w:r>
          </w:p>
        </w:tc>
        <w:tc>
          <w:tcPr>
            <w:tcW w:w="1200" w:type="dxa"/>
          </w:tcPr>
          <w:p w14:paraId="329ABF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5C3306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34" w:type="dxa"/>
          </w:tcPr>
          <w:p w14:paraId="5C240E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3000</w:t>
            </w:r>
          </w:p>
        </w:tc>
      </w:tr>
      <w:tr w:rsidR="00F2593D" w:rsidRPr="00942475" w14:paraId="55692B2A" w14:textId="77777777" w:rsidTr="00590F9A">
        <w:trPr>
          <w:trHeight w:val="204"/>
        </w:trPr>
        <w:tc>
          <w:tcPr>
            <w:tcW w:w="456" w:type="dxa"/>
          </w:tcPr>
          <w:p w14:paraId="7567A26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6077" w:type="dxa"/>
          </w:tcPr>
          <w:p w14:paraId="23CDE02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Краска для картриджа </w:t>
            </w:r>
            <w:r w:rsidRPr="00942475">
              <w:rPr>
                <w:rFonts w:ascii="Times New Roman" w:hAnsi="Times New Roman"/>
                <w:highlight w:val="yellow"/>
                <w:lang w:val="en-US"/>
              </w:rPr>
              <w:t>L</w:t>
            </w:r>
            <w:r w:rsidRPr="00942475">
              <w:rPr>
                <w:rFonts w:ascii="Times New Roman" w:hAnsi="Times New Roman"/>
                <w:highlight w:val="yellow"/>
              </w:rPr>
              <w:t>800</w:t>
            </w:r>
          </w:p>
        </w:tc>
        <w:tc>
          <w:tcPr>
            <w:tcW w:w="1200" w:type="dxa"/>
          </w:tcPr>
          <w:p w14:paraId="2C1BE0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4484378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134" w:type="dxa"/>
          </w:tcPr>
          <w:p w14:paraId="1F5330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44FBADE1" w14:textId="77777777" w:rsidTr="00590F9A">
        <w:trPr>
          <w:trHeight w:val="204"/>
        </w:trPr>
        <w:tc>
          <w:tcPr>
            <w:tcW w:w="456" w:type="dxa"/>
          </w:tcPr>
          <w:p w14:paraId="3EA9BC4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6077" w:type="dxa"/>
          </w:tcPr>
          <w:p w14:paraId="10A9D23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Розетка</w:t>
            </w:r>
          </w:p>
        </w:tc>
        <w:tc>
          <w:tcPr>
            <w:tcW w:w="1200" w:type="dxa"/>
          </w:tcPr>
          <w:p w14:paraId="5DF1F4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264C030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34" w:type="dxa"/>
          </w:tcPr>
          <w:p w14:paraId="4D1BF7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250</w:t>
            </w:r>
          </w:p>
        </w:tc>
      </w:tr>
      <w:tr w:rsidR="00F2593D" w:rsidRPr="00942475" w14:paraId="0EF5D6DD" w14:textId="77777777" w:rsidTr="00590F9A">
        <w:trPr>
          <w:trHeight w:val="204"/>
        </w:trPr>
        <w:tc>
          <w:tcPr>
            <w:tcW w:w="456" w:type="dxa"/>
          </w:tcPr>
          <w:p w14:paraId="064A6EA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6077" w:type="dxa"/>
          </w:tcPr>
          <w:p w14:paraId="7082BA7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Выключатель</w:t>
            </w:r>
          </w:p>
        </w:tc>
        <w:tc>
          <w:tcPr>
            <w:tcW w:w="1200" w:type="dxa"/>
          </w:tcPr>
          <w:p w14:paraId="6237D5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2F9DB8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34" w:type="dxa"/>
          </w:tcPr>
          <w:p w14:paraId="16672B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250</w:t>
            </w:r>
          </w:p>
        </w:tc>
      </w:tr>
      <w:tr w:rsidR="00F2593D" w:rsidRPr="00942475" w14:paraId="097D83AD" w14:textId="77777777" w:rsidTr="00590F9A">
        <w:trPr>
          <w:trHeight w:val="204"/>
        </w:trPr>
        <w:tc>
          <w:tcPr>
            <w:tcW w:w="456" w:type="dxa"/>
          </w:tcPr>
          <w:p w14:paraId="0840893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6077" w:type="dxa"/>
          </w:tcPr>
          <w:p w14:paraId="2EDDE8C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Светильник светодиодный</w:t>
            </w:r>
          </w:p>
        </w:tc>
        <w:tc>
          <w:tcPr>
            <w:tcW w:w="1200" w:type="dxa"/>
          </w:tcPr>
          <w:p w14:paraId="123767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28A20C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3817F0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3000</w:t>
            </w:r>
          </w:p>
        </w:tc>
      </w:tr>
      <w:tr w:rsidR="00F2593D" w:rsidRPr="00942475" w14:paraId="0AC880EF" w14:textId="77777777" w:rsidTr="00590F9A">
        <w:trPr>
          <w:trHeight w:val="204"/>
        </w:trPr>
        <w:tc>
          <w:tcPr>
            <w:tcW w:w="456" w:type="dxa"/>
          </w:tcPr>
          <w:p w14:paraId="2F3134D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6077" w:type="dxa"/>
          </w:tcPr>
          <w:p w14:paraId="0DC5611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Чайник электрический</w:t>
            </w:r>
          </w:p>
        </w:tc>
        <w:tc>
          <w:tcPr>
            <w:tcW w:w="1200" w:type="dxa"/>
          </w:tcPr>
          <w:p w14:paraId="682A9D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45EED18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34" w:type="dxa"/>
          </w:tcPr>
          <w:p w14:paraId="75E91B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w:t>
            </w:r>
          </w:p>
        </w:tc>
      </w:tr>
      <w:tr w:rsidR="00F2593D" w:rsidRPr="00942475" w14:paraId="3ECA52C9" w14:textId="77777777" w:rsidTr="00590F9A">
        <w:trPr>
          <w:trHeight w:val="204"/>
        </w:trPr>
        <w:tc>
          <w:tcPr>
            <w:tcW w:w="456" w:type="dxa"/>
          </w:tcPr>
          <w:p w14:paraId="49071A5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6077" w:type="dxa"/>
          </w:tcPr>
          <w:p w14:paraId="3089E9A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Изолента</w:t>
            </w:r>
          </w:p>
        </w:tc>
        <w:tc>
          <w:tcPr>
            <w:tcW w:w="1200" w:type="dxa"/>
          </w:tcPr>
          <w:p w14:paraId="35D462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2FC794B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34" w:type="dxa"/>
          </w:tcPr>
          <w:p w14:paraId="16A123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w:t>
            </w:r>
          </w:p>
        </w:tc>
      </w:tr>
      <w:tr w:rsidR="00F2593D" w:rsidRPr="00942475" w14:paraId="7B22DD29" w14:textId="77777777" w:rsidTr="00590F9A">
        <w:trPr>
          <w:trHeight w:val="204"/>
        </w:trPr>
        <w:tc>
          <w:tcPr>
            <w:tcW w:w="456" w:type="dxa"/>
          </w:tcPr>
          <w:p w14:paraId="72D6B12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6077" w:type="dxa"/>
          </w:tcPr>
          <w:p w14:paraId="3157E21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Антисептик</w:t>
            </w:r>
          </w:p>
        </w:tc>
        <w:tc>
          <w:tcPr>
            <w:tcW w:w="1200" w:type="dxa"/>
          </w:tcPr>
          <w:p w14:paraId="138A59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3D9AB9C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34" w:type="dxa"/>
          </w:tcPr>
          <w:p w14:paraId="73D631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250</w:t>
            </w:r>
          </w:p>
        </w:tc>
      </w:tr>
      <w:tr w:rsidR="00F2593D" w:rsidRPr="00942475" w14:paraId="73DC0A97" w14:textId="77777777" w:rsidTr="00590F9A">
        <w:trPr>
          <w:trHeight w:val="204"/>
        </w:trPr>
        <w:tc>
          <w:tcPr>
            <w:tcW w:w="456" w:type="dxa"/>
          </w:tcPr>
          <w:p w14:paraId="038B5A0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6077" w:type="dxa"/>
          </w:tcPr>
          <w:p w14:paraId="1409297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Стяжки пластиковые</w:t>
            </w:r>
          </w:p>
        </w:tc>
        <w:tc>
          <w:tcPr>
            <w:tcW w:w="1200" w:type="dxa"/>
          </w:tcPr>
          <w:p w14:paraId="3E8978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w:t>
            </w:r>
          </w:p>
        </w:tc>
        <w:tc>
          <w:tcPr>
            <w:tcW w:w="2250" w:type="dxa"/>
          </w:tcPr>
          <w:p w14:paraId="3AE75DA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34" w:type="dxa"/>
          </w:tcPr>
          <w:p w14:paraId="590019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w:t>
            </w:r>
          </w:p>
        </w:tc>
      </w:tr>
      <w:tr w:rsidR="00F2593D" w:rsidRPr="00942475" w14:paraId="24CEEEAF" w14:textId="77777777" w:rsidTr="00590F9A">
        <w:trPr>
          <w:trHeight w:val="70"/>
        </w:trPr>
        <w:tc>
          <w:tcPr>
            <w:tcW w:w="456" w:type="dxa"/>
          </w:tcPr>
          <w:p w14:paraId="5B8F323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6077" w:type="dxa"/>
          </w:tcPr>
          <w:p w14:paraId="1F85A55F" w14:textId="77777777" w:rsidR="00F2593D" w:rsidRPr="00942475" w:rsidRDefault="00F2593D" w:rsidP="00922498">
            <w:pPr>
              <w:pStyle w:val="3"/>
              <w:shd w:val="clear" w:color="auto" w:fill="FFFFFF"/>
              <w:spacing w:before="0" w:line="240" w:lineRule="auto"/>
              <w:rPr>
                <w:rStyle w:val="afff1"/>
                <w:rFonts w:eastAsiaTheme="majorEastAsia"/>
                <w:b w:val="0"/>
                <w:highlight w:val="yellow"/>
                <w:lang w:eastAsia="en-US"/>
              </w:rPr>
            </w:pPr>
            <w:r w:rsidRPr="00942475">
              <w:rPr>
                <w:rStyle w:val="afff1"/>
                <w:rFonts w:eastAsiaTheme="majorEastAsia"/>
                <w:b w:val="0"/>
                <w:highlight w:val="yellow"/>
                <w:lang w:eastAsia="en-US"/>
              </w:rPr>
              <w:t>Информационный стенд</w:t>
            </w:r>
          </w:p>
        </w:tc>
        <w:tc>
          <w:tcPr>
            <w:tcW w:w="1200" w:type="dxa"/>
          </w:tcPr>
          <w:p w14:paraId="6525F4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C34990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34" w:type="dxa"/>
          </w:tcPr>
          <w:p w14:paraId="08E06D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80000</w:t>
            </w:r>
          </w:p>
        </w:tc>
      </w:tr>
    </w:tbl>
    <w:p w14:paraId="31A767C6" w14:textId="77777777" w:rsidR="00F2593D" w:rsidRPr="00942475" w:rsidRDefault="00F2593D" w:rsidP="00922498">
      <w:pPr>
        <w:spacing w:after="0" w:line="240" w:lineRule="auto"/>
        <w:jc w:val="center"/>
        <w:rPr>
          <w:rFonts w:ascii="Times New Roman" w:hAnsi="Times New Roman"/>
          <w:sz w:val="28"/>
          <w:szCs w:val="28"/>
          <w:highlight w:val="yellow"/>
        </w:rPr>
      </w:pPr>
    </w:p>
    <w:p w14:paraId="7E44D33E" w14:textId="77777777" w:rsidR="00F2593D" w:rsidRPr="00942475" w:rsidRDefault="00F2593D" w:rsidP="00922498">
      <w:pPr>
        <w:spacing w:after="0" w:line="240" w:lineRule="auto"/>
        <w:jc w:val="center"/>
        <w:rPr>
          <w:rFonts w:ascii="Times New Roman" w:hAnsi="Times New Roman"/>
          <w:sz w:val="28"/>
          <w:szCs w:val="28"/>
          <w:highlight w:val="yellow"/>
        </w:rPr>
      </w:pPr>
    </w:p>
    <w:p w14:paraId="3168FA32" w14:textId="77777777" w:rsidR="00F2593D" w:rsidRPr="00942475" w:rsidRDefault="00F2593D" w:rsidP="00922498">
      <w:pPr>
        <w:spacing w:after="0" w:line="240" w:lineRule="auto"/>
        <w:rPr>
          <w:rFonts w:ascii="Times New Roman" w:hAnsi="Times New Roman"/>
          <w:sz w:val="28"/>
          <w:szCs w:val="28"/>
          <w:highlight w:val="yellow"/>
        </w:rPr>
      </w:pPr>
    </w:p>
    <w:p w14:paraId="23530FA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одежды</w:t>
      </w:r>
    </w:p>
    <w:p w14:paraId="448B678F"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53</w:t>
      </w:r>
    </w:p>
    <w:p w14:paraId="3310AB26" w14:textId="77777777" w:rsidR="00F2593D" w:rsidRPr="00942475" w:rsidRDefault="00F2593D" w:rsidP="00922498">
      <w:pPr>
        <w:spacing w:after="0" w:line="240" w:lineRule="auto"/>
        <w:rPr>
          <w:rFonts w:ascii="Times New Roman" w:hAnsi="Times New Roman"/>
          <w:highlight w:val="yellow"/>
        </w:rPr>
      </w:pP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6054"/>
        <w:gridCol w:w="1200"/>
        <w:gridCol w:w="2250"/>
        <w:gridCol w:w="5134"/>
      </w:tblGrid>
      <w:tr w:rsidR="00F2593D" w:rsidRPr="00942475" w14:paraId="083C47D3" w14:textId="77777777" w:rsidTr="00590F9A">
        <w:trPr>
          <w:trHeight w:val="583"/>
        </w:trPr>
        <w:tc>
          <w:tcPr>
            <w:tcW w:w="456" w:type="dxa"/>
          </w:tcPr>
          <w:p w14:paraId="21828E4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6054" w:type="dxa"/>
          </w:tcPr>
          <w:p w14:paraId="2897DEA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200" w:type="dxa"/>
          </w:tcPr>
          <w:p w14:paraId="654494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130FBBF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250" w:type="dxa"/>
          </w:tcPr>
          <w:p w14:paraId="5DAB298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134" w:type="dxa"/>
          </w:tcPr>
          <w:p w14:paraId="0A660E3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bl>
    <w:p w14:paraId="0B9C1617" w14:textId="77777777" w:rsidR="00F2593D" w:rsidRPr="00942475" w:rsidRDefault="00F2593D" w:rsidP="00922498">
      <w:pPr>
        <w:spacing w:after="0" w:line="240" w:lineRule="auto"/>
        <w:rPr>
          <w:sz w:val="2"/>
          <w:szCs w:val="2"/>
          <w:highlight w:val="yellow"/>
        </w:rPr>
      </w:pP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6054"/>
        <w:gridCol w:w="1200"/>
        <w:gridCol w:w="2250"/>
        <w:gridCol w:w="5134"/>
      </w:tblGrid>
      <w:tr w:rsidR="00F2593D" w:rsidRPr="00942475" w14:paraId="658F7226" w14:textId="77777777" w:rsidTr="00590F9A">
        <w:trPr>
          <w:trHeight w:val="70"/>
          <w:tblHeader/>
        </w:trPr>
        <w:tc>
          <w:tcPr>
            <w:tcW w:w="456" w:type="dxa"/>
          </w:tcPr>
          <w:p w14:paraId="7E0818D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54" w:type="dxa"/>
          </w:tcPr>
          <w:p w14:paraId="17ACE710"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200" w:type="dxa"/>
          </w:tcPr>
          <w:p w14:paraId="5F2922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250" w:type="dxa"/>
          </w:tcPr>
          <w:p w14:paraId="481428D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134" w:type="dxa"/>
          </w:tcPr>
          <w:p w14:paraId="486F01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7CEDAF8" w14:textId="77777777" w:rsidTr="00590F9A">
        <w:trPr>
          <w:trHeight w:val="70"/>
        </w:trPr>
        <w:tc>
          <w:tcPr>
            <w:tcW w:w="456" w:type="dxa"/>
          </w:tcPr>
          <w:p w14:paraId="4B1B18B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54" w:type="dxa"/>
          </w:tcPr>
          <w:p w14:paraId="698FD01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Пояс монтажника </w:t>
            </w:r>
          </w:p>
        </w:tc>
        <w:tc>
          <w:tcPr>
            <w:tcW w:w="1200" w:type="dxa"/>
          </w:tcPr>
          <w:p w14:paraId="4D2ED1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81E8EB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34" w:type="dxa"/>
          </w:tcPr>
          <w:p w14:paraId="6755F6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w:t>
            </w:r>
          </w:p>
        </w:tc>
      </w:tr>
      <w:tr w:rsidR="00F2593D" w:rsidRPr="00942475" w14:paraId="7B08EBC0" w14:textId="77777777" w:rsidTr="00590F9A">
        <w:trPr>
          <w:trHeight w:val="204"/>
        </w:trPr>
        <w:tc>
          <w:tcPr>
            <w:tcW w:w="456" w:type="dxa"/>
          </w:tcPr>
          <w:p w14:paraId="05B35DA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054" w:type="dxa"/>
          </w:tcPr>
          <w:p w14:paraId="4D1C5EF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Куртка утепленная</w:t>
            </w:r>
          </w:p>
        </w:tc>
        <w:tc>
          <w:tcPr>
            <w:tcW w:w="1200" w:type="dxa"/>
          </w:tcPr>
          <w:p w14:paraId="547392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0CB0CB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134" w:type="dxa"/>
          </w:tcPr>
          <w:p w14:paraId="38B461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5000</w:t>
            </w:r>
          </w:p>
        </w:tc>
      </w:tr>
      <w:tr w:rsidR="00F2593D" w:rsidRPr="00942475" w14:paraId="63FD0633" w14:textId="77777777" w:rsidTr="00590F9A">
        <w:trPr>
          <w:trHeight w:val="70"/>
        </w:trPr>
        <w:tc>
          <w:tcPr>
            <w:tcW w:w="456" w:type="dxa"/>
          </w:tcPr>
          <w:p w14:paraId="20492E5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054" w:type="dxa"/>
          </w:tcPr>
          <w:p w14:paraId="3282C62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Куртка флисовая</w:t>
            </w:r>
          </w:p>
        </w:tc>
        <w:tc>
          <w:tcPr>
            <w:tcW w:w="1200" w:type="dxa"/>
          </w:tcPr>
          <w:p w14:paraId="5DF868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DD8BDB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1EF2CF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2500</w:t>
            </w:r>
          </w:p>
        </w:tc>
      </w:tr>
      <w:tr w:rsidR="00F2593D" w:rsidRPr="00942475" w14:paraId="4AA04B7A" w14:textId="77777777" w:rsidTr="00590F9A">
        <w:trPr>
          <w:trHeight w:val="70"/>
        </w:trPr>
        <w:tc>
          <w:tcPr>
            <w:tcW w:w="456" w:type="dxa"/>
          </w:tcPr>
          <w:p w14:paraId="7CE3B76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054" w:type="dxa"/>
          </w:tcPr>
          <w:p w14:paraId="46FEF0C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Рубашка поло</w:t>
            </w:r>
          </w:p>
        </w:tc>
        <w:tc>
          <w:tcPr>
            <w:tcW w:w="1200" w:type="dxa"/>
          </w:tcPr>
          <w:p w14:paraId="3D6916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0397F71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5134" w:type="dxa"/>
          </w:tcPr>
          <w:p w14:paraId="77EFEE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1000</w:t>
            </w:r>
          </w:p>
        </w:tc>
      </w:tr>
      <w:tr w:rsidR="00F2593D" w:rsidRPr="00942475" w14:paraId="4B17974C" w14:textId="77777777" w:rsidTr="00590F9A">
        <w:trPr>
          <w:trHeight w:val="269"/>
        </w:trPr>
        <w:tc>
          <w:tcPr>
            <w:tcW w:w="456" w:type="dxa"/>
          </w:tcPr>
          <w:p w14:paraId="027C6BA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6054" w:type="dxa"/>
          </w:tcPr>
          <w:p w14:paraId="7A3AA17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Футболка трикотажная</w:t>
            </w:r>
          </w:p>
        </w:tc>
        <w:tc>
          <w:tcPr>
            <w:tcW w:w="1200" w:type="dxa"/>
          </w:tcPr>
          <w:p w14:paraId="365103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5D0A1CC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5134" w:type="dxa"/>
          </w:tcPr>
          <w:p w14:paraId="67FF60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600</w:t>
            </w:r>
          </w:p>
        </w:tc>
      </w:tr>
      <w:tr w:rsidR="00F2593D" w:rsidRPr="00942475" w14:paraId="35AD65A1" w14:textId="77777777" w:rsidTr="00590F9A">
        <w:trPr>
          <w:trHeight w:val="204"/>
        </w:trPr>
        <w:tc>
          <w:tcPr>
            <w:tcW w:w="456" w:type="dxa"/>
          </w:tcPr>
          <w:p w14:paraId="6314191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6054" w:type="dxa"/>
          </w:tcPr>
          <w:p w14:paraId="1514A44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Рубашка хлопчатобумажная мужская</w:t>
            </w:r>
          </w:p>
        </w:tc>
        <w:tc>
          <w:tcPr>
            <w:tcW w:w="1200" w:type="dxa"/>
          </w:tcPr>
          <w:p w14:paraId="53EF5F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21235FA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651A1B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w:t>
            </w:r>
          </w:p>
        </w:tc>
      </w:tr>
      <w:tr w:rsidR="00F2593D" w:rsidRPr="00942475" w14:paraId="236EB0B3" w14:textId="77777777" w:rsidTr="00590F9A">
        <w:trPr>
          <w:trHeight w:val="257"/>
        </w:trPr>
        <w:tc>
          <w:tcPr>
            <w:tcW w:w="456" w:type="dxa"/>
          </w:tcPr>
          <w:p w14:paraId="58209CD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6054" w:type="dxa"/>
          </w:tcPr>
          <w:p w14:paraId="762EC02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Рубашка хлопчатобумажная женская</w:t>
            </w:r>
          </w:p>
        </w:tc>
        <w:tc>
          <w:tcPr>
            <w:tcW w:w="1200" w:type="dxa"/>
          </w:tcPr>
          <w:p w14:paraId="7A8E40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3E5DBD1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2D2C9C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w:t>
            </w:r>
          </w:p>
        </w:tc>
      </w:tr>
      <w:tr w:rsidR="00F2593D" w:rsidRPr="00942475" w14:paraId="7EA2B141" w14:textId="77777777" w:rsidTr="00590F9A">
        <w:trPr>
          <w:trHeight w:val="204"/>
        </w:trPr>
        <w:tc>
          <w:tcPr>
            <w:tcW w:w="456" w:type="dxa"/>
          </w:tcPr>
          <w:p w14:paraId="687D8F8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6054" w:type="dxa"/>
          </w:tcPr>
          <w:p w14:paraId="33F8195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Брюки хлопчатобумажные</w:t>
            </w:r>
          </w:p>
        </w:tc>
        <w:tc>
          <w:tcPr>
            <w:tcW w:w="1200" w:type="dxa"/>
          </w:tcPr>
          <w:p w14:paraId="4FF0FC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6B18F7D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37E8F2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1300</w:t>
            </w:r>
          </w:p>
        </w:tc>
      </w:tr>
      <w:tr w:rsidR="00F2593D" w:rsidRPr="00942475" w14:paraId="01DACF1F" w14:textId="77777777" w:rsidTr="00590F9A">
        <w:trPr>
          <w:trHeight w:val="204"/>
        </w:trPr>
        <w:tc>
          <w:tcPr>
            <w:tcW w:w="456" w:type="dxa"/>
          </w:tcPr>
          <w:p w14:paraId="4276FE4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6054" w:type="dxa"/>
          </w:tcPr>
          <w:p w14:paraId="6A06BB3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Юбка хлопчатобумажная</w:t>
            </w:r>
          </w:p>
        </w:tc>
        <w:tc>
          <w:tcPr>
            <w:tcW w:w="1200" w:type="dxa"/>
          </w:tcPr>
          <w:p w14:paraId="1F4844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326E67D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5091BB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1400</w:t>
            </w:r>
          </w:p>
        </w:tc>
      </w:tr>
      <w:tr w:rsidR="00F2593D" w:rsidRPr="00942475" w14:paraId="1962A2B7" w14:textId="77777777" w:rsidTr="00590F9A">
        <w:trPr>
          <w:trHeight w:val="204"/>
        </w:trPr>
        <w:tc>
          <w:tcPr>
            <w:tcW w:w="456" w:type="dxa"/>
          </w:tcPr>
          <w:p w14:paraId="42488CD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6054" w:type="dxa"/>
          </w:tcPr>
          <w:p w14:paraId="7450C16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Туфли хромовые мужские</w:t>
            </w:r>
          </w:p>
        </w:tc>
        <w:tc>
          <w:tcPr>
            <w:tcW w:w="1200" w:type="dxa"/>
          </w:tcPr>
          <w:p w14:paraId="591818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0C75C9B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1DC7E9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2800</w:t>
            </w:r>
          </w:p>
        </w:tc>
      </w:tr>
      <w:tr w:rsidR="00F2593D" w:rsidRPr="00942475" w14:paraId="723F2C60" w14:textId="77777777" w:rsidTr="00590F9A">
        <w:trPr>
          <w:trHeight w:val="204"/>
        </w:trPr>
        <w:tc>
          <w:tcPr>
            <w:tcW w:w="456" w:type="dxa"/>
          </w:tcPr>
          <w:p w14:paraId="7809168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6054" w:type="dxa"/>
          </w:tcPr>
          <w:p w14:paraId="0FB12C6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Туфли хромовые женские</w:t>
            </w:r>
          </w:p>
        </w:tc>
        <w:tc>
          <w:tcPr>
            <w:tcW w:w="1200" w:type="dxa"/>
          </w:tcPr>
          <w:p w14:paraId="1B0147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1B26C28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3900E4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2000</w:t>
            </w:r>
          </w:p>
        </w:tc>
      </w:tr>
      <w:tr w:rsidR="00F2593D" w:rsidRPr="00942475" w14:paraId="41990CC3" w14:textId="77777777" w:rsidTr="00590F9A">
        <w:trPr>
          <w:trHeight w:val="75"/>
        </w:trPr>
        <w:tc>
          <w:tcPr>
            <w:tcW w:w="456" w:type="dxa"/>
          </w:tcPr>
          <w:p w14:paraId="7C96536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6054" w:type="dxa"/>
          </w:tcPr>
          <w:p w14:paraId="2E09E830"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Джемпер полушерстяной мужской</w:t>
            </w:r>
          </w:p>
        </w:tc>
        <w:tc>
          <w:tcPr>
            <w:tcW w:w="1200" w:type="dxa"/>
          </w:tcPr>
          <w:p w14:paraId="4D1D50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78A9211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0B6876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1800</w:t>
            </w:r>
          </w:p>
        </w:tc>
      </w:tr>
      <w:tr w:rsidR="00F2593D" w:rsidRPr="00942475" w14:paraId="075B2563" w14:textId="77777777" w:rsidTr="00590F9A">
        <w:trPr>
          <w:trHeight w:val="204"/>
        </w:trPr>
        <w:tc>
          <w:tcPr>
            <w:tcW w:w="456" w:type="dxa"/>
          </w:tcPr>
          <w:p w14:paraId="278B734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6054" w:type="dxa"/>
          </w:tcPr>
          <w:p w14:paraId="2BD132FF"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Джемпер полушерстяной женский</w:t>
            </w:r>
          </w:p>
        </w:tc>
        <w:tc>
          <w:tcPr>
            <w:tcW w:w="1200" w:type="dxa"/>
          </w:tcPr>
          <w:p w14:paraId="139E24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34F7715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13C4FE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1800</w:t>
            </w:r>
          </w:p>
        </w:tc>
      </w:tr>
      <w:tr w:rsidR="00F2593D" w:rsidRPr="00942475" w14:paraId="42B57CDA" w14:textId="77777777" w:rsidTr="00590F9A">
        <w:trPr>
          <w:trHeight w:val="204"/>
        </w:trPr>
        <w:tc>
          <w:tcPr>
            <w:tcW w:w="456" w:type="dxa"/>
          </w:tcPr>
          <w:p w14:paraId="4EB600A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6054" w:type="dxa"/>
          </w:tcPr>
          <w:p w14:paraId="374427FD"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Галстук мужской</w:t>
            </w:r>
          </w:p>
        </w:tc>
        <w:tc>
          <w:tcPr>
            <w:tcW w:w="1200" w:type="dxa"/>
          </w:tcPr>
          <w:p w14:paraId="4CBEF1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544468A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5F6F0F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w:t>
            </w:r>
          </w:p>
        </w:tc>
      </w:tr>
      <w:tr w:rsidR="00F2593D" w:rsidRPr="00942475" w14:paraId="461F7604" w14:textId="77777777" w:rsidTr="00590F9A">
        <w:trPr>
          <w:trHeight w:val="204"/>
        </w:trPr>
        <w:tc>
          <w:tcPr>
            <w:tcW w:w="456" w:type="dxa"/>
          </w:tcPr>
          <w:p w14:paraId="47839A1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6054" w:type="dxa"/>
          </w:tcPr>
          <w:p w14:paraId="1EBBA84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Галстук женский</w:t>
            </w:r>
          </w:p>
        </w:tc>
        <w:tc>
          <w:tcPr>
            <w:tcW w:w="1200" w:type="dxa"/>
          </w:tcPr>
          <w:p w14:paraId="20341E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250" w:type="dxa"/>
          </w:tcPr>
          <w:p w14:paraId="0A8B015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34" w:type="dxa"/>
          </w:tcPr>
          <w:p w14:paraId="11BE21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w:t>
            </w:r>
          </w:p>
        </w:tc>
      </w:tr>
    </w:tbl>
    <w:p w14:paraId="3FFF54D0" w14:textId="77777777" w:rsidR="00F2593D" w:rsidRPr="00942475" w:rsidRDefault="00F2593D" w:rsidP="00922498">
      <w:pPr>
        <w:spacing w:after="0" w:line="240" w:lineRule="auto"/>
        <w:jc w:val="center"/>
        <w:rPr>
          <w:rFonts w:ascii="Times New Roman" w:hAnsi="Times New Roman"/>
          <w:sz w:val="28"/>
          <w:szCs w:val="28"/>
          <w:highlight w:val="yellow"/>
        </w:rPr>
      </w:pPr>
    </w:p>
    <w:p w14:paraId="416595D7"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программного обеспечения и лицензии на право использования СКЗИ КриптоПро</w:t>
      </w:r>
    </w:p>
    <w:p w14:paraId="7132309E" w14:textId="77777777" w:rsidR="00F2593D" w:rsidRPr="00942475" w:rsidRDefault="00F2593D" w:rsidP="00922498">
      <w:pPr>
        <w:spacing w:after="0" w:line="240" w:lineRule="auto"/>
        <w:jc w:val="center"/>
        <w:rPr>
          <w:rFonts w:ascii="Times New Roman" w:hAnsi="Times New Roman"/>
          <w:sz w:val="28"/>
          <w:szCs w:val="28"/>
          <w:highlight w:val="yellow"/>
        </w:rPr>
      </w:pPr>
    </w:p>
    <w:p w14:paraId="2D802399"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54</w:t>
      </w:r>
    </w:p>
    <w:p w14:paraId="27E26459" w14:textId="77777777" w:rsidR="00F2593D" w:rsidRPr="00942475" w:rsidRDefault="00F2593D" w:rsidP="00922498">
      <w:pPr>
        <w:spacing w:after="0" w:line="240" w:lineRule="auto"/>
        <w:jc w:val="right"/>
        <w:rPr>
          <w:rFonts w:ascii="Times New Roman" w:hAnsi="Times New Roman"/>
          <w:highlight w:val="yellow"/>
        </w:rPr>
      </w:pP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6197"/>
        <w:gridCol w:w="1011"/>
        <w:gridCol w:w="2469"/>
        <w:gridCol w:w="4920"/>
      </w:tblGrid>
      <w:tr w:rsidR="00F2593D" w:rsidRPr="00942475" w14:paraId="7D3E8EC3" w14:textId="77777777" w:rsidTr="00590F9A">
        <w:trPr>
          <w:trHeight w:val="583"/>
        </w:trPr>
        <w:tc>
          <w:tcPr>
            <w:tcW w:w="456" w:type="dxa"/>
          </w:tcPr>
          <w:p w14:paraId="333073E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6197" w:type="dxa"/>
          </w:tcPr>
          <w:p w14:paraId="64DB99B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57A50D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71F6347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469" w:type="dxa"/>
          </w:tcPr>
          <w:p w14:paraId="0D475B8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4920" w:type="dxa"/>
          </w:tcPr>
          <w:p w14:paraId="058FEB3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r w:rsidR="00F2593D" w:rsidRPr="00942475" w14:paraId="13427BC6" w14:textId="77777777" w:rsidTr="00590F9A">
        <w:trPr>
          <w:trHeight w:val="204"/>
        </w:trPr>
        <w:tc>
          <w:tcPr>
            <w:tcW w:w="456" w:type="dxa"/>
          </w:tcPr>
          <w:p w14:paraId="63F7D87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197" w:type="dxa"/>
          </w:tcPr>
          <w:p w14:paraId="3638DA7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Программное обеспечение</w:t>
            </w:r>
          </w:p>
        </w:tc>
        <w:tc>
          <w:tcPr>
            <w:tcW w:w="1011" w:type="dxa"/>
          </w:tcPr>
          <w:p w14:paraId="3E2139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69" w:type="dxa"/>
          </w:tcPr>
          <w:p w14:paraId="1BABC24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920" w:type="dxa"/>
          </w:tcPr>
          <w:p w14:paraId="274814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3500</w:t>
            </w:r>
          </w:p>
        </w:tc>
      </w:tr>
      <w:tr w:rsidR="00F2593D" w:rsidRPr="00942475" w14:paraId="10F1CFDF" w14:textId="77777777" w:rsidTr="00590F9A">
        <w:trPr>
          <w:trHeight w:val="70"/>
        </w:trPr>
        <w:tc>
          <w:tcPr>
            <w:tcW w:w="456" w:type="dxa"/>
          </w:tcPr>
          <w:p w14:paraId="789306A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197" w:type="dxa"/>
          </w:tcPr>
          <w:p w14:paraId="3B746AC6" w14:textId="77777777" w:rsidR="00F2593D" w:rsidRPr="00942475" w:rsidRDefault="00F2593D" w:rsidP="00922498">
            <w:pPr>
              <w:pStyle w:val="3"/>
              <w:shd w:val="clear" w:color="auto" w:fill="FFFFFF"/>
              <w:spacing w:before="0" w:line="240" w:lineRule="auto"/>
              <w:rPr>
                <w:rFonts w:ascii="Times New Roman" w:hAnsi="Times New Roman"/>
                <w:b w:val="0"/>
                <w:sz w:val="24"/>
                <w:szCs w:val="24"/>
                <w:highlight w:val="yellow"/>
              </w:rPr>
            </w:pPr>
            <w:r w:rsidRPr="00942475">
              <w:rPr>
                <w:rStyle w:val="afff1"/>
                <w:rFonts w:eastAsiaTheme="majorEastAsia"/>
                <w:b w:val="0"/>
                <w:highlight w:val="yellow"/>
                <w:lang w:eastAsia="en-US"/>
              </w:rPr>
              <w:t>Лицензия на право использования СКЗИ КриптоПро</w:t>
            </w:r>
          </w:p>
        </w:tc>
        <w:tc>
          <w:tcPr>
            <w:tcW w:w="1011" w:type="dxa"/>
          </w:tcPr>
          <w:p w14:paraId="7C3109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69" w:type="dxa"/>
          </w:tcPr>
          <w:p w14:paraId="00545E9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920" w:type="dxa"/>
          </w:tcPr>
          <w:p w14:paraId="3FBEAC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3500</w:t>
            </w:r>
          </w:p>
        </w:tc>
      </w:tr>
    </w:tbl>
    <w:p w14:paraId="27C05A08" w14:textId="77777777" w:rsidR="00F2593D" w:rsidRPr="00942475" w:rsidRDefault="00F2593D" w:rsidP="00922498">
      <w:pPr>
        <w:spacing w:after="0" w:line="240" w:lineRule="auto"/>
        <w:jc w:val="center"/>
        <w:rPr>
          <w:rFonts w:ascii="Times New Roman" w:hAnsi="Times New Roman"/>
          <w:sz w:val="28"/>
          <w:szCs w:val="28"/>
          <w:highlight w:val="yellow"/>
        </w:rPr>
      </w:pPr>
    </w:p>
    <w:p w14:paraId="194AAB57" w14:textId="77777777" w:rsidR="00F2593D" w:rsidRPr="00942475" w:rsidRDefault="00F2593D" w:rsidP="00922498">
      <w:pPr>
        <w:spacing w:after="0" w:line="240" w:lineRule="auto"/>
        <w:rPr>
          <w:rFonts w:ascii="Times New Roman" w:hAnsi="Times New Roman"/>
          <w:sz w:val="28"/>
          <w:szCs w:val="28"/>
          <w:highlight w:val="yellow"/>
        </w:rPr>
      </w:pPr>
    </w:p>
    <w:p w14:paraId="609BF88D"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дверей и составляющих к ним</w:t>
      </w:r>
    </w:p>
    <w:p w14:paraId="5A9B3228"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55</w:t>
      </w:r>
    </w:p>
    <w:p w14:paraId="0EE008D1" w14:textId="77777777" w:rsidR="00F2593D" w:rsidRPr="00942475" w:rsidRDefault="00F2593D" w:rsidP="00922498">
      <w:pPr>
        <w:spacing w:after="0" w:line="240" w:lineRule="auto"/>
        <w:jc w:val="right"/>
        <w:rPr>
          <w:rFonts w:ascii="Times New Roman" w:hAnsi="Times New Roman"/>
          <w:sz w:val="28"/>
          <w:szCs w:val="28"/>
          <w:highlight w:val="yellow"/>
        </w:rPr>
      </w:pPr>
    </w:p>
    <w:tbl>
      <w:tblPr>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5811"/>
        <w:gridCol w:w="1011"/>
        <w:gridCol w:w="2495"/>
        <w:gridCol w:w="5283"/>
      </w:tblGrid>
      <w:tr w:rsidR="00F2593D" w:rsidRPr="00942475" w14:paraId="50CFC796" w14:textId="77777777" w:rsidTr="00590F9A">
        <w:trPr>
          <w:trHeight w:val="583"/>
        </w:trPr>
        <w:tc>
          <w:tcPr>
            <w:tcW w:w="456" w:type="dxa"/>
          </w:tcPr>
          <w:p w14:paraId="43BEFD1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5811" w:type="dxa"/>
          </w:tcPr>
          <w:p w14:paraId="10FF1F1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265770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0392D0F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495" w:type="dxa"/>
          </w:tcPr>
          <w:p w14:paraId="326864E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283" w:type="dxa"/>
          </w:tcPr>
          <w:p w14:paraId="69F400C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r w:rsidR="00F2593D" w:rsidRPr="00942475" w14:paraId="512AFFF4" w14:textId="77777777" w:rsidTr="00590F9A">
        <w:trPr>
          <w:trHeight w:val="70"/>
        </w:trPr>
        <w:tc>
          <w:tcPr>
            <w:tcW w:w="456" w:type="dxa"/>
          </w:tcPr>
          <w:p w14:paraId="4E289CC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811" w:type="dxa"/>
          </w:tcPr>
          <w:p w14:paraId="071395F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Дверь межкомнатная</w:t>
            </w:r>
          </w:p>
        </w:tc>
        <w:tc>
          <w:tcPr>
            <w:tcW w:w="1011" w:type="dxa"/>
          </w:tcPr>
          <w:p w14:paraId="156C57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95" w:type="dxa"/>
          </w:tcPr>
          <w:p w14:paraId="785F195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283" w:type="dxa"/>
          </w:tcPr>
          <w:p w14:paraId="735CFB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15000</w:t>
            </w:r>
          </w:p>
        </w:tc>
      </w:tr>
      <w:tr w:rsidR="00F2593D" w:rsidRPr="00942475" w14:paraId="5A5F8FE9" w14:textId="77777777" w:rsidTr="00590F9A">
        <w:trPr>
          <w:trHeight w:val="70"/>
        </w:trPr>
        <w:tc>
          <w:tcPr>
            <w:tcW w:w="456" w:type="dxa"/>
          </w:tcPr>
          <w:p w14:paraId="79AA023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811" w:type="dxa"/>
          </w:tcPr>
          <w:p w14:paraId="0A24CCC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Конструкция ПВХ дверь межкомнатная </w:t>
            </w:r>
          </w:p>
        </w:tc>
        <w:tc>
          <w:tcPr>
            <w:tcW w:w="1011" w:type="dxa"/>
          </w:tcPr>
          <w:p w14:paraId="40CFE5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95" w:type="dxa"/>
          </w:tcPr>
          <w:p w14:paraId="02B1989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283" w:type="dxa"/>
          </w:tcPr>
          <w:p w14:paraId="72379B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8000</w:t>
            </w:r>
          </w:p>
        </w:tc>
      </w:tr>
      <w:tr w:rsidR="00F2593D" w:rsidRPr="00942475" w14:paraId="25F290B9" w14:textId="77777777" w:rsidTr="00590F9A">
        <w:trPr>
          <w:trHeight w:val="70"/>
        </w:trPr>
        <w:tc>
          <w:tcPr>
            <w:tcW w:w="456" w:type="dxa"/>
          </w:tcPr>
          <w:p w14:paraId="1F20C92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811" w:type="dxa"/>
          </w:tcPr>
          <w:p w14:paraId="47D2433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Конструкция ПВХ с остеклением </w:t>
            </w:r>
          </w:p>
        </w:tc>
        <w:tc>
          <w:tcPr>
            <w:tcW w:w="1011" w:type="dxa"/>
          </w:tcPr>
          <w:p w14:paraId="6868C7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95" w:type="dxa"/>
          </w:tcPr>
          <w:p w14:paraId="16B7A0E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283" w:type="dxa"/>
          </w:tcPr>
          <w:p w14:paraId="1DA38A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30000</w:t>
            </w:r>
          </w:p>
        </w:tc>
      </w:tr>
    </w:tbl>
    <w:p w14:paraId="65A6D7CE" w14:textId="77777777" w:rsidR="00F2593D" w:rsidRPr="00942475" w:rsidRDefault="00F2593D" w:rsidP="00922498">
      <w:pPr>
        <w:spacing w:after="0" w:line="240" w:lineRule="auto"/>
        <w:rPr>
          <w:rFonts w:ascii="Times New Roman" w:hAnsi="Times New Roman"/>
          <w:sz w:val="28"/>
          <w:szCs w:val="28"/>
          <w:highlight w:val="yellow"/>
        </w:rPr>
      </w:pPr>
    </w:p>
    <w:p w14:paraId="4CB1E86E"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канцелярских товаров прочих</w:t>
      </w:r>
    </w:p>
    <w:p w14:paraId="602EA1B2"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56</w:t>
      </w:r>
    </w:p>
    <w:p w14:paraId="77FE0C6B" w14:textId="77777777" w:rsidR="00F2593D" w:rsidRPr="00942475" w:rsidRDefault="00F2593D" w:rsidP="00922498">
      <w:pPr>
        <w:spacing w:after="0" w:line="240" w:lineRule="auto"/>
        <w:rPr>
          <w:rFonts w:ascii="Times New Roman" w:hAnsi="Times New Roman"/>
          <w:sz w:val="28"/>
          <w:szCs w:val="28"/>
          <w:highlight w:val="yellow"/>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5957"/>
        <w:gridCol w:w="1011"/>
        <w:gridCol w:w="2495"/>
        <w:gridCol w:w="5103"/>
      </w:tblGrid>
      <w:tr w:rsidR="00F2593D" w:rsidRPr="00942475" w14:paraId="2B0AEABF" w14:textId="77777777" w:rsidTr="00590F9A">
        <w:trPr>
          <w:trHeight w:val="583"/>
        </w:trPr>
        <w:tc>
          <w:tcPr>
            <w:tcW w:w="456" w:type="dxa"/>
          </w:tcPr>
          <w:p w14:paraId="682F4E2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5957" w:type="dxa"/>
          </w:tcPr>
          <w:p w14:paraId="79D5C33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18AF3D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15C898D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495" w:type="dxa"/>
          </w:tcPr>
          <w:p w14:paraId="4B9B5980" w14:textId="77777777" w:rsidR="00F2593D" w:rsidRPr="00942475" w:rsidRDefault="00F2593D" w:rsidP="00922498">
            <w:pPr>
              <w:tabs>
                <w:tab w:val="left" w:pos="2190"/>
              </w:tabs>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103" w:type="dxa"/>
          </w:tcPr>
          <w:p w14:paraId="21C5599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r w:rsidR="00F2593D" w:rsidRPr="00942475" w14:paraId="785EE876" w14:textId="77777777" w:rsidTr="00590F9A">
        <w:trPr>
          <w:trHeight w:val="70"/>
        </w:trPr>
        <w:tc>
          <w:tcPr>
            <w:tcW w:w="456" w:type="dxa"/>
          </w:tcPr>
          <w:p w14:paraId="5CDC62A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957" w:type="dxa"/>
          </w:tcPr>
          <w:p w14:paraId="0DC15C2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Фотобумага глянцевая А-4</w:t>
            </w:r>
          </w:p>
        </w:tc>
        <w:tc>
          <w:tcPr>
            <w:tcW w:w="1011" w:type="dxa"/>
          </w:tcPr>
          <w:p w14:paraId="4DF973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w:t>
            </w:r>
          </w:p>
        </w:tc>
        <w:tc>
          <w:tcPr>
            <w:tcW w:w="2495" w:type="dxa"/>
          </w:tcPr>
          <w:p w14:paraId="75C8313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03" w:type="dxa"/>
          </w:tcPr>
          <w:p w14:paraId="1C154E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600</w:t>
            </w:r>
          </w:p>
        </w:tc>
      </w:tr>
      <w:tr w:rsidR="00F2593D" w:rsidRPr="00942475" w14:paraId="5ADEDFC4" w14:textId="77777777" w:rsidTr="00590F9A">
        <w:trPr>
          <w:trHeight w:val="70"/>
        </w:trPr>
        <w:tc>
          <w:tcPr>
            <w:tcW w:w="456" w:type="dxa"/>
          </w:tcPr>
          <w:p w14:paraId="6C08DE1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957" w:type="dxa"/>
          </w:tcPr>
          <w:p w14:paraId="2B3E0A6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Фотобумага матовая А-4</w:t>
            </w:r>
          </w:p>
        </w:tc>
        <w:tc>
          <w:tcPr>
            <w:tcW w:w="1011" w:type="dxa"/>
          </w:tcPr>
          <w:p w14:paraId="0622D6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w:t>
            </w:r>
          </w:p>
        </w:tc>
        <w:tc>
          <w:tcPr>
            <w:tcW w:w="2495" w:type="dxa"/>
          </w:tcPr>
          <w:p w14:paraId="01817F1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103" w:type="dxa"/>
          </w:tcPr>
          <w:p w14:paraId="5FF526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600</w:t>
            </w:r>
          </w:p>
        </w:tc>
      </w:tr>
      <w:tr w:rsidR="00F2593D" w:rsidRPr="00942475" w14:paraId="1CCCABD9" w14:textId="77777777" w:rsidTr="00590F9A">
        <w:trPr>
          <w:trHeight w:val="70"/>
        </w:trPr>
        <w:tc>
          <w:tcPr>
            <w:tcW w:w="456" w:type="dxa"/>
          </w:tcPr>
          <w:p w14:paraId="333B3E3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957" w:type="dxa"/>
          </w:tcPr>
          <w:p w14:paraId="02CE9FE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Журнал входящей документации</w:t>
            </w:r>
          </w:p>
        </w:tc>
        <w:tc>
          <w:tcPr>
            <w:tcW w:w="1011" w:type="dxa"/>
          </w:tcPr>
          <w:p w14:paraId="4BD9CF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95" w:type="dxa"/>
          </w:tcPr>
          <w:p w14:paraId="7DF415B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03" w:type="dxa"/>
          </w:tcPr>
          <w:p w14:paraId="17F13D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450</w:t>
            </w:r>
          </w:p>
        </w:tc>
      </w:tr>
      <w:tr w:rsidR="00F2593D" w:rsidRPr="00942475" w14:paraId="4364C414" w14:textId="77777777" w:rsidTr="00590F9A">
        <w:trPr>
          <w:trHeight w:val="70"/>
        </w:trPr>
        <w:tc>
          <w:tcPr>
            <w:tcW w:w="456" w:type="dxa"/>
          </w:tcPr>
          <w:p w14:paraId="72E9761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957" w:type="dxa"/>
          </w:tcPr>
          <w:p w14:paraId="0164AE3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Журнал исходящей документации</w:t>
            </w:r>
          </w:p>
        </w:tc>
        <w:tc>
          <w:tcPr>
            <w:tcW w:w="1011" w:type="dxa"/>
          </w:tcPr>
          <w:p w14:paraId="0E7C6E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95" w:type="dxa"/>
          </w:tcPr>
          <w:p w14:paraId="56964B5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5103" w:type="dxa"/>
          </w:tcPr>
          <w:p w14:paraId="5ED599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450</w:t>
            </w:r>
          </w:p>
        </w:tc>
      </w:tr>
    </w:tbl>
    <w:p w14:paraId="0BC303F8" w14:textId="77777777" w:rsidR="00F2593D" w:rsidRPr="00942475" w:rsidRDefault="00F2593D" w:rsidP="00922498">
      <w:pPr>
        <w:spacing w:after="0" w:line="240" w:lineRule="auto"/>
        <w:rPr>
          <w:rFonts w:ascii="Times New Roman" w:hAnsi="Times New Roman"/>
          <w:sz w:val="28"/>
          <w:szCs w:val="28"/>
          <w:highlight w:val="yellow"/>
        </w:rPr>
      </w:pPr>
    </w:p>
    <w:p w14:paraId="537BE642"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монитора, процессора</w:t>
      </w:r>
    </w:p>
    <w:p w14:paraId="533D4F69"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57</w:t>
      </w:r>
    </w:p>
    <w:p w14:paraId="721C5C63" w14:textId="77777777" w:rsidR="00F2593D" w:rsidRPr="00942475" w:rsidRDefault="00F2593D" w:rsidP="00922498">
      <w:pPr>
        <w:spacing w:after="0" w:line="240" w:lineRule="auto"/>
        <w:jc w:val="center"/>
        <w:rPr>
          <w:rFonts w:ascii="Times New Roman" w:hAnsi="Times New Roman"/>
          <w:sz w:val="28"/>
          <w:szCs w:val="28"/>
          <w:highlight w:val="yellow"/>
        </w:rPr>
      </w:pPr>
    </w:p>
    <w:tbl>
      <w:tblPr>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5934"/>
        <w:gridCol w:w="1011"/>
        <w:gridCol w:w="2472"/>
        <w:gridCol w:w="5162"/>
      </w:tblGrid>
      <w:tr w:rsidR="00F2593D" w:rsidRPr="00942475" w14:paraId="72508DF5" w14:textId="77777777" w:rsidTr="00590F9A">
        <w:trPr>
          <w:trHeight w:val="583"/>
        </w:trPr>
        <w:tc>
          <w:tcPr>
            <w:tcW w:w="456" w:type="dxa"/>
          </w:tcPr>
          <w:p w14:paraId="45113BB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5934" w:type="dxa"/>
          </w:tcPr>
          <w:p w14:paraId="412D087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77AB8CE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0B4996E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472" w:type="dxa"/>
          </w:tcPr>
          <w:p w14:paraId="212E975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162" w:type="dxa"/>
          </w:tcPr>
          <w:p w14:paraId="1371081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r w:rsidR="00F2593D" w:rsidRPr="00942475" w14:paraId="7125FA2A" w14:textId="77777777" w:rsidTr="00590F9A">
        <w:trPr>
          <w:trHeight w:val="70"/>
        </w:trPr>
        <w:tc>
          <w:tcPr>
            <w:tcW w:w="456" w:type="dxa"/>
          </w:tcPr>
          <w:p w14:paraId="1762D8E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934" w:type="dxa"/>
          </w:tcPr>
          <w:p w14:paraId="4627FB2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Монитор </w:t>
            </w:r>
          </w:p>
        </w:tc>
        <w:tc>
          <w:tcPr>
            <w:tcW w:w="1011" w:type="dxa"/>
          </w:tcPr>
          <w:p w14:paraId="06DAA3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72" w:type="dxa"/>
          </w:tcPr>
          <w:p w14:paraId="0CBEE59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62" w:type="dxa"/>
          </w:tcPr>
          <w:p w14:paraId="127A19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15000</w:t>
            </w:r>
          </w:p>
        </w:tc>
      </w:tr>
      <w:tr w:rsidR="00F2593D" w:rsidRPr="00942475" w14:paraId="688B2F06" w14:textId="77777777" w:rsidTr="00590F9A">
        <w:trPr>
          <w:trHeight w:val="204"/>
        </w:trPr>
        <w:tc>
          <w:tcPr>
            <w:tcW w:w="456" w:type="dxa"/>
          </w:tcPr>
          <w:p w14:paraId="58FB1D6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934" w:type="dxa"/>
          </w:tcPr>
          <w:p w14:paraId="34A329D2" w14:textId="77777777" w:rsidR="00F2593D" w:rsidRPr="00942475" w:rsidRDefault="00F2593D" w:rsidP="00922498">
            <w:pPr>
              <w:spacing w:after="0" w:line="240" w:lineRule="auto"/>
              <w:outlineLvl w:val="2"/>
              <w:rPr>
                <w:rFonts w:ascii="Times New Roman" w:hAnsi="Times New Roman"/>
                <w:highlight w:val="yellow"/>
                <w:lang w:val="en-US"/>
              </w:rPr>
            </w:pPr>
            <w:r w:rsidRPr="00942475">
              <w:rPr>
                <w:rFonts w:ascii="Times New Roman" w:hAnsi="Times New Roman"/>
                <w:highlight w:val="yellow"/>
              </w:rPr>
              <w:t>Процессор</w:t>
            </w:r>
          </w:p>
        </w:tc>
        <w:tc>
          <w:tcPr>
            <w:tcW w:w="1011" w:type="dxa"/>
          </w:tcPr>
          <w:p w14:paraId="728822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72" w:type="dxa"/>
          </w:tcPr>
          <w:p w14:paraId="6B9B827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62" w:type="dxa"/>
          </w:tcPr>
          <w:p w14:paraId="47E99F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15000</w:t>
            </w:r>
          </w:p>
        </w:tc>
      </w:tr>
    </w:tbl>
    <w:p w14:paraId="3E97D830" w14:textId="77777777" w:rsidR="00F2593D" w:rsidRPr="00942475" w:rsidRDefault="00F2593D" w:rsidP="00922498">
      <w:pPr>
        <w:pStyle w:val="ConsPlusNormal"/>
        <w:tabs>
          <w:tab w:val="left" w:pos="709"/>
          <w:tab w:val="left" w:pos="9070"/>
        </w:tabs>
        <w:rPr>
          <w:rFonts w:ascii="Times New Roman" w:hAnsi="Times New Roman" w:cs="Times New Roman"/>
          <w:sz w:val="28"/>
          <w:szCs w:val="28"/>
          <w:highlight w:val="yellow"/>
        </w:rPr>
      </w:pPr>
    </w:p>
    <w:p w14:paraId="624D8F90"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p>
    <w:p w14:paraId="54897741"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p>
    <w:p w14:paraId="38B0E0B0"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p>
    <w:p w14:paraId="74A8A53D"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p>
    <w:p w14:paraId="04D8052F"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заправку, реставрацию и восстановление картриджей</w:t>
      </w:r>
    </w:p>
    <w:p w14:paraId="6E4B7E77" w14:textId="77777777" w:rsidR="00F2593D" w:rsidRPr="00942475" w:rsidRDefault="00F2593D" w:rsidP="00922498">
      <w:pPr>
        <w:pStyle w:val="ConsPlusNormal"/>
        <w:tabs>
          <w:tab w:val="left" w:pos="709"/>
          <w:tab w:val="left" w:pos="9070"/>
        </w:tabs>
        <w:ind w:firstLine="709"/>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58</w:t>
      </w:r>
    </w:p>
    <w:p w14:paraId="613F8361" w14:textId="77777777" w:rsidR="00F2593D" w:rsidRPr="00942475" w:rsidRDefault="00F2593D" w:rsidP="00922498">
      <w:pPr>
        <w:spacing w:after="0" w:line="240" w:lineRule="auto"/>
        <w:rPr>
          <w:rFonts w:ascii="Times New Roman" w:hAnsi="Times New Roman"/>
          <w:sz w:val="28"/>
          <w:szCs w:val="28"/>
          <w:highlight w:val="yellow"/>
        </w:rPr>
      </w:pPr>
    </w:p>
    <w:tbl>
      <w:tblPr>
        <w:tblW w:w="1508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866"/>
        <w:gridCol w:w="1522"/>
        <w:gridCol w:w="8160"/>
      </w:tblGrid>
      <w:tr w:rsidR="00F2593D" w:rsidRPr="00942475" w14:paraId="34DE3F9E" w14:textId="77777777" w:rsidTr="00590F9A">
        <w:tc>
          <w:tcPr>
            <w:tcW w:w="541" w:type="dxa"/>
          </w:tcPr>
          <w:p w14:paraId="5CA00CA8" w14:textId="77777777" w:rsidR="00F2593D" w:rsidRPr="00942475" w:rsidRDefault="00F2593D" w:rsidP="00922498">
            <w:pPr>
              <w:spacing w:after="0" w:line="240" w:lineRule="auto"/>
              <w:jc w:val="center"/>
              <w:rPr>
                <w:highlight w:val="yellow"/>
              </w:rPr>
            </w:pPr>
            <w:r w:rsidRPr="00942475">
              <w:rPr>
                <w:highlight w:val="yellow"/>
              </w:rPr>
              <w:t>№ п/п</w:t>
            </w:r>
          </w:p>
        </w:tc>
        <w:tc>
          <w:tcPr>
            <w:tcW w:w="4866" w:type="dxa"/>
          </w:tcPr>
          <w:p w14:paraId="031282D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1522" w:type="dxa"/>
          </w:tcPr>
          <w:p w14:paraId="78333F7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услуг в год, усл.ед.</w:t>
            </w:r>
          </w:p>
        </w:tc>
        <w:tc>
          <w:tcPr>
            <w:tcW w:w="8160" w:type="dxa"/>
          </w:tcPr>
          <w:p w14:paraId="6116704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Предельная цена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 xml:space="preserve">-го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(не более), руб. </w:t>
            </w:r>
          </w:p>
        </w:tc>
      </w:tr>
    </w:tbl>
    <w:p w14:paraId="4D3B527C" w14:textId="77777777" w:rsidR="00F2593D" w:rsidRPr="00942475" w:rsidRDefault="00F2593D" w:rsidP="00922498">
      <w:pPr>
        <w:spacing w:after="0" w:line="240" w:lineRule="auto"/>
        <w:rPr>
          <w:sz w:val="2"/>
          <w:szCs w:val="2"/>
          <w:highlight w:val="yellow"/>
        </w:rPr>
      </w:pPr>
    </w:p>
    <w:tbl>
      <w:tblPr>
        <w:tblW w:w="1508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4868"/>
        <w:gridCol w:w="1525"/>
        <w:gridCol w:w="8160"/>
      </w:tblGrid>
      <w:tr w:rsidR="00F2593D" w:rsidRPr="00942475" w14:paraId="0B374224" w14:textId="77777777" w:rsidTr="00590F9A">
        <w:trPr>
          <w:tblHeader/>
        </w:trPr>
        <w:tc>
          <w:tcPr>
            <w:tcW w:w="536" w:type="dxa"/>
          </w:tcPr>
          <w:p w14:paraId="77D840D3" w14:textId="77777777" w:rsidR="00F2593D" w:rsidRPr="00942475" w:rsidRDefault="00F2593D" w:rsidP="00922498">
            <w:pPr>
              <w:spacing w:after="0" w:line="240" w:lineRule="auto"/>
              <w:jc w:val="center"/>
              <w:rPr>
                <w:highlight w:val="yellow"/>
              </w:rPr>
            </w:pPr>
            <w:r w:rsidRPr="00942475">
              <w:rPr>
                <w:highlight w:val="yellow"/>
              </w:rPr>
              <w:t>1</w:t>
            </w:r>
          </w:p>
        </w:tc>
        <w:tc>
          <w:tcPr>
            <w:tcW w:w="4868" w:type="dxa"/>
          </w:tcPr>
          <w:p w14:paraId="3E3BE06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1525" w:type="dxa"/>
            <w:vAlign w:val="center"/>
          </w:tcPr>
          <w:p w14:paraId="1A1DA68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8160" w:type="dxa"/>
            <w:vAlign w:val="center"/>
          </w:tcPr>
          <w:p w14:paraId="7E89E58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r>
      <w:tr w:rsidR="00F2593D" w:rsidRPr="00942475" w14:paraId="1B204527" w14:textId="77777777" w:rsidTr="00590F9A">
        <w:tc>
          <w:tcPr>
            <w:tcW w:w="536" w:type="dxa"/>
          </w:tcPr>
          <w:p w14:paraId="61F10750" w14:textId="77777777" w:rsidR="00F2593D" w:rsidRPr="00942475" w:rsidRDefault="00F2593D" w:rsidP="00922498">
            <w:pPr>
              <w:spacing w:after="0" w:line="240" w:lineRule="auto"/>
              <w:jc w:val="center"/>
              <w:rPr>
                <w:highlight w:val="yellow"/>
              </w:rPr>
            </w:pPr>
            <w:r w:rsidRPr="00942475">
              <w:rPr>
                <w:highlight w:val="yellow"/>
              </w:rPr>
              <w:t xml:space="preserve"> 1</w:t>
            </w:r>
          </w:p>
        </w:tc>
        <w:tc>
          <w:tcPr>
            <w:tcW w:w="4868" w:type="dxa"/>
          </w:tcPr>
          <w:p w14:paraId="76B276A7"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Реставрация картриджа принтеров, многофункциональных устройств</w:t>
            </w:r>
          </w:p>
        </w:tc>
        <w:tc>
          <w:tcPr>
            <w:tcW w:w="1525" w:type="dxa"/>
          </w:tcPr>
          <w:p w14:paraId="377EE8C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20</w:t>
            </w:r>
          </w:p>
        </w:tc>
        <w:tc>
          <w:tcPr>
            <w:tcW w:w="8160" w:type="dxa"/>
          </w:tcPr>
          <w:p w14:paraId="1AB48A0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50000</w:t>
            </w:r>
          </w:p>
        </w:tc>
      </w:tr>
      <w:tr w:rsidR="00F2593D" w:rsidRPr="00942475" w14:paraId="70BDA4DA" w14:textId="77777777" w:rsidTr="00590F9A">
        <w:trPr>
          <w:trHeight w:val="403"/>
        </w:trPr>
        <w:tc>
          <w:tcPr>
            <w:tcW w:w="536" w:type="dxa"/>
          </w:tcPr>
          <w:p w14:paraId="4009A064" w14:textId="77777777" w:rsidR="00F2593D" w:rsidRPr="00942475" w:rsidRDefault="00F2593D" w:rsidP="00922498">
            <w:pPr>
              <w:spacing w:after="0" w:line="240" w:lineRule="auto"/>
              <w:jc w:val="center"/>
              <w:rPr>
                <w:highlight w:val="yellow"/>
              </w:rPr>
            </w:pPr>
            <w:r w:rsidRPr="00942475">
              <w:rPr>
                <w:highlight w:val="yellow"/>
              </w:rPr>
              <w:t>2</w:t>
            </w:r>
          </w:p>
        </w:tc>
        <w:tc>
          <w:tcPr>
            <w:tcW w:w="4868" w:type="dxa"/>
            <w:vAlign w:val="center"/>
          </w:tcPr>
          <w:p w14:paraId="4C5AF126"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Заправка картриджа CANON 728</w:t>
            </w:r>
          </w:p>
        </w:tc>
        <w:tc>
          <w:tcPr>
            <w:tcW w:w="1525" w:type="dxa"/>
            <w:vAlign w:val="center"/>
          </w:tcPr>
          <w:p w14:paraId="57E209F5"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20</w:t>
            </w:r>
          </w:p>
        </w:tc>
        <w:tc>
          <w:tcPr>
            <w:tcW w:w="8160" w:type="dxa"/>
            <w:vAlign w:val="bottom"/>
          </w:tcPr>
          <w:p w14:paraId="15A4DC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6600</w:t>
            </w:r>
          </w:p>
        </w:tc>
      </w:tr>
      <w:tr w:rsidR="00F2593D" w:rsidRPr="00942475" w14:paraId="1C96B917" w14:textId="77777777" w:rsidTr="00590F9A">
        <w:tc>
          <w:tcPr>
            <w:tcW w:w="536" w:type="dxa"/>
          </w:tcPr>
          <w:p w14:paraId="366A371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4868" w:type="dxa"/>
            <w:vAlign w:val="center"/>
          </w:tcPr>
          <w:p w14:paraId="23CFEC15"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фотовала CANON E 728</w:t>
            </w:r>
          </w:p>
        </w:tc>
        <w:tc>
          <w:tcPr>
            <w:tcW w:w="1525" w:type="dxa"/>
            <w:vAlign w:val="center"/>
          </w:tcPr>
          <w:p w14:paraId="7AA0B818"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8160" w:type="dxa"/>
            <w:vAlign w:val="bottom"/>
          </w:tcPr>
          <w:p w14:paraId="02C362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0222A1DF" w14:textId="77777777" w:rsidTr="00590F9A">
        <w:tc>
          <w:tcPr>
            <w:tcW w:w="536" w:type="dxa"/>
          </w:tcPr>
          <w:p w14:paraId="5D476BB1"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4</w:t>
            </w:r>
          </w:p>
        </w:tc>
        <w:tc>
          <w:tcPr>
            <w:tcW w:w="4868" w:type="dxa"/>
            <w:vAlign w:val="center"/>
          </w:tcPr>
          <w:p w14:paraId="17FB48F5"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вала заряда CANON 728</w:t>
            </w:r>
          </w:p>
        </w:tc>
        <w:tc>
          <w:tcPr>
            <w:tcW w:w="1525" w:type="dxa"/>
            <w:vAlign w:val="center"/>
          </w:tcPr>
          <w:p w14:paraId="1E2AA8D0"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w:t>
            </w:r>
          </w:p>
        </w:tc>
        <w:tc>
          <w:tcPr>
            <w:tcW w:w="8160" w:type="dxa"/>
            <w:vAlign w:val="bottom"/>
          </w:tcPr>
          <w:p w14:paraId="659AE3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1080</w:t>
            </w:r>
          </w:p>
        </w:tc>
      </w:tr>
      <w:tr w:rsidR="00F2593D" w:rsidRPr="00942475" w14:paraId="7809FCC2" w14:textId="77777777" w:rsidTr="00590F9A">
        <w:tc>
          <w:tcPr>
            <w:tcW w:w="536" w:type="dxa"/>
          </w:tcPr>
          <w:p w14:paraId="05A88C6E"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5</w:t>
            </w:r>
          </w:p>
        </w:tc>
        <w:tc>
          <w:tcPr>
            <w:tcW w:w="4868" w:type="dxa"/>
            <w:vAlign w:val="center"/>
          </w:tcPr>
          <w:p w14:paraId="2E201615"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ракеля (чистящее лезвие) CANON 728</w:t>
            </w:r>
          </w:p>
        </w:tc>
        <w:tc>
          <w:tcPr>
            <w:tcW w:w="1525" w:type="dxa"/>
            <w:vAlign w:val="center"/>
          </w:tcPr>
          <w:p w14:paraId="1FFBDDFE"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w:t>
            </w:r>
          </w:p>
        </w:tc>
        <w:tc>
          <w:tcPr>
            <w:tcW w:w="8160" w:type="dxa"/>
            <w:vAlign w:val="bottom"/>
          </w:tcPr>
          <w:p w14:paraId="1C8010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260F6742" w14:textId="77777777" w:rsidTr="00590F9A">
        <w:tc>
          <w:tcPr>
            <w:tcW w:w="536" w:type="dxa"/>
          </w:tcPr>
          <w:p w14:paraId="32329CFF"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6</w:t>
            </w:r>
          </w:p>
        </w:tc>
        <w:tc>
          <w:tcPr>
            <w:tcW w:w="4868" w:type="dxa"/>
            <w:vAlign w:val="center"/>
          </w:tcPr>
          <w:p w14:paraId="5ABD9DE7"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магнитного вала CANON 728</w:t>
            </w:r>
          </w:p>
        </w:tc>
        <w:tc>
          <w:tcPr>
            <w:tcW w:w="1525" w:type="dxa"/>
            <w:vAlign w:val="center"/>
          </w:tcPr>
          <w:p w14:paraId="375F9AC2"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w:t>
            </w:r>
          </w:p>
        </w:tc>
        <w:tc>
          <w:tcPr>
            <w:tcW w:w="8160" w:type="dxa"/>
            <w:vAlign w:val="bottom"/>
          </w:tcPr>
          <w:p w14:paraId="69C0D7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630</w:t>
            </w:r>
          </w:p>
        </w:tc>
      </w:tr>
      <w:tr w:rsidR="00F2593D" w:rsidRPr="00942475" w14:paraId="0EC0FFA4" w14:textId="77777777" w:rsidTr="00590F9A">
        <w:tc>
          <w:tcPr>
            <w:tcW w:w="536" w:type="dxa"/>
          </w:tcPr>
          <w:p w14:paraId="37F905C0"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7</w:t>
            </w:r>
          </w:p>
        </w:tc>
        <w:tc>
          <w:tcPr>
            <w:tcW w:w="4868" w:type="dxa"/>
            <w:vAlign w:val="center"/>
          </w:tcPr>
          <w:p w14:paraId="675E681F"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корпусной детали (ремонт картриджа) CANON 728</w:t>
            </w:r>
          </w:p>
        </w:tc>
        <w:tc>
          <w:tcPr>
            <w:tcW w:w="1525" w:type="dxa"/>
            <w:vAlign w:val="center"/>
          </w:tcPr>
          <w:p w14:paraId="2BCD5125"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w:t>
            </w:r>
          </w:p>
        </w:tc>
        <w:tc>
          <w:tcPr>
            <w:tcW w:w="8160" w:type="dxa"/>
            <w:vAlign w:val="bottom"/>
          </w:tcPr>
          <w:p w14:paraId="7EAEB0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900</w:t>
            </w:r>
          </w:p>
        </w:tc>
      </w:tr>
      <w:tr w:rsidR="00F2593D" w:rsidRPr="00942475" w14:paraId="528D639A" w14:textId="77777777" w:rsidTr="00590F9A">
        <w:tc>
          <w:tcPr>
            <w:tcW w:w="536" w:type="dxa"/>
          </w:tcPr>
          <w:p w14:paraId="1D1BEA5B"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8</w:t>
            </w:r>
          </w:p>
        </w:tc>
        <w:tc>
          <w:tcPr>
            <w:tcW w:w="4868" w:type="dxa"/>
            <w:vAlign w:val="center"/>
          </w:tcPr>
          <w:p w14:paraId="52FA6C3D"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Заправка картриджа HP 85А, 12А</w:t>
            </w:r>
          </w:p>
        </w:tc>
        <w:tc>
          <w:tcPr>
            <w:tcW w:w="1525" w:type="dxa"/>
            <w:vAlign w:val="center"/>
          </w:tcPr>
          <w:p w14:paraId="6C174F6D"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25</w:t>
            </w:r>
          </w:p>
        </w:tc>
        <w:tc>
          <w:tcPr>
            <w:tcW w:w="8160" w:type="dxa"/>
            <w:vAlign w:val="bottom"/>
          </w:tcPr>
          <w:p w14:paraId="554EFE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8250</w:t>
            </w:r>
          </w:p>
        </w:tc>
      </w:tr>
      <w:tr w:rsidR="00F2593D" w:rsidRPr="00942475" w14:paraId="3E411F6A" w14:textId="77777777" w:rsidTr="00590F9A">
        <w:tc>
          <w:tcPr>
            <w:tcW w:w="536" w:type="dxa"/>
          </w:tcPr>
          <w:p w14:paraId="1532F798"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9</w:t>
            </w:r>
          </w:p>
        </w:tc>
        <w:tc>
          <w:tcPr>
            <w:tcW w:w="4868" w:type="dxa"/>
            <w:vAlign w:val="center"/>
          </w:tcPr>
          <w:p w14:paraId="5F51443B"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фотовала HP 85А, 12А</w:t>
            </w:r>
          </w:p>
        </w:tc>
        <w:tc>
          <w:tcPr>
            <w:tcW w:w="1525" w:type="dxa"/>
            <w:vAlign w:val="center"/>
          </w:tcPr>
          <w:p w14:paraId="4BB3663F"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8160" w:type="dxa"/>
            <w:vAlign w:val="bottom"/>
          </w:tcPr>
          <w:p w14:paraId="3C665E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4B3DE4D" w14:textId="77777777" w:rsidTr="00590F9A">
        <w:tc>
          <w:tcPr>
            <w:tcW w:w="536" w:type="dxa"/>
          </w:tcPr>
          <w:p w14:paraId="635EF89A"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10</w:t>
            </w:r>
          </w:p>
        </w:tc>
        <w:tc>
          <w:tcPr>
            <w:tcW w:w="4868" w:type="dxa"/>
            <w:vAlign w:val="center"/>
          </w:tcPr>
          <w:p w14:paraId="4D7416A5"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вала заряда картриджа HP 85А, 12А</w:t>
            </w:r>
          </w:p>
        </w:tc>
        <w:tc>
          <w:tcPr>
            <w:tcW w:w="1525" w:type="dxa"/>
            <w:vAlign w:val="center"/>
          </w:tcPr>
          <w:p w14:paraId="79958497"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8160" w:type="dxa"/>
            <w:vAlign w:val="bottom"/>
          </w:tcPr>
          <w:p w14:paraId="780C8E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w:t>
            </w:r>
          </w:p>
        </w:tc>
      </w:tr>
      <w:tr w:rsidR="00F2593D" w:rsidRPr="00942475" w14:paraId="63D85587" w14:textId="77777777" w:rsidTr="00590F9A">
        <w:tc>
          <w:tcPr>
            <w:tcW w:w="536" w:type="dxa"/>
          </w:tcPr>
          <w:p w14:paraId="5363F0A3"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11</w:t>
            </w:r>
          </w:p>
        </w:tc>
        <w:tc>
          <w:tcPr>
            <w:tcW w:w="4868" w:type="dxa"/>
            <w:vAlign w:val="center"/>
          </w:tcPr>
          <w:p w14:paraId="3C136DB0"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ракеля (чистящего лезвия) HP 85А, 12А</w:t>
            </w:r>
          </w:p>
        </w:tc>
        <w:tc>
          <w:tcPr>
            <w:tcW w:w="1525" w:type="dxa"/>
            <w:vAlign w:val="center"/>
          </w:tcPr>
          <w:p w14:paraId="5063D5EC"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8160" w:type="dxa"/>
            <w:vAlign w:val="bottom"/>
          </w:tcPr>
          <w:p w14:paraId="2112A8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184A964" w14:textId="77777777" w:rsidTr="00590F9A">
        <w:tc>
          <w:tcPr>
            <w:tcW w:w="536" w:type="dxa"/>
          </w:tcPr>
          <w:p w14:paraId="7D55FA00"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12</w:t>
            </w:r>
          </w:p>
        </w:tc>
        <w:tc>
          <w:tcPr>
            <w:tcW w:w="4868" w:type="dxa"/>
            <w:vAlign w:val="center"/>
          </w:tcPr>
          <w:p w14:paraId="6664C9A9"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магнитного вала HP 85А, 12А</w:t>
            </w:r>
          </w:p>
        </w:tc>
        <w:tc>
          <w:tcPr>
            <w:tcW w:w="1525" w:type="dxa"/>
            <w:vAlign w:val="center"/>
          </w:tcPr>
          <w:p w14:paraId="43993561"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8160" w:type="dxa"/>
            <w:vAlign w:val="bottom"/>
          </w:tcPr>
          <w:p w14:paraId="67A1B4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36942F19" w14:textId="77777777" w:rsidTr="00590F9A">
        <w:tc>
          <w:tcPr>
            <w:tcW w:w="536" w:type="dxa"/>
          </w:tcPr>
          <w:p w14:paraId="19633F4A"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13</w:t>
            </w:r>
          </w:p>
        </w:tc>
        <w:tc>
          <w:tcPr>
            <w:tcW w:w="4868" w:type="dxa"/>
            <w:vAlign w:val="center"/>
          </w:tcPr>
          <w:p w14:paraId="0F7FCB2F"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Замена корпусной детали HP 85А, 12А</w:t>
            </w:r>
          </w:p>
        </w:tc>
        <w:tc>
          <w:tcPr>
            <w:tcW w:w="1525" w:type="dxa"/>
            <w:vAlign w:val="center"/>
          </w:tcPr>
          <w:p w14:paraId="34A2809F"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8160" w:type="dxa"/>
            <w:vAlign w:val="bottom"/>
          </w:tcPr>
          <w:p w14:paraId="592D36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105AED2" w14:textId="77777777" w:rsidTr="00590F9A">
        <w:tc>
          <w:tcPr>
            <w:tcW w:w="536" w:type="dxa"/>
          </w:tcPr>
          <w:p w14:paraId="6DDFAFAA"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14</w:t>
            </w:r>
          </w:p>
        </w:tc>
        <w:tc>
          <w:tcPr>
            <w:tcW w:w="4868" w:type="dxa"/>
            <w:vAlign w:val="center"/>
          </w:tcPr>
          <w:p w14:paraId="396307F1" w14:textId="77777777" w:rsidR="00F2593D" w:rsidRPr="00942475" w:rsidRDefault="00F2593D" w:rsidP="00922498">
            <w:pPr>
              <w:spacing w:after="0" w:line="240" w:lineRule="auto"/>
              <w:rPr>
                <w:rFonts w:ascii="Times New Roman" w:hAnsi="Times New Roman"/>
                <w:color w:val="000000"/>
                <w:highlight w:val="yellow"/>
              </w:rPr>
            </w:pPr>
            <w:r w:rsidRPr="00942475">
              <w:rPr>
                <w:rFonts w:ascii="Times New Roman" w:hAnsi="Times New Roman"/>
                <w:color w:val="000000"/>
                <w:highlight w:val="yellow"/>
              </w:rPr>
              <w:t>Заправка картриджа Kyocera TK-1150</w:t>
            </w:r>
          </w:p>
        </w:tc>
        <w:tc>
          <w:tcPr>
            <w:tcW w:w="1525" w:type="dxa"/>
            <w:vAlign w:val="center"/>
          </w:tcPr>
          <w:p w14:paraId="273473B5"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8160" w:type="dxa"/>
            <w:vAlign w:val="bottom"/>
          </w:tcPr>
          <w:p w14:paraId="2247A1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4250</w:t>
            </w:r>
          </w:p>
        </w:tc>
      </w:tr>
      <w:tr w:rsidR="00F2593D" w:rsidRPr="00942475" w14:paraId="037B56AF" w14:textId="77777777" w:rsidTr="00590F9A">
        <w:tc>
          <w:tcPr>
            <w:tcW w:w="536" w:type="dxa"/>
          </w:tcPr>
          <w:p w14:paraId="42107FD0"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15</w:t>
            </w:r>
          </w:p>
        </w:tc>
        <w:tc>
          <w:tcPr>
            <w:tcW w:w="4868" w:type="dxa"/>
            <w:vAlign w:val="center"/>
          </w:tcPr>
          <w:p w14:paraId="0E041A05" w14:textId="77777777" w:rsidR="00F2593D" w:rsidRPr="00942475" w:rsidRDefault="00F2593D" w:rsidP="00922498">
            <w:pPr>
              <w:spacing w:after="0" w:line="240" w:lineRule="auto"/>
              <w:rPr>
                <w:rFonts w:ascii="Times New Roman" w:hAnsi="Times New Roman"/>
                <w:color w:val="000000"/>
                <w:highlight w:val="yellow"/>
                <w:lang w:val="en-US"/>
              </w:rPr>
            </w:pPr>
            <w:r w:rsidRPr="00942475">
              <w:rPr>
                <w:rFonts w:ascii="Times New Roman" w:hAnsi="Times New Roman"/>
                <w:color w:val="000000"/>
                <w:highlight w:val="yellow"/>
              </w:rPr>
              <w:t xml:space="preserve">Заправка картриджа </w:t>
            </w:r>
            <w:r w:rsidRPr="00942475">
              <w:rPr>
                <w:rFonts w:ascii="Times New Roman" w:hAnsi="Times New Roman"/>
                <w:color w:val="000000"/>
                <w:highlight w:val="yellow"/>
                <w:lang w:val="en-US"/>
              </w:rPr>
              <w:t>Epson L800</w:t>
            </w:r>
          </w:p>
        </w:tc>
        <w:tc>
          <w:tcPr>
            <w:tcW w:w="1525" w:type="dxa"/>
            <w:vAlign w:val="center"/>
          </w:tcPr>
          <w:p w14:paraId="4E66E1EB"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8160" w:type="dxa"/>
            <w:vAlign w:val="bottom"/>
          </w:tcPr>
          <w:p w14:paraId="5BF5E5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1800</w:t>
            </w:r>
          </w:p>
        </w:tc>
      </w:tr>
    </w:tbl>
    <w:p w14:paraId="2DB934F1" w14:textId="77777777" w:rsidR="00F2593D" w:rsidRPr="00942475" w:rsidRDefault="00F2593D" w:rsidP="00922498">
      <w:pPr>
        <w:tabs>
          <w:tab w:val="left" w:pos="4078"/>
        </w:tabs>
        <w:spacing w:after="0" w:line="240" w:lineRule="auto"/>
        <w:rPr>
          <w:rFonts w:ascii="Times New Roman" w:hAnsi="Times New Roman"/>
          <w:sz w:val="28"/>
          <w:szCs w:val="28"/>
          <w:highlight w:val="yellow"/>
        </w:rPr>
      </w:pPr>
    </w:p>
    <w:p w14:paraId="3530D253"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заправку, реставрацию и восстановление картриджей определяются методом сопоставимых рыночных цен (анализ рынка).</w:t>
      </w:r>
    </w:p>
    <w:p w14:paraId="2D018CA6" w14:textId="77777777" w:rsidR="00F2593D" w:rsidRPr="00942475" w:rsidRDefault="00F2593D" w:rsidP="00922498">
      <w:pPr>
        <w:spacing w:after="0" w:line="240" w:lineRule="auto"/>
        <w:ind w:firstLine="708"/>
        <w:rPr>
          <w:rFonts w:ascii="Times New Roman" w:hAnsi="Times New Roman"/>
          <w:highlight w:val="yellow"/>
        </w:rPr>
      </w:pPr>
    </w:p>
    <w:p w14:paraId="11F6DBB1" w14:textId="77777777" w:rsidR="00F2593D" w:rsidRPr="00942475" w:rsidRDefault="00F2593D" w:rsidP="00922498">
      <w:pPr>
        <w:spacing w:after="0" w:line="240" w:lineRule="auto"/>
        <w:ind w:firstLine="708"/>
        <w:rPr>
          <w:rFonts w:ascii="Times New Roman" w:hAnsi="Times New Roman"/>
          <w:sz w:val="28"/>
          <w:szCs w:val="28"/>
          <w:highlight w:val="yellow"/>
        </w:rPr>
      </w:pPr>
      <w:r w:rsidRPr="00942475">
        <w:rPr>
          <w:rFonts w:ascii="Times New Roman" w:hAnsi="Times New Roman"/>
          <w:sz w:val="28"/>
          <w:szCs w:val="28"/>
          <w:highlight w:val="yellow"/>
        </w:rPr>
        <w:t>Примечание:</w:t>
      </w:r>
    </w:p>
    <w:p w14:paraId="4656E10E" w14:textId="6A708253"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lastRenderedPageBreak/>
        <w:t xml:space="preserve">Техническое обслуживание и регламентно-профилактический ремонт принтеров, многофункциональных устройств копировальных аппаратов и иной оргтехники, не указанных в настоящем Приложении, осуществляется в пределах доведенных лимитов бюджетных обязательств на обеспечение функций МКУ «ЕДДС» МО </w:t>
      </w:r>
      <w:r w:rsidR="008E04B9" w:rsidRPr="00942475">
        <w:rPr>
          <w:rFonts w:ascii="Times New Roman" w:hAnsi="Times New Roman" w:cs="Times New Roman"/>
          <w:sz w:val="24"/>
          <w:szCs w:val="24"/>
          <w:highlight w:val="yellow"/>
        </w:rPr>
        <w:t>Окуловского муниципального района</w:t>
      </w:r>
      <w:r w:rsidRPr="00942475">
        <w:rPr>
          <w:rFonts w:ascii="Times New Roman" w:hAnsi="Times New Roman"/>
          <w:sz w:val="28"/>
          <w:szCs w:val="28"/>
          <w:highlight w:val="yellow"/>
        </w:rPr>
        <w:t>.</w:t>
      </w:r>
    </w:p>
    <w:p w14:paraId="62CA20B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прочих основных средств</w:t>
      </w:r>
    </w:p>
    <w:p w14:paraId="7F55212E" w14:textId="77777777" w:rsidR="00F2593D" w:rsidRPr="00942475" w:rsidRDefault="00F2593D" w:rsidP="00922498">
      <w:pPr>
        <w:spacing w:after="0" w:line="240" w:lineRule="auto"/>
        <w:jc w:val="right"/>
        <w:rPr>
          <w:rFonts w:ascii="Times New Roman" w:hAnsi="Times New Roman"/>
          <w:sz w:val="28"/>
          <w:szCs w:val="28"/>
          <w:highlight w:val="yellow"/>
        </w:rPr>
      </w:pPr>
      <w:r w:rsidRPr="00942475">
        <w:rPr>
          <w:rFonts w:ascii="Times New Roman" w:hAnsi="Times New Roman"/>
          <w:sz w:val="28"/>
          <w:szCs w:val="28"/>
          <w:highlight w:val="yellow"/>
        </w:rPr>
        <w:t>Таблица 59</w:t>
      </w:r>
    </w:p>
    <w:tbl>
      <w:tblPr>
        <w:tblW w:w="1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81"/>
        <w:gridCol w:w="4819"/>
        <w:gridCol w:w="1011"/>
        <w:gridCol w:w="1682"/>
        <w:gridCol w:w="3969"/>
        <w:gridCol w:w="2836"/>
      </w:tblGrid>
      <w:tr w:rsidR="00F2593D" w:rsidRPr="00942475" w14:paraId="5EA51B0B" w14:textId="77777777" w:rsidTr="00590F9A">
        <w:trPr>
          <w:trHeight w:val="583"/>
        </w:trPr>
        <w:tc>
          <w:tcPr>
            <w:tcW w:w="881" w:type="dxa"/>
          </w:tcPr>
          <w:p w14:paraId="56D4A6F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п/п</w:t>
            </w:r>
          </w:p>
        </w:tc>
        <w:tc>
          <w:tcPr>
            <w:tcW w:w="4819" w:type="dxa"/>
          </w:tcPr>
          <w:p w14:paraId="371765A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Наименование товара</w:t>
            </w:r>
          </w:p>
        </w:tc>
        <w:tc>
          <w:tcPr>
            <w:tcW w:w="1011" w:type="dxa"/>
          </w:tcPr>
          <w:p w14:paraId="17A4339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Единица измерения</w:t>
            </w:r>
          </w:p>
        </w:tc>
        <w:tc>
          <w:tcPr>
            <w:tcW w:w="1682" w:type="dxa"/>
          </w:tcPr>
          <w:p w14:paraId="115B822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Кол-во (не более в год)</w:t>
            </w:r>
          </w:p>
        </w:tc>
        <w:tc>
          <w:tcPr>
            <w:tcW w:w="3969" w:type="dxa"/>
          </w:tcPr>
          <w:p w14:paraId="7E9D777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Цена приобретения в руб. за ед.</w:t>
            </w:r>
          </w:p>
        </w:tc>
        <w:tc>
          <w:tcPr>
            <w:tcW w:w="2836" w:type="dxa"/>
          </w:tcPr>
          <w:p w14:paraId="79FC49B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Срок полезного использования, лет</w:t>
            </w:r>
          </w:p>
        </w:tc>
      </w:tr>
      <w:tr w:rsidR="00F2593D" w:rsidRPr="00942475" w14:paraId="3643084D" w14:textId="77777777" w:rsidTr="00590F9A">
        <w:trPr>
          <w:trHeight w:val="211"/>
        </w:trPr>
        <w:tc>
          <w:tcPr>
            <w:tcW w:w="881" w:type="dxa"/>
          </w:tcPr>
          <w:p w14:paraId="7F0B50E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4819" w:type="dxa"/>
          </w:tcPr>
          <w:p w14:paraId="702CB5C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1011" w:type="dxa"/>
          </w:tcPr>
          <w:p w14:paraId="7E4705F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682" w:type="dxa"/>
          </w:tcPr>
          <w:p w14:paraId="05BD7B4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512F077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2836" w:type="dxa"/>
          </w:tcPr>
          <w:p w14:paraId="143E54A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r>
      <w:tr w:rsidR="00F2593D" w:rsidRPr="00942475" w14:paraId="514123F9" w14:textId="77777777" w:rsidTr="00590F9A">
        <w:trPr>
          <w:trHeight w:val="211"/>
        </w:trPr>
        <w:tc>
          <w:tcPr>
            <w:tcW w:w="881" w:type="dxa"/>
          </w:tcPr>
          <w:p w14:paraId="44A2463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4819" w:type="dxa"/>
          </w:tcPr>
          <w:p w14:paraId="206BA5F0"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Уличная видеокамера </w:t>
            </w:r>
          </w:p>
        </w:tc>
        <w:tc>
          <w:tcPr>
            <w:tcW w:w="1011" w:type="dxa"/>
          </w:tcPr>
          <w:p w14:paraId="5CC99D6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шт.</w:t>
            </w:r>
          </w:p>
        </w:tc>
        <w:tc>
          <w:tcPr>
            <w:tcW w:w="1682" w:type="dxa"/>
          </w:tcPr>
          <w:p w14:paraId="3DA7B77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6635CAD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не более 10000,00</w:t>
            </w:r>
          </w:p>
        </w:tc>
        <w:tc>
          <w:tcPr>
            <w:tcW w:w="2836" w:type="dxa"/>
          </w:tcPr>
          <w:p w14:paraId="38B34A9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07201951" w14:textId="77777777" w:rsidTr="00590F9A">
        <w:trPr>
          <w:trHeight w:val="215"/>
        </w:trPr>
        <w:tc>
          <w:tcPr>
            <w:tcW w:w="881" w:type="dxa"/>
          </w:tcPr>
          <w:p w14:paraId="4B0DEC3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4819" w:type="dxa"/>
          </w:tcPr>
          <w:p w14:paraId="702C9F66"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Акустическая система </w:t>
            </w:r>
          </w:p>
        </w:tc>
        <w:tc>
          <w:tcPr>
            <w:tcW w:w="1011" w:type="dxa"/>
          </w:tcPr>
          <w:p w14:paraId="7AEBF1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89FBFC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338C85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c>
          <w:tcPr>
            <w:tcW w:w="2836" w:type="dxa"/>
          </w:tcPr>
          <w:p w14:paraId="30ECCA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73346CC" w14:textId="77777777" w:rsidTr="00590F9A">
        <w:trPr>
          <w:trHeight w:val="204"/>
        </w:trPr>
        <w:tc>
          <w:tcPr>
            <w:tcW w:w="881" w:type="dxa"/>
          </w:tcPr>
          <w:p w14:paraId="7577E2F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4819" w:type="dxa"/>
          </w:tcPr>
          <w:p w14:paraId="134BBDFC"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Блок питания для радиостанции</w:t>
            </w:r>
          </w:p>
        </w:tc>
        <w:tc>
          <w:tcPr>
            <w:tcW w:w="1011" w:type="dxa"/>
          </w:tcPr>
          <w:p w14:paraId="5BC417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CBFE6D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390824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086434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22FF6D3C" w14:textId="77777777" w:rsidTr="00590F9A">
        <w:trPr>
          <w:trHeight w:val="351"/>
        </w:trPr>
        <w:tc>
          <w:tcPr>
            <w:tcW w:w="881" w:type="dxa"/>
          </w:tcPr>
          <w:p w14:paraId="552FB16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4819" w:type="dxa"/>
          </w:tcPr>
          <w:p w14:paraId="21B5F6EB"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Видеорегистратор </w:t>
            </w:r>
          </w:p>
        </w:tc>
        <w:tc>
          <w:tcPr>
            <w:tcW w:w="1011" w:type="dxa"/>
          </w:tcPr>
          <w:p w14:paraId="5CCE4C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165D7A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B0EE0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c>
          <w:tcPr>
            <w:tcW w:w="2836" w:type="dxa"/>
          </w:tcPr>
          <w:p w14:paraId="34C5CA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26B0740D" w14:textId="77777777" w:rsidTr="00590F9A">
        <w:trPr>
          <w:trHeight w:val="394"/>
        </w:trPr>
        <w:tc>
          <w:tcPr>
            <w:tcW w:w="881" w:type="dxa"/>
          </w:tcPr>
          <w:p w14:paraId="3C0E4F9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4819" w:type="dxa"/>
          </w:tcPr>
          <w:p w14:paraId="0C1047EC"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Внешний жесткий диск </w:t>
            </w:r>
          </w:p>
        </w:tc>
        <w:tc>
          <w:tcPr>
            <w:tcW w:w="1011" w:type="dxa"/>
          </w:tcPr>
          <w:p w14:paraId="67A3EA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6579D5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3A3CD7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7000,00</w:t>
            </w:r>
          </w:p>
        </w:tc>
        <w:tc>
          <w:tcPr>
            <w:tcW w:w="2836" w:type="dxa"/>
          </w:tcPr>
          <w:p w14:paraId="4B12AE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23684CDA" w14:textId="77777777" w:rsidTr="00590F9A">
        <w:trPr>
          <w:trHeight w:val="332"/>
        </w:trPr>
        <w:tc>
          <w:tcPr>
            <w:tcW w:w="881" w:type="dxa"/>
          </w:tcPr>
          <w:p w14:paraId="5A60D4B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c>
          <w:tcPr>
            <w:tcW w:w="4819" w:type="dxa"/>
          </w:tcPr>
          <w:p w14:paraId="4FCC4618"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Внешний привод DVD-RW USB </w:t>
            </w:r>
          </w:p>
        </w:tc>
        <w:tc>
          <w:tcPr>
            <w:tcW w:w="1011" w:type="dxa"/>
          </w:tcPr>
          <w:p w14:paraId="6AA9DE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1CDE2F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2289AE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w:t>
            </w:r>
          </w:p>
        </w:tc>
        <w:tc>
          <w:tcPr>
            <w:tcW w:w="2836" w:type="dxa"/>
          </w:tcPr>
          <w:p w14:paraId="170B31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D380A24" w14:textId="77777777" w:rsidTr="00590F9A">
        <w:trPr>
          <w:trHeight w:val="267"/>
        </w:trPr>
        <w:tc>
          <w:tcPr>
            <w:tcW w:w="881" w:type="dxa"/>
          </w:tcPr>
          <w:p w14:paraId="735911D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w:t>
            </w:r>
          </w:p>
        </w:tc>
        <w:tc>
          <w:tcPr>
            <w:tcW w:w="4819" w:type="dxa"/>
          </w:tcPr>
          <w:p w14:paraId="3B0DA232"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Зарядное устройство 0-10А 6В/12В</w:t>
            </w:r>
          </w:p>
        </w:tc>
        <w:tc>
          <w:tcPr>
            <w:tcW w:w="1011" w:type="dxa"/>
          </w:tcPr>
          <w:p w14:paraId="15142A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1A42F7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2BE88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w:t>
            </w:r>
          </w:p>
        </w:tc>
        <w:tc>
          <w:tcPr>
            <w:tcW w:w="2836" w:type="dxa"/>
          </w:tcPr>
          <w:p w14:paraId="727568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3BFC7A8" w14:textId="77777777" w:rsidTr="00590F9A">
        <w:trPr>
          <w:trHeight w:val="394"/>
        </w:trPr>
        <w:tc>
          <w:tcPr>
            <w:tcW w:w="881" w:type="dxa"/>
          </w:tcPr>
          <w:p w14:paraId="09E9CDB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w:t>
            </w:r>
          </w:p>
        </w:tc>
        <w:tc>
          <w:tcPr>
            <w:tcW w:w="4819" w:type="dxa"/>
          </w:tcPr>
          <w:p w14:paraId="69868A26"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Калькулятор 12 разрядный</w:t>
            </w:r>
          </w:p>
        </w:tc>
        <w:tc>
          <w:tcPr>
            <w:tcW w:w="1011" w:type="dxa"/>
          </w:tcPr>
          <w:p w14:paraId="696EC0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8D7044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4BCC1D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c>
          <w:tcPr>
            <w:tcW w:w="2836" w:type="dxa"/>
          </w:tcPr>
          <w:p w14:paraId="7084DA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5 </w:t>
            </w:r>
          </w:p>
        </w:tc>
      </w:tr>
      <w:tr w:rsidR="00F2593D" w:rsidRPr="00942475" w14:paraId="2EB184AC" w14:textId="77777777" w:rsidTr="00590F9A">
        <w:trPr>
          <w:trHeight w:val="249"/>
        </w:trPr>
        <w:tc>
          <w:tcPr>
            <w:tcW w:w="881" w:type="dxa"/>
          </w:tcPr>
          <w:p w14:paraId="5F5B397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w:t>
            </w:r>
          </w:p>
        </w:tc>
        <w:tc>
          <w:tcPr>
            <w:tcW w:w="4819" w:type="dxa"/>
          </w:tcPr>
          <w:p w14:paraId="49B793D8"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lang w:val="en-US"/>
              </w:rPr>
            </w:pPr>
            <w:r w:rsidRPr="00942475">
              <w:rPr>
                <w:rFonts w:ascii="Times New Roman" w:hAnsi="Times New Roman"/>
                <w:color w:val="000000"/>
                <w:highlight w:val="yellow"/>
              </w:rPr>
              <w:t>Камера</w:t>
            </w:r>
            <w:r w:rsidRPr="00942475">
              <w:rPr>
                <w:rFonts w:ascii="Times New Roman" w:hAnsi="Times New Roman"/>
                <w:color w:val="000000"/>
                <w:highlight w:val="yellow"/>
                <w:lang w:val="en-US"/>
              </w:rPr>
              <w:t xml:space="preserve"> Web</w:t>
            </w:r>
            <w:r w:rsidRPr="00942475">
              <w:rPr>
                <w:rFonts w:ascii="Times New Roman" w:hAnsi="Times New Roman"/>
                <w:color w:val="000000"/>
                <w:highlight w:val="yellow"/>
              </w:rPr>
              <w:t xml:space="preserve"> </w:t>
            </w:r>
          </w:p>
        </w:tc>
        <w:tc>
          <w:tcPr>
            <w:tcW w:w="1011" w:type="dxa"/>
          </w:tcPr>
          <w:p w14:paraId="22AF9F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68AEAD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5A609C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w:t>
            </w:r>
          </w:p>
        </w:tc>
        <w:tc>
          <w:tcPr>
            <w:tcW w:w="2836" w:type="dxa"/>
          </w:tcPr>
          <w:p w14:paraId="475F50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ABFE368" w14:textId="77777777" w:rsidTr="00590F9A">
        <w:trPr>
          <w:trHeight w:val="253"/>
        </w:trPr>
        <w:tc>
          <w:tcPr>
            <w:tcW w:w="881" w:type="dxa"/>
          </w:tcPr>
          <w:p w14:paraId="6B3B80C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4819" w:type="dxa"/>
          </w:tcPr>
          <w:p w14:paraId="64C7C794"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Колонки компьютерные</w:t>
            </w:r>
          </w:p>
        </w:tc>
        <w:tc>
          <w:tcPr>
            <w:tcW w:w="1011" w:type="dxa"/>
          </w:tcPr>
          <w:p w14:paraId="5F4053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1D6142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4CD0A2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c>
          <w:tcPr>
            <w:tcW w:w="2836" w:type="dxa"/>
          </w:tcPr>
          <w:p w14:paraId="7AE553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5BA2738" w14:textId="77777777" w:rsidTr="00590F9A">
        <w:trPr>
          <w:trHeight w:val="243"/>
        </w:trPr>
        <w:tc>
          <w:tcPr>
            <w:tcW w:w="881" w:type="dxa"/>
          </w:tcPr>
          <w:p w14:paraId="3E83EB4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w:t>
            </w:r>
          </w:p>
        </w:tc>
        <w:tc>
          <w:tcPr>
            <w:tcW w:w="4819" w:type="dxa"/>
          </w:tcPr>
          <w:p w14:paraId="65E56B6A"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Коммутатор Switch 10/100 24 ports</w:t>
            </w:r>
          </w:p>
        </w:tc>
        <w:tc>
          <w:tcPr>
            <w:tcW w:w="1011" w:type="dxa"/>
          </w:tcPr>
          <w:p w14:paraId="2D56A7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075614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221B8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w:t>
            </w:r>
          </w:p>
        </w:tc>
        <w:tc>
          <w:tcPr>
            <w:tcW w:w="2836" w:type="dxa"/>
          </w:tcPr>
          <w:p w14:paraId="42AB6E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7EA0D9D" w14:textId="77777777" w:rsidTr="00590F9A">
        <w:trPr>
          <w:trHeight w:val="506"/>
        </w:trPr>
        <w:tc>
          <w:tcPr>
            <w:tcW w:w="881" w:type="dxa"/>
          </w:tcPr>
          <w:p w14:paraId="117F749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w:t>
            </w:r>
          </w:p>
        </w:tc>
        <w:tc>
          <w:tcPr>
            <w:tcW w:w="4819" w:type="dxa"/>
          </w:tcPr>
          <w:p w14:paraId="61A7EE16"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Коммутатор TP-Link 24х10/100/1000BASE-T</w:t>
            </w:r>
          </w:p>
        </w:tc>
        <w:tc>
          <w:tcPr>
            <w:tcW w:w="1011" w:type="dxa"/>
          </w:tcPr>
          <w:p w14:paraId="0265B5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2E3A05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18AF7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c>
          <w:tcPr>
            <w:tcW w:w="2836" w:type="dxa"/>
          </w:tcPr>
          <w:p w14:paraId="0B38AA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509494F" w14:textId="77777777" w:rsidTr="00590F9A">
        <w:trPr>
          <w:trHeight w:val="394"/>
        </w:trPr>
        <w:tc>
          <w:tcPr>
            <w:tcW w:w="881" w:type="dxa"/>
          </w:tcPr>
          <w:p w14:paraId="0918F80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13</w:t>
            </w:r>
          </w:p>
        </w:tc>
        <w:tc>
          <w:tcPr>
            <w:tcW w:w="4819" w:type="dxa"/>
          </w:tcPr>
          <w:p w14:paraId="1DEF3281"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Микрофон  MIC-115 </w:t>
            </w:r>
          </w:p>
        </w:tc>
        <w:tc>
          <w:tcPr>
            <w:tcW w:w="1011" w:type="dxa"/>
          </w:tcPr>
          <w:p w14:paraId="7C7147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0C4215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1F3F4B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c>
          <w:tcPr>
            <w:tcW w:w="2836" w:type="dxa"/>
          </w:tcPr>
          <w:p w14:paraId="5A4B47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9208D88" w14:textId="77777777" w:rsidTr="00590F9A">
        <w:trPr>
          <w:trHeight w:val="237"/>
        </w:trPr>
        <w:tc>
          <w:tcPr>
            <w:tcW w:w="881" w:type="dxa"/>
          </w:tcPr>
          <w:p w14:paraId="204E1B8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14</w:t>
            </w:r>
          </w:p>
        </w:tc>
        <w:tc>
          <w:tcPr>
            <w:tcW w:w="4819" w:type="dxa"/>
          </w:tcPr>
          <w:p w14:paraId="6F834DAE"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Модем </w:t>
            </w:r>
          </w:p>
        </w:tc>
        <w:tc>
          <w:tcPr>
            <w:tcW w:w="1011" w:type="dxa"/>
          </w:tcPr>
          <w:p w14:paraId="1B47F0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1D5611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1FA5D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w:t>
            </w:r>
          </w:p>
        </w:tc>
        <w:tc>
          <w:tcPr>
            <w:tcW w:w="2836" w:type="dxa"/>
          </w:tcPr>
          <w:p w14:paraId="5CD101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2D98E13" w14:textId="77777777" w:rsidTr="00590F9A">
        <w:trPr>
          <w:trHeight w:val="241"/>
        </w:trPr>
        <w:tc>
          <w:tcPr>
            <w:tcW w:w="881" w:type="dxa"/>
          </w:tcPr>
          <w:p w14:paraId="50E2722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15</w:t>
            </w:r>
          </w:p>
        </w:tc>
        <w:tc>
          <w:tcPr>
            <w:tcW w:w="4819" w:type="dxa"/>
          </w:tcPr>
          <w:p w14:paraId="1A41EA2F"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Клещи</w:t>
            </w:r>
          </w:p>
        </w:tc>
        <w:tc>
          <w:tcPr>
            <w:tcW w:w="1011" w:type="dxa"/>
          </w:tcPr>
          <w:p w14:paraId="6DC1C0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CFEF32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BC300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1300,00</w:t>
            </w:r>
          </w:p>
        </w:tc>
        <w:tc>
          <w:tcPr>
            <w:tcW w:w="2836" w:type="dxa"/>
          </w:tcPr>
          <w:p w14:paraId="230285F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7 </w:t>
            </w:r>
          </w:p>
        </w:tc>
      </w:tr>
      <w:tr w:rsidR="00F2593D" w:rsidRPr="00942475" w14:paraId="780C2C18" w14:textId="77777777" w:rsidTr="00590F9A">
        <w:trPr>
          <w:trHeight w:val="231"/>
        </w:trPr>
        <w:tc>
          <w:tcPr>
            <w:tcW w:w="881" w:type="dxa"/>
          </w:tcPr>
          <w:p w14:paraId="5F2C3DB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16</w:t>
            </w:r>
          </w:p>
        </w:tc>
        <w:tc>
          <w:tcPr>
            <w:tcW w:w="4819" w:type="dxa"/>
          </w:tcPr>
          <w:p w14:paraId="3F48E5B5"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Набор отверток </w:t>
            </w:r>
          </w:p>
        </w:tc>
        <w:tc>
          <w:tcPr>
            <w:tcW w:w="1011" w:type="dxa"/>
          </w:tcPr>
          <w:p w14:paraId="6AA122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2A7098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D2478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w:t>
            </w:r>
          </w:p>
        </w:tc>
        <w:tc>
          <w:tcPr>
            <w:tcW w:w="2836" w:type="dxa"/>
          </w:tcPr>
          <w:p w14:paraId="1B3269A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7 </w:t>
            </w:r>
          </w:p>
        </w:tc>
      </w:tr>
      <w:tr w:rsidR="00F2593D" w:rsidRPr="00942475" w14:paraId="448EE160" w14:textId="77777777" w:rsidTr="00590F9A">
        <w:trPr>
          <w:trHeight w:val="235"/>
        </w:trPr>
        <w:tc>
          <w:tcPr>
            <w:tcW w:w="881" w:type="dxa"/>
          </w:tcPr>
          <w:p w14:paraId="06047B4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17</w:t>
            </w:r>
          </w:p>
        </w:tc>
        <w:tc>
          <w:tcPr>
            <w:tcW w:w="4819" w:type="dxa"/>
          </w:tcPr>
          <w:p w14:paraId="74FADFB5"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Наушники с микрофоном </w:t>
            </w:r>
          </w:p>
        </w:tc>
        <w:tc>
          <w:tcPr>
            <w:tcW w:w="1011" w:type="dxa"/>
          </w:tcPr>
          <w:p w14:paraId="57651F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D73C8C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3DE96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w:t>
            </w:r>
          </w:p>
        </w:tc>
        <w:tc>
          <w:tcPr>
            <w:tcW w:w="2836" w:type="dxa"/>
          </w:tcPr>
          <w:p w14:paraId="3F6298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02E11DA" w14:textId="77777777" w:rsidTr="00590F9A">
        <w:trPr>
          <w:trHeight w:val="255"/>
        </w:trPr>
        <w:tc>
          <w:tcPr>
            <w:tcW w:w="881" w:type="dxa"/>
          </w:tcPr>
          <w:p w14:paraId="3868F53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18</w:t>
            </w:r>
          </w:p>
        </w:tc>
        <w:tc>
          <w:tcPr>
            <w:tcW w:w="4819" w:type="dxa"/>
          </w:tcPr>
          <w:p w14:paraId="2D943AEA"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lang w:val="en-US"/>
              </w:rPr>
            </w:pPr>
            <w:r w:rsidRPr="00942475">
              <w:rPr>
                <w:rFonts w:ascii="Times New Roman" w:hAnsi="Times New Roman"/>
                <w:color w:val="000000"/>
                <w:highlight w:val="yellow"/>
              </w:rPr>
              <w:t>Флеш</w:t>
            </w:r>
            <w:r w:rsidRPr="00942475">
              <w:rPr>
                <w:rFonts w:ascii="Times New Roman" w:hAnsi="Times New Roman"/>
                <w:color w:val="000000"/>
                <w:highlight w:val="yellow"/>
                <w:lang w:val="en-US"/>
              </w:rPr>
              <w:t>-</w:t>
            </w:r>
            <w:r w:rsidRPr="00942475">
              <w:rPr>
                <w:rFonts w:ascii="Times New Roman" w:hAnsi="Times New Roman"/>
                <w:color w:val="000000"/>
                <w:highlight w:val="yellow"/>
              </w:rPr>
              <w:t>память</w:t>
            </w:r>
            <w:r w:rsidRPr="00942475">
              <w:rPr>
                <w:rFonts w:ascii="Times New Roman" w:hAnsi="Times New Roman"/>
                <w:color w:val="000000"/>
                <w:highlight w:val="yellow"/>
                <w:lang w:val="en-US"/>
              </w:rPr>
              <w:t xml:space="preserve"> USB 3.0 </w:t>
            </w:r>
          </w:p>
        </w:tc>
        <w:tc>
          <w:tcPr>
            <w:tcW w:w="1011" w:type="dxa"/>
          </w:tcPr>
          <w:p w14:paraId="2AA4E7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343480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3969" w:type="dxa"/>
          </w:tcPr>
          <w:p w14:paraId="172E53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c>
          <w:tcPr>
            <w:tcW w:w="2836" w:type="dxa"/>
          </w:tcPr>
          <w:p w14:paraId="6757D9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0CE2314" w14:textId="77777777" w:rsidTr="00590F9A">
        <w:trPr>
          <w:trHeight w:val="371"/>
        </w:trPr>
        <w:tc>
          <w:tcPr>
            <w:tcW w:w="881" w:type="dxa"/>
          </w:tcPr>
          <w:p w14:paraId="726F9B0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4819" w:type="dxa"/>
          </w:tcPr>
          <w:p w14:paraId="3E9B5CA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1011" w:type="dxa"/>
          </w:tcPr>
          <w:p w14:paraId="693DFE94"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682" w:type="dxa"/>
          </w:tcPr>
          <w:p w14:paraId="0A5C6F6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172A6AA8"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2836" w:type="dxa"/>
          </w:tcPr>
          <w:p w14:paraId="514A7743"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r>
      <w:tr w:rsidR="00F2593D" w:rsidRPr="00942475" w14:paraId="3147E5B3" w14:textId="77777777" w:rsidTr="00590F9A">
        <w:trPr>
          <w:trHeight w:val="371"/>
        </w:trPr>
        <w:tc>
          <w:tcPr>
            <w:tcW w:w="881" w:type="dxa"/>
          </w:tcPr>
          <w:p w14:paraId="6F2472A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19</w:t>
            </w:r>
          </w:p>
        </w:tc>
        <w:tc>
          <w:tcPr>
            <w:tcW w:w="4819" w:type="dxa"/>
          </w:tcPr>
          <w:p w14:paraId="644F804E"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Телефон</w:t>
            </w:r>
            <w:r w:rsidRPr="00942475">
              <w:rPr>
                <w:rFonts w:ascii="Times New Roman" w:hAnsi="Times New Roman"/>
                <w:color w:val="000000"/>
                <w:highlight w:val="yellow"/>
                <w:lang w:val="en-US"/>
              </w:rPr>
              <w:t xml:space="preserve"> </w:t>
            </w:r>
            <w:r w:rsidRPr="00942475">
              <w:rPr>
                <w:rFonts w:ascii="Times New Roman" w:hAnsi="Times New Roman"/>
                <w:color w:val="000000"/>
                <w:highlight w:val="yellow"/>
              </w:rPr>
              <w:t>проводной</w:t>
            </w:r>
          </w:p>
        </w:tc>
        <w:tc>
          <w:tcPr>
            <w:tcW w:w="1011" w:type="dxa"/>
          </w:tcPr>
          <w:p w14:paraId="58FA12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C95E45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3969" w:type="dxa"/>
          </w:tcPr>
          <w:p w14:paraId="6D649B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47B2CB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5 </w:t>
            </w:r>
          </w:p>
        </w:tc>
      </w:tr>
      <w:tr w:rsidR="00F2593D" w:rsidRPr="00942475" w14:paraId="54EA1812" w14:textId="77777777" w:rsidTr="00590F9A">
        <w:trPr>
          <w:trHeight w:val="394"/>
        </w:trPr>
        <w:tc>
          <w:tcPr>
            <w:tcW w:w="881" w:type="dxa"/>
          </w:tcPr>
          <w:p w14:paraId="2E43E07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lastRenderedPageBreak/>
              <w:t>20</w:t>
            </w:r>
          </w:p>
        </w:tc>
        <w:tc>
          <w:tcPr>
            <w:tcW w:w="4819" w:type="dxa"/>
          </w:tcPr>
          <w:p w14:paraId="7D07FACA"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Термовоздушная паяльная станция </w:t>
            </w:r>
          </w:p>
        </w:tc>
        <w:tc>
          <w:tcPr>
            <w:tcW w:w="1011" w:type="dxa"/>
          </w:tcPr>
          <w:p w14:paraId="362D20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C3EF80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6BE34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c>
          <w:tcPr>
            <w:tcW w:w="2836" w:type="dxa"/>
          </w:tcPr>
          <w:p w14:paraId="19FE89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5 </w:t>
            </w:r>
          </w:p>
        </w:tc>
      </w:tr>
      <w:tr w:rsidR="00F2593D" w:rsidRPr="00942475" w14:paraId="278F33C0" w14:textId="77777777" w:rsidTr="00590F9A">
        <w:trPr>
          <w:trHeight w:val="394"/>
        </w:trPr>
        <w:tc>
          <w:tcPr>
            <w:tcW w:w="881" w:type="dxa"/>
          </w:tcPr>
          <w:p w14:paraId="33AA5AB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21</w:t>
            </w:r>
          </w:p>
        </w:tc>
        <w:tc>
          <w:tcPr>
            <w:tcW w:w="4819" w:type="dxa"/>
          </w:tcPr>
          <w:p w14:paraId="2966A85F"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Радиотелефон</w:t>
            </w:r>
          </w:p>
        </w:tc>
        <w:tc>
          <w:tcPr>
            <w:tcW w:w="1011" w:type="dxa"/>
          </w:tcPr>
          <w:p w14:paraId="62561D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CB4B5E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3969" w:type="dxa"/>
          </w:tcPr>
          <w:p w14:paraId="5BB3DC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w:t>
            </w:r>
          </w:p>
        </w:tc>
        <w:tc>
          <w:tcPr>
            <w:tcW w:w="2836" w:type="dxa"/>
          </w:tcPr>
          <w:p w14:paraId="1E2C60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479748D" w14:textId="77777777" w:rsidTr="00590F9A">
        <w:trPr>
          <w:trHeight w:val="204"/>
        </w:trPr>
        <w:tc>
          <w:tcPr>
            <w:tcW w:w="881" w:type="dxa"/>
          </w:tcPr>
          <w:p w14:paraId="3BC1037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22</w:t>
            </w:r>
          </w:p>
        </w:tc>
        <w:tc>
          <w:tcPr>
            <w:tcW w:w="4819" w:type="dxa"/>
          </w:tcPr>
          <w:p w14:paraId="76AE1D2E"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Короб для труб (ЛДСП) </w:t>
            </w:r>
          </w:p>
        </w:tc>
        <w:tc>
          <w:tcPr>
            <w:tcW w:w="1011" w:type="dxa"/>
          </w:tcPr>
          <w:p w14:paraId="10A255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EBF057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414100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2800,00</w:t>
            </w:r>
          </w:p>
        </w:tc>
        <w:tc>
          <w:tcPr>
            <w:tcW w:w="2836" w:type="dxa"/>
          </w:tcPr>
          <w:p w14:paraId="75CCFFA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B641AB1" w14:textId="77777777" w:rsidTr="00590F9A">
        <w:trPr>
          <w:trHeight w:val="394"/>
        </w:trPr>
        <w:tc>
          <w:tcPr>
            <w:tcW w:w="881" w:type="dxa"/>
          </w:tcPr>
          <w:p w14:paraId="527923D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23</w:t>
            </w:r>
          </w:p>
        </w:tc>
        <w:tc>
          <w:tcPr>
            <w:tcW w:w="4819" w:type="dxa"/>
          </w:tcPr>
          <w:p w14:paraId="0C617236"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Кресло компьютерное </w:t>
            </w:r>
          </w:p>
        </w:tc>
        <w:tc>
          <w:tcPr>
            <w:tcW w:w="1011" w:type="dxa"/>
          </w:tcPr>
          <w:p w14:paraId="116739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01363E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3969" w:type="dxa"/>
          </w:tcPr>
          <w:p w14:paraId="42EBF2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w:t>
            </w:r>
          </w:p>
        </w:tc>
        <w:tc>
          <w:tcPr>
            <w:tcW w:w="2836" w:type="dxa"/>
          </w:tcPr>
          <w:p w14:paraId="70BE30D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15894829" w14:textId="77777777" w:rsidTr="00590F9A">
        <w:trPr>
          <w:trHeight w:val="394"/>
        </w:trPr>
        <w:tc>
          <w:tcPr>
            <w:tcW w:w="881" w:type="dxa"/>
          </w:tcPr>
          <w:p w14:paraId="5A60E4D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24</w:t>
            </w:r>
          </w:p>
        </w:tc>
        <w:tc>
          <w:tcPr>
            <w:tcW w:w="4819" w:type="dxa"/>
          </w:tcPr>
          <w:p w14:paraId="5239206B"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Кровать деревянная одинарная с матрасом</w:t>
            </w:r>
          </w:p>
        </w:tc>
        <w:tc>
          <w:tcPr>
            <w:tcW w:w="1011" w:type="dxa"/>
          </w:tcPr>
          <w:p w14:paraId="749D87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A6FC8F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D7EAC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w:t>
            </w:r>
          </w:p>
        </w:tc>
        <w:tc>
          <w:tcPr>
            <w:tcW w:w="2836" w:type="dxa"/>
          </w:tcPr>
          <w:p w14:paraId="4FAC06A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BE50C42" w14:textId="77777777" w:rsidTr="00590F9A">
        <w:trPr>
          <w:trHeight w:val="204"/>
        </w:trPr>
        <w:tc>
          <w:tcPr>
            <w:tcW w:w="881" w:type="dxa"/>
          </w:tcPr>
          <w:p w14:paraId="4EA2058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25</w:t>
            </w:r>
          </w:p>
        </w:tc>
        <w:tc>
          <w:tcPr>
            <w:tcW w:w="4819" w:type="dxa"/>
          </w:tcPr>
          <w:p w14:paraId="38BB6543"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Панель</w:t>
            </w:r>
          </w:p>
        </w:tc>
        <w:tc>
          <w:tcPr>
            <w:tcW w:w="1011" w:type="dxa"/>
          </w:tcPr>
          <w:p w14:paraId="082884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580137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6D76E1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w:t>
            </w:r>
          </w:p>
        </w:tc>
        <w:tc>
          <w:tcPr>
            <w:tcW w:w="2836" w:type="dxa"/>
          </w:tcPr>
          <w:p w14:paraId="04BE198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EF44372" w14:textId="77777777" w:rsidTr="00590F9A">
        <w:trPr>
          <w:trHeight w:val="204"/>
        </w:trPr>
        <w:tc>
          <w:tcPr>
            <w:tcW w:w="881" w:type="dxa"/>
          </w:tcPr>
          <w:p w14:paraId="6D1401C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26</w:t>
            </w:r>
          </w:p>
        </w:tc>
        <w:tc>
          <w:tcPr>
            <w:tcW w:w="4819" w:type="dxa"/>
          </w:tcPr>
          <w:p w14:paraId="3394821D"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Полка</w:t>
            </w:r>
          </w:p>
        </w:tc>
        <w:tc>
          <w:tcPr>
            <w:tcW w:w="1011" w:type="dxa"/>
          </w:tcPr>
          <w:p w14:paraId="635058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C52537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1D58D5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w:t>
            </w:r>
          </w:p>
        </w:tc>
        <w:tc>
          <w:tcPr>
            <w:tcW w:w="2836" w:type="dxa"/>
          </w:tcPr>
          <w:p w14:paraId="740DC2B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6F8519B7" w14:textId="77777777" w:rsidTr="00590F9A">
        <w:trPr>
          <w:trHeight w:val="211"/>
        </w:trPr>
        <w:tc>
          <w:tcPr>
            <w:tcW w:w="881" w:type="dxa"/>
          </w:tcPr>
          <w:p w14:paraId="0BCC393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27</w:t>
            </w:r>
          </w:p>
        </w:tc>
        <w:tc>
          <w:tcPr>
            <w:tcW w:w="4819" w:type="dxa"/>
          </w:tcPr>
          <w:p w14:paraId="34BBD3CA"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Полка для папок </w:t>
            </w:r>
          </w:p>
        </w:tc>
        <w:tc>
          <w:tcPr>
            <w:tcW w:w="1011" w:type="dxa"/>
          </w:tcPr>
          <w:p w14:paraId="24B8B9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DC1DF9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71AB6E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w:t>
            </w:r>
          </w:p>
        </w:tc>
        <w:tc>
          <w:tcPr>
            <w:tcW w:w="2836" w:type="dxa"/>
          </w:tcPr>
          <w:p w14:paraId="58BD417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1B9DF285" w14:textId="77777777" w:rsidTr="00590F9A">
        <w:trPr>
          <w:trHeight w:val="217"/>
        </w:trPr>
        <w:tc>
          <w:tcPr>
            <w:tcW w:w="881" w:type="dxa"/>
          </w:tcPr>
          <w:p w14:paraId="6038771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28</w:t>
            </w:r>
          </w:p>
        </w:tc>
        <w:tc>
          <w:tcPr>
            <w:tcW w:w="4819" w:type="dxa"/>
          </w:tcPr>
          <w:p w14:paraId="713E9AA1"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Пылесос </w:t>
            </w:r>
          </w:p>
        </w:tc>
        <w:tc>
          <w:tcPr>
            <w:tcW w:w="1011" w:type="dxa"/>
          </w:tcPr>
          <w:p w14:paraId="09BEFF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F5A235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00B58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10000,00</w:t>
            </w:r>
          </w:p>
        </w:tc>
        <w:tc>
          <w:tcPr>
            <w:tcW w:w="2836" w:type="dxa"/>
          </w:tcPr>
          <w:p w14:paraId="0E5630E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4BA108C9" w14:textId="77777777" w:rsidTr="00590F9A">
        <w:trPr>
          <w:trHeight w:val="221"/>
        </w:trPr>
        <w:tc>
          <w:tcPr>
            <w:tcW w:w="881" w:type="dxa"/>
          </w:tcPr>
          <w:p w14:paraId="156D966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29</w:t>
            </w:r>
          </w:p>
        </w:tc>
        <w:tc>
          <w:tcPr>
            <w:tcW w:w="4819" w:type="dxa"/>
          </w:tcPr>
          <w:p w14:paraId="2830EA0E"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Стол компьютерный </w:t>
            </w:r>
          </w:p>
        </w:tc>
        <w:tc>
          <w:tcPr>
            <w:tcW w:w="1011" w:type="dxa"/>
          </w:tcPr>
          <w:p w14:paraId="778FEA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72D0B5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461992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9000,00</w:t>
            </w:r>
          </w:p>
        </w:tc>
        <w:tc>
          <w:tcPr>
            <w:tcW w:w="2836" w:type="dxa"/>
          </w:tcPr>
          <w:p w14:paraId="5E28506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2A981DB9" w14:textId="77777777" w:rsidTr="00590F9A">
        <w:trPr>
          <w:trHeight w:val="211"/>
        </w:trPr>
        <w:tc>
          <w:tcPr>
            <w:tcW w:w="881" w:type="dxa"/>
          </w:tcPr>
          <w:p w14:paraId="7BDAD58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30</w:t>
            </w:r>
          </w:p>
        </w:tc>
        <w:tc>
          <w:tcPr>
            <w:tcW w:w="4819" w:type="dxa"/>
          </w:tcPr>
          <w:p w14:paraId="153F1D20"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Стол обеденный </w:t>
            </w:r>
          </w:p>
        </w:tc>
        <w:tc>
          <w:tcPr>
            <w:tcW w:w="1011" w:type="dxa"/>
          </w:tcPr>
          <w:p w14:paraId="314D10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473112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D65C7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44A28A1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15AF2E19" w14:textId="77777777" w:rsidTr="00590F9A">
        <w:trPr>
          <w:trHeight w:val="204"/>
        </w:trPr>
        <w:tc>
          <w:tcPr>
            <w:tcW w:w="881" w:type="dxa"/>
          </w:tcPr>
          <w:p w14:paraId="28B910B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31</w:t>
            </w:r>
          </w:p>
        </w:tc>
        <w:tc>
          <w:tcPr>
            <w:tcW w:w="4819" w:type="dxa"/>
          </w:tcPr>
          <w:p w14:paraId="5EC3BD8F"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Стол приставной</w:t>
            </w:r>
          </w:p>
        </w:tc>
        <w:tc>
          <w:tcPr>
            <w:tcW w:w="1011" w:type="dxa"/>
          </w:tcPr>
          <w:p w14:paraId="164BF8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B94D93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85DFF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7000,00</w:t>
            </w:r>
          </w:p>
        </w:tc>
        <w:tc>
          <w:tcPr>
            <w:tcW w:w="2836" w:type="dxa"/>
          </w:tcPr>
          <w:p w14:paraId="692A453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5556BB7E" w14:textId="77777777" w:rsidTr="00590F9A">
        <w:trPr>
          <w:trHeight w:val="219"/>
        </w:trPr>
        <w:tc>
          <w:tcPr>
            <w:tcW w:w="881" w:type="dxa"/>
          </w:tcPr>
          <w:p w14:paraId="7C882F0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32</w:t>
            </w:r>
          </w:p>
        </w:tc>
        <w:tc>
          <w:tcPr>
            <w:tcW w:w="4819" w:type="dxa"/>
          </w:tcPr>
          <w:p w14:paraId="0F7FFC81"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Стол приставной с полкой </w:t>
            </w:r>
          </w:p>
        </w:tc>
        <w:tc>
          <w:tcPr>
            <w:tcW w:w="1011" w:type="dxa"/>
          </w:tcPr>
          <w:p w14:paraId="3C068A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205AFD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F374E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57BEFF5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268177AF" w14:textId="77777777" w:rsidTr="00590F9A">
        <w:trPr>
          <w:trHeight w:val="204"/>
        </w:trPr>
        <w:tc>
          <w:tcPr>
            <w:tcW w:w="881" w:type="dxa"/>
          </w:tcPr>
          <w:p w14:paraId="7B63B98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33</w:t>
            </w:r>
          </w:p>
        </w:tc>
        <w:tc>
          <w:tcPr>
            <w:tcW w:w="4819" w:type="dxa"/>
          </w:tcPr>
          <w:p w14:paraId="3BD120F9"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Стол тумба </w:t>
            </w:r>
          </w:p>
        </w:tc>
        <w:tc>
          <w:tcPr>
            <w:tcW w:w="1011" w:type="dxa"/>
          </w:tcPr>
          <w:p w14:paraId="60EABB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82670E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5C598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w:t>
            </w:r>
          </w:p>
        </w:tc>
        <w:tc>
          <w:tcPr>
            <w:tcW w:w="2836" w:type="dxa"/>
          </w:tcPr>
          <w:p w14:paraId="686C86E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5F428F84" w14:textId="77777777" w:rsidTr="00590F9A">
        <w:trPr>
          <w:trHeight w:val="204"/>
        </w:trPr>
        <w:tc>
          <w:tcPr>
            <w:tcW w:w="881" w:type="dxa"/>
          </w:tcPr>
          <w:p w14:paraId="4FD94DE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34</w:t>
            </w:r>
          </w:p>
        </w:tc>
        <w:tc>
          <w:tcPr>
            <w:tcW w:w="4819" w:type="dxa"/>
          </w:tcPr>
          <w:p w14:paraId="5E8DEB15"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Стул </w:t>
            </w:r>
          </w:p>
        </w:tc>
        <w:tc>
          <w:tcPr>
            <w:tcW w:w="1011" w:type="dxa"/>
          </w:tcPr>
          <w:p w14:paraId="05807A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CF6624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3969" w:type="dxa"/>
          </w:tcPr>
          <w:p w14:paraId="032415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c>
          <w:tcPr>
            <w:tcW w:w="2836" w:type="dxa"/>
          </w:tcPr>
          <w:p w14:paraId="1A5F90C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681515C3" w14:textId="77777777" w:rsidTr="00590F9A">
        <w:trPr>
          <w:trHeight w:val="204"/>
        </w:trPr>
        <w:tc>
          <w:tcPr>
            <w:tcW w:w="881" w:type="dxa"/>
          </w:tcPr>
          <w:p w14:paraId="1788AEA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35</w:t>
            </w:r>
          </w:p>
        </w:tc>
        <w:tc>
          <w:tcPr>
            <w:tcW w:w="4819" w:type="dxa"/>
          </w:tcPr>
          <w:p w14:paraId="71A0B4CC"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Тумба</w:t>
            </w:r>
          </w:p>
        </w:tc>
        <w:tc>
          <w:tcPr>
            <w:tcW w:w="1011" w:type="dxa"/>
          </w:tcPr>
          <w:p w14:paraId="3D44F3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93FD1A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405B73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7000,00</w:t>
            </w:r>
          </w:p>
        </w:tc>
        <w:tc>
          <w:tcPr>
            <w:tcW w:w="2836" w:type="dxa"/>
          </w:tcPr>
          <w:p w14:paraId="0F69C77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2F560E30" w14:textId="77777777" w:rsidTr="00590F9A">
        <w:trPr>
          <w:trHeight w:val="204"/>
        </w:trPr>
        <w:tc>
          <w:tcPr>
            <w:tcW w:w="881" w:type="dxa"/>
          </w:tcPr>
          <w:p w14:paraId="0BF0C04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36</w:t>
            </w:r>
          </w:p>
        </w:tc>
        <w:tc>
          <w:tcPr>
            <w:tcW w:w="4819" w:type="dxa"/>
          </w:tcPr>
          <w:p w14:paraId="2E0CD628"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Тумба подкатная</w:t>
            </w:r>
          </w:p>
        </w:tc>
        <w:tc>
          <w:tcPr>
            <w:tcW w:w="1011" w:type="dxa"/>
          </w:tcPr>
          <w:p w14:paraId="3D8094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8BF501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2E6F57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w:t>
            </w:r>
          </w:p>
        </w:tc>
        <w:tc>
          <w:tcPr>
            <w:tcW w:w="2836" w:type="dxa"/>
          </w:tcPr>
          <w:p w14:paraId="0085FD6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543BC2D0" w14:textId="77777777" w:rsidTr="00590F9A">
        <w:trPr>
          <w:trHeight w:val="394"/>
        </w:trPr>
        <w:tc>
          <w:tcPr>
            <w:tcW w:w="881" w:type="dxa"/>
          </w:tcPr>
          <w:p w14:paraId="136B17C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37</w:t>
            </w:r>
          </w:p>
        </w:tc>
        <w:tc>
          <w:tcPr>
            <w:tcW w:w="4819" w:type="dxa"/>
          </w:tcPr>
          <w:p w14:paraId="0E7B6E65"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Тумба приставная </w:t>
            </w:r>
          </w:p>
        </w:tc>
        <w:tc>
          <w:tcPr>
            <w:tcW w:w="1011" w:type="dxa"/>
          </w:tcPr>
          <w:p w14:paraId="3046CC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7260E7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7A0549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37F1D9C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32388A83" w14:textId="77777777" w:rsidTr="00590F9A">
        <w:trPr>
          <w:trHeight w:val="204"/>
        </w:trPr>
        <w:tc>
          <w:tcPr>
            <w:tcW w:w="881" w:type="dxa"/>
          </w:tcPr>
          <w:p w14:paraId="13AD8F8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38</w:t>
            </w:r>
          </w:p>
        </w:tc>
        <w:tc>
          <w:tcPr>
            <w:tcW w:w="4819" w:type="dxa"/>
          </w:tcPr>
          <w:p w14:paraId="0467684A"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 xml:space="preserve">Часы настенные </w:t>
            </w:r>
          </w:p>
        </w:tc>
        <w:tc>
          <w:tcPr>
            <w:tcW w:w="1011" w:type="dxa"/>
          </w:tcPr>
          <w:p w14:paraId="0E188E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F158C3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8B0A3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0B6EBC4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E69267A" w14:textId="77777777" w:rsidTr="00590F9A">
        <w:trPr>
          <w:trHeight w:val="204"/>
        </w:trPr>
        <w:tc>
          <w:tcPr>
            <w:tcW w:w="881" w:type="dxa"/>
          </w:tcPr>
          <w:p w14:paraId="3E26A45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39</w:t>
            </w:r>
          </w:p>
        </w:tc>
        <w:tc>
          <w:tcPr>
            <w:tcW w:w="4819" w:type="dxa"/>
          </w:tcPr>
          <w:p w14:paraId="6B7ACABC" w14:textId="77777777" w:rsidR="00F2593D" w:rsidRPr="00942475" w:rsidRDefault="00F2593D" w:rsidP="00922498">
            <w:pPr>
              <w:autoSpaceDE w:val="0"/>
              <w:autoSpaceDN w:val="0"/>
              <w:adjustRightInd w:val="0"/>
              <w:spacing w:after="0" w:line="240" w:lineRule="auto"/>
              <w:rPr>
                <w:rFonts w:ascii="Times New Roman" w:hAnsi="Times New Roman"/>
                <w:color w:val="000000"/>
                <w:highlight w:val="yellow"/>
              </w:rPr>
            </w:pPr>
            <w:r w:rsidRPr="00942475">
              <w:rPr>
                <w:rFonts w:ascii="Times New Roman" w:hAnsi="Times New Roman"/>
                <w:color w:val="000000"/>
                <w:highlight w:val="yellow"/>
              </w:rPr>
              <w:t>Шкаф-пенал</w:t>
            </w:r>
          </w:p>
        </w:tc>
        <w:tc>
          <w:tcPr>
            <w:tcW w:w="1011" w:type="dxa"/>
          </w:tcPr>
          <w:p w14:paraId="60C06C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103117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DC25D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3500,00</w:t>
            </w:r>
          </w:p>
        </w:tc>
        <w:tc>
          <w:tcPr>
            <w:tcW w:w="2836" w:type="dxa"/>
          </w:tcPr>
          <w:p w14:paraId="2482F12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1FD7F68C" w14:textId="77777777" w:rsidTr="00590F9A">
        <w:trPr>
          <w:trHeight w:val="204"/>
        </w:trPr>
        <w:tc>
          <w:tcPr>
            <w:tcW w:w="881" w:type="dxa"/>
          </w:tcPr>
          <w:p w14:paraId="32F5E59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40</w:t>
            </w:r>
          </w:p>
        </w:tc>
        <w:tc>
          <w:tcPr>
            <w:tcW w:w="4819" w:type="dxa"/>
          </w:tcPr>
          <w:p w14:paraId="1E75D8C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Проектор </w:t>
            </w:r>
          </w:p>
        </w:tc>
        <w:tc>
          <w:tcPr>
            <w:tcW w:w="1011" w:type="dxa"/>
          </w:tcPr>
          <w:p w14:paraId="2A0B0F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55DC7D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9C740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50000,00</w:t>
            </w:r>
          </w:p>
        </w:tc>
        <w:tc>
          <w:tcPr>
            <w:tcW w:w="2836" w:type="dxa"/>
          </w:tcPr>
          <w:p w14:paraId="6BF48D2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10FB2917" w14:textId="77777777" w:rsidTr="00590F9A">
        <w:trPr>
          <w:trHeight w:val="204"/>
        </w:trPr>
        <w:tc>
          <w:tcPr>
            <w:tcW w:w="881" w:type="dxa"/>
          </w:tcPr>
          <w:p w14:paraId="3B1A298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41</w:t>
            </w:r>
          </w:p>
        </w:tc>
        <w:tc>
          <w:tcPr>
            <w:tcW w:w="4819" w:type="dxa"/>
          </w:tcPr>
          <w:p w14:paraId="75B91E7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Персональный компьютер </w:t>
            </w:r>
          </w:p>
        </w:tc>
        <w:tc>
          <w:tcPr>
            <w:tcW w:w="1011" w:type="dxa"/>
          </w:tcPr>
          <w:p w14:paraId="59D30B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076D87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3A59F4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45000,00</w:t>
            </w:r>
          </w:p>
        </w:tc>
        <w:tc>
          <w:tcPr>
            <w:tcW w:w="2836" w:type="dxa"/>
          </w:tcPr>
          <w:p w14:paraId="280CE00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07541484" w14:textId="77777777" w:rsidTr="00590F9A">
        <w:trPr>
          <w:trHeight w:val="204"/>
        </w:trPr>
        <w:tc>
          <w:tcPr>
            <w:tcW w:w="881" w:type="dxa"/>
          </w:tcPr>
          <w:p w14:paraId="0E6401D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42</w:t>
            </w:r>
          </w:p>
        </w:tc>
        <w:tc>
          <w:tcPr>
            <w:tcW w:w="4819" w:type="dxa"/>
          </w:tcPr>
          <w:p w14:paraId="2DA76E9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Мобильный кондиционер </w:t>
            </w:r>
          </w:p>
        </w:tc>
        <w:tc>
          <w:tcPr>
            <w:tcW w:w="1011" w:type="dxa"/>
          </w:tcPr>
          <w:p w14:paraId="0B49AC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461416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217E5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c>
          <w:tcPr>
            <w:tcW w:w="2836" w:type="dxa"/>
          </w:tcPr>
          <w:p w14:paraId="29C50B6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22FCD534" w14:textId="77777777" w:rsidTr="00590F9A">
        <w:trPr>
          <w:trHeight w:val="204"/>
        </w:trPr>
        <w:tc>
          <w:tcPr>
            <w:tcW w:w="881" w:type="dxa"/>
          </w:tcPr>
          <w:p w14:paraId="3FA3BD1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43</w:t>
            </w:r>
          </w:p>
        </w:tc>
        <w:tc>
          <w:tcPr>
            <w:tcW w:w="4819" w:type="dxa"/>
          </w:tcPr>
          <w:p w14:paraId="079A94A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ИБП для ПК</w:t>
            </w:r>
          </w:p>
        </w:tc>
        <w:tc>
          <w:tcPr>
            <w:tcW w:w="1011" w:type="dxa"/>
          </w:tcPr>
          <w:p w14:paraId="50453D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B5A327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1E4EC5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13000,00</w:t>
            </w:r>
          </w:p>
        </w:tc>
        <w:tc>
          <w:tcPr>
            <w:tcW w:w="2836" w:type="dxa"/>
          </w:tcPr>
          <w:p w14:paraId="4EEADB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6518732E" w14:textId="77777777" w:rsidTr="00590F9A">
        <w:trPr>
          <w:trHeight w:val="204"/>
        </w:trPr>
        <w:tc>
          <w:tcPr>
            <w:tcW w:w="881" w:type="dxa"/>
          </w:tcPr>
          <w:p w14:paraId="588BE2D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44</w:t>
            </w:r>
          </w:p>
        </w:tc>
        <w:tc>
          <w:tcPr>
            <w:tcW w:w="4819" w:type="dxa"/>
          </w:tcPr>
          <w:p w14:paraId="098924E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Факс </w:t>
            </w:r>
          </w:p>
        </w:tc>
        <w:tc>
          <w:tcPr>
            <w:tcW w:w="1011" w:type="dxa"/>
          </w:tcPr>
          <w:p w14:paraId="6D585A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19A71C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D0B2F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412C8C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EB8573A" w14:textId="77777777" w:rsidTr="00590F9A">
        <w:trPr>
          <w:trHeight w:val="204"/>
        </w:trPr>
        <w:tc>
          <w:tcPr>
            <w:tcW w:w="881" w:type="dxa"/>
          </w:tcPr>
          <w:p w14:paraId="76079ED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45</w:t>
            </w:r>
          </w:p>
        </w:tc>
        <w:tc>
          <w:tcPr>
            <w:tcW w:w="4819" w:type="dxa"/>
          </w:tcPr>
          <w:p w14:paraId="1D66D82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ЖК-телевизор </w:t>
            </w:r>
          </w:p>
        </w:tc>
        <w:tc>
          <w:tcPr>
            <w:tcW w:w="1011" w:type="dxa"/>
          </w:tcPr>
          <w:p w14:paraId="0D8050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EA1E3E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3B06C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35000,00</w:t>
            </w:r>
          </w:p>
        </w:tc>
        <w:tc>
          <w:tcPr>
            <w:tcW w:w="2836" w:type="dxa"/>
          </w:tcPr>
          <w:p w14:paraId="52407A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B285108" w14:textId="77777777" w:rsidTr="00590F9A">
        <w:trPr>
          <w:trHeight w:val="204"/>
        </w:trPr>
        <w:tc>
          <w:tcPr>
            <w:tcW w:w="881" w:type="dxa"/>
          </w:tcPr>
          <w:p w14:paraId="50F6F4F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46</w:t>
            </w:r>
          </w:p>
        </w:tc>
        <w:tc>
          <w:tcPr>
            <w:tcW w:w="4819" w:type="dxa"/>
          </w:tcPr>
          <w:p w14:paraId="2D2121C5" w14:textId="77777777" w:rsidR="00F2593D" w:rsidRPr="00942475" w:rsidRDefault="00F2593D" w:rsidP="00922498">
            <w:pPr>
              <w:spacing w:after="0" w:line="240" w:lineRule="auto"/>
              <w:outlineLvl w:val="3"/>
              <w:rPr>
                <w:rFonts w:ascii="Times New Roman" w:hAnsi="Times New Roman"/>
                <w:highlight w:val="yellow"/>
                <w:lang w:val="en-US"/>
              </w:rPr>
            </w:pPr>
            <w:r w:rsidRPr="00942475">
              <w:rPr>
                <w:rFonts w:ascii="Times New Roman" w:hAnsi="Times New Roman"/>
                <w:highlight w:val="yellow"/>
              </w:rPr>
              <w:t>МФУ</w:t>
            </w:r>
            <w:r w:rsidRPr="00942475">
              <w:rPr>
                <w:rFonts w:ascii="Times New Roman" w:hAnsi="Times New Roman"/>
                <w:highlight w:val="yellow"/>
                <w:lang w:val="en-US"/>
              </w:rPr>
              <w:t xml:space="preserve"> </w:t>
            </w:r>
            <w:r w:rsidRPr="00942475">
              <w:rPr>
                <w:rFonts w:ascii="Times New Roman" w:hAnsi="Times New Roman"/>
                <w:highlight w:val="yellow"/>
              </w:rPr>
              <w:t>лазерный</w:t>
            </w:r>
            <w:r w:rsidRPr="00942475">
              <w:rPr>
                <w:rFonts w:ascii="Times New Roman" w:hAnsi="Times New Roman"/>
                <w:highlight w:val="yellow"/>
                <w:lang w:val="en-US"/>
              </w:rPr>
              <w:t xml:space="preserve"> Kyocera </w:t>
            </w:r>
          </w:p>
        </w:tc>
        <w:tc>
          <w:tcPr>
            <w:tcW w:w="1011" w:type="dxa"/>
          </w:tcPr>
          <w:p w14:paraId="6B193B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2016CB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BB5A5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18000,00</w:t>
            </w:r>
          </w:p>
        </w:tc>
        <w:tc>
          <w:tcPr>
            <w:tcW w:w="2836" w:type="dxa"/>
          </w:tcPr>
          <w:p w14:paraId="12895F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66FBBB4E" w14:textId="77777777" w:rsidTr="00590F9A">
        <w:trPr>
          <w:trHeight w:val="204"/>
        </w:trPr>
        <w:tc>
          <w:tcPr>
            <w:tcW w:w="881" w:type="dxa"/>
          </w:tcPr>
          <w:p w14:paraId="14B969F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47</w:t>
            </w:r>
          </w:p>
        </w:tc>
        <w:tc>
          <w:tcPr>
            <w:tcW w:w="4819" w:type="dxa"/>
          </w:tcPr>
          <w:p w14:paraId="2821E15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Тестер-пробник </w:t>
            </w:r>
          </w:p>
        </w:tc>
        <w:tc>
          <w:tcPr>
            <w:tcW w:w="1011" w:type="dxa"/>
          </w:tcPr>
          <w:p w14:paraId="36CEDF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970B98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48B09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5502C9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7020D934" w14:textId="77777777" w:rsidTr="00590F9A">
        <w:trPr>
          <w:trHeight w:val="204"/>
        </w:trPr>
        <w:tc>
          <w:tcPr>
            <w:tcW w:w="881" w:type="dxa"/>
          </w:tcPr>
          <w:p w14:paraId="624D944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4819" w:type="dxa"/>
          </w:tcPr>
          <w:p w14:paraId="553F1634" w14:textId="77777777" w:rsidR="00F2593D" w:rsidRPr="00942475" w:rsidRDefault="00F2593D" w:rsidP="00922498">
            <w:pPr>
              <w:spacing w:after="0" w:line="240" w:lineRule="auto"/>
              <w:jc w:val="center"/>
              <w:outlineLvl w:val="3"/>
              <w:rPr>
                <w:rFonts w:ascii="Times New Roman" w:hAnsi="Times New Roman"/>
                <w:highlight w:val="yellow"/>
              </w:rPr>
            </w:pPr>
            <w:r w:rsidRPr="00942475">
              <w:rPr>
                <w:rFonts w:ascii="Times New Roman" w:hAnsi="Times New Roman"/>
                <w:highlight w:val="yellow"/>
              </w:rPr>
              <w:t>2</w:t>
            </w:r>
          </w:p>
        </w:tc>
        <w:tc>
          <w:tcPr>
            <w:tcW w:w="1011" w:type="dxa"/>
          </w:tcPr>
          <w:p w14:paraId="7043A6A0"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682" w:type="dxa"/>
          </w:tcPr>
          <w:p w14:paraId="6E5C2AE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60E5E329"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2836" w:type="dxa"/>
          </w:tcPr>
          <w:p w14:paraId="6E488B9C"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r>
      <w:tr w:rsidR="00F2593D" w:rsidRPr="00942475" w14:paraId="161E999B" w14:textId="77777777" w:rsidTr="00590F9A">
        <w:trPr>
          <w:trHeight w:val="204"/>
        </w:trPr>
        <w:tc>
          <w:tcPr>
            <w:tcW w:w="881" w:type="dxa"/>
          </w:tcPr>
          <w:p w14:paraId="373991B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48</w:t>
            </w:r>
          </w:p>
        </w:tc>
        <w:tc>
          <w:tcPr>
            <w:tcW w:w="4819" w:type="dxa"/>
          </w:tcPr>
          <w:p w14:paraId="3697A34C" w14:textId="77777777" w:rsidR="00F2593D" w:rsidRPr="00942475" w:rsidRDefault="00F2593D" w:rsidP="00922498">
            <w:pPr>
              <w:spacing w:after="0" w:line="240" w:lineRule="auto"/>
              <w:outlineLvl w:val="3"/>
              <w:rPr>
                <w:rFonts w:ascii="Times New Roman" w:hAnsi="Times New Roman"/>
                <w:highlight w:val="yellow"/>
                <w:lang w:val="en-US"/>
              </w:rPr>
            </w:pPr>
            <w:r w:rsidRPr="00942475">
              <w:rPr>
                <w:rFonts w:ascii="Times New Roman" w:hAnsi="Times New Roman"/>
                <w:highlight w:val="yellow"/>
              </w:rPr>
              <w:t>МФУ</w:t>
            </w:r>
            <w:r w:rsidRPr="00942475">
              <w:rPr>
                <w:rFonts w:ascii="Times New Roman" w:hAnsi="Times New Roman"/>
                <w:highlight w:val="yellow"/>
                <w:lang w:val="en-US"/>
              </w:rPr>
              <w:t xml:space="preserve"> Canon </w:t>
            </w:r>
          </w:p>
        </w:tc>
        <w:tc>
          <w:tcPr>
            <w:tcW w:w="1011" w:type="dxa"/>
          </w:tcPr>
          <w:p w14:paraId="72606C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8325F0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3F7473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c>
          <w:tcPr>
            <w:tcW w:w="2836" w:type="dxa"/>
          </w:tcPr>
          <w:p w14:paraId="718854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819F8CE" w14:textId="77777777" w:rsidTr="00590F9A">
        <w:trPr>
          <w:trHeight w:val="204"/>
        </w:trPr>
        <w:tc>
          <w:tcPr>
            <w:tcW w:w="881" w:type="dxa"/>
          </w:tcPr>
          <w:p w14:paraId="2EF7806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49</w:t>
            </w:r>
          </w:p>
        </w:tc>
        <w:tc>
          <w:tcPr>
            <w:tcW w:w="4819" w:type="dxa"/>
          </w:tcPr>
          <w:p w14:paraId="68052ED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Программно-технический комплекс</w:t>
            </w:r>
          </w:p>
        </w:tc>
        <w:tc>
          <w:tcPr>
            <w:tcW w:w="1011" w:type="dxa"/>
          </w:tcPr>
          <w:p w14:paraId="29E265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D50CB0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F8A07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26000,00</w:t>
            </w:r>
          </w:p>
        </w:tc>
        <w:tc>
          <w:tcPr>
            <w:tcW w:w="2836" w:type="dxa"/>
          </w:tcPr>
          <w:p w14:paraId="7D6148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9A9CD47" w14:textId="77777777" w:rsidTr="00590F9A">
        <w:trPr>
          <w:trHeight w:val="204"/>
        </w:trPr>
        <w:tc>
          <w:tcPr>
            <w:tcW w:w="881" w:type="dxa"/>
          </w:tcPr>
          <w:p w14:paraId="376ABB6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50</w:t>
            </w:r>
          </w:p>
        </w:tc>
        <w:tc>
          <w:tcPr>
            <w:tcW w:w="4819" w:type="dxa"/>
          </w:tcPr>
          <w:p w14:paraId="14A3F34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Принтер цветной </w:t>
            </w:r>
          </w:p>
        </w:tc>
        <w:tc>
          <w:tcPr>
            <w:tcW w:w="1011" w:type="dxa"/>
          </w:tcPr>
          <w:p w14:paraId="70B7A4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0387D6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222F5A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25000,00</w:t>
            </w:r>
          </w:p>
        </w:tc>
        <w:tc>
          <w:tcPr>
            <w:tcW w:w="2836" w:type="dxa"/>
          </w:tcPr>
          <w:p w14:paraId="0DA1F7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3E23FD3" w14:textId="77777777" w:rsidTr="00590F9A">
        <w:trPr>
          <w:trHeight w:val="204"/>
        </w:trPr>
        <w:tc>
          <w:tcPr>
            <w:tcW w:w="881" w:type="dxa"/>
          </w:tcPr>
          <w:p w14:paraId="2234D87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lastRenderedPageBreak/>
              <w:t>51</w:t>
            </w:r>
          </w:p>
        </w:tc>
        <w:tc>
          <w:tcPr>
            <w:tcW w:w="4819" w:type="dxa"/>
          </w:tcPr>
          <w:p w14:paraId="60600AA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Автоматизированное рабочее место оператора </w:t>
            </w:r>
          </w:p>
        </w:tc>
        <w:tc>
          <w:tcPr>
            <w:tcW w:w="1011" w:type="dxa"/>
          </w:tcPr>
          <w:p w14:paraId="5F851A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0485B0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2D9CD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73000,00</w:t>
            </w:r>
          </w:p>
        </w:tc>
        <w:tc>
          <w:tcPr>
            <w:tcW w:w="2836" w:type="dxa"/>
          </w:tcPr>
          <w:p w14:paraId="38A3ED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70E7B30" w14:textId="77777777" w:rsidTr="00590F9A">
        <w:trPr>
          <w:trHeight w:val="204"/>
        </w:trPr>
        <w:tc>
          <w:tcPr>
            <w:tcW w:w="881" w:type="dxa"/>
          </w:tcPr>
          <w:p w14:paraId="19B72EB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52</w:t>
            </w:r>
          </w:p>
        </w:tc>
        <w:tc>
          <w:tcPr>
            <w:tcW w:w="4819" w:type="dxa"/>
          </w:tcPr>
          <w:p w14:paraId="2386CFC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Источник бесперебойного питания для сервера</w:t>
            </w:r>
          </w:p>
        </w:tc>
        <w:tc>
          <w:tcPr>
            <w:tcW w:w="1011" w:type="dxa"/>
          </w:tcPr>
          <w:p w14:paraId="05DE0E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2D31BC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7DE9B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80000,00</w:t>
            </w:r>
          </w:p>
        </w:tc>
        <w:tc>
          <w:tcPr>
            <w:tcW w:w="2836" w:type="dxa"/>
          </w:tcPr>
          <w:p w14:paraId="620FE6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619C5E66" w14:textId="77777777" w:rsidTr="00590F9A">
        <w:trPr>
          <w:trHeight w:val="204"/>
        </w:trPr>
        <w:tc>
          <w:tcPr>
            <w:tcW w:w="881" w:type="dxa"/>
          </w:tcPr>
          <w:p w14:paraId="2198A0B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53</w:t>
            </w:r>
          </w:p>
        </w:tc>
        <w:tc>
          <w:tcPr>
            <w:tcW w:w="4819" w:type="dxa"/>
          </w:tcPr>
          <w:p w14:paraId="775AD39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Сервер </w:t>
            </w:r>
          </w:p>
        </w:tc>
        <w:tc>
          <w:tcPr>
            <w:tcW w:w="1011" w:type="dxa"/>
          </w:tcPr>
          <w:p w14:paraId="72732C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78E81D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11812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250000,00</w:t>
            </w:r>
          </w:p>
        </w:tc>
        <w:tc>
          <w:tcPr>
            <w:tcW w:w="2836" w:type="dxa"/>
          </w:tcPr>
          <w:p w14:paraId="539A4D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4B31509" w14:textId="77777777" w:rsidTr="00590F9A">
        <w:trPr>
          <w:trHeight w:val="204"/>
        </w:trPr>
        <w:tc>
          <w:tcPr>
            <w:tcW w:w="881" w:type="dxa"/>
          </w:tcPr>
          <w:p w14:paraId="46DE57A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54</w:t>
            </w:r>
          </w:p>
        </w:tc>
        <w:tc>
          <w:tcPr>
            <w:tcW w:w="4819" w:type="dxa"/>
          </w:tcPr>
          <w:p w14:paraId="5AD5916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Голосовой шлюз </w:t>
            </w:r>
          </w:p>
        </w:tc>
        <w:tc>
          <w:tcPr>
            <w:tcW w:w="1011" w:type="dxa"/>
          </w:tcPr>
          <w:p w14:paraId="4E3756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BF0480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C07B0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90000,00</w:t>
            </w:r>
          </w:p>
        </w:tc>
        <w:tc>
          <w:tcPr>
            <w:tcW w:w="2836" w:type="dxa"/>
          </w:tcPr>
          <w:p w14:paraId="1E0519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5C621E3" w14:textId="77777777" w:rsidTr="00590F9A">
        <w:trPr>
          <w:trHeight w:val="204"/>
        </w:trPr>
        <w:tc>
          <w:tcPr>
            <w:tcW w:w="881" w:type="dxa"/>
          </w:tcPr>
          <w:p w14:paraId="253AE50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55</w:t>
            </w:r>
          </w:p>
        </w:tc>
        <w:tc>
          <w:tcPr>
            <w:tcW w:w="4819" w:type="dxa"/>
          </w:tcPr>
          <w:p w14:paraId="5F71AA9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Интерфейсная плата аналоговых портов </w:t>
            </w:r>
          </w:p>
        </w:tc>
        <w:tc>
          <w:tcPr>
            <w:tcW w:w="1011" w:type="dxa"/>
          </w:tcPr>
          <w:p w14:paraId="26AB3E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27C0DF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C30DE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42000,00</w:t>
            </w:r>
          </w:p>
        </w:tc>
        <w:tc>
          <w:tcPr>
            <w:tcW w:w="2836" w:type="dxa"/>
          </w:tcPr>
          <w:p w14:paraId="39E5F3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226A1D37" w14:textId="77777777" w:rsidTr="00590F9A">
        <w:trPr>
          <w:trHeight w:val="204"/>
        </w:trPr>
        <w:tc>
          <w:tcPr>
            <w:tcW w:w="881" w:type="dxa"/>
          </w:tcPr>
          <w:p w14:paraId="5D0EE05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56</w:t>
            </w:r>
          </w:p>
        </w:tc>
        <w:tc>
          <w:tcPr>
            <w:tcW w:w="4819" w:type="dxa"/>
          </w:tcPr>
          <w:p w14:paraId="1EC0A85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Интерфейсная плата цифровых потоков </w:t>
            </w:r>
          </w:p>
        </w:tc>
        <w:tc>
          <w:tcPr>
            <w:tcW w:w="1011" w:type="dxa"/>
          </w:tcPr>
          <w:p w14:paraId="600709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90F71B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08A19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310000,00</w:t>
            </w:r>
          </w:p>
        </w:tc>
        <w:tc>
          <w:tcPr>
            <w:tcW w:w="2836" w:type="dxa"/>
          </w:tcPr>
          <w:p w14:paraId="3CF1C6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108167A" w14:textId="77777777" w:rsidTr="00590F9A">
        <w:trPr>
          <w:trHeight w:val="204"/>
        </w:trPr>
        <w:tc>
          <w:tcPr>
            <w:tcW w:w="881" w:type="dxa"/>
          </w:tcPr>
          <w:p w14:paraId="5BEF7EA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57</w:t>
            </w:r>
          </w:p>
        </w:tc>
        <w:tc>
          <w:tcPr>
            <w:tcW w:w="4819" w:type="dxa"/>
          </w:tcPr>
          <w:p w14:paraId="0DDAA4F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Коммутатор для сервера Cisco </w:t>
            </w:r>
          </w:p>
        </w:tc>
        <w:tc>
          <w:tcPr>
            <w:tcW w:w="1011" w:type="dxa"/>
          </w:tcPr>
          <w:p w14:paraId="17F63D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CA6933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D6B77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100000,00</w:t>
            </w:r>
          </w:p>
        </w:tc>
        <w:tc>
          <w:tcPr>
            <w:tcW w:w="2836" w:type="dxa"/>
          </w:tcPr>
          <w:p w14:paraId="1EE2E2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60CE425D" w14:textId="77777777" w:rsidTr="00590F9A">
        <w:trPr>
          <w:trHeight w:val="204"/>
        </w:trPr>
        <w:tc>
          <w:tcPr>
            <w:tcW w:w="881" w:type="dxa"/>
          </w:tcPr>
          <w:p w14:paraId="2E52E77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58</w:t>
            </w:r>
          </w:p>
        </w:tc>
        <w:tc>
          <w:tcPr>
            <w:tcW w:w="4819" w:type="dxa"/>
          </w:tcPr>
          <w:p w14:paraId="3D85987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Комплект устройств для передачи четырех каналов DVI-D</w:t>
            </w:r>
          </w:p>
        </w:tc>
        <w:tc>
          <w:tcPr>
            <w:tcW w:w="1011" w:type="dxa"/>
          </w:tcPr>
          <w:p w14:paraId="4936FE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DC7F70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B5C43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140000,00</w:t>
            </w:r>
          </w:p>
        </w:tc>
        <w:tc>
          <w:tcPr>
            <w:tcW w:w="2836" w:type="dxa"/>
          </w:tcPr>
          <w:p w14:paraId="7D87E0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D2793E4" w14:textId="77777777" w:rsidTr="00590F9A">
        <w:trPr>
          <w:trHeight w:val="204"/>
        </w:trPr>
        <w:tc>
          <w:tcPr>
            <w:tcW w:w="881" w:type="dxa"/>
          </w:tcPr>
          <w:p w14:paraId="63D4D38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59</w:t>
            </w:r>
          </w:p>
        </w:tc>
        <w:tc>
          <w:tcPr>
            <w:tcW w:w="4819" w:type="dxa"/>
          </w:tcPr>
          <w:p w14:paraId="76C3076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Контроллер мультиэкранных систем отображения </w:t>
            </w:r>
          </w:p>
        </w:tc>
        <w:tc>
          <w:tcPr>
            <w:tcW w:w="1011" w:type="dxa"/>
          </w:tcPr>
          <w:p w14:paraId="32FEF6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A3C78C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CF29E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855000,00</w:t>
            </w:r>
          </w:p>
        </w:tc>
        <w:tc>
          <w:tcPr>
            <w:tcW w:w="2836" w:type="dxa"/>
          </w:tcPr>
          <w:p w14:paraId="02B462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79027DB" w14:textId="77777777" w:rsidTr="00590F9A">
        <w:trPr>
          <w:trHeight w:val="204"/>
        </w:trPr>
        <w:tc>
          <w:tcPr>
            <w:tcW w:w="881" w:type="dxa"/>
          </w:tcPr>
          <w:p w14:paraId="5261847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60</w:t>
            </w:r>
          </w:p>
        </w:tc>
        <w:tc>
          <w:tcPr>
            <w:tcW w:w="4819" w:type="dxa"/>
          </w:tcPr>
          <w:p w14:paraId="0223DCF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Маршрутизатор для сервера </w:t>
            </w:r>
          </w:p>
        </w:tc>
        <w:tc>
          <w:tcPr>
            <w:tcW w:w="1011" w:type="dxa"/>
          </w:tcPr>
          <w:p w14:paraId="34E1B7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23F9D7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D89BE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380000,00</w:t>
            </w:r>
          </w:p>
        </w:tc>
        <w:tc>
          <w:tcPr>
            <w:tcW w:w="2836" w:type="dxa"/>
          </w:tcPr>
          <w:p w14:paraId="586576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81747B6" w14:textId="77777777" w:rsidTr="00590F9A">
        <w:trPr>
          <w:trHeight w:val="204"/>
        </w:trPr>
        <w:tc>
          <w:tcPr>
            <w:tcW w:w="881" w:type="dxa"/>
          </w:tcPr>
          <w:p w14:paraId="0055DA8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61</w:t>
            </w:r>
          </w:p>
        </w:tc>
        <w:tc>
          <w:tcPr>
            <w:tcW w:w="4819" w:type="dxa"/>
          </w:tcPr>
          <w:p w14:paraId="78ACF19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Модем организация канала связи для ЕДДС</w:t>
            </w:r>
          </w:p>
        </w:tc>
        <w:tc>
          <w:tcPr>
            <w:tcW w:w="1011" w:type="dxa"/>
          </w:tcPr>
          <w:p w14:paraId="1DBDF0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AD1652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E218E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17000,00</w:t>
            </w:r>
          </w:p>
        </w:tc>
        <w:tc>
          <w:tcPr>
            <w:tcW w:w="2836" w:type="dxa"/>
          </w:tcPr>
          <w:p w14:paraId="186224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5C2AFC5" w14:textId="77777777" w:rsidTr="00590F9A">
        <w:trPr>
          <w:trHeight w:val="204"/>
        </w:trPr>
        <w:tc>
          <w:tcPr>
            <w:tcW w:w="881" w:type="dxa"/>
          </w:tcPr>
          <w:p w14:paraId="0026CB4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62</w:t>
            </w:r>
          </w:p>
        </w:tc>
        <w:tc>
          <w:tcPr>
            <w:tcW w:w="4819" w:type="dxa"/>
          </w:tcPr>
          <w:p w14:paraId="6B50A16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Программный коммутатор голосовых сессий для IP сетей </w:t>
            </w:r>
          </w:p>
        </w:tc>
        <w:tc>
          <w:tcPr>
            <w:tcW w:w="1011" w:type="dxa"/>
          </w:tcPr>
          <w:p w14:paraId="0F4BF0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F55C30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826BD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600000,00</w:t>
            </w:r>
          </w:p>
        </w:tc>
        <w:tc>
          <w:tcPr>
            <w:tcW w:w="2836" w:type="dxa"/>
          </w:tcPr>
          <w:p w14:paraId="114C43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70883E7" w14:textId="77777777" w:rsidTr="00590F9A">
        <w:trPr>
          <w:trHeight w:val="204"/>
        </w:trPr>
        <w:tc>
          <w:tcPr>
            <w:tcW w:w="881" w:type="dxa"/>
          </w:tcPr>
          <w:p w14:paraId="08DDDAE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63</w:t>
            </w:r>
          </w:p>
        </w:tc>
        <w:tc>
          <w:tcPr>
            <w:tcW w:w="4819" w:type="dxa"/>
          </w:tcPr>
          <w:p w14:paraId="4222BA1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Сервер Supermicro</w:t>
            </w:r>
          </w:p>
        </w:tc>
        <w:tc>
          <w:tcPr>
            <w:tcW w:w="1011" w:type="dxa"/>
          </w:tcPr>
          <w:p w14:paraId="4948C6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801D7F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9C6E3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3000000,00</w:t>
            </w:r>
          </w:p>
        </w:tc>
        <w:tc>
          <w:tcPr>
            <w:tcW w:w="2836" w:type="dxa"/>
          </w:tcPr>
          <w:p w14:paraId="6E1BAE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007181C" w14:textId="77777777" w:rsidTr="00590F9A">
        <w:trPr>
          <w:trHeight w:val="204"/>
        </w:trPr>
        <w:tc>
          <w:tcPr>
            <w:tcW w:w="881" w:type="dxa"/>
          </w:tcPr>
          <w:p w14:paraId="5CB90E2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64</w:t>
            </w:r>
          </w:p>
        </w:tc>
        <w:tc>
          <w:tcPr>
            <w:tcW w:w="4819" w:type="dxa"/>
          </w:tcPr>
          <w:p w14:paraId="4260FB2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Усилитель-распределитель 1:2 сигналов интерфейса</w:t>
            </w:r>
          </w:p>
        </w:tc>
        <w:tc>
          <w:tcPr>
            <w:tcW w:w="1011" w:type="dxa"/>
          </w:tcPr>
          <w:p w14:paraId="1D910E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0D593C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C92AE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28000,00</w:t>
            </w:r>
          </w:p>
        </w:tc>
        <w:tc>
          <w:tcPr>
            <w:tcW w:w="2836" w:type="dxa"/>
          </w:tcPr>
          <w:p w14:paraId="222EFF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E58A26E" w14:textId="77777777" w:rsidTr="00590F9A">
        <w:trPr>
          <w:trHeight w:val="204"/>
        </w:trPr>
        <w:tc>
          <w:tcPr>
            <w:tcW w:w="881" w:type="dxa"/>
          </w:tcPr>
          <w:p w14:paraId="2B3499A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65</w:t>
            </w:r>
          </w:p>
        </w:tc>
        <w:tc>
          <w:tcPr>
            <w:tcW w:w="4819" w:type="dxa"/>
          </w:tcPr>
          <w:p w14:paraId="1BF861D6" w14:textId="77777777" w:rsidR="00F2593D" w:rsidRPr="00942475" w:rsidRDefault="00F2593D" w:rsidP="00922498">
            <w:pPr>
              <w:spacing w:after="0" w:line="240" w:lineRule="auto"/>
              <w:outlineLvl w:val="3"/>
              <w:rPr>
                <w:rFonts w:ascii="Times New Roman" w:hAnsi="Times New Roman"/>
                <w:highlight w:val="yellow"/>
                <w:lang w:val="en-US"/>
              </w:rPr>
            </w:pPr>
            <w:r w:rsidRPr="00942475">
              <w:rPr>
                <w:rFonts w:ascii="Times New Roman" w:hAnsi="Times New Roman"/>
                <w:highlight w:val="yellow"/>
                <w:lang w:val="en-US"/>
              </w:rPr>
              <w:t xml:space="preserve"> IP </w:t>
            </w:r>
            <w:r w:rsidRPr="00942475">
              <w:rPr>
                <w:rFonts w:ascii="Times New Roman" w:hAnsi="Times New Roman"/>
                <w:highlight w:val="yellow"/>
              </w:rPr>
              <w:t>Телефон</w:t>
            </w:r>
            <w:r w:rsidRPr="00942475">
              <w:rPr>
                <w:rFonts w:ascii="Times New Roman" w:hAnsi="Times New Roman"/>
                <w:highlight w:val="yellow"/>
                <w:lang w:val="en-US"/>
              </w:rPr>
              <w:t xml:space="preserve"> </w:t>
            </w:r>
          </w:p>
        </w:tc>
        <w:tc>
          <w:tcPr>
            <w:tcW w:w="1011" w:type="dxa"/>
          </w:tcPr>
          <w:p w14:paraId="22CE03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46E8D8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0397E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28C0FA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D394A21" w14:textId="77777777" w:rsidTr="00590F9A">
        <w:trPr>
          <w:trHeight w:val="204"/>
        </w:trPr>
        <w:tc>
          <w:tcPr>
            <w:tcW w:w="881" w:type="dxa"/>
          </w:tcPr>
          <w:p w14:paraId="795C1A1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66</w:t>
            </w:r>
          </w:p>
        </w:tc>
        <w:tc>
          <w:tcPr>
            <w:tcW w:w="4819" w:type="dxa"/>
          </w:tcPr>
          <w:p w14:paraId="5D6102A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Колонки компьютерные 40 Вт</w:t>
            </w:r>
          </w:p>
        </w:tc>
        <w:tc>
          <w:tcPr>
            <w:tcW w:w="1011" w:type="dxa"/>
          </w:tcPr>
          <w:p w14:paraId="6DAF79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FD677C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1BED7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7152B6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FC839E0" w14:textId="77777777" w:rsidTr="00590F9A">
        <w:trPr>
          <w:trHeight w:val="204"/>
        </w:trPr>
        <w:tc>
          <w:tcPr>
            <w:tcW w:w="881" w:type="dxa"/>
          </w:tcPr>
          <w:p w14:paraId="69DD82F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67</w:t>
            </w:r>
          </w:p>
        </w:tc>
        <w:tc>
          <w:tcPr>
            <w:tcW w:w="4819" w:type="dxa"/>
          </w:tcPr>
          <w:p w14:paraId="71F639A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Смартфон </w:t>
            </w:r>
          </w:p>
        </w:tc>
        <w:tc>
          <w:tcPr>
            <w:tcW w:w="1011" w:type="dxa"/>
          </w:tcPr>
          <w:p w14:paraId="0E0EF2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E880CD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4612D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w:t>
            </w:r>
          </w:p>
        </w:tc>
        <w:tc>
          <w:tcPr>
            <w:tcW w:w="2836" w:type="dxa"/>
          </w:tcPr>
          <w:p w14:paraId="4F1E7DA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64674462" w14:textId="77777777" w:rsidTr="00590F9A">
        <w:trPr>
          <w:trHeight w:val="204"/>
        </w:trPr>
        <w:tc>
          <w:tcPr>
            <w:tcW w:w="881" w:type="dxa"/>
          </w:tcPr>
          <w:p w14:paraId="1F61330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68</w:t>
            </w:r>
          </w:p>
        </w:tc>
        <w:tc>
          <w:tcPr>
            <w:tcW w:w="4819" w:type="dxa"/>
          </w:tcPr>
          <w:p w14:paraId="6EEF2F3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Стационарная радиостанция </w:t>
            </w:r>
          </w:p>
        </w:tc>
        <w:tc>
          <w:tcPr>
            <w:tcW w:w="1011" w:type="dxa"/>
          </w:tcPr>
          <w:p w14:paraId="68F245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165779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CA8E6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c>
          <w:tcPr>
            <w:tcW w:w="2836" w:type="dxa"/>
          </w:tcPr>
          <w:p w14:paraId="1694C5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A950C2E" w14:textId="77777777" w:rsidTr="00590F9A">
        <w:trPr>
          <w:trHeight w:val="204"/>
        </w:trPr>
        <w:tc>
          <w:tcPr>
            <w:tcW w:w="881" w:type="dxa"/>
          </w:tcPr>
          <w:p w14:paraId="68B7569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69</w:t>
            </w:r>
          </w:p>
        </w:tc>
        <w:tc>
          <w:tcPr>
            <w:tcW w:w="4819" w:type="dxa"/>
          </w:tcPr>
          <w:p w14:paraId="5C82BE4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Сплит-система 12</w:t>
            </w:r>
          </w:p>
        </w:tc>
        <w:tc>
          <w:tcPr>
            <w:tcW w:w="1011" w:type="dxa"/>
          </w:tcPr>
          <w:p w14:paraId="1ECA32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E0DFAF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9609A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c>
          <w:tcPr>
            <w:tcW w:w="2836" w:type="dxa"/>
          </w:tcPr>
          <w:p w14:paraId="5A24A3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7ECD3C0" w14:textId="77777777" w:rsidTr="00590F9A">
        <w:trPr>
          <w:trHeight w:val="204"/>
        </w:trPr>
        <w:tc>
          <w:tcPr>
            <w:tcW w:w="881" w:type="dxa"/>
          </w:tcPr>
          <w:p w14:paraId="53010CD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70</w:t>
            </w:r>
          </w:p>
        </w:tc>
        <w:tc>
          <w:tcPr>
            <w:tcW w:w="4819" w:type="dxa"/>
          </w:tcPr>
          <w:p w14:paraId="6A565C8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Сплит-система 36</w:t>
            </w:r>
          </w:p>
        </w:tc>
        <w:tc>
          <w:tcPr>
            <w:tcW w:w="1011" w:type="dxa"/>
          </w:tcPr>
          <w:p w14:paraId="0E29CC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49A933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90FC2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40000,00</w:t>
            </w:r>
          </w:p>
        </w:tc>
        <w:tc>
          <w:tcPr>
            <w:tcW w:w="2836" w:type="dxa"/>
          </w:tcPr>
          <w:p w14:paraId="1C9D41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CDE2182" w14:textId="77777777" w:rsidTr="00590F9A">
        <w:trPr>
          <w:trHeight w:val="204"/>
        </w:trPr>
        <w:tc>
          <w:tcPr>
            <w:tcW w:w="881" w:type="dxa"/>
          </w:tcPr>
          <w:p w14:paraId="3384410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71</w:t>
            </w:r>
          </w:p>
        </w:tc>
        <w:tc>
          <w:tcPr>
            <w:tcW w:w="4819" w:type="dxa"/>
          </w:tcPr>
          <w:p w14:paraId="73C02A1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Пульт связи на 18 абонентов </w:t>
            </w:r>
          </w:p>
        </w:tc>
        <w:tc>
          <w:tcPr>
            <w:tcW w:w="1011" w:type="dxa"/>
          </w:tcPr>
          <w:p w14:paraId="2E1BD8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D4E659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39D4F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45000,00</w:t>
            </w:r>
          </w:p>
        </w:tc>
        <w:tc>
          <w:tcPr>
            <w:tcW w:w="2836" w:type="dxa"/>
          </w:tcPr>
          <w:p w14:paraId="050145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796815DA" w14:textId="77777777" w:rsidTr="00590F9A">
        <w:trPr>
          <w:trHeight w:val="204"/>
        </w:trPr>
        <w:tc>
          <w:tcPr>
            <w:tcW w:w="881" w:type="dxa"/>
          </w:tcPr>
          <w:p w14:paraId="10B83FA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72</w:t>
            </w:r>
          </w:p>
        </w:tc>
        <w:tc>
          <w:tcPr>
            <w:tcW w:w="4819" w:type="dxa"/>
          </w:tcPr>
          <w:p w14:paraId="076E07A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Компьютер в сборе (АРМ)</w:t>
            </w:r>
          </w:p>
        </w:tc>
        <w:tc>
          <w:tcPr>
            <w:tcW w:w="1011" w:type="dxa"/>
          </w:tcPr>
          <w:p w14:paraId="2328C8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E920C0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3E530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45000,00</w:t>
            </w:r>
          </w:p>
        </w:tc>
        <w:tc>
          <w:tcPr>
            <w:tcW w:w="2836" w:type="dxa"/>
          </w:tcPr>
          <w:p w14:paraId="3A8E1F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B271214" w14:textId="77777777" w:rsidTr="00590F9A">
        <w:trPr>
          <w:trHeight w:val="204"/>
        </w:trPr>
        <w:tc>
          <w:tcPr>
            <w:tcW w:w="881" w:type="dxa"/>
          </w:tcPr>
          <w:p w14:paraId="291B467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73</w:t>
            </w:r>
          </w:p>
        </w:tc>
        <w:tc>
          <w:tcPr>
            <w:tcW w:w="4819" w:type="dxa"/>
          </w:tcPr>
          <w:p w14:paraId="166BA0F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Принтер </w:t>
            </w:r>
          </w:p>
        </w:tc>
        <w:tc>
          <w:tcPr>
            <w:tcW w:w="1011" w:type="dxa"/>
          </w:tcPr>
          <w:p w14:paraId="3A0A29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2EAA99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F7841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7381F1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933BDFB" w14:textId="77777777" w:rsidTr="00590F9A">
        <w:trPr>
          <w:trHeight w:val="204"/>
        </w:trPr>
        <w:tc>
          <w:tcPr>
            <w:tcW w:w="881" w:type="dxa"/>
          </w:tcPr>
          <w:p w14:paraId="04ED6EC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4819" w:type="dxa"/>
          </w:tcPr>
          <w:p w14:paraId="23C0404F" w14:textId="77777777" w:rsidR="00F2593D" w:rsidRPr="00942475" w:rsidRDefault="00F2593D" w:rsidP="00922498">
            <w:pPr>
              <w:spacing w:after="0" w:line="240" w:lineRule="auto"/>
              <w:jc w:val="center"/>
              <w:outlineLvl w:val="3"/>
              <w:rPr>
                <w:rFonts w:ascii="Times New Roman" w:hAnsi="Times New Roman"/>
                <w:highlight w:val="yellow"/>
              </w:rPr>
            </w:pPr>
            <w:r w:rsidRPr="00942475">
              <w:rPr>
                <w:rFonts w:ascii="Times New Roman" w:hAnsi="Times New Roman"/>
                <w:highlight w:val="yellow"/>
              </w:rPr>
              <w:t>2</w:t>
            </w:r>
          </w:p>
        </w:tc>
        <w:tc>
          <w:tcPr>
            <w:tcW w:w="1011" w:type="dxa"/>
          </w:tcPr>
          <w:p w14:paraId="216FD305"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682" w:type="dxa"/>
          </w:tcPr>
          <w:p w14:paraId="59FF22C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2BE5524E"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2836" w:type="dxa"/>
          </w:tcPr>
          <w:p w14:paraId="17934E69"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r>
      <w:tr w:rsidR="00F2593D" w:rsidRPr="00942475" w14:paraId="61B2F82E" w14:textId="77777777" w:rsidTr="00590F9A">
        <w:trPr>
          <w:trHeight w:val="204"/>
        </w:trPr>
        <w:tc>
          <w:tcPr>
            <w:tcW w:w="881" w:type="dxa"/>
          </w:tcPr>
          <w:p w14:paraId="210C03A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74</w:t>
            </w:r>
          </w:p>
        </w:tc>
        <w:tc>
          <w:tcPr>
            <w:tcW w:w="4819" w:type="dxa"/>
          </w:tcPr>
          <w:p w14:paraId="64F3E8D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Дозиметр радиометр</w:t>
            </w:r>
          </w:p>
        </w:tc>
        <w:tc>
          <w:tcPr>
            <w:tcW w:w="1011" w:type="dxa"/>
          </w:tcPr>
          <w:p w14:paraId="7C395B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F65CED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FBE04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c>
          <w:tcPr>
            <w:tcW w:w="2836" w:type="dxa"/>
          </w:tcPr>
          <w:p w14:paraId="77CBD4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F68CD81" w14:textId="77777777" w:rsidTr="00590F9A">
        <w:trPr>
          <w:trHeight w:val="204"/>
        </w:trPr>
        <w:tc>
          <w:tcPr>
            <w:tcW w:w="881" w:type="dxa"/>
          </w:tcPr>
          <w:p w14:paraId="29E7F65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75</w:t>
            </w:r>
          </w:p>
        </w:tc>
        <w:tc>
          <w:tcPr>
            <w:tcW w:w="4819" w:type="dxa"/>
          </w:tcPr>
          <w:p w14:paraId="42E17A0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ИПБ Poweraom</w:t>
            </w:r>
          </w:p>
        </w:tc>
        <w:tc>
          <w:tcPr>
            <w:tcW w:w="1011" w:type="dxa"/>
          </w:tcPr>
          <w:p w14:paraId="5F147C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FEE6A5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6871E7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11000,00</w:t>
            </w:r>
          </w:p>
        </w:tc>
        <w:tc>
          <w:tcPr>
            <w:tcW w:w="2836" w:type="dxa"/>
          </w:tcPr>
          <w:p w14:paraId="74C1F1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7B576B39" w14:textId="77777777" w:rsidTr="00590F9A">
        <w:trPr>
          <w:trHeight w:val="204"/>
        </w:trPr>
        <w:tc>
          <w:tcPr>
            <w:tcW w:w="881" w:type="dxa"/>
          </w:tcPr>
          <w:p w14:paraId="02A0B17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76</w:t>
            </w:r>
          </w:p>
        </w:tc>
        <w:tc>
          <w:tcPr>
            <w:tcW w:w="4819" w:type="dxa"/>
          </w:tcPr>
          <w:p w14:paraId="69C4253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Радиостанция УКВ</w:t>
            </w:r>
          </w:p>
        </w:tc>
        <w:tc>
          <w:tcPr>
            <w:tcW w:w="1011" w:type="dxa"/>
          </w:tcPr>
          <w:p w14:paraId="24D5E2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C71F37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7A967A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48000,00</w:t>
            </w:r>
          </w:p>
        </w:tc>
        <w:tc>
          <w:tcPr>
            <w:tcW w:w="2836" w:type="dxa"/>
          </w:tcPr>
          <w:p w14:paraId="79F65C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D8A025B" w14:textId="77777777" w:rsidTr="00590F9A">
        <w:trPr>
          <w:trHeight w:val="204"/>
        </w:trPr>
        <w:tc>
          <w:tcPr>
            <w:tcW w:w="881" w:type="dxa"/>
          </w:tcPr>
          <w:p w14:paraId="63B9716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77</w:t>
            </w:r>
          </w:p>
        </w:tc>
        <w:tc>
          <w:tcPr>
            <w:tcW w:w="4819" w:type="dxa"/>
          </w:tcPr>
          <w:p w14:paraId="5C40547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Радиостанция КВ</w:t>
            </w:r>
          </w:p>
        </w:tc>
        <w:tc>
          <w:tcPr>
            <w:tcW w:w="1011" w:type="dxa"/>
          </w:tcPr>
          <w:p w14:paraId="2AF4F6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2AB135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810F6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600000,00</w:t>
            </w:r>
          </w:p>
        </w:tc>
        <w:tc>
          <w:tcPr>
            <w:tcW w:w="2836" w:type="dxa"/>
          </w:tcPr>
          <w:p w14:paraId="4DBB17B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2FE130CC" w14:textId="77777777" w:rsidTr="00590F9A">
        <w:trPr>
          <w:trHeight w:val="204"/>
        </w:trPr>
        <w:tc>
          <w:tcPr>
            <w:tcW w:w="881" w:type="dxa"/>
          </w:tcPr>
          <w:p w14:paraId="528910F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78</w:t>
            </w:r>
          </w:p>
        </w:tc>
        <w:tc>
          <w:tcPr>
            <w:tcW w:w="4819" w:type="dxa"/>
          </w:tcPr>
          <w:p w14:paraId="6F5D68A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Автоматический ввод резерва </w:t>
            </w:r>
          </w:p>
        </w:tc>
        <w:tc>
          <w:tcPr>
            <w:tcW w:w="1011" w:type="dxa"/>
          </w:tcPr>
          <w:p w14:paraId="6D8528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87A779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D49D9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40000,00</w:t>
            </w:r>
          </w:p>
        </w:tc>
        <w:tc>
          <w:tcPr>
            <w:tcW w:w="2836" w:type="dxa"/>
          </w:tcPr>
          <w:p w14:paraId="1531BB0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498FDA00" w14:textId="77777777" w:rsidTr="00590F9A">
        <w:trPr>
          <w:trHeight w:val="204"/>
        </w:trPr>
        <w:tc>
          <w:tcPr>
            <w:tcW w:w="881" w:type="dxa"/>
          </w:tcPr>
          <w:p w14:paraId="6D19C47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79</w:t>
            </w:r>
          </w:p>
        </w:tc>
        <w:tc>
          <w:tcPr>
            <w:tcW w:w="4819" w:type="dxa"/>
          </w:tcPr>
          <w:p w14:paraId="1094136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Блок-модуль для дизель-генераторной установки</w:t>
            </w:r>
          </w:p>
        </w:tc>
        <w:tc>
          <w:tcPr>
            <w:tcW w:w="1011" w:type="dxa"/>
          </w:tcPr>
          <w:p w14:paraId="1BBA2D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0822FC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2D6EBC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150000,00</w:t>
            </w:r>
          </w:p>
        </w:tc>
        <w:tc>
          <w:tcPr>
            <w:tcW w:w="2836" w:type="dxa"/>
          </w:tcPr>
          <w:p w14:paraId="0C418B7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10 </w:t>
            </w:r>
          </w:p>
        </w:tc>
      </w:tr>
      <w:tr w:rsidR="00F2593D" w:rsidRPr="00942475" w14:paraId="57E03FA4" w14:textId="77777777" w:rsidTr="00590F9A">
        <w:trPr>
          <w:trHeight w:val="204"/>
        </w:trPr>
        <w:tc>
          <w:tcPr>
            <w:tcW w:w="881" w:type="dxa"/>
          </w:tcPr>
          <w:p w14:paraId="2EAB0B5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80</w:t>
            </w:r>
          </w:p>
        </w:tc>
        <w:tc>
          <w:tcPr>
            <w:tcW w:w="4819" w:type="dxa"/>
          </w:tcPr>
          <w:p w14:paraId="72DDE9A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Дизель-генераторная установка </w:t>
            </w:r>
          </w:p>
        </w:tc>
        <w:tc>
          <w:tcPr>
            <w:tcW w:w="1011" w:type="dxa"/>
          </w:tcPr>
          <w:p w14:paraId="465AAE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FE33D8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BBC56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300000,00</w:t>
            </w:r>
          </w:p>
        </w:tc>
        <w:tc>
          <w:tcPr>
            <w:tcW w:w="2836" w:type="dxa"/>
          </w:tcPr>
          <w:p w14:paraId="334ACE7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0ACE986A" w14:textId="77777777" w:rsidTr="00590F9A">
        <w:trPr>
          <w:trHeight w:val="204"/>
        </w:trPr>
        <w:tc>
          <w:tcPr>
            <w:tcW w:w="881" w:type="dxa"/>
          </w:tcPr>
          <w:p w14:paraId="50F6533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81</w:t>
            </w:r>
          </w:p>
        </w:tc>
        <w:tc>
          <w:tcPr>
            <w:tcW w:w="4819" w:type="dxa"/>
          </w:tcPr>
          <w:p w14:paraId="14E245C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Метеостанция профессиональная</w:t>
            </w:r>
          </w:p>
        </w:tc>
        <w:tc>
          <w:tcPr>
            <w:tcW w:w="1011" w:type="dxa"/>
          </w:tcPr>
          <w:p w14:paraId="479AFD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008FD3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3E623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100000,00</w:t>
            </w:r>
          </w:p>
        </w:tc>
        <w:tc>
          <w:tcPr>
            <w:tcW w:w="2836" w:type="dxa"/>
          </w:tcPr>
          <w:p w14:paraId="7EF4A79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1263DC97" w14:textId="77777777" w:rsidTr="00590F9A">
        <w:trPr>
          <w:trHeight w:val="204"/>
        </w:trPr>
        <w:tc>
          <w:tcPr>
            <w:tcW w:w="881" w:type="dxa"/>
          </w:tcPr>
          <w:p w14:paraId="32B9C97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lastRenderedPageBreak/>
              <w:t>82</w:t>
            </w:r>
          </w:p>
        </w:tc>
        <w:tc>
          <w:tcPr>
            <w:tcW w:w="4819" w:type="dxa"/>
          </w:tcPr>
          <w:p w14:paraId="1C7395F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Антенна стационарная </w:t>
            </w:r>
          </w:p>
        </w:tc>
        <w:tc>
          <w:tcPr>
            <w:tcW w:w="1011" w:type="dxa"/>
          </w:tcPr>
          <w:p w14:paraId="194D82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D8C555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BB363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4BF508E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75A74035" w14:textId="77777777" w:rsidTr="00590F9A">
        <w:trPr>
          <w:trHeight w:val="204"/>
        </w:trPr>
        <w:tc>
          <w:tcPr>
            <w:tcW w:w="881" w:type="dxa"/>
          </w:tcPr>
          <w:p w14:paraId="1C124FB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83</w:t>
            </w:r>
          </w:p>
        </w:tc>
        <w:tc>
          <w:tcPr>
            <w:tcW w:w="4819" w:type="dxa"/>
          </w:tcPr>
          <w:p w14:paraId="0588140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Блок питания PS-15 </w:t>
            </w:r>
          </w:p>
        </w:tc>
        <w:tc>
          <w:tcPr>
            <w:tcW w:w="1011" w:type="dxa"/>
          </w:tcPr>
          <w:p w14:paraId="50759C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AF61ED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F097D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c>
          <w:tcPr>
            <w:tcW w:w="2836" w:type="dxa"/>
          </w:tcPr>
          <w:p w14:paraId="0A29838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532A5D18" w14:textId="77777777" w:rsidTr="00590F9A">
        <w:trPr>
          <w:trHeight w:val="204"/>
        </w:trPr>
        <w:tc>
          <w:tcPr>
            <w:tcW w:w="881" w:type="dxa"/>
          </w:tcPr>
          <w:p w14:paraId="2C57289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84</w:t>
            </w:r>
          </w:p>
        </w:tc>
        <w:tc>
          <w:tcPr>
            <w:tcW w:w="4819" w:type="dxa"/>
          </w:tcPr>
          <w:p w14:paraId="26BDF68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Видео стенд </w:t>
            </w:r>
          </w:p>
        </w:tc>
        <w:tc>
          <w:tcPr>
            <w:tcW w:w="1011" w:type="dxa"/>
          </w:tcPr>
          <w:p w14:paraId="60A6D3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B0D0CD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EB2CC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80000,00</w:t>
            </w:r>
          </w:p>
        </w:tc>
        <w:tc>
          <w:tcPr>
            <w:tcW w:w="2836" w:type="dxa"/>
          </w:tcPr>
          <w:p w14:paraId="6C6AAAE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6D26DDF5" w14:textId="77777777" w:rsidTr="00590F9A">
        <w:trPr>
          <w:trHeight w:val="204"/>
        </w:trPr>
        <w:tc>
          <w:tcPr>
            <w:tcW w:w="881" w:type="dxa"/>
          </w:tcPr>
          <w:p w14:paraId="1B42362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85</w:t>
            </w:r>
          </w:p>
        </w:tc>
        <w:tc>
          <w:tcPr>
            <w:tcW w:w="4819" w:type="dxa"/>
          </w:tcPr>
          <w:p w14:paraId="5624B7E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Рабочая станция «Безопасный город»</w:t>
            </w:r>
          </w:p>
        </w:tc>
        <w:tc>
          <w:tcPr>
            <w:tcW w:w="1011" w:type="dxa"/>
          </w:tcPr>
          <w:p w14:paraId="59B11B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A668EC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B80E4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55000,00</w:t>
            </w:r>
          </w:p>
        </w:tc>
        <w:tc>
          <w:tcPr>
            <w:tcW w:w="2836" w:type="dxa"/>
          </w:tcPr>
          <w:p w14:paraId="2AD94B3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5396D0A6" w14:textId="77777777" w:rsidTr="00590F9A">
        <w:trPr>
          <w:trHeight w:val="204"/>
        </w:trPr>
        <w:tc>
          <w:tcPr>
            <w:tcW w:w="881" w:type="dxa"/>
          </w:tcPr>
          <w:p w14:paraId="071DF89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86</w:t>
            </w:r>
          </w:p>
        </w:tc>
        <w:tc>
          <w:tcPr>
            <w:tcW w:w="4819" w:type="dxa"/>
          </w:tcPr>
          <w:p w14:paraId="23D59032" w14:textId="77777777" w:rsidR="00F2593D" w:rsidRPr="00942475" w:rsidRDefault="00F2593D" w:rsidP="00922498">
            <w:pPr>
              <w:spacing w:after="0" w:line="240" w:lineRule="auto"/>
              <w:outlineLvl w:val="3"/>
              <w:rPr>
                <w:rFonts w:ascii="Times New Roman" w:hAnsi="Times New Roman"/>
                <w:highlight w:val="yellow"/>
                <w:lang w:val="en-US"/>
              </w:rPr>
            </w:pPr>
            <w:r w:rsidRPr="00942475">
              <w:rPr>
                <w:rFonts w:ascii="Times New Roman" w:hAnsi="Times New Roman"/>
                <w:highlight w:val="yellow"/>
              </w:rPr>
              <w:t>МФУ</w:t>
            </w:r>
            <w:r w:rsidRPr="00942475">
              <w:rPr>
                <w:rFonts w:ascii="Times New Roman" w:hAnsi="Times New Roman"/>
                <w:highlight w:val="yellow"/>
                <w:lang w:val="en-US"/>
              </w:rPr>
              <w:t xml:space="preserve"> </w:t>
            </w:r>
          </w:p>
        </w:tc>
        <w:tc>
          <w:tcPr>
            <w:tcW w:w="1011" w:type="dxa"/>
          </w:tcPr>
          <w:p w14:paraId="530986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F7A19D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969" w:type="dxa"/>
          </w:tcPr>
          <w:p w14:paraId="7A3E4D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c>
          <w:tcPr>
            <w:tcW w:w="2836" w:type="dxa"/>
          </w:tcPr>
          <w:p w14:paraId="433140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77B90E99" w14:textId="77777777" w:rsidTr="00590F9A">
        <w:trPr>
          <w:trHeight w:val="204"/>
        </w:trPr>
        <w:tc>
          <w:tcPr>
            <w:tcW w:w="881" w:type="dxa"/>
          </w:tcPr>
          <w:p w14:paraId="5BCF469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87</w:t>
            </w:r>
          </w:p>
        </w:tc>
        <w:tc>
          <w:tcPr>
            <w:tcW w:w="4819" w:type="dxa"/>
          </w:tcPr>
          <w:p w14:paraId="39D5253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Компьютерный блок питания</w:t>
            </w:r>
          </w:p>
        </w:tc>
        <w:tc>
          <w:tcPr>
            <w:tcW w:w="1011" w:type="dxa"/>
          </w:tcPr>
          <w:p w14:paraId="4100A4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0A2DCC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2FD2F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w:t>
            </w:r>
          </w:p>
        </w:tc>
        <w:tc>
          <w:tcPr>
            <w:tcW w:w="2836" w:type="dxa"/>
          </w:tcPr>
          <w:p w14:paraId="16167C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1600CCF" w14:textId="77777777" w:rsidTr="00590F9A">
        <w:trPr>
          <w:trHeight w:val="204"/>
        </w:trPr>
        <w:tc>
          <w:tcPr>
            <w:tcW w:w="881" w:type="dxa"/>
          </w:tcPr>
          <w:p w14:paraId="1171EE0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88</w:t>
            </w:r>
          </w:p>
        </w:tc>
        <w:tc>
          <w:tcPr>
            <w:tcW w:w="4819" w:type="dxa"/>
          </w:tcPr>
          <w:p w14:paraId="5AC66D4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Клавиатура</w:t>
            </w:r>
          </w:p>
        </w:tc>
        <w:tc>
          <w:tcPr>
            <w:tcW w:w="1011" w:type="dxa"/>
          </w:tcPr>
          <w:p w14:paraId="095AD6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CDAE59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3969" w:type="dxa"/>
          </w:tcPr>
          <w:p w14:paraId="74A79B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w:t>
            </w:r>
          </w:p>
        </w:tc>
        <w:tc>
          <w:tcPr>
            <w:tcW w:w="2836" w:type="dxa"/>
          </w:tcPr>
          <w:p w14:paraId="5D181E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A009EB6" w14:textId="77777777" w:rsidTr="00590F9A">
        <w:trPr>
          <w:trHeight w:val="204"/>
        </w:trPr>
        <w:tc>
          <w:tcPr>
            <w:tcW w:w="881" w:type="dxa"/>
          </w:tcPr>
          <w:p w14:paraId="5CD8140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89</w:t>
            </w:r>
          </w:p>
        </w:tc>
        <w:tc>
          <w:tcPr>
            <w:tcW w:w="4819" w:type="dxa"/>
          </w:tcPr>
          <w:p w14:paraId="688423A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Мышь</w:t>
            </w:r>
          </w:p>
        </w:tc>
        <w:tc>
          <w:tcPr>
            <w:tcW w:w="1011" w:type="dxa"/>
          </w:tcPr>
          <w:p w14:paraId="3059D4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12CC55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3969" w:type="dxa"/>
          </w:tcPr>
          <w:p w14:paraId="2D9C81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w:t>
            </w:r>
          </w:p>
        </w:tc>
        <w:tc>
          <w:tcPr>
            <w:tcW w:w="2836" w:type="dxa"/>
          </w:tcPr>
          <w:p w14:paraId="682FBA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2B7CADB1" w14:textId="77777777" w:rsidTr="00590F9A">
        <w:trPr>
          <w:trHeight w:val="204"/>
        </w:trPr>
        <w:tc>
          <w:tcPr>
            <w:tcW w:w="881" w:type="dxa"/>
          </w:tcPr>
          <w:p w14:paraId="54D5672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90</w:t>
            </w:r>
          </w:p>
        </w:tc>
        <w:tc>
          <w:tcPr>
            <w:tcW w:w="4819" w:type="dxa"/>
          </w:tcPr>
          <w:p w14:paraId="19E36ED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Ноутбук </w:t>
            </w:r>
          </w:p>
        </w:tc>
        <w:tc>
          <w:tcPr>
            <w:tcW w:w="1011" w:type="dxa"/>
          </w:tcPr>
          <w:p w14:paraId="451F9A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86A7E0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8727A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60000,00</w:t>
            </w:r>
          </w:p>
        </w:tc>
        <w:tc>
          <w:tcPr>
            <w:tcW w:w="2836" w:type="dxa"/>
          </w:tcPr>
          <w:p w14:paraId="3AC17A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F833587" w14:textId="77777777" w:rsidTr="00590F9A">
        <w:trPr>
          <w:trHeight w:val="204"/>
        </w:trPr>
        <w:tc>
          <w:tcPr>
            <w:tcW w:w="881" w:type="dxa"/>
          </w:tcPr>
          <w:p w14:paraId="6920261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91</w:t>
            </w:r>
          </w:p>
        </w:tc>
        <w:tc>
          <w:tcPr>
            <w:tcW w:w="4819" w:type="dxa"/>
          </w:tcPr>
          <w:p w14:paraId="1162CC9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Угловая шлифовальная машина </w:t>
            </w:r>
          </w:p>
        </w:tc>
        <w:tc>
          <w:tcPr>
            <w:tcW w:w="1011" w:type="dxa"/>
          </w:tcPr>
          <w:p w14:paraId="164FED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366E5C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D8AC1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7F28E9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6092E89" w14:textId="77777777" w:rsidTr="00590F9A">
        <w:trPr>
          <w:trHeight w:val="204"/>
        </w:trPr>
        <w:tc>
          <w:tcPr>
            <w:tcW w:w="881" w:type="dxa"/>
          </w:tcPr>
          <w:p w14:paraId="47A966F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92</w:t>
            </w:r>
          </w:p>
        </w:tc>
        <w:tc>
          <w:tcPr>
            <w:tcW w:w="4819" w:type="dxa"/>
          </w:tcPr>
          <w:p w14:paraId="48DFF34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Перфоратор </w:t>
            </w:r>
          </w:p>
        </w:tc>
        <w:tc>
          <w:tcPr>
            <w:tcW w:w="1011" w:type="dxa"/>
          </w:tcPr>
          <w:p w14:paraId="528524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8D1E73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7A12A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11000,00</w:t>
            </w:r>
          </w:p>
        </w:tc>
        <w:tc>
          <w:tcPr>
            <w:tcW w:w="2836" w:type="dxa"/>
          </w:tcPr>
          <w:p w14:paraId="4CE205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605C4F79" w14:textId="77777777" w:rsidTr="00590F9A">
        <w:trPr>
          <w:trHeight w:val="204"/>
        </w:trPr>
        <w:tc>
          <w:tcPr>
            <w:tcW w:w="881" w:type="dxa"/>
          </w:tcPr>
          <w:p w14:paraId="794AF96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93</w:t>
            </w:r>
          </w:p>
        </w:tc>
        <w:tc>
          <w:tcPr>
            <w:tcW w:w="4819" w:type="dxa"/>
          </w:tcPr>
          <w:p w14:paraId="4C4F217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Коммутатор d-link </w:t>
            </w:r>
          </w:p>
        </w:tc>
        <w:tc>
          <w:tcPr>
            <w:tcW w:w="1011" w:type="dxa"/>
          </w:tcPr>
          <w:p w14:paraId="12C390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38B2FC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DB5B9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c>
          <w:tcPr>
            <w:tcW w:w="2836" w:type="dxa"/>
          </w:tcPr>
          <w:p w14:paraId="7F905D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6B26E8FE" w14:textId="77777777" w:rsidTr="00590F9A">
        <w:trPr>
          <w:trHeight w:val="204"/>
        </w:trPr>
        <w:tc>
          <w:tcPr>
            <w:tcW w:w="881" w:type="dxa"/>
          </w:tcPr>
          <w:p w14:paraId="5061B5F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94</w:t>
            </w:r>
          </w:p>
        </w:tc>
        <w:tc>
          <w:tcPr>
            <w:tcW w:w="4819" w:type="dxa"/>
          </w:tcPr>
          <w:p w14:paraId="4F8F8D5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Система записи по телефонным линиям </w:t>
            </w:r>
          </w:p>
        </w:tc>
        <w:tc>
          <w:tcPr>
            <w:tcW w:w="1011" w:type="dxa"/>
          </w:tcPr>
          <w:p w14:paraId="512F1C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767190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938DA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40000,00</w:t>
            </w:r>
          </w:p>
        </w:tc>
        <w:tc>
          <w:tcPr>
            <w:tcW w:w="2836" w:type="dxa"/>
          </w:tcPr>
          <w:p w14:paraId="4529AE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D7578B0" w14:textId="77777777" w:rsidTr="00590F9A">
        <w:trPr>
          <w:trHeight w:val="204"/>
        </w:trPr>
        <w:tc>
          <w:tcPr>
            <w:tcW w:w="881" w:type="dxa"/>
          </w:tcPr>
          <w:p w14:paraId="4EC550C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95</w:t>
            </w:r>
          </w:p>
        </w:tc>
        <w:tc>
          <w:tcPr>
            <w:tcW w:w="4819" w:type="dxa"/>
          </w:tcPr>
          <w:p w14:paraId="02B7FF5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Холодильник </w:t>
            </w:r>
          </w:p>
        </w:tc>
        <w:tc>
          <w:tcPr>
            <w:tcW w:w="1011" w:type="dxa"/>
          </w:tcPr>
          <w:p w14:paraId="67CA7B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E01011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79410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c>
          <w:tcPr>
            <w:tcW w:w="2836" w:type="dxa"/>
          </w:tcPr>
          <w:p w14:paraId="364202E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77BEB054" w14:textId="77777777" w:rsidTr="00590F9A">
        <w:trPr>
          <w:trHeight w:val="204"/>
        </w:trPr>
        <w:tc>
          <w:tcPr>
            <w:tcW w:w="881" w:type="dxa"/>
          </w:tcPr>
          <w:p w14:paraId="3EA3B09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96</w:t>
            </w:r>
          </w:p>
        </w:tc>
        <w:tc>
          <w:tcPr>
            <w:tcW w:w="4819" w:type="dxa"/>
          </w:tcPr>
          <w:p w14:paraId="28BA2A4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Микроволновая печь</w:t>
            </w:r>
          </w:p>
        </w:tc>
        <w:tc>
          <w:tcPr>
            <w:tcW w:w="1011" w:type="dxa"/>
          </w:tcPr>
          <w:p w14:paraId="08F3EF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13A02A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984F2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c>
          <w:tcPr>
            <w:tcW w:w="2836" w:type="dxa"/>
          </w:tcPr>
          <w:p w14:paraId="7C5F86A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22CAC1B2" w14:textId="77777777" w:rsidTr="00590F9A">
        <w:trPr>
          <w:trHeight w:val="204"/>
        </w:trPr>
        <w:tc>
          <w:tcPr>
            <w:tcW w:w="881" w:type="dxa"/>
          </w:tcPr>
          <w:p w14:paraId="697F6EB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97</w:t>
            </w:r>
          </w:p>
        </w:tc>
        <w:tc>
          <w:tcPr>
            <w:tcW w:w="4819" w:type="dxa"/>
          </w:tcPr>
          <w:p w14:paraId="58C83BF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Облучатель бактерицидный </w:t>
            </w:r>
          </w:p>
        </w:tc>
        <w:tc>
          <w:tcPr>
            <w:tcW w:w="1011" w:type="dxa"/>
          </w:tcPr>
          <w:p w14:paraId="14B1AE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F74C63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DE46D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9000,00</w:t>
            </w:r>
          </w:p>
        </w:tc>
        <w:tc>
          <w:tcPr>
            <w:tcW w:w="2836" w:type="dxa"/>
          </w:tcPr>
          <w:p w14:paraId="7F3802A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 </w:t>
            </w:r>
          </w:p>
        </w:tc>
      </w:tr>
      <w:tr w:rsidR="00F2593D" w:rsidRPr="00942475" w14:paraId="1C6CBF2A" w14:textId="77777777" w:rsidTr="00590F9A">
        <w:trPr>
          <w:trHeight w:val="204"/>
        </w:trPr>
        <w:tc>
          <w:tcPr>
            <w:tcW w:w="881" w:type="dxa"/>
          </w:tcPr>
          <w:p w14:paraId="57759B6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98</w:t>
            </w:r>
          </w:p>
        </w:tc>
        <w:tc>
          <w:tcPr>
            <w:tcW w:w="4819" w:type="dxa"/>
          </w:tcPr>
          <w:p w14:paraId="55D7EB8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Средство контроля доступа в помещение </w:t>
            </w:r>
          </w:p>
        </w:tc>
        <w:tc>
          <w:tcPr>
            <w:tcW w:w="1011" w:type="dxa"/>
          </w:tcPr>
          <w:p w14:paraId="57727D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E575F3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8ECD6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c>
          <w:tcPr>
            <w:tcW w:w="2836" w:type="dxa"/>
          </w:tcPr>
          <w:p w14:paraId="10E0D5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7A5F9FA1" w14:textId="77777777" w:rsidTr="00590F9A">
        <w:trPr>
          <w:trHeight w:val="204"/>
        </w:trPr>
        <w:tc>
          <w:tcPr>
            <w:tcW w:w="881" w:type="dxa"/>
          </w:tcPr>
          <w:p w14:paraId="12EE724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99</w:t>
            </w:r>
          </w:p>
        </w:tc>
        <w:tc>
          <w:tcPr>
            <w:tcW w:w="4819" w:type="dxa"/>
          </w:tcPr>
          <w:p w14:paraId="60A37E6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ИБП </w:t>
            </w:r>
          </w:p>
        </w:tc>
        <w:tc>
          <w:tcPr>
            <w:tcW w:w="1011" w:type="dxa"/>
          </w:tcPr>
          <w:p w14:paraId="7B347F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805411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6C9EA9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11000,00</w:t>
            </w:r>
          </w:p>
        </w:tc>
        <w:tc>
          <w:tcPr>
            <w:tcW w:w="2836" w:type="dxa"/>
          </w:tcPr>
          <w:p w14:paraId="1DE522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2F40C4B6" w14:textId="77777777" w:rsidTr="00590F9A">
        <w:trPr>
          <w:trHeight w:val="204"/>
        </w:trPr>
        <w:tc>
          <w:tcPr>
            <w:tcW w:w="881" w:type="dxa"/>
          </w:tcPr>
          <w:p w14:paraId="417BCE0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100</w:t>
            </w:r>
          </w:p>
        </w:tc>
        <w:tc>
          <w:tcPr>
            <w:tcW w:w="4819" w:type="dxa"/>
          </w:tcPr>
          <w:p w14:paraId="459C147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АРМ ситуационного центра главы МО</w:t>
            </w:r>
          </w:p>
        </w:tc>
        <w:tc>
          <w:tcPr>
            <w:tcW w:w="1011" w:type="dxa"/>
          </w:tcPr>
          <w:p w14:paraId="0FCB35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1C43F3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0BAE7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80000,00</w:t>
            </w:r>
          </w:p>
        </w:tc>
        <w:tc>
          <w:tcPr>
            <w:tcW w:w="2836" w:type="dxa"/>
          </w:tcPr>
          <w:p w14:paraId="7D61E2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FB0996F" w14:textId="77777777" w:rsidTr="00590F9A">
        <w:trPr>
          <w:trHeight w:val="204"/>
        </w:trPr>
        <w:tc>
          <w:tcPr>
            <w:tcW w:w="881" w:type="dxa"/>
          </w:tcPr>
          <w:p w14:paraId="62C73BD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101</w:t>
            </w:r>
          </w:p>
        </w:tc>
        <w:tc>
          <w:tcPr>
            <w:tcW w:w="4819" w:type="dxa"/>
          </w:tcPr>
          <w:p w14:paraId="104F195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Коммутатор доступа D-Link</w:t>
            </w:r>
          </w:p>
        </w:tc>
        <w:tc>
          <w:tcPr>
            <w:tcW w:w="1011" w:type="dxa"/>
          </w:tcPr>
          <w:p w14:paraId="458B28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69B661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2A887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85000,00</w:t>
            </w:r>
          </w:p>
        </w:tc>
        <w:tc>
          <w:tcPr>
            <w:tcW w:w="2836" w:type="dxa"/>
          </w:tcPr>
          <w:p w14:paraId="667272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59434917" w14:textId="77777777" w:rsidTr="00590F9A">
        <w:trPr>
          <w:trHeight w:val="204"/>
        </w:trPr>
        <w:tc>
          <w:tcPr>
            <w:tcW w:w="881" w:type="dxa"/>
          </w:tcPr>
          <w:p w14:paraId="44FB2A4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102</w:t>
            </w:r>
          </w:p>
        </w:tc>
        <w:tc>
          <w:tcPr>
            <w:tcW w:w="4819" w:type="dxa"/>
          </w:tcPr>
          <w:p w14:paraId="72913E9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Телекоммуникационный шкаф настенный </w:t>
            </w:r>
          </w:p>
        </w:tc>
        <w:tc>
          <w:tcPr>
            <w:tcW w:w="1011" w:type="dxa"/>
          </w:tcPr>
          <w:p w14:paraId="491B9A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2F8555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4BEF0C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c>
          <w:tcPr>
            <w:tcW w:w="2836" w:type="dxa"/>
          </w:tcPr>
          <w:p w14:paraId="2CC33E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1292FE09" w14:textId="77777777" w:rsidTr="00590F9A">
        <w:trPr>
          <w:trHeight w:val="204"/>
        </w:trPr>
        <w:tc>
          <w:tcPr>
            <w:tcW w:w="881" w:type="dxa"/>
          </w:tcPr>
          <w:p w14:paraId="0557D51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103</w:t>
            </w:r>
          </w:p>
        </w:tc>
        <w:tc>
          <w:tcPr>
            <w:tcW w:w="4819" w:type="dxa"/>
          </w:tcPr>
          <w:p w14:paraId="1596B61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ИБП  для видеостены</w:t>
            </w:r>
          </w:p>
        </w:tc>
        <w:tc>
          <w:tcPr>
            <w:tcW w:w="1011" w:type="dxa"/>
          </w:tcPr>
          <w:p w14:paraId="51D539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C09AC1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A1CF5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55000,00</w:t>
            </w:r>
          </w:p>
        </w:tc>
        <w:tc>
          <w:tcPr>
            <w:tcW w:w="2836" w:type="dxa"/>
          </w:tcPr>
          <w:p w14:paraId="640AEF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D85C3F1" w14:textId="77777777" w:rsidTr="00590F9A">
        <w:trPr>
          <w:trHeight w:val="204"/>
        </w:trPr>
        <w:tc>
          <w:tcPr>
            <w:tcW w:w="881" w:type="dxa"/>
          </w:tcPr>
          <w:p w14:paraId="2C284E6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104</w:t>
            </w:r>
          </w:p>
        </w:tc>
        <w:tc>
          <w:tcPr>
            <w:tcW w:w="4819" w:type="dxa"/>
          </w:tcPr>
          <w:p w14:paraId="2154829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Видеостена</w:t>
            </w:r>
          </w:p>
        </w:tc>
        <w:tc>
          <w:tcPr>
            <w:tcW w:w="1011" w:type="dxa"/>
          </w:tcPr>
          <w:p w14:paraId="42218A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BBEE59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579EA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1600000,00</w:t>
            </w:r>
          </w:p>
        </w:tc>
        <w:tc>
          <w:tcPr>
            <w:tcW w:w="2836" w:type="dxa"/>
          </w:tcPr>
          <w:p w14:paraId="311BAB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4E3B8728" w14:textId="77777777" w:rsidTr="00590F9A">
        <w:trPr>
          <w:trHeight w:val="204"/>
        </w:trPr>
        <w:tc>
          <w:tcPr>
            <w:tcW w:w="881" w:type="dxa"/>
          </w:tcPr>
          <w:p w14:paraId="5FBABA8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4819" w:type="dxa"/>
          </w:tcPr>
          <w:p w14:paraId="1992E646" w14:textId="77777777" w:rsidR="00F2593D" w:rsidRPr="00942475" w:rsidRDefault="00F2593D" w:rsidP="00922498">
            <w:pPr>
              <w:spacing w:after="0" w:line="240" w:lineRule="auto"/>
              <w:jc w:val="center"/>
              <w:outlineLvl w:val="3"/>
              <w:rPr>
                <w:rFonts w:ascii="Times New Roman" w:hAnsi="Times New Roman"/>
                <w:highlight w:val="yellow"/>
              </w:rPr>
            </w:pPr>
            <w:r w:rsidRPr="00942475">
              <w:rPr>
                <w:rFonts w:ascii="Times New Roman" w:hAnsi="Times New Roman"/>
                <w:highlight w:val="yellow"/>
              </w:rPr>
              <w:t>2</w:t>
            </w:r>
          </w:p>
        </w:tc>
        <w:tc>
          <w:tcPr>
            <w:tcW w:w="1011" w:type="dxa"/>
          </w:tcPr>
          <w:p w14:paraId="3398D05D"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682" w:type="dxa"/>
          </w:tcPr>
          <w:p w14:paraId="087E5DD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72E2198D"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2836" w:type="dxa"/>
          </w:tcPr>
          <w:p w14:paraId="66FB356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r>
      <w:tr w:rsidR="00F2593D" w:rsidRPr="00942475" w14:paraId="3CD412BB" w14:textId="77777777" w:rsidTr="00590F9A">
        <w:trPr>
          <w:trHeight w:val="204"/>
        </w:trPr>
        <w:tc>
          <w:tcPr>
            <w:tcW w:w="881" w:type="dxa"/>
          </w:tcPr>
          <w:p w14:paraId="5CBCD6D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105</w:t>
            </w:r>
          </w:p>
        </w:tc>
        <w:tc>
          <w:tcPr>
            <w:tcW w:w="4819" w:type="dxa"/>
          </w:tcPr>
          <w:p w14:paraId="538B7AC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Коммутационный шкаф в сборе </w:t>
            </w:r>
          </w:p>
        </w:tc>
        <w:tc>
          <w:tcPr>
            <w:tcW w:w="1011" w:type="dxa"/>
          </w:tcPr>
          <w:p w14:paraId="28F221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C04929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0678A9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65000,00</w:t>
            </w:r>
          </w:p>
        </w:tc>
        <w:tc>
          <w:tcPr>
            <w:tcW w:w="2836" w:type="dxa"/>
          </w:tcPr>
          <w:p w14:paraId="5E10929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F2F95F7" w14:textId="77777777" w:rsidTr="00590F9A">
        <w:trPr>
          <w:trHeight w:val="204"/>
        </w:trPr>
        <w:tc>
          <w:tcPr>
            <w:tcW w:w="881" w:type="dxa"/>
          </w:tcPr>
          <w:p w14:paraId="2EDF570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106</w:t>
            </w:r>
          </w:p>
        </w:tc>
        <w:tc>
          <w:tcPr>
            <w:tcW w:w="4819" w:type="dxa"/>
          </w:tcPr>
          <w:p w14:paraId="491B02E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Шкаф для одежды</w:t>
            </w:r>
          </w:p>
        </w:tc>
        <w:tc>
          <w:tcPr>
            <w:tcW w:w="1011" w:type="dxa"/>
          </w:tcPr>
          <w:p w14:paraId="2C4C5E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8D8A9C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7AF601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25000,00</w:t>
            </w:r>
          </w:p>
        </w:tc>
        <w:tc>
          <w:tcPr>
            <w:tcW w:w="2836" w:type="dxa"/>
          </w:tcPr>
          <w:p w14:paraId="4A94F2B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74ACBEA" w14:textId="77777777" w:rsidTr="00590F9A">
        <w:trPr>
          <w:trHeight w:val="204"/>
        </w:trPr>
        <w:tc>
          <w:tcPr>
            <w:tcW w:w="881" w:type="dxa"/>
          </w:tcPr>
          <w:p w14:paraId="6F9915D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107</w:t>
            </w:r>
          </w:p>
        </w:tc>
        <w:tc>
          <w:tcPr>
            <w:tcW w:w="4819" w:type="dxa"/>
          </w:tcPr>
          <w:p w14:paraId="5EE8F07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Стол компьютерный </w:t>
            </w:r>
          </w:p>
        </w:tc>
        <w:tc>
          <w:tcPr>
            <w:tcW w:w="1011" w:type="dxa"/>
          </w:tcPr>
          <w:p w14:paraId="295EDB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71A936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1194EF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14000,00</w:t>
            </w:r>
          </w:p>
        </w:tc>
        <w:tc>
          <w:tcPr>
            <w:tcW w:w="2836" w:type="dxa"/>
          </w:tcPr>
          <w:p w14:paraId="19B6724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5D80DE8D" w14:textId="77777777" w:rsidTr="00590F9A">
        <w:trPr>
          <w:trHeight w:val="204"/>
        </w:trPr>
        <w:tc>
          <w:tcPr>
            <w:tcW w:w="881" w:type="dxa"/>
          </w:tcPr>
          <w:p w14:paraId="5B7D735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108</w:t>
            </w:r>
          </w:p>
        </w:tc>
        <w:tc>
          <w:tcPr>
            <w:tcW w:w="4819" w:type="dxa"/>
          </w:tcPr>
          <w:p w14:paraId="76BFF98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Шкаф гардероб </w:t>
            </w:r>
          </w:p>
        </w:tc>
        <w:tc>
          <w:tcPr>
            <w:tcW w:w="1011" w:type="dxa"/>
          </w:tcPr>
          <w:p w14:paraId="3DD466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876519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969" w:type="dxa"/>
          </w:tcPr>
          <w:p w14:paraId="0E246A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35000,00</w:t>
            </w:r>
          </w:p>
        </w:tc>
        <w:tc>
          <w:tcPr>
            <w:tcW w:w="2836" w:type="dxa"/>
          </w:tcPr>
          <w:p w14:paraId="261061B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46FDF3B" w14:textId="77777777" w:rsidTr="00590F9A">
        <w:trPr>
          <w:trHeight w:val="204"/>
        </w:trPr>
        <w:tc>
          <w:tcPr>
            <w:tcW w:w="881" w:type="dxa"/>
          </w:tcPr>
          <w:p w14:paraId="33E6AED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109</w:t>
            </w:r>
          </w:p>
        </w:tc>
        <w:tc>
          <w:tcPr>
            <w:tcW w:w="4819" w:type="dxa"/>
          </w:tcPr>
          <w:p w14:paraId="33CE9CB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Увлажнитель-мойка воздуха </w:t>
            </w:r>
          </w:p>
        </w:tc>
        <w:tc>
          <w:tcPr>
            <w:tcW w:w="1011" w:type="dxa"/>
          </w:tcPr>
          <w:p w14:paraId="185DEE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68C863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380608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19000,00</w:t>
            </w:r>
          </w:p>
        </w:tc>
        <w:tc>
          <w:tcPr>
            <w:tcW w:w="2836" w:type="dxa"/>
          </w:tcPr>
          <w:p w14:paraId="5A86E7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0B398C95" w14:textId="77777777" w:rsidTr="00590F9A">
        <w:trPr>
          <w:trHeight w:val="204"/>
        </w:trPr>
        <w:tc>
          <w:tcPr>
            <w:tcW w:w="881" w:type="dxa"/>
          </w:tcPr>
          <w:p w14:paraId="52D39D9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110</w:t>
            </w:r>
          </w:p>
        </w:tc>
        <w:tc>
          <w:tcPr>
            <w:tcW w:w="4819" w:type="dxa"/>
          </w:tcPr>
          <w:p w14:paraId="1B50BA4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Шкаф для документов </w:t>
            </w:r>
          </w:p>
        </w:tc>
        <w:tc>
          <w:tcPr>
            <w:tcW w:w="1011" w:type="dxa"/>
          </w:tcPr>
          <w:p w14:paraId="030770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F85838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969" w:type="dxa"/>
          </w:tcPr>
          <w:p w14:paraId="5013BD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9000,00</w:t>
            </w:r>
          </w:p>
        </w:tc>
        <w:tc>
          <w:tcPr>
            <w:tcW w:w="2836" w:type="dxa"/>
          </w:tcPr>
          <w:p w14:paraId="2048282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5F02EED4" w14:textId="77777777" w:rsidTr="00590F9A">
        <w:trPr>
          <w:trHeight w:val="204"/>
        </w:trPr>
        <w:tc>
          <w:tcPr>
            <w:tcW w:w="881" w:type="dxa"/>
          </w:tcPr>
          <w:p w14:paraId="39D2E1E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111</w:t>
            </w:r>
          </w:p>
        </w:tc>
        <w:tc>
          <w:tcPr>
            <w:tcW w:w="4819" w:type="dxa"/>
          </w:tcPr>
          <w:p w14:paraId="6A3065F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Кресло компьютерное</w:t>
            </w:r>
          </w:p>
        </w:tc>
        <w:tc>
          <w:tcPr>
            <w:tcW w:w="1011" w:type="dxa"/>
          </w:tcPr>
          <w:p w14:paraId="5DC42D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A0290F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c>
          <w:tcPr>
            <w:tcW w:w="3969" w:type="dxa"/>
          </w:tcPr>
          <w:p w14:paraId="5F8023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51E87C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 xml:space="preserve">3 </w:t>
            </w:r>
          </w:p>
        </w:tc>
      </w:tr>
      <w:tr w:rsidR="00F2593D" w:rsidRPr="00942475" w14:paraId="395BF2F7" w14:textId="77777777" w:rsidTr="00590F9A">
        <w:trPr>
          <w:trHeight w:val="204"/>
        </w:trPr>
        <w:tc>
          <w:tcPr>
            <w:tcW w:w="881" w:type="dxa"/>
          </w:tcPr>
          <w:p w14:paraId="0E9124E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112</w:t>
            </w:r>
          </w:p>
        </w:tc>
        <w:tc>
          <w:tcPr>
            <w:tcW w:w="4819" w:type="dxa"/>
          </w:tcPr>
          <w:p w14:paraId="71410B8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Стойка напольная </w:t>
            </w:r>
          </w:p>
        </w:tc>
        <w:tc>
          <w:tcPr>
            <w:tcW w:w="1011" w:type="dxa"/>
          </w:tcPr>
          <w:p w14:paraId="676520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D99C75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F815B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18000,00</w:t>
            </w:r>
          </w:p>
        </w:tc>
        <w:tc>
          <w:tcPr>
            <w:tcW w:w="2836" w:type="dxa"/>
          </w:tcPr>
          <w:p w14:paraId="20996F9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C86D00A" w14:textId="77777777" w:rsidTr="00590F9A">
        <w:trPr>
          <w:trHeight w:val="204"/>
        </w:trPr>
        <w:tc>
          <w:tcPr>
            <w:tcW w:w="881" w:type="dxa"/>
          </w:tcPr>
          <w:p w14:paraId="1784BD2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113</w:t>
            </w:r>
          </w:p>
        </w:tc>
        <w:tc>
          <w:tcPr>
            <w:tcW w:w="4819" w:type="dxa"/>
          </w:tcPr>
          <w:p w14:paraId="5A596FB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Кулер напольный</w:t>
            </w:r>
          </w:p>
        </w:tc>
        <w:tc>
          <w:tcPr>
            <w:tcW w:w="1011" w:type="dxa"/>
          </w:tcPr>
          <w:p w14:paraId="341E89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295A54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1F20A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w:t>
            </w:r>
          </w:p>
        </w:tc>
        <w:tc>
          <w:tcPr>
            <w:tcW w:w="2836" w:type="dxa"/>
          </w:tcPr>
          <w:p w14:paraId="0D8D9B2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306D3B1B" w14:textId="77777777" w:rsidTr="00590F9A">
        <w:trPr>
          <w:trHeight w:val="204"/>
        </w:trPr>
        <w:tc>
          <w:tcPr>
            <w:tcW w:w="881" w:type="dxa"/>
          </w:tcPr>
          <w:p w14:paraId="2AE7B61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114</w:t>
            </w:r>
          </w:p>
        </w:tc>
        <w:tc>
          <w:tcPr>
            <w:tcW w:w="4819" w:type="dxa"/>
          </w:tcPr>
          <w:p w14:paraId="1640B15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Стол компьютерный угловой</w:t>
            </w:r>
          </w:p>
        </w:tc>
        <w:tc>
          <w:tcPr>
            <w:tcW w:w="1011" w:type="dxa"/>
          </w:tcPr>
          <w:p w14:paraId="4AE070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1F5767D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7387A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c>
          <w:tcPr>
            <w:tcW w:w="2836" w:type="dxa"/>
          </w:tcPr>
          <w:p w14:paraId="4CBAAC3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60B56AF" w14:textId="77777777" w:rsidTr="00590F9A">
        <w:trPr>
          <w:trHeight w:val="204"/>
        </w:trPr>
        <w:tc>
          <w:tcPr>
            <w:tcW w:w="881" w:type="dxa"/>
          </w:tcPr>
          <w:p w14:paraId="69814A1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115</w:t>
            </w:r>
          </w:p>
        </w:tc>
        <w:tc>
          <w:tcPr>
            <w:tcW w:w="4819" w:type="dxa"/>
          </w:tcPr>
          <w:p w14:paraId="2003E837"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Стол для совещаний</w:t>
            </w:r>
          </w:p>
        </w:tc>
        <w:tc>
          <w:tcPr>
            <w:tcW w:w="1011" w:type="dxa"/>
          </w:tcPr>
          <w:p w14:paraId="50F03E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2B9F664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D2295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26800,00</w:t>
            </w:r>
          </w:p>
        </w:tc>
        <w:tc>
          <w:tcPr>
            <w:tcW w:w="2836" w:type="dxa"/>
          </w:tcPr>
          <w:p w14:paraId="52C260E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293359E4" w14:textId="77777777" w:rsidTr="00590F9A">
        <w:trPr>
          <w:trHeight w:val="204"/>
        </w:trPr>
        <w:tc>
          <w:tcPr>
            <w:tcW w:w="881" w:type="dxa"/>
          </w:tcPr>
          <w:p w14:paraId="7C091AD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lastRenderedPageBreak/>
              <w:t>116</w:t>
            </w:r>
          </w:p>
        </w:tc>
        <w:tc>
          <w:tcPr>
            <w:tcW w:w="4819" w:type="dxa"/>
          </w:tcPr>
          <w:p w14:paraId="04587F5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Шкаф навесной</w:t>
            </w:r>
          </w:p>
        </w:tc>
        <w:tc>
          <w:tcPr>
            <w:tcW w:w="1011" w:type="dxa"/>
          </w:tcPr>
          <w:p w14:paraId="52199A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B564EC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7919CB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3200,00</w:t>
            </w:r>
          </w:p>
        </w:tc>
        <w:tc>
          <w:tcPr>
            <w:tcW w:w="2836" w:type="dxa"/>
          </w:tcPr>
          <w:p w14:paraId="6D9C88A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22D19442" w14:textId="77777777" w:rsidTr="00590F9A">
        <w:trPr>
          <w:trHeight w:val="204"/>
        </w:trPr>
        <w:tc>
          <w:tcPr>
            <w:tcW w:w="881" w:type="dxa"/>
          </w:tcPr>
          <w:p w14:paraId="320C56F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117</w:t>
            </w:r>
          </w:p>
        </w:tc>
        <w:tc>
          <w:tcPr>
            <w:tcW w:w="4819" w:type="dxa"/>
          </w:tcPr>
          <w:p w14:paraId="1E714B7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Комод</w:t>
            </w:r>
          </w:p>
        </w:tc>
        <w:tc>
          <w:tcPr>
            <w:tcW w:w="1011" w:type="dxa"/>
          </w:tcPr>
          <w:p w14:paraId="7B684F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BAE4CA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8BF07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737D23C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EE34CD2" w14:textId="77777777" w:rsidTr="00590F9A">
        <w:trPr>
          <w:trHeight w:val="204"/>
        </w:trPr>
        <w:tc>
          <w:tcPr>
            <w:tcW w:w="881" w:type="dxa"/>
          </w:tcPr>
          <w:p w14:paraId="5D31663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118</w:t>
            </w:r>
          </w:p>
        </w:tc>
        <w:tc>
          <w:tcPr>
            <w:tcW w:w="4819" w:type="dxa"/>
          </w:tcPr>
          <w:p w14:paraId="4B2C303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Офисный стол</w:t>
            </w:r>
          </w:p>
        </w:tc>
        <w:tc>
          <w:tcPr>
            <w:tcW w:w="1011" w:type="dxa"/>
          </w:tcPr>
          <w:p w14:paraId="79418F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31FC21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5464C9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7500,00</w:t>
            </w:r>
          </w:p>
        </w:tc>
        <w:tc>
          <w:tcPr>
            <w:tcW w:w="2836" w:type="dxa"/>
          </w:tcPr>
          <w:p w14:paraId="399471E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D6CF04D" w14:textId="77777777" w:rsidTr="00590F9A">
        <w:trPr>
          <w:trHeight w:val="204"/>
        </w:trPr>
        <w:tc>
          <w:tcPr>
            <w:tcW w:w="881" w:type="dxa"/>
          </w:tcPr>
          <w:p w14:paraId="4106BED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119</w:t>
            </w:r>
          </w:p>
        </w:tc>
        <w:tc>
          <w:tcPr>
            <w:tcW w:w="4819" w:type="dxa"/>
          </w:tcPr>
          <w:p w14:paraId="3AD46B4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Сейф</w:t>
            </w:r>
          </w:p>
        </w:tc>
        <w:tc>
          <w:tcPr>
            <w:tcW w:w="1011" w:type="dxa"/>
          </w:tcPr>
          <w:p w14:paraId="0223E0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3572FA4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6F924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10000,00</w:t>
            </w:r>
          </w:p>
        </w:tc>
        <w:tc>
          <w:tcPr>
            <w:tcW w:w="2836" w:type="dxa"/>
          </w:tcPr>
          <w:p w14:paraId="6F05D29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0471F69" w14:textId="77777777" w:rsidTr="00590F9A">
        <w:trPr>
          <w:trHeight w:val="204"/>
        </w:trPr>
        <w:tc>
          <w:tcPr>
            <w:tcW w:w="881" w:type="dxa"/>
          </w:tcPr>
          <w:p w14:paraId="674BA72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120</w:t>
            </w:r>
          </w:p>
        </w:tc>
        <w:tc>
          <w:tcPr>
            <w:tcW w:w="4819" w:type="dxa"/>
          </w:tcPr>
          <w:p w14:paraId="5C5802D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Стол компьютерный</w:t>
            </w:r>
          </w:p>
        </w:tc>
        <w:tc>
          <w:tcPr>
            <w:tcW w:w="1011" w:type="dxa"/>
          </w:tcPr>
          <w:p w14:paraId="3772E2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D7A72F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c>
          <w:tcPr>
            <w:tcW w:w="3969" w:type="dxa"/>
          </w:tcPr>
          <w:p w14:paraId="6D99B8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8000,00</w:t>
            </w:r>
          </w:p>
        </w:tc>
        <w:tc>
          <w:tcPr>
            <w:tcW w:w="2836" w:type="dxa"/>
          </w:tcPr>
          <w:p w14:paraId="3D4FFA6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79B8CC93" w14:textId="77777777" w:rsidTr="00590F9A">
        <w:trPr>
          <w:trHeight w:val="204"/>
        </w:trPr>
        <w:tc>
          <w:tcPr>
            <w:tcW w:w="881" w:type="dxa"/>
          </w:tcPr>
          <w:p w14:paraId="038CC3A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121</w:t>
            </w:r>
          </w:p>
        </w:tc>
        <w:tc>
          <w:tcPr>
            <w:tcW w:w="4819" w:type="dxa"/>
          </w:tcPr>
          <w:p w14:paraId="4A39D21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Шкаф для одежды (ЛДСП)</w:t>
            </w:r>
          </w:p>
        </w:tc>
        <w:tc>
          <w:tcPr>
            <w:tcW w:w="1011" w:type="dxa"/>
          </w:tcPr>
          <w:p w14:paraId="273D13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D310EB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c>
          <w:tcPr>
            <w:tcW w:w="3969" w:type="dxa"/>
          </w:tcPr>
          <w:p w14:paraId="0E0F14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7000,00</w:t>
            </w:r>
          </w:p>
        </w:tc>
        <w:tc>
          <w:tcPr>
            <w:tcW w:w="2836" w:type="dxa"/>
          </w:tcPr>
          <w:p w14:paraId="73896A1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59178AA8" w14:textId="77777777" w:rsidTr="00590F9A">
        <w:trPr>
          <w:trHeight w:val="204"/>
        </w:trPr>
        <w:tc>
          <w:tcPr>
            <w:tcW w:w="881" w:type="dxa"/>
          </w:tcPr>
          <w:p w14:paraId="418D0EE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122</w:t>
            </w:r>
          </w:p>
        </w:tc>
        <w:tc>
          <w:tcPr>
            <w:tcW w:w="4819" w:type="dxa"/>
          </w:tcPr>
          <w:p w14:paraId="5B8266B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Стол пристенный (ЛДСП) </w:t>
            </w:r>
          </w:p>
        </w:tc>
        <w:tc>
          <w:tcPr>
            <w:tcW w:w="1011" w:type="dxa"/>
          </w:tcPr>
          <w:p w14:paraId="34ACA6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5E80F78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4A5DB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4000,00</w:t>
            </w:r>
          </w:p>
        </w:tc>
        <w:tc>
          <w:tcPr>
            <w:tcW w:w="2836" w:type="dxa"/>
          </w:tcPr>
          <w:p w14:paraId="39E674B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42F8E4AB" w14:textId="77777777" w:rsidTr="00590F9A">
        <w:trPr>
          <w:trHeight w:val="204"/>
        </w:trPr>
        <w:tc>
          <w:tcPr>
            <w:tcW w:w="881" w:type="dxa"/>
          </w:tcPr>
          <w:p w14:paraId="772F3F7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123</w:t>
            </w:r>
          </w:p>
        </w:tc>
        <w:tc>
          <w:tcPr>
            <w:tcW w:w="4819" w:type="dxa"/>
          </w:tcPr>
          <w:p w14:paraId="6AA3DDA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Дрель-шуруповерт аккумуляторная</w:t>
            </w:r>
          </w:p>
        </w:tc>
        <w:tc>
          <w:tcPr>
            <w:tcW w:w="1011" w:type="dxa"/>
          </w:tcPr>
          <w:p w14:paraId="2B7A31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09DADD3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2C6477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w:t>
            </w:r>
          </w:p>
        </w:tc>
        <w:tc>
          <w:tcPr>
            <w:tcW w:w="2836" w:type="dxa"/>
          </w:tcPr>
          <w:p w14:paraId="253D7D3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r w:rsidR="00F2593D" w:rsidRPr="00942475" w14:paraId="569298A0" w14:textId="77777777" w:rsidTr="00590F9A">
        <w:trPr>
          <w:trHeight w:val="204"/>
        </w:trPr>
        <w:tc>
          <w:tcPr>
            <w:tcW w:w="881" w:type="dxa"/>
          </w:tcPr>
          <w:p w14:paraId="6169577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124</w:t>
            </w:r>
          </w:p>
        </w:tc>
        <w:tc>
          <w:tcPr>
            <w:tcW w:w="4819" w:type="dxa"/>
          </w:tcPr>
          <w:p w14:paraId="214DB79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Лестница-стремянка алюминиевая</w:t>
            </w:r>
          </w:p>
        </w:tc>
        <w:tc>
          <w:tcPr>
            <w:tcW w:w="1011" w:type="dxa"/>
          </w:tcPr>
          <w:p w14:paraId="3D89E9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EC1BB2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1935C6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10000,00</w:t>
            </w:r>
          </w:p>
        </w:tc>
        <w:tc>
          <w:tcPr>
            <w:tcW w:w="2836" w:type="dxa"/>
          </w:tcPr>
          <w:p w14:paraId="3F08FB0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5-7 </w:t>
            </w:r>
          </w:p>
        </w:tc>
      </w:tr>
      <w:tr w:rsidR="00F2593D" w:rsidRPr="00942475" w14:paraId="09A95F5A" w14:textId="77777777" w:rsidTr="00590F9A">
        <w:trPr>
          <w:trHeight w:val="204"/>
        </w:trPr>
        <w:tc>
          <w:tcPr>
            <w:tcW w:w="881" w:type="dxa"/>
          </w:tcPr>
          <w:p w14:paraId="50F6199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125</w:t>
            </w:r>
          </w:p>
        </w:tc>
        <w:tc>
          <w:tcPr>
            <w:tcW w:w="4819" w:type="dxa"/>
          </w:tcPr>
          <w:p w14:paraId="0C40FCD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Батарея аккумуляторная АА</w:t>
            </w:r>
          </w:p>
        </w:tc>
        <w:tc>
          <w:tcPr>
            <w:tcW w:w="1011" w:type="dxa"/>
          </w:tcPr>
          <w:p w14:paraId="343194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6D2A745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20</w:t>
            </w:r>
          </w:p>
        </w:tc>
        <w:tc>
          <w:tcPr>
            <w:tcW w:w="3969" w:type="dxa"/>
          </w:tcPr>
          <w:p w14:paraId="10BD91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w:t>
            </w:r>
          </w:p>
        </w:tc>
        <w:tc>
          <w:tcPr>
            <w:tcW w:w="2836" w:type="dxa"/>
          </w:tcPr>
          <w:p w14:paraId="5383FDB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1 </w:t>
            </w:r>
          </w:p>
        </w:tc>
      </w:tr>
      <w:tr w:rsidR="00F2593D" w:rsidRPr="00942475" w14:paraId="17AE38B7" w14:textId="77777777" w:rsidTr="00590F9A">
        <w:trPr>
          <w:trHeight w:val="204"/>
        </w:trPr>
        <w:tc>
          <w:tcPr>
            <w:tcW w:w="881" w:type="dxa"/>
          </w:tcPr>
          <w:p w14:paraId="41BBBB9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126</w:t>
            </w:r>
          </w:p>
        </w:tc>
        <w:tc>
          <w:tcPr>
            <w:tcW w:w="4819" w:type="dxa"/>
          </w:tcPr>
          <w:p w14:paraId="5A17622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Батарея аккумуляторная ААА</w:t>
            </w:r>
          </w:p>
        </w:tc>
        <w:tc>
          <w:tcPr>
            <w:tcW w:w="1011" w:type="dxa"/>
          </w:tcPr>
          <w:p w14:paraId="4E1E0A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7179322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20</w:t>
            </w:r>
          </w:p>
        </w:tc>
        <w:tc>
          <w:tcPr>
            <w:tcW w:w="3969" w:type="dxa"/>
          </w:tcPr>
          <w:p w14:paraId="518682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w:t>
            </w:r>
          </w:p>
        </w:tc>
        <w:tc>
          <w:tcPr>
            <w:tcW w:w="2836" w:type="dxa"/>
          </w:tcPr>
          <w:p w14:paraId="305A6A5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1 </w:t>
            </w:r>
          </w:p>
        </w:tc>
      </w:tr>
      <w:tr w:rsidR="00F2593D" w:rsidRPr="00942475" w14:paraId="0F4ABAF2" w14:textId="77777777" w:rsidTr="00590F9A">
        <w:trPr>
          <w:trHeight w:val="204"/>
        </w:trPr>
        <w:tc>
          <w:tcPr>
            <w:tcW w:w="881" w:type="dxa"/>
          </w:tcPr>
          <w:p w14:paraId="11C2854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127</w:t>
            </w:r>
          </w:p>
        </w:tc>
        <w:tc>
          <w:tcPr>
            <w:tcW w:w="4819" w:type="dxa"/>
          </w:tcPr>
          <w:p w14:paraId="6E806CA7"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Видеосервер</w:t>
            </w:r>
          </w:p>
        </w:tc>
        <w:tc>
          <w:tcPr>
            <w:tcW w:w="1011" w:type="dxa"/>
          </w:tcPr>
          <w:p w14:paraId="4FD53D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шт.</w:t>
            </w:r>
          </w:p>
        </w:tc>
        <w:tc>
          <w:tcPr>
            <w:tcW w:w="1682" w:type="dxa"/>
          </w:tcPr>
          <w:p w14:paraId="42AFBF8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969" w:type="dxa"/>
          </w:tcPr>
          <w:p w14:paraId="6B5470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1500000,00</w:t>
            </w:r>
          </w:p>
        </w:tc>
        <w:tc>
          <w:tcPr>
            <w:tcW w:w="2836" w:type="dxa"/>
          </w:tcPr>
          <w:p w14:paraId="2163DE0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xml:space="preserve">3 </w:t>
            </w:r>
          </w:p>
        </w:tc>
      </w:tr>
    </w:tbl>
    <w:p w14:paraId="40F2930E" w14:textId="77777777" w:rsidR="00F2593D" w:rsidRPr="00942475" w:rsidRDefault="00F2593D" w:rsidP="00922498">
      <w:pPr>
        <w:spacing w:after="0" w:line="240" w:lineRule="auto"/>
        <w:jc w:val="center"/>
        <w:rPr>
          <w:rFonts w:ascii="Times New Roman" w:hAnsi="Times New Roman"/>
          <w:sz w:val="28"/>
          <w:szCs w:val="28"/>
          <w:highlight w:val="yellow"/>
        </w:rPr>
      </w:pPr>
    </w:p>
    <w:p w14:paraId="35006251" w14:textId="3987F697" w:rsidR="00F2593D" w:rsidRPr="00942475" w:rsidRDefault="00F2593D" w:rsidP="00922498">
      <w:pPr>
        <w:pStyle w:val="12"/>
        <w:ind w:firstLine="708"/>
        <w:jc w:val="both"/>
        <w:rPr>
          <w:rFonts w:ascii="Times New Roman" w:hAnsi="Times New Roman"/>
          <w:sz w:val="28"/>
          <w:szCs w:val="28"/>
          <w:highlight w:val="yellow"/>
        </w:rPr>
      </w:pPr>
      <w:r w:rsidRPr="00942475">
        <w:rPr>
          <w:rFonts w:ascii="Times New Roman" w:hAnsi="Times New Roman"/>
          <w:bCs/>
          <w:iCs/>
          <w:sz w:val="28"/>
          <w:szCs w:val="28"/>
          <w:highlight w:val="yellow"/>
        </w:rPr>
        <w:t xml:space="preserve">Затраты на приобретение прочих основных средств, для обеспечения функций МКУ «ЕДДС» муниципального образования </w:t>
      </w:r>
      <w:r w:rsidR="008E04B9" w:rsidRPr="00942475">
        <w:rPr>
          <w:rFonts w:ascii="Times New Roman" w:hAnsi="Times New Roman"/>
          <w:sz w:val="28"/>
          <w:szCs w:val="28"/>
          <w:highlight w:val="yellow"/>
        </w:rPr>
        <w:t>Окуловского муниципального района</w:t>
      </w:r>
      <w:r w:rsidR="008E04B9" w:rsidRPr="00942475">
        <w:rPr>
          <w:rFonts w:ascii="Times New Roman" w:hAnsi="Times New Roman"/>
          <w:sz w:val="32"/>
          <w:highlight w:val="yellow"/>
        </w:rPr>
        <w:t xml:space="preserve"> </w:t>
      </w:r>
      <w:r w:rsidRPr="00942475">
        <w:rPr>
          <w:rFonts w:ascii="Times New Roman" w:hAnsi="Times New Roman"/>
          <w:sz w:val="28"/>
          <w:szCs w:val="28"/>
          <w:highlight w:val="yellow"/>
        </w:rPr>
        <w:t>определяются методом сопоставимых рыночных цен (анализ рынка).</w:t>
      </w:r>
    </w:p>
    <w:p w14:paraId="17D2F0D4" w14:textId="77777777" w:rsidR="00F2593D" w:rsidRPr="00942475" w:rsidRDefault="00F2593D" w:rsidP="00922498">
      <w:pPr>
        <w:spacing w:after="0" w:line="240" w:lineRule="auto"/>
        <w:rPr>
          <w:rFonts w:ascii="Times New Roman" w:hAnsi="Times New Roman"/>
          <w:sz w:val="28"/>
          <w:szCs w:val="28"/>
          <w:highlight w:val="yellow"/>
        </w:rPr>
      </w:pPr>
    </w:p>
    <w:p w14:paraId="126DC1E5"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 xml:space="preserve">Затраты на оказание прочих услуг и работ </w:t>
      </w:r>
    </w:p>
    <w:p w14:paraId="17B42F9B" w14:textId="77777777" w:rsidR="00F2593D" w:rsidRPr="00942475" w:rsidRDefault="00F2593D" w:rsidP="00922498">
      <w:pPr>
        <w:pStyle w:val="ConsPlusNormal"/>
        <w:tabs>
          <w:tab w:val="left" w:pos="709"/>
        </w:tabs>
        <w:jc w:val="right"/>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Таблица 60</w:t>
      </w:r>
    </w:p>
    <w:p w14:paraId="769316BC" w14:textId="77777777" w:rsidR="00F2593D" w:rsidRPr="00942475" w:rsidRDefault="00F2593D" w:rsidP="00922498">
      <w:pPr>
        <w:pStyle w:val="ConsPlusNormal"/>
        <w:tabs>
          <w:tab w:val="left" w:pos="709"/>
        </w:tabs>
        <w:jc w:val="right"/>
        <w:rPr>
          <w:rFonts w:ascii="Times New Roman" w:hAnsi="Times New Roman" w:cs="Times New Roman"/>
          <w:bCs/>
          <w:iCs/>
          <w:sz w:val="28"/>
          <w:szCs w:val="28"/>
          <w:highlight w:val="yellow"/>
        </w:rPr>
      </w:pP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56"/>
        <w:gridCol w:w="9051"/>
        <w:gridCol w:w="1011"/>
        <w:gridCol w:w="1257"/>
        <w:gridCol w:w="3402"/>
      </w:tblGrid>
      <w:tr w:rsidR="00F2593D" w:rsidRPr="00942475" w14:paraId="2A9F3080" w14:textId="77777777" w:rsidTr="00590F9A">
        <w:trPr>
          <w:trHeight w:val="583"/>
        </w:trPr>
        <w:tc>
          <w:tcPr>
            <w:tcW w:w="456" w:type="dxa"/>
          </w:tcPr>
          <w:p w14:paraId="03DC2AC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 п/п</w:t>
            </w:r>
          </w:p>
        </w:tc>
        <w:tc>
          <w:tcPr>
            <w:tcW w:w="9051" w:type="dxa"/>
          </w:tcPr>
          <w:p w14:paraId="3062C1B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Наименование работы, услуги</w:t>
            </w:r>
          </w:p>
        </w:tc>
        <w:tc>
          <w:tcPr>
            <w:tcW w:w="1011" w:type="dxa"/>
          </w:tcPr>
          <w:p w14:paraId="57AEF2C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Единица измерения</w:t>
            </w:r>
          </w:p>
        </w:tc>
        <w:tc>
          <w:tcPr>
            <w:tcW w:w="1257" w:type="dxa"/>
          </w:tcPr>
          <w:p w14:paraId="6DA5BAC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Кол-во (не более в год)</w:t>
            </w:r>
          </w:p>
        </w:tc>
        <w:tc>
          <w:tcPr>
            <w:tcW w:w="3402" w:type="dxa"/>
          </w:tcPr>
          <w:p w14:paraId="09FC2EE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Цена приобретения, руб.</w:t>
            </w:r>
          </w:p>
        </w:tc>
      </w:tr>
      <w:tr w:rsidR="00F2593D" w:rsidRPr="00942475" w14:paraId="4A761620" w14:textId="77777777" w:rsidTr="00590F9A">
        <w:trPr>
          <w:trHeight w:val="263"/>
        </w:trPr>
        <w:tc>
          <w:tcPr>
            <w:tcW w:w="456" w:type="dxa"/>
          </w:tcPr>
          <w:p w14:paraId="3814724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9051" w:type="dxa"/>
          </w:tcPr>
          <w:p w14:paraId="03709DC2" w14:textId="77777777" w:rsidR="00F2593D" w:rsidRPr="00942475" w:rsidRDefault="00F2593D" w:rsidP="00922498">
            <w:pPr>
              <w:spacing w:after="0" w:line="240" w:lineRule="auto"/>
              <w:jc w:val="center"/>
              <w:outlineLvl w:val="2"/>
              <w:rPr>
                <w:rFonts w:ascii="Times New Roman" w:hAnsi="Times New Roman"/>
                <w:bCs/>
                <w:highlight w:val="yellow"/>
              </w:rPr>
            </w:pPr>
            <w:r w:rsidRPr="00942475">
              <w:rPr>
                <w:rFonts w:ascii="Times New Roman" w:hAnsi="Times New Roman"/>
                <w:bCs/>
                <w:highlight w:val="yellow"/>
              </w:rPr>
              <w:t>2</w:t>
            </w:r>
          </w:p>
        </w:tc>
        <w:tc>
          <w:tcPr>
            <w:tcW w:w="1011" w:type="dxa"/>
          </w:tcPr>
          <w:p w14:paraId="1260C30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257" w:type="dxa"/>
          </w:tcPr>
          <w:p w14:paraId="25272CE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402" w:type="dxa"/>
          </w:tcPr>
          <w:p w14:paraId="6AF169D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r>
      <w:tr w:rsidR="00F2593D" w:rsidRPr="00942475" w14:paraId="14A28523" w14:textId="77777777" w:rsidTr="00590F9A">
        <w:trPr>
          <w:trHeight w:val="263"/>
        </w:trPr>
        <w:tc>
          <w:tcPr>
            <w:tcW w:w="456" w:type="dxa"/>
          </w:tcPr>
          <w:p w14:paraId="2F3BAC4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9051" w:type="dxa"/>
          </w:tcPr>
          <w:p w14:paraId="1F4E0EA5"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bCs/>
                <w:highlight w:val="yellow"/>
              </w:rPr>
              <w:t>Оказание услуг по предоставлению доступа к сети Интернет</w:t>
            </w:r>
          </w:p>
        </w:tc>
        <w:tc>
          <w:tcPr>
            <w:tcW w:w="1011" w:type="dxa"/>
          </w:tcPr>
          <w:p w14:paraId="10948F6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усл.</w:t>
            </w:r>
          </w:p>
        </w:tc>
        <w:tc>
          <w:tcPr>
            <w:tcW w:w="1257" w:type="dxa"/>
          </w:tcPr>
          <w:p w14:paraId="2E4E5CD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0F4CE96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не более 150000,00</w:t>
            </w:r>
          </w:p>
        </w:tc>
      </w:tr>
      <w:tr w:rsidR="00F2593D" w:rsidRPr="00942475" w14:paraId="66E2D3FC" w14:textId="77777777" w:rsidTr="00590F9A">
        <w:trPr>
          <w:trHeight w:val="394"/>
        </w:trPr>
        <w:tc>
          <w:tcPr>
            <w:tcW w:w="456" w:type="dxa"/>
          </w:tcPr>
          <w:p w14:paraId="39DA411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9051" w:type="dxa"/>
          </w:tcPr>
          <w:p w14:paraId="05000419" w14:textId="77777777" w:rsidR="00F2593D" w:rsidRPr="00942475" w:rsidRDefault="00F2593D" w:rsidP="00922498">
            <w:pPr>
              <w:spacing w:after="0" w:line="240" w:lineRule="auto"/>
              <w:outlineLvl w:val="2"/>
              <w:rPr>
                <w:rFonts w:ascii="Times New Roman" w:hAnsi="Times New Roman"/>
                <w:highlight w:val="yellow"/>
                <w:lang w:val="en-US"/>
              </w:rPr>
            </w:pPr>
            <w:r w:rsidRPr="00942475">
              <w:rPr>
                <w:rFonts w:ascii="Times New Roman" w:hAnsi="Times New Roman"/>
                <w:bCs/>
                <w:highlight w:val="yellow"/>
              </w:rPr>
              <w:t>Оказание услуг электросвязи</w:t>
            </w:r>
          </w:p>
        </w:tc>
        <w:tc>
          <w:tcPr>
            <w:tcW w:w="1011" w:type="dxa"/>
          </w:tcPr>
          <w:p w14:paraId="6CA9E6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CF90DE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099652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250000,00</w:t>
            </w:r>
          </w:p>
        </w:tc>
      </w:tr>
      <w:tr w:rsidR="00F2593D" w:rsidRPr="00942475" w14:paraId="00A6378E" w14:textId="77777777" w:rsidTr="00590F9A">
        <w:trPr>
          <w:trHeight w:val="204"/>
        </w:trPr>
        <w:tc>
          <w:tcPr>
            <w:tcW w:w="456" w:type="dxa"/>
          </w:tcPr>
          <w:p w14:paraId="26EB63B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9051" w:type="dxa"/>
          </w:tcPr>
          <w:p w14:paraId="2F5CE59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bCs/>
                <w:highlight w:val="yellow"/>
              </w:rPr>
              <w:t>Оказание услуг междугородной и международной телефонной связи</w:t>
            </w:r>
          </w:p>
        </w:tc>
        <w:tc>
          <w:tcPr>
            <w:tcW w:w="1011" w:type="dxa"/>
          </w:tcPr>
          <w:p w14:paraId="19E03B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A66DE4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676AA0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7500,00</w:t>
            </w:r>
          </w:p>
        </w:tc>
      </w:tr>
      <w:tr w:rsidR="00F2593D" w:rsidRPr="00942475" w14:paraId="766F3838" w14:textId="77777777" w:rsidTr="00590F9A">
        <w:trPr>
          <w:trHeight w:val="394"/>
        </w:trPr>
        <w:tc>
          <w:tcPr>
            <w:tcW w:w="456" w:type="dxa"/>
          </w:tcPr>
          <w:p w14:paraId="03ADE67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9051" w:type="dxa"/>
          </w:tcPr>
          <w:p w14:paraId="416FB06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bCs/>
                <w:highlight w:val="yellow"/>
              </w:rPr>
              <w:t>Оказание услуг электросвязи для Системы-112</w:t>
            </w:r>
          </w:p>
        </w:tc>
        <w:tc>
          <w:tcPr>
            <w:tcW w:w="1011" w:type="dxa"/>
          </w:tcPr>
          <w:p w14:paraId="74CE91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33B76DE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402" w:type="dxa"/>
          </w:tcPr>
          <w:p w14:paraId="1F00A2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300000,00</w:t>
            </w:r>
          </w:p>
        </w:tc>
      </w:tr>
      <w:tr w:rsidR="00F2593D" w:rsidRPr="00942475" w14:paraId="0F0618E6" w14:textId="77777777" w:rsidTr="00590F9A">
        <w:trPr>
          <w:trHeight w:val="304"/>
        </w:trPr>
        <w:tc>
          <w:tcPr>
            <w:tcW w:w="456" w:type="dxa"/>
          </w:tcPr>
          <w:p w14:paraId="23CCB235"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9051" w:type="dxa"/>
          </w:tcPr>
          <w:p w14:paraId="7EDD6A7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сотовой связи</w:t>
            </w:r>
          </w:p>
        </w:tc>
        <w:tc>
          <w:tcPr>
            <w:tcW w:w="1011" w:type="dxa"/>
          </w:tcPr>
          <w:p w14:paraId="0F49BD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1B01783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226EC8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33000,00</w:t>
            </w:r>
          </w:p>
        </w:tc>
      </w:tr>
      <w:tr w:rsidR="00F2593D" w:rsidRPr="00942475" w14:paraId="0EAF0B04" w14:textId="77777777" w:rsidTr="00590F9A">
        <w:trPr>
          <w:trHeight w:val="267"/>
        </w:trPr>
        <w:tc>
          <w:tcPr>
            <w:tcW w:w="456" w:type="dxa"/>
          </w:tcPr>
          <w:p w14:paraId="77F5DF8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c>
          <w:tcPr>
            <w:tcW w:w="9051" w:type="dxa"/>
          </w:tcPr>
          <w:p w14:paraId="2E8C61A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образовательных услуг по программе повышения квалификации «Антикоррупционные технологии в профессиональной деятельности сотрудников муниципальных учреждений»</w:t>
            </w:r>
          </w:p>
        </w:tc>
        <w:tc>
          <w:tcPr>
            <w:tcW w:w="1011" w:type="dxa"/>
          </w:tcPr>
          <w:p w14:paraId="5A8B45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2BF1111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5A29BF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5000,00</w:t>
            </w:r>
          </w:p>
        </w:tc>
      </w:tr>
      <w:tr w:rsidR="00F2593D" w:rsidRPr="00942475" w14:paraId="61047A79" w14:textId="77777777" w:rsidTr="00590F9A">
        <w:trPr>
          <w:trHeight w:val="373"/>
        </w:trPr>
        <w:tc>
          <w:tcPr>
            <w:tcW w:w="456" w:type="dxa"/>
          </w:tcPr>
          <w:p w14:paraId="6C46442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lastRenderedPageBreak/>
              <w:t>7</w:t>
            </w:r>
          </w:p>
        </w:tc>
        <w:tc>
          <w:tcPr>
            <w:tcW w:w="9051" w:type="dxa"/>
          </w:tcPr>
          <w:p w14:paraId="5EB0C89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Оказание образовательных услуг по программе </w:t>
            </w:r>
            <w:r w:rsidRPr="00942475">
              <w:rPr>
                <w:rFonts w:ascii="Times New Roman" w:hAnsi="Times New Roman"/>
                <w:color w:val="000000"/>
                <w:spacing w:val="3"/>
                <w:highlight w:val="yellow"/>
              </w:rPr>
              <w:t xml:space="preserve">повышения квалификации по программе: </w:t>
            </w:r>
            <w:r w:rsidRPr="00942475">
              <w:rPr>
                <w:rFonts w:ascii="Times New Roman" w:hAnsi="Times New Roman"/>
                <w:highlight w:val="yellow"/>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011" w:type="dxa"/>
          </w:tcPr>
          <w:p w14:paraId="3F0BDC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50DD1E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20</w:t>
            </w:r>
          </w:p>
        </w:tc>
        <w:tc>
          <w:tcPr>
            <w:tcW w:w="3402" w:type="dxa"/>
          </w:tcPr>
          <w:p w14:paraId="3E3A63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60000,00</w:t>
            </w:r>
          </w:p>
        </w:tc>
      </w:tr>
      <w:tr w:rsidR="00F2593D" w:rsidRPr="00942475" w14:paraId="25B826B5" w14:textId="77777777" w:rsidTr="00590F9A">
        <w:trPr>
          <w:trHeight w:val="394"/>
        </w:trPr>
        <w:tc>
          <w:tcPr>
            <w:tcW w:w="456" w:type="dxa"/>
          </w:tcPr>
          <w:p w14:paraId="03DB712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8</w:t>
            </w:r>
          </w:p>
        </w:tc>
        <w:tc>
          <w:tcPr>
            <w:tcW w:w="9051" w:type="dxa"/>
          </w:tcPr>
          <w:p w14:paraId="14911FB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Оказание образовательных услуг по программе </w:t>
            </w:r>
            <w:r w:rsidRPr="00942475">
              <w:rPr>
                <w:rFonts w:ascii="Times New Roman" w:hAnsi="Times New Roman"/>
                <w:color w:val="000000"/>
                <w:spacing w:val="3"/>
                <w:highlight w:val="yellow"/>
              </w:rPr>
              <w:t>повышения квалификации по программе: «</w:t>
            </w:r>
            <w:r w:rsidRPr="00942475">
              <w:rPr>
                <w:rFonts w:ascii="Times New Roman" w:hAnsi="Times New Roman"/>
                <w:highlight w:val="yellow"/>
              </w:rPr>
              <w:t>Подготовка руководителей и специалистов дежурно-диспетчерских служб объектов</w:t>
            </w:r>
            <w:r w:rsidRPr="00942475">
              <w:rPr>
                <w:rFonts w:ascii="Times New Roman" w:hAnsi="Times New Roman"/>
                <w:color w:val="000000"/>
                <w:spacing w:val="3"/>
                <w:highlight w:val="yellow"/>
              </w:rPr>
              <w:t>»</w:t>
            </w:r>
          </w:p>
        </w:tc>
        <w:tc>
          <w:tcPr>
            <w:tcW w:w="1011" w:type="dxa"/>
          </w:tcPr>
          <w:p w14:paraId="1E7B7A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0215004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20</w:t>
            </w:r>
          </w:p>
        </w:tc>
        <w:tc>
          <w:tcPr>
            <w:tcW w:w="3402" w:type="dxa"/>
          </w:tcPr>
          <w:p w14:paraId="7AB8FC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60000,00</w:t>
            </w:r>
          </w:p>
        </w:tc>
      </w:tr>
      <w:tr w:rsidR="00F2593D" w:rsidRPr="00942475" w14:paraId="537AE2D8" w14:textId="77777777" w:rsidTr="00590F9A">
        <w:trPr>
          <w:trHeight w:val="394"/>
        </w:trPr>
        <w:tc>
          <w:tcPr>
            <w:tcW w:w="456" w:type="dxa"/>
          </w:tcPr>
          <w:p w14:paraId="24B1C127"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9</w:t>
            </w:r>
          </w:p>
        </w:tc>
        <w:tc>
          <w:tcPr>
            <w:tcW w:w="9051" w:type="dxa"/>
          </w:tcPr>
          <w:p w14:paraId="524BAF0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экспертизе имущества</w:t>
            </w:r>
          </w:p>
        </w:tc>
        <w:tc>
          <w:tcPr>
            <w:tcW w:w="1011" w:type="dxa"/>
          </w:tcPr>
          <w:p w14:paraId="3C85E8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839F02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3402" w:type="dxa"/>
          </w:tcPr>
          <w:p w14:paraId="61BE10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w:t>
            </w:r>
          </w:p>
        </w:tc>
      </w:tr>
      <w:tr w:rsidR="00F2593D" w:rsidRPr="00942475" w14:paraId="68BF0F29" w14:textId="77777777" w:rsidTr="00590F9A">
        <w:trPr>
          <w:trHeight w:val="394"/>
        </w:trPr>
        <w:tc>
          <w:tcPr>
            <w:tcW w:w="456" w:type="dxa"/>
          </w:tcPr>
          <w:p w14:paraId="2C5D58A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9051" w:type="dxa"/>
          </w:tcPr>
          <w:p w14:paraId="141FC762"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bCs/>
                <w:sz w:val="24"/>
                <w:szCs w:val="24"/>
                <w:highlight w:val="yellow"/>
              </w:rPr>
              <w:t>Оказание образовательных услуг по дополнительной профессиональной</w:t>
            </w:r>
          </w:p>
          <w:p w14:paraId="2230A89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bCs/>
                <w:highlight w:val="yellow"/>
              </w:rPr>
              <w:t>программе повышения квалификации по 44-ФЗ</w:t>
            </w:r>
          </w:p>
        </w:tc>
        <w:tc>
          <w:tcPr>
            <w:tcW w:w="1011" w:type="dxa"/>
          </w:tcPr>
          <w:p w14:paraId="3FC130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169CC8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402" w:type="dxa"/>
          </w:tcPr>
          <w:p w14:paraId="02D963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25000,00</w:t>
            </w:r>
          </w:p>
        </w:tc>
      </w:tr>
      <w:tr w:rsidR="00F2593D" w:rsidRPr="00942475" w14:paraId="000A5208" w14:textId="77777777" w:rsidTr="00590F9A">
        <w:trPr>
          <w:trHeight w:val="394"/>
        </w:trPr>
        <w:tc>
          <w:tcPr>
            <w:tcW w:w="456" w:type="dxa"/>
          </w:tcPr>
          <w:p w14:paraId="04B5993A"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11</w:t>
            </w:r>
          </w:p>
        </w:tc>
        <w:tc>
          <w:tcPr>
            <w:tcW w:w="9051" w:type="dxa"/>
          </w:tcPr>
          <w:p w14:paraId="45C3FDD1"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bCs/>
                <w:sz w:val="24"/>
                <w:szCs w:val="24"/>
                <w:highlight w:val="yellow"/>
              </w:rPr>
              <w:t>Оказание образовательных услуг по программе обучения по охране труда работников учреждения</w:t>
            </w:r>
          </w:p>
        </w:tc>
        <w:tc>
          <w:tcPr>
            <w:tcW w:w="1011" w:type="dxa"/>
          </w:tcPr>
          <w:p w14:paraId="0AED1A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5116B9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c>
          <w:tcPr>
            <w:tcW w:w="3402" w:type="dxa"/>
          </w:tcPr>
          <w:p w14:paraId="485856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r>
      <w:tr w:rsidR="00F2593D" w:rsidRPr="00942475" w14:paraId="51BA1F41" w14:textId="77777777" w:rsidTr="00590F9A">
        <w:trPr>
          <w:trHeight w:val="394"/>
        </w:trPr>
        <w:tc>
          <w:tcPr>
            <w:tcW w:w="456" w:type="dxa"/>
          </w:tcPr>
          <w:p w14:paraId="26F9B14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12</w:t>
            </w:r>
          </w:p>
        </w:tc>
        <w:tc>
          <w:tcPr>
            <w:tcW w:w="9051" w:type="dxa"/>
          </w:tcPr>
          <w:p w14:paraId="5412EFB9"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sz w:val="24"/>
                <w:szCs w:val="24"/>
                <w:highlight w:val="yellow"/>
              </w:rPr>
              <w:t>Оказание услуг по техническому обслуживанию и ремонту климатической техники (сплит-системы)</w:t>
            </w:r>
          </w:p>
        </w:tc>
        <w:tc>
          <w:tcPr>
            <w:tcW w:w="1011" w:type="dxa"/>
          </w:tcPr>
          <w:p w14:paraId="75836824"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усл.</w:t>
            </w:r>
          </w:p>
        </w:tc>
        <w:tc>
          <w:tcPr>
            <w:tcW w:w="1257" w:type="dxa"/>
          </w:tcPr>
          <w:p w14:paraId="4D3F286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402" w:type="dxa"/>
          </w:tcPr>
          <w:p w14:paraId="0AFE1D63"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не более 40000,00</w:t>
            </w:r>
          </w:p>
        </w:tc>
      </w:tr>
      <w:tr w:rsidR="00F2593D" w:rsidRPr="00942475" w14:paraId="2F4527B9" w14:textId="77777777" w:rsidTr="00590F9A">
        <w:trPr>
          <w:trHeight w:val="394"/>
        </w:trPr>
        <w:tc>
          <w:tcPr>
            <w:tcW w:w="456" w:type="dxa"/>
          </w:tcPr>
          <w:p w14:paraId="6C4DD49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13</w:t>
            </w:r>
          </w:p>
        </w:tc>
        <w:tc>
          <w:tcPr>
            <w:tcW w:w="9051" w:type="dxa"/>
          </w:tcPr>
          <w:p w14:paraId="00E22FE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ремонту телевизоров</w:t>
            </w:r>
          </w:p>
        </w:tc>
        <w:tc>
          <w:tcPr>
            <w:tcW w:w="1011" w:type="dxa"/>
          </w:tcPr>
          <w:p w14:paraId="005472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2B8B00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402" w:type="dxa"/>
          </w:tcPr>
          <w:p w14:paraId="4246C0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w:t>
            </w:r>
          </w:p>
        </w:tc>
      </w:tr>
      <w:tr w:rsidR="00F2593D" w:rsidRPr="00942475" w14:paraId="0C132199" w14:textId="77777777" w:rsidTr="00590F9A">
        <w:trPr>
          <w:trHeight w:val="335"/>
        </w:trPr>
        <w:tc>
          <w:tcPr>
            <w:tcW w:w="456" w:type="dxa"/>
          </w:tcPr>
          <w:p w14:paraId="0B11C27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9051" w:type="dxa"/>
          </w:tcPr>
          <w:p w14:paraId="435E3C6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011" w:type="dxa"/>
          </w:tcPr>
          <w:p w14:paraId="114007D9"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1257" w:type="dxa"/>
          </w:tcPr>
          <w:p w14:paraId="6079CDC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402" w:type="dxa"/>
          </w:tcPr>
          <w:p w14:paraId="3BD8ED44" w14:textId="77777777" w:rsidR="00F2593D" w:rsidRPr="00942475" w:rsidRDefault="00F2593D" w:rsidP="00922498">
            <w:pPr>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5</w:t>
            </w:r>
          </w:p>
        </w:tc>
      </w:tr>
      <w:tr w:rsidR="00F2593D" w:rsidRPr="00942475" w14:paraId="7E3ACEF8" w14:textId="77777777" w:rsidTr="00590F9A">
        <w:trPr>
          <w:trHeight w:val="335"/>
        </w:trPr>
        <w:tc>
          <w:tcPr>
            <w:tcW w:w="456" w:type="dxa"/>
          </w:tcPr>
          <w:p w14:paraId="54FCA08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14</w:t>
            </w:r>
          </w:p>
        </w:tc>
        <w:tc>
          <w:tcPr>
            <w:tcW w:w="9051" w:type="dxa"/>
          </w:tcPr>
          <w:p w14:paraId="7AA752D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ремонту бытовой техники (микроволновая печь, холодильник, пылесос, напольный кондиционер, увлажнитель воздуха, облучатель бактерицидный)</w:t>
            </w:r>
          </w:p>
        </w:tc>
        <w:tc>
          <w:tcPr>
            <w:tcW w:w="1011" w:type="dxa"/>
          </w:tcPr>
          <w:p w14:paraId="002260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1CB60BC"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6</w:t>
            </w:r>
          </w:p>
        </w:tc>
        <w:tc>
          <w:tcPr>
            <w:tcW w:w="3402" w:type="dxa"/>
          </w:tcPr>
          <w:p w14:paraId="324AE4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r>
      <w:tr w:rsidR="00F2593D" w:rsidRPr="00942475" w14:paraId="17225D1D" w14:textId="77777777" w:rsidTr="00590F9A">
        <w:trPr>
          <w:trHeight w:val="394"/>
        </w:trPr>
        <w:tc>
          <w:tcPr>
            <w:tcW w:w="456" w:type="dxa"/>
          </w:tcPr>
          <w:p w14:paraId="3122F46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15</w:t>
            </w:r>
          </w:p>
        </w:tc>
        <w:tc>
          <w:tcPr>
            <w:tcW w:w="9051" w:type="dxa"/>
          </w:tcPr>
          <w:p w14:paraId="250629D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Выполнение работ по установке конструкций ПВХ</w:t>
            </w:r>
          </w:p>
        </w:tc>
        <w:tc>
          <w:tcPr>
            <w:tcW w:w="1011" w:type="dxa"/>
          </w:tcPr>
          <w:p w14:paraId="78801F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6655CCD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w:t>
            </w:r>
          </w:p>
        </w:tc>
        <w:tc>
          <w:tcPr>
            <w:tcW w:w="3402" w:type="dxa"/>
          </w:tcPr>
          <w:p w14:paraId="04A05D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20000,00</w:t>
            </w:r>
          </w:p>
        </w:tc>
      </w:tr>
      <w:tr w:rsidR="00F2593D" w:rsidRPr="00942475" w14:paraId="1CD52DD1" w14:textId="77777777" w:rsidTr="00590F9A">
        <w:trPr>
          <w:trHeight w:val="394"/>
        </w:trPr>
        <w:tc>
          <w:tcPr>
            <w:tcW w:w="456" w:type="dxa"/>
          </w:tcPr>
          <w:p w14:paraId="1C5AE10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16</w:t>
            </w:r>
          </w:p>
        </w:tc>
        <w:tc>
          <w:tcPr>
            <w:tcW w:w="9051" w:type="dxa"/>
          </w:tcPr>
          <w:p w14:paraId="6576911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проведению технической экспертизы и утилизации отходов</w:t>
            </w:r>
          </w:p>
        </w:tc>
        <w:tc>
          <w:tcPr>
            <w:tcW w:w="1011" w:type="dxa"/>
          </w:tcPr>
          <w:p w14:paraId="10A831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1F88DD1B"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402" w:type="dxa"/>
          </w:tcPr>
          <w:p w14:paraId="609706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r>
      <w:tr w:rsidR="00F2593D" w:rsidRPr="00942475" w14:paraId="01AB78A0" w14:textId="77777777" w:rsidTr="00590F9A">
        <w:trPr>
          <w:trHeight w:val="394"/>
        </w:trPr>
        <w:tc>
          <w:tcPr>
            <w:tcW w:w="456" w:type="dxa"/>
          </w:tcPr>
          <w:p w14:paraId="394B5E41"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17</w:t>
            </w:r>
          </w:p>
        </w:tc>
        <w:tc>
          <w:tcPr>
            <w:tcW w:w="9051" w:type="dxa"/>
          </w:tcPr>
          <w:p w14:paraId="1B6BA75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bCs/>
                <w:highlight w:val="yellow"/>
              </w:rPr>
              <w:t>Оказание образовательных услуг по программе обучения мерам пожарной безопасности</w:t>
            </w:r>
          </w:p>
        </w:tc>
        <w:tc>
          <w:tcPr>
            <w:tcW w:w="1011" w:type="dxa"/>
          </w:tcPr>
          <w:p w14:paraId="0BFFE2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2B2EB3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3</w:t>
            </w:r>
          </w:p>
        </w:tc>
        <w:tc>
          <w:tcPr>
            <w:tcW w:w="3402" w:type="dxa"/>
          </w:tcPr>
          <w:p w14:paraId="54F623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15000,00</w:t>
            </w:r>
          </w:p>
        </w:tc>
      </w:tr>
      <w:tr w:rsidR="00F2593D" w:rsidRPr="00942475" w14:paraId="0CF67916" w14:textId="77777777" w:rsidTr="00590F9A">
        <w:trPr>
          <w:trHeight w:val="394"/>
        </w:trPr>
        <w:tc>
          <w:tcPr>
            <w:tcW w:w="456" w:type="dxa"/>
          </w:tcPr>
          <w:p w14:paraId="2A3F4FD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18</w:t>
            </w:r>
          </w:p>
        </w:tc>
        <w:tc>
          <w:tcPr>
            <w:tcW w:w="9051" w:type="dxa"/>
          </w:tcPr>
          <w:p w14:paraId="59E7C4E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проведению специальной оценки условий труда в учреждении</w:t>
            </w:r>
          </w:p>
        </w:tc>
        <w:tc>
          <w:tcPr>
            <w:tcW w:w="1011" w:type="dxa"/>
          </w:tcPr>
          <w:p w14:paraId="2B79A6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5014BA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4DC155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35000,00</w:t>
            </w:r>
          </w:p>
        </w:tc>
      </w:tr>
      <w:tr w:rsidR="00F2593D" w:rsidRPr="00942475" w14:paraId="08969DEE" w14:textId="77777777" w:rsidTr="00590F9A">
        <w:trPr>
          <w:trHeight w:val="394"/>
        </w:trPr>
        <w:tc>
          <w:tcPr>
            <w:tcW w:w="456" w:type="dxa"/>
          </w:tcPr>
          <w:p w14:paraId="668FEF9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19</w:t>
            </w:r>
          </w:p>
        </w:tc>
        <w:tc>
          <w:tcPr>
            <w:tcW w:w="9051" w:type="dxa"/>
          </w:tcPr>
          <w:p w14:paraId="3AE799AC"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bCs/>
                <w:sz w:val="24"/>
                <w:szCs w:val="24"/>
                <w:highlight w:val="yellow"/>
              </w:rPr>
              <w:t>Оказание образовательных услуг по дополнительной профессиональной</w:t>
            </w:r>
          </w:p>
          <w:p w14:paraId="61FF343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bCs/>
                <w:highlight w:val="yellow"/>
              </w:rPr>
              <w:t>программе повышения квалификации по кадровому делопроизводству</w:t>
            </w:r>
          </w:p>
        </w:tc>
        <w:tc>
          <w:tcPr>
            <w:tcW w:w="1011" w:type="dxa"/>
          </w:tcPr>
          <w:p w14:paraId="168264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23607DA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47C26B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25000,00</w:t>
            </w:r>
          </w:p>
        </w:tc>
      </w:tr>
      <w:tr w:rsidR="00F2593D" w:rsidRPr="00942475" w14:paraId="0033BBCB" w14:textId="77777777" w:rsidTr="00590F9A">
        <w:trPr>
          <w:trHeight w:val="394"/>
        </w:trPr>
        <w:tc>
          <w:tcPr>
            <w:tcW w:w="456" w:type="dxa"/>
          </w:tcPr>
          <w:p w14:paraId="15355B40"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20</w:t>
            </w:r>
          </w:p>
        </w:tc>
        <w:tc>
          <w:tcPr>
            <w:tcW w:w="9051" w:type="dxa"/>
          </w:tcPr>
          <w:p w14:paraId="3AFA6B0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техническому обслуживанию дизель-генераторной установки</w:t>
            </w:r>
          </w:p>
        </w:tc>
        <w:tc>
          <w:tcPr>
            <w:tcW w:w="1011" w:type="dxa"/>
          </w:tcPr>
          <w:p w14:paraId="33E908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0DF2DEA9"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3954AB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21000,00</w:t>
            </w:r>
          </w:p>
        </w:tc>
      </w:tr>
      <w:tr w:rsidR="00F2593D" w:rsidRPr="00942475" w14:paraId="457F1D8D" w14:textId="77777777" w:rsidTr="00590F9A">
        <w:trPr>
          <w:trHeight w:val="391"/>
        </w:trPr>
        <w:tc>
          <w:tcPr>
            <w:tcW w:w="456" w:type="dxa"/>
          </w:tcPr>
          <w:p w14:paraId="5BB7FD96"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21</w:t>
            </w:r>
          </w:p>
        </w:tc>
        <w:tc>
          <w:tcPr>
            <w:tcW w:w="9051" w:type="dxa"/>
          </w:tcPr>
          <w:p w14:paraId="3C884F1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техническому обслуживанию и ремонту оргтехники</w:t>
            </w:r>
          </w:p>
        </w:tc>
        <w:tc>
          <w:tcPr>
            <w:tcW w:w="1011" w:type="dxa"/>
          </w:tcPr>
          <w:p w14:paraId="544F07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6D764D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4</w:t>
            </w:r>
          </w:p>
        </w:tc>
        <w:tc>
          <w:tcPr>
            <w:tcW w:w="3402" w:type="dxa"/>
          </w:tcPr>
          <w:p w14:paraId="404581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r>
      <w:tr w:rsidR="00F2593D" w:rsidRPr="00942475" w14:paraId="5AAE8388" w14:textId="77777777" w:rsidTr="00590F9A">
        <w:trPr>
          <w:trHeight w:val="204"/>
        </w:trPr>
        <w:tc>
          <w:tcPr>
            <w:tcW w:w="456" w:type="dxa"/>
          </w:tcPr>
          <w:p w14:paraId="389D803E"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22</w:t>
            </w:r>
          </w:p>
        </w:tc>
        <w:tc>
          <w:tcPr>
            <w:tcW w:w="9051" w:type="dxa"/>
          </w:tcPr>
          <w:p w14:paraId="0D4D921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Оплата проживания в командировках</w:t>
            </w:r>
          </w:p>
        </w:tc>
        <w:tc>
          <w:tcPr>
            <w:tcW w:w="1011" w:type="dxa"/>
          </w:tcPr>
          <w:p w14:paraId="73E9F5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169559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10</w:t>
            </w:r>
          </w:p>
        </w:tc>
        <w:tc>
          <w:tcPr>
            <w:tcW w:w="3402" w:type="dxa"/>
          </w:tcPr>
          <w:p w14:paraId="7104A8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30000,00</w:t>
            </w:r>
          </w:p>
        </w:tc>
      </w:tr>
      <w:tr w:rsidR="00F2593D" w:rsidRPr="00942475" w14:paraId="4851D677" w14:textId="77777777" w:rsidTr="00590F9A">
        <w:trPr>
          <w:trHeight w:val="394"/>
        </w:trPr>
        <w:tc>
          <w:tcPr>
            <w:tcW w:w="456" w:type="dxa"/>
          </w:tcPr>
          <w:p w14:paraId="73F8EFC4"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23</w:t>
            </w:r>
          </w:p>
        </w:tc>
        <w:tc>
          <w:tcPr>
            <w:tcW w:w="9051" w:type="dxa"/>
          </w:tcPr>
          <w:p w14:paraId="3013199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Оказание услуг по расчету за экологию</w:t>
            </w:r>
          </w:p>
        </w:tc>
        <w:tc>
          <w:tcPr>
            <w:tcW w:w="1011" w:type="dxa"/>
          </w:tcPr>
          <w:p w14:paraId="67CA1C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4FAAFEB8"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6DFAC4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не более 1000,00</w:t>
            </w:r>
          </w:p>
        </w:tc>
      </w:tr>
      <w:tr w:rsidR="00F2593D" w:rsidRPr="00942475" w14:paraId="63B79A88" w14:textId="77777777" w:rsidTr="00590F9A">
        <w:trPr>
          <w:trHeight w:val="394"/>
        </w:trPr>
        <w:tc>
          <w:tcPr>
            <w:tcW w:w="456" w:type="dxa"/>
          </w:tcPr>
          <w:p w14:paraId="069D7D42"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24</w:t>
            </w:r>
          </w:p>
        </w:tc>
        <w:tc>
          <w:tcPr>
            <w:tcW w:w="9051" w:type="dxa"/>
          </w:tcPr>
          <w:p w14:paraId="62DB0146"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bCs/>
                <w:sz w:val="24"/>
                <w:szCs w:val="24"/>
                <w:highlight w:val="yellow"/>
              </w:rPr>
              <w:t xml:space="preserve">Оказание образовательных услуг по дополнительной профессиональной программе </w:t>
            </w:r>
            <w:r w:rsidRPr="00942475">
              <w:rPr>
                <w:rFonts w:ascii="Times New Roman" w:hAnsi="Times New Roman"/>
                <w:bCs/>
                <w:sz w:val="24"/>
                <w:szCs w:val="24"/>
                <w:highlight w:val="yellow"/>
              </w:rPr>
              <w:t>«Профилактика и противодействие коррупции»</w:t>
            </w:r>
          </w:p>
        </w:tc>
        <w:tc>
          <w:tcPr>
            <w:tcW w:w="1011" w:type="dxa"/>
          </w:tcPr>
          <w:p w14:paraId="06CCD2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AB018BF"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50B25018" w14:textId="77777777" w:rsidR="00F2593D" w:rsidRPr="00942475" w:rsidRDefault="00F2593D" w:rsidP="00922498">
            <w:pPr>
              <w:spacing w:after="0" w:line="240" w:lineRule="auto"/>
              <w:jc w:val="center"/>
              <w:rPr>
                <w:highlight w:val="yellow"/>
              </w:rPr>
            </w:pPr>
            <w:r w:rsidRPr="00942475">
              <w:rPr>
                <w:rFonts w:ascii="Times New Roman" w:hAnsi="Times New Roman"/>
                <w:color w:val="000000"/>
                <w:highlight w:val="yellow"/>
              </w:rPr>
              <w:t>не более 5000,00</w:t>
            </w:r>
          </w:p>
        </w:tc>
      </w:tr>
      <w:tr w:rsidR="00F2593D" w:rsidRPr="00942475" w14:paraId="2B602B9B" w14:textId="77777777" w:rsidTr="00590F9A">
        <w:trPr>
          <w:trHeight w:val="394"/>
        </w:trPr>
        <w:tc>
          <w:tcPr>
            <w:tcW w:w="456" w:type="dxa"/>
          </w:tcPr>
          <w:p w14:paraId="15B0503D"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lastRenderedPageBreak/>
              <w:t>25</w:t>
            </w:r>
          </w:p>
        </w:tc>
        <w:tc>
          <w:tcPr>
            <w:tcW w:w="9051" w:type="dxa"/>
          </w:tcPr>
          <w:p w14:paraId="2802FF2A"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bCs/>
                <w:sz w:val="24"/>
                <w:szCs w:val="24"/>
                <w:highlight w:val="yellow"/>
              </w:rPr>
              <w:t xml:space="preserve">Оказание образовательных услуг по дополнительной профессиональной </w:t>
            </w:r>
          </w:p>
          <w:p w14:paraId="1603C148" w14:textId="77777777" w:rsidR="00F2593D" w:rsidRPr="00942475" w:rsidRDefault="00F2593D" w:rsidP="00922498">
            <w:pPr>
              <w:pStyle w:val="ConsPlusNormal"/>
              <w:rPr>
                <w:rFonts w:ascii="Times New Roman" w:hAnsi="Times New Roman" w:cs="Times New Roman"/>
                <w:bCs/>
                <w:sz w:val="24"/>
                <w:szCs w:val="24"/>
                <w:highlight w:val="yellow"/>
              </w:rPr>
            </w:pPr>
            <w:r w:rsidRPr="00942475">
              <w:rPr>
                <w:rFonts w:ascii="Times New Roman" w:hAnsi="Times New Roman" w:cs="Times New Roman"/>
                <w:bCs/>
                <w:sz w:val="24"/>
                <w:szCs w:val="24"/>
                <w:highlight w:val="yellow"/>
              </w:rPr>
              <w:t xml:space="preserve">программе </w:t>
            </w:r>
            <w:r w:rsidRPr="00942475">
              <w:rPr>
                <w:rFonts w:ascii="Times New Roman" w:hAnsi="Times New Roman"/>
                <w:bCs/>
                <w:sz w:val="24"/>
                <w:szCs w:val="24"/>
                <w:highlight w:val="yellow"/>
              </w:rPr>
              <w:t>«Профилактика и противодействие коррупции при осуществлении закупок»</w:t>
            </w:r>
          </w:p>
        </w:tc>
        <w:tc>
          <w:tcPr>
            <w:tcW w:w="1011" w:type="dxa"/>
          </w:tcPr>
          <w:p w14:paraId="291AA4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color w:val="000000"/>
                <w:highlight w:val="yellow"/>
              </w:rPr>
              <w:t>усл.</w:t>
            </w:r>
          </w:p>
        </w:tc>
        <w:tc>
          <w:tcPr>
            <w:tcW w:w="1257" w:type="dxa"/>
          </w:tcPr>
          <w:p w14:paraId="7E267973" w14:textId="77777777" w:rsidR="00F2593D" w:rsidRPr="00942475" w:rsidRDefault="00F2593D" w:rsidP="00922498">
            <w:pPr>
              <w:autoSpaceDE w:val="0"/>
              <w:autoSpaceDN w:val="0"/>
              <w:adjustRightInd w:val="0"/>
              <w:spacing w:after="0" w:line="240" w:lineRule="auto"/>
              <w:jc w:val="center"/>
              <w:rPr>
                <w:rFonts w:ascii="Times New Roman" w:hAnsi="Times New Roman"/>
                <w:color w:val="000000"/>
                <w:highlight w:val="yellow"/>
              </w:rPr>
            </w:pPr>
            <w:r w:rsidRPr="00942475">
              <w:rPr>
                <w:rFonts w:ascii="Times New Roman" w:hAnsi="Times New Roman"/>
                <w:color w:val="000000"/>
                <w:highlight w:val="yellow"/>
              </w:rPr>
              <w:t>1</w:t>
            </w:r>
          </w:p>
        </w:tc>
        <w:tc>
          <w:tcPr>
            <w:tcW w:w="3402" w:type="dxa"/>
          </w:tcPr>
          <w:p w14:paraId="250E29A3" w14:textId="77777777" w:rsidR="00F2593D" w:rsidRPr="00942475" w:rsidRDefault="00F2593D" w:rsidP="00922498">
            <w:pPr>
              <w:spacing w:after="0" w:line="240" w:lineRule="auto"/>
              <w:jc w:val="center"/>
              <w:rPr>
                <w:highlight w:val="yellow"/>
              </w:rPr>
            </w:pPr>
            <w:r w:rsidRPr="00942475">
              <w:rPr>
                <w:rFonts w:ascii="Times New Roman" w:hAnsi="Times New Roman"/>
                <w:color w:val="000000"/>
                <w:highlight w:val="yellow"/>
              </w:rPr>
              <w:t>не более 10000,00</w:t>
            </w:r>
          </w:p>
        </w:tc>
      </w:tr>
    </w:tbl>
    <w:p w14:paraId="2375A789" w14:textId="77777777" w:rsidR="00F2593D" w:rsidRPr="00942475" w:rsidRDefault="00F2593D" w:rsidP="00922498">
      <w:pPr>
        <w:spacing w:after="0" w:line="240" w:lineRule="auto"/>
        <w:ind w:firstLine="708"/>
        <w:rPr>
          <w:rStyle w:val="91"/>
          <w:b/>
          <w:bCs/>
          <w:sz w:val="28"/>
          <w:szCs w:val="28"/>
          <w:highlight w:val="yellow"/>
        </w:rPr>
      </w:pPr>
    </w:p>
    <w:p w14:paraId="73A8FE85"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p>
    <w:p w14:paraId="353926A8" w14:textId="4E23BD43" w:rsidR="00F2593D" w:rsidRPr="00942475" w:rsidRDefault="00F2593D" w:rsidP="00922498">
      <w:pPr>
        <w:spacing w:after="0" w:line="240" w:lineRule="auto"/>
        <w:ind w:firstLine="709"/>
        <w:jc w:val="both"/>
        <w:rPr>
          <w:rFonts w:ascii="Times New Roman" w:hAnsi="Times New Roman"/>
          <w:sz w:val="28"/>
          <w:szCs w:val="28"/>
          <w:highlight w:val="yellow"/>
        </w:rPr>
      </w:pPr>
      <w:r w:rsidRPr="00942475">
        <w:rPr>
          <w:rFonts w:ascii="Times New Roman" w:hAnsi="Times New Roman"/>
          <w:sz w:val="28"/>
          <w:szCs w:val="28"/>
          <w:highlight w:val="yellow"/>
        </w:rPr>
        <w:t xml:space="preserve">Наименование программы обучения и количество обучаемых работников может отличаться от утвержденного норматива в зависимости от решаемых задач. При этом направление обучения и количество обучаемых работников, не указанных в настоящем Приложении, осуществляется в пределах доведенных лимитов бюджетных обязательств на обеспечение функций МКУ «ЕДДС» муниципального образования </w:t>
      </w:r>
      <w:r w:rsidR="008E04B9"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32"/>
          <w:szCs w:val="32"/>
          <w:highlight w:val="yellow"/>
        </w:rPr>
        <w:t xml:space="preserve"> </w:t>
      </w:r>
      <w:r w:rsidRPr="00942475">
        <w:rPr>
          <w:rFonts w:ascii="Times New Roman" w:hAnsi="Times New Roman"/>
          <w:sz w:val="28"/>
          <w:szCs w:val="28"/>
          <w:highlight w:val="yellow"/>
        </w:rPr>
        <w:t>по соответствующему коду классификации расходов бюджетов.</w:t>
      </w:r>
    </w:p>
    <w:p w14:paraId="6C8CDC10" w14:textId="77777777" w:rsidR="00F2593D" w:rsidRPr="00942475" w:rsidRDefault="00F2593D" w:rsidP="00922498">
      <w:pPr>
        <w:pStyle w:val="ConsPlusNormal"/>
        <w:tabs>
          <w:tab w:val="left" w:pos="709"/>
        </w:tabs>
        <w:rPr>
          <w:rFonts w:ascii="Times New Roman" w:hAnsi="Times New Roman" w:cs="Times New Roman"/>
          <w:bCs/>
          <w:iCs/>
          <w:sz w:val="28"/>
          <w:szCs w:val="28"/>
          <w:highlight w:val="yellow"/>
        </w:rPr>
      </w:pPr>
    </w:p>
    <w:p w14:paraId="72E33444" w14:textId="77777777" w:rsidR="00F2593D" w:rsidRPr="00942475" w:rsidRDefault="00F2593D" w:rsidP="00922498">
      <w:pPr>
        <w:spacing w:after="0" w:line="240" w:lineRule="auto"/>
        <w:jc w:val="center"/>
        <w:rPr>
          <w:rFonts w:ascii="Times New Roman" w:hAnsi="Times New Roman"/>
          <w:sz w:val="28"/>
          <w:szCs w:val="28"/>
          <w:highlight w:val="yellow"/>
        </w:rPr>
      </w:pPr>
    </w:p>
    <w:p w14:paraId="1159089F" w14:textId="19AF3A0C"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6. Нормативы затрат на обеспечение функций муниципального казенного учреждения «Управление капитального строительства» муниципального образования </w:t>
      </w:r>
      <w:r w:rsidR="008E04B9" w:rsidRPr="00942475">
        <w:rPr>
          <w:rFonts w:ascii="Times New Roman" w:hAnsi="Times New Roman" w:cs="Times New Roman"/>
          <w:sz w:val="28"/>
          <w:szCs w:val="28"/>
          <w:highlight w:val="yellow"/>
        </w:rPr>
        <w:t>Окуловского муниципального района</w:t>
      </w:r>
    </w:p>
    <w:p w14:paraId="1FAC6F3D" w14:textId="77777777" w:rsidR="00F2593D" w:rsidRPr="00942475" w:rsidRDefault="00F2593D" w:rsidP="00922498">
      <w:pPr>
        <w:spacing w:after="0" w:line="240" w:lineRule="auto"/>
        <w:jc w:val="center"/>
        <w:rPr>
          <w:rFonts w:ascii="Times New Roman" w:hAnsi="Times New Roman"/>
          <w:sz w:val="28"/>
          <w:szCs w:val="28"/>
          <w:highlight w:val="yellow"/>
        </w:rPr>
      </w:pPr>
    </w:p>
    <w:p w14:paraId="353448D5"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сеть Интернет и услуги интернет-провайдеров</w:t>
      </w:r>
    </w:p>
    <w:p w14:paraId="31DAECC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p>
    <w:p w14:paraId="36BA0FCB"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61</w:t>
      </w:r>
    </w:p>
    <w:tbl>
      <w:tblPr>
        <w:tblW w:w="149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313"/>
        <w:gridCol w:w="6866"/>
        <w:gridCol w:w="5244"/>
      </w:tblGrid>
      <w:tr w:rsidR="00F2593D" w:rsidRPr="00942475" w14:paraId="668D31C9" w14:textId="77777777" w:rsidTr="00590F9A">
        <w:trPr>
          <w:trHeight w:val="711"/>
        </w:trPr>
        <w:tc>
          <w:tcPr>
            <w:tcW w:w="571" w:type="dxa"/>
          </w:tcPr>
          <w:p w14:paraId="1AFCAA80" w14:textId="77777777" w:rsidR="00F2593D" w:rsidRPr="00942475" w:rsidRDefault="00F2593D" w:rsidP="00922498">
            <w:pPr>
              <w:spacing w:after="0" w:line="240" w:lineRule="auto"/>
              <w:jc w:val="center"/>
              <w:rPr>
                <w:highlight w:val="yellow"/>
              </w:rPr>
            </w:pPr>
            <w:r w:rsidRPr="00942475">
              <w:rPr>
                <w:highlight w:val="yellow"/>
              </w:rPr>
              <w:t>№ п/п</w:t>
            </w:r>
          </w:p>
        </w:tc>
        <w:tc>
          <w:tcPr>
            <w:tcW w:w="2313" w:type="dxa"/>
          </w:tcPr>
          <w:p w14:paraId="6A25BC7A" w14:textId="77777777" w:rsidR="00F2593D" w:rsidRPr="00942475" w:rsidRDefault="00F2593D" w:rsidP="00922498">
            <w:pPr>
              <w:spacing w:after="0" w:line="240" w:lineRule="auto"/>
              <w:jc w:val="center"/>
              <w:rPr>
                <w:highlight w:val="yellow"/>
              </w:rPr>
            </w:pPr>
            <w:r w:rsidRPr="00942475">
              <w:rPr>
                <w:bCs/>
                <w:iCs/>
                <w:highlight w:val="yellow"/>
              </w:rPr>
              <w:t>Количество каналов передачи данных сети Интернет, шт.</w:t>
            </w:r>
          </w:p>
        </w:tc>
        <w:tc>
          <w:tcPr>
            <w:tcW w:w="6866" w:type="dxa"/>
          </w:tcPr>
          <w:p w14:paraId="44BC753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Предельная месячная цена аренды канала передачи данных сети Интернет, не более, руб./канал</w:t>
            </w:r>
          </w:p>
        </w:tc>
        <w:tc>
          <w:tcPr>
            <w:tcW w:w="5244" w:type="dxa"/>
          </w:tcPr>
          <w:p w14:paraId="0CE9206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месяцев аренды канала передачи данных сети Интернет, шт.</w:t>
            </w:r>
          </w:p>
        </w:tc>
      </w:tr>
      <w:tr w:rsidR="00F2593D" w:rsidRPr="00942475" w14:paraId="58A55C8A" w14:textId="77777777" w:rsidTr="00590F9A">
        <w:trPr>
          <w:trHeight w:val="332"/>
        </w:trPr>
        <w:tc>
          <w:tcPr>
            <w:tcW w:w="571" w:type="dxa"/>
          </w:tcPr>
          <w:p w14:paraId="51BBDD76" w14:textId="77777777" w:rsidR="00F2593D" w:rsidRPr="00942475" w:rsidRDefault="00F2593D" w:rsidP="00922498">
            <w:pPr>
              <w:spacing w:after="0" w:line="240" w:lineRule="auto"/>
              <w:jc w:val="center"/>
              <w:rPr>
                <w:highlight w:val="yellow"/>
              </w:rPr>
            </w:pPr>
            <w:r w:rsidRPr="00942475">
              <w:rPr>
                <w:highlight w:val="yellow"/>
              </w:rPr>
              <w:t>1</w:t>
            </w:r>
          </w:p>
        </w:tc>
        <w:tc>
          <w:tcPr>
            <w:tcW w:w="2313" w:type="dxa"/>
          </w:tcPr>
          <w:p w14:paraId="2F2BD1D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2</w:t>
            </w:r>
          </w:p>
        </w:tc>
        <w:tc>
          <w:tcPr>
            <w:tcW w:w="6866" w:type="dxa"/>
          </w:tcPr>
          <w:p w14:paraId="3F1E9E2B" w14:textId="77777777" w:rsidR="00F2593D" w:rsidRPr="00942475" w:rsidRDefault="00F2593D" w:rsidP="00922498">
            <w:pPr>
              <w:spacing w:after="0" w:line="240" w:lineRule="auto"/>
              <w:jc w:val="center"/>
              <w:rPr>
                <w:highlight w:val="yellow"/>
              </w:rPr>
            </w:pPr>
            <w:r w:rsidRPr="00942475">
              <w:rPr>
                <w:highlight w:val="yellow"/>
              </w:rPr>
              <w:t>3000,00</w:t>
            </w:r>
          </w:p>
        </w:tc>
        <w:tc>
          <w:tcPr>
            <w:tcW w:w="5244" w:type="dxa"/>
          </w:tcPr>
          <w:p w14:paraId="14A6A8C5" w14:textId="77777777" w:rsidR="00F2593D" w:rsidRPr="00942475" w:rsidRDefault="00F2593D" w:rsidP="00922498">
            <w:pPr>
              <w:spacing w:after="0" w:line="240" w:lineRule="auto"/>
              <w:jc w:val="center"/>
              <w:rPr>
                <w:highlight w:val="yellow"/>
              </w:rPr>
            </w:pPr>
            <w:r w:rsidRPr="00942475">
              <w:rPr>
                <w:highlight w:val="yellow"/>
              </w:rPr>
              <w:t>12</w:t>
            </w:r>
          </w:p>
        </w:tc>
      </w:tr>
    </w:tbl>
    <w:p w14:paraId="5ADC0534"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p>
    <w:p w14:paraId="45C08B62"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заправку, реставрацию и восстановление картриджей</w:t>
      </w:r>
    </w:p>
    <w:p w14:paraId="06B0133C"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p>
    <w:p w14:paraId="2BDE961A" w14:textId="77777777" w:rsidR="00F2593D" w:rsidRPr="00942475" w:rsidRDefault="00F2593D" w:rsidP="00922498">
      <w:pPr>
        <w:pStyle w:val="ConsPlusNormal"/>
        <w:tabs>
          <w:tab w:val="left" w:pos="709"/>
        </w:tabs>
        <w:ind w:firstLine="709"/>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62</w:t>
      </w: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230"/>
        <w:gridCol w:w="2883"/>
        <w:gridCol w:w="4320"/>
      </w:tblGrid>
      <w:tr w:rsidR="00F2593D" w:rsidRPr="00942475" w14:paraId="0440C187" w14:textId="77777777" w:rsidTr="00590F9A">
        <w:tc>
          <w:tcPr>
            <w:tcW w:w="675" w:type="dxa"/>
          </w:tcPr>
          <w:p w14:paraId="15312AD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п/п</w:t>
            </w:r>
          </w:p>
        </w:tc>
        <w:tc>
          <w:tcPr>
            <w:tcW w:w="7230" w:type="dxa"/>
          </w:tcPr>
          <w:p w14:paraId="1A45CB0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2883" w:type="dxa"/>
          </w:tcPr>
          <w:p w14:paraId="0289CF1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услуг в год, шт.</w:t>
            </w:r>
          </w:p>
        </w:tc>
        <w:tc>
          <w:tcPr>
            <w:tcW w:w="4320" w:type="dxa"/>
          </w:tcPr>
          <w:p w14:paraId="7BDA642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Предельная цена 1-го технического обслуживания и регламентно-профилактического ремонта принтеров, многофункциональных устройств копировальных аппаратов и </w:t>
            </w:r>
            <w:r w:rsidRPr="00942475">
              <w:rPr>
                <w:rFonts w:ascii="Times New Roman" w:hAnsi="Times New Roman" w:cs="Times New Roman"/>
                <w:sz w:val="24"/>
                <w:szCs w:val="24"/>
                <w:highlight w:val="yellow"/>
              </w:rPr>
              <w:lastRenderedPageBreak/>
              <w:t>иной оргтехники в год (не более), руб.</w:t>
            </w:r>
          </w:p>
        </w:tc>
      </w:tr>
    </w:tbl>
    <w:p w14:paraId="434D199B" w14:textId="77777777" w:rsidR="00F2593D" w:rsidRPr="00942475" w:rsidRDefault="00F2593D" w:rsidP="00922498">
      <w:pPr>
        <w:pStyle w:val="ConsPlusNormal"/>
        <w:tabs>
          <w:tab w:val="left" w:pos="709"/>
        </w:tabs>
        <w:jc w:val="both"/>
        <w:rPr>
          <w:rFonts w:ascii="Times New Roman" w:hAnsi="Times New Roman" w:cs="Times New Roman"/>
          <w:sz w:val="2"/>
          <w:szCs w:val="2"/>
          <w:highlight w:val="yellow"/>
        </w:rPr>
      </w:pP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230"/>
        <w:gridCol w:w="2883"/>
        <w:gridCol w:w="4320"/>
      </w:tblGrid>
      <w:tr w:rsidR="00F2593D" w:rsidRPr="00942475" w14:paraId="72EAD76F" w14:textId="77777777" w:rsidTr="00590F9A">
        <w:trPr>
          <w:tblHeader/>
        </w:trPr>
        <w:tc>
          <w:tcPr>
            <w:tcW w:w="675" w:type="dxa"/>
          </w:tcPr>
          <w:p w14:paraId="7FDC26AC"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7230" w:type="dxa"/>
          </w:tcPr>
          <w:p w14:paraId="3BC48CBF"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2883" w:type="dxa"/>
          </w:tcPr>
          <w:p w14:paraId="7E58436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w:t>
            </w:r>
          </w:p>
        </w:tc>
        <w:tc>
          <w:tcPr>
            <w:tcW w:w="4320" w:type="dxa"/>
          </w:tcPr>
          <w:p w14:paraId="1B1E428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w:t>
            </w:r>
          </w:p>
        </w:tc>
      </w:tr>
      <w:tr w:rsidR="00F2593D" w:rsidRPr="00942475" w14:paraId="1E81EDDF" w14:textId="77777777" w:rsidTr="00590F9A">
        <w:trPr>
          <w:trHeight w:val="70"/>
        </w:trPr>
        <w:tc>
          <w:tcPr>
            <w:tcW w:w="675" w:type="dxa"/>
          </w:tcPr>
          <w:p w14:paraId="3657A57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7230" w:type="dxa"/>
          </w:tcPr>
          <w:p w14:paraId="5B73FF60"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Реставрация и ремонт картриджей, принтеров, многофункциональных устройств</w:t>
            </w:r>
          </w:p>
        </w:tc>
        <w:tc>
          <w:tcPr>
            <w:tcW w:w="2883" w:type="dxa"/>
          </w:tcPr>
          <w:p w14:paraId="0C18FFB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w:t>
            </w:r>
          </w:p>
        </w:tc>
        <w:tc>
          <w:tcPr>
            <w:tcW w:w="4320" w:type="dxa"/>
          </w:tcPr>
          <w:p w14:paraId="3616A9E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60000</w:t>
            </w:r>
          </w:p>
        </w:tc>
      </w:tr>
      <w:tr w:rsidR="00F2593D" w:rsidRPr="00942475" w14:paraId="3F36425D" w14:textId="77777777" w:rsidTr="00590F9A">
        <w:tc>
          <w:tcPr>
            <w:tcW w:w="675" w:type="dxa"/>
          </w:tcPr>
          <w:p w14:paraId="798F58C1"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2</w:t>
            </w:r>
          </w:p>
        </w:tc>
        <w:tc>
          <w:tcPr>
            <w:tcW w:w="7230" w:type="dxa"/>
          </w:tcPr>
          <w:p w14:paraId="0B4CCEA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картриджа </w:t>
            </w:r>
            <w:r w:rsidRPr="00942475">
              <w:rPr>
                <w:rFonts w:ascii="Times New Roman" w:hAnsi="Times New Roman" w:cs="Times New Roman"/>
                <w:highlight w:val="yellow"/>
                <w:lang w:val="en-US"/>
              </w:rPr>
              <w:t>hpLaserJet</w:t>
            </w:r>
            <w:r w:rsidRPr="00942475">
              <w:rPr>
                <w:rFonts w:ascii="Times New Roman" w:hAnsi="Times New Roman" w:cs="Times New Roman"/>
                <w:highlight w:val="yellow"/>
              </w:rPr>
              <w:t xml:space="preserve"> 56</w:t>
            </w:r>
            <w:r w:rsidRPr="00942475">
              <w:rPr>
                <w:rFonts w:ascii="Times New Roman" w:hAnsi="Times New Roman" w:cs="Times New Roman"/>
                <w:highlight w:val="yellow"/>
                <w:lang w:val="en-US"/>
              </w:rPr>
              <w:t>ACF</w:t>
            </w:r>
            <w:r w:rsidRPr="00942475">
              <w:rPr>
                <w:rFonts w:ascii="Times New Roman" w:hAnsi="Times New Roman" w:cs="Times New Roman"/>
                <w:highlight w:val="yellow"/>
              </w:rPr>
              <w:t>256</w:t>
            </w:r>
            <w:r w:rsidRPr="00942475">
              <w:rPr>
                <w:rFonts w:ascii="Times New Roman" w:hAnsi="Times New Roman" w:cs="Times New Roman"/>
                <w:highlight w:val="yellow"/>
                <w:lang w:val="en-US"/>
              </w:rPr>
              <w:t>A</w:t>
            </w:r>
          </w:p>
        </w:tc>
        <w:tc>
          <w:tcPr>
            <w:tcW w:w="2883" w:type="dxa"/>
          </w:tcPr>
          <w:p w14:paraId="1CA10EA0" w14:textId="77777777" w:rsidR="00F2593D" w:rsidRPr="00942475" w:rsidRDefault="00F2593D" w:rsidP="00922498">
            <w:pPr>
              <w:spacing w:after="0" w:line="240" w:lineRule="auto"/>
              <w:jc w:val="center"/>
              <w:rPr>
                <w:highlight w:val="yellow"/>
              </w:rPr>
            </w:pPr>
            <w:r w:rsidRPr="00942475">
              <w:rPr>
                <w:highlight w:val="yellow"/>
              </w:rPr>
              <w:t>15</w:t>
            </w:r>
          </w:p>
        </w:tc>
        <w:tc>
          <w:tcPr>
            <w:tcW w:w="4320" w:type="dxa"/>
          </w:tcPr>
          <w:p w14:paraId="69BAD2CF" w14:textId="77777777" w:rsidR="00F2593D" w:rsidRPr="00942475" w:rsidRDefault="00F2593D" w:rsidP="00922498">
            <w:pPr>
              <w:spacing w:after="0" w:line="240" w:lineRule="auto"/>
              <w:jc w:val="center"/>
              <w:rPr>
                <w:highlight w:val="yellow"/>
              </w:rPr>
            </w:pPr>
            <w:r w:rsidRPr="00942475">
              <w:rPr>
                <w:highlight w:val="yellow"/>
              </w:rPr>
              <w:t>9000</w:t>
            </w:r>
          </w:p>
        </w:tc>
      </w:tr>
      <w:tr w:rsidR="00F2593D" w:rsidRPr="00942475" w14:paraId="2E73A1A4" w14:textId="77777777" w:rsidTr="00590F9A">
        <w:tc>
          <w:tcPr>
            <w:tcW w:w="675" w:type="dxa"/>
          </w:tcPr>
          <w:p w14:paraId="1F9CCA98"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3</w:t>
            </w:r>
          </w:p>
        </w:tc>
        <w:tc>
          <w:tcPr>
            <w:tcW w:w="7230" w:type="dxa"/>
          </w:tcPr>
          <w:p w14:paraId="5D14F6C5"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картриджа </w:t>
            </w:r>
            <w:r w:rsidRPr="00942475">
              <w:rPr>
                <w:rFonts w:ascii="Times New Roman" w:hAnsi="Times New Roman" w:cs="Times New Roman"/>
                <w:highlight w:val="yellow"/>
                <w:lang w:val="en-US"/>
              </w:rPr>
              <w:t>HP</w:t>
            </w:r>
            <w:r w:rsidRPr="00942475">
              <w:rPr>
                <w:rFonts w:ascii="Times New Roman" w:hAnsi="Times New Roman" w:cs="Times New Roman"/>
                <w:highlight w:val="yellow"/>
              </w:rPr>
              <w:t xml:space="preserve"> 285</w:t>
            </w:r>
          </w:p>
        </w:tc>
        <w:tc>
          <w:tcPr>
            <w:tcW w:w="2883" w:type="dxa"/>
            <w:vAlign w:val="center"/>
          </w:tcPr>
          <w:p w14:paraId="084BBD56" w14:textId="77777777" w:rsidR="00F2593D" w:rsidRPr="00942475" w:rsidRDefault="00F2593D" w:rsidP="00922498">
            <w:pPr>
              <w:spacing w:after="0" w:line="240" w:lineRule="auto"/>
              <w:jc w:val="center"/>
              <w:rPr>
                <w:highlight w:val="yellow"/>
              </w:rPr>
            </w:pPr>
            <w:r w:rsidRPr="00942475">
              <w:rPr>
                <w:highlight w:val="yellow"/>
              </w:rPr>
              <w:t>15</w:t>
            </w:r>
          </w:p>
        </w:tc>
        <w:tc>
          <w:tcPr>
            <w:tcW w:w="4320" w:type="dxa"/>
            <w:vAlign w:val="center"/>
          </w:tcPr>
          <w:p w14:paraId="5CAB3095" w14:textId="77777777" w:rsidR="00F2593D" w:rsidRPr="00942475" w:rsidRDefault="00F2593D" w:rsidP="00922498">
            <w:pPr>
              <w:spacing w:after="0" w:line="240" w:lineRule="auto"/>
              <w:jc w:val="center"/>
              <w:rPr>
                <w:highlight w:val="yellow"/>
              </w:rPr>
            </w:pPr>
            <w:r w:rsidRPr="00942475">
              <w:rPr>
                <w:highlight w:val="yellow"/>
              </w:rPr>
              <w:t>6000</w:t>
            </w:r>
          </w:p>
        </w:tc>
      </w:tr>
      <w:tr w:rsidR="00F2593D" w:rsidRPr="00942475" w14:paraId="788D01E2" w14:textId="77777777" w:rsidTr="00590F9A">
        <w:tc>
          <w:tcPr>
            <w:tcW w:w="675" w:type="dxa"/>
          </w:tcPr>
          <w:p w14:paraId="250CDE6E"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4</w:t>
            </w:r>
          </w:p>
        </w:tc>
        <w:tc>
          <w:tcPr>
            <w:tcW w:w="7230" w:type="dxa"/>
          </w:tcPr>
          <w:p w14:paraId="79BDF13B"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725</w:t>
            </w:r>
          </w:p>
        </w:tc>
        <w:tc>
          <w:tcPr>
            <w:tcW w:w="2883" w:type="dxa"/>
            <w:vAlign w:val="center"/>
          </w:tcPr>
          <w:p w14:paraId="06DC6B62" w14:textId="77777777" w:rsidR="00F2593D" w:rsidRPr="00942475" w:rsidRDefault="00F2593D" w:rsidP="00922498">
            <w:pPr>
              <w:spacing w:after="0" w:line="240" w:lineRule="auto"/>
              <w:jc w:val="center"/>
              <w:rPr>
                <w:highlight w:val="yellow"/>
              </w:rPr>
            </w:pPr>
            <w:r w:rsidRPr="00942475">
              <w:rPr>
                <w:highlight w:val="yellow"/>
              </w:rPr>
              <w:t>15</w:t>
            </w:r>
          </w:p>
        </w:tc>
        <w:tc>
          <w:tcPr>
            <w:tcW w:w="4320" w:type="dxa"/>
            <w:vAlign w:val="center"/>
          </w:tcPr>
          <w:p w14:paraId="51104752" w14:textId="77777777" w:rsidR="00F2593D" w:rsidRPr="00942475" w:rsidRDefault="00F2593D" w:rsidP="00922498">
            <w:pPr>
              <w:spacing w:after="0" w:line="240" w:lineRule="auto"/>
              <w:jc w:val="center"/>
              <w:rPr>
                <w:highlight w:val="yellow"/>
              </w:rPr>
            </w:pPr>
            <w:r w:rsidRPr="00942475">
              <w:rPr>
                <w:highlight w:val="yellow"/>
              </w:rPr>
              <w:t>6000</w:t>
            </w:r>
          </w:p>
        </w:tc>
      </w:tr>
      <w:tr w:rsidR="00F2593D" w:rsidRPr="00942475" w14:paraId="3B7C56F5" w14:textId="77777777" w:rsidTr="00590F9A">
        <w:tc>
          <w:tcPr>
            <w:tcW w:w="675" w:type="dxa"/>
          </w:tcPr>
          <w:p w14:paraId="548E26EC"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5</w:t>
            </w:r>
          </w:p>
        </w:tc>
        <w:tc>
          <w:tcPr>
            <w:tcW w:w="7230" w:type="dxa"/>
          </w:tcPr>
          <w:p w14:paraId="6C781442"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 по заправке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728</w:t>
            </w:r>
          </w:p>
        </w:tc>
        <w:tc>
          <w:tcPr>
            <w:tcW w:w="2883" w:type="dxa"/>
            <w:vAlign w:val="center"/>
          </w:tcPr>
          <w:p w14:paraId="55AE10BA" w14:textId="77777777" w:rsidR="00F2593D" w:rsidRPr="00942475" w:rsidRDefault="00F2593D" w:rsidP="00922498">
            <w:pPr>
              <w:spacing w:after="0" w:line="240" w:lineRule="auto"/>
              <w:jc w:val="center"/>
              <w:rPr>
                <w:highlight w:val="yellow"/>
              </w:rPr>
            </w:pPr>
            <w:r w:rsidRPr="00942475">
              <w:rPr>
                <w:highlight w:val="yellow"/>
              </w:rPr>
              <w:t>15</w:t>
            </w:r>
          </w:p>
        </w:tc>
        <w:tc>
          <w:tcPr>
            <w:tcW w:w="4320" w:type="dxa"/>
            <w:vAlign w:val="center"/>
          </w:tcPr>
          <w:p w14:paraId="11C48704" w14:textId="77777777" w:rsidR="00F2593D" w:rsidRPr="00942475" w:rsidRDefault="00F2593D" w:rsidP="00922498">
            <w:pPr>
              <w:spacing w:after="0" w:line="240" w:lineRule="auto"/>
              <w:jc w:val="center"/>
              <w:rPr>
                <w:highlight w:val="yellow"/>
              </w:rPr>
            </w:pPr>
            <w:r w:rsidRPr="00942475">
              <w:rPr>
                <w:highlight w:val="yellow"/>
              </w:rPr>
              <w:t>6000</w:t>
            </w:r>
          </w:p>
        </w:tc>
      </w:tr>
      <w:tr w:rsidR="00F2593D" w:rsidRPr="00942475" w14:paraId="44A19E6D" w14:textId="77777777" w:rsidTr="00590F9A">
        <w:tc>
          <w:tcPr>
            <w:tcW w:w="675" w:type="dxa"/>
          </w:tcPr>
          <w:p w14:paraId="2C20B8D1"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6</w:t>
            </w:r>
          </w:p>
        </w:tc>
        <w:tc>
          <w:tcPr>
            <w:tcW w:w="7230" w:type="dxa"/>
          </w:tcPr>
          <w:p w14:paraId="7E5EEC29"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картриджа МФУ лазерный НР LaserJetPro M436n </w:t>
            </w:r>
          </w:p>
        </w:tc>
        <w:tc>
          <w:tcPr>
            <w:tcW w:w="2883" w:type="dxa"/>
          </w:tcPr>
          <w:p w14:paraId="1A96D09D" w14:textId="77777777" w:rsidR="00F2593D" w:rsidRPr="00942475" w:rsidRDefault="00F2593D" w:rsidP="00922498">
            <w:pPr>
              <w:spacing w:after="0" w:line="240" w:lineRule="auto"/>
              <w:jc w:val="center"/>
              <w:rPr>
                <w:highlight w:val="yellow"/>
              </w:rPr>
            </w:pPr>
            <w:r w:rsidRPr="00942475">
              <w:rPr>
                <w:highlight w:val="yellow"/>
              </w:rPr>
              <w:t>15</w:t>
            </w:r>
          </w:p>
        </w:tc>
        <w:tc>
          <w:tcPr>
            <w:tcW w:w="4320" w:type="dxa"/>
          </w:tcPr>
          <w:p w14:paraId="26CDEA48" w14:textId="77777777" w:rsidR="00F2593D" w:rsidRPr="00942475" w:rsidRDefault="00F2593D" w:rsidP="00922498">
            <w:pPr>
              <w:spacing w:after="0" w:line="240" w:lineRule="auto"/>
              <w:jc w:val="center"/>
              <w:rPr>
                <w:highlight w:val="yellow"/>
              </w:rPr>
            </w:pPr>
            <w:r w:rsidRPr="00942475">
              <w:rPr>
                <w:highlight w:val="yellow"/>
              </w:rPr>
              <w:t>13500</w:t>
            </w:r>
          </w:p>
        </w:tc>
      </w:tr>
      <w:tr w:rsidR="00F2593D" w:rsidRPr="00942475" w14:paraId="1EE380AE" w14:textId="77777777" w:rsidTr="00590F9A">
        <w:tc>
          <w:tcPr>
            <w:tcW w:w="675" w:type="dxa"/>
          </w:tcPr>
          <w:p w14:paraId="0747A660"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7</w:t>
            </w:r>
          </w:p>
        </w:tc>
        <w:tc>
          <w:tcPr>
            <w:tcW w:w="7230" w:type="dxa"/>
          </w:tcPr>
          <w:p w14:paraId="62C65E21"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картриджа принтер лазерный EpsonSfyus Phoio1410 АЗ+15 стр/мин</w:t>
            </w:r>
          </w:p>
        </w:tc>
        <w:tc>
          <w:tcPr>
            <w:tcW w:w="2883" w:type="dxa"/>
          </w:tcPr>
          <w:p w14:paraId="6F160D19" w14:textId="77777777" w:rsidR="00F2593D" w:rsidRPr="00942475" w:rsidRDefault="00F2593D" w:rsidP="00922498">
            <w:pPr>
              <w:spacing w:after="0" w:line="240" w:lineRule="auto"/>
              <w:jc w:val="center"/>
              <w:rPr>
                <w:highlight w:val="yellow"/>
              </w:rPr>
            </w:pPr>
            <w:r w:rsidRPr="00942475">
              <w:rPr>
                <w:highlight w:val="yellow"/>
              </w:rPr>
              <w:t>5</w:t>
            </w:r>
          </w:p>
        </w:tc>
        <w:tc>
          <w:tcPr>
            <w:tcW w:w="4320" w:type="dxa"/>
          </w:tcPr>
          <w:p w14:paraId="3C01749D" w14:textId="77777777" w:rsidR="00F2593D" w:rsidRPr="00942475" w:rsidRDefault="00F2593D" w:rsidP="00922498">
            <w:pPr>
              <w:spacing w:after="0" w:line="240" w:lineRule="auto"/>
              <w:jc w:val="center"/>
              <w:rPr>
                <w:highlight w:val="yellow"/>
              </w:rPr>
            </w:pPr>
            <w:r w:rsidRPr="00942475">
              <w:rPr>
                <w:highlight w:val="yellow"/>
              </w:rPr>
              <w:t>40000</w:t>
            </w:r>
          </w:p>
        </w:tc>
      </w:tr>
      <w:tr w:rsidR="00F2593D" w:rsidRPr="00942475" w14:paraId="6573D5B1" w14:textId="77777777" w:rsidTr="00590F9A">
        <w:tc>
          <w:tcPr>
            <w:tcW w:w="675" w:type="dxa"/>
          </w:tcPr>
          <w:p w14:paraId="18CC5E4B"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8</w:t>
            </w:r>
          </w:p>
        </w:tc>
        <w:tc>
          <w:tcPr>
            <w:tcW w:w="7230" w:type="dxa"/>
          </w:tcPr>
          <w:p w14:paraId="734A16DE"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картриджа МФУ струйный</w:t>
            </w:r>
            <w:r w:rsidRPr="00942475">
              <w:rPr>
                <w:rFonts w:ascii="Times New Roman" w:hAnsi="Times New Roman" w:cs="Times New Roman"/>
                <w:highlight w:val="yellow"/>
                <w:lang w:val="en-US"/>
              </w:rPr>
              <w:t>BROTHERMFC</w:t>
            </w:r>
            <w:r w:rsidRPr="00942475">
              <w:rPr>
                <w:rFonts w:ascii="Times New Roman" w:hAnsi="Times New Roman" w:cs="Times New Roman"/>
                <w:highlight w:val="yellow"/>
              </w:rPr>
              <w:t>-</w:t>
            </w:r>
            <w:r w:rsidRPr="00942475">
              <w:rPr>
                <w:rFonts w:ascii="Times New Roman" w:hAnsi="Times New Roman" w:cs="Times New Roman"/>
                <w:highlight w:val="yellow"/>
                <w:lang w:val="en-US"/>
              </w:rPr>
              <w:t>J</w:t>
            </w:r>
            <w:r w:rsidRPr="00942475">
              <w:rPr>
                <w:rFonts w:ascii="Times New Roman" w:hAnsi="Times New Roman" w:cs="Times New Roman"/>
                <w:highlight w:val="yellow"/>
              </w:rPr>
              <w:t>3530</w:t>
            </w:r>
            <w:r w:rsidRPr="00942475">
              <w:rPr>
                <w:rFonts w:ascii="Times New Roman" w:hAnsi="Times New Roman" w:cs="Times New Roman"/>
                <w:highlight w:val="yellow"/>
                <w:lang w:val="en-US"/>
              </w:rPr>
              <w:t>DW</w:t>
            </w:r>
          </w:p>
        </w:tc>
        <w:tc>
          <w:tcPr>
            <w:tcW w:w="2883" w:type="dxa"/>
          </w:tcPr>
          <w:p w14:paraId="7C5C489E" w14:textId="77777777" w:rsidR="00F2593D" w:rsidRPr="00942475" w:rsidRDefault="00F2593D" w:rsidP="00922498">
            <w:pPr>
              <w:spacing w:after="0" w:line="240" w:lineRule="auto"/>
              <w:jc w:val="center"/>
              <w:rPr>
                <w:highlight w:val="yellow"/>
              </w:rPr>
            </w:pPr>
            <w:r w:rsidRPr="00942475">
              <w:rPr>
                <w:highlight w:val="yellow"/>
              </w:rPr>
              <w:t>20</w:t>
            </w:r>
          </w:p>
        </w:tc>
        <w:tc>
          <w:tcPr>
            <w:tcW w:w="4320" w:type="dxa"/>
          </w:tcPr>
          <w:p w14:paraId="7B5ACCE8" w14:textId="77777777" w:rsidR="00F2593D" w:rsidRPr="00942475" w:rsidRDefault="00F2593D" w:rsidP="00922498">
            <w:pPr>
              <w:spacing w:after="0" w:line="240" w:lineRule="auto"/>
              <w:jc w:val="center"/>
              <w:rPr>
                <w:highlight w:val="yellow"/>
              </w:rPr>
            </w:pPr>
            <w:r w:rsidRPr="00942475">
              <w:rPr>
                <w:highlight w:val="yellow"/>
              </w:rPr>
              <w:t>40000</w:t>
            </w:r>
          </w:p>
        </w:tc>
      </w:tr>
      <w:tr w:rsidR="00F2593D" w:rsidRPr="00942475" w14:paraId="3FE3EC84" w14:textId="77777777" w:rsidTr="00590F9A">
        <w:tc>
          <w:tcPr>
            <w:tcW w:w="675" w:type="dxa"/>
          </w:tcPr>
          <w:p w14:paraId="27D9D96B"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9</w:t>
            </w:r>
          </w:p>
        </w:tc>
        <w:tc>
          <w:tcPr>
            <w:tcW w:w="7230" w:type="dxa"/>
          </w:tcPr>
          <w:p w14:paraId="6B76A9D9"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картриджа Плотер 24* НР DesgnJet N520 (с 4  цветными картриджами)</w:t>
            </w:r>
          </w:p>
        </w:tc>
        <w:tc>
          <w:tcPr>
            <w:tcW w:w="2883" w:type="dxa"/>
          </w:tcPr>
          <w:p w14:paraId="425ECAB7" w14:textId="77777777" w:rsidR="00F2593D" w:rsidRPr="00942475" w:rsidRDefault="00F2593D" w:rsidP="00922498">
            <w:pPr>
              <w:spacing w:after="0" w:line="240" w:lineRule="auto"/>
              <w:jc w:val="center"/>
              <w:rPr>
                <w:highlight w:val="yellow"/>
              </w:rPr>
            </w:pPr>
            <w:r w:rsidRPr="00942475">
              <w:rPr>
                <w:highlight w:val="yellow"/>
              </w:rPr>
              <w:t>20</w:t>
            </w:r>
          </w:p>
        </w:tc>
        <w:tc>
          <w:tcPr>
            <w:tcW w:w="4320" w:type="dxa"/>
          </w:tcPr>
          <w:p w14:paraId="4993A313" w14:textId="77777777" w:rsidR="00F2593D" w:rsidRPr="00942475" w:rsidRDefault="00F2593D" w:rsidP="00922498">
            <w:pPr>
              <w:spacing w:after="0" w:line="240" w:lineRule="auto"/>
              <w:jc w:val="center"/>
              <w:rPr>
                <w:highlight w:val="yellow"/>
              </w:rPr>
            </w:pPr>
            <w:r w:rsidRPr="00942475">
              <w:rPr>
                <w:highlight w:val="yellow"/>
              </w:rPr>
              <w:t>40000</w:t>
            </w:r>
          </w:p>
        </w:tc>
      </w:tr>
      <w:tr w:rsidR="00F2593D" w:rsidRPr="00942475" w14:paraId="76EE8D70" w14:textId="77777777" w:rsidTr="00590F9A">
        <w:tc>
          <w:tcPr>
            <w:tcW w:w="675" w:type="dxa"/>
          </w:tcPr>
          <w:p w14:paraId="25F54AEA"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10</w:t>
            </w:r>
          </w:p>
        </w:tc>
        <w:tc>
          <w:tcPr>
            <w:tcW w:w="7230" w:type="dxa"/>
          </w:tcPr>
          <w:p w14:paraId="4E47A702"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МФУ лазерный НР LaserJetPro M436n </w:t>
            </w:r>
          </w:p>
        </w:tc>
        <w:tc>
          <w:tcPr>
            <w:tcW w:w="2883" w:type="dxa"/>
          </w:tcPr>
          <w:p w14:paraId="2DDED3D1" w14:textId="77777777" w:rsidR="00F2593D" w:rsidRPr="00942475" w:rsidRDefault="00F2593D" w:rsidP="00922498">
            <w:pPr>
              <w:spacing w:after="0" w:line="240" w:lineRule="auto"/>
              <w:jc w:val="center"/>
              <w:rPr>
                <w:highlight w:val="yellow"/>
              </w:rPr>
            </w:pPr>
            <w:r w:rsidRPr="00942475">
              <w:rPr>
                <w:highlight w:val="yellow"/>
              </w:rPr>
              <w:t>5</w:t>
            </w:r>
          </w:p>
        </w:tc>
        <w:tc>
          <w:tcPr>
            <w:tcW w:w="4320" w:type="dxa"/>
          </w:tcPr>
          <w:p w14:paraId="5870B577"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33D20166" w14:textId="77777777" w:rsidTr="00590F9A">
        <w:tc>
          <w:tcPr>
            <w:tcW w:w="675" w:type="dxa"/>
          </w:tcPr>
          <w:p w14:paraId="38B50184"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11</w:t>
            </w:r>
          </w:p>
        </w:tc>
        <w:tc>
          <w:tcPr>
            <w:tcW w:w="7230" w:type="dxa"/>
          </w:tcPr>
          <w:p w14:paraId="1307FA4D"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HP</w:t>
            </w:r>
            <w:r w:rsidRPr="00942475">
              <w:rPr>
                <w:rFonts w:ascii="Times New Roman" w:hAnsi="Times New Roman" w:cs="Times New Roman"/>
                <w:highlight w:val="yellow"/>
              </w:rPr>
              <w:t xml:space="preserve"> 285</w:t>
            </w:r>
          </w:p>
        </w:tc>
        <w:tc>
          <w:tcPr>
            <w:tcW w:w="2883" w:type="dxa"/>
            <w:vAlign w:val="center"/>
          </w:tcPr>
          <w:p w14:paraId="341A0B2E" w14:textId="77777777" w:rsidR="00F2593D" w:rsidRPr="00942475" w:rsidRDefault="00F2593D" w:rsidP="00922498">
            <w:pPr>
              <w:spacing w:after="0" w:line="240" w:lineRule="auto"/>
              <w:jc w:val="center"/>
              <w:rPr>
                <w:highlight w:val="yellow"/>
              </w:rPr>
            </w:pPr>
            <w:r w:rsidRPr="00942475">
              <w:rPr>
                <w:highlight w:val="yellow"/>
              </w:rPr>
              <w:t>5</w:t>
            </w:r>
          </w:p>
        </w:tc>
        <w:tc>
          <w:tcPr>
            <w:tcW w:w="4320" w:type="dxa"/>
            <w:vAlign w:val="center"/>
          </w:tcPr>
          <w:p w14:paraId="662BA7D2"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18DA6E3A" w14:textId="77777777" w:rsidTr="00590F9A">
        <w:tc>
          <w:tcPr>
            <w:tcW w:w="675" w:type="dxa"/>
          </w:tcPr>
          <w:p w14:paraId="1A8C854B"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12</w:t>
            </w:r>
          </w:p>
        </w:tc>
        <w:tc>
          <w:tcPr>
            <w:tcW w:w="7230" w:type="dxa"/>
          </w:tcPr>
          <w:p w14:paraId="1BE23C8E"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725</w:t>
            </w:r>
          </w:p>
        </w:tc>
        <w:tc>
          <w:tcPr>
            <w:tcW w:w="2883" w:type="dxa"/>
            <w:vAlign w:val="center"/>
          </w:tcPr>
          <w:p w14:paraId="5139D0CD" w14:textId="77777777" w:rsidR="00F2593D" w:rsidRPr="00942475" w:rsidRDefault="00F2593D" w:rsidP="00922498">
            <w:pPr>
              <w:spacing w:after="0" w:line="240" w:lineRule="auto"/>
              <w:jc w:val="center"/>
              <w:rPr>
                <w:highlight w:val="yellow"/>
              </w:rPr>
            </w:pPr>
            <w:r w:rsidRPr="00942475">
              <w:rPr>
                <w:highlight w:val="yellow"/>
              </w:rPr>
              <w:t>5</w:t>
            </w:r>
          </w:p>
        </w:tc>
        <w:tc>
          <w:tcPr>
            <w:tcW w:w="4320" w:type="dxa"/>
            <w:vAlign w:val="center"/>
          </w:tcPr>
          <w:p w14:paraId="320C31AC"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0E1141BA" w14:textId="77777777" w:rsidTr="00590F9A">
        <w:tc>
          <w:tcPr>
            <w:tcW w:w="675" w:type="dxa"/>
          </w:tcPr>
          <w:p w14:paraId="0EC35947"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13</w:t>
            </w:r>
          </w:p>
        </w:tc>
        <w:tc>
          <w:tcPr>
            <w:tcW w:w="7230" w:type="dxa"/>
          </w:tcPr>
          <w:p w14:paraId="7744A0BA"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восстановлению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728</w:t>
            </w:r>
          </w:p>
        </w:tc>
        <w:tc>
          <w:tcPr>
            <w:tcW w:w="2883" w:type="dxa"/>
            <w:vAlign w:val="center"/>
          </w:tcPr>
          <w:p w14:paraId="1ED6F8A8" w14:textId="77777777" w:rsidR="00F2593D" w:rsidRPr="00942475" w:rsidRDefault="00F2593D" w:rsidP="00922498">
            <w:pPr>
              <w:spacing w:after="0" w:line="240" w:lineRule="auto"/>
              <w:jc w:val="center"/>
              <w:rPr>
                <w:highlight w:val="yellow"/>
              </w:rPr>
            </w:pPr>
            <w:r w:rsidRPr="00942475">
              <w:rPr>
                <w:highlight w:val="yellow"/>
              </w:rPr>
              <w:t>5</w:t>
            </w:r>
          </w:p>
        </w:tc>
        <w:tc>
          <w:tcPr>
            <w:tcW w:w="4320" w:type="dxa"/>
            <w:vAlign w:val="center"/>
          </w:tcPr>
          <w:p w14:paraId="380E0CE3"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78B016F3" w14:textId="77777777" w:rsidTr="00590F9A">
        <w:tc>
          <w:tcPr>
            <w:tcW w:w="675" w:type="dxa"/>
          </w:tcPr>
          <w:p w14:paraId="47132734"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14</w:t>
            </w:r>
          </w:p>
        </w:tc>
        <w:tc>
          <w:tcPr>
            <w:tcW w:w="7230" w:type="dxa"/>
          </w:tcPr>
          <w:p w14:paraId="44D3DD4B" w14:textId="77777777" w:rsidR="00F2593D" w:rsidRPr="00942475" w:rsidRDefault="00F2593D" w:rsidP="00922498">
            <w:pPr>
              <w:pStyle w:val="1a"/>
              <w:tabs>
                <w:tab w:val="left" w:pos="2295"/>
              </w:tabs>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 по заправке картриджа Canon 703</w:t>
            </w:r>
            <w:r w:rsidRPr="00942475">
              <w:rPr>
                <w:rFonts w:ascii="Times New Roman" w:hAnsi="Times New Roman" w:cs="Times New Roman"/>
                <w:highlight w:val="yellow"/>
              </w:rPr>
              <w:tab/>
            </w:r>
          </w:p>
        </w:tc>
        <w:tc>
          <w:tcPr>
            <w:tcW w:w="2883" w:type="dxa"/>
            <w:vAlign w:val="center"/>
          </w:tcPr>
          <w:p w14:paraId="0EDD5333" w14:textId="77777777" w:rsidR="00F2593D" w:rsidRPr="00942475" w:rsidRDefault="00F2593D" w:rsidP="00922498">
            <w:pPr>
              <w:spacing w:after="0" w:line="240" w:lineRule="auto"/>
              <w:jc w:val="center"/>
              <w:rPr>
                <w:highlight w:val="yellow"/>
              </w:rPr>
            </w:pPr>
            <w:r w:rsidRPr="00942475">
              <w:rPr>
                <w:highlight w:val="yellow"/>
              </w:rPr>
              <w:t>5</w:t>
            </w:r>
          </w:p>
        </w:tc>
        <w:tc>
          <w:tcPr>
            <w:tcW w:w="4320" w:type="dxa"/>
            <w:vAlign w:val="center"/>
          </w:tcPr>
          <w:p w14:paraId="5BCD93E8"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053D6A42" w14:textId="77777777" w:rsidTr="00590F9A">
        <w:tc>
          <w:tcPr>
            <w:tcW w:w="675" w:type="dxa"/>
          </w:tcPr>
          <w:p w14:paraId="166D6928"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15</w:t>
            </w:r>
          </w:p>
        </w:tc>
        <w:tc>
          <w:tcPr>
            <w:tcW w:w="7230" w:type="dxa"/>
          </w:tcPr>
          <w:p w14:paraId="7E67E730" w14:textId="77777777" w:rsidR="00F2593D" w:rsidRPr="00942475" w:rsidRDefault="00F2593D" w:rsidP="00922498">
            <w:pPr>
              <w:pStyle w:val="1a"/>
              <w:tabs>
                <w:tab w:val="left" w:pos="2295"/>
              </w:tabs>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картриджа hpLaserJet 136</w:t>
            </w:r>
          </w:p>
        </w:tc>
        <w:tc>
          <w:tcPr>
            <w:tcW w:w="2883" w:type="dxa"/>
            <w:vAlign w:val="center"/>
          </w:tcPr>
          <w:p w14:paraId="731D1D76" w14:textId="77777777" w:rsidR="00F2593D" w:rsidRPr="00942475" w:rsidRDefault="00F2593D" w:rsidP="00922498">
            <w:pPr>
              <w:spacing w:after="0" w:line="240" w:lineRule="auto"/>
              <w:jc w:val="center"/>
              <w:rPr>
                <w:highlight w:val="yellow"/>
              </w:rPr>
            </w:pPr>
            <w:r w:rsidRPr="00942475">
              <w:rPr>
                <w:highlight w:val="yellow"/>
              </w:rPr>
              <w:t>10</w:t>
            </w:r>
          </w:p>
        </w:tc>
        <w:tc>
          <w:tcPr>
            <w:tcW w:w="4320" w:type="dxa"/>
            <w:vAlign w:val="center"/>
          </w:tcPr>
          <w:p w14:paraId="3F002FFA" w14:textId="77777777" w:rsidR="00F2593D" w:rsidRPr="00942475" w:rsidRDefault="00F2593D" w:rsidP="00922498">
            <w:pPr>
              <w:spacing w:after="0" w:line="240" w:lineRule="auto"/>
              <w:jc w:val="center"/>
              <w:rPr>
                <w:highlight w:val="yellow"/>
              </w:rPr>
            </w:pPr>
            <w:r w:rsidRPr="00942475">
              <w:rPr>
                <w:highlight w:val="yellow"/>
              </w:rPr>
              <w:t>6000</w:t>
            </w:r>
          </w:p>
        </w:tc>
      </w:tr>
    </w:tbl>
    <w:p w14:paraId="202210B0"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p w14:paraId="55E6F7F1"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ab/>
        <w:t>Затраты на заправку, реставрацию и восстановление картриджей определяются методом сопоставимых рыночных цен (анализ рынка).</w:t>
      </w:r>
    </w:p>
    <w:p w14:paraId="18C2C7BF" w14:textId="77777777" w:rsidR="00F2593D" w:rsidRPr="00942475" w:rsidRDefault="00F2593D" w:rsidP="00922498">
      <w:pPr>
        <w:spacing w:after="0" w:line="240" w:lineRule="auto"/>
        <w:ind w:firstLine="708"/>
        <w:rPr>
          <w:rFonts w:ascii="Times New Roman" w:hAnsi="Times New Roman"/>
          <w:highlight w:val="yellow"/>
        </w:rPr>
      </w:pPr>
    </w:p>
    <w:p w14:paraId="0375B325" w14:textId="77777777" w:rsidR="00F2593D" w:rsidRPr="00942475" w:rsidRDefault="00F2593D" w:rsidP="00922498">
      <w:pPr>
        <w:spacing w:after="0" w:line="240" w:lineRule="auto"/>
        <w:ind w:firstLine="708"/>
        <w:rPr>
          <w:rFonts w:ascii="Times New Roman" w:hAnsi="Times New Roman"/>
          <w:sz w:val="28"/>
          <w:szCs w:val="28"/>
          <w:highlight w:val="yellow"/>
        </w:rPr>
      </w:pPr>
      <w:r w:rsidRPr="00942475">
        <w:rPr>
          <w:rFonts w:ascii="Times New Roman" w:hAnsi="Times New Roman"/>
          <w:sz w:val="28"/>
          <w:szCs w:val="28"/>
          <w:highlight w:val="yellow"/>
        </w:rPr>
        <w:t>Примечание:</w:t>
      </w:r>
    </w:p>
    <w:p w14:paraId="5566543A" w14:textId="66359EF4" w:rsidR="00F2593D" w:rsidRPr="00942475" w:rsidRDefault="00F2593D" w:rsidP="00922498">
      <w:pPr>
        <w:spacing w:after="0" w:line="240" w:lineRule="auto"/>
        <w:ind w:firstLine="708"/>
        <w:jc w:val="both"/>
        <w:rPr>
          <w:rFonts w:ascii="Times New Roman" w:hAnsi="Times New Roman"/>
          <w:sz w:val="28"/>
          <w:szCs w:val="28"/>
          <w:highlight w:val="yellow"/>
        </w:rPr>
      </w:pPr>
      <w:r w:rsidRPr="00942475">
        <w:rPr>
          <w:rFonts w:ascii="Times New Roman" w:hAnsi="Times New Roman"/>
          <w:sz w:val="28"/>
          <w:szCs w:val="28"/>
          <w:highlight w:val="yellow"/>
        </w:rPr>
        <w:t xml:space="preserve">Техническое обслуживание и регламентно-профилактический ремонт принтеров, многофункциональных устройств копировальных аппаратов и иной оргтехники, не указанных в настоящем Приложении, осуществляется в пределах доведенных лимитов бюджетных обязательств на обеспечение функций МКУ «Управление капитального строительства» МО </w:t>
      </w:r>
      <w:r w:rsidR="008E04B9"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6C9DF280"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lastRenderedPageBreak/>
        <w:t>Затраты на оплату услуг по сопровождению справочно-правовых систем</w:t>
      </w:r>
    </w:p>
    <w:p w14:paraId="026D07EC"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p>
    <w:p w14:paraId="2BD5A01C"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63</w:t>
      </w:r>
    </w:p>
    <w:tbl>
      <w:tblPr>
        <w:tblW w:w="15025" w:type="dxa"/>
        <w:tblInd w:w="1" w:type="dxa"/>
        <w:tblLayout w:type="fixed"/>
        <w:tblCellMar>
          <w:left w:w="0" w:type="dxa"/>
          <w:right w:w="0" w:type="dxa"/>
        </w:tblCellMar>
        <w:tblLook w:val="0000" w:firstRow="0" w:lastRow="0" w:firstColumn="0" w:lastColumn="0" w:noHBand="0" w:noVBand="0"/>
      </w:tblPr>
      <w:tblGrid>
        <w:gridCol w:w="567"/>
        <w:gridCol w:w="6665"/>
        <w:gridCol w:w="1454"/>
        <w:gridCol w:w="6339"/>
      </w:tblGrid>
      <w:tr w:rsidR="00F2593D" w:rsidRPr="00942475" w14:paraId="1408E1BA" w14:textId="77777777" w:rsidTr="00590F9A">
        <w:trPr>
          <w:trHeight w:val="72"/>
        </w:trPr>
        <w:tc>
          <w:tcPr>
            <w:tcW w:w="567" w:type="dxa"/>
            <w:tcBorders>
              <w:top w:val="single" w:sz="2" w:space="0" w:color="000000"/>
              <w:left w:val="single" w:sz="2" w:space="0" w:color="000000"/>
              <w:bottom w:val="single" w:sz="4" w:space="0" w:color="auto"/>
            </w:tcBorders>
          </w:tcPr>
          <w:p w14:paraId="3D6C0E91" w14:textId="77777777" w:rsidR="00F2593D" w:rsidRPr="00942475" w:rsidRDefault="00F2593D" w:rsidP="00922498">
            <w:pPr>
              <w:spacing w:after="0" w:line="240" w:lineRule="auto"/>
              <w:jc w:val="center"/>
              <w:rPr>
                <w:highlight w:val="yellow"/>
              </w:rPr>
            </w:pPr>
            <w:r w:rsidRPr="00942475">
              <w:rPr>
                <w:highlight w:val="yellow"/>
              </w:rPr>
              <w:t>№ п/п</w:t>
            </w:r>
          </w:p>
        </w:tc>
        <w:tc>
          <w:tcPr>
            <w:tcW w:w="6665" w:type="dxa"/>
            <w:tcBorders>
              <w:top w:val="single" w:sz="2" w:space="0" w:color="000000"/>
              <w:left w:val="single" w:sz="2" w:space="0" w:color="000000"/>
              <w:bottom w:val="single" w:sz="4" w:space="0" w:color="auto"/>
            </w:tcBorders>
          </w:tcPr>
          <w:p w14:paraId="7577AA96" w14:textId="77777777" w:rsidR="00F2593D" w:rsidRPr="00942475" w:rsidRDefault="00F2593D" w:rsidP="00922498">
            <w:pPr>
              <w:spacing w:after="0" w:line="240" w:lineRule="auto"/>
              <w:jc w:val="center"/>
              <w:rPr>
                <w:highlight w:val="yellow"/>
              </w:rPr>
            </w:pPr>
            <w:r w:rsidRPr="00942475">
              <w:rPr>
                <w:highlight w:val="yellow"/>
              </w:rPr>
              <w:t>Наименование справочно-правовой системы</w:t>
            </w:r>
          </w:p>
        </w:tc>
        <w:tc>
          <w:tcPr>
            <w:tcW w:w="1454" w:type="dxa"/>
            <w:tcBorders>
              <w:top w:val="single" w:sz="2" w:space="0" w:color="000000"/>
              <w:left w:val="single" w:sz="2" w:space="0" w:color="000000"/>
              <w:bottom w:val="single" w:sz="4" w:space="0" w:color="auto"/>
            </w:tcBorders>
          </w:tcPr>
          <w:p w14:paraId="0AD83B80" w14:textId="77777777" w:rsidR="00F2593D" w:rsidRPr="00942475" w:rsidRDefault="00F2593D" w:rsidP="00922498">
            <w:pPr>
              <w:spacing w:after="0" w:line="240" w:lineRule="auto"/>
              <w:jc w:val="center"/>
              <w:rPr>
                <w:highlight w:val="yellow"/>
              </w:rPr>
            </w:pPr>
            <w:r w:rsidRPr="00942475">
              <w:rPr>
                <w:highlight w:val="yellow"/>
              </w:rPr>
              <w:t>Кол-во, шт</w:t>
            </w:r>
          </w:p>
        </w:tc>
        <w:tc>
          <w:tcPr>
            <w:tcW w:w="6339" w:type="dxa"/>
            <w:tcBorders>
              <w:top w:val="single" w:sz="2" w:space="0" w:color="000000"/>
              <w:left w:val="single" w:sz="2" w:space="0" w:color="000000"/>
              <w:bottom w:val="single" w:sz="4" w:space="0" w:color="auto"/>
              <w:right w:val="single" w:sz="2" w:space="0" w:color="000000"/>
            </w:tcBorders>
          </w:tcPr>
          <w:p w14:paraId="246F4C7B" w14:textId="77777777" w:rsidR="00F2593D" w:rsidRPr="00942475" w:rsidRDefault="00F2593D" w:rsidP="00922498">
            <w:pPr>
              <w:spacing w:after="0" w:line="240" w:lineRule="auto"/>
              <w:jc w:val="center"/>
              <w:rPr>
                <w:highlight w:val="yellow"/>
              </w:rPr>
            </w:pPr>
            <w:r w:rsidRPr="00942475">
              <w:rPr>
                <w:highlight w:val="yellow"/>
              </w:rPr>
              <w:t>Предельная цена сопровождения справочно-правовой</w:t>
            </w:r>
          </w:p>
          <w:p w14:paraId="5CD5E040" w14:textId="77777777" w:rsidR="00F2593D" w:rsidRPr="00942475" w:rsidRDefault="00F2593D" w:rsidP="00922498">
            <w:pPr>
              <w:spacing w:after="0" w:line="240" w:lineRule="auto"/>
              <w:jc w:val="center"/>
              <w:rPr>
                <w:highlight w:val="yellow"/>
              </w:rPr>
            </w:pPr>
            <w:r w:rsidRPr="00942475">
              <w:rPr>
                <w:highlight w:val="yellow"/>
              </w:rPr>
              <w:t xml:space="preserve"> системы в год, не более руб./шт)</w:t>
            </w:r>
          </w:p>
        </w:tc>
      </w:tr>
      <w:tr w:rsidR="00F2593D" w:rsidRPr="00942475" w14:paraId="20627088" w14:textId="77777777" w:rsidTr="00590F9A">
        <w:trPr>
          <w:trHeight w:val="67"/>
        </w:trPr>
        <w:tc>
          <w:tcPr>
            <w:tcW w:w="567" w:type="dxa"/>
            <w:tcBorders>
              <w:top w:val="single" w:sz="2" w:space="0" w:color="000000"/>
              <w:left w:val="single" w:sz="2" w:space="0" w:color="000000"/>
              <w:bottom w:val="single" w:sz="4" w:space="0" w:color="auto"/>
            </w:tcBorders>
          </w:tcPr>
          <w:p w14:paraId="33C85451" w14:textId="77777777" w:rsidR="00F2593D" w:rsidRPr="00942475" w:rsidRDefault="00F2593D" w:rsidP="00922498">
            <w:pPr>
              <w:spacing w:after="0" w:line="240" w:lineRule="auto"/>
              <w:jc w:val="center"/>
              <w:rPr>
                <w:highlight w:val="yellow"/>
              </w:rPr>
            </w:pPr>
            <w:r w:rsidRPr="00942475">
              <w:rPr>
                <w:highlight w:val="yellow"/>
              </w:rPr>
              <w:t>1</w:t>
            </w:r>
          </w:p>
        </w:tc>
        <w:tc>
          <w:tcPr>
            <w:tcW w:w="6665" w:type="dxa"/>
            <w:tcBorders>
              <w:top w:val="single" w:sz="2" w:space="0" w:color="000000"/>
              <w:left w:val="single" w:sz="2" w:space="0" w:color="000000"/>
              <w:bottom w:val="single" w:sz="4" w:space="0" w:color="auto"/>
            </w:tcBorders>
          </w:tcPr>
          <w:p w14:paraId="275786A9" w14:textId="77777777" w:rsidR="00F2593D" w:rsidRPr="00942475" w:rsidRDefault="00F2593D" w:rsidP="00922498">
            <w:pPr>
              <w:spacing w:after="0" w:line="240" w:lineRule="auto"/>
              <w:jc w:val="center"/>
              <w:rPr>
                <w:highlight w:val="yellow"/>
              </w:rPr>
            </w:pPr>
            <w:r w:rsidRPr="00942475">
              <w:rPr>
                <w:highlight w:val="yellow"/>
              </w:rPr>
              <w:t>2</w:t>
            </w:r>
          </w:p>
        </w:tc>
        <w:tc>
          <w:tcPr>
            <w:tcW w:w="1454" w:type="dxa"/>
            <w:tcBorders>
              <w:top w:val="single" w:sz="2" w:space="0" w:color="000000"/>
              <w:left w:val="single" w:sz="2" w:space="0" w:color="000000"/>
              <w:bottom w:val="single" w:sz="4" w:space="0" w:color="auto"/>
            </w:tcBorders>
          </w:tcPr>
          <w:p w14:paraId="63D5D610" w14:textId="77777777" w:rsidR="00F2593D" w:rsidRPr="00942475" w:rsidRDefault="00F2593D" w:rsidP="00922498">
            <w:pPr>
              <w:spacing w:after="0" w:line="240" w:lineRule="auto"/>
              <w:jc w:val="center"/>
              <w:rPr>
                <w:highlight w:val="yellow"/>
              </w:rPr>
            </w:pPr>
            <w:r w:rsidRPr="00942475">
              <w:rPr>
                <w:highlight w:val="yellow"/>
              </w:rPr>
              <w:t>3</w:t>
            </w:r>
          </w:p>
        </w:tc>
        <w:tc>
          <w:tcPr>
            <w:tcW w:w="6339" w:type="dxa"/>
            <w:tcBorders>
              <w:top w:val="single" w:sz="2" w:space="0" w:color="000000"/>
              <w:left w:val="single" w:sz="2" w:space="0" w:color="000000"/>
              <w:bottom w:val="single" w:sz="4" w:space="0" w:color="auto"/>
              <w:right w:val="single" w:sz="2" w:space="0" w:color="000000"/>
            </w:tcBorders>
          </w:tcPr>
          <w:p w14:paraId="1D820765"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19EEF584"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7B83C5C7"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6665" w:type="dxa"/>
            <w:tcBorders>
              <w:top w:val="single" w:sz="4" w:space="0" w:color="auto"/>
              <w:left w:val="single" w:sz="4" w:space="0" w:color="auto"/>
              <w:bottom w:val="single" w:sz="4" w:space="0" w:color="auto"/>
              <w:right w:val="single" w:sz="4" w:space="0" w:color="auto"/>
            </w:tcBorders>
          </w:tcPr>
          <w:p w14:paraId="0947623A" w14:textId="77777777" w:rsidR="00F2593D" w:rsidRPr="00942475" w:rsidRDefault="00F2593D" w:rsidP="00922498">
            <w:pPr>
              <w:spacing w:after="0" w:line="240" w:lineRule="auto"/>
              <w:rPr>
                <w:highlight w:val="yellow"/>
              </w:rPr>
            </w:pPr>
            <w:r w:rsidRPr="00942475">
              <w:rPr>
                <w:highlight w:val="yellow"/>
              </w:rPr>
              <w:t xml:space="preserve">Услуги по сопровождению программного продукта </w:t>
            </w:r>
          </w:p>
          <w:p w14:paraId="128FF329" w14:textId="77777777" w:rsidR="00F2593D" w:rsidRPr="00942475" w:rsidRDefault="00F2593D" w:rsidP="00922498">
            <w:pPr>
              <w:spacing w:after="0" w:line="240" w:lineRule="auto"/>
              <w:rPr>
                <w:highlight w:val="yellow"/>
              </w:rPr>
            </w:pPr>
            <w:r w:rsidRPr="00942475">
              <w:rPr>
                <w:highlight w:val="yellow"/>
              </w:rPr>
              <w:t>«Гарант»/  СПС «Консультант Плюс»/Госфинансы</w:t>
            </w:r>
          </w:p>
        </w:tc>
        <w:tc>
          <w:tcPr>
            <w:tcW w:w="1454" w:type="dxa"/>
            <w:tcBorders>
              <w:top w:val="single" w:sz="4" w:space="0" w:color="auto"/>
              <w:left w:val="single" w:sz="4" w:space="0" w:color="auto"/>
              <w:bottom w:val="single" w:sz="4" w:space="0" w:color="auto"/>
              <w:right w:val="single" w:sz="4" w:space="0" w:color="auto"/>
            </w:tcBorders>
          </w:tcPr>
          <w:p w14:paraId="37702631"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6339" w:type="dxa"/>
            <w:tcBorders>
              <w:top w:val="single" w:sz="4" w:space="0" w:color="auto"/>
              <w:left w:val="single" w:sz="4" w:space="0" w:color="auto"/>
              <w:bottom w:val="single" w:sz="4" w:space="0" w:color="auto"/>
              <w:right w:val="single" w:sz="4" w:space="0" w:color="auto"/>
            </w:tcBorders>
          </w:tcPr>
          <w:p w14:paraId="6475E56A" w14:textId="77777777" w:rsidR="00F2593D" w:rsidRPr="00942475" w:rsidRDefault="00F2593D" w:rsidP="00922498">
            <w:pPr>
              <w:snapToGrid w:val="0"/>
              <w:spacing w:after="0" w:line="240" w:lineRule="auto"/>
              <w:jc w:val="center"/>
              <w:rPr>
                <w:highlight w:val="yellow"/>
              </w:rPr>
            </w:pPr>
            <w:r w:rsidRPr="00942475">
              <w:rPr>
                <w:highlight w:val="yellow"/>
              </w:rPr>
              <w:t>120000,00</w:t>
            </w:r>
          </w:p>
        </w:tc>
      </w:tr>
      <w:tr w:rsidR="00F2593D" w:rsidRPr="00942475" w14:paraId="71705CFB"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7F4D92E7"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6665" w:type="dxa"/>
            <w:tcBorders>
              <w:top w:val="single" w:sz="4" w:space="0" w:color="auto"/>
              <w:left w:val="single" w:sz="4" w:space="0" w:color="auto"/>
              <w:bottom w:val="single" w:sz="4" w:space="0" w:color="auto"/>
              <w:right w:val="single" w:sz="4" w:space="0" w:color="auto"/>
            </w:tcBorders>
          </w:tcPr>
          <w:p w14:paraId="5E09B2D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изготовлению квалифицированного (базового) ключа сертификата ЭП</w:t>
            </w:r>
          </w:p>
        </w:tc>
        <w:tc>
          <w:tcPr>
            <w:tcW w:w="1454" w:type="dxa"/>
            <w:tcBorders>
              <w:top w:val="single" w:sz="4" w:space="0" w:color="auto"/>
              <w:left w:val="single" w:sz="4" w:space="0" w:color="auto"/>
              <w:bottom w:val="single" w:sz="4" w:space="0" w:color="auto"/>
              <w:right w:val="single" w:sz="4" w:space="0" w:color="auto"/>
            </w:tcBorders>
          </w:tcPr>
          <w:p w14:paraId="351E8C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6339" w:type="dxa"/>
            <w:tcBorders>
              <w:top w:val="single" w:sz="4" w:space="0" w:color="auto"/>
              <w:left w:val="single" w:sz="4" w:space="0" w:color="auto"/>
              <w:bottom w:val="single" w:sz="4" w:space="0" w:color="auto"/>
              <w:right w:val="single" w:sz="4" w:space="0" w:color="auto"/>
            </w:tcBorders>
          </w:tcPr>
          <w:p w14:paraId="700456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15F5F052"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7EABF740"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6665" w:type="dxa"/>
            <w:tcBorders>
              <w:top w:val="single" w:sz="4" w:space="0" w:color="auto"/>
              <w:left w:val="single" w:sz="4" w:space="0" w:color="auto"/>
              <w:bottom w:val="single" w:sz="4" w:space="0" w:color="auto"/>
              <w:right w:val="single" w:sz="4" w:space="0" w:color="auto"/>
            </w:tcBorders>
          </w:tcPr>
          <w:p w14:paraId="26394C0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Лицензия на ПО, обеспечивающее управление сертификатом электронной подписи для взаимодействия с органами и организациями, указанными в списке, размещенном на сайте</w:t>
            </w:r>
          </w:p>
        </w:tc>
        <w:tc>
          <w:tcPr>
            <w:tcW w:w="1454" w:type="dxa"/>
            <w:tcBorders>
              <w:top w:val="single" w:sz="4" w:space="0" w:color="auto"/>
              <w:left w:val="single" w:sz="4" w:space="0" w:color="auto"/>
              <w:bottom w:val="single" w:sz="4" w:space="0" w:color="auto"/>
              <w:right w:val="single" w:sz="4" w:space="0" w:color="auto"/>
            </w:tcBorders>
          </w:tcPr>
          <w:p w14:paraId="7F25C9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39" w:type="dxa"/>
            <w:tcBorders>
              <w:top w:val="single" w:sz="4" w:space="0" w:color="auto"/>
              <w:left w:val="single" w:sz="4" w:space="0" w:color="auto"/>
              <w:bottom w:val="single" w:sz="4" w:space="0" w:color="auto"/>
              <w:right w:val="single" w:sz="4" w:space="0" w:color="auto"/>
            </w:tcBorders>
          </w:tcPr>
          <w:p w14:paraId="679D3B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27D7F9B0"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171141DF"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6665" w:type="dxa"/>
            <w:tcBorders>
              <w:top w:val="single" w:sz="4" w:space="0" w:color="auto"/>
              <w:left w:val="single" w:sz="4" w:space="0" w:color="auto"/>
              <w:bottom w:val="single" w:sz="4" w:space="0" w:color="auto"/>
              <w:right w:val="single" w:sz="4" w:space="0" w:color="auto"/>
            </w:tcBorders>
          </w:tcPr>
          <w:p w14:paraId="0C18D7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54" w:type="dxa"/>
            <w:tcBorders>
              <w:top w:val="single" w:sz="4" w:space="0" w:color="auto"/>
              <w:left w:val="single" w:sz="4" w:space="0" w:color="auto"/>
              <w:bottom w:val="single" w:sz="4" w:space="0" w:color="auto"/>
              <w:right w:val="single" w:sz="4" w:space="0" w:color="auto"/>
            </w:tcBorders>
          </w:tcPr>
          <w:p w14:paraId="301C0B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339" w:type="dxa"/>
            <w:tcBorders>
              <w:top w:val="single" w:sz="4" w:space="0" w:color="auto"/>
              <w:left w:val="single" w:sz="4" w:space="0" w:color="auto"/>
              <w:bottom w:val="single" w:sz="4" w:space="0" w:color="auto"/>
              <w:right w:val="single" w:sz="4" w:space="0" w:color="auto"/>
            </w:tcBorders>
          </w:tcPr>
          <w:p w14:paraId="3EE665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326A759E" w14:textId="77777777" w:rsidTr="00590F9A">
        <w:trPr>
          <w:trHeight w:val="76"/>
        </w:trPr>
        <w:tc>
          <w:tcPr>
            <w:tcW w:w="567" w:type="dxa"/>
            <w:tcBorders>
              <w:top w:val="single" w:sz="4" w:space="0" w:color="auto"/>
              <w:left w:val="single" w:sz="4" w:space="0" w:color="auto"/>
              <w:bottom w:val="single" w:sz="4" w:space="0" w:color="auto"/>
              <w:right w:val="single" w:sz="4" w:space="0" w:color="auto"/>
            </w:tcBorders>
          </w:tcPr>
          <w:p w14:paraId="2392AC3B"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6665" w:type="dxa"/>
            <w:tcBorders>
              <w:top w:val="single" w:sz="4" w:space="0" w:color="auto"/>
              <w:left w:val="single" w:sz="4" w:space="0" w:color="auto"/>
              <w:bottom w:val="single" w:sz="4" w:space="0" w:color="auto"/>
              <w:right w:val="single" w:sz="4" w:space="0" w:color="auto"/>
            </w:tcBorders>
          </w:tcPr>
          <w:p w14:paraId="4CE61E5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Право использования программы для ЭВМ «Контур Экстерн» по тарифному плану, с применением встроенных в сертификат СКЗИ «Крипто Про», услуги абонентского обслобслуживания.</w:t>
            </w:r>
          </w:p>
        </w:tc>
        <w:tc>
          <w:tcPr>
            <w:tcW w:w="1454" w:type="dxa"/>
            <w:tcBorders>
              <w:top w:val="single" w:sz="4" w:space="0" w:color="auto"/>
              <w:left w:val="single" w:sz="4" w:space="0" w:color="auto"/>
              <w:bottom w:val="single" w:sz="4" w:space="0" w:color="auto"/>
              <w:right w:val="single" w:sz="4" w:space="0" w:color="auto"/>
            </w:tcBorders>
          </w:tcPr>
          <w:p w14:paraId="3327A1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39" w:type="dxa"/>
            <w:tcBorders>
              <w:top w:val="single" w:sz="4" w:space="0" w:color="auto"/>
              <w:left w:val="single" w:sz="4" w:space="0" w:color="auto"/>
              <w:bottom w:val="single" w:sz="4" w:space="0" w:color="auto"/>
              <w:right w:val="single" w:sz="4" w:space="0" w:color="auto"/>
            </w:tcBorders>
          </w:tcPr>
          <w:p w14:paraId="127876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481FABAE"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392F046B"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6665" w:type="dxa"/>
            <w:tcBorders>
              <w:top w:val="single" w:sz="4" w:space="0" w:color="auto"/>
              <w:left w:val="single" w:sz="4" w:space="0" w:color="auto"/>
              <w:bottom w:val="single" w:sz="4" w:space="0" w:color="auto"/>
              <w:right w:val="single" w:sz="4" w:space="0" w:color="auto"/>
            </w:tcBorders>
          </w:tcPr>
          <w:p w14:paraId="5BC9446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Услуги абон. обслуживания и обновления  АС «УРМ»</w:t>
            </w:r>
          </w:p>
        </w:tc>
        <w:tc>
          <w:tcPr>
            <w:tcW w:w="1454" w:type="dxa"/>
            <w:tcBorders>
              <w:top w:val="single" w:sz="4" w:space="0" w:color="auto"/>
              <w:left w:val="single" w:sz="4" w:space="0" w:color="auto"/>
              <w:bottom w:val="single" w:sz="4" w:space="0" w:color="auto"/>
              <w:right w:val="single" w:sz="4" w:space="0" w:color="auto"/>
            </w:tcBorders>
          </w:tcPr>
          <w:p w14:paraId="5352F5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339" w:type="dxa"/>
            <w:tcBorders>
              <w:top w:val="single" w:sz="4" w:space="0" w:color="auto"/>
              <w:left w:val="single" w:sz="4" w:space="0" w:color="auto"/>
              <w:bottom w:val="single" w:sz="4" w:space="0" w:color="auto"/>
              <w:right w:val="single" w:sz="4" w:space="0" w:color="auto"/>
            </w:tcBorders>
          </w:tcPr>
          <w:p w14:paraId="309B12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03014E97"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020A0D41" w14:textId="77777777" w:rsidR="00F2593D" w:rsidRPr="00942475" w:rsidRDefault="00F2593D" w:rsidP="00922498">
            <w:pPr>
              <w:snapToGrid w:val="0"/>
              <w:spacing w:after="0" w:line="240" w:lineRule="auto"/>
              <w:jc w:val="center"/>
              <w:rPr>
                <w:highlight w:val="yellow"/>
              </w:rPr>
            </w:pPr>
            <w:r w:rsidRPr="00942475">
              <w:rPr>
                <w:highlight w:val="yellow"/>
              </w:rPr>
              <w:t>6</w:t>
            </w:r>
          </w:p>
        </w:tc>
        <w:tc>
          <w:tcPr>
            <w:tcW w:w="6665" w:type="dxa"/>
            <w:tcBorders>
              <w:top w:val="single" w:sz="4" w:space="0" w:color="auto"/>
              <w:left w:val="single" w:sz="4" w:space="0" w:color="auto"/>
              <w:bottom w:val="single" w:sz="4" w:space="0" w:color="auto"/>
              <w:right w:val="single" w:sz="4" w:space="0" w:color="auto"/>
            </w:tcBorders>
          </w:tcPr>
          <w:p w14:paraId="56AB1E5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Услуги абон. обслуживания КЭП для Росреестра на СКЗИ «КриптоПро»</w:t>
            </w:r>
          </w:p>
        </w:tc>
        <w:tc>
          <w:tcPr>
            <w:tcW w:w="1454" w:type="dxa"/>
            <w:tcBorders>
              <w:top w:val="single" w:sz="4" w:space="0" w:color="auto"/>
              <w:left w:val="single" w:sz="4" w:space="0" w:color="auto"/>
              <w:bottom w:val="single" w:sz="4" w:space="0" w:color="auto"/>
              <w:right w:val="single" w:sz="4" w:space="0" w:color="auto"/>
            </w:tcBorders>
          </w:tcPr>
          <w:p w14:paraId="7DB73A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39" w:type="dxa"/>
            <w:tcBorders>
              <w:top w:val="single" w:sz="4" w:space="0" w:color="auto"/>
              <w:left w:val="single" w:sz="4" w:space="0" w:color="auto"/>
              <w:bottom w:val="single" w:sz="4" w:space="0" w:color="auto"/>
              <w:right w:val="single" w:sz="4" w:space="0" w:color="auto"/>
            </w:tcBorders>
          </w:tcPr>
          <w:p w14:paraId="7945BA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7C943CC1" w14:textId="77777777" w:rsidTr="00590F9A">
        <w:trPr>
          <w:trHeight w:val="67"/>
        </w:trPr>
        <w:tc>
          <w:tcPr>
            <w:tcW w:w="567" w:type="dxa"/>
            <w:tcBorders>
              <w:top w:val="single" w:sz="4" w:space="0" w:color="auto"/>
              <w:left w:val="single" w:sz="4" w:space="0" w:color="auto"/>
              <w:bottom w:val="single" w:sz="4" w:space="0" w:color="auto"/>
              <w:right w:val="single" w:sz="4" w:space="0" w:color="auto"/>
            </w:tcBorders>
          </w:tcPr>
          <w:p w14:paraId="6430B3EC" w14:textId="77777777" w:rsidR="00F2593D" w:rsidRPr="00942475" w:rsidRDefault="00F2593D" w:rsidP="00922498">
            <w:pPr>
              <w:snapToGrid w:val="0"/>
              <w:spacing w:after="0" w:line="240" w:lineRule="auto"/>
              <w:jc w:val="center"/>
              <w:rPr>
                <w:highlight w:val="yellow"/>
              </w:rPr>
            </w:pPr>
            <w:r w:rsidRPr="00942475">
              <w:rPr>
                <w:highlight w:val="yellow"/>
              </w:rPr>
              <w:t>7</w:t>
            </w:r>
          </w:p>
        </w:tc>
        <w:tc>
          <w:tcPr>
            <w:tcW w:w="6665" w:type="dxa"/>
            <w:tcBorders>
              <w:top w:val="single" w:sz="4" w:space="0" w:color="auto"/>
              <w:left w:val="single" w:sz="4" w:space="0" w:color="auto"/>
              <w:bottom w:val="single" w:sz="4" w:space="0" w:color="auto"/>
              <w:right w:val="single" w:sz="4" w:space="0" w:color="auto"/>
            </w:tcBorders>
          </w:tcPr>
          <w:p w14:paraId="3B73400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Приобретение и обслуживание  АС «УРМ»</w:t>
            </w:r>
          </w:p>
        </w:tc>
        <w:tc>
          <w:tcPr>
            <w:tcW w:w="1454" w:type="dxa"/>
            <w:tcBorders>
              <w:top w:val="single" w:sz="4" w:space="0" w:color="auto"/>
              <w:left w:val="single" w:sz="4" w:space="0" w:color="auto"/>
              <w:bottom w:val="single" w:sz="4" w:space="0" w:color="auto"/>
              <w:right w:val="single" w:sz="4" w:space="0" w:color="auto"/>
            </w:tcBorders>
          </w:tcPr>
          <w:p w14:paraId="4F6B13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39" w:type="dxa"/>
            <w:tcBorders>
              <w:top w:val="single" w:sz="4" w:space="0" w:color="auto"/>
              <w:left w:val="single" w:sz="4" w:space="0" w:color="auto"/>
              <w:bottom w:val="single" w:sz="4" w:space="0" w:color="auto"/>
              <w:right w:val="single" w:sz="4" w:space="0" w:color="auto"/>
            </w:tcBorders>
          </w:tcPr>
          <w:p w14:paraId="59DC89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25000,00</w:t>
            </w:r>
          </w:p>
        </w:tc>
      </w:tr>
    </w:tbl>
    <w:p w14:paraId="5DEBB3F8"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4"/>
          <w:szCs w:val="24"/>
          <w:highlight w:val="yellow"/>
        </w:rPr>
        <w:tab/>
      </w:r>
    </w:p>
    <w:p w14:paraId="366414AD"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ab/>
        <w:t xml:space="preserve">Затраты на </w:t>
      </w:r>
      <w:r w:rsidRPr="00942475">
        <w:rPr>
          <w:rFonts w:ascii="Times New Roman" w:hAnsi="Times New Roman" w:cs="Times New Roman"/>
          <w:bCs/>
          <w:iCs/>
          <w:sz w:val="28"/>
          <w:szCs w:val="28"/>
          <w:highlight w:val="yellow"/>
        </w:rPr>
        <w:t>оплату услуг по сопровождению справочно-правовых систем,</w:t>
      </w:r>
      <w:r w:rsidRPr="00942475">
        <w:rPr>
          <w:rFonts w:ascii="Times New Roman" w:hAnsi="Times New Roman" w:cs="Times New Roman"/>
          <w:sz w:val="28"/>
          <w:szCs w:val="28"/>
          <w:highlight w:val="yellow"/>
        </w:rPr>
        <w:t xml:space="preserve"> определяются методом сопоставимых рыночных цен (анализ рынка).</w:t>
      </w:r>
    </w:p>
    <w:p w14:paraId="3879F3AF" w14:textId="77777777" w:rsidR="00F2593D" w:rsidRPr="00942475" w:rsidRDefault="00F2593D" w:rsidP="00922498">
      <w:pPr>
        <w:spacing w:after="0" w:line="240" w:lineRule="auto"/>
        <w:ind w:firstLine="708"/>
        <w:rPr>
          <w:rFonts w:ascii="Times New Roman" w:hAnsi="Times New Roman"/>
          <w:sz w:val="28"/>
          <w:szCs w:val="28"/>
          <w:highlight w:val="yellow"/>
        </w:rPr>
      </w:pPr>
    </w:p>
    <w:p w14:paraId="39865B50" w14:textId="77777777" w:rsidR="00F2593D" w:rsidRPr="00942475" w:rsidRDefault="00F2593D" w:rsidP="00922498">
      <w:pPr>
        <w:spacing w:after="0" w:line="240" w:lineRule="auto"/>
        <w:ind w:firstLine="708"/>
        <w:rPr>
          <w:rFonts w:ascii="Times New Roman" w:hAnsi="Times New Roman"/>
          <w:sz w:val="28"/>
          <w:szCs w:val="28"/>
          <w:highlight w:val="yellow"/>
        </w:rPr>
      </w:pPr>
      <w:r w:rsidRPr="00942475">
        <w:rPr>
          <w:rFonts w:ascii="Times New Roman" w:hAnsi="Times New Roman"/>
          <w:sz w:val="28"/>
          <w:szCs w:val="28"/>
          <w:highlight w:val="yellow"/>
        </w:rPr>
        <w:t>Примечание:</w:t>
      </w:r>
    </w:p>
    <w:p w14:paraId="7269E4A0" w14:textId="0C5C700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tab/>
        <w:t xml:space="preserve">Состав и количество услуг по сопровождению справочно-правовых систем, может отличаться от приведенного в зависимости от решаемых задач. При этом закупка услуг по сопровождению справочно-правовых систем, не указанных в настоящем Приложении, осуществляется в пределах доведенных лимитов бюджетных обязательств на обеспечение функций МКУ «Управление капитального строительства» МО </w:t>
      </w:r>
      <w:r w:rsidR="008E04B9"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1161922F"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оплату услуг по сопровождению и приобретению иного программного обеспечения</w:t>
      </w:r>
    </w:p>
    <w:p w14:paraId="6731BD89"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p>
    <w:p w14:paraId="7A410DE7"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lastRenderedPageBreak/>
        <w:t>Таблица 64</w:t>
      </w:r>
    </w:p>
    <w:p w14:paraId="2CBF4EA8"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0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8647"/>
        <w:gridCol w:w="1080"/>
        <w:gridCol w:w="4729"/>
      </w:tblGrid>
      <w:tr w:rsidR="00F2593D" w:rsidRPr="00942475" w14:paraId="350A6EA2" w14:textId="77777777" w:rsidTr="00590F9A">
        <w:tc>
          <w:tcPr>
            <w:tcW w:w="571" w:type="dxa"/>
          </w:tcPr>
          <w:p w14:paraId="423940B3" w14:textId="77777777" w:rsidR="00F2593D" w:rsidRPr="00942475" w:rsidRDefault="00F2593D" w:rsidP="00922498">
            <w:pPr>
              <w:spacing w:after="0" w:line="240" w:lineRule="auto"/>
              <w:jc w:val="center"/>
              <w:rPr>
                <w:highlight w:val="yellow"/>
              </w:rPr>
            </w:pPr>
            <w:r w:rsidRPr="00942475">
              <w:rPr>
                <w:highlight w:val="yellow"/>
              </w:rPr>
              <w:t>№ п/п</w:t>
            </w:r>
          </w:p>
        </w:tc>
        <w:tc>
          <w:tcPr>
            <w:tcW w:w="8647" w:type="dxa"/>
          </w:tcPr>
          <w:p w14:paraId="2973D950" w14:textId="77777777" w:rsidR="00F2593D" w:rsidRPr="00942475" w:rsidRDefault="00F2593D" w:rsidP="00922498">
            <w:pPr>
              <w:spacing w:after="0" w:line="240" w:lineRule="auto"/>
              <w:jc w:val="center"/>
              <w:rPr>
                <w:highlight w:val="yellow"/>
              </w:rPr>
            </w:pPr>
            <w:r w:rsidRPr="00942475">
              <w:rPr>
                <w:highlight w:val="yellow"/>
              </w:rPr>
              <w:t>Наименование программного обеспечения</w:t>
            </w:r>
          </w:p>
        </w:tc>
        <w:tc>
          <w:tcPr>
            <w:tcW w:w="1080" w:type="dxa"/>
          </w:tcPr>
          <w:p w14:paraId="5C649413" w14:textId="77777777" w:rsidR="00F2593D" w:rsidRPr="00942475" w:rsidRDefault="00F2593D" w:rsidP="00922498">
            <w:pPr>
              <w:spacing w:after="0" w:line="240" w:lineRule="auto"/>
              <w:jc w:val="center"/>
              <w:rPr>
                <w:highlight w:val="yellow"/>
              </w:rPr>
            </w:pPr>
            <w:r w:rsidRPr="00942475">
              <w:rPr>
                <w:highlight w:val="yellow"/>
              </w:rPr>
              <w:t>Кол-во, шт.</w:t>
            </w:r>
          </w:p>
        </w:tc>
        <w:tc>
          <w:tcPr>
            <w:tcW w:w="4729" w:type="dxa"/>
          </w:tcPr>
          <w:p w14:paraId="199177B8" w14:textId="77777777" w:rsidR="00F2593D" w:rsidRPr="00942475" w:rsidRDefault="00F2593D" w:rsidP="00922498">
            <w:pPr>
              <w:spacing w:after="0" w:line="240" w:lineRule="auto"/>
              <w:jc w:val="center"/>
              <w:rPr>
                <w:bCs/>
                <w:iCs/>
                <w:highlight w:val="yellow"/>
              </w:rPr>
            </w:pPr>
            <w:r w:rsidRPr="00942475">
              <w:rPr>
                <w:bCs/>
                <w:iCs/>
                <w:highlight w:val="yellow"/>
              </w:rPr>
              <w:t xml:space="preserve">Предельная цена за единицу товара </w:t>
            </w:r>
          </w:p>
          <w:p w14:paraId="7CAA8703" w14:textId="77777777" w:rsidR="00F2593D" w:rsidRPr="00942475" w:rsidRDefault="00F2593D" w:rsidP="00922498">
            <w:pPr>
              <w:spacing w:after="0" w:line="240" w:lineRule="auto"/>
              <w:jc w:val="center"/>
              <w:rPr>
                <w:highlight w:val="yellow"/>
              </w:rPr>
            </w:pPr>
            <w:r w:rsidRPr="00942475">
              <w:rPr>
                <w:bCs/>
                <w:iCs/>
                <w:highlight w:val="yellow"/>
              </w:rPr>
              <w:t>(услуги, работы) сопровождения  программного обеспечения</w:t>
            </w:r>
            <w:r w:rsidRPr="00942475">
              <w:rPr>
                <w:highlight w:val="yellow"/>
              </w:rPr>
              <w:t>, не более, руб./шт. в год</w:t>
            </w:r>
          </w:p>
        </w:tc>
      </w:tr>
      <w:tr w:rsidR="00F2593D" w:rsidRPr="00942475" w14:paraId="5CE19381" w14:textId="77777777" w:rsidTr="00590F9A">
        <w:trPr>
          <w:tblHeader/>
        </w:trPr>
        <w:tc>
          <w:tcPr>
            <w:tcW w:w="571" w:type="dxa"/>
          </w:tcPr>
          <w:p w14:paraId="63CD61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647" w:type="dxa"/>
          </w:tcPr>
          <w:p w14:paraId="591CA49E" w14:textId="77777777" w:rsidR="00F2593D" w:rsidRPr="00942475" w:rsidRDefault="00F2593D" w:rsidP="00922498">
            <w:pPr>
              <w:spacing w:after="0" w:line="240" w:lineRule="auto"/>
              <w:jc w:val="center"/>
              <w:rPr>
                <w:highlight w:val="yellow"/>
              </w:rPr>
            </w:pPr>
            <w:r w:rsidRPr="00942475">
              <w:rPr>
                <w:highlight w:val="yellow"/>
              </w:rPr>
              <w:t>2</w:t>
            </w:r>
          </w:p>
        </w:tc>
        <w:tc>
          <w:tcPr>
            <w:tcW w:w="1080" w:type="dxa"/>
          </w:tcPr>
          <w:p w14:paraId="3AE422F5" w14:textId="77777777" w:rsidR="00F2593D" w:rsidRPr="00942475" w:rsidRDefault="00F2593D" w:rsidP="00922498">
            <w:pPr>
              <w:spacing w:after="0" w:line="240" w:lineRule="auto"/>
              <w:jc w:val="center"/>
              <w:rPr>
                <w:highlight w:val="yellow"/>
              </w:rPr>
            </w:pPr>
            <w:r w:rsidRPr="00942475">
              <w:rPr>
                <w:highlight w:val="yellow"/>
              </w:rPr>
              <w:t>3</w:t>
            </w:r>
          </w:p>
        </w:tc>
        <w:tc>
          <w:tcPr>
            <w:tcW w:w="4729" w:type="dxa"/>
          </w:tcPr>
          <w:p w14:paraId="5D1DD783"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29DCCF7E" w14:textId="77777777" w:rsidTr="00590F9A">
        <w:tc>
          <w:tcPr>
            <w:tcW w:w="571" w:type="dxa"/>
          </w:tcPr>
          <w:p w14:paraId="54E4B0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647" w:type="dxa"/>
          </w:tcPr>
          <w:p w14:paraId="645ABD8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   Оказание комплекса услуг ПК Гранд-Смета, ГЭСН обновление</w:t>
            </w:r>
          </w:p>
        </w:tc>
        <w:tc>
          <w:tcPr>
            <w:tcW w:w="1080" w:type="dxa"/>
          </w:tcPr>
          <w:p w14:paraId="0824E3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729" w:type="dxa"/>
          </w:tcPr>
          <w:p w14:paraId="0A4591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1171D8B8" w14:textId="77777777" w:rsidTr="00590F9A">
        <w:tc>
          <w:tcPr>
            <w:tcW w:w="571" w:type="dxa"/>
          </w:tcPr>
          <w:p w14:paraId="1710D2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8647" w:type="dxa"/>
          </w:tcPr>
          <w:p w14:paraId="7B7A1E6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«ТехноКад–Экспресс Профессиональный» по тарифному пакету обновление</w:t>
            </w:r>
          </w:p>
        </w:tc>
        <w:tc>
          <w:tcPr>
            <w:tcW w:w="1080" w:type="dxa"/>
          </w:tcPr>
          <w:p w14:paraId="16EE2D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729" w:type="dxa"/>
          </w:tcPr>
          <w:p w14:paraId="4A53F1D8"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20000</w:t>
            </w:r>
          </w:p>
        </w:tc>
      </w:tr>
      <w:tr w:rsidR="00F2593D" w:rsidRPr="00942475" w14:paraId="7ABD53E8" w14:textId="77777777" w:rsidTr="00590F9A">
        <w:tc>
          <w:tcPr>
            <w:tcW w:w="571" w:type="dxa"/>
          </w:tcPr>
          <w:p w14:paraId="5793B7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8647" w:type="dxa"/>
          </w:tcPr>
          <w:p w14:paraId="5901EC9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ПК  «Ренга» обновление</w:t>
            </w:r>
          </w:p>
        </w:tc>
        <w:tc>
          <w:tcPr>
            <w:tcW w:w="1080" w:type="dxa"/>
          </w:tcPr>
          <w:p w14:paraId="39DDF2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29" w:type="dxa"/>
          </w:tcPr>
          <w:p w14:paraId="12B311C4"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50000</w:t>
            </w:r>
          </w:p>
        </w:tc>
      </w:tr>
      <w:tr w:rsidR="00F2593D" w:rsidRPr="00942475" w14:paraId="4B7241D4" w14:textId="77777777" w:rsidTr="00590F9A">
        <w:tc>
          <w:tcPr>
            <w:tcW w:w="571" w:type="dxa"/>
          </w:tcPr>
          <w:p w14:paraId="4C48E4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647" w:type="dxa"/>
          </w:tcPr>
          <w:p w14:paraId="2384B0F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по сопровождению 1С Предприятие 8,1С Зарплата и кадры обновление</w:t>
            </w:r>
          </w:p>
        </w:tc>
        <w:tc>
          <w:tcPr>
            <w:tcW w:w="1080" w:type="dxa"/>
          </w:tcPr>
          <w:p w14:paraId="348600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729" w:type="dxa"/>
          </w:tcPr>
          <w:p w14:paraId="13D77362"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40500</w:t>
            </w:r>
          </w:p>
        </w:tc>
      </w:tr>
      <w:tr w:rsidR="00F2593D" w:rsidRPr="00942475" w14:paraId="3DB946A5" w14:textId="77777777" w:rsidTr="00590F9A">
        <w:tc>
          <w:tcPr>
            <w:tcW w:w="571" w:type="dxa"/>
          </w:tcPr>
          <w:p w14:paraId="795449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647" w:type="dxa"/>
          </w:tcPr>
          <w:p w14:paraId="31A579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по сопровождению ПК Компас-Строитель обновление</w:t>
            </w:r>
          </w:p>
        </w:tc>
        <w:tc>
          <w:tcPr>
            <w:tcW w:w="1080" w:type="dxa"/>
          </w:tcPr>
          <w:p w14:paraId="3442FE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29" w:type="dxa"/>
          </w:tcPr>
          <w:p w14:paraId="092724BE"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30000</w:t>
            </w:r>
          </w:p>
        </w:tc>
      </w:tr>
      <w:tr w:rsidR="00F2593D" w:rsidRPr="00942475" w14:paraId="14FC30D7" w14:textId="77777777" w:rsidTr="00590F9A">
        <w:tc>
          <w:tcPr>
            <w:tcW w:w="571" w:type="dxa"/>
          </w:tcPr>
          <w:p w14:paraId="07D7F5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8647" w:type="dxa"/>
          </w:tcPr>
          <w:p w14:paraId="02F49C6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комплекса услуг по сопровождению ПК Автокад обновление</w:t>
            </w:r>
          </w:p>
        </w:tc>
        <w:tc>
          <w:tcPr>
            <w:tcW w:w="1080" w:type="dxa"/>
          </w:tcPr>
          <w:p w14:paraId="7D212E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29" w:type="dxa"/>
          </w:tcPr>
          <w:p w14:paraId="7D0A7374"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30000</w:t>
            </w:r>
          </w:p>
        </w:tc>
      </w:tr>
      <w:tr w:rsidR="00F2593D" w:rsidRPr="00942475" w14:paraId="398DD57D" w14:textId="77777777" w:rsidTr="00590F9A">
        <w:tc>
          <w:tcPr>
            <w:tcW w:w="571" w:type="dxa"/>
          </w:tcPr>
          <w:p w14:paraId="29EA59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8647" w:type="dxa"/>
          </w:tcPr>
          <w:p w14:paraId="1E8337E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Приобретение ПК Компас-Строитель</w:t>
            </w:r>
          </w:p>
        </w:tc>
        <w:tc>
          <w:tcPr>
            <w:tcW w:w="1080" w:type="dxa"/>
          </w:tcPr>
          <w:p w14:paraId="2B0488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729" w:type="dxa"/>
          </w:tcPr>
          <w:p w14:paraId="67F4E8A4"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30000</w:t>
            </w:r>
          </w:p>
        </w:tc>
      </w:tr>
      <w:tr w:rsidR="00F2593D" w:rsidRPr="00942475" w14:paraId="3B795905" w14:textId="77777777" w:rsidTr="00590F9A">
        <w:tc>
          <w:tcPr>
            <w:tcW w:w="571" w:type="dxa"/>
          </w:tcPr>
          <w:p w14:paraId="1143E4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8647" w:type="dxa"/>
          </w:tcPr>
          <w:p w14:paraId="7496061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Приобретение ПК Кредо Дат </w:t>
            </w:r>
          </w:p>
        </w:tc>
        <w:tc>
          <w:tcPr>
            <w:tcW w:w="1080" w:type="dxa"/>
          </w:tcPr>
          <w:p w14:paraId="3A7475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29" w:type="dxa"/>
          </w:tcPr>
          <w:p w14:paraId="20CB89FC"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100000</w:t>
            </w:r>
          </w:p>
        </w:tc>
      </w:tr>
      <w:tr w:rsidR="00F2593D" w:rsidRPr="00942475" w14:paraId="39581381" w14:textId="77777777" w:rsidTr="00590F9A">
        <w:tc>
          <w:tcPr>
            <w:tcW w:w="571" w:type="dxa"/>
          </w:tcPr>
          <w:p w14:paraId="3958F1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8647" w:type="dxa"/>
          </w:tcPr>
          <w:p w14:paraId="24412F4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Приобретение ПК Гранд-Смета</w:t>
            </w:r>
          </w:p>
        </w:tc>
        <w:tc>
          <w:tcPr>
            <w:tcW w:w="1080" w:type="dxa"/>
          </w:tcPr>
          <w:p w14:paraId="73BF56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29" w:type="dxa"/>
          </w:tcPr>
          <w:p w14:paraId="0E5A4D67"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100000</w:t>
            </w:r>
          </w:p>
        </w:tc>
      </w:tr>
      <w:tr w:rsidR="00F2593D" w:rsidRPr="00942475" w14:paraId="19C806A8" w14:textId="77777777" w:rsidTr="00590F9A">
        <w:tc>
          <w:tcPr>
            <w:tcW w:w="571" w:type="dxa"/>
          </w:tcPr>
          <w:p w14:paraId="02F100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8647" w:type="dxa"/>
          </w:tcPr>
          <w:p w14:paraId="72A730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Приобретение ПК «Ренга»</w:t>
            </w:r>
          </w:p>
        </w:tc>
        <w:tc>
          <w:tcPr>
            <w:tcW w:w="1080" w:type="dxa"/>
          </w:tcPr>
          <w:p w14:paraId="130C98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29" w:type="dxa"/>
          </w:tcPr>
          <w:p w14:paraId="653E1567"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280000</w:t>
            </w:r>
          </w:p>
        </w:tc>
      </w:tr>
      <w:tr w:rsidR="00F2593D" w:rsidRPr="00942475" w14:paraId="35BC3985" w14:textId="77777777" w:rsidTr="00590F9A">
        <w:tc>
          <w:tcPr>
            <w:tcW w:w="571" w:type="dxa"/>
          </w:tcPr>
          <w:p w14:paraId="29B426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8647" w:type="dxa"/>
          </w:tcPr>
          <w:p w14:paraId="7F3AF94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Приобретение</w:t>
            </w:r>
            <w:r w:rsidRPr="00942475">
              <w:rPr>
                <w:highlight w:val="yellow"/>
              </w:rPr>
              <w:t xml:space="preserve"> </w:t>
            </w:r>
            <w:r w:rsidRPr="00942475">
              <w:rPr>
                <w:rFonts w:ascii="Times New Roman" w:hAnsi="Times New Roman"/>
                <w:highlight w:val="yellow"/>
              </w:rPr>
              <w:t>ПК Автокад</w:t>
            </w:r>
          </w:p>
        </w:tc>
        <w:tc>
          <w:tcPr>
            <w:tcW w:w="1080" w:type="dxa"/>
          </w:tcPr>
          <w:p w14:paraId="14791B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729" w:type="dxa"/>
          </w:tcPr>
          <w:p w14:paraId="0529F582" w14:textId="77777777" w:rsidR="00F2593D" w:rsidRPr="00942475" w:rsidRDefault="00F2593D" w:rsidP="00922498">
            <w:pPr>
              <w:spacing w:after="0" w:line="240" w:lineRule="auto"/>
              <w:jc w:val="center"/>
              <w:rPr>
                <w:rFonts w:ascii="Times New Roman" w:hAnsi="Times New Roman"/>
                <w:highlight w:val="yellow"/>
                <w:shd w:val="clear" w:color="auto" w:fill="FFFFFF"/>
              </w:rPr>
            </w:pPr>
            <w:r w:rsidRPr="00942475">
              <w:rPr>
                <w:rFonts w:ascii="Times New Roman" w:hAnsi="Times New Roman"/>
                <w:highlight w:val="yellow"/>
                <w:shd w:val="clear" w:color="auto" w:fill="FFFFFF"/>
              </w:rPr>
              <w:t>30000</w:t>
            </w:r>
          </w:p>
        </w:tc>
      </w:tr>
    </w:tbl>
    <w:p w14:paraId="10F76D20" w14:textId="77777777"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bCs/>
          <w:iCs/>
          <w:sz w:val="24"/>
          <w:szCs w:val="24"/>
          <w:highlight w:val="yellow"/>
        </w:rPr>
        <w:tab/>
      </w:r>
    </w:p>
    <w:p w14:paraId="7F2214E0" w14:textId="77777777"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ab/>
        <w:t xml:space="preserve">Затраты на оплату услуг по сопровождению и приобретению иного программного обеспечения </w:t>
      </w:r>
      <w:r w:rsidRPr="00942475">
        <w:rPr>
          <w:rFonts w:ascii="Times New Roman" w:hAnsi="Times New Roman" w:cs="Times New Roman"/>
          <w:sz w:val="28"/>
          <w:szCs w:val="28"/>
          <w:highlight w:val="yellow"/>
        </w:rPr>
        <w:t>определяются методом сопоставимых рыночных цен (анализ рынка).</w:t>
      </w:r>
    </w:p>
    <w:p w14:paraId="5987D4AD"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p>
    <w:p w14:paraId="4AF6E210" w14:textId="77777777" w:rsidR="00F2593D" w:rsidRPr="00942475" w:rsidRDefault="00F2593D" w:rsidP="00922498">
      <w:pPr>
        <w:pStyle w:val="ConsPlusNormal"/>
        <w:tabs>
          <w:tab w:val="left" w:pos="709"/>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 xml:space="preserve">Затраты на приобретение простых (неисключительных) лицензий на использование программного обеспечения </w:t>
      </w:r>
    </w:p>
    <w:p w14:paraId="7C4B6B42" w14:textId="77777777" w:rsidR="00F2593D" w:rsidRPr="00942475" w:rsidRDefault="00F2593D" w:rsidP="00922498">
      <w:pPr>
        <w:pStyle w:val="ConsPlusNormal"/>
        <w:tabs>
          <w:tab w:val="left" w:pos="709"/>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по защите информации</w:t>
      </w:r>
    </w:p>
    <w:p w14:paraId="745EAEF2"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p w14:paraId="6F6A7060"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65</w:t>
      </w:r>
    </w:p>
    <w:p w14:paraId="6165F375"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645"/>
        <w:gridCol w:w="4171"/>
        <w:gridCol w:w="5670"/>
      </w:tblGrid>
      <w:tr w:rsidR="00F2593D" w:rsidRPr="00942475" w14:paraId="3884F260" w14:textId="77777777" w:rsidTr="00590F9A">
        <w:tc>
          <w:tcPr>
            <w:tcW w:w="675" w:type="dxa"/>
          </w:tcPr>
          <w:p w14:paraId="1F39AE97" w14:textId="77777777" w:rsidR="00F2593D" w:rsidRPr="00942475" w:rsidRDefault="00F2593D" w:rsidP="00922498">
            <w:pPr>
              <w:spacing w:after="0" w:line="240" w:lineRule="auto"/>
              <w:jc w:val="center"/>
              <w:rPr>
                <w:highlight w:val="yellow"/>
              </w:rPr>
            </w:pPr>
            <w:r w:rsidRPr="00942475">
              <w:rPr>
                <w:highlight w:val="yellow"/>
              </w:rPr>
              <w:t>№ п/п</w:t>
            </w:r>
          </w:p>
        </w:tc>
        <w:tc>
          <w:tcPr>
            <w:tcW w:w="4645" w:type="dxa"/>
          </w:tcPr>
          <w:p w14:paraId="02EB9D9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4171" w:type="dxa"/>
          </w:tcPr>
          <w:p w14:paraId="24096F5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Количество приобретаемых простых (неисключительных) лицензий на использование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-го программного обеспечения по защите информации, шт.</w:t>
            </w:r>
          </w:p>
        </w:tc>
        <w:tc>
          <w:tcPr>
            <w:tcW w:w="5670" w:type="dxa"/>
          </w:tcPr>
          <w:p w14:paraId="1900388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Предельная цена единицы простой (неисключительной) лицензии на использование программного обеспечения по защите информации  (не более), руб.</w:t>
            </w:r>
          </w:p>
        </w:tc>
      </w:tr>
      <w:tr w:rsidR="00F2593D" w:rsidRPr="00942475" w14:paraId="2B566A34" w14:textId="77777777" w:rsidTr="00590F9A">
        <w:trPr>
          <w:trHeight w:val="70"/>
        </w:trPr>
        <w:tc>
          <w:tcPr>
            <w:tcW w:w="675" w:type="dxa"/>
          </w:tcPr>
          <w:p w14:paraId="5F531F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w:t>
            </w:r>
          </w:p>
        </w:tc>
        <w:tc>
          <w:tcPr>
            <w:tcW w:w="4645" w:type="dxa"/>
          </w:tcPr>
          <w:p w14:paraId="12E1991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Операционная система</w:t>
            </w:r>
          </w:p>
        </w:tc>
        <w:tc>
          <w:tcPr>
            <w:tcW w:w="4171" w:type="dxa"/>
          </w:tcPr>
          <w:p w14:paraId="73BAB0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28</w:t>
            </w:r>
          </w:p>
        </w:tc>
        <w:tc>
          <w:tcPr>
            <w:tcW w:w="5670" w:type="dxa"/>
          </w:tcPr>
          <w:p w14:paraId="5C11A0E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25000</w:t>
            </w:r>
          </w:p>
        </w:tc>
      </w:tr>
      <w:tr w:rsidR="00F2593D" w:rsidRPr="00942475" w14:paraId="08F6047E" w14:textId="77777777" w:rsidTr="00590F9A">
        <w:trPr>
          <w:trHeight w:val="70"/>
        </w:trPr>
        <w:tc>
          <w:tcPr>
            <w:tcW w:w="675" w:type="dxa"/>
          </w:tcPr>
          <w:p w14:paraId="2D350D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45" w:type="dxa"/>
          </w:tcPr>
          <w:p w14:paraId="675E70A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Офисное программное обеспечение</w:t>
            </w:r>
          </w:p>
        </w:tc>
        <w:tc>
          <w:tcPr>
            <w:tcW w:w="4171" w:type="dxa"/>
          </w:tcPr>
          <w:p w14:paraId="2D15471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28</w:t>
            </w:r>
          </w:p>
        </w:tc>
        <w:tc>
          <w:tcPr>
            <w:tcW w:w="5670" w:type="dxa"/>
          </w:tcPr>
          <w:p w14:paraId="2455C1B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16000</w:t>
            </w:r>
          </w:p>
        </w:tc>
      </w:tr>
      <w:tr w:rsidR="00F2593D" w:rsidRPr="00942475" w14:paraId="04714BAD" w14:textId="77777777" w:rsidTr="00590F9A">
        <w:trPr>
          <w:trHeight w:val="70"/>
        </w:trPr>
        <w:tc>
          <w:tcPr>
            <w:tcW w:w="675" w:type="dxa"/>
          </w:tcPr>
          <w:p w14:paraId="61171C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645" w:type="dxa"/>
          </w:tcPr>
          <w:p w14:paraId="4EA4CD1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Антивирусное ПО</w:t>
            </w:r>
          </w:p>
        </w:tc>
        <w:tc>
          <w:tcPr>
            <w:tcW w:w="4171" w:type="dxa"/>
          </w:tcPr>
          <w:p w14:paraId="235C20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28</w:t>
            </w:r>
          </w:p>
        </w:tc>
        <w:tc>
          <w:tcPr>
            <w:tcW w:w="5670" w:type="dxa"/>
          </w:tcPr>
          <w:p w14:paraId="2051FD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1600</w:t>
            </w:r>
          </w:p>
        </w:tc>
      </w:tr>
    </w:tbl>
    <w:p w14:paraId="0970E77F"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4"/>
          <w:szCs w:val="24"/>
          <w:highlight w:val="yellow"/>
        </w:rPr>
        <w:tab/>
      </w:r>
    </w:p>
    <w:p w14:paraId="4B6D96BA" w14:textId="77777777"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sz w:val="28"/>
          <w:szCs w:val="28"/>
          <w:highlight w:val="yellow"/>
        </w:rPr>
        <w:tab/>
        <w:t>Затраты на приобретение простых (неисключительных) лицензий на использование программного обеспечения по защите информации определяются методом сопоставимых рыночных цен (анализ рынка).</w:t>
      </w:r>
    </w:p>
    <w:p w14:paraId="463C4220" w14:textId="77777777" w:rsidR="00F2593D" w:rsidRPr="00942475" w:rsidRDefault="00F2593D" w:rsidP="00922498">
      <w:pPr>
        <w:spacing w:after="0" w:line="240" w:lineRule="auto"/>
        <w:rPr>
          <w:rFonts w:ascii="Times New Roman" w:hAnsi="Times New Roman"/>
          <w:sz w:val="28"/>
          <w:szCs w:val="28"/>
          <w:highlight w:val="yellow"/>
        </w:rPr>
      </w:pPr>
    </w:p>
    <w:p w14:paraId="10C19653" w14:textId="77777777" w:rsidR="00F2593D" w:rsidRPr="00942475" w:rsidRDefault="00F2593D" w:rsidP="00922498">
      <w:pPr>
        <w:spacing w:after="0" w:line="240" w:lineRule="auto"/>
        <w:rPr>
          <w:rFonts w:ascii="Times New Roman" w:hAnsi="Times New Roman"/>
          <w:sz w:val="28"/>
          <w:szCs w:val="28"/>
          <w:highlight w:val="yellow"/>
        </w:rPr>
      </w:pPr>
    </w:p>
    <w:p w14:paraId="6DB0B9AD"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электроснабжение</w:t>
      </w:r>
    </w:p>
    <w:p w14:paraId="2FD025A6"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p>
    <w:p w14:paraId="5F411843"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66</w:t>
      </w:r>
    </w:p>
    <w:p w14:paraId="5F4C9CB4"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039" w:type="dxa"/>
        <w:tblInd w:w="1" w:type="dxa"/>
        <w:tblLayout w:type="fixed"/>
        <w:tblCellMar>
          <w:left w:w="0" w:type="dxa"/>
          <w:right w:w="0" w:type="dxa"/>
        </w:tblCellMar>
        <w:tblLook w:val="0000" w:firstRow="0" w:lastRow="0" w:firstColumn="0" w:lastColumn="0" w:noHBand="0" w:noVBand="0"/>
      </w:tblPr>
      <w:tblGrid>
        <w:gridCol w:w="442"/>
        <w:gridCol w:w="4094"/>
        <w:gridCol w:w="1466"/>
        <w:gridCol w:w="4360"/>
        <w:gridCol w:w="4677"/>
      </w:tblGrid>
      <w:tr w:rsidR="00F2593D" w:rsidRPr="00942475" w14:paraId="62AAE9D1" w14:textId="77777777" w:rsidTr="00590F9A">
        <w:tc>
          <w:tcPr>
            <w:tcW w:w="442" w:type="dxa"/>
            <w:tcBorders>
              <w:top w:val="single" w:sz="2" w:space="0" w:color="000000"/>
              <w:left w:val="single" w:sz="2" w:space="0" w:color="000000"/>
              <w:bottom w:val="single" w:sz="2" w:space="0" w:color="000000"/>
            </w:tcBorders>
          </w:tcPr>
          <w:p w14:paraId="1924817B" w14:textId="77777777" w:rsidR="00F2593D" w:rsidRPr="00942475" w:rsidRDefault="00F2593D" w:rsidP="00922498">
            <w:pPr>
              <w:spacing w:after="0" w:line="240" w:lineRule="auto"/>
              <w:jc w:val="center"/>
              <w:rPr>
                <w:highlight w:val="yellow"/>
              </w:rPr>
            </w:pPr>
            <w:r w:rsidRPr="00942475">
              <w:rPr>
                <w:highlight w:val="yellow"/>
              </w:rPr>
              <w:t>№ п/п</w:t>
            </w:r>
          </w:p>
        </w:tc>
        <w:tc>
          <w:tcPr>
            <w:tcW w:w="4094" w:type="dxa"/>
            <w:tcBorders>
              <w:top w:val="single" w:sz="2" w:space="0" w:color="000000"/>
              <w:left w:val="single" w:sz="2" w:space="0" w:color="000000"/>
              <w:bottom w:val="single" w:sz="2" w:space="0" w:color="000000"/>
            </w:tcBorders>
          </w:tcPr>
          <w:p w14:paraId="2888083A"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электроэнергии</w:t>
            </w:r>
          </w:p>
        </w:tc>
        <w:tc>
          <w:tcPr>
            <w:tcW w:w="1466" w:type="dxa"/>
            <w:tcBorders>
              <w:top w:val="single" w:sz="2" w:space="0" w:color="000000"/>
              <w:left w:val="single" w:sz="2" w:space="0" w:color="000000"/>
              <w:bottom w:val="single" w:sz="2" w:space="0" w:color="000000"/>
            </w:tcBorders>
          </w:tcPr>
          <w:p w14:paraId="05B069EC"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4360" w:type="dxa"/>
            <w:tcBorders>
              <w:top w:val="single" w:sz="2" w:space="0" w:color="000000"/>
              <w:left w:val="single" w:sz="2" w:space="0" w:color="000000"/>
              <w:bottom w:val="single" w:sz="2" w:space="0" w:color="000000"/>
            </w:tcBorders>
          </w:tcPr>
          <w:p w14:paraId="5BDC35D6" w14:textId="77777777" w:rsidR="00F2593D" w:rsidRPr="00942475" w:rsidRDefault="00F2593D" w:rsidP="00922498">
            <w:pPr>
              <w:spacing w:after="0" w:line="240" w:lineRule="auto"/>
              <w:jc w:val="center"/>
              <w:rPr>
                <w:highlight w:val="yellow"/>
              </w:rPr>
            </w:pPr>
            <w:r w:rsidRPr="00942475">
              <w:rPr>
                <w:highlight w:val="yellow"/>
              </w:rPr>
              <w:t>Тариф на электроэнергию, руб./ед. изм.</w:t>
            </w:r>
          </w:p>
        </w:tc>
        <w:tc>
          <w:tcPr>
            <w:tcW w:w="4677" w:type="dxa"/>
            <w:tcBorders>
              <w:top w:val="single" w:sz="2" w:space="0" w:color="000000"/>
              <w:left w:val="single" w:sz="2" w:space="0" w:color="000000"/>
              <w:bottom w:val="single" w:sz="2" w:space="0" w:color="000000"/>
              <w:right w:val="single" w:sz="2" w:space="0" w:color="000000"/>
            </w:tcBorders>
          </w:tcPr>
          <w:p w14:paraId="2A0A27F0"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6A3BEF65" w14:textId="77777777" w:rsidTr="00590F9A">
        <w:tc>
          <w:tcPr>
            <w:tcW w:w="442" w:type="dxa"/>
            <w:tcBorders>
              <w:left w:val="single" w:sz="2" w:space="0" w:color="000000"/>
              <w:bottom w:val="single" w:sz="2" w:space="0" w:color="000000"/>
            </w:tcBorders>
          </w:tcPr>
          <w:p w14:paraId="51D8E9A4" w14:textId="77777777" w:rsidR="00F2593D" w:rsidRPr="00942475" w:rsidRDefault="00F2593D" w:rsidP="00922498">
            <w:pPr>
              <w:spacing w:after="0" w:line="240" w:lineRule="auto"/>
              <w:jc w:val="center"/>
              <w:rPr>
                <w:highlight w:val="yellow"/>
              </w:rPr>
            </w:pPr>
            <w:r w:rsidRPr="00942475">
              <w:rPr>
                <w:highlight w:val="yellow"/>
              </w:rPr>
              <w:t>1</w:t>
            </w:r>
          </w:p>
        </w:tc>
        <w:tc>
          <w:tcPr>
            <w:tcW w:w="4094" w:type="dxa"/>
            <w:tcBorders>
              <w:left w:val="single" w:sz="2" w:space="0" w:color="000000"/>
              <w:bottom w:val="single" w:sz="2" w:space="0" w:color="000000"/>
            </w:tcBorders>
          </w:tcPr>
          <w:p w14:paraId="098815F1" w14:textId="77777777" w:rsidR="00F2593D" w:rsidRPr="00942475" w:rsidRDefault="00F2593D" w:rsidP="00922498">
            <w:pPr>
              <w:spacing w:after="0" w:line="240" w:lineRule="auto"/>
              <w:jc w:val="center"/>
              <w:rPr>
                <w:highlight w:val="yellow"/>
              </w:rPr>
            </w:pPr>
            <w:r w:rsidRPr="00942475">
              <w:rPr>
                <w:highlight w:val="yellow"/>
              </w:rPr>
              <w:t>25000</w:t>
            </w:r>
          </w:p>
        </w:tc>
        <w:tc>
          <w:tcPr>
            <w:tcW w:w="1466" w:type="dxa"/>
            <w:tcBorders>
              <w:left w:val="single" w:sz="2" w:space="0" w:color="000000"/>
              <w:bottom w:val="single" w:sz="2" w:space="0" w:color="000000"/>
            </w:tcBorders>
          </w:tcPr>
          <w:p w14:paraId="44BE7E77" w14:textId="77777777" w:rsidR="00F2593D" w:rsidRPr="00942475" w:rsidRDefault="00F2593D" w:rsidP="00922498">
            <w:pPr>
              <w:spacing w:after="0" w:line="240" w:lineRule="auto"/>
              <w:jc w:val="center"/>
              <w:rPr>
                <w:highlight w:val="yellow"/>
              </w:rPr>
            </w:pPr>
            <w:r w:rsidRPr="00942475">
              <w:rPr>
                <w:highlight w:val="yellow"/>
              </w:rPr>
              <w:t>тыс. кВтч</w:t>
            </w:r>
          </w:p>
        </w:tc>
        <w:tc>
          <w:tcPr>
            <w:tcW w:w="4360" w:type="dxa"/>
            <w:tcBorders>
              <w:left w:val="single" w:sz="2" w:space="0" w:color="000000"/>
              <w:bottom w:val="single" w:sz="2" w:space="0" w:color="000000"/>
            </w:tcBorders>
          </w:tcPr>
          <w:p w14:paraId="5B0672BF" w14:textId="77777777" w:rsidR="00F2593D" w:rsidRPr="00942475" w:rsidRDefault="00F2593D" w:rsidP="00922498">
            <w:pPr>
              <w:spacing w:after="0" w:line="240" w:lineRule="auto"/>
              <w:jc w:val="center"/>
              <w:rPr>
                <w:highlight w:val="yellow"/>
              </w:rPr>
            </w:pPr>
            <w:r w:rsidRPr="00942475">
              <w:rPr>
                <w:highlight w:val="yellow"/>
              </w:rPr>
              <w:t>8</w:t>
            </w:r>
          </w:p>
        </w:tc>
        <w:tc>
          <w:tcPr>
            <w:tcW w:w="4677" w:type="dxa"/>
            <w:tcBorders>
              <w:left w:val="single" w:sz="2" w:space="0" w:color="000000"/>
              <w:bottom w:val="single" w:sz="2" w:space="0" w:color="000000"/>
              <w:right w:val="single" w:sz="2" w:space="0" w:color="000000"/>
            </w:tcBorders>
          </w:tcPr>
          <w:p w14:paraId="216CE939" w14:textId="77777777" w:rsidR="00F2593D" w:rsidRPr="00942475" w:rsidRDefault="00F2593D" w:rsidP="00922498">
            <w:pPr>
              <w:spacing w:after="0" w:line="240" w:lineRule="auto"/>
              <w:jc w:val="center"/>
              <w:rPr>
                <w:highlight w:val="yellow"/>
              </w:rPr>
            </w:pPr>
            <w:r w:rsidRPr="00942475">
              <w:rPr>
                <w:highlight w:val="yellow"/>
              </w:rPr>
              <w:t>250000</w:t>
            </w:r>
          </w:p>
        </w:tc>
      </w:tr>
    </w:tbl>
    <w:p w14:paraId="185BDEAB" w14:textId="77777777" w:rsidR="00F2593D" w:rsidRPr="00942475" w:rsidRDefault="00F2593D" w:rsidP="00922498">
      <w:pPr>
        <w:tabs>
          <w:tab w:val="left" w:pos="10206"/>
        </w:tabs>
        <w:spacing w:after="0" w:line="240" w:lineRule="auto"/>
        <w:jc w:val="both"/>
        <w:rPr>
          <w:rStyle w:val="91"/>
          <w:bCs/>
          <w:sz w:val="28"/>
          <w:szCs w:val="28"/>
          <w:highlight w:val="yellow"/>
        </w:rPr>
      </w:pPr>
      <w:r w:rsidRPr="00942475">
        <w:rPr>
          <w:rFonts w:ascii="Times New Roman" w:hAnsi="Times New Roman"/>
          <w:bCs/>
          <w:iCs/>
          <w:sz w:val="28"/>
          <w:szCs w:val="28"/>
          <w:highlight w:val="yellow"/>
        </w:rPr>
        <w:t xml:space="preserve">      Затраты на электроснабжение определяются 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177A0BF5" w14:textId="77777777" w:rsidR="00F2593D" w:rsidRPr="00942475" w:rsidRDefault="00F2593D" w:rsidP="00922498">
      <w:pPr>
        <w:spacing w:after="0" w:line="240" w:lineRule="auto"/>
        <w:rPr>
          <w:rStyle w:val="91"/>
          <w:b/>
          <w:bCs/>
          <w:sz w:val="28"/>
          <w:szCs w:val="28"/>
          <w:highlight w:val="yellow"/>
        </w:rPr>
      </w:pPr>
    </w:p>
    <w:p w14:paraId="40297492"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r w:rsidRPr="00942475">
        <w:rPr>
          <w:rFonts w:ascii="Times New Roman" w:hAnsi="Times New Roman"/>
          <w:sz w:val="28"/>
          <w:szCs w:val="28"/>
          <w:highlight w:val="yellow"/>
        </w:rPr>
        <w:t>:</w:t>
      </w:r>
    </w:p>
    <w:p w14:paraId="1169D238" w14:textId="77777777" w:rsidR="00F2593D" w:rsidRPr="00942475" w:rsidRDefault="00F2593D" w:rsidP="00922498">
      <w:pPr>
        <w:pStyle w:val="ConsPlusNormal"/>
        <w:tabs>
          <w:tab w:val="left" w:pos="709"/>
        </w:tabs>
        <w:ind w:firstLine="709"/>
        <w:jc w:val="both"/>
        <w:rPr>
          <w:rFonts w:ascii="Times New Roman" w:hAnsi="Times New Roman" w:cs="Times New Roman"/>
          <w:bCs/>
          <w:iCs/>
          <w:sz w:val="28"/>
          <w:szCs w:val="28"/>
          <w:highlight w:val="yellow"/>
        </w:rPr>
      </w:pPr>
      <w:r w:rsidRPr="00942475">
        <w:rPr>
          <w:rFonts w:ascii="Times New Roman" w:hAnsi="Times New Roman" w:cs="Times New Roman"/>
          <w:sz w:val="28"/>
          <w:szCs w:val="28"/>
          <w:highlight w:val="yellow"/>
        </w:rPr>
        <w:t xml:space="preserve">Расчетная потребность на </w:t>
      </w:r>
      <w:r w:rsidRPr="00942475">
        <w:rPr>
          <w:rFonts w:ascii="Times New Roman" w:hAnsi="Times New Roman" w:cs="Times New Roman"/>
          <w:bCs/>
          <w:iCs/>
          <w:sz w:val="28"/>
          <w:szCs w:val="28"/>
          <w:highlight w:val="yellow"/>
        </w:rPr>
        <w:t>электроснабжение</w:t>
      </w:r>
      <w:r w:rsidRPr="00942475">
        <w:rPr>
          <w:rFonts w:ascii="Times New Roman" w:hAnsi="Times New Roman" w:cs="Times New Roman"/>
          <w:sz w:val="28"/>
          <w:szCs w:val="28"/>
          <w:highlight w:val="yellow"/>
        </w:rPr>
        <w:t xml:space="preserve"> может отличаться от утвержденного норматива в зависимости от решаемых задач. При этом закупка не указанных в настоящем Приложении потребностей осуществляется в пределах доведенных лимитов бюджетных обязательств по соответствующему коду классификации расходов бюджетов.</w:t>
      </w:r>
    </w:p>
    <w:p w14:paraId="23B26545"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0DE3C104" w14:textId="50DABD98"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 xml:space="preserve">Затраты на теплоснабжение по объектам недвижимости, </w:t>
      </w:r>
      <w:r w:rsidR="008E04B9" w:rsidRPr="00942475">
        <w:rPr>
          <w:rFonts w:ascii="Times New Roman" w:hAnsi="Times New Roman" w:cs="Times New Roman"/>
          <w:bCs/>
          <w:iCs/>
          <w:sz w:val="28"/>
          <w:szCs w:val="28"/>
          <w:highlight w:val="yellow"/>
        </w:rPr>
        <w:t>адрес</w:t>
      </w:r>
      <w:r w:rsidRPr="00942475">
        <w:rPr>
          <w:rFonts w:ascii="Times New Roman" w:hAnsi="Times New Roman" w:cs="Times New Roman"/>
          <w:bCs/>
          <w:iCs/>
          <w:sz w:val="28"/>
          <w:szCs w:val="28"/>
          <w:highlight w:val="yellow"/>
        </w:rPr>
        <w:t xml:space="preserve"> </w:t>
      </w:r>
    </w:p>
    <w:p w14:paraId="75706BB9"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67</w:t>
      </w:r>
    </w:p>
    <w:p w14:paraId="74E19E0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5008" w:type="dxa"/>
        <w:tblInd w:w="1" w:type="dxa"/>
        <w:tblLayout w:type="fixed"/>
        <w:tblCellMar>
          <w:left w:w="0" w:type="dxa"/>
          <w:right w:w="0" w:type="dxa"/>
        </w:tblCellMar>
        <w:tblLook w:val="0000" w:firstRow="0" w:lastRow="0" w:firstColumn="0" w:lastColumn="0" w:noHBand="0" w:noVBand="0"/>
      </w:tblPr>
      <w:tblGrid>
        <w:gridCol w:w="442"/>
        <w:gridCol w:w="4360"/>
        <w:gridCol w:w="2552"/>
        <w:gridCol w:w="3544"/>
        <w:gridCol w:w="4110"/>
      </w:tblGrid>
      <w:tr w:rsidR="00F2593D" w:rsidRPr="00942475" w14:paraId="62BEE344" w14:textId="77777777" w:rsidTr="00590F9A">
        <w:tc>
          <w:tcPr>
            <w:tcW w:w="442" w:type="dxa"/>
            <w:tcBorders>
              <w:top w:val="single" w:sz="2" w:space="0" w:color="000000"/>
              <w:left w:val="single" w:sz="2" w:space="0" w:color="000000"/>
              <w:bottom w:val="single" w:sz="2" w:space="0" w:color="000000"/>
            </w:tcBorders>
          </w:tcPr>
          <w:p w14:paraId="0E785C45" w14:textId="77777777" w:rsidR="00F2593D" w:rsidRPr="00942475" w:rsidRDefault="00F2593D" w:rsidP="00922498">
            <w:pPr>
              <w:spacing w:after="0" w:line="240" w:lineRule="auto"/>
              <w:jc w:val="center"/>
              <w:rPr>
                <w:highlight w:val="yellow"/>
              </w:rPr>
            </w:pPr>
            <w:r w:rsidRPr="00942475">
              <w:rPr>
                <w:highlight w:val="yellow"/>
              </w:rPr>
              <w:t>№ п/п</w:t>
            </w:r>
          </w:p>
        </w:tc>
        <w:tc>
          <w:tcPr>
            <w:tcW w:w="4360" w:type="dxa"/>
            <w:tcBorders>
              <w:top w:val="single" w:sz="2" w:space="0" w:color="000000"/>
              <w:left w:val="single" w:sz="2" w:space="0" w:color="000000"/>
              <w:bottom w:val="single" w:sz="2" w:space="0" w:color="000000"/>
            </w:tcBorders>
          </w:tcPr>
          <w:p w14:paraId="3A7881EF"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в тепло энергии на отопление зданий, помещений и сооружений</w:t>
            </w:r>
          </w:p>
        </w:tc>
        <w:tc>
          <w:tcPr>
            <w:tcW w:w="2552" w:type="dxa"/>
            <w:tcBorders>
              <w:top w:val="single" w:sz="2" w:space="0" w:color="000000"/>
              <w:left w:val="single" w:sz="2" w:space="0" w:color="000000"/>
              <w:bottom w:val="single" w:sz="2" w:space="0" w:color="000000"/>
            </w:tcBorders>
          </w:tcPr>
          <w:p w14:paraId="3C1D7083"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3544" w:type="dxa"/>
            <w:tcBorders>
              <w:top w:val="single" w:sz="2" w:space="0" w:color="000000"/>
              <w:left w:val="single" w:sz="2" w:space="0" w:color="000000"/>
              <w:bottom w:val="single" w:sz="2" w:space="0" w:color="000000"/>
            </w:tcBorders>
          </w:tcPr>
          <w:p w14:paraId="50721E64" w14:textId="77777777" w:rsidR="00F2593D" w:rsidRPr="00942475" w:rsidRDefault="00F2593D" w:rsidP="00922498">
            <w:pPr>
              <w:spacing w:after="0" w:line="240" w:lineRule="auto"/>
              <w:jc w:val="center"/>
              <w:rPr>
                <w:highlight w:val="yellow"/>
              </w:rPr>
            </w:pPr>
            <w:r w:rsidRPr="00942475">
              <w:rPr>
                <w:highlight w:val="yellow"/>
              </w:rPr>
              <w:t>Тариф на теплоснабжение, руб./ед. изм.</w:t>
            </w:r>
          </w:p>
        </w:tc>
        <w:tc>
          <w:tcPr>
            <w:tcW w:w="4110" w:type="dxa"/>
            <w:tcBorders>
              <w:top w:val="single" w:sz="2" w:space="0" w:color="000000"/>
              <w:left w:val="single" w:sz="2" w:space="0" w:color="000000"/>
              <w:bottom w:val="single" w:sz="2" w:space="0" w:color="000000"/>
              <w:right w:val="single" w:sz="2" w:space="0" w:color="000000"/>
            </w:tcBorders>
          </w:tcPr>
          <w:p w14:paraId="4504C323"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369993A7" w14:textId="77777777" w:rsidTr="00590F9A">
        <w:trPr>
          <w:trHeight w:val="78"/>
        </w:trPr>
        <w:tc>
          <w:tcPr>
            <w:tcW w:w="442" w:type="dxa"/>
            <w:tcBorders>
              <w:left w:val="single" w:sz="2" w:space="0" w:color="000000"/>
              <w:bottom w:val="single" w:sz="2" w:space="0" w:color="000000"/>
            </w:tcBorders>
          </w:tcPr>
          <w:p w14:paraId="50218177" w14:textId="77777777" w:rsidR="00F2593D" w:rsidRPr="00942475" w:rsidRDefault="00F2593D" w:rsidP="00922498">
            <w:pPr>
              <w:spacing w:after="0" w:line="240" w:lineRule="auto"/>
              <w:jc w:val="center"/>
              <w:rPr>
                <w:highlight w:val="yellow"/>
              </w:rPr>
            </w:pPr>
            <w:r w:rsidRPr="00942475">
              <w:rPr>
                <w:highlight w:val="yellow"/>
              </w:rPr>
              <w:t>1</w:t>
            </w:r>
          </w:p>
        </w:tc>
        <w:tc>
          <w:tcPr>
            <w:tcW w:w="4360" w:type="dxa"/>
            <w:tcBorders>
              <w:left w:val="single" w:sz="2" w:space="0" w:color="000000"/>
              <w:bottom w:val="single" w:sz="2" w:space="0" w:color="000000"/>
            </w:tcBorders>
          </w:tcPr>
          <w:p w14:paraId="3070A34C" w14:textId="77777777" w:rsidR="00F2593D" w:rsidRPr="00942475" w:rsidRDefault="00F2593D" w:rsidP="00922498">
            <w:pPr>
              <w:spacing w:after="0" w:line="240" w:lineRule="auto"/>
              <w:jc w:val="center"/>
              <w:rPr>
                <w:highlight w:val="yellow"/>
              </w:rPr>
            </w:pPr>
            <w:r w:rsidRPr="00942475">
              <w:rPr>
                <w:highlight w:val="yellow"/>
              </w:rPr>
              <w:t xml:space="preserve">Поставка тепловой энергии </w:t>
            </w:r>
          </w:p>
        </w:tc>
        <w:tc>
          <w:tcPr>
            <w:tcW w:w="2552" w:type="dxa"/>
            <w:tcBorders>
              <w:left w:val="single" w:sz="2" w:space="0" w:color="000000"/>
              <w:bottom w:val="single" w:sz="2" w:space="0" w:color="000000"/>
            </w:tcBorders>
          </w:tcPr>
          <w:p w14:paraId="6C35781E" w14:textId="77777777" w:rsidR="00F2593D" w:rsidRPr="00942475" w:rsidRDefault="00F2593D" w:rsidP="00922498">
            <w:pPr>
              <w:spacing w:after="0" w:line="240" w:lineRule="auto"/>
              <w:jc w:val="center"/>
              <w:rPr>
                <w:highlight w:val="yellow"/>
              </w:rPr>
            </w:pPr>
            <w:r w:rsidRPr="00942475">
              <w:rPr>
                <w:highlight w:val="yellow"/>
              </w:rPr>
              <w:t>Гкал</w:t>
            </w:r>
          </w:p>
        </w:tc>
        <w:tc>
          <w:tcPr>
            <w:tcW w:w="3544" w:type="dxa"/>
            <w:tcBorders>
              <w:left w:val="single" w:sz="2" w:space="0" w:color="000000"/>
              <w:bottom w:val="single" w:sz="2" w:space="0" w:color="000000"/>
            </w:tcBorders>
          </w:tcPr>
          <w:p w14:paraId="5A4E0B1C" w14:textId="77777777" w:rsidR="00F2593D" w:rsidRPr="00942475" w:rsidRDefault="00F2593D" w:rsidP="00922498">
            <w:pPr>
              <w:spacing w:after="0" w:line="240" w:lineRule="auto"/>
              <w:jc w:val="center"/>
              <w:rPr>
                <w:highlight w:val="yellow"/>
              </w:rPr>
            </w:pPr>
            <w:r w:rsidRPr="00942475">
              <w:rPr>
                <w:highlight w:val="yellow"/>
              </w:rPr>
              <w:t>3500</w:t>
            </w:r>
          </w:p>
        </w:tc>
        <w:tc>
          <w:tcPr>
            <w:tcW w:w="4110" w:type="dxa"/>
            <w:tcBorders>
              <w:left w:val="single" w:sz="2" w:space="0" w:color="000000"/>
              <w:bottom w:val="single" w:sz="2" w:space="0" w:color="000000"/>
              <w:right w:val="single" w:sz="2" w:space="0" w:color="000000"/>
            </w:tcBorders>
          </w:tcPr>
          <w:p w14:paraId="7F0D26E1" w14:textId="77777777" w:rsidR="00F2593D" w:rsidRPr="00942475" w:rsidRDefault="00F2593D" w:rsidP="00922498">
            <w:pPr>
              <w:spacing w:after="0" w:line="240" w:lineRule="auto"/>
              <w:jc w:val="center"/>
              <w:rPr>
                <w:highlight w:val="yellow"/>
              </w:rPr>
            </w:pPr>
            <w:r w:rsidRPr="00942475">
              <w:rPr>
                <w:highlight w:val="yellow"/>
              </w:rPr>
              <w:t>100000,00</w:t>
            </w:r>
          </w:p>
        </w:tc>
      </w:tr>
      <w:tr w:rsidR="00F2593D" w:rsidRPr="00942475" w14:paraId="6C7BCEDB" w14:textId="77777777" w:rsidTr="00590F9A">
        <w:tc>
          <w:tcPr>
            <w:tcW w:w="442" w:type="dxa"/>
            <w:tcBorders>
              <w:left w:val="single" w:sz="2" w:space="0" w:color="000000"/>
              <w:bottom w:val="single" w:sz="4" w:space="0" w:color="auto"/>
            </w:tcBorders>
          </w:tcPr>
          <w:p w14:paraId="3CC248B5" w14:textId="77777777" w:rsidR="00F2593D" w:rsidRPr="00942475" w:rsidRDefault="00F2593D" w:rsidP="00922498">
            <w:pPr>
              <w:spacing w:after="0" w:line="240" w:lineRule="auto"/>
              <w:jc w:val="center"/>
              <w:rPr>
                <w:highlight w:val="yellow"/>
              </w:rPr>
            </w:pPr>
            <w:r w:rsidRPr="00942475">
              <w:rPr>
                <w:highlight w:val="yellow"/>
              </w:rPr>
              <w:t>2</w:t>
            </w:r>
          </w:p>
        </w:tc>
        <w:tc>
          <w:tcPr>
            <w:tcW w:w="4360" w:type="dxa"/>
            <w:tcBorders>
              <w:left w:val="single" w:sz="2" w:space="0" w:color="000000"/>
              <w:bottom w:val="single" w:sz="4" w:space="0" w:color="auto"/>
            </w:tcBorders>
          </w:tcPr>
          <w:p w14:paraId="046C15D5" w14:textId="77777777" w:rsidR="00F2593D" w:rsidRPr="00942475" w:rsidRDefault="00F2593D" w:rsidP="00922498">
            <w:pPr>
              <w:spacing w:after="0" w:line="240" w:lineRule="auto"/>
              <w:jc w:val="center"/>
              <w:rPr>
                <w:highlight w:val="yellow"/>
              </w:rPr>
            </w:pPr>
            <w:r w:rsidRPr="00942475">
              <w:rPr>
                <w:highlight w:val="yellow"/>
              </w:rPr>
              <w:t>Поставка питьевой воды</w:t>
            </w:r>
          </w:p>
        </w:tc>
        <w:tc>
          <w:tcPr>
            <w:tcW w:w="2552" w:type="dxa"/>
            <w:tcBorders>
              <w:left w:val="single" w:sz="2" w:space="0" w:color="000000"/>
              <w:bottom w:val="single" w:sz="4" w:space="0" w:color="auto"/>
            </w:tcBorders>
          </w:tcPr>
          <w:p w14:paraId="418E4A32" w14:textId="77777777" w:rsidR="00F2593D" w:rsidRPr="00942475" w:rsidRDefault="00F2593D" w:rsidP="00922498">
            <w:pPr>
              <w:spacing w:after="0" w:line="240" w:lineRule="auto"/>
              <w:jc w:val="center"/>
              <w:rPr>
                <w:highlight w:val="yellow"/>
              </w:rPr>
            </w:pPr>
            <w:r w:rsidRPr="00942475">
              <w:rPr>
                <w:highlight w:val="yellow"/>
              </w:rPr>
              <w:t>Кубический метр</w:t>
            </w:r>
          </w:p>
        </w:tc>
        <w:tc>
          <w:tcPr>
            <w:tcW w:w="3544" w:type="dxa"/>
            <w:tcBorders>
              <w:left w:val="single" w:sz="2" w:space="0" w:color="000000"/>
              <w:bottom w:val="single" w:sz="4" w:space="0" w:color="auto"/>
            </w:tcBorders>
          </w:tcPr>
          <w:p w14:paraId="0AC13463" w14:textId="77777777" w:rsidR="00F2593D" w:rsidRPr="00942475" w:rsidRDefault="00F2593D" w:rsidP="00922498">
            <w:pPr>
              <w:spacing w:after="0" w:line="240" w:lineRule="auto"/>
              <w:jc w:val="center"/>
              <w:rPr>
                <w:highlight w:val="yellow"/>
              </w:rPr>
            </w:pPr>
            <w:r w:rsidRPr="00942475">
              <w:rPr>
                <w:highlight w:val="yellow"/>
              </w:rPr>
              <w:t>45</w:t>
            </w:r>
          </w:p>
        </w:tc>
        <w:tc>
          <w:tcPr>
            <w:tcW w:w="4110" w:type="dxa"/>
            <w:tcBorders>
              <w:left w:val="single" w:sz="2" w:space="0" w:color="000000"/>
              <w:bottom w:val="single" w:sz="4" w:space="0" w:color="auto"/>
              <w:right w:val="single" w:sz="2" w:space="0" w:color="000000"/>
            </w:tcBorders>
          </w:tcPr>
          <w:p w14:paraId="310373BC" w14:textId="77777777" w:rsidR="00F2593D" w:rsidRPr="00942475" w:rsidRDefault="00F2593D" w:rsidP="00922498">
            <w:pPr>
              <w:spacing w:after="0" w:line="240" w:lineRule="auto"/>
              <w:jc w:val="center"/>
              <w:rPr>
                <w:highlight w:val="yellow"/>
              </w:rPr>
            </w:pPr>
            <w:r w:rsidRPr="00942475">
              <w:rPr>
                <w:highlight w:val="yellow"/>
              </w:rPr>
              <w:t>8000,00</w:t>
            </w:r>
          </w:p>
        </w:tc>
      </w:tr>
      <w:tr w:rsidR="00F2593D" w:rsidRPr="00942475" w14:paraId="67439B95" w14:textId="77777777" w:rsidTr="00590F9A">
        <w:tc>
          <w:tcPr>
            <w:tcW w:w="442" w:type="dxa"/>
            <w:tcBorders>
              <w:left w:val="single" w:sz="2" w:space="0" w:color="000000"/>
              <w:bottom w:val="single" w:sz="4" w:space="0" w:color="auto"/>
            </w:tcBorders>
          </w:tcPr>
          <w:p w14:paraId="64BBA669" w14:textId="77777777" w:rsidR="00F2593D" w:rsidRPr="00942475" w:rsidRDefault="00F2593D" w:rsidP="00922498">
            <w:pPr>
              <w:spacing w:after="0" w:line="240" w:lineRule="auto"/>
              <w:jc w:val="center"/>
              <w:rPr>
                <w:highlight w:val="yellow"/>
              </w:rPr>
            </w:pPr>
            <w:r w:rsidRPr="00942475">
              <w:rPr>
                <w:highlight w:val="yellow"/>
              </w:rPr>
              <w:t>3</w:t>
            </w:r>
          </w:p>
        </w:tc>
        <w:tc>
          <w:tcPr>
            <w:tcW w:w="4360" w:type="dxa"/>
            <w:tcBorders>
              <w:left w:val="single" w:sz="2" w:space="0" w:color="000000"/>
              <w:bottom w:val="single" w:sz="4" w:space="0" w:color="auto"/>
            </w:tcBorders>
          </w:tcPr>
          <w:p w14:paraId="0DEBF7EB" w14:textId="77777777" w:rsidR="00F2593D" w:rsidRPr="00942475" w:rsidRDefault="00F2593D" w:rsidP="00922498">
            <w:pPr>
              <w:spacing w:after="0" w:line="240" w:lineRule="auto"/>
              <w:jc w:val="center"/>
              <w:rPr>
                <w:highlight w:val="yellow"/>
              </w:rPr>
            </w:pPr>
            <w:r w:rsidRPr="00942475">
              <w:rPr>
                <w:highlight w:val="yellow"/>
              </w:rPr>
              <w:t>Откачка и вывоз нечистот</w:t>
            </w:r>
          </w:p>
        </w:tc>
        <w:tc>
          <w:tcPr>
            <w:tcW w:w="2552" w:type="dxa"/>
            <w:tcBorders>
              <w:left w:val="single" w:sz="2" w:space="0" w:color="000000"/>
              <w:bottom w:val="single" w:sz="4" w:space="0" w:color="auto"/>
            </w:tcBorders>
          </w:tcPr>
          <w:p w14:paraId="3092A9D2" w14:textId="77777777" w:rsidR="00F2593D" w:rsidRPr="00942475" w:rsidRDefault="00F2593D" w:rsidP="00922498">
            <w:pPr>
              <w:spacing w:after="0" w:line="240" w:lineRule="auto"/>
              <w:jc w:val="center"/>
              <w:rPr>
                <w:highlight w:val="yellow"/>
              </w:rPr>
            </w:pPr>
            <w:r w:rsidRPr="00942475">
              <w:rPr>
                <w:highlight w:val="yellow"/>
              </w:rPr>
              <w:t>Кубический метр</w:t>
            </w:r>
          </w:p>
        </w:tc>
        <w:tc>
          <w:tcPr>
            <w:tcW w:w="3544" w:type="dxa"/>
            <w:tcBorders>
              <w:left w:val="single" w:sz="2" w:space="0" w:color="000000"/>
              <w:bottom w:val="single" w:sz="4" w:space="0" w:color="auto"/>
            </w:tcBorders>
          </w:tcPr>
          <w:p w14:paraId="0589A0A7" w14:textId="77777777" w:rsidR="00F2593D" w:rsidRPr="00942475" w:rsidRDefault="00F2593D" w:rsidP="00922498">
            <w:pPr>
              <w:spacing w:after="0" w:line="240" w:lineRule="auto"/>
              <w:jc w:val="center"/>
              <w:rPr>
                <w:highlight w:val="yellow"/>
              </w:rPr>
            </w:pPr>
            <w:r w:rsidRPr="00942475">
              <w:rPr>
                <w:highlight w:val="yellow"/>
              </w:rPr>
              <w:t>60</w:t>
            </w:r>
          </w:p>
        </w:tc>
        <w:tc>
          <w:tcPr>
            <w:tcW w:w="4110" w:type="dxa"/>
            <w:tcBorders>
              <w:left w:val="single" w:sz="2" w:space="0" w:color="000000"/>
              <w:bottom w:val="single" w:sz="4" w:space="0" w:color="auto"/>
              <w:right w:val="single" w:sz="2" w:space="0" w:color="000000"/>
            </w:tcBorders>
          </w:tcPr>
          <w:p w14:paraId="0BE4E576" w14:textId="77777777" w:rsidR="00F2593D" w:rsidRPr="00942475" w:rsidRDefault="00F2593D" w:rsidP="00922498">
            <w:pPr>
              <w:spacing w:after="0" w:line="240" w:lineRule="auto"/>
              <w:jc w:val="center"/>
              <w:rPr>
                <w:highlight w:val="yellow"/>
              </w:rPr>
            </w:pPr>
            <w:r w:rsidRPr="00942475">
              <w:rPr>
                <w:highlight w:val="yellow"/>
              </w:rPr>
              <w:t>8000,00</w:t>
            </w:r>
          </w:p>
        </w:tc>
      </w:tr>
      <w:tr w:rsidR="00F2593D" w:rsidRPr="00942475" w14:paraId="38C67CD5" w14:textId="77777777" w:rsidTr="00590F9A">
        <w:tc>
          <w:tcPr>
            <w:tcW w:w="442" w:type="dxa"/>
            <w:tcBorders>
              <w:left w:val="single" w:sz="2" w:space="0" w:color="000000"/>
              <w:bottom w:val="single" w:sz="4" w:space="0" w:color="auto"/>
            </w:tcBorders>
          </w:tcPr>
          <w:p w14:paraId="27B49A6B" w14:textId="77777777" w:rsidR="00F2593D" w:rsidRPr="00942475" w:rsidRDefault="00F2593D" w:rsidP="00922498">
            <w:pPr>
              <w:spacing w:after="0" w:line="240" w:lineRule="auto"/>
              <w:jc w:val="center"/>
              <w:rPr>
                <w:highlight w:val="yellow"/>
              </w:rPr>
            </w:pPr>
            <w:r w:rsidRPr="00942475">
              <w:rPr>
                <w:highlight w:val="yellow"/>
              </w:rPr>
              <w:lastRenderedPageBreak/>
              <w:t>4</w:t>
            </w:r>
          </w:p>
        </w:tc>
        <w:tc>
          <w:tcPr>
            <w:tcW w:w="4360" w:type="dxa"/>
            <w:tcBorders>
              <w:left w:val="single" w:sz="2" w:space="0" w:color="000000"/>
              <w:bottom w:val="single" w:sz="4" w:space="0" w:color="auto"/>
            </w:tcBorders>
          </w:tcPr>
          <w:p w14:paraId="5694B4F1" w14:textId="77777777" w:rsidR="00F2593D" w:rsidRPr="00942475" w:rsidRDefault="00F2593D" w:rsidP="00922498">
            <w:pPr>
              <w:spacing w:after="0" w:line="240" w:lineRule="auto"/>
              <w:jc w:val="center"/>
              <w:rPr>
                <w:highlight w:val="yellow"/>
              </w:rPr>
            </w:pPr>
            <w:r w:rsidRPr="00942475">
              <w:rPr>
                <w:highlight w:val="yellow"/>
              </w:rPr>
              <w:t>Услуги по обращению с твердыми коммунальными отходами</w:t>
            </w:r>
          </w:p>
        </w:tc>
        <w:tc>
          <w:tcPr>
            <w:tcW w:w="2552" w:type="dxa"/>
            <w:tcBorders>
              <w:left w:val="single" w:sz="2" w:space="0" w:color="000000"/>
              <w:bottom w:val="single" w:sz="4" w:space="0" w:color="auto"/>
            </w:tcBorders>
          </w:tcPr>
          <w:p w14:paraId="21EE52A0" w14:textId="77777777" w:rsidR="00F2593D" w:rsidRPr="00942475" w:rsidRDefault="00F2593D" w:rsidP="00922498">
            <w:pPr>
              <w:spacing w:after="0" w:line="240" w:lineRule="auto"/>
              <w:jc w:val="center"/>
              <w:rPr>
                <w:highlight w:val="yellow"/>
              </w:rPr>
            </w:pPr>
            <w:r w:rsidRPr="00942475">
              <w:rPr>
                <w:highlight w:val="yellow"/>
              </w:rPr>
              <w:t>Кубический метр</w:t>
            </w:r>
          </w:p>
        </w:tc>
        <w:tc>
          <w:tcPr>
            <w:tcW w:w="3544" w:type="dxa"/>
            <w:tcBorders>
              <w:left w:val="single" w:sz="2" w:space="0" w:color="000000"/>
              <w:bottom w:val="single" w:sz="4" w:space="0" w:color="auto"/>
            </w:tcBorders>
          </w:tcPr>
          <w:p w14:paraId="4EE48C21" w14:textId="77777777" w:rsidR="00F2593D" w:rsidRPr="00942475" w:rsidRDefault="00F2593D" w:rsidP="00922498">
            <w:pPr>
              <w:spacing w:after="0" w:line="240" w:lineRule="auto"/>
              <w:jc w:val="center"/>
              <w:rPr>
                <w:highlight w:val="yellow"/>
              </w:rPr>
            </w:pPr>
            <w:r w:rsidRPr="00942475">
              <w:rPr>
                <w:highlight w:val="yellow"/>
              </w:rPr>
              <w:t>600</w:t>
            </w:r>
          </w:p>
        </w:tc>
        <w:tc>
          <w:tcPr>
            <w:tcW w:w="4110" w:type="dxa"/>
            <w:tcBorders>
              <w:left w:val="single" w:sz="2" w:space="0" w:color="000000"/>
              <w:bottom w:val="single" w:sz="4" w:space="0" w:color="auto"/>
              <w:right w:val="single" w:sz="2" w:space="0" w:color="000000"/>
            </w:tcBorders>
          </w:tcPr>
          <w:p w14:paraId="30E0BD2F" w14:textId="77777777" w:rsidR="00F2593D" w:rsidRPr="00942475" w:rsidRDefault="00F2593D" w:rsidP="00922498">
            <w:pPr>
              <w:spacing w:after="0" w:line="240" w:lineRule="auto"/>
              <w:jc w:val="center"/>
              <w:rPr>
                <w:highlight w:val="yellow"/>
              </w:rPr>
            </w:pPr>
            <w:r w:rsidRPr="00942475">
              <w:rPr>
                <w:highlight w:val="yellow"/>
              </w:rPr>
              <w:t>7200,00</w:t>
            </w:r>
          </w:p>
        </w:tc>
      </w:tr>
      <w:tr w:rsidR="00F2593D" w:rsidRPr="00942475" w14:paraId="10D362F1" w14:textId="77777777" w:rsidTr="00590F9A">
        <w:tc>
          <w:tcPr>
            <w:tcW w:w="10898" w:type="dxa"/>
            <w:gridSpan w:val="4"/>
            <w:tcBorders>
              <w:top w:val="single" w:sz="4" w:space="0" w:color="auto"/>
              <w:left w:val="single" w:sz="4" w:space="0" w:color="auto"/>
              <w:bottom w:val="single" w:sz="4" w:space="0" w:color="auto"/>
              <w:right w:val="single" w:sz="4" w:space="0" w:color="auto"/>
            </w:tcBorders>
          </w:tcPr>
          <w:p w14:paraId="31AFB92B" w14:textId="77777777" w:rsidR="00F2593D" w:rsidRPr="00942475" w:rsidRDefault="00F2593D" w:rsidP="00922498">
            <w:pPr>
              <w:spacing w:after="0" w:line="240" w:lineRule="auto"/>
              <w:rPr>
                <w:highlight w:val="yellow"/>
              </w:rPr>
            </w:pPr>
            <w:r w:rsidRPr="00942475">
              <w:rPr>
                <w:highlight w:val="yellow"/>
              </w:rPr>
              <w:t>Итого</w:t>
            </w:r>
          </w:p>
        </w:tc>
        <w:tc>
          <w:tcPr>
            <w:tcW w:w="4110" w:type="dxa"/>
            <w:tcBorders>
              <w:top w:val="single" w:sz="4" w:space="0" w:color="auto"/>
              <w:left w:val="single" w:sz="4" w:space="0" w:color="auto"/>
              <w:bottom w:val="single" w:sz="4" w:space="0" w:color="auto"/>
              <w:right w:val="single" w:sz="4" w:space="0" w:color="auto"/>
            </w:tcBorders>
          </w:tcPr>
          <w:p w14:paraId="3D5F6C88" w14:textId="77777777" w:rsidR="00F2593D" w:rsidRPr="00942475" w:rsidRDefault="00F2593D" w:rsidP="00922498">
            <w:pPr>
              <w:spacing w:after="0" w:line="240" w:lineRule="auto"/>
              <w:jc w:val="center"/>
              <w:rPr>
                <w:highlight w:val="yellow"/>
              </w:rPr>
            </w:pPr>
            <w:r w:rsidRPr="00942475">
              <w:rPr>
                <w:highlight w:val="yellow"/>
              </w:rPr>
              <w:t>123200,00</w:t>
            </w:r>
          </w:p>
        </w:tc>
      </w:tr>
    </w:tbl>
    <w:p w14:paraId="1887809C" w14:textId="77777777" w:rsidR="00F2593D" w:rsidRPr="00942475" w:rsidRDefault="00F2593D" w:rsidP="00922498">
      <w:pPr>
        <w:spacing w:after="0" w:line="240" w:lineRule="auto"/>
        <w:ind w:firstLine="708"/>
        <w:jc w:val="both"/>
        <w:rPr>
          <w:rFonts w:ascii="Times New Roman" w:hAnsi="Times New Roman"/>
          <w:bCs/>
          <w:iCs/>
          <w:sz w:val="28"/>
          <w:szCs w:val="28"/>
          <w:highlight w:val="yellow"/>
        </w:rPr>
      </w:pPr>
    </w:p>
    <w:p w14:paraId="215D97F9" w14:textId="3B876622" w:rsidR="00F2593D" w:rsidRPr="00942475" w:rsidRDefault="00F2593D" w:rsidP="00922498">
      <w:pPr>
        <w:spacing w:after="0" w:line="240" w:lineRule="auto"/>
        <w:ind w:firstLine="708"/>
        <w:jc w:val="both"/>
        <w:rPr>
          <w:rStyle w:val="91"/>
          <w:bCs/>
          <w:sz w:val="28"/>
          <w:szCs w:val="28"/>
          <w:highlight w:val="yellow"/>
        </w:rPr>
      </w:pPr>
      <w:r w:rsidRPr="00942475">
        <w:rPr>
          <w:rFonts w:ascii="Times New Roman" w:hAnsi="Times New Roman"/>
          <w:bCs/>
          <w:iCs/>
          <w:sz w:val="28"/>
          <w:szCs w:val="28"/>
          <w:highlight w:val="yellow"/>
        </w:rPr>
        <w:t xml:space="preserve">Затраты на теплоснабжение по объектам недвижимости, находящимся в собственности администрации муниципального образования </w:t>
      </w:r>
      <w:r w:rsidR="008E04B9"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bCs/>
          <w:iCs/>
          <w:sz w:val="28"/>
          <w:szCs w:val="28"/>
          <w:highlight w:val="yellow"/>
        </w:rPr>
        <w:t>, определяются тарифным методом согласно н</w:t>
      </w:r>
      <w:r w:rsidRPr="00942475">
        <w:rPr>
          <w:rFonts w:ascii="Times New Roman" w:hAnsi="Times New Roman"/>
          <w:sz w:val="28"/>
          <w:szCs w:val="28"/>
          <w:highlight w:val="yellow"/>
        </w:rPr>
        <w:t>ормативно-правовому акту, устанавливающему тариф (цену) на товар (работу, услугу).</w:t>
      </w:r>
    </w:p>
    <w:p w14:paraId="1E9BE0E2" w14:textId="77777777" w:rsidR="00F2593D" w:rsidRPr="00942475" w:rsidRDefault="00F2593D" w:rsidP="00922498">
      <w:pPr>
        <w:spacing w:after="0" w:line="240" w:lineRule="auto"/>
        <w:rPr>
          <w:rStyle w:val="91"/>
          <w:bCs/>
          <w:szCs w:val="20"/>
          <w:highlight w:val="yellow"/>
        </w:rPr>
      </w:pPr>
    </w:p>
    <w:p w14:paraId="5D0F0522"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r w:rsidRPr="00942475">
        <w:rPr>
          <w:rFonts w:ascii="Times New Roman" w:hAnsi="Times New Roman"/>
          <w:sz w:val="28"/>
          <w:szCs w:val="28"/>
          <w:highlight w:val="yellow"/>
        </w:rPr>
        <w:t>:</w:t>
      </w:r>
    </w:p>
    <w:p w14:paraId="2444CAAF" w14:textId="77777777" w:rsidR="00F2593D" w:rsidRPr="00942475" w:rsidRDefault="00F2593D" w:rsidP="00922498">
      <w:pPr>
        <w:pStyle w:val="ConsPlusNormal"/>
        <w:tabs>
          <w:tab w:val="left" w:pos="709"/>
        </w:tabs>
        <w:ind w:firstLine="709"/>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 xml:space="preserve">Расчетная потребность на </w:t>
      </w:r>
      <w:r w:rsidRPr="00942475">
        <w:rPr>
          <w:rFonts w:ascii="Times New Roman" w:hAnsi="Times New Roman" w:cs="Times New Roman"/>
          <w:bCs/>
          <w:iCs/>
          <w:sz w:val="28"/>
          <w:szCs w:val="28"/>
          <w:highlight w:val="yellow"/>
        </w:rPr>
        <w:t>теплоснабжение</w:t>
      </w:r>
      <w:r w:rsidRPr="00942475">
        <w:rPr>
          <w:rFonts w:ascii="Times New Roman" w:hAnsi="Times New Roman" w:cs="Times New Roman"/>
          <w:sz w:val="28"/>
          <w:szCs w:val="28"/>
          <w:highlight w:val="yellow"/>
        </w:rPr>
        <w:t xml:space="preserve"> может отличаться от утвержденного норматива в зависимости от решаемых им задач. При этом закупка не указанных в настоящем Приложении потребностей осуществляется в пределах доведенных лимитов бюджетных обязательств по соответствующему коду классификации расходов бюджетов.</w:t>
      </w:r>
    </w:p>
    <w:p w14:paraId="7E207389" w14:textId="77777777" w:rsidR="00F2593D" w:rsidRPr="00942475" w:rsidRDefault="00F2593D" w:rsidP="00922498">
      <w:pPr>
        <w:pStyle w:val="ConsPlusNormal"/>
        <w:tabs>
          <w:tab w:val="left" w:pos="709"/>
        </w:tabs>
        <w:jc w:val="center"/>
        <w:rPr>
          <w:rFonts w:ascii="Times New Roman" w:hAnsi="Times New Roman" w:cs="Times New Roman"/>
          <w:bCs/>
          <w:iCs/>
          <w:sz w:val="24"/>
          <w:szCs w:val="24"/>
          <w:highlight w:val="yellow"/>
        </w:rPr>
      </w:pPr>
    </w:p>
    <w:p w14:paraId="3DFD586A"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дополнительное профессиональное образование</w:t>
      </w:r>
    </w:p>
    <w:p w14:paraId="3B35A7E9" w14:textId="77777777" w:rsidR="00F2593D" w:rsidRPr="00942475" w:rsidRDefault="00F2593D" w:rsidP="00922498">
      <w:pPr>
        <w:pStyle w:val="ConsPlusNormal"/>
        <w:tabs>
          <w:tab w:val="left" w:pos="709"/>
        </w:tabs>
        <w:jc w:val="center"/>
        <w:rPr>
          <w:rFonts w:ascii="Times New Roman" w:hAnsi="Times New Roman" w:cs="Times New Roman"/>
          <w:bCs/>
          <w:iCs/>
          <w:sz w:val="24"/>
          <w:szCs w:val="24"/>
          <w:highlight w:val="yellow"/>
        </w:rPr>
      </w:pPr>
    </w:p>
    <w:p w14:paraId="1477617A"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68</w:t>
      </w:r>
    </w:p>
    <w:p w14:paraId="42E331E7"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1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7614"/>
        <w:gridCol w:w="2808"/>
        <w:gridCol w:w="4297"/>
      </w:tblGrid>
      <w:tr w:rsidR="00F2593D" w:rsidRPr="00942475" w14:paraId="09554E7A" w14:textId="77777777" w:rsidTr="00590F9A">
        <w:tc>
          <w:tcPr>
            <w:tcW w:w="430" w:type="dxa"/>
          </w:tcPr>
          <w:p w14:paraId="20FE47AE" w14:textId="77777777" w:rsidR="00F2593D" w:rsidRPr="00942475" w:rsidRDefault="00F2593D" w:rsidP="00922498">
            <w:pPr>
              <w:spacing w:after="0" w:line="240" w:lineRule="auto"/>
              <w:jc w:val="center"/>
              <w:rPr>
                <w:highlight w:val="yellow"/>
              </w:rPr>
            </w:pPr>
            <w:r w:rsidRPr="00942475">
              <w:rPr>
                <w:highlight w:val="yellow"/>
              </w:rPr>
              <w:t>№ п/п</w:t>
            </w:r>
          </w:p>
        </w:tc>
        <w:tc>
          <w:tcPr>
            <w:tcW w:w="7614" w:type="dxa"/>
          </w:tcPr>
          <w:p w14:paraId="5610B31B" w14:textId="77777777" w:rsidR="00F2593D" w:rsidRPr="00942475" w:rsidRDefault="00F2593D" w:rsidP="00922498">
            <w:pPr>
              <w:spacing w:after="0" w:line="240" w:lineRule="auto"/>
              <w:jc w:val="center"/>
              <w:rPr>
                <w:highlight w:val="yellow"/>
              </w:rPr>
            </w:pPr>
            <w:r w:rsidRPr="00942475">
              <w:rPr>
                <w:highlight w:val="yellow"/>
              </w:rPr>
              <w:t>Вид дополнительного профессионального образования</w:t>
            </w:r>
          </w:p>
        </w:tc>
        <w:tc>
          <w:tcPr>
            <w:tcW w:w="2808" w:type="dxa"/>
          </w:tcPr>
          <w:p w14:paraId="59B3E4EE" w14:textId="77777777" w:rsidR="00F2593D" w:rsidRPr="00942475" w:rsidRDefault="00F2593D" w:rsidP="00922498">
            <w:pPr>
              <w:spacing w:after="0" w:line="240" w:lineRule="auto"/>
              <w:jc w:val="center"/>
              <w:rPr>
                <w:highlight w:val="yellow"/>
              </w:rPr>
            </w:pPr>
            <w:r w:rsidRPr="00942475">
              <w:rPr>
                <w:highlight w:val="yellow"/>
              </w:rPr>
              <w:t xml:space="preserve">Кол-во работников, направляемых на </w:t>
            </w:r>
            <w:r w:rsidRPr="00942475">
              <w:rPr>
                <w:highlight w:val="yellow"/>
                <w:lang w:val="en-US"/>
              </w:rPr>
              <w:t>i</w:t>
            </w:r>
            <w:r w:rsidRPr="00942475">
              <w:rPr>
                <w:highlight w:val="yellow"/>
              </w:rPr>
              <w:t>-ый вид дополнительного проф. обучения, чел.</w:t>
            </w:r>
          </w:p>
        </w:tc>
        <w:tc>
          <w:tcPr>
            <w:tcW w:w="4297" w:type="dxa"/>
          </w:tcPr>
          <w:p w14:paraId="65625B4C" w14:textId="77777777" w:rsidR="00F2593D" w:rsidRPr="00942475" w:rsidRDefault="00F2593D" w:rsidP="00922498">
            <w:pPr>
              <w:spacing w:after="0" w:line="240" w:lineRule="auto"/>
              <w:jc w:val="center"/>
              <w:rPr>
                <w:highlight w:val="yellow"/>
              </w:rPr>
            </w:pPr>
            <w:r w:rsidRPr="00942475">
              <w:rPr>
                <w:highlight w:val="yellow"/>
              </w:rPr>
              <w:t xml:space="preserve">Цена обучения 1 работника по </w:t>
            </w:r>
            <w:r w:rsidRPr="00942475">
              <w:rPr>
                <w:highlight w:val="yellow"/>
                <w:lang w:val="en-US"/>
              </w:rPr>
              <w:t>i</w:t>
            </w:r>
            <w:r w:rsidRPr="00942475">
              <w:rPr>
                <w:highlight w:val="yellow"/>
              </w:rPr>
              <w:t>-му виду дополнительного проф. обучения, руб./курс</w:t>
            </w:r>
          </w:p>
        </w:tc>
      </w:tr>
    </w:tbl>
    <w:p w14:paraId="28B045F6" w14:textId="77777777" w:rsidR="00F2593D" w:rsidRPr="00942475" w:rsidRDefault="00F2593D" w:rsidP="00922498">
      <w:pPr>
        <w:spacing w:after="0" w:line="240" w:lineRule="auto"/>
        <w:rPr>
          <w:sz w:val="2"/>
          <w:szCs w:val="2"/>
          <w:highlight w:val="yellow"/>
        </w:rPr>
      </w:pPr>
    </w:p>
    <w:tbl>
      <w:tblPr>
        <w:tblW w:w="151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7614"/>
        <w:gridCol w:w="2808"/>
        <w:gridCol w:w="4297"/>
      </w:tblGrid>
      <w:tr w:rsidR="00F2593D" w:rsidRPr="00942475" w14:paraId="3A3433A6" w14:textId="77777777" w:rsidTr="00590F9A">
        <w:trPr>
          <w:tblHeader/>
        </w:trPr>
        <w:tc>
          <w:tcPr>
            <w:tcW w:w="430" w:type="dxa"/>
          </w:tcPr>
          <w:p w14:paraId="0D78A538" w14:textId="77777777" w:rsidR="00F2593D" w:rsidRPr="00942475" w:rsidRDefault="00F2593D" w:rsidP="00922498">
            <w:pPr>
              <w:spacing w:after="0" w:line="240" w:lineRule="auto"/>
              <w:jc w:val="center"/>
              <w:rPr>
                <w:highlight w:val="yellow"/>
              </w:rPr>
            </w:pPr>
            <w:r w:rsidRPr="00942475">
              <w:rPr>
                <w:highlight w:val="yellow"/>
              </w:rPr>
              <w:t>1</w:t>
            </w:r>
          </w:p>
        </w:tc>
        <w:tc>
          <w:tcPr>
            <w:tcW w:w="7614" w:type="dxa"/>
          </w:tcPr>
          <w:p w14:paraId="68670752" w14:textId="77777777" w:rsidR="00F2593D" w:rsidRPr="00942475" w:rsidRDefault="00F2593D" w:rsidP="00922498">
            <w:pPr>
              <w:spacing w:after="0" w:line="240" w:lineRule="auto"/>
              <w:jc w:val="center"/>
              <w:rPr>
                <w:highlight w:val="yellow"/>
              </w:rPr>
            </w:pPr>
            <w:r w:rsidRPr="00942475">
              <w:rPr>
                <w:highlight w:val="yellow"/>
              </w:rPr>
              <w:t>2</w:t>
            </w:r>
          </w:p>
        </w:tc>
        <w:tc>
          <w:tcPr>
            <w:tcW w:w="2808" w:type="dxa"/>
          </w:tcPr>
          <w:p w14:paraId="5390B48C" w14:textId="77777777" w:rsidR="00F2593D" w:rsidRPr="00942475" w:rsidRDefault="00F2593D" w:rsidP="00922498">
            <w:pPr>
              <w:spacing w:after="0" w:line="240" w:lineRule="auto"/>
              <w:jc w:val="center"/>
              <w:rPr>
                <w:highlight w:val="yellow"/>
              </w:rPr>
            </w:pPr>
            <w:r w:rsidRPr="00942475">
              <w:rPr>
                <w:highlight w:val="yellow"/>
              </w:rPr>
              <w:t>3</w:t>
            </w:r>
          </w:p>
        </w:tc>
        <w:tc>
          <w:tcPr>
            <w:tcW w:w="4297" w:type="dxa"/>
          </w:tcPr>
          <w:p w14:paraId="716B3DF1"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7A956051" w14:textId="77777777" w:rsidTr="00590F9A">
        <w:tc>
          <w:tcPr>
            <w:tcW w:w="430" w:type="dxa"/>
          </w:tcPr>
          <w:p w14:paraId="7FAE2CC2" w14:textId="77777777" w:rsidR="00F2593D" w:rsidRPr="00942475" w:rsidRDefault="00F2593D" w:rsidP="00922498">
            <w:pPr>
              <w:spacing w:after="0" w:line="240" w:lineRule="auto"/>
              <w:jc w:val="center"/>
              <w:rPr>
                <w:highlight w:val="yellow"/>
              </w:rPr>
            </w:pPr>
            <w:r w:rsidRPr="00942475">
              <w:rPr>
                <w:highlight w:val="yellow"/>
              </w:rPr>
              <w:t>1</w:t>
            </w:r>
          </w:p>
        </w:tc>
        <w:tc>
          <w:tcPr>
            <w:tcW w:w="7614" w:type="dxa"/>
          </w:tcPr>
          <w:p w14:paraId="57F81D4A" w14:textId="77777777" w:rsidR="00F2593D" w:rsidRPr="00942475" w:rsidRDefault="00F2593D" w:rsidP="00922498">
            <w:pPr>
              <w:spacing w:after="0" w:line="240" w:lineRule="auto"/>
              <w:rPr>
                <w:highlight w:val="yellow"/>
              </w:rPr>
            </w:pPr>
            <w:r w:rsidRPr="00942475">
              <w:rPr>
                <w:highlight w:val="yellow"/>
              </w:rPr>
              <w:t xml:space="preserve">Обучение по программе повышения квалификации по направлению </w:t>
            </w:r>
            <w:r w:rsidRPr="00942475">
              <w:rPr>
                <w:bCs/>
                <w:kern w:val="1"/>
                <w:highlight w:val="yellow"/>
              </w:rPr>
              <w:t>«Противодействие распространению терроризма и экстремизма»</w:t>
            </w:r>
          </w:p>
        </w:tc>
        <w:tc>
          <w:tcPr>
            <w:tcW w:w="2808" w:type="dxa"/>
          </w:tcPr>
          <w:p w14:paraId="648881D0" w14:textId="77777777" w:rsidR="00F2593D" w:rsidRPr="00942475" w:rsidRDefault="00F2593D" w:rsidP="00922498">
            <w:pPr>
              <w:spacing w:after="0" w:line="240" w:lineRule="auto"/>
              <w:jc w:val="center"/>
              <w:rPr>
                <w:highlight w:val="yellow"/>
              </w:rPr>
            </w:pPr>
            <w:r w:rsidRPr="00942475">
              <w:rPr>
                <w:highlight w:val="yellow"/>
              </w:rPr>
              <w:t>1</w:t>
            </w:r>
          </w:p>
        </w:tc>
        <w:tc>
          <w:tcPr>
            <w:tcW w:w="4297" w:type="dxa"/>
          </w:tcPr>
          <w:p w14:paraId="63E8F1E9" w14:textId="77777777" w:rsidR="00F2593D" w:rsidRPr="00942475" w:rsidRDefault="00F2593D" w:rsidP="00922498">
            <w:pPr>
              <w:spacing w:after="0" w:line="240" w:lineRule="auto"/>
              <w:jc w:val="center"/>
              <w:rPr>
                <w:highlight w:val="yellow"/>
              </w:rPr>
            </w:pPr>
            <w:r w:rsidRPr="00942475">
              <w:rPr>
                <w:highlight w:val="yellow"/>
              </w:rPr>
              <w:t>3000</w:t>
            </w:r>
          </w:p>
        </w:tc>
      </w:tr>
      <w:tr w:rsidR="00F2593D" w:rsidRPr="00942475" w14:paraId="5ECF3446" w14:textId="77777777" w:rsidTr="00590F9A">
        <w:tc>
          <w:tcPr>
            <w:tcW w:w="430" w:type="dxa"/>
          </w:tcPr>
          <w:p w14:paraId="4F9CFA1D"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7614" w:type="dxa"/>
          </w:tcPr>
          <w:p w14:paraId="5433F995" w14:textId="77777777" w:rsidR="00F2593D" w:rsidRPr="00942475" w:rsidRDefault="00F2593D" w:rsidP="00922498">
            <w:pPr>
              <w:snapToGrid w:val="0"/>
              <w:spacing w:after="0" w:line="240" w:lineRule="auto"/>
              <w:rPr>
                <w:highlight w:val="yellow"/>
              </w:rPr>
            </w:pPr>
            <w:r w:rsidRPr="00942475">
              <w:rPr>
                <w:highlight w:val="yellow"/>
              </w:rPr>
              <w:t>Обучение по управлению закупками для муниципальных нужд</w:t>
            </w:r>
          </w:p>
        </w:tc>
        <w:tc>
          <w:tcPr>
            <w:tcW w:w="2808" w:type="dxa"/>
          </w:tcPr>
          <w:p w14:paraId="68FABB2B" w14:textId="77777777" w:rsidR="00F2593D" w:rsidRPr="00942475" w:rsidRDefault="00F2593D" w:rsidP="00922498">
            <w:pPr>
              <w:spacing w:after="0" w:line="240" w:lineRule="auto"/>
              <w:jc w:val="center"/>
              <w:rPr>
                <w:highlight w:val="yellow"/>
              </w:rPr>
            </w:pPr>
            <w:r w:rsidRPr="00942475">
              <w:rPr>
                <w:highlight w:val="yellow"/>
              </w:rPr>
              <w:t>2</w:t>
            </w:r>
          </w:p>
        </w:tc>
        <w:tc>
          <w:tcPr>
            <w:tcW w:w="4297" w:type="dxa"/>
          </w:tcPr>
          <w:p w14:paraId="75EB4BFE"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379141EA" w14:textId="77777777" w:rsidTr="00590F9A">
        <w:tc>
          <w:tcPr>
            <w:tcW w:w="430" w:type="dxa"/>
          </w:tcPr>
          <w:p w14:paraId="4E155BF0"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7614" w:type="dxa"/>
          </w:tcPr>
          <w:p w14:paraId="2474DF5B"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«Противодействие коррупции при осуществлении государственных и муниципальных закупок</w:t>
            </w:r>
            <w:r w:rsidRPr="00942475">
              <w:rPr>
                <w:rFonts w:ascii="Times New Roman" w:hAnsi="Times New Roman" w:cs="Times New Roman"/>
                <w:bCs/>
                <w:sz w:val="24"/>
                <w:szCs w:val="24"/>
                <w:highlight w:val="yellow"/>
              </w:rPr>
              <w:t>»</w:t>
            </w:r>
          </w:p>
        </w:tc>
        <w:tc>
          <w:tcPr>
            <w:tcW w:w="2808" w:type="dxa"/>
          </w:tcPr>
          <w:p w14:paraId="32A95F6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297" w:type="dxa"/>
          </w:tcPr>
          <w:p w14:paraId="26BCE45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3000</w:t>
            </w:r>
          </w:p>
        </w:tc>
      </w:tr>
      <w:tr w:rsidR="00F2593D" w:rsidRPr="00942475" w14:paraId="58BC7CA5" w14:textId="77777777" w:rsidTr="00590F9A">
        <w:trPr>
          <w:trHeight w:val="73"/>
        </w:trPr>
        <w:tc>
          <w:tcPr>
            <w:tcW w:w="430" w:type="dxa"/>
          </w:tcPr>
          <w:p w14:paraId="5A9A7317"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7614" w:type="dxa"/>
          </w:tcPr>
          <w:p w14:paraId="723E2553" w14:textId="77777777" w:rsidR="00F2593D" w:rsidRPr="00942475" w:rsidRDefault="00F2593D" w:rsidP="00922498">
            <w:pPr>
              <w:pStyle w:val="ConsPlusNormal"/>
              <w:tabs>
                <w:tab w:val="left" w:pos="709"/>
              </w:tabs>
              <w:rPr>
                <w:rFonts w:ascii="Times New Roman" w:hAnsi="Times New Roman"/>
                <w:sz w:val="24"/>
                <w:szCs w:val="24"/>
                <w:highlight w:val="yellow"/>
              </w:rPr>
            </w:pPr>
            <w:r w:rsidRPr="00942475">
              <w:rPr>
                <w:rFonts w:ascii="Times New Roman" w:hAnsi="Times New Roman" w:cs="Times New Roman"/>
                <w:sz w:val="24"/>
                <w:szCs w:val="24"/>
                <w:highlight w:val="yellow"/>
              </w:rPr>
              <w:t xml:space="preserve">Обучение </w:t>
            </w:r>
            <w:r w:rsidRPr="00942475">
              <w:rPr>
                <w:rFonts w:ascii="Times New Roman" w:hAnsi="Times New Roman"/>
                <w:sz w:val="24"/>
                <w:szCs w:val="24"/>
                <w:highlight w:val="yellow"/>
              </w:rPr>
              <w:t>работодателей и работников вопросам охраны труда и противопожарной безопасности</w:t>
            </w:r>
          </w:p>
        </w:tc>
        <w:tc>
          <w:tcPr>
            <w:tcW w:w="2808" w:type="dxa"/>
          </w:tcPr>
          <w:p w14:paraId="552AD78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28</w:t>
            </w:r>
          </w:p>
        </w:tc>
        <w:tc>
          <w:tcPr>
            <w:tcW w:w="4297" w:type="dxa"/>
          </w:tcPr>
          <w:p w14:paraId="679BA2AC"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2000</w:t>
            </w:r>
          </w:p>
        </w:tc>
      </w:tr>
      <w:tr w:rsidR="00F2593D" w:rsidRPr="00942475" w14:paraId="697A4218" w14:textId="77777777" w:rsidTr="00590F9A">
        <w:trPr>
          <w:trHeight w:val="162"/>
        </w:trPr>
        <w:tc>
          <w:tcPr>
            <w:tcW w:w="430" w:type="dxa"/>
          </w:tcPr>
          <w:p w14:paraId="5206AFD0"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7614" w:type="dxa"/>
          </w:tcPr>
          <w:p w14:paraId="6593B1A6"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«Организация работ в строительстве; контроль и надзор в строительстве</w:t>
            </w:r>
            <w:r w:rsidRPr="00942475">
              <w:rPr>
                <w:rFonts w:ascii="Times New Roman" w:hAnsi="Times New Roman" w:cs="Times New Roman"/>
                <w:bCs/>
                <w:sz w:val="24"/>
                <w:szCs w:val="24"/>
                <w:highlight w:val="yellow"/>
              </w:rPr>
              <w:t>»</w:t>
            </w:r>
          </w:p>
        </w:tc>
        <w:tc>
          <w:tcPr>
            <w:tcW w:w="2808" w:type="dxa"/>
          </w:tcPr>
          <w:p w14:paraId="6E132D8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4297" w:type="dxa"/>
          </w:tcPr>
          <w:p w14:paraId="70C5A5E5"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76FB6440" w14:textId="77777777" w:rsidTr="00590F9A">
        <w:trPr>
          <w:trHeight w:val="73"/>
        </w:trPr>
        <w:tc>
          <w:tcPr>
            <w:tcW w:w="430" w:type="dxa"/>
          </w:tcPr>
          <w:p w14:paraId="12466EF5" w14:textId="77777777" w:rsidR="00F2593D" w:rsidRPr="00942475" w:rsidRDefault="00F2593D" w:rsidP="00922498">
            <w:pPr>
              <w:snapToGrid w:val="0"/>
              <w:spacing w:after="0" w:line="240" w:lineRule="auto"/>
              <w:jc w:val="center"/>
              <w:rPr>
                <w:highlight w:val="yellow"/>
              </w:rPr>
            </w:pPr>
            <w:r w:rsidRPr="00942475">
              <w:rPr>
                <w:highlight w:val="yellow"/>
              </w:rPr>
              <w:lastRenderedPageBreak/>
              <w:t>6</w:t>
            </w:r>
          </w:p>
        </w:tc>
        <w:tc>
          <w:tcPr>
            <w:tcW w:w="7614" w:type="dxa"/>
          </w:tcPr>
          <w:p w14:paraId="331B777C" w14:textId="77777777" w:rsidR="00F2593D" w:rsidRPr="00942475" w:rsidRDefault="00F2593D" w:rsidP="00922498">
            <w:pPr>
              <w:pStyle w:val="ConsPlusNormal"/>
              <w:tabs>
                <w:tab w:val="left" w:pos="709"/>
              </w:tabs>
              <w:rPr>
                <w:rFonts w:ascii="Times New Roman" w:hAnsi="Times New Roman" w:cs="Times New Roman"/>
                <w:bCs/>
                <w:kern w:val="1"/>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«Проектирование и капитальное строительство социальных объектов</w:t>
            </w:r>
            <w:r w:rsidRPr="00942475">
              <w:rPr>
                <w:rFonts w:ascii="Times New Roman" w:hAnsi="Times New Roman" w:cs="Times New Roman"/>
                <w:bCs/>
                <w:sz w:val="24"/>
                <w:szCs w:val="24"/>
                <w:highlight w:val="yellow"/>
              </w:rPr>
              <w:t>»</w:t>
            </w:r>
          </w:p>
        </w:tc>
        <w:tc>
          <w:tcPr>
            <w:tcW w:w="2808" w:type="dxa"/>
          </w:tcPr>
          <w:p w14:paraId="3FC398A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4297" w:type="dxa"/>
          </w:tcPr>
          <w:p w14:paraId="4DC418E2"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596D6E1E" w14:textId="77777777" w:rsidTr="00590F9A">
        <w:tc>
          <w:tcPr>
            <w:tcW w:w="430" w:type="dxa"/>
          </w:tcPr>
          <w:p w14:paraId="2541D666" w14:textId="77777777" w:rsidR="00F2593D" w:rsidRPr="00942475" w:rsidRDefault="00F2593D" w:rsidP="00922498">
            <w:pPr>
              <w:snapToGrid w:val="0"/>
              <w:spacing w:after="0" w:line="240" w:lineRule="auto"/>
              <w:jc w:val="center"/>
              <w:rPr>
                <w:highlight w:val="yellow"/>
              </w:rPr>
            </w:pPr>
            <w:r w:rsidRPr="00942475">
              <w:rPr>
                <w:highlight w:val="yellow"/>
              </w:rPr>
              <w:t>7</w:t>
            </w:r>
          </w:p>
        </w:tc>
        <w:tc>
          <w:tcPr>
            <w:tcW w:w="7614" w:type="dxa"/>
          </w:tcPr>
          <w:p w14:paraId="69CAD74D"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по программе повышения квалификации по направлению </w:t>
            </w:r>
            <w:r w:rsidRPr="00942475">
              <w:rPr>
                <w:rFonts w:ascii="Times New Roman" w:hAnsi="Times New Roman" w:cs="Times New Roman"/>
                <w:bCs/>
                <w:kern w:val="1"/>
                <w:sz w:val="24"/>
                <w:szCs w:val="24"/>
                <w:highlight w:val="yellow"/>
              </w:rPr>
              <w:t>«Технический надзор на объектах капитального строительства</w:t>
            </w:r>
            <w:r w:rsidRPr="00942475">
              <w:rPr>
                <w:rFonts w:ascii="Times New Roman" w:hAnsi="Times New Roman" w:cs="Times New Roman"/>
                <w:bCs/>
                <w:sz w:val="24"/>
                <w:szCs w:val="24"/>
                <w:highlight w:val="yellow"/>
              </w:rPr>
              <w:t>»</w:t>
            </w:r>
          </w:p>
        </w:tc>
        <w:tc>
          <w:tcPr>
            <w:tcW w:w="2808" w:type="dxa"/>
          </w:tcPr>
          <w:p w14:paraId="25B2936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297" w:type="dxa"/>
          </w:tcPr>
          <w:p w14:paraId="4ECE3FAB"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8000</w:t>
            </w:r>
          </w:p>
        </w:tc>
      </w:tr>
      <w:tr w:rsidR="00F2593D" w:rsidRPr="00942475" w14:paraId="608D8652" w14:textId="77777777" w:rsidTr="00590F9A">
        <w:tc>
          <w:tcPr>
            <w:tcW w:w="430" w:type="dxa"/>
          </w:tcPr>
          <w:p w14:paraId="56265D6C" w14:textId="77777777" w:rsidR="00F2593D" w:rsidRPr="00942475" w:rsidRDefault="00F2593D" w:rsidP="00922498">
            <w:pPr>
              <w:snapToGrid w:val="0"/>
              <w:spacing w:after="0" w:line="240" w:lineRule="auto"/>
              <w:jc w:val="center"/>
              <w:rPr>
                <w:highlight w:val="yellow"/>
              </w:rPr>
            </w:pPr>
            <w:r w:rsidRPr="00942475">
              <w:rPr>
                <w:highlight w:val="yellow"/>
              </w:rPr>
              <w:t>8</w:t>
            </w:r>
          </w:p>
        </w:tc>
        <w:tc>
          <w:tcPr>
            <w:tcW w:w="7614" w:type="dxa"/>
          </w:tcPr>
          <w:p w14:paraId="18DAE0FD"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по программе повышения квалификации «Инженерные изыскания в строительстве»</w:t>
            </w:r>
          </w:p>
        </w:tc>
        <w:tc>
          <w:tcPr>
            <w:tcW w:w="2808" w:type="dxa"/>
          </w:tcPr>
          <w:p w14:paraId="1FF5FAD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297" w:type="dxa"/>
          </w:tcPr>
          <w:p w14:paraId="3AA4D509"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w:t>
            </w:r>
          </w:p>
        </w:tc>
      </w:tr>
      <w:tr w:rsidR="00F2593D" w:rsidRPr="00942475" w14:paraId="76BA8C23" w14:textId="77777777" w:rsidTr="00590F9A">
        <w:tc>
          <w:tcPr>
            <w:tcW w:w="430" w:type="dxa"/>
          </w:tcPr>
          <w:p w14:paraId="3066DFA4" w14:textId="77777777" w:rsidR="00F2593D" w:rsidRPr="00942475" w:rsidRDefault="00F2593D" w:rsidP="00922498">
            <w:pPr>
              <w:snapToGrid w:val="0"/>
              <w:spacing w:after="0" w:line="240" w:lineRule="auto"/>
              <w:jc w:val="center"/>
              <w:rPr>
                <w:highlight w:val="yellow"/>
              </w:rPr>
            </w:pPr>
            <w:r w:rsidRPr="00942475">
              <w:rPr>
                <w:highlight w:val="yellow"/>
              </w:rPr>
              <w:t>9</w:t>
            </w:r>
          </w:p>
        </w:tc>
        <w:tc>
          <w:tcPr>
            <w:tcW w:w="7614" w:type="dxa"/>
          </w:tcPr>
          <w:p w14:paraId="759E66F9"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по программе повышения квалификации «Проектирование зданий и сооружений в том числе на особо опасных, технически сложных и уникальных объектах»</w:t>
            </w:r>
          </w:p>
        </w:tc>
        <w:tc>
          <w:tcPr>
            <w:tcW w:w="2808" w:type="dxa"/>
          </w:tcPr>
          <w:p w14:paraId="58E15AD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297" w:type="dxa"/>
          </w:tcPr>
          <w:p w14:paraId="5866B1A9"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w:t>
            </w:r>
          </w:p>
        </w:tc>
      </w:tr>
      <w:tr w:rsidR="00F2593D" w:rsidRPr="00942475" w14:paraId="13965F4A" w14:textId="77777777" w:rsidTr="00590F9A">
        <w:tc>
          <w:tcPr>
            <w:tcW w:w="430" w:type="dxa"/>
          </w:tcPr>
          <w:p w14:paraId="6D9F228F" w14:textId="77777777" w:rsidR="00F2593D" w:rsidRPr="00942475" w:rsidRDefault="00F2593D" w:rsidP="00922498">
            <w:pPr>
              <w:snapToGrid w:val="0"/>
              <w:spacing w:after="0" w:line="240" w:lineRule="auto"/>
              <w:jc w:val="center"/>
              <w:rPr>
                <w:highlight w:val="yellow"/>
              </w:rPr>
            </w:pPr>
            <w:r w:rsidRPr="00942475">
              <w:rPr>
                <w:highlight w:val="yellow"/>
              </w:rPr>
              <w:t>10</w:t>
            </w:r>
          </w:p>
        </w:tc>
        <w:tc>
          <w:tcPr>
            <w:tcW w:w="7614" w:type="dxa"/>
          </w:tcPr>
          <w:p w14:paraId="0CFDADEE"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по программе повышения квалификации «Безопасность строительства и осуществление строительного контроля. Организация строительства, реконструкции и капитального ремонта в том числе на особо опасных и технически сложных и уникальных объектах»</w:t>
            </w:r>
          </w:p>
        </w:tc>
        <w:tc>
          <w:tcPr>
            <w:tcW w:w="2808" w:type="dxa"/>
          </w:tcPr>
          <w:p w14:paraId="7B063F2D"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297" w:type="dxa"/>
          </w:tcPr>
          <w:p w14:paraId="39B298A2"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w:t>
            </w:r>
          </w:p>
        </w:tc>
      </w:tr>
      <w:tr w:rsidR="00F2593D" w:rsidRPr="00942475" w14:paraId="05230CA3" w14:textId="77777777" w:rsidTr="00590F9A">
        <w:tc>
          <w:tcPr>
            <w:tcW w:w="430" w:type="dxa"/>
          </w:tcPr>
          <w:p w14:paraId="0AD24498" w14:textId="77777777" w:rsidR="00F2593D" w:rsidRPr="00942475" w:rsidRDefault="00F2593D" w:rsidP="00922498">
            <w:pPr>
              <w:snapToGrid w:val="0"/>
              <w:spacing w:after="0" w:line="240" w:lineRule="auto"/>
              <w:jc w:val="center"/>
              <w:rPr>
                <w:highlight w:val="yellow"/>
              </w:rPr>
            </w:pPr>
            <w:r w:rsidRPr="00942475">
              <w:rPr>
                <w:highlight w:val="yellow"/>
              </w:rPr>
              <w:t>11</w:t>
            </w:r>
          </w:p>
        </w:tc>
        <w:tc>
          <w:tcPr>
            <w:tcW w:w="7614" w:type="dxa"/>
          </w:tcPr>
          <w:p w14:paraId="3F9E433A"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по программе повышения квалификации по организации безопасности дорожного движения в организации осуществляющих перевозку пассажиров и грузов</w:t>
            </w:r>
          </w:p>
        </w:tc>
        <w:tc>
          <w:tcPr>
            <w:tcW w:w="2808" w:type="dxa"/>
          </w:tcPr>
          <w:p w14:paraId="3585D0E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4297" w:type="dxa"/>
          </w:tcPr>
          <w:p w14:paraId="69ABF6AC"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453C46FA" w14:textId="77777777" w:rsidTr="00590F9A">
        <w:tc>
          <w:tcPr>
            <w:tcW w:w="430" w:type="dxa"/>
          </w:tcPr>
          <w:p w14:paraId="2CA88F20" w14:textId="77777777" w:rsidR="00F2593D" w:rsidRPr="00942475" w:rsidRDefault="00F2593D" w:rsidP="00922498">
            <w:pPr>
              <w:snapToGrid w:val="0"/>
              <w:spacing w:after="0" w:line="240" w:lineRule="auto"/>
              <w:jc w:val="center"/>
              <w:rPr>
                <w:highlight w:val="yellow"/>
              </w:rPr>
            </w:pPr>
            <w:r w:rsidRPr="00942475">
              <w:rPr>
                <w:highlight w:val="yellow"/>
              </w:rPr>
              <w:t>12</w:t>
            </w:r>
          </w:p>
        </w:tc>
        <w:tc>
          <w:tcPr>
            <w:tcW w:w="7614" w:type="dxa"/>
          </w:tcPr>
          <w:p w14:paraId="59878428"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Обучение работодателей и работников по вопросам оказания первой медицинской помощи </w:t>
            </w:r>
          </w:p>
        </w:tc>
        <w:tc>
          <w:tcPr>
            <w:tcW w:w="2808" w:type="dxa"/>
          </w:tcPr>
          <w:p w14:paraId="3EE5E1F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30</w:t>
            </w:r>
          </w:p>
        </w:tc>
        <w:tc>
          <w:tcPr>
            <w:tcW w:w="4297" w:type="dxa"/>
          </w:tcPr>
          <w:p w14:paraId="141A04F1"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45000</w:t>
            </w:r>
          </w:p>
        </w:tc>
      </w:tr>
    </w:tbl>
    <w:p w14:paraId="347BABDA" w14:textId="77777777" w:rsidR="00F2593D" w:rsidRPr="00942475" w:rsidRDefault="00F2593D" w:rsidP="00922498">
      <w:pPr>
        <w:pStyle w:val="12"/>
        <w:ind w:firstLine="708"/>
        <w:jc w:val="both"/>
        <w:rPr>
          <w:rFonts w:ascii="Times New Roman" w:hAnsi="Times New Roman"/>
          <w:szCs w:val="24"/>
          <w:highlight w:val="yellow"/>
        </w:rPr>
      </w:pPr>
    </w:p>
    <w:p w14:paraId="077CAB88" w14:textId="77777777" w:rsidR="00F2593D" w:rsidRPr="00942475" w:rsidRDefault="00F2593D" w:rsidP="00922498">
      <w:pPr>
        <w:pStyle w:val="12"/>
        <w:ind w:firstLine="708"/>
        <w:jc w:val="both"/>
        <w:rPr>
          <w:rFonts w:ascii="Times New Roman" w:hAnsi="Times New Roman"/>
          <w:position w:val="-13"/>
          <w:sz w:val="28"/>
          <w:szCs w:val="28"/>
          <w:highlight w:val="yellow"/>
        </w:rPr>
      </w:pPr>
      <w:r w:rsidRPr="00942475">
        <w:rPr>
          <w:rFonts w:ascii="Times New Roman" w:hAnsi="Times New Roman"/>
          <w:sz w:val="28"/>
          <w:szCs w:val="28"/>
          <w:highlight w:val="yellow"/>
        </w:rPr>
        <w:t>Затраты на дополнительное профессиональное образование определяются методом сопоставимых рыночных цен (анализ рынка).</w:t>
      </w:r>
    </w:p>
    <w:p w14:paraId="54CD3202"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p w14:paraId="5F045A01"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p>
    <w:p w14:paraId="44FDCC0D" w14:textId="7777777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t>Наименование программы обучения и количество обучаемых работников может отличаться от утвержденного норматива в зависимости от решаемых задач. При этом направление обучения и количество обучаемых работников, не указанных в настоящем Приложении, осуществляется в пределах доведенных лимитов бюджетных обязательств по соответствующему коду классификации расходов бюджетов.</w:t>
      </w:r>
    </w:p>
    <w:p w14:paraId="5789F9F2"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63468FFB"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приобретение прочих основных средств</w:t>
      </w:r>
    </w:p>
    <w:p w14:paraId="250E6C92" w14:textId="77777777" w:rsidR="00F2593D" w:rsidRPr="00942475" w:rsidRDefault="00F2593D" w:rsidP="00922498">
      <w:pPr>
        <w:pStyle w:val="ConsPlusNormal"/>
        <w:tabs>
          <w:tab w:val="left" w:pos="709"/>
        </w:tabs>
        <w:jc w:val="center"/>
        <w:rPr>
          <w:rFonts w:ascii="Times New Roman" w:hAnsi="Times New Roman" w:cs="Times New Roman"/>
          <w:bCs/>
          <w:iCs/>
          <w:sz w:val="24"/>
          <w:szCs w:val="24"/>
          <w:highlight w:val="yellow"/>
        </w:rPr>
      </w:pPr>
    </w:p>
    <w:p w14:paraId="3567F575"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69</w:t>
      </w:r>
    </w:p>
    <w:p w14:paraId="704049DD"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49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7953"/>
        <w:gridCol w:w="1440"/>
        <w:gridCol w:w="4990"/>
      </w:tblGrid>
      <w:tr w:rsidR="00F2593D" w:rsidRPr="00942475" w14:paraId="3CCABBBB" w14:textId="77777777" w:rsidTr="00590F9A">
        <w:trPr>
          <w:trHeight w:val="546"/>
        </w:trPr>
        <w:tc>
          <w:tcPr>
            <w:tcW w:w="571" w:type="dxa"/>
          </w:tcPr>
          <w:p w14:paraId="6D5EA49C" w14:textId="77777777" w:rsidR="00F2593D" w:rsidRPr="00942475" w:rsidRDefault="00F2593D" w:rsidP="00922498">
            <w:pPr>
              <w:spacing w:after="0" w:line="240" w:lineRule="auto"/>
              <w:jc w:val="center"/>
              <w:rPr>
                <w:highlight w:val="yellow"/>
              </w:rPr>
            </w:pPr>
            <w:r w:rsidRPr="00942475">
              <w:rPr>
                <w:highlight w:val="yellow"/>
              </w:rPr>
              <w:t>№ п/п</w:t>
            </w:r>
          </w:p>
        </w:tc>
        <w:tc>
          <w:tcPr>
            <w:tcW w:w="7953" w:type="dxa"/>
          </w:tcPr>
          <w:p w14:paraId="62DDE24A" w14:textId="77777777" w:rsidR="00F2593D" w:rsidRPr="00942475" w:rsidRDefault="00F2593D" w:rsidP="00922498">
            <w:pPr>
              <w:spacing w:after="0" w:line="240" w:lineRule="auto"/>
              <w:jc w:val="center"/>
              <w:rPr>
                <w:highlight w:val="yellow"/>
              </w:rPr>
            </w:pPr>
            <w:r w:rsidRPr="00942475">
              <w:rPr>
                <w:highlight w:val="yellow"/>
              </w:rPr>
              <w:t>Наименование</w:t>
            </w:r>
          </w:p>
        </w:tc>
        <w:tc>
          <w:tcPr>
            <w:tcW w:w="1440" w:type="dxa"/>
          </w:tcPr>
          <w:p w14:paraId="753F2731" w14:textId="77777777" w:rsidR="00F2593D" w:rsidRPr="00942475" w:rsidRDefault="00F2593D" w:rsidP="00922498">
            <w:pPr>
              <w:spacing w:after="0" w:line="240" w:lineRule="auto"/>
              <w:jc w:val="center"/>
              <w:rPr>
                <w:highlight w:val="yellow"/>
              </w:rPr>
            </w:pPr>
            <w:r w:rsidRPr="00942475">
              <w:rPr>
                <w:highlight w:val="yellow"/>
              </w:rPr>
              <w:t>Кол-во, шт.</w:t>
            </w:r>
          </w:p>
        </w:tc>
        <w:tc>
          <w:tcPr>
            <w:tcW w:w="4990" w:type="dxa"/>
          </w:tcPr>
          <w:p w14:paraId="12CF7BBD" w14:textId="77777777" w:rsidR="00F2593D" w:rsidRPr="00942475" w:rsidRDefault="00F2593D" w:rsidP="00922498">
            <w:pPr>
              <w:spacing w:after="0" w:line="240" w:lineRule="auto"/>
              <w:jc w:val="center"/>
              <w:rPr>
                <w:highlight w:val="yellow"/>
              </w:rPr>
            </w:pPr>
            <w:r w:rsidRPr="00942475">
              <w:rPr>
                <w:highlight w:val="yellow"/>
              </w:rPr>
              <w:t>Предельная цена, руб./шт.</w:t>
            </w:r>
          </w:p>
        </w:tc>
      </w:tr>
    </w:tbl>
    <w:p w14:paraId="4890C601" w14:textId="77777777" w:rsidR="00F2593D" w:rsidRPr="00942475" w:rsidRDefault="00F2593D" w:rsidP="00922498">
      <w:pPr>
        <w:spacing w:after="0" w:line="240" w:lineRule="auto"/>
        <w:rPr>
          <w:sz w:val="2"/>
          <w:szCs w:val="2"/>
          <w:highlight w:val="yellow"/>
        </w:rPr>
      </w:pPr>
    </w:p>
    <w:tbl>
      <w:tblPr>
        <w:tblW w:w="149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7953"/>
        <w:gridCol w:w="1440"/>
        <w:gridCol w:w="4990"/>
      </w:tblGrid>
      <w:tr w:rsidR="00F2593D" w:rsidRPr="00942475" w14:paraId="1D1F1621" w14:textId="77777777" w:rsidTr="00590F9A">
        <w:trPr>
          <w:trHeight w:val="273"/>
          <w:tblHeader/>
        </w:trPr>
        <w:tc>
          <w:tcPr>
            <w:tcW w:w="571" w:type="dxa"/>
          </w:tcPr>
          <w:p w14:paraId="750902BB" w14:textId="77777777" w:rsidR="00F2593D" w:rsidRPr="00942475" w:rsidRDefault="00F2593D" w:rsidP="00922498">
            <w:pPr>
              <w:spacing w:after="0" w:line="240" w:lineRule="auto"/>
              <w:jc w:val="center"/>
              <w:rPr>
                <w:highlight w:val="yellow"/>
              </w:rPr>
            </w:pPr>
            <w:r w:rsidRPr="00942475">
              <w:rPr>
                <w:highlight w:val="yellow"/>
              </w:rPr>
              <w:t>1</w:t>
            </w:r>
          </w:p>
        </w:tc>
        <w:tc>
          <w:tcPr>
            <w:tcW w:w="7953" w:type="dxa"/>
          </w:tcPr>
          <w:p w14:paraId="75BAAF20" w14:textId="77777777" w:rsidR="00F2593D" w:rsidRPr="00942475" w:rsidRDefault="00F2593D" w:rsidP="00922498">
            <w:pPr>
              <w:spacing w:after="0" w:line="240" w:lineRule="auto"/>
              <w:jc w:val="center"/>
              <w:rPr>
                <w:highlight w:val="yellow"/>
              </w:rPr>
            </w:pPr>
            <w:r w:rsidRPr="00942475">
              <w:rPr>
                <w:highlight w:val="yellow"/>
              </w:rPr>
              <w:t>2</w:t>
            </w:r>
          </w:p>
        </w:tc>
        <w:tc>
          <w:tcPr>
            <w:tcW w:w="1440" w:type="dxa"/>
          </w:tcPr>
          <w:p w14:paraId="15DD4DBF" w14:textId="77777777" w:rsidR="00F2593D" w:rsidRPr="00942475" w:rsidRDefault="00F2593D" w:rsidP="00922498">
            <w:pPr>
              <w:spacing w:after="0" w:line="240" w:lineRule="auto"/>
              <w:jc w:val="center"/>
              <w:rPr>
                <w:highlight w:val="yellow"/>
              </w:rPr>
            </w:pPr>
            <w:r w:rsidRPr="00942475">
              <w:rPr>
                <w:highlight w:val="yellow"/>
              </w:rPr>
              <w:t>3</w:t>
            </w:r>
          </w:p>
        </w:tc>
        <w:tc>
          <w:tcPr>
            <w:tcW w:w="4990" w:type="dxa"/>
          </w:tcPr>
          <w:p w14:paraId="65FC5A3F"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747B1E7B" w14:textId="77777777" w:rsidTr="00590F9A">
        <w:trPr>
          <w:trHeight w:val="273"/>
        </w:trPr>
        <w:tc>
          <w:tcPr>
            <w:tcW w:w="571" w:type="dxa"/>
          </w:tcPr>
          <w:p w14:paraId="4CA0B166" w14:textId="77777777" w:rsidR="00F2593D" w:rsidRPr="00942475" w:rsidRDefault="00F2593D" w:rsidP="00922498">
            <w:pPr>
              <w:spacing w:after="0" w:line="240" w:lineRule="auto"/>
              <w:jc w:val="center"/>
              <w:rPr>
                <w:highlight w:val="yellow"/>
              </w:rPr>
            </w:pPr>
            <w:r w:rsidRPr="00942475">
              <w:rPr>
                <w:highlight w:val="yellow"/>
              </w:rPr>
              <w:t>1</w:t>
            </w:r>
          </w:p>
        </w:tc>
        <w:tc>
          <w:tcPr>
            <w:tcW w:w="7953" w:type="dxa"/>
          </w:tcPr>
          <w:p w14:paraId="4BC285D9" w14:textId="77777777" w:rsidR="00F2593D" w:rsidRPr="00942475" w:rsidRDefault="00F2593D" w:rsidP="00922498">
            <w:pPr>
              <w:spacing w:after="0" w:line="240" w:lineRule="auto"/>
              <w:jc w:val="both"/>
              <w:rPr>
                <w:highlight w:val="yellow"/>
              </w:rPr>
            </w:pPr>
            <w:r w:rsidRPr="00942475">
              <w:rPr>
                <w:highlight w:val="yellow"/>
              </w:rPr>
              <w:t>Бензопила</w:t>
            </w:r>
          </w:p>
        </w:tc>
        <w:tc>
          <w:tcPr>
            <w:tcW w:w="1440" w:type="dxa"/>
          </w:tcPr>
          <w:p w14:paraId="0095AFFA" w14:textId="77777777" w:rsidR="00F2593D" w:rsidRPr="00942475" w:rsidRDefault="00F2593D" w:rsidP="00922498">
            <w:pPr>
              <w:spacing w:after="0" w:line="240" w:lineRule="auto"/>
              <w:jc w:val="center"/>
              <w:rPr>
                <w:highlight w:val="yellow"/>
              </w:rPr>
            </w:pPr>
            <w:r w:rsidRPr="00942475">
              <w:rPr>
                <w:highlight w:val="yellow"/>
              </w:rPr>
              <w:t>1</w:t>
            </w:r>
          </w:p>
        </w:tc>
        <w:tc>
          <w:tcPr>
            <w:tcW w:w="4990" w:type="dxa"/>
          </w:tcPr>
          <w:p w14:paraId="098CAAA4"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60C3A973" w14:textId="77777777" w:rsidTr="00590F9A">
        <w:trPr>
          <w:trHeight w:val="286"/>
        </w:trPr>
        <w:tc>
          <w:tcPr>
            <w:tcW w:w="571" w:type="dxa"/>
          </w:tcPr>
          <w:p w14:paraId="324D56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953" w:type="dxa"/>
          </w:tcPr>
          <w:p w14:paraId="5BF387C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Сплит-система</w:t>
            </w:r>
          </w:p>
        </w:tc>
        <w:tc>
          <w:tcPr>
            <w:tcW w:w="1440" w:type="dxa"/>
          </w:tcPr>
          <w:p w14:paraId="28ACE1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990" w:type="dxa"/>
          </w:tcPr>
          <w:p w14:paraId="0B413C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66DC2914" w14:textId="77777777" w:rsidTr="00590F9A">
        <w:trPr>
          <w:trHeight w:val="286"/>
        </w:trPr>
        <w:tc>
          <w:tcPr>
            <w:tcW w:w="571" w:type="dxa"/>
          </w:tcPr>
          <w:p w14:paraId="4D4880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953" w:type="dxa"/>
          </w:tcPr>
          <w:p w14:paraId="717AC6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Триммер для покоса травы</w:t>
            </w:r>
          </w:p>
        </w:tc>
        <w:tc>
          <w:tcPr>
            <w:tcW w:w="1440" w:type="dxa"/>
          </w:tcPr>
          <w:p w14:paraId="0E2690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90" w:type="dxa"/>
          </w:tcPr>
          <w:p w14:paraId="787620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0C5EAA04" w14:textId="77777777" w:rsidTr="00590F9A">
        <w:trPr>
          <w:trHeight w:val="286"/>
        </w:trPr>
        <w:tc>
          <w:tcPr>
            <w:tcW w:w="571" w:type="dxa"/>
          </w:tcPr>
          <w:p w14:paraId="2720D3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953" w:type="dxa"/>
          </w:tcPr>
          <w:p w14:paraId="3165BE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Уничтожитель документов</w:t>
            </w:r>
          </w:p>
        </w:tc>
        <w:tc>
          <w:tcPr>
            <w:tcW w:w="1440" w:type="dxa"/>
          </w:tcPr>
          <w:p w14:paraId="273FDF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90" w:type="dxa"/>
          </w:tcPr>
          <w:p w14:paraId="587144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27000</w:t>
            </w:r>
          </w:p>
        </w:tc>
      </w:tr>
      <w:tr w:rsidR="00F2593D" w:rsidRPr="00942475" w14:paraId="53AA38DA" w14:textId="77777777" w:rsidTr="00590F9A">
        <w:trPr>
          <w:trHeight w:val="286"/>
        </w:trPr>
        <w:tc>
          <w:tcPr>
            <w:tcW w:w="571" w:type="dxa"/>
          </w:tcPr>
          <w:p w14:paraId="26AD0D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7953" w:type="dxa"/>
          </w:tcPr>
          <w:p w14:paraId="57DAB55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Светильник настольный</w:t>
            </w:r>
          </w:p>
        </w:tc>
        <w:tc>
          <w:tcPr>
            <w:tcW w:w="1440" w:type="dxa"/>
          </w:tcPr>
          <w:p w14:paraId="7C6CA4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4990" w:type="dxa"/>
          </w:tcPr>
          <w:p w14:paraId="6EEEA1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4C61146" w14:textId="77777777" w:rsidTr="00590F9A">
        <w:trPr>
          <w:trHeight w:val="286"/>
        </w:trPr>
        <w:tc>
          <w:tcPr>
            <w:tcW w:w="571" w:type="dxa"/>
          </w:tcPr>
          <w:p w14:paraId="4453E6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953" w:type="dxa"/>
          </w:tcPr>
          <w:p w14:paraId="61C363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Часы настенные</w:t>
            </w:r>
          </w:p>
        </w:tc>
        <w:tc>
          <w:tcPr>
            <w:tcW w:w="1440" w:type="dxa"/>
          </w:tcPr>
          <w:p w14:paraId="1FC8AF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990" w:type="dxa"/>
          </w:tcPr>
          <w:p w14:paraId="7112AE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38B6864" w14:textId="77777777" w:rsidTr="00590F9A">
        <w:trPr>
          <w:trHeight w:val="286"/>
        </w:trPr>
        <w:tc>
          <w:tcPr>
            <w:tcW w:w="571" w:type="dxa"/>
          </w:tcPr>
          <w:p w14:paraId="6D91A6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953" w:type="dxa"/>
          </w:tcPr>
          <w:p w14:paraId="07AAE1D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Дальномер лазерный</w:t>
            </w:r>
          </w:p>
        </w:tc>
        <w:tc>
          <w:tcPr>
            <w:tcW w:w="1440" w:type="dxa"/>
          </w:tcPr>
          <w:p w14:paraId="41A6D6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990" w:type="dxa"/>
          </w:tcPr>
          <w:p w14:paraId="3871DF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175CADE1" w14:textId="77777777" w:rsidTr="00590F9A">
        <w:trPr>
          <w:trHeight w:val="286"/>
        </w:trPr>
        <w:tc>
          <w:tcPr>
            <w:tcW w:w="571" w:type="dxa"/>
          </w:tcPr>
          <w:p w14:paraId="163069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953" w:type="dxa"/>
          </w:tcPr>
          <w:p w14:paraId="5A5763B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Жалюзи</w:t>
            </w:r>
          </w:p>
        </w:tc>
        <w:tc>
          <w:tcPr>
            <w:tcW w:w="1440" w:type="dxa"/>
          </w:tcPr>
          <w:p w14:paraId="65985A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4990" w:type="dxa"/>
          </w:tcPr>
          <w:p w14:paraId="20C3EC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7B6C75B" w14:textId="77777777" w:rsidTr="00590F9A">
        <w:trPr>
          <w:trHeight w:val="286"/>
        </w:trPr>
        <w:tc>
          <w:tcPr>
            <w:tcW w:w="571" w:type="dxa"/>
          </w:tcPr>
          <w:p w14:paraId="598747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953" w:type="dxa"/>
          </w:tcPr>
          <w:p w14:paraId="35C3BE7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Масляный обогреватель</w:t>
            </w:r>
          </w:p>
        </w:tc>
        <w:tc>
          <w:tcPr>
            <w:tcW w:w="1440" w:type="dxa"/>
          </w:tcPr>
          <w:p w14:paraId="316F42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990" w:type="dxa"/>
          </w:tcPr>
          <w:p w14:paraId="145E10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2D38DEF4" w14:textId="77777777" w:rsidTr="00590F9A">
        <w:trPr>
          <w:trHeight w:val="286"/>
        </w:trPr>
        <w:tc>
          <w:tcPr>
            <w:tcW w:w="571" w:type="dxa"/>
          </w:tcPr>
          <w:p w14:paraId="3A0AF4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953" w:type="dxa"/>
          </w:tcPr>
          <w:p w14:paraId="514667F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Огнетушитель</w:t>
            </w:r>
          </w:p>
        </w:tc>
        <w:tc>
          <w:tcPr>
            <w:tcW w:w="1440" w:type="dxa"/>
          </w:tcPr>
          <w:p w14:paraId="150E83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990" w:type="dxa"/>
          </w:tcPr>
          <w:p w14:paraId="68DACE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w:t>
            </w:r>
          </w:p>
        </w:tc>
      </w:tr>
      <w:tr w:rsidR="00F2593D" w:rsidRPr="00942475" w14:paraId="7B2B0C44" w14:textId="77777777" w:rsidTr="00590F9A">
        <w:trPr>
          <w:trHeight w:val="286"/>
        </w:trPr>
        <w:tc>
          <w:tcPr>
            <w:tcW w:w="571" w:type="dxa"/>
          </w:tcPr>
          <w:p w14:paraId="79CE11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953" w:type="dxa"/>
          </w:tcPr>
          <w:p w14:paraId="717D8E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Лазерная рулетка</w:t>
            </w:r>
          </w:p>
        </w:tc>
        <w:tc>
          <w:tcPr>
            <w:tcW w:w="1440" w:type="dxa"/>
          </w:tcPr>
          <w:p w14:paraId="78DC43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990" w:type="dxa"/>
          </w:tcPr>
          <w:p w14:paraId="350E28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9000</w:t>
            </w:r>
          </w:p>
        </w:tc>
      </w:tr>
      <w:tr w:rsidR="00F2593D" w:rsidRPr="00942475" w14:paraId="048EFBD5" w14:textId="77777777" w:rsidTr="00590F9A">
        <w:trPr>
          <w:trHeight w:val="286"/>
        </w:trPr>
        <w:tc>
          <w:tcPr>
            <w:tcW w:w="571" w:type="dxa"/>
          </w:tcPr>
          <w:p w14:paraId="3D8297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953" w:type="dxa"/>
          </w:tcPr>
          <w:p w14:paraId="560AFF1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Тахеометр</w:t>
            </w:r>
          </w:p>
        </w:tc>
        <w:tc>
          <w:tcPr>
            <w:tcW w:w="1440" w:type="dxa"/>
          </w:tcPr>
          <w:p w14:paraId="7EE904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90" w:type="dxa"/>
          </w:tcPr>
          <w:p w14:paraId="4C661D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500 000</w:t>
            </w:r>
          </w:p>
        </w:tc>
      </w:tr>
      <w:tr w:rsidR="00F2593D" w:rsidRPr="00942475" w14:paraId="1D1BCFB4" w14:textId="77777777" w:rsidTr="00590F9A">
        <w:trPr>
          <w:trHeight w:val="286"/>
        </w:trPr>
        <w:tc>
          <w:tcPr>
            <w:tcW w:w="571" w:type="dxa"/>
          </w:tcPr>
          <w:p w14:paraId="7C5FC1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953" w:type="dxa"/>
          </w:tcPr>
          <w:p w14:paraId="0094915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Аптечка первой доврачебной помощи</w:t>
            </w:r>
          </w:p>
        </w:tc>
        <w:tc>
          <w:tcPr>
            <w:tcW w:w="1440" w:type="dxa"/>
          </w:tcPr>
          <w:p w14:paraId="5E9770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90" w:type="dxa"/>
          </w:tcPr>
          <w:p w14:paraId="72CC27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r>
    </w:tbl>
    <w:p w14:paraId="4EFBDF91" w14:textId="77777777" w:rsidR="00F2593D" w:rsidRPr="00942475" w:rsidRDefault="00F2593D" w:rsidP="00922498">
      <w:pPr>
        <w:pStyle w:val="12"/>
        <w:ind w:firstLine="708"/>
        <w:jc w:val="both"/>
        <w:rPr>
          <w:rFonts w:ascii="Times New Roman" w:hAnsi="Times New Roman"/>
          <w:bCs/>
          <w:iCs/>
          <w:sz w:val="28"/>
          <w:szCs w:val="28"/>
          <w:highlight w:val="yellow"/>
        </w:rPr>
      </w:pPr>
    </w:p>
    <w:p w14:paraId="2FBC99D7" w14:textId="66E037F4" w:rsidR="00F2593D" w:rsidRPr="00942475" w:rsidRDefault="00F2593D" w:rsidP="00922498">
      <w:pPr>
        <w:pStyle w:val="12"/>
        <w:ind w:firstLine="708"/>
        <w:jc w:val="both"/>
        <w:rPr>
          <w:rFonts w:ascii="Times New Roman" w:hAnsi="Times New Roman"/>
          <w:sz w:val="28"/>
          <w:szCs w:val="28"/>
          <w:highlight w:val="yellow"/>
        </w:rPr>
      </w:pPr>
      <w:r w:rsidRPr="00942475">
        <w:rPr>
          <w:rFonts w:ascii="Times New Roman" w:hAnsi="Times New Roman"/>
          <w:bCs/>
          <w:iCs/>
          <w:sz w:val="28"/>
          <w:szCs w:val="28"/>
          <w:highlight w:val="yellow"/>
        </w:rPr>
        <w:t xml:space="preserve">Затраты на приобретение прочих основных средств для обеспечения функций МКУ «Управление капитального строительства» муниципального образования </w:t>
      </w:r>
      <w:r w:rsidR="008E04B9" w:rsidRPr="00942475">
        <w:rPr>
          <w:rFonts w:ascii="Times New Roman" w:hAnsi="Times New Roman"/>
          <w:sz w:val="28"/>
          <w:szCs w:val="28"/>
          <w:highlight w:val="yellow"/>
        </w:rPr>
        <w:t>Окуловского муниципального района</w:t>
      </w:r>
      <w:r w:rsidRPr="00942475">
        <w:rPr>
          <w:rFonts w:ascii="Times New Roman" w:hAnsi="Times New Roman"/>
          <w:bCs/>
          <w:iCs/>
          <w:sz w:val="32"/>
          <w:highlight w:val="yellow"/>
        </w:rPr>
        <w:t xml:space="preserve"> </w:t>
      </w:r>
      <w:r w:rsidRPr="00942475">
        <w:rPr>
          <w:rFonts w:ascii="Times New Roman" w:hAnsi="Times New Roman"/>
          <w:sz w:val="28"/>
          <w:szCs w:val="28"/>
          <w:highlight w:val="yellow"/>
        </w:rPr>
        <w:t>определяются методом сопоставимых рыночных цен (анализ рынка).</w:t>
      </w:r>
    </w:p>
    <w:p w14:paraId="7166909D"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06C6CA21"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оказание прочих услуг и работ</w:t>
      </w:r>
    </w:p>
    <w:p w14:paraId="13450778"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70</w:t>
      </w:r>
    </w:p>
    <w:p w14:paraId="5A3C31E7"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p>
    <w:tbl>
      <w:tblPr>
        <w:tblW w:w="14958" w:type="dxa"/>
        <w:tblInd w:w="1" w:type="dxa"/>
        <w:tblLayout w:type="fixed"/>
        <w:tblCellMar>
          <w:left w:w="0" w:type="dxa"/>
          <w:right w:w="0" w:type="dxa"/>
        </w:tblCellMar>
        <w:tblLook w:val="0000" w:firstRow="0" w:lastRow="0" w:firstColumn="0" w:lastColumn="0" w:noHBand="0" w:noVBand="0"/>
      </w:tblPr>
      <w:tblGrid>
        <w:gridCol w:w="567"/>
        <w:gridCol w:w="10138"/>
        <w:gridCol w:w="4253"/>
      </w:tblGrid>
      <w:tr w:rsidR="00F2593D" w:rsidRPr="00942475" w14:paraId="2FA1422D" w14:textId="77777777" w:rsidTr="00590F9A">
        <w:tc>
          <w:tcPr>
            <w:tcW w:w="567" w:type="dxa"/>
            <w:tcBorders>
              <w:top w:val="single" w:sz="2" w:space="0" w:color="000000"/>
              <w:left w:val="single" w:sz="2" w:space="0" w:color="000000"/>
              <w:bottom w:val="single" w:sz="2" w:space="0" w:color="000000"/>
            </w:tcBorders>
          </w:tcPr>
          <w:p w14:paraId="5253444E" w14:textId="77777777" w:rsidR="00F2593D" w:rsidRPr="00942475" w:rsidRDefault="00F2593D" w:rsidP="00922498">
            <w:pPr>
              <w:spacing w:after="0" w:line="240" w:lineRule="auto"/>
              <w:jc w:val="center"/>
              <w:rPr>
                <w:highlight w:val="yellow"/>
              </w:rPr>
            </w:pPr>
            <w:r w:rsidRPr="00942475">
              <w:rPr>
                <w:highlight w:val="yellow"/>
              </w:rPr>
              <w:t>№ п/п</w:t>
            </w:r>
          </w:p>
        </w:tc>
        <w:tc>
          <w:tcPr>
            <w:tcW w:w="10138" w:type="dxa"/>
            <w:tcBorders>
              <w:top w:val="single" w:sz="2" w:space="0" w:color="000000"/>
              <w:left w:val="single" w:sz="2" w:space="0" w:color="000000"/>
              <w:bottom w:val="single" w:sz="2" w:space="0" w:color="000000"/>
            </w:tcBorders>
          </w:tcPr>
          <w:p w14:paraId="5F7058EC" w14:textId="77777777" w:rsidR="00F2593D" w:rsidRPr="00942475" w:rsidRDefault="00F2593D" w:rsidP="00922498">
            <w:pPr>
              <w:spacing w:after="0" w:line="240" w:lineRule="auto"/>
              <w:jc w:val="center"/>
              <w:rPr>
                <w:highlight w:val="yellow"/>
              </w:rPr>
            </w:pPr>
            <w:r w:rsidRPr="00942475">
              <w:rPr>
                <w:highlight w:val="yellow"/>
              </w:rPr>
              <w:t>Наименование услуги</w:t>
            </w:r>
          </w:p>
        </w:tc>
        <w:tc>
          <w:tcPr>
            <w:tcW w:w="4253" w:type="dxa"/>
            <w:tcBorders>
              <w:top w:val="single" w:sz="2" w:space="0" w:color="000000"/>
              <w:left w:val="single" w:sz="2" w:space="0" w:color="000000"/>
              <w:bottom w:val="single" w:sz="2" w:space="0" w:color="000000"/>
              <w:right w:val="single" w:sz="2" w:space="0" w:color="000000"/>
            </w:tcBorders>
          </w:tcPr>
          <w:p w14:paraId="741047D9"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bl>
    <w:p w14:paraId="58747304" w14:textId="77777777" w:rsidR="00F2593D" w:rsidRPr="00942475" w:rsidRDefault="00F2593D" w:rsidP="00922498">
      <w:pPr>
        <w:spacing w:after="0" w:line="240" w:lineRule="auto"/>
        <w:rPr>
          <w:sz w:val="2"/>
          <w:szCs w:val="2"/>
          <w:highlight w:val="yellow"/>
        </w:rPr>
      </w:pPr>
    </w:p>
    <w:tbl>
      <w:tblPr>
        <w:tblW w:w="14960" w:type="dxa"/>
        <w:tblInd w:w="1" w:type="dxa"/>
        <w:tblLayout w:type="fixed"/>
        <w:tblCellMar>
          <w:left w:w="0" w:type="dxa"/>
          <w:right w:w="0" w:type="dxa"/>
        </w:tblCellMar>
        <w:tblLook w:val="0000" w:firstRow="0" w:lastRow="0" w:firstColumn="0" w:lastColumn="0" w:noHBand="0" w:noVBand="0"/>
      </w:tblPr>
      <w:tblGrid>
        <w:gridCol w:w="567"/>
        <w:gridCol w:w="10140"/>
        <w:gridCol w:w="4253"/>
      </w:tblGrid>
      <w:tr w:rsidR="00F2593D" w:rsidRPr="00942475" w14:paraId="56F2FE62" w14:textId="77777777" w:rsidTr="00590F9A">
        <w:tc>
          <w:tcPr>
            <w:tcW w:w="567" w:type="dxa"/>
            <w:tcBorders>
              <w:top w:val="single" w:sz="4" w:space="0" w:color="auto"/>
              <w:left w:val="single" w:sz="4" w:space="0" w:color="auto"/>
              <w:bottom w:val="single" w:sz="4" w:space="0" w:color="auto"/>
              <w:right w:val="single" w:sz="4" w:space="0" w:color="auto"/>
            </w:tcBorders>
          </w:tcPr>
          <w:p w14:paraId="066D42EA" w14:textId="77777777" w:rsidR="00F2593D" w:rsidRPr="00942475" w:rsidRDefault="00F2593D" w:rsidP="00922498">
            <w:pPr>
              <w:spacing w:after="0" w:line="240" w:lineRule="auto"/>
              <w:jc w:val="center"/>
              <w:rPr>
                <w:highlight w:val="yellow"/>
              </w:rPr>
            </w:pPr>
            <w:r w:rsidRPr="00942475">
              <w:rPr>
                <w:highlight w:val="yellow"/>
              </w:rPr>
              <w:t>1</w:t>
            </w:r>
          </w:p>
        </w:tc>
        <w:tc>
          <w:tcPr>
            <w:tcW w:w="10140" w:type="dxa"/>
            <w:tcBorders>
              <w:top w:val="single" w:sz="4" w:space="0" w:color="auto"/>
              <w:left w:val="single" w:sz="4" w:space="0" w:color="auto"/>
              <w:bottom w:val="single" w:sz="4" w:space="0" w:color="auto"/>
              <w:right w:val="single" w:sz="4" w:space="0" w:color="auto"/>
            </w:tcBorders>
          </w:tcPr>
          <w:p w14:paraId="28ACB20C" w14:textId="77777777" w:rsidR="00F2593D" w:rsidRPr="00942475" w:rsidRDefault="00F2593D" w:rsidP="00922498">
            <w:pPr>
              <w:spacing w:after="0" w:line="240" w:lineRule="auto"/>
              <w:jc w:val="both"/>
              <w:rPr>
                <w:highlight w:val="yellow"/>
              </w:rPr>
            </w:pPr>
            <w:r w:rsidRPr="00942475">
              <w:rPr>
                <w:highlight w:val="yellow"/>
              </w:rPr>
              <w:t>Уплата членских взносов в СРО</w:t>
            </w:r>
          </w:p>
        </w:tc>
        <w:tc>
          <w:tcPr>
            <w:tcW w:w="4253" w:type="dxa"/>
            <w:tcBorders>
              <w:top w:val="single" w:sz="4" w:space="0" w:color="auto"/>
              <w:left w:val="single" w:sz="4" w:space="0" w:color="auto"/>
              <w:bottom w:val="single" w:sz="4" w:space="0" w:color="auto"/>
              <w:right w:val="single" w:sz="4" w:space="0" w:color="auto"/>
            </w:tcBorders>
          </w:tcPr>
          <w:p w14:paraId="04374231" w14:textId="77777777" w:rsidR="00F2593D" w:rsidRPr="00942475" w:rsidRDefault="00F2593D" w:rsidP="00922498">
            <w:pPr>
              <w:spacing w:after="0" w:line="240" w:lineRule="auto"/>
              <w:jc w:val="center"/>
              <w:rPr>
                <w:highlight w:val="yellow"/>
              </w:rPr>
            </w:pPr>
            <w:r w:rsidRPr="00942475">
              <w:rPr>
                <w:highlight w:val="yellow"/>
              </w:rPr>
              <w:t>250000</w:t>
            </w:r>
          </w:p>
        </w:tc>
      </w:tr>
      <w:tr w:rsidR="00F2593D" w:rsidRPr="00942475" w14:paraId="766DC8B6" w14:textId="77777777" w:rsidTr="00590F9A">
        <w:tc>
          <w:tcPr>
            <w:tcW w:w="567" w:type="dxa"/>
            <w:tcBorders>
              <w:top w:val="single" w:sz="4" w:space="0" w:color="auto"/>
              <w:left w:val="single" w:sz="2" w:space="0" w:color="000000"/>
              <w:bottom w:val="single" w:sz="2" w:space="0" w:color="000000"/>
            </w:tcBorders>
          </w:tcPr>
          <w:p w14:paraId="4315D25D"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10140" w:type="dxa"/>
            <w:tcBorders>
              <w:top w:val="single" w:sz="4" w:space="0" w:color="auto"/>
              <w:left w:val="single" w:sz="2" w:space="0" w:color="000000"/>
              <w:bottom w:val="single" w:sz="2" w:space="0" w:color="000000"/>
            </w:tcBorders>
          </w:tcPr>
          <w:p w14:paraId="37340EAE"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Страхование гражданской ответственности</w:t>
            </w:r>
          </w:p>
        </w:tc>
        <w:tc>
          <w:tcPr>
            <w:tcW w:w="4253" w:type="dxa"/>
            <w:tcBorders>
              <w:top w:val="single" w:sz="4" w:space="0" w:color="auto"/>
              <w:left w:val="single" w:sz="2" w:space="0" w:color="000000"/>
              <w:bottom w:val="single" w:sz="2" w:space="0" w:color="000000"/>
              <w:right w:val="single" w:sz="2" w:space="0" w:color="000000"/>
            </w:tcBorders>
          </w:tcPr>
          <w:p w14:paraId="6323FB55" w14:textId="77777777" w:rsidR="00F2593D" w:rsidRPr="00942475" w:rsidRDefault="00F2593D" w:rsidP="00922498">
            <w:pPr>
              <w:spacing w:after="0" w:line="240" w:lineRule="auto"/>
              <w:jc w:val="center"/>
              <w:rPr>
                <w:highlight w:val="yellow"/>
              </w:rPr>
            </w:pPr>
            <w:r w:rsidRPr="00942475">
              <w:rPr>
                <w:highlight w:val="yellow"/>
              </w:rPr>
              <w:t>15000</w:t>
            </w:r>
          </w:p>
        </w:tc>
      </w:tr>
      <w:tr w:rsidR="00F2593D" w:rsidRPr="00942475" w14:paraId="33311C54" w14:textId="77777777" w:rsidTr="00590F9A">
        <w:tc>
          <w:tcPr>
            <w:tcW w:w="567" w:type="dxa"/>
            <w:tcBorders>
              <w:left w:val="single" w:sz="2" w:space="0" w:color="000000"/>
              <w:bottom w:val="single" w:sz="2" w:space="0" w:color="000000"/>
            </w:tcBorders>
          </w:tcPr>
          <w:p w14:paraId="6CB9F057"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10140" w:type="dxa"/>
            <w:tcBorders>
              <w:left w:val="single" w:sz="2" w:space="0" w:color="000000"/>
              <w:bottom w:val="single" w:sz="2" w:space="0" w:color="000000"/>
            </w:tcBorders>
          </w:tcPr>
          <w:p w14:paraId="34462E1F"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Поверка геодезического оборудования</w:t>
            </w:r>
          </w:p>
        </w:tc>
        <w:tc>
          <w:tcPr>
            <w:tcW w:w="4253" w:type="dxa"/>
            <w:tcBorders>
              <w:left w:val="single" w:sz="2" w:space="0" w:color="000000"/>
              <w:bottom w:val="single" w:sz="2" w:space="0" w:color="000000"/>
              <w:right w:val="single" w:sz="2" w:space="0" w:color="000000"/>
            </w:tcBorders>
          </w:tcPr>
          <w:p w14:paraId="03642020" w14:textId="77777777" w:rsidR="00F2593D" w:rsidRPr="00942475" w:rsidRDefault="00F2593D" w:rsidP="00922498">
            <w:pPr>
              <w:spacing w:after="0" w:line="240" w:lineRule="auto"/>
              <w:jc w:val="center"/>
              <w:rPr>
                <w:highlight w:val="yellow"/>
              </w:rPr>
            </w:pPr>
            <w:r w:rsidRPr="00942475">
              <w:rPr>
                <w:highlight w:val="yellow"/>
              </w:rPr>
              <w:t>15000</w:t>
            </w:r>
          </w:p>
        </w:tc>
      </w:tr>
      <w:tr w:rsidR="00F2593D" w:rsidRPr="00942475" w14:paraId="19F30846" w14:textId="77777777" w:rsidTr="00590F9A">
        <w:tc>
          <w:tcPr>
            <w:tcW w:w="567" w:type="dxa"/>
            <w:tcBorders>
              <w:left w:val="single" w:sz="2" w:space="0" w:color="000000"/>
              <w:bottom w:val="single" w:sz="2" w:space="0" w:color="000000"/>
            </w:tcBorders>
          </w:tcPr>
          <w:p w14:paraId="7E189EE6"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10140" w:type="dxa"/>
            <w:tcBorders>
              <w:left w:val="single" w:sz="2" w:space="0" w:color="000000"/>
              <w:bottom w:val="single" w:sz="2" w:space="0" w:color="000000"/>
            </w:tcBorders>
          </w:tcPr>
          <w:p w14:paraId="1194DC56"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 по утилизации автошин</w:t>
            </w:r>
          </w:p>
        </w:tc>
        <w:tc>
          <w:tcPr>
            <w:tcW w:w="4253" w:type="dxa"/>
            <w:tcBorders>
              <w:left w:val="single" w:sz="2" w:space="0" w:color="000000"/>
              <w:bottom w:val="single" w:sz="2" w:space="0" w:color="000000"/>
              <w:right w:val="single" w:sz="2" w:space="0" w:color="000000"/>
            </w:tcBorders>
          </w:tcPr>
          <w:p w14:paraId="16D58F9C"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02CA0D43" w14:textId="77777777" w:rsidTr="00590F9A">
        <w:tc>
          <w:tcPr>
            <w:tcW w:w="567" w:type="dxa"/>
            <w:tcBorders>
              <w:top w:val="single" w:sz="4" w:space="0" w:color="auto"/>
              <w:left w:val="single" w:sz="4" w:space="0" w:color="auto"/>
              <w:bottom w:val="single" w:sz="4" w:space="0" w:color="auto"/>
              <w:right w:val="single" w:sz="4" w:space="0" w:color="auto"/>
            </w:tcBorders>
          </w:tcPr>
          <w:p w14:paraId="1B912C8A" w14:textId="77777777" w:rsidR="00F2593D" w:rsidRPr="00942475" w:rsidRDefault="00F2593D" w:rsidP="00922498">
            <w:pPr>
              <w:spacing w:after="0" w:line="240" w:lineRule="auto"/>
              <w:jc w:val="center"/>
              <w:rPr>
                <w:highlight w:val="yellow"/>
              </w:rPr>
            </w:pPr>
            <w:r w:rsidRPr="00942475">
              <w:rPr>
                <w:highlight w:val="yellow"/>
              </w:rPr>
              <w:lastRenderedPageBreak/>
              <w:t>5</w:t>
            </w:r>
          </w:p>
        </w:tc>
        <w:tc>
          <w:tcPr>
            <w:tcW w:w="10140" w:type="dxa"/>
            <w:tcBorders>
              <w:top w:val="single" w:sz="4" w:space="0" w:color="auto"/>
              <w:left w:val="single" w:sz="4" w:space="0" w:color="auto"/>
              <w:bottom w:val="single" w:sz="4" w:space="0" w:color="auto"/>
              <w:right w:val="single" w:sz="4" w:space="0" w:color="auto"/>
            </w:tcBorders>
          </w:tcPr>
          <w:p w14:paraId="2B666C12" w14:textId="77777777" w:rsidR="00F2593D" w:rsidRPr="00942475" w:rsidRDefault="00F2593D" w:rsidP="00922498">
            <w:pPr>
              <w:spacing w:after="0" w:line="240" w:lineRule="auto"/>
              <w:jc w:val="both"/>
              <w:rPr>
                <w:highlight w:val="yellow"/>
              </w:rPr>
            </w:pPr>
            <w:r w:rsidRPr="00942475">
              <w:rPr>
                <w:highlight w:val="yellow"/>
              </w:rPr>
              <w:t>Оказание услуг по утилизации картриджей</w:t>
            </w:r>
          </w:p>
        </w:tc>
        <w:tc>
          <w:tcPr>
            <w:tcW w:w="4253" w:type="dxa"/>
            <w:tcBorders>
              <w:top w:val="single" w:sz="4" w:space="0" w:color="auto"/>
              <w:left w:val="single" w:sz="4" w:space="0" w:color="auto"/>
              <w:bottom w:val="single" w:sz="4" w:space="0" w:color="auto"/>
              <w:right w:val="single" w:sz="4" w:space="0" w:color="auto"/>
            </w:tcBorders>
          </w:tcPr>
          <w:p w14:paraId="134CC263" w14:textId="77777777" w:rsidR="00F2593D" w:rsidRPr="00942475" w:rsidRDefault="00F2593D" w:rsidP="00922498">
            <w:pPr>
              <w:spacing w:after="0" w:line="240" w:lineRule="auto"/>
              <w:jc w:val="center"/>
              <w:rPr>
                <w:highlight w:val="yellow"/>
              </w:rPr>
            </w:pPr>
            <w:r w:rsidRPr="00942475">
              <w:rPr>
                <w:highlight w:val="yellow"/>
              </w:rPr>
              <w:t>5000</w:t>
            </w:r>
          </w:p>
        </w:tc>
      </w:tr>
      <w:tr w:rsidR="00F2593D" w:rsidRPr="00942475" w14:paraId="55044296" w14:textId="77777777" w:rsidTr="00590F9A">
        <w:trPr>
          <w:trHeight w:val="58"/>
        </w:trPr>
        <w:tc>
          <w:tcPr>
            <w:tcW w:w="567" w:type="dxa"/>
            <w:tcBorders>
              <w:top w:val="single" w:sz="4" w:space="0" w:color="auto"/>
              <w:left w:val="single" w:sz="4" w:space="0" w:color="auto"/>
              <w:bottom w:val="single" w:sz="4" w:space="0" w:color="auto"/>
              <w:right w:val="single" w:sz="4" w:space="0" w:color="auto"/>
            </w:tcBorders>
          </w:tcPr>
          <w:p w14:paraId="1C6B66C9" w14:textId="77777777" w:rsidR="00F2593D" w:rsidRPr="00942475" w:rsidRDefault="00F2593D" w:rsidP="00922498">
            <w:pPr>
              <w:spacing w:after="0" w:line="240" w:lineRule="auto"/>
              <w:jc w:val="center"/>
              <w:rPr>
                <w:highlight w:val="yellow"/>
              </w:rPr>
            </w:pPr>
            <w:r w:rsidRPr="00942475">
              <w:rPr>
                <w:highlight w:val="yellow"/>
              </w:rPr>
              <w:t>6</w:t>
            </w:r>
          </w:p>
        </w:tc>
        <w:tc>
          <w:tcPr>
            <w:tcW w:w="10140" w:type="dxa"/>
            <w:tcBorders>
              <w:top w:val="single" w:sz="4" w:space="0" w:color="auto"/>
              <w:left w:val="single" w:sz="4" w:space="0" w:color="auto"/>
              <w:bottom w:val="single" w:sz="4" w:space="0" w:color="auto"/>
              <w:right w:val="single" w:sz="4" w:space="0" w:color="auto"/>
            </w:tcBorders>
          </w:tcPr>
          <w:p w14:paraId="5F52DD46" w14:textId="77777777" w:rsidR="00F2593D" w:rsidRPr="00942475" w:rsidRDefault="00F2593D" w:rsidP="00922498">
            <w:pPr>
              <w:spacing w:after="0" w:line="240" w:lineRule="auto"/>
              <w:jc w:val="both"/>
              <w:rPr>
                <w:highlight w:val="yellow"/>
              </w:rPr>
            </w:pPr>
            <w:r w:rsidRPr="00942475">
              <w:rPr>
                <w:spacing w:val="-2"/>
                <w:highlight w:val="yellow"/>
              </w:rPr>
              <w:t>Оказание услуг по утилизации  электронной техники и оборудования</w:t>
            </w:r>
          </w:p>
        </w:tc>
        <w:tc>
          <w:tcPr>
            <w:tcW w:w="4253" w:type="dxa"/>
            <w:tcBorders>
              <w:top w:val="single" w:sz="4" w:space="0" w:color="auto"/>
              <w:left w:val="single" w:sz="4" w:space="0" w:color="auto"/>
              <w:bottom w:val="single" w:sz="4" w:space="0" w:color="auto"/>
              <w:right w:val="single" w:sz="4" w:space="0" w:color="auto"/>
            </w:tcBorders>
          </w:tcPr>
          <w:p w14:paraId="08FFB660"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4D731A48" w14:textId="77777777" w:rsidTr="00590F9A">
        <w:trPr>
          <w:trHeight w:val="58"/>
        </w:trPr>
        <w:tc>
          <w:tcPr>
            <w:tcW w:w="567" w:type="dxa"/>
            <w:tcBorders>
              <w:top w:val="single" w:sz="4" w:space="0" w:color="auto"/>
              <w:left w:val="single" w:sz="4" w:space="0" w:color="auto"/>
              <w:bottom w:val="single" w:sz="4" w:space="0" w:color="auto"/>
              <w:right w:val="single" w:sz="4" w:space="0" w:color="auto"/>
            </w:tcBorders>
          </w:tcPr>
          <w:p w14:paraId="1F7B59CC" w14:textId="77777777" w:rsidR="00F2593D" w:rsidRPr="00942475" w:rsidRDefault="00F2593D" w:rsidP="00922498">
            <w:pPr>
              <w:spacing w:after="0" w:line="240" w:lineRule="auto"/>
              <w:jc w:val="center"/>
              <w:rPr>
                <w:highlight w:val="yellow"/>
              </w:rPr>
            </w:pPr>
            <w:r w:rsidRPr="00942475">
              <w:rPr>
                <w:highlight w:val="yellow"/>
              </w:rPr>
              <w:t>7</w:t>
            </w:r>
          </w:p>
        </w:tc>
        <w:tc>
          <w:tcPr>
            <w:tcW w:w="10140" w:type="dxa"/>
            <w:tcBorders>
              <w:top w:val="single" w:sz="4" w:space="0" w:color="auto"/>
              <w:left w:val="single" w:sz="4" w:space="0" w:color="auto"/>
              <w:bottom w:val="single" w:sz="4" w:space="0" w:color="auto"/>
              <w:right w:val="single" w:sz="4" w:space="0" w:color="auto"/>
            </w:tcBorders>
          </w:tcPr>
          <w:p w14:paraId="5A30B0C3" w14:textId="77777777" w:rsidR="00F2593D" w:rsidRPr="00942475" w:rsidRDefault="00F2593D" w:rsidP="00922498">
            <w:pPr>
              <w:spacing w:after="0" w:line="240" w:lineRule="auto"/>
              <w:jc w:val="both"/>
              <w:rPr>
                <w:spacing w:val="-2"/>
                <w:highlight w:val="yellow"/>
              </w:rPr>
            </w:pPr>
            <w:r w:rsidRPr="00942475">
              <w:rPr>
                <w:spacing w:val="-2"/>
                <w:highlight w:val="yellow"/>
              </w:rPr>
              <w:t>Оказание услуг по безопасности дорожного движения</w:t>
            </w:r>
          </w:p>
        </w:tc>
        <w:tc>
          <w:tcPr>
            <w:tcW w:w="4253" w:type="dxa"/>
            <w:tcBorders>
              <w:top w:val="single" w:sz="4" w:space="0" w:color="auto"/>
              <w:left w:val="single" w:sz="4" w:space="0" w:color="auto"/>
              <w:bottom w:val="single" w:sz="4" w:space="0" w:color="auto"/>
              <w:right w:val="single" w:sz="4" w:space="0" w:color="auto"/>
            </w:tcBorders>
          </w:tcPr>
          <w:p w14:paraId="18FA17E3" w14:textId="77777777" w:rsidR="00F2593D" w:rsidRPr="00942475" w:rsidRDefault="00F2593D" w:rsidP="00922498">
            <w:pPr>
              <w:spacing w:after="0" w:line="240" w:lineRule="auto"/>
              <w:jc w:val="center"/>
              <w:rPr>
                <w:highlight w:val="yellow"/>
              </w:rPr>
            </w:pPr>
            <w:r w:rsidRPr="00942475">
              <w:rPr>
                <w:highlight w:val="yellow"/>
              </w:rPr>
              <w:t>70000</w:t>
            </w:r>
          </w:p>
        </w:tc>
      </w:tr>
      <w:tr w:rsidR="00F2593D" w:rsidRPr="00942475" w14:paraId="20182E9E" w14:textId="77777777" w:rsidTr="00590F9A">
        <w:trPr>
          <w:trHeight w:val="58"/>
        </w:trPr>
        <w:tc>
          <w:tcPr>
            <w:tcW w:w="567" w:type="dxa"/>
            <w:tcBorders>
              <w:top w:val="single" w:sz="4" w:space="0" w:color="auto"/>
              <w:left w:val="single" w:sz="4" w:space="0" w:color="auto"/>
              <w:bottom w:val="single" w:sz="4" w:space="0" w:color="auto"/>
              <w:right w:val="single" w:sz="4" w:space="0" w:color="auto"/>
            </w:tcBorders>
          </w:tcPr>
          <w:p w14:paraId="53C42C8C" w14:textId="77777777" w:rsidR="00F2593D" w:rsidRPr="00942475" w:rsidRDefault="00F2593D" w:rsidP="00922498">
            <w:pPr>
              <w:spacing w:after="0" w:line="240" w:lineRule="auto"/>
              <w:jc w:val="center"/>
              <w:rPr>
                <w:highlight w:val="yellow"/>
              </w:rPr>
            </w:pPr>
            <w:r w:rsidRPr="00942475">
              <w:rPr>
                <w:highlight w:val="yellow"/>
              </w:rPr>
              <w:t>8</w:t>
            </w:r>
          </w:p>
        </w:tc>
        <w:tc>
          <w:tcPr>
            <w:tcW w:w="10140" w:type="dxa"/>
            <w:tcBorders>
              <w:top w:val="single" w:sz="4" w:space="0" w:color="auto"/>
              <w:left w:val="single" w:sz="4" w:space="0" w:color="auto"/>
              <w:bottom w:val="single" w:sz="4" w:space="0" w:color="auto"/>
              <w:right w:val="single" w:sz="4" w:space="0" w:color="auto"/>
            </w:tcBorders>
          </w:tcPr>
          <w:p w14:paraId="27EDE262" w14:textId="77777777" w:rsidR="00F2593D" w:rsidRPr="00942475" w:rsidRDefault="00F2593D" w:rsidP="00922498">
            <w:pPr>
              <w:spacing w:after="0" w:line="240" w:lineRule="auto"/>
              <w:jc w:val="both"/>
              <w:rPr>
                <w:spacing w:val="-2"/>
                <w:highlight w:val="yellow"/>
              </w:rPr>
            </w:pPr>
            <w:r w:rsidRPr="00942475">
              <w:rPr>
                <w:spacing w:val="-2"/>
                <w:highlight w:val="yellow"/>
              </w:rPr>
              <w:t>Оказание услуг по сбору, транспортировке, обработке оборудования</w:t>
            </w:r>
          </w:p>
        </w:tc>
        <w:tc>
          <w:tcPr>
            <w:tcW w:w="4253" w:type="dxa"/>
            <w:tcBorders>
              <w:top w:val="single" w:sz="4" w:space="0" w:color="auto"/>
              <w:left w:val="single" w:sz="4" w:space="0" w:color="auto"/>
              <w:bottom w:val="single" w:sz="4" w:space="0" w:color="auto"/>
              <w:right w:val="single" w:sz="4" w:space="0" w:color="auto"/>
            </w:tcBorders>
          </w:tcPr>
          <w:p w14:paraId="6C12962D"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570A4E61" w14:textId="77777777" w:rsidTr="00590F9A">
        <w:trPr>
          <w:trHeight w:val="58"/>
        </w:trPr>
        <w:tc>
          <w:tcPr>
            <w:tcW w:w="567" w:type="dxa"/>
            <w:tcBorders>
              <w:top w:val="single" w:sz="4" w:space="0" w:color="auto"/>
              <w:left w:val="single" w:sz="4" w:space="0" w:color="auto"/>
              <w:bottom w:val="single" w:sz="4" w:space="0" w:color="auto"/>
              <w:right w:val="single" w:sz="4" w:space="0" w:color="auto"/>
            </w:tcBorders>
          </w:tcPr>
          <w:p w14:paraId="5AC11706" w14:textId="77777777" w:rsidR="00F2593D" w:rsidRPr="00942475" w:rsidRDefault="00F2593D" w:rsidP="00922498">
            <w:pPr>
              <w:spacing w:after="0" w:line="240" w:lineRule="auto"/>
              <w:jc w:val="center"/>
              <w:rPr>
                <w:highlight w:val="yellow"/>
              </w:rPr>
            </w:pPr>
            <w:r w:rsidRPr="00942475">
              <w:rPr>
                <w:highlight w:val="yellow"/>
              </w:rPr>
              <w:t>9</w:t>
            </w:r>
          </w:p>
        </w:tc>
        <w:tc>
          <w:tcPr>
            <w:tcW w:w="10140" w:type="dxa"/>
            <w:tcBorders>
              <w:top w:val="single" w:sz="4" w:space="0" w:color="auto"/>
              <w:left w:val="single" w:sz="4" w:space="0" w:color="auto"/>
              <w:bottom w:val="single" w:sz="4" w:space="0" w:color="auto"/>
              <w:right w:val="single" w:sz="4" w:space="0" w:color="auto"/>
            </w:tcBorders>
          </w:tcPr>
          <w:p w14:paraId="3C9D20CA" w14:textId="77777777" w:rsidR="00F2593D" w:rsidRPr="00942475" w:rsidRDefault="00F2593D" w:rsidP="00922498">
            <w:pPr>
              <w:spacing w:after="0" w:line="240" w:lineRule="auto"/>
              <w:jc w:val="both"/>
              <w:rPr>
                <w:spacing w:val="-2"/>
                <w:highlight w:val="yellow"/>
              </w:rPr>
            </w:pPr>
            <w:r w:rsidRPr="00942475">
              <w:rPr>
                <w:spacing w:val="-2"/>
                <w:highlight w:val="yellow"/>
              </w:rPr>
              <w:t>Оказание услуг ежегодного медицинского осмотра</w:t>
            </w:r>
          </w:p>
        </w:tc>
        <w:tc>
          <w:tcPr>
            <w:tcW w:w="4253" w:type="dxa"/>
            <w:tcBorders>
              <w:top w:val="single" w:sz="4" w:space="0" w:color="auto"/>
              <w:left w:val="single" w:sz="4" w:space="0" w:color="auto"/>
              <w:bottom w:val="single" w:sz="4" w:space="0" w:color="auto"/>
              <w:right w:val="single" w:sz="4" w:space="0" w:color="auto"/>
            </w:tcBorders>
          </w:tcPr>
          <w:p w14:paraId="72FFB687" w14:textId="77777777" w:rsidR="00F2593D" w:rsidRPr="00942475" w:rsidRDefault="00F2593D" w:rsidP="00922498">
            <w:pPr>
              <w:spacing w:after="0" w:line="240" w:lineRule="auto"/>
              <w:jc w:val="center"/>
              <w:rPr>
                <w:highlight w:val="yellow"/>
              </w:rPr>
            </w:pPr>
            <w:r w:rsidRPr="00942475">
              <w:rPr>
                <w:highlight w:val="yellow"/>
              </w:rPr>
              <w:t>100000</w:t>
            </w:r>
          </w:p>
        </w:tc>
      </w:tr>
    </w:tbl>
    <w:p w14:paraId="416DCA76" w14:textId="77777777" w:rsidR="00F2593D" w:rsidRPr="00942475" w:rsidRDefault="00F2593D" w:rsidP="00922498">
      <w:pPr>
        <w:pStyle w:val="12"/>
        <w:ind w:firstLine="567"/>
        <w:jc w:val="both"/>
        <w:rPr>
          <w:rFonts w:ascii="Times New Roman" w:hAnsi="Times New Roman"/>
          <w:bCs/>
          <w:iCs/>
          <w:sz w:val="28"/>
          <w:szCs w:val="28"/>
          <w:highlight w:val="yellow"/>
        </w:rPr>
      </w:pPr>
    </w:p>
    <w:p w14:paraId="2BFCE7EF" w14:textId="77777777" w:rsidR="00F2593D" w:rsidRPr="00942475" w:rsidRDefault="00F2593D" w:rsidP="00922498">
      <w:pPr>
        <w:pStyle w:val="12"/>
        <w:ind w:firstLine="567"/>
        <w:jc w:val="both"/>
        <w:rPr>
          <w:rStyle w:val="91"/>
          <w:b/>
          <w:sz w:val="28"/>
          <w:szCs w:val="28"/>
          <w:highlight w:val="yellow"/>
        </w:rPr>
      </w:pPr>
      <w:r w:rsidRPr="00942475">
        <w:rPr>
          <w:rFonts w:ascii="Times New Roman" w:hAnsi="Times New Roman"/>
          <w:bCs/>
          <w:iCs/>
          <w:sz w:val="28"/>
          <w:szCs w:val="28"/>
          <w:highlight w:val="yellow"/>
        </w:rPr>
        <w:t xml:space="preserve">Затраты на оказание прочих услуг и работ </w:t>
      </w:r>
      <w:r w:rsidRPr="00942475">
        <w:rPr>
          <w:rFonts w:ascii="Times New Roman" w:hAnsi="Times New Roman"/>
          <w:sz w:val="28"/>
          <w:szCs w:val="28"/>
          <w:highlight w:val="yellow"/>
        </w:rPr>
        <w:t>определяются методом сопоставимых рыночных цен (анализ рынка).</w:t>
      </w:r>
    </w:p>
    <w:p w14:paraId="205A9837" w14:textId="77777777" w:rsidR="00F2593D" w:rsidRPr="00942475" w:rsidRDefault="00F2593D" w:rsidP="00922498">
      <w:pPr>
        <w:spacing w:after="0" w:line="240" w:lineRule="auto"/>
        <w:ind w:firstLine="567"/>
        <w:jc w:val="center"/>
        <w:rPr>
          <w:rFonts w:ascii="Times New Roman" w:hAnsi="Times New Roman"/>
          <w:sz w:val="28"/>
          <w:szCs w:val="28"/>
          <w:highlight w:val="yellow"/>
        </w:rPr>
      </w:pPr>
    </w:p>
    <w:p w14:paraId="4E8E2808" w14:textId="77777777" w:rsidR="00F2593D" w:rsidRPr="00942475" w:rsidRDefault="00F2593D" w:rsidP="00922498">
      <w:pPr>
        <w:spacing w:after="0" w:line="240" w:lineRule="auto"/>
        <w:ind w:firstLine="567"/>
        <w:jc w:val="center"/>
        <w:rPr>
          <w:rFonts w:ascii="Times New Roman" w:hAnsi="Times New Roman"/>
          <w:sz w:val="28"/>
          <w:szCs w:val="28"/>
          <w:highlight w:val="yellow"/>
        </w:rPr>
      </w:pPr>
      <w:r w:rsidRPr="00942475">
        <w:rPr>
          <w:rFonts w:ascii="Times New Roman" w:hAnsi="Times New Roman"/>
          <w:sz w:val="28"/>
          <w:szCs w:val="28"/>
          <w:highlight w:val="yellow"/>
        </w:rPr>
        <w:t>Затраты на текущий ремонт и содержание муниципального имущества</w:t>
      </w:r>
    </w:p>
    <w:p w14:paraId="3EA2A1A2" w14:textId="77777777" w:rsidR="00F2593D" w:rsidRPr="00942475" w:rsidRDefault="00F2593D" w:rsidP="00922498">
      <w:pPr>
        <w:suppressAutoHyphens/>
        <w:spacing w:after="0" w:line="240" w:lineRule="auto"/>
        <w:ind w:firstLine="567"/>
        <w:jc w:val="right"/>
        <w:rPr>
          <w:rFonts w:ascii="Times New Roman" w:hAnsi="Times New Roman"/>
          <w:bCs/>
          <w:iCs/>
          <w:highlight w:val="yellow"/>
        </w:rPr>
      </w:pPr>
      <w:r w:rsidRPr="00942475">
        <w:rPr>
          <w:rFonts w:ascii="Times New Roman" w:hAnsi="Times New Roman"/>
          <w:bCs/>
          <w:iCs/>
          <w:highlight w:val="yellow"/>
        </w:rPr>
        <w:t>Таблица 71</w:t>
      </w:r>
    </w:p>
    <w:p w14:paraId="001F9ED2" w14:textId="77777777" w:rsidR="00F2593D" w:rsidRPr="00942475" w:rsidRDefault="00F2593D" w:rsidP="00922498">
      <w:pPr>
        <w:suppressAutoHyphens/>
        <w:spacing w:after="0" w:line="240" w:lineRule="auto"/>
        <w:ind w:firstLine="567"/>
        <w:jc w:val="right"/>
        <w:rPr>
          <w:rFonts w:ascii="Times New Roman" w:hAnsi="Times New Roman"/>
          <w:highlight w:val="yellow"/>
        </w:rPr>
      </w:pPr>
    </w:p>
    <w:tbl>
      <w:tblPr>
        <w:tblW w:w="15007" w:type="dxa"/>
        <w:tblInd w:w="1" w:type="dxa"/>
        <w:tblLayout w:type="fixed"/>
        <w:tblCellMar>
          <w:left w:w="0" w:type="dxa"/>
          <w:right w:w="0" w:type="dxa"/>
        </w:tblCellMar>
        <w:tblLook w:val="0000" w:firstRow="0" w:lastRow="0" w:firstColumn="0" w:lastColumn="0" w:noHBand="0" w:noVBand="0"/>
      </w:tblPr>
      <w:tblGrid>
        <w:gridCol w:w="567"/>
        <w:gridCol w:w="9875"/>
        <w:gridCol w:w="4565"/>
      </w:tblGrid>
      <w:tr w:rsidR="00F2593D" w:rsidRPr="00942475" w14:paraId="7ECAC8E7" w14:textId="77777777" w:rsidTr="00590F9A">
        <w:tc>
          <w:tcPr>
            <w:tcW w:w="567" w:type="dxa"/>
            <w:tcBorders>
              <w:top w:val="single" w:sz="2" w:space="0" w:color="000000"/>
              <w:left w:val="single" w:sz="2" w:space="0" w:color="000000"/>
              <w:bottom w:val="single" w:sz="2" w:space="0" w:color="000000"/>
            </w:tcBorders>
          </w:tcPr>
          <w:p w14:paraId="581C7F08" w14:textId="77777777" w:rsidR="00F2593D" w:rsidRPr="00942475" w:rsidRDefault="00F2593D" w:rsidP="00922498">
            <w:pPr>
              <w:spacing w:after="0" w:line="240" w:lineRule="auto"/>
              <w:jc w:val="center"/>
              <w:rPr>
                <w:highlight w:val="yellow"/>
              </w:rPr>
            </w:pPr>
            <w:r w:rsidRPr="00942475">
              <w:rPr>
                <w:highlight w:val="yellow"/>
              </w:rPr>
              <w:t>№ п/п</w:t>
            </w:r>
          </w:p>
        </w:tc>
        <w:tc>
          <w:tcPr>
            <w:tcW w:w="9875" w:type="dxa"/>
            <w:tcBorders>
              <w:top w:val="single" w:sz="2" w:space="0" w:color="000000"/>
              <w:left w:val="single" w:sz="2" w:space="0" w:color="000000"/>
              <w:bottom w:val="single" w:sz="2" w:space="0" w:color="000000"/>
            </w:tcBorders>
          </w:tcPr>
          <w:p w14:paraId="58423E35" w14:textId="77777777" w:rsidR="00F2593D" w:rsidRPr="00942475" w:rsidRDefault="00F2593D" w:rsidP="00922498">
            <w:pPr>
              <w:spacing w:after="0" w:line="240" w:lineRule="auto"/>
              <w:jc w:val="center"/>
              <w:rPr>
                <w:highlight w:val="yellow"/>
              </w:rPr>
            </w:pPr>
            <w:r w:rsidRPr="00942475">
              <w:rPr>
                <w:highlight w:val="yellow"/>
              </w:rPr>
              <w:t>Наименование работ</w:t>
            </w:r>
          </w:p>
        </w:tc>
        <w:tc>
          <w:tcPr>
            <w:tcW w:w="4565" w:type="dxa"/>
            <w:tcBorders>
              <w:top w:val="single" w:sz="2" w:space="0" w:color="000000"/>
              <w:left w:val="single" w:sz="2" w:space="0" w:color="000000"/>
              <w:bottom w:val="single" w:sz="2" w:space="0" w:color="000000"/>
              <w:right w:val="single" w:sz="2" w:space="0" w:color="000000"/>
            </w:tcBorders>
          </w:tcPr>
          <w:p w14:paraId="0059597D"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4DBCC2A4" w14:textId="77777777" w:rsidTr="00590F9A">
        <w:tc>
          <w:tcPr>
            <w:tcW w:w="567" w:type="dxa"/>
            <w:tcBorders>
              <w:top w:val="single" w:sz="2" w:space="0" w:color="000000"/>
              <w:left w:val="single" w:sz="2" w:space="0" w:color="000000"/>
              <w:bottom w:val="single" w:sz="2" w:space="0" w:color="000000"/>
            </w:tcBorders>
          </w:tcPr>
          <w:p w14:paraId="448A4479" w14:textId="77777777" w:rsidR="00F2593D" w:rsidRPr="00942475" w:rsidRDefault="00F2593D" w:rsidP="00922498">
            <w:pPr>
              <w:spacing w:after="0" w:line="240" w:lineRule="auto"/>
              <w:jc w:val="center"/>
              <w:rPr>
                <w:highlight w:val="yellow"/>
              </w:rPr>
            </w:pPr>
            <w:r w:rsidRPr="00942475">
              <w:rPr>
                <w:highlight w:val="yellow"/>
              </w:rPr>
              <w:t>1</w:t>
            </w:r>
          </w:p>
        </w:tc>
        <w:tc>
          <w:tcPr>
            <w:tcW w:w="9875" w:type="dxa"/>
            <w:tcBorders>
              <w:top w:val="single" w:sz="2" w:space="0" w:color="000000"/>
              <w:left w:val="single" w:sz="2" w:space="0" w:color="000000"/>
              <w:bottom w:val="single" w:sz="2" w:space="0" w:color="000000"/>
            </w:tcBorders>
          </w:tcPr>
          <w:p w14:paraId="0771B63E" w14:textId="77777777" w:rsidR="00F2593D" w:rsidRPr="00942475" w:rsidRDefault="00F2593D" w:rsidP="00922498">
            <w:pPr>
              <w:spacing w:after="0" w:line="240" w:lineRule="auto"/>
              <w:jc w:val="center"/>
              <w:rPr>
                <w:highlight w:val="yellow"/>
              </w:rPr>
            </w:pPr>
            <w:r w:rsidRPr="00942475">
              <w:rPr>
                <w:highlight w:val="yellow"/>
              </w:rPr>
              <w:t>2</w:t>
            </w:r>
          </w:p>
        </w:tc>
        <w:tc>
          <w:tcPr>
            <w:tcW w:w="4565" w:type="dxa"/>
            <w:tcBorders>
              <w:top w:val="single" w:sz="2" w:space="0" w:color="000000"/>
              <w:left w:val="single" w:sz="2" w:space="0" w:color="000000"/>
              <w:bottom w:val="single" w:sz="2" w:space="0" w:color="000000"/>
              <w:right w:val="single" w:sz="2" w:space="0" w:color="000000"/>
            </w:tcBorders>
          </w:tcPr>
          <w:p w14:paraId="30692BA9"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02B78074" w14:textId="77777777" w:rsidTr="00590F9A">
        <w:tc>
          <w:tcPr>
            <w:tcW w:w="567" w:type="dxa"/>
            <w:tcBorders>
              <w:top w:val="single" w:sz="4" w:space="0" w:color="auto"/>
              <w:left w:val="single" w:sz="4" w:space="0" w:color="auto"/>
              <w:bottom w:val="single" w:sz="4" w:space="0" w:color="auto"/>
              <w:right w:val="single" w:sz="4" w:space="0" w:color="auto"/>
            </w:tcBorders>
          </w:tcPr>
          <w:p w14:paraId="5D83FC05"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9875" w:type="dxa"/>
            <w:tcBorders>
              <w:top w:val="single" w:sz="4" w:space="0" w:color="auto"/>
              <w:left w:val="single" w:sz="4" w:space="0" w:color="auto"/>
              <w:bottom w:val="single" w:sz="4" w:space="0" w:color="auto"/>
              <w:right w:val="single" w:sz="4" w:space="0" w:color="auto"/>
            </w:tcBorders>
          </w:tcPr>
          <w:p w14:paraId="2B6841FB" w14:textId="5B01A909" w:rsidR="00F2593D" w:rsidRPr="00942475" w:rsidRDefault="00F2593D" w:rsidP="00922498">
            <w:pPr>
              <w:pStyle w:val="ConsPlusNormal"/>
              <w:tabs>
                <w:tab w:val="left" w:pos="1356"/>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содержанию и ремонту муниципального имущества нежилых помещений, </w:t>
            </w:r>
            <w:r w:rsidR="008E04B9" w:rsidRPr="00942475">
              <w:rPr>
                <w:rFonts w:ascii="Times New Roman" w:hAnsi="Times New Roman" w:cs="Times New Roman"/>
                <w:sz w:val="24"/>
                <w:szCs w:val="24"/>
                <w:highlight w:val="yellow"/>
              </w:rPr>
              <w:t>адрес</w:t>
            </w:r>
          </w:p>
        </w:tc>
        <w:tc>
          <w:tcPr>
            <w:tcW w:w="4565" w:type="dxa"/>
            <w:tcBorders>
              <w:top w:val="single" w:sz="4" w:space="0" w:color="auto"/>
              <w:left w:val="single" w:sz="4" w:space="0" w:color="auto"/>
              <w:bottom w:val="single" w:sz="4" w:space="0" w:color="auto"/>
              <w:right w:val="single" w:sz="4" w:space="0" w:color="auto"/>
            </w:tcBorders>
          </w:tcPr>
          <w:p w14:paraId="59B7FED1" w14:textId="77777777" w:rsidR="00F2593D" w:rsidRPr="00942475" w:rsidRDefault="00F2593D" w:rsidP="00922498">
            <w:pPr>
              <w:spacing w:after="0" w:line="240" w:lineRule="auto"/>
              <w:jc w:val="center"/>
              <w:rPr>
                <w:highlight w:val="yellow"/>
              </w:rPr>
            </w:pPr>
            <w:r w:rsidRPr="00942475">
              <w:rPr>
                <w:highlight w:val="yellow"/>
              </w:rPr>
              <w:t>30000</w:t>
            </w:r>
          </w:p>
        </w:tc>
      </w:tr>
      <w:tr w:rsidR="00F2593D" w:rsidRPr="00942475" w14:paraId="37F56856" w14:textId="77777777" w:rsidTr="00590F9A">
        <w:tc>
          <w:tcPr>
            <w:tcW w:w="567" w:type="dxa"/>
            <w:tcBorders>
              <w:top w:val="single" w:sz="4" w:space="0" w:color="auto"/>
              <w:left w:val="single" w:sz="4" w:space="0" w:color="auto"/>
              <w:bottom w:val="single" w:sz="4" w:space="0" w:color="auto"/>
              <w:right w:val="single" w:sz="4" w:space="0" w:color="auto"/>
            </w:tcBorders>
          </w:tcPr>
          <w:p w14:paraId="54C7A487" w14:textId="77777777" w:rsidR="00F2593D" w:rsidRPr="00942475" w:rsidRDefault="00F2593D" w:rsidP="00922498">
            <w:pPr>
              <w:spacing w:after="0" w:line="240" w:lineRule="auto"/>
              <w:jc w:val="center"/>
              <w:rPr>
                <w:highlight w:val="yellow"/>
              </w:rPr>
            </w:pPr>
            <w:r w:rsidRPr="00942475">
              <w:rPr>
                <w:highlight w:val="yellow"/>
              </w:rPr>
              <w:t>2</w:t>
            </w:r>
          </w:p>
        </w:tc>
        <w:tc>
          <w:tcPr>
            <w:tcW w:w="9875" w:type="dxa"/>
            <w:tcBorders>
              <w:top w:val="single" w:sz="4" w:space="0" w:color="auto"/>
              <w:left w:val="single" w:sz="4" w:space="0" w:color="auto"/>
              <w:bottom w:val="single" w:sz="4" w:space="0" w:color="auto"/>
              <w:right w:val="single" w:sz="4" w:space="0" w:color="auto"/>
            </w:tcBorders>
          </w:tcPr>
          <w:p w14:paraId="09FFA657" w14:textId="77777777" w:rsidR="00F2593D" w:rsidRPr="00942475" w:rsidRDefault="00F2593D" w:rsidP="00922498">
            <w:pPr>
              <w:spacing w:after="0" w:line="240" w:lineRule="auto"/>
              <w:rPr>
                <w:highlight w:val="yellow"/>
              </w:rPr>
            </w:pPr>
            <w:r w:rsidRPr="00942475">
              <w:rPr>
                <w:highlight w:val="yellow"/>
              </w:rPr>
              <w:t>Выполнение работ по ремонту и тех обслуживанию автомобилей (замена масла, замена запчастей, фильтров, сцепления, дворников)  в т.ч. монтаж и шиномонтаж</w:t>
            </w:r>
          </w:p>
        </w:tc>
        <w:tc>
          <w:tcPr>
            <w:tcW w:w="4565" w:type="dxa"/>
            <w:tcBorders>
              <w:top w:val="single" w:sz="4" w:space="0" w:color="auto"/>
              <w:left w:val="single" w:sz="4" w:space="0" w:color="auto"/>
              <w:bottom w:val="single" w:sz="4" w:space="0" w:color="auto"/>
              <w:right w:val="single" w:sz="4" w:space="0" w:color="auto"/>
            </w:tcBorders>
          </w:tcPr>
          <w:p w14:paraId="2F9D132D" w14:textId="77777777" w:rsidR="00F2593D" w:rsidRPr="00942475" w:rsidRDefault="00F2593D" w:rsidP="00922498">
            <w:pPr>
              <w:spacing w:after="0" w:line="240" w:lineRule="auto"/>
              <w:jc w:val="center"/>
              <w:rPr>
                <w:highlight w:val="yellow"/>
              </w:rPr>
            </w:pPr>
            <w:r w:rsidRPr="00942475">
              <w:rPr>
                <w:highlight w:val="yellow"/>
              </w:rPr>
              <w:t>180000</w:t>
            </w:r>
          </w:p>
        </w:tc>
      </w:tr>
      <w:tr w:rsidR="00F2593D" w:rsidRPr="00942475" w14:paraId="2E4CDD6B" w14:textId="77777777" w:rsidTr="00590F9A">
        <w:tc>
          <w:tcPr>
            <w:tcW w:w="567" w:type="dxa"/>
            <w:tcBorders>
              <w:top w:val="single" w:sz="4" w:space="0" w:color="auto"/>
              <w:left w:val="single" w:sz="4" w:space="0" w:color="auto"/>
              <w:bottom w:val="single" w:sz="4" w:space="0" w:color="auto"/>
              <w:right w:val="single" w:sz="4" w:space="0" w:color="auto"/>
            </w:tcBorders>
          </w:tcPr>
          <w:p w14:paraId="5CB06D8D" w14:textId="77777777" w:rsidR="00F2593D" w:rsidRPr="00942475" w:rsidRDefault="00F2593D" w:rsidP="00922498">
            <w:pPr>
              <w:spacing w:after="0" w:line="240" w:lineRule="auto"/>
              <w:jc w:val="center"/>
              <w:rPr>
                <w:highlight w:val="yellow"/>
              </w:rPr>
            </w:pPr>
            <w:r w:rsidRPr="00942475">
              <w:rPr>
                <w:highlight w:val="yellow"/>
              </w:rPr>
              <w:t>3</w:t>
            </w:r>
          </w:p>
        </w:tc>
        <w:tc>
          <w:tcPr>
            <w:tcW w:w="9875" w:type="dxa"/>
            <w:tcBorders>
              <w:top w:val="single" w:sz="4" w:space="0" w:color="auto"/>
              <w:left w:val="single" w:sz="4" w:space="0" w:color="auto"/>
              <w:bottom w:val="single" w:sz="4" w:space="0" w:color="auto"/>
              <w:right w:val="single" w:sz="4" w:space="0" w:color="auto"/>
            </w:tcBorders>
          </w:tcPr>
          <w:p w14:paraId="7767B0E8" w14:textId="77777777" w:rsidR="00F2593D" w:rsidRPr="00942475" w:rsidRDefault="00F2593D" w:rsidP="00922498">
            <w:pPr>
              <w:spacing w:after="0" w:line="240" w:lineRule="auto"/>
              <w:jc w:val="both"/>
              <w:rPr>
                <w:highlight w:val="yellow"/>
              </w:rPr>
            </w:pPr>
            <w:r w:rsidRPr="00942475">
              <w:rPr>
                <w:highlight w:val="yellow"/>
              </w:rPr>
              <w:t>Выполнение работ по ремонту и тех обслуживанию сплитсистем</w:t>
            </w:r>
          </w:p>
        </w:tc>
        <w:tc>
          <w:tcPr>
            <w:tcW w:w="4565" w:type="dxa"/>
            <w:tcBorders>
              <w:top w:val="single" w:sz="4" w:space="0" w:color="auto"/>
              <w:left w:val="single" w:sz="4" w:space="0" w:color="auto"/>
              <w:bottom w:val="single" w:sz="4" w:space="0" w:color="auto"/>
              <w:right w:val="single" w:sz="4" w:space="0" w:color="auto"/>
            </w:tcBorders>
          </w:tcPr>
          <w:p w14:paraId="5FFAA9B1"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4A6350A5" w14:textId="77777777" w:rsidTr="00590F9A">
        <w:tc>
          <w:tcPr>
            <w:tcW w:w="567" w:type="dxa"/>
            <w:tcBorders>
              <w:top w:val="single" w:sz="4" w:space="0" w:color="auto"/>
              <w:left w:val="single" w:sz="4" w:space="0" w:color="auto"/>
              <w:bottom w:val="single" w:sz="4" w:space="0" w:color="auto"/>
              <w:right w:val="single" w:sz="4" w:space="0" w:color="auto"/>
            </w:tcBorders>
          </w:tcPr>
          <w:p w14:paraId="55D71DD9" w14:textId="77777777" w:rsidR="00F2593D" w:rsidRPr="00942475" w:rsidRDefault="00F2593D" w:rsidP="00922498">
            <w:pPr>
              <w:spacing w:after="0" w:line="240" w:lineRule="auto"/>
              <w:jc w:val="center"/>
              <w:rPr>
                <w:highlight w:val="yellow"/>
              </w:rPr>
            </w:pPr>
            <w:r w:rsidRPr="00942475">
              <w:rPr>
                <w:highlight w:val="yellow"/>
              </w:rPr>
              <w:t>4</w:t>
            </w:r>
          </w:p>
        </w:tc>
        <w:tc>
          <w:tcPr>
            <w:tcW w:w="9875" w:type="dxa"/>
            <w:tcBorders>
              <w:top w:val="single" w:sz="4" w:space="0" w:color="auto"/>
              <w:left w:val="single" w:sz="4" w:space="0" w:color="auto"/>
              <w:bottom w:val="single" w:sz="4" w:space="0" w:color="auto"/>
              <w:right w:val="single" w:sz="4" w:space="0" w:color="auto"/>
            </w:tcBorders>
          </w:tcPr>
          <w:p w14:paraId="38A0EEB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проведению предрейсовых и послерейсовых медицинских осмотров  водителей автотранспортных средств</w:t>
            </w:r>
          </w:p>
        </w:tc>
        <w:tc>
          <w:tcPr>
            <w:tcW w:w="4565" w:type="dxa"/>
            <w:tcBorders>
              <w:top w:val="single" w:sz="4" w:space="0" w:color="auto"/>
              <w:left w:val="single" w:sz="4" w:space="0" w:color="auto"/>
              <w:bottom w:val="single" w:sz="4" w:space="0" w:color="auto"/>
              <w:right w:val="single" w:sz="4" w:space="0" w:color="auto"/>
            </w:tcBorders>
          </w:tcPr>
          <w:p w14:paraId="10F2B701" w14:textId="77777777" w:rsidR="00F2593D" w:rsidRPr="00942475" w:rsidRDefault="00F2593D" w:rsidP="00922498">
            <w:pPr>
              <w:spacing w:after="0" w:line="240" w:lineRule="auto"/>
              <w:jc w:val="center"/>
              <w:rPr>
                <w:highlight w:val="yellow"/>
              </w:rPr>
            </w:pPr>
            <w:r w:rsidRPr="00942475">
              <w:rPr>
                <w:highlight w:val="yellow"/>
              </w:rPr>
              <w:t>70000</w:t>
            </w:r>
          </w:p>
        </w:tc>
      </w:tr>
      <w:tr w:rsidR="00F2593D" w:rsidRPr="00942475" w14:paraId="0DBFF691" w14:textId="77777777" w:rsidTr="00590F9A">
        <w:tc>
          <w:tcPr>
            <w:tcW w:w="567" w:type="dxa"/>
            <w:tcBorders>
              <w:top w:val="single" w:sz="4" w:space="0" w:color="auto"/>
              <w:left w:val="single" w:sz="4" w:space="0" w:color="auto"/>
              <w:bottom w:val="single" w:sz="4" w:space="0" w:color="auto"/>
              <w:right w:val="single" w:sz="4" w:space="0" w:color="auto"/>
            </w:tcBorders>
          </w:tcPr>
          <w:p w14:paraId="5F199505" w14:textId="77777777" w:rsidR="00F2593D" w:rsidRPr="00942475" w:rsidRDefault="00F2593D" w:rsidP="00922498">
            <w:pPr>
              <w:spacing w:after="0" w:line="240" w:lineRule="auto"/>
              <w:jc w:val="center"/>
              <w:rPr>
                <w:highlight w:val="yellow"/>
              </w:rPr>
            </w:pPr>
            <w:r w:rsidRPr="00942475">
              <w:rPr>
                <w:highlight w:val="yellow"/>
              </w:rPr>
              <w:t>5</w:t>
            </w:r>
          </w:p>
        </w:tc>
        <w:tc>
          <w:tcPr>
            <w:tcW w:w="9875" w:type="dxa"/>
            <w:tcBorders>
              <w:top w:val="single" w:sz="4" w:space="0" w:color="auto"/>
              <w:left w:val="single" w:sz="4" w:space="0" w:color="auto"/>
              <w:bottom w:val="single" w:sz="4" w:space="0" w:color="auto"/>
              <w:right w:val="single" w:sz="4" w:space="0" w:color="auto"/>
            </w:tcBorders>
          </w:tcPr>
          <w:p w14:paraId="7376BA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Оказание услуг по ремонту оргттехники и техническому обслуживанию с использованием запасных частей</w:t>
            </w:r>
          </w:p>
        </w:tc>
        <w:tc>
          <w:tcPr>
            <w:tcW w:w="4565" w:type="dxa"/>
            <w:tcBorders>
              <w:top w:val="single" w:sz="4" w:space="0" w:color="auto"/>
              <w:left w:val="single" w:sz="4" w:space="0" w:color="auto"/>
              <w:bottom w:val="single" w:sz="4" w:space="0" w:color="auto"/>
              <w:right w:val="single" w:sz="4" w:space="0" w:color="auto"/>
            </w:tcBorders>
          </w:tcPr>
          <w:p w14:paraId="2CE95072"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398542F6" w14:textId="77777777" w:rsidTr="00590F9A">
        <w:tc>
          <w:tcPr>
            <w:tcW w:w="567" w:type="dxa"/>
            <w:tcBorders>
              <w:top w:val="single" w:sz="4" w:space="0" w:color="auto"/>
              <w:left w:val="single" w:sz="4" w:space="0" w:color="auto"/>
              <w:bottom w:val="single" w:sz="4" w:space="0" w:color="auto"/>
              <w:right w:val="single" w:sz="4" w:space="0" w:color="auto"/>
            </w:tcBorders>
          </w:tcPr>
          <w:p w14:paraId="1862C14A" w14:textId="77777777" w:rsidR="00F2593D" w:rsidRPr="00942475" w:rsidRDefault="00F2593D" w:rsidP="00922498">
            <w:pPr>
              <w:spacing w:after="0" w:line="240" w:lineRule="auto"/>
              <w:jc w:val="center"/>
              <w:rPr>
                <w:highlight w:val="yellow"/>
              </w:rPr>
            </w:pPr>
            <w:r w:rsidRPr="00942475">
              <w:rPr>
                <w:highlight w:val="yellow"/>
              </w:rPr>
              <w:t>6</w:t>
            </w:r>
          </w:p>
        </w:tc>
        <w:tc>
          <w:tcPr>
            <w:tcW w:w="9875" w:type="dxa"/>
            <w:tcBorders>
              <w:top w:val="single" w:sz="4" w:space="0" w:color="auto"/>
              <w:left w:val="single" w:sz="4" w:space="0" w:color="auto"/>
              <w:bottom w:val="single" w:sz="4" w:space="0" w:color="auto"/>
              <w:right w:val="single" w:sz="4" w:space="0" w:color="auto"/>
            </w:tcBorders>
          </w:tcPr>
          <w:p w14:paraId="1F9DF89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Услуги по ремонту и тех. обслуживанию электроинструмента </w:t>
            </w:r>
          </w:p>
        </w:tc>
        <w:tc>
          <w:tcPr>
            <w:tcW w:w="4565" w:type="dxa"/>
            <w:tcBorders>
              <w:top w:val="single" w:sz="4" w:space="0" w:color="auto"/>
              <w:left w:val="single" w:sz="4" w:space="0" w:color="auto"/>
              <w:bottom w:val="single" w:sz="4" w:space="0" w:color="auto"/>
              <w:right w:val="single" w:sz="4" w:space="0" w:color="auto"/>
            </w:tcBorders>
          </w:tcPr>
          <w:p w14:paraId="0A56A85A"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25AA03C2" w14:textId="77777777" w:rsidTr="00590F9A">
        <w:tc>
          <w:tcPr>
            <w:tcW w:w="567" w:type="dxa"/>
            <w:tcBorders>
              <w:top w:val="single" w:sz="4" w:space="0" w:color="auto"/>
              <w:left w:val="single" w:sz="4" w:space="0" w:color="auto"/>
              <w:bottom w:val="single" w:sz="4" w:space="0" w:color="auto"/>
              <w:right w:val="single" w:sz="4" w:space="0" w:color="auto"/>
            </w:tcBorders>
          </w:tcPr>
          <w:p w14:paraId="4866AF08" w14:textId="77777777" w:rsidR="00F2593D" w:rsidRPr="00942475" w:rsidRDefault="00F2593D" w:rsidP="00922498">
            <w:pPr>
              <w:spacing w:after="0" w:line="240" w:lineRule="auto"/>
              <w:jc w:val="center"/>
              <w:rPr>
                <w:highlight w:val="yellow"/>
              </w:rPr>
            </w:pPr>
            <w:r w:rsidRPr="00942475">
              <w:rPr>
                <w:highlight w:val="yellow"/>
              </w:rPr>
              <w:t>7</w:t>
            </w:r>
          </w:p>
        </w:tc>
        <w:tc>
          <w:tcPr>
            <w:tcW w:w="9875" w:type="dxa"/>
            <w:tcBorders>
              <w:top w:val="single" w:sz="4" w:space="0" w:color="auto"/>
              <w:left w:val="single" w:sz="4" w:space="0" w:color="auto"/>
              <w:bottom w:val="single" w:sz="4" w:space="0" w:color="auto"/>
              <w:right w:val="single" w:sz="4" w:space="0" w:color="auto"/>
            </w:tcBorders>
          </w:tcPr>
          <w:p w14:paraId="2655B3A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автоматической системы пожарной сигнализации</w:t>
            </w:r>
          </w:p>
        </w:tc>
        <w:tc>
          <w:tcPr>
            <w:tcW w:w="4565" w:type="dxa"/>
            <w:tcBorders>
              <w:top w:val="single" w:sz="4" w:space="0" w:color="auto"/>
              <w:left w:val="single" w:sz="4" w:space="0" w:color="auto"/>
              <w:bottom w:val="single" w:sz="4" w:space="0" w:color="auto"/>
              <w:right w:val="single" w:sz="4" w:space="0" w:color="auto"/>
            </w:tcBorders>
          </w:tcPr>
          <w:p w14:paraId="40DAD1A8" w14:textId="77777777" w:rsidR="00F2593D" w:rsidRPr="00942475" w:rsidRDefault="00F2593D" w:rsidP="00922498">
            <w:pPr>
              <w:spacing w:after="0" w:line="240" w:lineRule="auto"/>
              <w:jc w:val="center"/>
              <w:rPr>
                <w:highlight w:val="yellow"/>
              </w:rPr>
            </w:pPr>
            <w:r w:rsidRPr="00942475">
              <w:rPr>
                <w:highlight w:val="yellow"/>
              </w:rPr>
              <w:t>30000</w:t>
            </w:r>
          </w:p>
        </w:tc>
      </w:tr>
      <w:tr w:rsidR="00F2593D" w:rsidRPr="00942475" w14:paraId="11C57AFD" w14:textId="77777777" w:rsidTr="00590F9A">
        <w:tc>
          <w:tcPr>
            <w:tcW w:w="567" w:type="dxa"/>
            <w:tcBorders>
              <w:top w:val="single" w:sz="4" w:space="0" w:color="auto"/>
              <w:left w:val="single" w:sz="4" w:space="0" w:color="auto"/>
              <w:bottom w:val="single" w:sz="4" w:space="0" w:color="auto"/>
              <w:right w:val="single" w:sz="4" w:space="0" w:color="auto"/>
            </w:tcBorders>
          </w:tcPr>
          <w:p w14:paraId="065EE845" w14:textId="77777777" w:rsidR="00F2593D" w:rsidRPr="00942475" w:rsidRDefault="00F2593D" w:rsidP="00922498">
            <w:pPr>
              <w:spacing w:after="0" w:line="240" w:lineRule="auto"/>
              <w:jc w:val="center"/>
              <w:rPr>
                <w:highlight w:val="yellow"/>
              </w:rPr>
            </w:pPr>
            <w:r w:rsidRPr="00942475">
              <w:rPr>
                <w:highlight w:val="yellow"/>
              </w:rPr>
              <w:t>8</w:t>
            </w:r>
          </w:p>
        </w:tc>
        <w:tc>
          <w:tcPr>
            <w:tcW w:w="9875" w:type="dxa"/>
            <w:tcBorders>
              <w:top w:val="single" w:sz="4" w:space="0" w:color="auto"/>
              <w:left w:val="single" w:sz="4" w:space="0" w:color="auto"/>
              <w:bottom w:val="single" w:sz="4" w:space="0" w:color="auto"/>
              <w:right w:val="single" w:sz="4" w:space="0" w:color="auto"/>
            </w:tcBorders>
          </w:tcPr>
          <w:p w14:paraId="02015AC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Аттестация рабочих мест и выделенных помещений согласно требованию информационной безопасности </w:t>
            </w:r>
          </w:p>
        </w:tc>
        <w:tc>
          <w:tcPr>
            <w:tcW w:w="4565" w:type="dxa"/>
            <w:tcBorders>
              <w:top w:val="single" w:sz="4" w:space="0" w:color="auto"/>
              <w:left w:val="single" w:sz="4" w:space="0" w:color="auto"/>
              <w:bottom w:val="single" w:sz="4" w:space="0" w:color="auto"/>
              <w:right w:val="single" w:sz="4" w:space="0" w:color="auto"/>
            </w:tcBorders>
          </w:tcPr>
          <w:p w14:paraId="0904A1F2"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2C0B7A35" w14:textId="77777777" w:rsidTr="00590F9A">
        <w:tc>
          <w:tcPr>
            <w:tcW w:w="567" w:type="dxa"/>
            <w:tcBorders>
              <w:top w:val="single" w:sz="4" w:space="0" w:color="auto"/>
              <w:left w:val="single" w:sz="4" w:space="0" w:color="auto"/>
              <w:bottom w:val="single" w:sz="4" w:space="0" w:color="auto"/>
              <w:right w:val="single" w:sz="4" w:space="0" w:color="auto"/>
            </w:tcBorders>
          </w:tcPr>
          <w:p w14:paraId="600BFD9C" w14:textId="77777777" w:rsidR="00F2593D" w:rsidRPr="00942475" w:rsidRDefault="00F2593D" w:rsidP="00922498">
            <w:pPr>
              <w:spacing w:after="0" w:line="240" w:lineRule="auto"/>
              <w:jc w:val="center"/>
              <w:rPr>
                <w:highlight w:val="yellow"/>
              </w:rPr>
            </w:pPr>
            <w:r w:rsidRPr="00942475">
              <w:rPr>
                <w:highlight w:val="yellow"/>
              </w:rPr>
              <w:t>9</w:t>
            </w:r>
          </w:p>
        </w:tc>
        <w:tc>
          <w:tcPr>
            <w:tcW w:w="9875" w:type="dxa"/>
            <w:tcBorders>
              <w:top w:val="single" w:sz="4" w:space="0" w:color="auto"/>
              <w:left w:val="single" w:sz="4" w:space="0" w:color="auto"/>
              <w:bottom w:val="single" w:sz="4" w:space="0" w:color="auto"/>
              <w:right w:val="single" w:sz="4" w:space="0" w:color="auto"/>
            </w:tcBorders>
          </w:tcPr>
          <w:p w14:paraId="470D461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Пожарная сигнализация </w:t>
            </w:r>
          </w:p>
        </w:tc>
        <w:tc>
          <w:tcPr>
            <w:tcW w:w="4565" w:type="dxa"/>
            <w:tcBorders>
              <w:top w:val="single" w:sz="4" w:space="0" w:color="auto"/>
              <w:left w:val="single" w:sz="4" w:space="0" w:color="auto"/>
              <w:bottom w:val="single" w:sz="4" w:space="0" w:color="auto"/>
              <w:right w:val="single" w:sz="4" w:space="0" w:color="auto"/>
            </w:tcBorders>
          </w:tcPr>
          <w:p w14:paraId="6346BE9D" w14:textId="77777777" w:rsidR="00F2593D" w:rsidRPr="00942475" w:rsidRDefault="00F2593D" w:rsidP="00922498">
            <w:pPr>
              <w:spacing w:after="0" w:line="240" w:lineRule="auto"/>
              <w:jc w:val="center"/>
              <w:rPr>
                <w:highlight w:val="yellow"/>
              </w:rPr>
            </w:pPr>
            <w:r w:rsidRPr="00942475">
              <w:rPr>
                <w:highlight w:val="yellow"/>
              </w:rPr>
              <w:t>50000</w:t>
            </w:r>
          </w:p>
        </w:tc>
      </w:tr>
      <w:tr w:rsidR="00F2593D" w:rsidRPr="00942475" w14:paraId="262078C7" w14:textId="77777777" w:rsidTr="00590F9A">
        <w:tc>
          <w:tcPr>
            <w:tcW w:w="567" w:type="dxa"/>
            <w:tcBorders>
              <w:top w:val="single" w:sz="4" w:space="0" w:color="auto"/>
              <w:left w:val="single" w:sz="4" w:space="0" w:color="auto"/>
              <w:bottom w:val="single" w:sz="4" w:space="0" w:color="auto"/>
              <w:right w:val="single" w:sz="4" w:space="0" w:color="auto"/>
            </w:tcBorders>
          </w:tcPr>
          <w:p w14:paraId="4F5C0FAE" w14:textId="77777777" w:rsidR="00F2593D" w:rsidRPr="00942475" w:rsidRDefault="00F2593D" w:rsidP="00922498">
            <w:pPr>
              <w:spacing w:after="0" w:line="240" w:lineRule="auto"/>
              <w:jc w:val="center"/>
              <w:rPr>
                <w:highlight w:val="yellow"/>
              </w:rPr>
            </w:pPr>
            <w:r w:rsidRPr="00942475">
              <w:rPr>
                <w:highlight w:val="yellow"/>
              </w:rPr>
              <w:t>10</w:t>
            </w:r>
          </w:p>
        </w:tc>
        <w:tc>
          <w:tcPr>
            <w:tcW w:w="9875" w:type="dxa"/>
            <w:tcBorders>
              <w:top w:val="single" w:sz="4" w:space="0" w:color="auto"/>
              <w:left w:val="single" w:sz="4" w:space="0" w:color="auto"/>
              <w:bottom w:val="single" w:sz="4" w:space="0" w:color="auto"/>
              <w:right w:val="single" w:sz="4" w:space="0" w:color="auto"/>
            </w:tcBorders>
          </w:tcPr>
          <w:p w14:paraId="19D26A8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Пожарный щит (закрыт) укомплектован</w:t>
            </w:r>
          </w:p>
        </w:tc>
        <w:tc>
          <w:tcPr>
            <w:tcW w:w="4565" w:type="dxa"/>
            <w:tcBorders>
              <w:top w:val="single" w:sz="4" w:space="0" w:color="auto"/>
              <w:left w:val="single" w:sz="4" w:space="0" w:color="auto"/>
              <w:bottom w:val="single" w:sz="4" w:space="0" w:color="auto"/>
              <w:right w:val="single" w:sz="4" w:space="0" w:color="auto"/>
            </w:tcBorders>
          </w:tcPr>
          <w:p w14:paraId="384E124A" w14:textId="77777777" w:rsidR="00F2593D" w:rsidRPr="00942475" w:rsidRDefault="00F2593D" w:rsidP="00922498">
            <w:pPr>
              <w:spacing w:after="0" w:line="240" w:lineRule="auto"/>
              <w:jc w:val="center"/>
              <w:rPr>
                <w:highlight w:val="yellow"/>
              </w:rPr>
            </w:pPr>
            <w:r w:rsidRPr="00942475">
              <w:rPr>
                <w:highlight w:val="yellow"/>
              </w:rPr>
              <w:t>3500</w:t>
            </w:r>
          </w:p>
        </w:tc>
      </w:tr>
      <w:tr w:rsidR="00F2593D" w:rsidRPr="00942475" w14:paraId="31830F24" w14:textId="77777777" w:rsidTr="00590F9A">
        <w:tc>
          <w:tcPr>
            <w:tcW w:w="567" w:type="dxa"/>
            <w:tcBorders>
              <w:top w:val="single" w:sz="4" w:space="0" w:color="auto"/>
              <w:left w:val="single" w:sz="4" w:space="0" w:color="auto"/>
              <w:bottom w:val="single" w:sz="4" w:space="0" w:color="auto"/>
              <w:right w:val="single" w:sz="4" w:space="0" w:color="auto"/>
            </w:tcBorders>
          </w:tcPr>
          <w:p w14:paraId="46C6203E" w14:textId="77777777" w:rsidR="00F2593D" w:rsidRPr="00942475" w:rsidRDefault="00F2593D" w:rsidP="00922498">
            <w:pPr>
              <w:spacing w:after="0" w:line="240" w:lineRule="auto"/>
              <w:jc w:val="center"/>
              <w:rPr>
                <w:highlight w:val="yellow"/>
              </w:rPr>
            </w:pPr>
            <w:r w:rsidRPr="00942475">
              <w:rPr>
                <w:highlight w:val="yellow"/>
              </w:rPr>
              <w:t>11</w:t>
            </w:r>
          </w:p>
        </w:tc>
        <w:tc>
          <w:tcPr>
            <w:tcW w:w="9875" w:type="dxa"/>
            <w:tcBorders>
              <w:top w:val="single" w:sz="4" w:space="0" w:color="auto"/>
              <w:left w:val="single" w:sz="4" w:space="0" w:color="auto"/>
              <w:bottom w:val="single" w:sz="4" w:space="0" w:color="auto"/>
              <w:right w:val="single" w:sz="4" w:space="0" w:color="auto"/>
            </w:tcBorders>
          </w:tcPr>
          <w:p w14:paraId="39CFBBF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Монтаж пожарной сигнализации в здании </w:t>
            </w:r>
          </w:p>
        </w:tc>
        <w:tc>
          <w:tcPr>
            <w:tcW w:w="4565" w:type="dxa"/>
            <w:tcBorders>
              <w:top w:val="single" w:sz="4" w:space="0" w:color="auto"/>
              <w:left w:val="single" w:sz="4" w:space="0" w:color="auto"/>
              <w:bottom w:val="single" w:sz="4" w:space="0" w:color="auto"/>
              <w:right w:val="single" w:sz="4" w:space="0" w:color="auto"/>
            </w:tcBorders>
          </w:tcPr>
          <w:p w14:paraId="716B03F0"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6B32044E" w14:textId="77777777" w:rsidTr="00590F9A">
        <w:tc>
          <w:tcPr>
            <w:tcW w:w="567" w:type="dxa"/>
            <w:tcBorders>
              <w:top w:val="single" w:sz="4" w:space="0" w:color="auto"/>
              <w:left w:val="single" w:sz="4" w:space="0" w:color="auto"/>
              <w:bottom w:val="single" w:sz="4" w:space="0" w:color="auto"/>
              <w:right w:val="single" w:sz="4" w:space="0" w:color="auto"/>
            </w:tcBorders>
          </w:tcPr>
          <w:p w14:paraId="0BE8A2C9" w14:textId="77777777" w:rsidR="00F2593D" w:rsidRPr="00942475" w:rsidRDefault="00F2593D" w:rsidP="00922498">
            <w:pPr>
              <w:spacing w:after="0" w:line="240" w:lineRule="auto"/>
              <w:jc w:val="center"/>
              <w:rPr>
                <w:highlight w:val="yellow"/>
              </w:rPr>
            </w:pPr>
            <w:r w:rsidRPr="00942475">
              <w:rPr>
                <w:highlight w:val="yellow"/>
              </w:rPr>
              <w:t>12</w:t>
            </w:r>
          </w:p>
        </w:tc>
        <w:tc>
          <w:tcPr>
            <w:tcW w:w="9875" w:type="dxa"/>
            <w:tcBorders>
              <w:top w:val="single" w:sz="4" w:space="0" w:color="auto"/>
              <w:left w:val="single" w:sz="4" w:space="0" w:color="auto"/>
              <w:bottom w:val="single" w:sz="4" w:space="0" w:color="auto"/>
              <w:right w:val="single" w:sz="4" w:space="0" w:color="auto"/>
            </w:tcBorders>
          </w:tcPr>
          <w:p w14:paraId="76B9B02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Охранная сигнализация</w:t>
            </w:r>
          </w:p>
        </w:tc>
        <w:tc>
          <w:tcPr>
            <w:tcW w:w="4565" w:type="dxa"/>
            <w:tcBorders>
              <w:top w:val="single" w:sz="4" w:space="0" w:color="auto"/>
              <w:left w:val="single" w:sz="4" w:space="0" w:color="auto"/>
              <w:bottom w:val="single" w:sz="4" w:space="0" w:color="auto"/>
              <w:right w:val="single" w:sz="4" w:space="0" w:color="auto"/>
            </w:tcBorders>
          </w:tcPr>
          <w:p w14:paraId="4CA82F79" w14:textId="77777777" w:rsidR="00F2593D" w:rsidRPr="00942475" w:rsidRDefault="00F2593D" w:rsidP="00922498">
            <w:pPr>
              <w:spacing w:after="0" w:line="240" w:lineRule="auto"/>
              <w:jc w:val="center"/>
              <w:rPr>
                <w:highlight w:val="yellow"/>
              </w:rPr>
            </w:pPr>
            <w:r w:rsidRPr="00942475">
              <w:rPr>
                <w:highlight w:val="yellow"/>
              </w:rPr>
              <w:t>160000</w:t>
            </w:r>
          </w:p>
        </w:tc>
      </w:tr>
      <w:tr w:rsidR="00F2593D" w:rsidRPr="00942475" w14:paraId="6440633C" w14:textId="77777777" w:rsidTr="00590F9A">
        <w:tc>
          <w:tcPr>
            <w:tcW w:w="567" w:type="dxa"/>
            <w:tcBorders>
              <w:top w:val="single" w:sz="4" w:space="0" w:color="auto"/>
              <w:left w:val="single" w:sz="4" w:space="0" w:color="auto"/>
              <w:bottom w:val="single" w:sz="4" w:space="0" w:color="auto"/>
              <w:right w:val="single" w:sz="4" w:space="0" w:color="auto"/>
            </w:tcBorders>
          </w:tcPr>
          <w:p w14:paraId="78DC0BE2" w14:textId="77777777" w:rsidR="00F2593D" w:rsidRPr="00942475" w:rsidRDefault="00F2593D" w:rsidP="00922498">
            <w:pPr>
              <w:spacing w:after="0" w:line="240" w:lineRule="auto"/>
              <w:jc w:val="center"/>
              <w:rPr>
                <w:highlight w:val="yellow"/>
              </w:rPr>
            </w:pPr>
            <w:r w:rsidRPr="00942475">
              <w:rPr>
                <w:highlight w:val="yellow"/>
              </w:rPr>
              <w:t>13</w:t>
            </w:r>
          </w:p>
        </w:tc>
        <w:tc>
          <w:tcPr>
            <w:tcW w:w="9875" w:type="dxa"/>
            <w:tcBorders>
              <w:top w:val="single" w:sz="4" w:space="0" w:color="auto"/>
              <w:left w:val="single" w:sz="4" w:space="0" w:color="auto"/>
              <w:bottom w:val="single" w:sz="4" w:space="0" w:color="auto"/>
              <w:right w:val="single" w:sz="4" w:space="0" w:color="auto"/>
            </w:tcBorders>
          </w:tcPr>
          <w:p w14:paraId="2CC0DE8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Монтаж охранной сигнализации</w:t>
            </w:r>
          </w:p>
        </w:tc>
        <w:tc>
          <w:tcPr>
            <w:tcW w:w="4565" w:type="dxa"/>
            <w:tcBorders>
              <w:top w:val="single" w:sz="4" w:space="0" w:color="auto"/>
              <w:left w:val="single" w:sz="4" w:space="0" w:color="auto"/>
              <w:bottom w:val="single" w:sz="4" w:space="0" w:color="auto"/>
              <w:right w:val="single" w:sz="4" w:space="0" w:color="auto"/>
            </w:tcBorders>
          </w:tcPr>
          <w:p w14:paraId="7E24C903" w14:textId="77777777" w:rsidR="00F2593D" w:rsidRPr="00942475" w:rsidRDefault="00F2593D" w:rsidP="00922498">
            <w:pPr>
              <w:spacing w:after="0" w:line="240" w:lineRule="auto"/>
              <w:jc w:val="center"/>
              <w:rPr>
                <w:highlight w:val="yellow"/>
              </w:rPr>
            </w:pPr>
            <w:r w:rsidRPr="00942475">
              <w:rPr>
                <w:highlight w:val="yellow"/>
              </w:rPr>
              <w:t>20000</w:t>
            </w:r>
          </w:p>
        </w:tc>
      </w:tr>
      <w:tr w:rsidR="00F2593D" w:rsidRPr="00942475" w14:paraId="6048EAA5" w14:textId="77777777" w:rsidTr="00590F9A">
        <w:tc>
          <w:tcPr>
            <w:tcW w:w="567" w:type="dxa"/>
            <w:tcBorders>
              <w:top w:val="single" w:sz="4" w:space="0" w:color="auto"/>
              <w:left w:val="single" w:sz="4" w:space="0" w:color="auto"/>
              <w:bottom w:val="single" w:sz="4" w:space="0" w:color="auto"/>
              <w:right w:val="single" w:sz="4" w:space="0" w:color="auto"/>
            </w:tcBorders>
          </w:tcPr>
          <w:p w14:paraId="152BEB69" w14:textId="77777777" w:rsidR="00F2593D" w:rsidRPr="00942475" w:rsidRDefault="00F2593D" w:rsidP="00922498">
            <w:pPr>
              <w:spacing w:after="0" w:line="240" w:lineRule="auto"/>
              <w:jc w:val="center"/>
              <w:rPr>
                <w:highlight w:val="yellow"/>
              </w:rPr>
            </w:pPr>
            <w:r w:rsidRPr="00942475">
              <w:rPr>
                <w:highlight w:val="yellow"/>
              </w:rPr>
              <w:t>14</w:t>
            </w:r>
          </w:p>
        </w:tc>
        <w:tc>
          <w:tcPr>
            <w:tcW w:w="9875" w:type="dxa"/>
            <w:tcBorders>
              <w:top w:val="single" w:sz="4" w:space="0" w:color="auto"/>
              <w:left w:val="single" w:sz="4" w:space="0" w:color="auto"/>
              <w:bottom w:val="single" w:sz="4" w:space="0" w:color="auto"/>
              <w:right w:val="single" w:sz="4" w:space="0" w:color="auto"/>
            </w:tcBorders>
          </w:tcPr>
          <w:p w14:paraId="50F2E33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автоматической системы охранной сигнализации</w:t>
            </w:r>
          </w:p>
        </w:tc>
        <w:tc>
          <w:tcPr>
            <w:tcW w:w="4565" w:type="dxa"/>
            <w:tcBorders>
              <w:top w:val="single" w:sz="4" w:space="0" w:color="auto"/>
              <w:left w:val="single" w:sz="4" w:space="0" w:color="auto"/>
              <w:bottom w:val="single" w:sz="4" w:space="0" w:color="auto"/>
              <w:right w:val="single" w:sz="4" w:space="0" w:color="auto"/>
            </w:tcBorders>
          </w:tcPr>
          <w:p w14:paraId="1103F7DF" w14:textId="77777777" w:rsidR="00F2593D" w:rsidRPr="00942475" w:rsidRDefault="00F2593D" w:rsidP="00922498">
            <w:pPr>
              <w:spacing w:after="0" w:line="240" w:lineRule="auto"/>
              <w:jc w:val="center"/>
              <w:rPr>
                <w:highlight w:val="yellow"/>
              </w:rPr>
            </w:pPr>
            <w:r w:rsidRPr="00942475">
              <w:rPr>
                <w:highlight w:val="yellow"/>
              </w:rPr>
              <w:t>50000</w:t>
            </w:r>
          </w:p>
        </w:tc>
      </w:tr>
      <w:tr w:rsidR="00F2593D" w:rsidRPr="00942475" w14:paraId="1F4FD040" w14:textId="77777777" w:rsidTr="00590F9A">
        <w:tc>
          <w:tcPr>
            <w:tcW w:w="567" w:type="dxa"/>
            <w:tcBorders>
              <w:top w:val="single" w:sz="4" w:space="0" w:color="auto"/>
              <w:left w:val="single" w:sz="4" w:space="0" w:color="auto"/>
              <w:bottom w:val="single" w:sz="4" w:space="0" w:color="auto"/>
              <w:right w:val="single" w:sz="4" w:space="0" w:color="auto"/>
            </w:tcBorders>
          </w:tcPr>
          <w:p w14:paraId="685EA477" w14:textId="77777777" w:rsidR="00F2593D" w:rsidRPr="00942475" w:rsidRDefault="00F2593D" w:rsidP="00922498">
            <w:pPr>
              <w:spacing w:after="0" w:line="240" w:lineRule="auto"/>
              <w:jc w:val="center"/>
              <w:rPr>
                <w:highlight w:val="yellow"/>
              </w:rPr>
            </w:pPr>
            <w:r w:rsidRPr="00942475">
              <w:rPr>
                <w:highlight w:val="yellow"/>
              </w:rPr>
              <w:lastRenderedPageBreak/>
              <w:t>15</w:t>
            </w:r>
          </w:p>
        </w:tc>
        <w:tc>
          <w:tcPr>
            <w:tcW w:w="9875" w:type="dxa"/>
            <w:tcBorders>
              <w:top w:val="single" w:sz="4" w:space="0" w:color="auto"/>
              <w:left w:val="single" w:sz="4" w:space="0" w:color="auto"/>
              <w:bottom w:val="single" w:sz="4" w:space="0" w:color="auto"/>
              <w:right w:val="single" w:sz="4" w:space="0" w:color="auto"/>
            </w:tcBorders>
          </w:tcPr>
          <w:p w14:paraId="11D851F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Выполнение работ по замене и поставке, ремонт  оконных блоков</w:t>
            </w:r>
          </w:p>
        </w:tc>
        <w:tc>
          <w:tcPr>
            <w:tcW w:w="4565" w:type="dxa"/>
            <w:tcBorders>
              <w:top w:val="single" w:sz="4" w:space="0" w:color="auto"/>
              <w:left w:val="single" w:sz="4" w:space="0" w:color="auto"/>
              <w:bottom w:val="single" w:sz="4" w:space="0" w:color="auto"/>
              <w:right w:val="single" w:sz="4" w:space="0" w:color="auto"/>
            </w:tcBorders>
          </w:tcPr>
          <w:p w14:paraId="32CDE17A" w14:textId="77777777" w:rsidR="00F2593D" w:rsidRPr="00942475" w:rsidRDefault="00F2593D" w:rsidP="00922498">
            <w:pPr>
              <w:spacing w:after="0" w:line="240" w:lineRule="auto"/>
              <w:jc w:val="center"/>
              <w:rPr>
                <w:highlight w:val="yellow"/>
              </w:rPr>
            </w:pPr>
            <w:r w:rsidRPr="00942475">
              <w:rPr>
                <w:highlight w:val="yellow"/>
              </w:rPr>
              <w:t>30000</w:t>
            </w:r>
          </w:p>
        </w:tc>
      </w:tr>
    </w:tbl>
    <w:p w14:paraId="53F4F34D"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p>
    <w:p w14:paraId="7726B8D2" w14:textId="77777777" w:rsidR="00F2593D" w:rsidRPr="00942475" w:rsidRDefault="00F2593D" w:rsidP="00922498">
      <w:pPr>
        <w:suppressAutoHyphens/>
        <w:spacing w:after="0" w:line="240" w:lineRule="auto"/>
        <w:ind w:firstLine="567"/>
        <w:jc w:val="both"/>
        <w:rPr>
          <w:rFonts w:ascii="Times New Roman" w:hAnsi="Times New Roman"/>
          <w:sz w:val="28"/>
          <w:szCs w:val="28"/>
          <w:highlight w:val="yellow"/>
        </w:rPr>
      </w:pPr>
      <w:r w:rsidRPr="00942475">
        <w:rPr>
          <w:rFonts w:ascii="Times New Roman" w:hAnsi="Times New Roman"/>
          <w:sz w:val="28"/>
          <w:szCs w:val="28"/>
          <w:highlight w:val="yellow"/>
        </w:rPr>
        <w:t>Затраты на текущий ремонт муниципального имущества определяются на основании затрат, связанных с ремонтными работами, на основании сводного сметного расчета стоимости ремонта, разработанного в соответствии с методиками и нормативами (государственными элементными сметными нормами) ремонтных работ, с использованием метода сопоставимых рыночных цен (анализ рынка).</w:t>
      </w:r>
    </w:p>
    <w:p w14:paraId="238D470D" w14:textId="77777777" w:rsidR="00F2593D" w:rsidRPr="00942475" w:rsidRDefault="00F2593D" w:rsidP="00922498">
      <w:pPr>
        <w:spacing w:after="0" w:line="240" w:lineRule="auto"/>
        <w:jc w:val="both"/>
        <w:rPr>
          <w:rFonts w:ascii="Times New Roman" w:hAnsi="Times New Roman"/>
          <w:sz w:val="28"/>
          <w:szCs w:val="28"/>
          <w:highlight w:val="yellow"/>
        </w:rPr>
      </w:pPr>
    </w:p>
    <w:p w14:paraId="7DEB93D0"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служебного легкового автотранспорта</w:t>
      </w:r>
    </w:p>
    <w:p w14:paraId="51928773"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72</w:t>
      </w:r>
    </w:p>
    <w:p w14:paraId="7D632E66" w14:textId="77777777" w:rsidR="00F2593D" w:rsidRPr="00942475" w:rsidRDefault="00F2593D" w:rsidP="00922498">
      <w:pPr>
        <w:spacing w:after="0" w:line="240" w:lineRule="auto"/>
        <w:jc w:val="center"/>
        <w:rPr>
          <w:rFonts w:ascii="Times New Roman" w:hAnsi="Times New Roman"/>
          <w:highlight w:val="yellow"/>
        </w:rPr>
      </w:pPr>
    </w:p>
    <w:tbl>
      <w:tblPr>
        <w:tblW w:w="15023" w:type="dxa"/>
        <w:tblInd w:w="108" w:type="dxa"/>
        <w:tblLayout w:type="fixed"/>
        <w:tblLook w:val="0000" w:firstRow="0" w:lastRow="0" w:firstColumn="0" w:lastColumn="0" w:noHBand="0" w:noVBand="0"/>
      </w:tblPr>
      <w:tblGrid>
        <w:gridCol w:w="567"/>
        <w:gridCol w:w="4678"/>
        <w:gridCol w:w="5103"/>
        <w:gridCol w:w="4675"/>
      </w:tblGrid>
      <w:tr w:rsidR="00F2593D" w:rsidRPr="00942475" w14:paraId="534362D5" w14:textId="77777777" w:rsidTr="00590F9A">
        <w:tc>
          <w:tcPr>
            <w:tcW w:w="567" w:type="dxa"/>
            <w:tcBorders>
              <w:top w:val="single" w:sz="4" w:space="0" w:color="000000"/>
              <w:left w:val="single" w:sz="4" w:space="0" w:color="000000"/>
              <w:bottom w:val="single" w:sz="4" w:space="0" w:color="000000"/>
            </w:tcBorders>
          </w:tcPr>
          <w:p w14:paraId="60F807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63BEA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678" w:type="dxa"/>
            <w:tcBorders>
              <w:top w:val="single" w:sz="4" w:space="0" w:color="000000"/>
              <w:left w:val="single" w:sz="4" w:space="0" w:color="000000"/>
              <w:bottom w:val="single" w:sz="4" w:space="0" w:color="000000"/>
            </w:tcBorders>
          </w:tcPr>
          <w:p w14:paraId="63B1B3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Вид транспорта</w:t>
            </w:r>
          </w:p>
        </w:tc>
        <w:tc>
          <w:tcPr>
            <w:tcW w:w="5103" w:type="dxa"/>
            <w:tcBorders>
              <w:top w:val="single" w:sz="4" w:space="0" w:color="000000"/>
              <w:left w:val="single" w:sz="4" w:space="0" w:color="000000"/>
              <w:bottom w:val="single" w:sz="4" w:space="0" w:color="000000"/>
            </w:tcBorders>
          </w:tcPr>
          <w:p w14:paraId="334921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Кол-во</w:t>
            </w:r>
          </w:p>
        </w:tc>
        <w:tc>
          <w:tcPr>
            <w:tcW w:w="4675" w:type="dxa"/>
            <w:tcBorders>
              <w:top w:val="single" w:sz="4" w:space="0" w:color="000000"/>
              <w:left w:val="single" w:sz="4" w:space="0" w:color="000000"/>
              <w:bottom w:val="single" w:sz="4" w:space="0" w:color="000000"/>
              <w:right w:val="single" w:sz="4" w:space="0" w:color="000000"/>
            </w:tcBorders>
          </w:tcPr>
          <w:p w14:paraId="1791E6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и мощность</w:t>
            </w:r>
          </w:p>
        </w:tc>
      </w:tr>
      <w:tr w:rsidR="00F2593D" w:rsidRPr="00942475" w14:paraId="5236ECD9" w14:textId="77777777" w:rsidTr="00590F9A">
        <w:tc>
          <w:tcPr>
            <w:tcW w:w="567" w:type="dxa"/>
            <w:tcBorders>
              <w:top w:val="single" w:sz="4" w:space="0" w:color="000000"/>
              <w:left w:val="single" w:sz="4" w:space="0" w:color="000000"/>
              <w:bottom w:val="single" w:sz="4" w:space="0" w:color="000000"/>
            </w:tcBorders>
          </w:tcPr>
          <w:p w14:paraId="5B336C0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78" w:type="dxa"/>
            <w:tcBorders>
              <w:top w:val="single" w:sz="4" w:space="0" w:color="000000"/>
              <w:left w:val="single" w:sz="4" w:space="0" w:color="000000"/>
              <w:bottom w:val="single" w:sz="4" w:space="0" w:color="000000"/>
            </w:tcBorders>
          </w:tcPr>
          <w:p w14:paraId="5EC442E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Служебное транспортное средство </w:t>
            </w:r>
          </w:p>
        </w:tc>
        <w:tc>
          <w:tcPr>
            <w:tcW w:w="5103" w:type="dxa"/>
            <w:tcBorders>
              <w:top w:val="single" w:sz="4" w:space="0" w:color="000000"/>
              <w:left w:val="single" w:sz="4" w:space="0" w:color="000000"/>
              <w:bottom w:val="single" w:sz="4" w:space="0" w:color="000000"/>
            </w:tcBorders>
          </w:tcPr>
          <w:p w14:paraId="2A47632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 единицы на учреждение</w:t>
            </w:r>
          </w:p>
        </w:tc>
        <w:tc>
          <w:tcPr>
            <w:tcW w:w="4675" w:type="dxa"/>
            <w:tcBorders>
              <w:top w:val="single" w:sz="4" w:space="0" w:color="000000"/>
              <w:left w:val="single" w:sz="4" w:space="0" w:color="000000"/>
              <w:bottom w:val="single" w:sz="4" w:space="0" w:color="000000"/>
              <w:right w:val="single" w:sz="4" w:space="0" w:color="000000"/>
            </w:tcBorders>
          </w:tcPr>
          <w:p w14:paraId="0FB36A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2 млн. рублей и</w:t>
            </w:r>
          </w:p>
          <w:p w14:paraId="71046F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200 лошадиных сил</w:t>
            </w:r>
          </w:p>
        </w:tc>
      </w:tr>
    </w:tbl>
    <w:p w14:paraId="20292F34" w14:textId="77777777" w:rsidR="00F2593D" w:rsidRPr="00942475" w:rsidRDefault="00F2593D" w:rsidP="00922498">
      <w:pPr>
        <w:spacing w:after="0" w:line="240" w:lineRule="auto"/>
        <w:jc w:val="center"/>
        <w:rPr>
          <w:rFonts w:ascii="Times New Roman" w:hAnsi="Times New Roman"/>
          <w:sz w:val="28"/>
          <w:szCs w:val="28"/>
          <w:highlight w:val="yellow"/>
        </w:rPr>
      </w:pPr>
    </w:p>
    <w:p w14:paraId="6704A6B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компьютерного и периферийного оборудования, средств коммуникации</w:t>
      </w:r>
    </w:p>
    <w:p w14:paraId="387CCFF7"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73</w:t>
      </w:r>
    </w:p>
    <w:p w14:paraId="2742F885" w14:textId="77777777" w:rsidR="00F2593D" w:rsidRPr="00942475" w:rsidRDefault="00F2593D" w:rsidP="00922498">
      <w:pPr>
        <w:spacing w:after="0" w:line="240" w:lineRule="auto"/>
        <w:jc w:val="right"/>
        <w:rPr>
          <w:rFonts w:ascii="Times New Roman" w:hAnsi="Times New Roman"/>
          <w:highlight w:val="yellow"/>
        </w:rPr>
      </w:pPr>
    </w:p>
    <w:tbl>
      <w:tblPr>
        <w:tblW w:w="15026" w:type="dxa"/>
        <w:tblInd w:w="108" w:type="dxa"/>
        <w:tblLayout w:type="fixed"/>
        <w:tblLook w:val="0000" w:firstRow="0" w:lastRow="0" w:firstColumn="0" w:lastColumn="0" w:noHBand="0" w:noVBand="0"/>
      </w:tblPr>
      <w:tblGrid>
        <w:gridCol w:w="567"/>
        <w:gridCol w:w="4736"/>
        <w:gridCol w:w="4175"/>
        <w:gridCol w:w="2700"/>
        <w:gridCol w:w="2848"/>
      </w:tblGrid>
      <w:tr w:rsidR="00F2593D" w:rsidRPr="00942475" w14:paraId="19793B25" w14:textId="77777777" w:rsidTr="00590F9A">
        <w:trPr>
          <w:tblHeader/>
        </w:trPr>
        <w:tc>
          <w:tcPr>
            <w:tcW w:w="567" w:type="dxa"/>
            <w:tcBorders>
              <w:top w:val="single" w:sz="4" w:space="0" w:color="000000"/>
              <w:left w:val="single" w:sz="4" w:space="0" w:color="000000"/>
              <w:bottom w:val="single" w:sz="4" w:space="0" w:color="000000"/>
            </w:tcBorders>
          </w:tcPr>
          <w:p w14:paraId="4F44CC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D5B92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736" w:type="dxa"/>
            <w:tcBorders>
              <w:top w:val="single" w:sz="4" w:space="0" w:color="000000"/>
              <w:left w:val="single" w:sz="4" w:space="0" w:color="000000"/>
              <w:bottom w:val="single" w:sz="4" w:space="0" w:color="000000"/>
            </w:tcBorders>
          </w:tcPr>
          <w:p w14:paraId="5D140D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175" w:type="dxa"/>
            <w:tcBorders>
              <w:top w:val="single" w:sz="4" w:space="0" w:color="000000"/>
              <w:left w:val="single" w:sz="4" w:space="0" w:color="000000"/>
              <w:bottom w:val="single" w:sz="4" w:space="0" w:color="000000"/>
            </w:tcBorders>
          </w:tcPr>
          <w:p w14:paraId="655186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 оборудования, средств коммуникации,</w:t>
            </w:r>
          </w:p>
          <w:p w14:paraId="039F9F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tc>
        <w:tc>
          <w:tcPr>
            <w:tcW w:w="2700" w:type="dxa"/>
            <w:tcBorders>
              <w:top w:val="single" w:sz="4" w:space="0" w:color="000000"/>
              <w:left w:val="single" w:sz="4" w:space="0" w:color="000000"/>
              <w:bottom w:val="single" w:sz="4" w:space="0" w:color="000000"/>
            </w:tcBorders>
          </w:tcPr>
          <w:p w14:paraId="1DAB54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848" w:type="dxa"/>
            <w:tcBorders>
              <w:top w:val="single" w:sz="4" w:space="0" w:color="000000"/>
              <w:left w:val="single" w:sz="4" w:space="0" w:color="000000"/>
              <w:bottom w:val="single" w:sz="4" w:space="0" w:color="000000"/>
              <w:right w:val="single" w:sz="4" w:space="0" w:color="000000"/>
            </w:tcBorders>
          </w:tcPr>
          <w:p w14:paraId="50E5C3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bl>
    <w:p w14:paraId="5ADEB75B" w14:textId="77777777" w:rsidR="00F2593D" w:rsidRPr="00942475" w:rsidRDefault="00F2593D" w:rsidP="00922498">
      <w:pPr>
        <w:spacing w:after="0" w:line="240" w:lineRule="auto"/>
        <w:rPr>
          <w:sz w:val="2"/>
          <w:szCs w:val="2"/>
          <w:highlight w:val="yellow"/>
        </w:rPr>
      </w:pPr>
    </w:p>
    <w:tbl>
      <w:tblPr>
        <w:tblW w:w="15026" w:type="dxa"/>
        <w:tblInd w:w="108" w:type="dxa"/>
        <w:tblLayout w:type="fixed"/>
        <w:tblLook w:val="0000" w:firstRow="0" w:lastRow="0" w:firstColumn="0" w:lastColumn="0" w:noHBand="0" w:noVBand="0"/>
      </w:tblPr>
      <w:tblGrid>
        <w:gridCol w:w="567"/>
        <w:gridCol w:w="4736"/>
        <w:gridCol w:w="4175"/>
        <w:gridCol w:w="2700"/>
        <w:gridCol w:w="2848"/>
      </w:tblGrid>
      <w:tr w:rsidR="00F2593D" w:rsidRPr="00942475" w14:paraId="2C2E87A8" w14:textId="77777777" w:rsidTr="00590F9A">
        <w:trPr>
          <w:tblHeader/>
        </w:trPr>
        <w:tc>
          <w:tcPr>
            <w:tcW w:w="567" w:type="dxa"/>
            <w:tcBorders>
              <w:top w:val="single" w:sz="4" w:space="0" w:color="000000"/>
              <w:left w:val="single" w:sz="4" w:space="0" w:color="000000"/>
              <w:bottom w:val="single" w:sz="4" w:space="0" w:color="000000"/>
            </w:tcBorders>
          </w:tcPr>
          <w:p w14:paraId="2D2D11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36" w:type="dxa"/>
            <w:tcBorders>
              <w:top w:val="single" w:sz="4" w:space="0" w:color="000000"/>
              <w:left w:val="single" w:sz="4" w:space="0" w:color="000000"/>
              <w:bottom w:val="single" w:sz="4" w:space="0" w:color="000000"/>
            </w:tcBorders>
          </w:tcPr>
          <w:p w14:paraId="350EB7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175" w:type="dxa"/>
            <w:tcBorders>
              <w:top w:val="single" w:sz="4" w:space="0" w:color="000000"/>
              <w:left w:val="single" w:sz="4" w:space="0" w:color="000000"/>
              <w:bottom w:val="single" w:sz="4" w:space="0" w:color="000000"/>
            </w:tcBorders>
          </w:tcPr>
          <w:p w14:paraId="10A6B2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6623D9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848" w:type="dxa"/>
            <w:tcBorders>
              <w:top w:val="single" w:sz="4" w:space="0" w:color="000000"/>
              <w:left w:val="single" w:sz="4" w:space="0" w:color="000000"/>
              <w:bottom w:val="single" w:sz="4" w:space="0" w:color="000000"/>
              <w:right w:val="single" w:sz="4" w:space="0" w:color="000000"/>
            </w:tcBorders>
          </w:tcPr>
          <w:p w14:paraId="084A79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667300D" w14:textId="77777777" w:rsidTr="00590F9A">
        <w:tc>
          <w:tcPr>
            <w:tcW w:w="567" w:type="dxa"/>
            <w:tcBorders>
              <w:top w:val="single" w:sz="4" w:space="0" w:color="000000"/>
              <w:left w:val="single" w:sz="4" w:space="0" w:color="000000"/>
              <w:bottom w:val="single" w:sz="4" w:space="0" w:color="000000"/>
            </w:tcBorders>
          </w:tcPr>
          <w:p w14:paraId="101712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36" w:type="dxa"/>
            <w:tcBorders>
              <w:top w:val="single" w:sz="4" w:space="0" w:color="000000"/>
              <w:left w:val="single" w:sz="4" w:space="0" w:color="000000"/>
              <w:bottom w:val="single" w:sz="4" w:space="0" w:color="000000"/>
            </w:tcBorders>
          </w:tcPr>
          <w:p w14:paraId="604087B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Рабочая станция (системный блок, монитор, клавиатура, мышь) или моноблок</w:t>
            </w:r>
          </w:p>
        </w:tc>
        <w:tc>
          <w:tcPr>
            <w:tcW w:w="4175" w:type="dxa"/>
            <w:tcBorders>
              <w:top w:val="single" w:sz="4" w:space="0" w:color="000000"/>
              <w:left w:val="single" w:sz="4" w:space="0" w:color="000000"/>
              <w:bottom w:val="single" w:sz="4" w:space="0" w:color="000000"/>
            </w:tcBorders>
          </w:tcPr>
          <w:p w14:paraId="26A46C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комплекта в расчете на одного работника</w:t>
            </w:r>
          </w:p>
        </w:tc>
        <w:tc>
          <w:tcPr>
            <w:tcW w:w="2700" w:type="dxa"/>
            <w:tcBorders>
              <w:top w:val="single" w:sz="4" w:space="0" w:color="000000"/>
              <w:left w:val="single" w:sz="4" w:space="0" w:color="000000"/>
              <w:bottom w:val="single" w:sz="4" w:space="0" w:color="000000"/>
            </w:tcBorders>
          </w:tcPr>
          <w:p w14:paraId="0CDC80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100000</w:t>
            </w:r>
          </w:p>
        </w:tc>
        <w:tc>
          <w:tcPr>
            <w:tcW w:w="2848" w:type="dxa"/>
            <w:tcBorders>
              <w:top w:val="single" w:sz="4" w:space="0" w:color="000000"/>
              <w:left w:val="single" w:sz="4" w:space="0" w:color="000000"/>
              <w:bottom w:val="single" w:sz="4" w:space="0" w:color="000000"/>
              <w:right w:val="single" w:sz="4" w:space="0" w:color="000000"/>
            </w:tcBorders>
          </w:tcPr>
          <w:p w14:paraId="02273D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2F1CF9F" w14:textId="77777777" w:rsidTr="00590F9A">
        <w:tc>
          <w:tcPr>
            <w:tcW w:w="567" w:type="dxa"/>
            <w:tcBorders>
              <w:top w:val="single" w:sz="4" w:space="0" w:color="000000"/>
              <w:left w:val="single" w:sz="4" w:space="0" w:color="000000"/>
              <w:bottom w:val="single" w:sz="4" w:space="0" w:color="000000"/>
            </w:tcBorders>
          </w:tcPr>
          <w:p w14:paraId="2FAB39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736" w:type="dxa"/>
            <w:tcBorders>
              <w:top w:val="single" w:sz="4" w:space="0" w:color="000000"/>
              <w:left w:val="single" w:sz="4" w:space="0" w:color="000000"/>
              <w:bottom w:val="single" w:sz="4" w:space="0" w:color="000000"/>
            </w:tcBorders>
          </w:tcPr>
          <w:p w14:paraId="56C3AE8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Ноутбук</w:t>
            </w:r>
          </w:p>
        </w:tc>
        <w:tc>
          <w:tcPr>
            <w:tcW w:w="4175" w:type="dxa"/>
            <w:tcBorders>
              <w:top w:val="single" w:sz="4" w:space="0" w:color="000000"/>
              <w:left w:val="single" w:sz="4" w:space="0" w:color="000000"/>
              <w:bottom w:val="single" w:sz="4" w:space="0" w:color="000000"/>
            </w:tcBorders>
          </w:tcPr>
          <w:p w14:paraId="2C0C18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00" w:type="dxa"/>
            <w:tcBorders>
              <w:top w:val="single" w:sz="4" w:space="0" w:color="000000"/>
              <w:left w:val="single" w:sz="4" w:space="0" w:color="000000"/>
              <w:bottom w:val="single" w:sz="4" w:space="0" w:color="000000"/>
            </w:tcBorders>
          </w:tcPr>
          <w:p w14:paraId="67256E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100000</w:t>
            </w:r>
          </w:p>
        </w:tc>
        <w:tc>
          <w:tcPr>
            <w:tcW w:w="2848" w:type="dxa"/>
            <w:tcBorders>
              <w:top w:val="single" w:sz="4" w:space="0" w:color="000000"/>
              <w:left w:val="single" w:sz="4" w:space="0" w:color="000000"/>
              <w:bottom w:val="single" w:sz="4" w:space="0" w:color="000000"/>
              <w:right w:val="single" w:sz="4" w:space="0" w:color="000000"/>
            </w:tcBorders>
          </w:tcPr>
          <w:p w14:paraId="21FEB1A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66BF6A0" w14:textId="77777777" w:rsidTr="00590F9A">
        <w:tc>
          <w:tcPr>
            <w:tcW w:w="567" w:type="dxa"/>
            <w:tcBorders>
              <w:top w:val="single" w:sz="4" w:space="0" w:color="000000"/>
              <w:left w:val="single" w:sz="4" w:space="0" w:color="000000"/>
              <w:bottom w:val="single" w:sz="4" w:space="0" w:color="000000"/>
            </w:tcBorders>
          </w:tcPr>
          <w:p w14:paraId="51B6E7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36" w:type="dxa"/>
            <w:tcBorders>
              <w:top w:val="single" w:sz="4" w:space="0" w:color="000000"/>
              <w:left w:val="single" w:sz="4" w:space="0" w:color="000000"/>
              <w:bottom w:val="single" w:sz="4" w:space="0" w:color="000000"/>
            </w:tcBorders>
          </w:tcPr>
          <w:p w14:paraId="70ECF8F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Принтер, скорость печати до</w:t>
            </w:r>
          </w:p>
          <w:p w14:paraId="4E17211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45 стр./мин, способ печати ч/б лазерный или струйный</w:t>
            </w:r>
          </w:p>
        </w:tc>
        <w:tc>
          <w:tcPr>
            <w:tcW w:w="4175" w:type="dxa"/>
            <w:tcBorders>
              <w:top w:val="single" w:sz="4" w:space="0" w:color="000000"/>
              <w:left w:val="single" w:sz="4" w:space="0" w:color="000000"/>
              <w:bottom w:val="single" w:sz="4" w:space="0" w:color="000000"/>
            </w:tcBorders>
          </w:tcPr>
          <w:p w14:paraId="685CA2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44D4F4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45000</w:t>
            </w:r>
          </w:p>
        </w:tc>
        <w:tc>
          <w:tcPr>
            <w:tcW w:w="2848" w:type="dxa"/>
            <w:tcBorders>
              <w:top w:val="single" w:sz="4" w:space="0" w:color="000000"/>
              <w:left w:val="single" w:sz="4" w:space="0" w:color="000000"/>
              <w:bottom w:val="single" w:sz="4" w:space="0" w:color="000000"/>
              <w:right w:val="single" w:sz="4" w:space="0" w:color="000000"/>
            </w:tcBorders>
          </w:tcPr>
          <w:p w14:paraId="38B3024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6047D8E3" w14:textId="77777777" w:rsidTr="00590F9A">
        <w:tc>
          <w:tcPr>
            <w:tcW w:w="567" w:type="dxa"/>
            <w:tcBorders>
              <w:top w:val="single" w:sz="4" w:space="0" w:color="000000"/>
              <w:left w:val="single" w:sz="4" w:space="0" w:color="000000"/>
              <w:bottom w:val="single" w:sz="4" w:space="0" w:color="000000"/>
            </w:tcBorders>
          </w:tcPr>
          <w:p w14:paraId="36E129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736" w:type="dxa"/>
            <w:tcBorders>
              <w:top w:val="single" w:sz="4" w:space="0" w:color="000000"/>
              <w:left w:val="single" w:sz="4" w:space="0" w:color="000000"/>
              <w:bottom w:val="single" w:sz="4" w:space="0" w:color="000000"/>
            </w:tcBorders>
          </w:tcPr>
          <w:p w14:paraId="7710305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Принтер, скорость печати не менее </w:t>
            </w:r>
          </w:p>
          <w:p w14:paraId="431C769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20 стр./мин, способ печати цветной лазерный или струйный</w:t>
            </w:r>
          </w:p>
        </w:tc>
        <w:tc>
          <w:tcPr>
            <w:tcW w:w="4175" w:type="dxa"/>
            <w:tcBorders>
              <w:top w:val="single" w:sz="4" w:space="0" w:color="000000"/>
              <w:left w:val="single" w:sz="4" w:space="0" w:color="000000"/>
              <w:bottom w:val="single" w:sz="4" w:space="0" w:color="000000"/>
            </w:tcBorders>
          </w:tcPr>
          <w:p w14:paraId="35FF57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1FD07E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848" w:type="dxa"/>
            <w:tcBorders>
              <w:top w:val="single" w:sz="4" w:space="0" w:color="000000"/>
              <w:left w:val="single" w:sz="4" w:space="0" w:color="000000"/>
              <w:bottom w:val="single" w:sz="4" w:space="0" w:color="000000"/>
              <w:right w:val="single" w:sz="4" w:space="0" w:color="000000"/>
            </w:tcBorders>
          </w:tcPr>
          <w:p w14:paraId="1C8CCAA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0E0A9CF1" w14:textId="77777777" w:rsidTr="00590F9A">
        <w:tc>
          <w:tcPr>
            <w:tcW w:w="567" w:type="dxa"/>
            <w:tcBorders>
              <w:top w:val="single" w:sz="4" w:space="0" w:color="000000"/>
              <w:left w:val="single" w:sz="4" w:space="0" w:color="000000"/>
              <w:bottom w:val="single" w:sz="4" w:space="0" w:color="000000"/>
            </w:tcBorders>
          </w:tcPr>
          <w:p w14:paraId="3F5863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736" w:type="dxa"/>
            <w:tcBorders>
              <w:top w:val="single" w:sz="4" w:space="0" w:color="000000"/>
              <w:left w:val="single" w:sz="4" w:space="0" w:color="000000"/>
              <w:bottom w:val="single" w:sz="4" w:space="0" w:color="000000"/>
            </w:tcBorders>
          </w:tcPr>
          <w:p w14:paraId="3CE7E98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Многофункциональное устройство</w:t>
            </w:r>
          </w:p>
        </w:tc>
        <w:tc>
          <w:tcPr>
            <w:tcW w:w="4175" w:type="dxa"/>
            <w:tcBorders>
              <w:top w:val="single" w:sz="4" w:space="0" w:color="000000"/>
              <w:left w:val="single" w:sz="4" w:space="0" w:color="000000"/>
              <w:bottom w:val="single" w:sz="4" w:space="0" w:color="000000"/>
            </w:tcBorders>
          </w:tcPr>
          <w:p w14:paraId="27F5DF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 на кабинет</w:t>
            </w:r>
          </w:p>
        </w:tc>
        <w:tc>
          <w:tcPr>
            <w:tcW w:w="2700" w:type="dxa"/>
            <w:tcBorders>
              <w:top w:val="single" w:sz="4" w:space="0" w:color="000000"/>
              <w:left w:val="single" w:sz="4" w:space="0" w:color="000000"/>
              <w:bottom w:val="single" w:sz="4" w:space="0" w:color="000000"/>
            </w:tcBorders>
          </w:tcPr>
          <w:p w14:paraId="1E7C5E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60000</w:t>
            </w:r>
          </w:p>
        </w:tc>
        <w:tc>
          <w:tcPr>
            <w:tcW w:w="2848" w:type="dxa"/>
            <w:tcBorders>
              <w:top w:val="single" w:sz="4" w:space="0" w:color="000000"/>
              <w:left w:val="single" w:sz="4" w:space="0" w:color="000000"/>
              <w:bottom w:val="single" w:sz="4" w:space="0" w:color="000000"/>
              <w:right w:val="single" w:sz="4" w:space="0" w:color="000000"/>
            </w:tcBorders>
          </w:tcPr>
          <w:p w14:paraId="243E889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35D65B8" w14:textId="77777777" w:rsidTr="00590F9A">
        <w:tc>
          <w:tcPr>
            <w:tcW w:w="567" w:type="dxa"/>
            <w:tcBorders>
              <w:top w:val="single" w:sz="4" w:space="0" w:color="000000"/>
              <w:left w:val="single" w:sz="4" w:space="0" w:color="000000"/>
              <w:bottom w:val="single" w:sz="4" w:space="0" w:color="000000"/>
            </w:tcBorders>
          </w:tcPr>
          <w:p w14:paraId="483370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736" w:type="dxa"/>
            <w:tcBorders>
              <w:top w:val="single" w:sz="4" w:space="0" w:color="000000"/>
              <w:left w:val="single" w:sz="4" w:space="0" w:color="000000"/>
              <w:bottom w:val="single" w:sz="4" w:space="0" w:color="000000"/>
            </w:tcBorders>
          </w:tcPr>
          <w:p w14:paraId="7878DC6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Источник бесперебойного питания</w:t>
            </w:r>
          </w:p>
        </w:tc>
        <w:tc>
          <w:tcPr>
            <w:tcW w:w="4175" w:type="dxa"/>
            <w:tcBorders>
              <w:top w:val="single" w:sz="4" w:space="0" w:color="000000"/>
              <w:left w:val="single" w:sz="4" w:space="0" w:color="000000"/>
              <w:bottom w:val="single" w:sz="4" w:space="0" w:color="000000"/>
            </w:tcBorders>
          </w:tcPr>
          <w:p w14:paraId="4FAD0C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2700" w:type="dxa"/>
            <w:tcBorders>
              <w:top w:val="single" w:sz="4" w:space="0" w:color="000000"/>
              <w:left w:val="single" w:sz="4" w:space="0" w:color="000000"/>
              <w:bottom w:val="single" w:sz="4" w:space="0" w:color="000000"/>
            </w:tcBorders>
          </w:tcPr>
          <w:p w14:paraId="3CBDC3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848" w:type="dxa"/>
            <w:tcBorders>
              <w:top w:val="single" w:sz="4" w:space="0" w:color="000000"/>
              <w:left w:val="single" w:sz="4" w:space="0" w:color="000000"/>
              <w:bottom w:val="single" w:sz="4" w:space="0" w:color="000000"/>
              <w:right w:val="single" w:sz="4" w:space="0" w:color="000000"/>
            </w:tcBorders>
          </w:tcPr>
          <w:p w14:paraId="570419C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CACC820" w14:textId="77777777" w:rsidTr="00590F9A">
        <w:tc>
          <w:tcPr>
            <w:tcW w:w="567" w:type="dxa"/>
            <w:tcBorders>
              <w:top w:val="single" w:sz="4" w:space="0" w:color="000000"/>
              <w:left w:val="single" w:sz="4" w:space="0" w:color="000000"/>
              <w:bottom w:val="single" w:sz="4" w:space="0" w:color="000000"/>
            </w:tcBorders>
          </w:tcPr>
          <w:p w14:paraId="411424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7</w:t>
            </w:r>
          </w:p>
        </w:tc>
        <w:tc>
          <w:tcPr>
            <w:tcW w:w="4736" w:type="dxa"/>
            <w:tcBorders>
              <w:top w:val="single" w:sz="4" w:space="0" w:color="000000"/>
              <w:left w:val="single" w:sz="4" w:space="0" w:color="000000"/>
              <w:bottom w:val="single" w:sz="4" w:space="0" w:color="000000"/>
            </w:tcBorders>
          </w:tcPr>
          <w:p w14:paraId="3CD4A7F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Серверный компьютер (системы обмена данными, обеспечения безопасности, хранения информации и архивных данных)</w:t>
            </w:r>
          </w:p>
        </w:tc>
        <w:tc>
          <w:tcPr>
            <w:tcW w:w="4175" w:type="dxa"/>
            <w:tcBorders>
              <w:top w:val="single" w:sz="4" w:space="0" w:color="000000"/>
              <w:left w:val="single" w:sz="4" w:space="0" w:color="000000"/>
              <w:bottom w:val="single" w:sz="4" w:space="0" w:color="000000"/>
            </w:tcBorders>
          </w:tcPr>
          <w:p w14:paraId="453C59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37514B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650000</w:t>
            </w:r>
          </w:p>
        </w:tc>
        <w:tc>
          <w:tcPr>
            <w:tcW w:w="2848" w:type="dxa"/>
            <w:tcBorders>
              <w:top w:val="single" w:sz="4" w:space="0" w:color="000000"/>
              <w:left w:val="single" w:sz="4" w:space="0" w:color="000000"/>
              <w:bottom w:val="single" w:sz="4" w:space="0" w:color="000000"/>
              <w:right w:val="single" w:sz="4" w:space="0" w:color="000000"/>
            </w:tcBorders>
          </w:tcPr>
          <w:p w14:paraId="44C1DFA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AEF67FC" w14:textId="77777777" w:rsidTr="00590F9A">
        <w:tc>
          <w:tcPr>
            <w:tcW w:w="567" w:type="dxa"/>
            <w:tcBorders>
              <w:top w:val="single" w:sz="4" w:space="0" w:color="000000"/>
              <w:left w:val="single" w:sz="4" w:space="0" w:color="000000"/>
              <w:bottom w:val="single" w:sz="4" w:space="0" w:color="000000"/>
            </w:tcBorders>
          </w:tcPr>
          <w:p w14:paraId="6B866D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736" w:type="dxa"/>
            <w:tcBorders>
              <w:top w:val="single" w:sz="4" w:space="0" w:color="000000"/>
              <w:left w:val="single" w:sz="4" w:space="0" w:color="000000"/>
              <w:bottom w:val="single" w:sz="4" w:space="0" w:color="000000"/>
            </w:tcBorders>
          </w:tcPr>
          <w:p w14:paraId="1F10C97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Колонки к компьютеру</w:t>
            </w:r>
          </w:p>
        </w:tc>
        <w:tc>
          <w:tcPr>
            <w:tcW w:w="4175" w:type="dxa"/>
            <w:tcBorders>
              <w:top w:val="single" w:sz="4" w:space="0" w:color="000000"/>
              <w:left w:val="single" w:sz="4" w:space="0" w:color="000000"/>
              <w:bottom w:val="single" w:sz="4" w:space="0" w:color="000000"/>
            </w:tcBorders>
          </w:tcPr>
          <w:p w14:paraId="620D5E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35E97C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848" w:type="dxa"/>
            <w:tcBorders>
              <w:top w:val="single" w:sz="4" w:space="0" w:color="000000"/>
              <w:left w:val="single" w:sz="4" w:space="0" w:color="000000"/>
              <w:bottom w:val="single" w:sz="4" w:space="0" w:color="000000"/>
              <w:right w:val="single" w:sz="4" w:space="0" w:color="000000"/>
            </w:tcBorders>
          </w:tcPr>
          <w:p w14:paraId="594D061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66708F7" w14:textId="77777777" w:rsidTr="00590F9A">
        <w:tc>
          <w:tcPr>
            <w:tcW w:w="567" w:type="dxa"/>
            <w:tcBorders>
              <w:top w:val="single" w:sz="4" w:space="0" w:color="000000"/>
              <w:left w:val="single" w:sz="4" w:space="0" w:color="000000"/>
              <w:bottom w:val="single" w:sz="4" w:space="0" w:color="000000"/>
            </w:tcBorders>
          </w:tcPr>
          <w:p w14:paraId="4D7521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4736" w:type="dxa"/>
            <w:tcBorders>
              <w:top w:val="single" w:sz="4" w:space="0" w:color="000000"/>
              <w:left w:val="single" w:sz="4" w:space="0" w:color="000000"/>
              <w:bottom w:val="single" w:sz="4" w:space="0" w:color="000000"/>
            </w:tcBorders>
          </w:tcPr>
          <w:p w14:paraId="2189E4C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USB-веб камеры для компьютеров</w:t>
            </w:r>
          </w:p>
        </w:tc>
        <w:tc>
          <w:tcPr>
            <w:tcW w:w="4175" w:type="dxa"/>
            <w:tcBorders>
              <w:top w:val="single" w:sz="4" w:space="0" w:color="000000"/>
              <w:left w:val="single" w:sz="4" w:space="0" w:color="000000"/>
              <w:bottom w:val="single" w:sz="4" w:space="0" w:color="000000"/>
            </w:tcBorders>
          </w:tcPr>
          <w:p w14:paraId="421A6D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0ADB2A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4500</w:t>
            </w:r>
          </w:p>
        </w:tc>
        <w:tc>
          <w:tcPr>
            <w:tcW w:w="2848" w:type="dxa"/>
            <w:tcBorders>
              <w:top w:val="single" w:sz="4" w:space="0" w:color="000000"/>
              <w:left w:val="single" w:sz="4" w:space="0" w:color="000000"/>
              <w:bottom w:val="single" w:sz="4" w:space="0" w:color="000000"/>
              <w:right w:val="single" w:sz="4" w:space="0" w:color="000000"/>
            </w:tcBorders>
          </w:tcPr>
          <w:p w14:paraId="15039B3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712C5133" w14:textId="77777777" w:rsidTr="00590F9A">
        <w:tc>
          <w:tcPr>
            <w:tcW w:w="567" w:type="dxa"/>
            <w:tcBorders>
              <w:top w:val="single" w:sz="4" w:space="0" w:color="000000"/>
              <w:left w:val="single" w:sz="4" w:space="0" w:color="000000"/>
              <w:bottom w:val="single" w:sz="4" w:space="0" w:color="000000"/>
            </w:tcBorders>
          </w:tcPr>
          <w:p w14:paraId="79CFC0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736" w:type="dxa"/>
            <w:tcBorders>
              <w:top w:val="single" w:sz="4" w:space="0" w:color="000000"/>
              <w:left w:val="single" w:sz="4" w:space="0" w:color="000000"/>
              <w:bottom w:val="single" w:sz="4" w:space="0" w:color="000000"/>
            </w:tcBorders>
          </w:tcPr>
          <w:p w14:paraId="32096D2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ЖК-монитор широкоформатный</w:t>
            </w:r>
          </w:p>
        </w:tc>
        <w:tc>
          <w:tcPr>
            <w:tcW w:w="4175" w:type="dxa"/>
            <w:tcBorders>
              <w:top w:val="single" w:sz="4" w:space="0" w:color="000000"/>
              <w:left w:val="single" w:sz="4" w:space="0" w:color="000000"/>
              <w:bottom w:val="single" w:sz="4" w:space="0" w:color="000000"/>
            </w:tcBorders>
          </w:tcPr>
          <w:p w14:paraId="2EAD44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2700" w:type="dxa"/>
            <w:tcBorders>
              <w:top w:val="single" w:sz="4" w:space="0" w:color="000000"/>
              <w:left w:val="single" w:sz="4" w:space="0" w:color="000000"/>
              <w:bottom w:val="single" w:sz="4" w:space="0" w:color="000000"/>
            </w:tcBorders>
          </w:tcPr>
          <w:p w14:paraId="482C28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848" w:type="dxa"/>
            <w:tcBorders>
              <w:top w:val="single" w:sz="4" w:space="0" w:color="000000"/>
              <w:left w:val="single" w:sz="4" w:space="0" w:color="000000"/>
              <w:bottom w:val="single" w:sz="4" w:space="0" w:color="000000"/>
              <w:right w:val="single" w:sz="4" w:space="0" w:color="000000"/>
            </w:tcBorders>
          </w:tcPr>
          <w:p w14:paraId="611B58D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817C36F" w14:textId="77777777" w:rsidTr="00590F9A">
        <w:trPr>
          <w:trHeight w:val="70"/>
        </w:trPr>
        <w:tc>
          <w:tcPr>
            <w:tcW w:w="567" w:type="dxa"/>
            <w:tcBorders>
              <w:top w:val="single" w:sz="4" w:space="0" w:color="000000"/>
              <w:left w:val="single" w:sz="4" w:space="0" w:color="000000"/>
              <w:bottom w:val="single" w:sz="4" w:space="0" w:color="000000"/>
            </w:tcBorders>
          </w:tcPr>
          <w:p w14:paraId="4C33FF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4736" w:type="dxa"/>
            <w:tcBorders>
              <w:top w:val="single" w:sz="4" w:space="0" w:color="000000"/>
              <w:left w:val="single" w:sz="4" w:space="0" w:color="000000"/>
              <w:bottom w:val="single" w:sz="4" w:space="0" w:color="000000"/>
            </w:tcBorders>
          </w:tcPr>
          <w:p w14:paraId="01E163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Мышь</w:t>
            </w:r>
          </w:p>
        </w:tc>
        <w:tc>
          <w:tcPr>
            <w:tcW w:w="4175" w:type="dxa"/>
            <w:tcBorders>
              <w:top w:val="single" w:sz="4" w:space="0" w:color="000000"/>
              <w:left w:val="single" w:sz="4" w:space="0" w:color="000000"/>
              <w:bottom w:val="single" w:sz="4" w:space="0" w:color="000000"/>
            </w:tcBorders>
          </w:tcPr>
          <w:p w14:paraId="3EC54E0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700" w:type="dxa"/>
            <w:tcBorders>
              <w:top w:val="single" w:sz="4" w:space="0" w:color="000000"/>
              <w:left w:val="single" w:sz="4" w:space="0" w:color="000000"/>
              <w:bottom w:val="single" w:sz="4" w:space="0" w:color="000000"/>
            </w:tcBorders>
          </w:tcPr>
          <w:p w14:paraId="324F45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848" w:type="dxa"/>
            <w:tcBorders>
              <w:top w:val="single" w:sz="4" w:space="0" w:color="000000"/>
              <w:left w:val="single" w:sz="4" w:space="0" w:color="000000"/>
              <w:bottom w:val="single" w:sz="4" w:space="0" w:color="000000"/>
              <w:right w:val="single" w:sz="4" w:space="0" w:color="000000"/>
            </w:tcBorders>
          </w:tcPr>
          <w:p w14:paraId="2619D54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50F57E3" w14:textId="77777777" w:rsidTr="00590F9A">
        <w:trPr>
          <w:trHeight w:val="278"/>
        </w:trPr>
        <w:tc>
          <w:tcPr>
            <w:tcW w:w="567" w:type="dxa"/>
            <w:tcBorders>
              <w:top w:val="single" w:sz="4" w:space="0" w:color="000000"/>
              <w:left w:val="single" w:sz="4" w:space="0" w:color="000000"/>
              <w:bottom w:val="single" w:sz="4" w:space="0" w:color="000000"/>
            </w:tcBorders>
          </w:tcPr>
          <w:p w14:paraId="52B14D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4736" w:type="dxa"/>
            <w:tcBorders>
              <w:top w:val="single" w:sz="4" w:space="0" w:color="000000"/>
              <w:left w:val="single" w:sz="4" w:space="0" w:color="000000"/>
              <w:bottom w:val="single" w:sz="4" w:space="0" w:color="000000"/>
            </w:tcBorders>
          </w:tcPr>
          <w:p w14:paraId="76F5CDC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Клавиатура</w:t>
            </w:r>
          </w:p>
        </w:tc>
        <w:tc>
          <w:tcPr>
            <w:tcW w:w="4175" w:type="dxa"/>
            <w:tcBorders>
              <w:top w:val="single" w:sz="4" w:space="0" w:color="000000"/>
              <w:left w:val="single" w:sz="4" w:space="0" w:color="000000"/>
              <w:bottom w:val="single" w:sz="4" w:space="0" w:color="000000"/>
            </w:tcBorders>
          </w:tcPr>
          <w:p w14:paraId="4EE36B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700" w:type="dxa"/>
            <w:tcBorders>
              <w:top w:val="single" w:sz="4" w:space="0" w:color="000000"/>
              <w:left w:val="single" w:sz="4" w:space="0" w:color="000000"/>
              <w:bottom w:val="single" w:sz="4" w:space="0" w:color="000000"/>
            </w:tcBorders>
          </w:tcPr>
          <w:p w14:paraId="0592DC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848" w:type="dxa"/>
            <w:tcBorders>
              <w:top w:val="single" w:sz="4" w:space="0" w:color="000000"/>
              <w:left w:val="single" w:sz="4" w:space="0" w:color="000000"/>
              <w:bottom w:val="single" w:sz="4" w:space="0" w:color="000000"/>
              <w:right w:val="single" w:sz="4" w:space="0" w:color="000000"/>
            </w:tcBorders>
          </w:tcPr>
          <w:p w14:paraId="6E1209D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6BDDFB7E" w14:textId="77777777" w:rsidTr="00590F9A">
        <w:tc>
          <w:tcPr>
            <w:tcW w:w="567" w:type="dxa"/>
            <w:tcBorders>
              <w:top w:val="single" w:sz="4" w:space="0" w:color="000000"/>
              <w:left w:val="single" w:sz="4" w:space="0" w:color="000000"/>
              <w:bottom w:val="single" w:sz="4" w:space="0" w:color="000000"/>
            </w:tcBorders>
          </w:tcPr>
          <w:p w14:paraId="78AB8BE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4736" w:type="dxa"/>
            <w:tcBorders>
              <w:top w:val="single" w:sz="4" w:space="0" w:color="000000"/>
              <w:left w:val="single" w:sz="4" w:space="0" w:color="000000"/>
              <w:bottom w:val="single" w:sz="4" w:space="0" w:color="000000"/>
            </w:tcBorders>
          </w:tcPr>
          <w:p w14:paraId="682256E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Фотоаппарат</w:t>
            </w:r>
          </w:p>
        </w:tc>
        <w:tc>
          <w:tcPr>
            <w:tcW w:w="4175" w:type="dxa"/>
            <w:tcBorders>
              <w:top w:val="single" w:sz="4" w:space="0" w:color="000000"/>
              <w:left w:val="single" w:sz="4" w:space="0" w:color="000000"/>
              <w:bottom w:val="single" w:sz="4" w:space="0" w:color="000000"/>
            </w:tcBorders>
          </w:tcPr>
          <w:p w14:paraId="086DF6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7D88FC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848" w:type="dxa"/>
            <w:tcBorders>
              <w:top w:val="single" w:sz="4" w:space="0" w:color="000000"/>
              <w:left w:val="single" w:sz="4" w:space="0" w:color="000000"/>
              <w:bottom w:val="single" w:sz="4" w:space="0" w:color="000000"/>
              <w:right w:val="single" w:sz="4" w:space="0" w:color="000000"/>
            </w:tcBorders>
          </w:tcPr>
          <w:p w14:paraId="0B3E30A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185C656A" w14:textId="77777777" w:rsidTr="00590F9A">
        <w:tc>
          <w:tcPr>
            <w:tcW w:w="567" w:type="dxa"/>
            <w:tcBorders>
              <w:top w:val="single" w:sz="4" w:space="0" w:color="000000"/>
              <w:left w:val="single" w:sz="4" w:space="0" w:color="000000"/>
              <w:bottom w:val="single" w:sz="4" w:space="0" w:color="000000"/>
            </w:tcBorders>
          </w:tcPr>
          <w:p w14:paraId="3E05F5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4736" w:type="dxa"/>
            <w:tcBorders>
              <w:top w:val="single" w:sz="4" w:space="0" w:color="000000"/>
              <w:left w:val="single" w:sz="4" w:space="0" w:color="000000"/>
              <w:bottom w:val="single" w:sz="4" w:space="0" w:color="000000"/>
            </w:tcBorders>
          </w:tcPr>
          <w:p w14:paraId="05B2A77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Радиостанция </w:t>
            </w:r>
          </w:p>
        </w:tc>
        <w:tc>
          <w:tcPr>
            <w:tcW w:w="4175" w:type="dxa"/>
            <w:tcBorders>
              <w:top w:val="single" w:sz="4" w:space="0" w:color="000000"/>
              <w:left w:val="single" w:sz="4" w:space="0" w:color="000000"/>
              <w:bottom w:val="single" w:sz="4" w:space="0" w:color="000000"/>
            </w:tcBorders>
          </w:tcPr>
          <w:p w14:paraId="31CE4C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526726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848" w:type="dxa"/>
            <w:tcBorders>
              <w:top w:val="single" w:sz="4" w:space="0" w:color="000000"/>
              <w:left w:val="single" w:sz="4" w:space="0" w:color="000000"/>
              <w:bottom w:val="single" w:sz="4" w:space="0" w:color="000000"/>
              <w:right w:val="single" w:sz="4" w:space="0" w:color="000000"/>
            </w:tcBorders>
          </w:tcPr>
          <w:p w14:paraId="5A4B5DD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44352751" w14:textId="77777777" w:rsidTr="00590F9A">
        <w:tc>
          <w:tcPr>
            <w:tcW w:w="567" w:type="dxa"/>
            <w:tcBorders>
              <w:top w:val="single" w:sz="4" w:space="0" w:color="000000"/>
              <w:left w:val="single" w:sz="4" w:space="0" w:color="000000"/>
              <w:bottom w:val="single" w:sz="4" w:space="0" w:color="000000"/>
            </w:tcBorders>
          </w:tcPr>
          <w:p w14:paraId="2BAB58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4736" w:type="dxa"/>
            <w:tcBorders>
              <w:top w:val="single" w:sz="4" w:space="0" w:color="000000"/>
              <w:left w:val="single" w:sz="4" w:space="0" w:color="000000"/>
              <w:bottom w:val="single" w:sz="4" w:space="0" w:color="000000"/>
            </w:tcBorders>
          </w:tcPr>
          <w:p w14:paraId="677284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Модем (роутер)</w:t>
            </w:r>
          </w:p>
        </w:tc>
        <w:tc>
          <w:tcPr>
            <w:tcW w:w="4175" w:type="dxa"/>
            <w:tcBorders>
              <w:top w:val="single" w:sz="4" w:space="0" w:color="000000"/>
              <w:left w:val="single" w:sz="4" w:space="0" w:color="000000"/>
              <w:bottom w:val="single" w:sz="4" w:space="0" w:color="000000"/>
            </w:tcBorders>
          </w:tcPr>
          <w:p w14:paraId="2F5E89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700" w:type="dxa"/>
            <w:tcBorders>
              <w:top w:val="single" w:sz="4" w:space="0" w:color="000000"/>
              <w:left w:val="single" w:sz="4" w:space="0" w:color="000000"/>
              <w:bottom w:val="single" w:sz="4" w:space="0" w:color="000000"/>
            </w:tcBorders>
          </w:tcPr>
          <w:p w14:paraId="58BC1E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848" w:type="dxa"/>
            <w:tcBorders>
              <w:top w:val="single" w:sz="4" w:space="0" w:color="000000"/>
              <w:left w:val="single" w:sz="4" w:space="0" w:color="000000"/>
              <w:bottom w:val="single" w:sz="4" w:space="0" w:color="000000"/>
              <w:right w:val="single" w:sz="4" w:space="0" w:color="000000"/>
            </w:tcBorders>
          </w:tcPr>
          <w:p w14:paraId="43DE5A2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3B04F33" w14:textId="77777777" w:rsidTr="00590F9A">
        <w:tc>
          <w:tcPr>
            <w:tcW w:w="567" w:type="dxa"/>
            <w:tcBorders>
              <w:top w:val="single" w:sz="4" w:space="0" w:color="000000"/>
              <w:left w:val="single" w:sz="4" w:space="0" w:color="000000"/>
              <w:bottom w:val="single" w:sz="4" w:space="0" w:color="000000"/>
            </w:tcBorders>
          </w:tcPr>
          <w:p w14:paraId="46321B2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16</w:t>
            </w:r>
          </w:p>
        </w:tc>
        <w:tc>
          <w:tcPr>
            <w:tcW w:w="4736" w:type="dxa"/>
            <w:tcBorders>
              <w:top w:val="single" w:sz="4" w:space="0" w:color="000000"/>
              <w:left w:val="single" w:sz="4" w:space="0" w:color="000000"/>
              <w:bottom w:val="single" w:sz="4" w:space="0" w:color="000000"/>
            </w:tcBorders>
          </w:tcPr>
          <w:p w14:paraId="0B488103" w14:textId="77777777" w:rsidR="00F2593D" w:rsidRPr="00942475" w:rsidRDefault="00F2593D" w:rsidP="00922498">
            <w:pPr>
              <w:pStyle w:val="12"/>
              <w:rPr>
                <w:rFonts w:ascii="Times New Roman" w:hAnsi="Times New Roman"/>
                <w:szCs w:val="24"/>
                <w:highlight w:val="yellow"/>
                <w:lang w:val="en-US"/>
              </w:rPr>
            </w:pPr>
            <w:r w:rsidRPr="00942475">
              <w:rPr>
                <w:rFonts w:ascii="Times New Roman" w:hAnsi="Times New Roman"/>
                <w:szCs w:val="24"/>
                <w:highlight w:val="yellow"/>
              </w:rPr>
              <w:t>Беспроводная точка доступа</w:t>
            </w:r>
          </w:p>
        </w:tc>
        <w:tc>
          <w:tcPr>
            <w:tcW w:w="4175" w:type="dxa"/>
            <w:tcBorders>
              <w:top w:val="single" w:sz="4" w:space="0" w:color="000000"/>
              <w:left w:val="single" w:sz="4" w:space="0" w:color="000000"/>
              <w:bottom w:val="single" w:sz="4" w:space="0" w:color="000000"/>
            </w:tcBorders>
          </w:tcPr>
          <w:p w14:paraId="7789FB6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037E517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848" w:type="dxa"/>
            <w:tcBorders>
              <w:top w:val="single" w:sz="4" w:space="0" w:color="000000"/>
              <w:left w:val="single" w:sz="4" w:space="0" w:color="000000"/>
              <w:bottom w:val="single" w:sz="4" w:space="0" w:color="000000"/>
              <w:right w:val="single" w:sz="4" w:space="0" w:color="000000"/>
            </w:tcBorders>
          </w:tcPr>
          <w:p w14:paraId="200750B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2214D5F3" w14:textId="77777777" w:rsidTr="00590F9A">
        <w:trPr>
          <w:trHeight w:val="70"/>
        </w:trPr>
        <w:tc>
          <w:tcPr>
            <w:tcW w:w="567" w:type="dxa"/>
            <w:tcBorders>
              <w:top w:val="single" w:sz="4" w:space="0" w:color="000000"/>
              <w:left w:val="single" w:sz="4" w:space="0" w:color="000000"/>
              <w:bottom w:val="single" w:sz="4" w:space="0" w:color="000000"/>
            </w:tcBorders>
          </w:tcPr>
          <w:p w14:paraId="2DDB45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4736" w:type="dxa"/>
            <w:tcBorders>
              <w:top w:val="single" w:sz="4" w:space="0" w:color="000000"/>
              <w:left w:val="single" w:sz="4" w:space="0" w:color="000000"/>
              <w:bottom w:val="single" w:sz="4" w:space="0" w:color="000000"/>
            </w:tcBorders>
          </w:tcPr>
          <w:p w14:paraId="500F91A5"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Беспроводной USB-адаптер </w:t>
            </w:r>
          </w:p>
        </w:tc>
        <w:tc>
          <w:tcPr>
            <w:tcW w:w="4175" w:type="dxa"/>
            <w:tcBorders>
              <w:top w:val="single" w:sz="4" w:space="0" w:color="000000"/>
              <w:left w:val="single" w:sz="4" w:space="0" w:color="000000"/>
              <w:bottom w:val="single" w:sz="4" w:space="0" w:color="000000"/>
            </w:tcBorders>
          </w:tcPr>
          <w:p w14:paraId="005337F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2700" w:type="dxa"/>
            <w:tcBorders>
              <w:top w:val="single" w:sz="4" w:space="0" w:color="000000"/>
              <w:left w:val="single" w:sz="4" w:space="0" w:color="000000"/>
              <w:bottom w:val="single" w:sz="4" w:space="0" w:color="000000"/>
            </w:tcBorders>
          </w:tcPr>
          <w:p w14:paraId="1395D99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848" w:type="dxa"/>
            <w:tcBorders>
              <w:top w:val="single" w:sz="4" w:space="0" w:color="000000"/>
              <w:left w:val="single" w:sz="4" w:space="0" w:color="000000"/>
              <w:bottom w:val="single" w:sz="4" w:space="0" w:color="000000"/>
              <w:right w:val="single" w:sz="4" w:space="0" w:color="000000"/>
            </w:tcBorders>
          </w:tcPr>
          <w:p w14:paraId="76C942CE"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6FCE377B" w14:textId="77777777" w:rsidTr="00590F9A">
        <w:tc>
          <w:tcPr>
            <w:tcW w:w="567" w:type="dxa"/>
            <w:tcBorders>
              <w:top w:val="single" w:sz="4" w:space="0" w:color="000000"/>
              <w:left w:val="single" w:sz="4" w:space="0" w:color="000000"/>
              <w:bottom w:val="single" w:sz="4" w:space="0" w:color="000000"/>
            </w:tcBorders>
          </w:tcPr>
          <w:p w14:paraId="146093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4736" w:type="dxa"/>
            <w:tcBorders>
              <w:top w:val="single" w:sz="4" w:space="0" w:color="000000"/>
              <w:left w:val="single" w:sz="4" w:space="0" w:color="000000"/>
              <w:bottom w:val="single" w:sz="4" w:space="0" w:color="000000"/>
            </w:tcBorders>
          </w:tcPr>
          <w:p w14:paraId="58105F93"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Маршрутизатор WiFi</w:t>
            </w:r>
          </w:p>
        </w:tc>
        <w:tc>
          <w:tcPr>
            <w:tcW w:w="4175" w:type="dxa"/>
            <w:tcBorders>
              <w:top w:val="single" w:sz="4" w:space="0" w:color="000000"/>
              <w:left w:val="single" w:sz="4" w:space="0" w:color="000000"/>
              <w:bottom w:val="single" w:sz="4" w:space="0" w:color="000000"/>
            </w:tcBorders>
          </w:tcPr>
          <w:p w14:paraId="072F60C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2700" w:type="dxa"/>
            <w:tcBorders>
              <w:top w:val="single" w:sz="4" w:space="0" w:color="000000"/>
              <w:left w:val="single" w:sz="4" w:space="0" w:color="000000"/>
              <w:bottom w:val="single" w:sz="4" w:space="0" w:color="000000"/>
            </w:tcBorders>
          </w:tcPr>
          <w:p w14:paraId="3FA1362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2848" w:type="dxa"/>
            <w:tcBorders>
              <w:top w:val="single" w:sz="4" w:space="0" w:color="000000"/>
              <w:left w:val="single" w:sz="4" w:space="0" w:color="000000"/>
              <w:bottom w:val="single" w:sz="4" w:space="0" w:color="000000"/>
              <w:right w:val="single" w:sz="4" w:space="0" w:color="000000"/>
            </w:tcBorders>
          </w:tcPr>
          <w:p w14:paraId="26A7009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34133073" w14:textId="77777777" w:rsidTr="00590F9A">
        <w:tc>
          <w:tcPr>
            <w:tcW w:w="567" w:type="dxa"/>
            <w:tcBorders>
              <w:top w:val="single" w:sz="4" w:space="0" w:color="000000"/>
              <w:left w:val="single" w:sz="4" w:space="0" w:color="000000"/>
              <w:bottom w:val="single" w:sz="4" w:space="0" w:color="000000"/>
            </w:tcBorders>
          </w:tcPr>
          <w:p w14:paraId="553364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19</w:t>
            </w:r>
          </w:p>
        </w:tc>
        <w:tc>
          <w:tcPr>
            <w:tcW w:w="4736" w:type="dxa"/>
            <w:tcBorders>
              <w:top w:val="single" w:sz="4" w:space="0" w:color="000000"/>
              <w:left w:val="single" w:sz="4" w:space="0" w:color="000000"/>
              <w:bottom w:val="single" w:sz="4" w:space="0" w:color="000000"/>
            </w:tcBorders>
          </w:tcPr>
          <w:p w14:paraId="2F9D44C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Стабилизатор </w:t>
            </w:r>
          </w:p>
        </w:tc>
        <w:tc>
          <w:tcPr>
            <w:tcW w:w="4175" w:type="dxa"/>
            <w:tcBorders>
              <w:top w:val="single" w:sz="4" w:space="0" w:color="000000"/>
              <w:left w:val="single" w:sz="4" w:space="0" w:color="000000"/>
              <w:bottom w:val="single" w:sz="4" w:space="0" w:color="000000"/>
            </w:tcBorders>
          </w:tcPr>
          <w:p w14:paraId="3F648B1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2700" w:type="dxa"/>
            <w:tcBorders>
              <w:top w:val="single" w:sz="4" w:space="0" w:color="000000"/>
              <w:left w:val="single" w:sz="4" w:space="0" w:color="000000"/>
              <w:bottom w:val="single" w:sz="4" w:space="0" w:color="000000"/>
            </w:tcBorders>
          </w:tcPr>
          <w:p w14:paraId="0F37DFE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3500</w:t>
            </w:r>
          </w:p>
        </w:tc>
        <w:tc>
          <w:tcPr>
            <w:tcW w:w="2848" w:type="dxa"/>
            <w:tcBorders>
              <w:top w:val="single" w:sz="4" w:space="0" w:color="000000"/>
              <w:left w:val="single" w:sz="4" w:space="0" w:color="000000"/>
              <w:bottom w:val="single" w:sz="4" w:space="0" w:color="000000"/>
              <w:right w:val="single" w:sz="4" w:space="0" w:color="000000"/>
            </w:tcBorders>
          </w:tcPr>
          <w:p w14:paraId="6D9624E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138A6499" w14:textId="77777777" w:rsidTr="00590F9A">
        <w:tc>
          <w:tcPr>
            <w:tcW w:w="567" w:type="dxa"/>
            <w:tcBorders>
              <w:top w:val="single" w:sz="4" w:space="0" w:color="000000"/>
              <w:left w:val="single" w:sz="4" w:space="0" w:color="000000"/>
              <w:bottom w:val="single" w:sz="4" w:space="0" w:color="000000"/>
            </w:tcBorders>
          </w:tcPr>
          <w:p w14:paraId="5F3686F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c>
          <w:tcPr>
            <w:tcW w:w="4736" w:type="dxa"/>
            <w:tcBorders>
              <w:top w:val="single" w:sz="4" w:space="0" w:color="000000"/>
              <w:left w:val="single" w:sz="4" w:space="0" w:color="000000"/>
              <w:bottom w:val="single" w:sz="4" w:space="0" w:color="000000"/>
            </w:tcBorders>
          </w:tcPr>
          <w:p w14:paraId="49E48DB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Телефонный аппарат </w:t>
            </w:r>
          </w:p>
        </w:tc>
        <w:tc>
          <w:tcPr>
            <w:tcW w:w="4175" w:type="dxa"/>
            <w:tcBorders>
              <w:top w:val="single" w:sz="4" w:space="0" w:color="000000"/>
              <w:left w:val="single" w:sz="4" w:space="0" w:color="000000"/>
              <w:bottom w:val="single" w:sz="4" w:space="0" w:color="000000"/>
            </w:tcBorders>
          </w:tcPr>
          <w:p w14:paraId="601E8DF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2700" w:type="dxa"/>
            <w:tcBorders>
              <w:top w:val="single" w:sz="4" w:space="0" w:color="000000"/>
              <w:left w:val="single" w:sz="4" w:space="0" w:color="000000"/>
              <w:bottom w:val="single" w:sz="4" w:space="0" w:color="000000"/>
            </w:tcBorders>
          </w:tcPr>
          <w:p w14:paraId="0F38EB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2848" w:type="dxa"/>
            <w:tcBorders>
              <w:top w:val="single" w:sz="4" w:space="0" w:color="000000"/>
              <w:left w:val="single" w:sz="4" w:space="0" w:color="000000"/>
              <w:bottom w:val="single" w:sz="4" w:space="0" w:color="000000"/>
              <w:right w:val="single" w:sz="4" w:space="0" w:color="000000"/>
            </w:tcBorders>
          </w:tcPr>
          <w:p w14:paraId="15A91B5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495D34E6" w14:textId="77777777" w:rsidTr="00590F9A">
        <w:tc>
          <w:tcPr>
            <w:tcW w:w="567" w:type="dxa"/>
            <w:tcBorders>
              <w:top w:val="single" w:sz="4" w:space="0" w:color="000000"/>
              <w:left w:val="single" w:sz="4" w:space="0" w:color="000000"/>
              <w:bottom w:val="single" w:sz="4" w:space="0" w:color="000000"/>
            </w:tcBorders>
          </w:tcPr>
          <w:p w14:paraId="3F41F77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21</w:t>
            </w:r>
          </w:p>
        </w:tc>
        <w:tc>
          <w:tcPr>
            <w:tcW w:w="4736" w:type="dxa"/>
            <w:tcBorders>
              <w:top w:val="single" w:sz="4" w:space="0" w:color="000000"/>
              <w:left w:val="single" w:sz="4" w:space="0" w:color="000000"/>
              <w:bottom w:val="single" w:sz="4" w:space="0" w:color="000000"/>
            </w:tcBorders>
          </w:tcPr>
          <w:p w14:paraId="60BF0DF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Видеорегистратор </w:t>
            </w:r>
          </w:p>
        </w:tc>
        <w:tc>
          <w:tcPr>
            <w:tcW w:w="4175" w:type="dxa"/>
            <w:tcBorders>
              <w:top w:val="single" w:sz="4" w:space="0" w:color="000000"/>
              <w:left w:val="single" w:sz="4" w:space="0" w:color="000000"/>
              <w:bottom w:val="single" w:sz="4" w:space="0" w:color="000000"/>
            </w:tcBorders>
          </w:tcPr>
          <w:p w14:paraId="1C88452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2700" w:type="dxa"/>
            <w:tcBorders>
              <w:top w:val="single" w:sz="4" w:space="0" w:color="000000"/>
              <w:left w:val="single" w:sz="4" w:space="0" w:color="000000"/>
              <w:bottom w:val="single" w:sz="4" w:space="0" w:color="000000"/>
            </w:tcBorders>
          </w:tcPr>
          <w:p w14:paraId="32D1C36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5500</w:t>
            </w:r>
          </w:p>
        </w:tc>
        <w:tc>
          <w:tcPr>
            <w:tcW w:w="2848" w:type="dxa"/>
            <w:tcBorders>
              <w:top w:val="single" w:sz="4" w:space="0" w:color="000000"/>
              <w:left w:val="single" w:sz="4" w:space="0" w:color="000000"/>
              <w:bottom w:val="single" w:sz="4" w:space="0" w:color="000000"/>
              <w:right w:val="single" w:sz="4" w:space="0" w:color="000000"/>
            </w:tcBorders>
          </w:tcPr>
          <w:p w14:paraId="344154C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64085569" w14:textId="77777777" w:rsidTr="00590F9A">
        <w:trPr>
          <w:trHeight w:val="70"/>
        </w:trPr>
        <w:tc>
          <w:tcPr>
            <w:tcW w:w="567" w:type="dxa"/>
            <w:tcBorders>
              <w:top w:val="single" w:sz="4" w:space="0" w:color="000000"/>
              <w:left w:val="single" w:sz="4" w:space="0" w:color="000000"/>
              <w:bottom w:val="single" w:sz="4" w:space="0" w:color="000000"/>
            </w:tcBorders>
          </w:tcPr>
          <w:p w14:paraId="17C32BA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22</w:t>
            </w:r>
          </w:p>
        </w:tc>
        <w:tc>
          <w:tcPr>
            <w:tcW w:w="4736" w:type="dxa"/>
            <w:tcBorders>
              <w:top w:val="single" w:sz="4" w:space="0" w:color="000000"/>
              <w:left w:val="single" w:sz="4" w:space="0" w:color="000000"/>
              <w:bottom w:val="single" w:sz="4" w:space="0" w:color="000000"/>
            </w:tcBorders>
          </w:tcPr>
          <w:p w14:paraId="356E862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Навигационный контроллер </w:t>
            </w:r>
          </w:p>
        </w:tc>
        <w:tc>
          <w:tcPr>
            <w:tcW w:w="4175" w:type="dxa"/>
            <w:tcBorders>
              <w:top w:val="single" w:sz="4" w:space="0" w:color="000000"/>
              <w:left w:val="single" w:sz="4" w:space="0" w:color="000000"/>
              <w:bottom w:val="single" w:sz="4" w:space="0" w:color="000000"/>
            </w:tcBorders>
          </w:tcPr>
          <w:p w14:paraId="6C1E446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2700" w:type="dxa"/>
            <w:tcBorders>
              <w:top w:val="single" w:sz="4" w:space="0" w:color="000000"/>
              <w:left w:val="single" w:sz="4" w:space="0" w:color="000000"/>
              <w:bottom w:val="single" w:sz="4" w:space="0" w:color="000000"/>
            </w:tcBorders>
          </w:tcPr>
          <w:p w14:paraId="6032743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8000</w:t>
            </w:r>
          </w:p>
        </w:tc>
        <w:tc>
          <w:tcPr>
            <w:tcW w:w="2848" w:type="dxa"/>
            <w:tcBorders>
              <w:top w:val="single" w:sz="4" w:space="0" w:color="000000"/>
              <w:left w:val="single" w:sz="4" w:space="0" w:color="000000"/>
              <w:bottom w:val="single" w:sz="4" w:space="0" w:color="000000"/>
              <w:right w:val="single" w:sz="4" w:space="0" w:color="000000"/>
            </w:tcBorders>
          </w:tcPr>
          <w:p w14:paraId="0AA12B5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 – 5</w:t>
            </w:r>
          </w:p>
        </w:tc>
      </w:tr>
      <w:tr w:rsidR="00F2593D" w:rsidRPr="00942475" w14:paraId="0427488E" w14:textId="77777777" w:rsidTr="00590F9A">
        <w:trPr>
          <w:trHeight w:val="70"/>
        </w:trPr>
        <w:tc>
          <w:tcPr>
            <w:tcW w:w="567" w:type="dxa"/>
            <w:tcBorders>
              <w:top w:val="single" w:sz="4" w:space="0" w:color="000000"/>
              <w:left w:val="single" w:sz="4" w:space="0" w:color="000000"/>
              <w:bottom w:val="single" w:sz="4" w:space="0" w:color="000000"/>
            </w:tcBorders>
          </w:tcPr>
          <w:p w14:paraId="2EC18ED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23</w:t>
            </w:r>
          </w:p>
        </w:tc>
        <w:tc>
          <w:tcPr>
            <w:tcW w:w="4736" w:type="dxa"/>
            <w:tcBorders>
              <w:top w:val="single" w:sz="4" w:space="0" w:color="000000"/>
              <w:left w:val="single" w:sz="4" w:space="0" w:color="000000"/>
              <w:bottom w:val="single" w:sz="4" w:space="0" w:color="000000"/>
            </w:tcBorders>
          </w:tcPr>
          <w:p w14:paraId="52908A1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Микрофон </w:t>
            </w:r>
          </w:p>
        </w:tc>
        <w:tc>
          <w:tcPr>
            <w:tcW w:w="4175" w:type="dxa"/>
            <w:tcBorders>
              <w:top w:val="single" w:sz="4" w:space="0" w:color="000000"/>
              <w:left w:val="single" w:sz="4" w:space="0" w:color="000000"/>
              <w:bottom w:val="single" w:sz="4" w:space="0" w:color="000000"/>
            </w:tcBorders>
          </w:tcPr>
          <w:p w14:paraId="0E0E8DF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2700" w:type="dxa"/>
            <w:tcBorders>
              <w:top w:val="single" w:sz="4" w:space="0" w:color="000000"/>
              <w:left w:val="single" w:sz="4" w:space="0" w:color="000000"/>
              <w:bottom w:val="single" w:sz="4" w:space="0" w:color="000000"/>
            </w:tcBorders>
          </w:tcPr>
          <w:p w14:paraId="5F690F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w:t>
            </w:r>
          </w:p>
        </w:tc>
        <w:tc>
          <w:tcPr>
            <w:tcW w:w="2848" w:type="dxa"/>
            <w:tcBorders>
              <w:top w:val="single" w:sz="4" w:space="0" w:color="000000"/>
              <w:left w:val="single" w:sz="4" w:space="0" w:color="000000"/>
              <w:bottom w:val="single" w:sz="4" w:space="0" w:color="000000"/>
              <w:right w:val="single" w:sz="4" w:space="0" w:color="000000"/>
            </w:tcBorders>
          </w:tcPr>
          <w:p w14:paraId="5C715DC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highlight w:val="yellow"/>
              </w:rPr>
              <w:t>2 – 3</w:t>
            </w:r>
          </w:p>
        </w:tc>
      </w:tr>
      <w:tr w:rsidR="00F2593D" w:rsidRPr="00942475" w14:paraId="792786F5" w14:textId="77777777" w:rsidTr="00590F9A">
        <w:trPr>
          <w:trHeight w:val="70"/>
        </w:trPr>
        <w:tc>
          <w:tcPr>
            <w:tcW w:w="567" w:type="dxa"/>
            <w:tcBorders>
              <w:top w:val="single" w:sz="4" w:space="0" w:color="000000"/>
              <w:left w:val="single" w:sz="4" w:space="0" w:color="000000"/>
              <w:bottom w:val="single" w:sz="4" w:space="0" w:color="000000"/>
            </w:tcBorders>
          </w:tcPr>
          <w:p w14:paraId="721717F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w:t>
            </w:r>
          </w:p>
        </w:tc>
        <w:tc>
          <w:tcPr>
            <w:tcW w:w="4736" w:type="dxa"/>
            <w:tcBorders>
              <w:top w:val="single" w:sz="4" w:space="0" w:color="000000"/>
              <w:left w:val="single" w:sz="4" w:space="0" w:color="000000"/>
              <w:bottom w:val="single" w:sz="4" w:space="0" w:color="000000"/>
            </w:tcBorders>
          </w:tcPr>
          <w:p w14:paraId="7AFF819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Сменные картриджи на МФУ и принтеры цветные</w:t>
            </w:r>
          </w:p>
        </w:tc>
        <w:tc>
          <w:tcPr>
            <w:tcW w:w="4175" w:type="dxa"/>
            <w:tcBorders>
              <w:top w:val="single" w:sz="4" w:space="0" w:color="000000"/>
              <w:left w:val="single" w:sz="4" w:space="0" w:color="000000"/>
              <w:bottom w:val="single" w:sz="4" w:space="0" w:color="000000"/>
            </w:tcBorders>
          </w:tcPr>
          <w:p w14:paraId="371CACC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c>
          <w:tcPr>
            <w:tcW w:w="2700" w:type="dxa"/>
            <w:tcBorders>
              <w:top w:val="single" w:sz="4" w:space="0" w:color="000000"/>
              <w:left w:val="single" w:sz="4" w:space="0" w:color="000000"/>
              <w:bottom w:val="single" w:sz="4" w:space="0" w:color="000000"/>
            </w:tcBorders>
          </w:tcPr>
          <w:p w14:paraId="621CCC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c>
          <w:tcPr>
            <w:tcW w:w="2848" w:type="dxa"/>
            <w:tcBorders>
              <w:top w:val="single" w:sz="4" w:space="0" w:color="000000"/>
              <w:left w:val="single" w:sz="4" w:space="0" w:color="000000"/>
              <w:bottom w:val="single" w:sz="4" w:space="0" w:color="000000"/>
              <w:right w:val="single" w:sz="4" w:space="0" w:color="000000"/>
            </w:tcBorders>
          </w:tcPr>
          <w:p w14:paraId="05E68FCE" w14:textId="77777777" w:rsidR="00F2593D" w:rsidRPr="00942475" w:rsidRDefault="00F2593D" w:rsidP="00922498">
            <w:pPr>
              <w:pStyle w:val="12"/>
              <w:jc w:val="center"/>
              <w:rPr>
                <w:rFonts w:ascii="Times New Roman" w:hAnsi="Times New Roman"/>
                <w:highlight w:val="yellow"/>
              </w:rPr>
            </w:pPr>
          </w:p>
        </w:tc>
      </w:tr>
      <w:tr w:rsidR="00F2593D" w:rsidRPr="00942475" w14:paraId="36AAA067" w14:textId="77777777" w:rsidTr="00590F9A">
        <w:trPr>
          <w:trHeight w:val="70"/>
        </w:trPr>
        <w:tc>
          <w:tcPr>
            <w:tcW w:w="567" w:type="dxa"/>
            <w:tcBorders>
              <w:top w:val="single" w:sz="4" w:space="0" w:color="000000"/>
              <w:left w:val="single" w:sz="4" w:space="0" w:color="000000"/>
              <w:bottom w:val="single" w:sz="4" w:space="0" w:color="000000"/>
            </w:tcBorders>
          </w:tcPr>
          <w:p w14:paraId="7C715CE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w:t>
            </w:r>
          </w:p>
        </w:tc>
        <w:tc>
          <w:tcPr>
            <w:tcW w:w="4736" w:type="dxa"/>
            <w:tcBorders>
              <w:top w:val="single" w:sz="4" w:space="0" w:color="000000"/>
              <w:left w:val="single" w:sz="4" w:space="0" w:color="000000"/>
              <w:bottom w:val="single" w:sz="4" w:space="0" w:color="000000"/>
            </w:tcBorders>
          </w:tcPr>
          <w:p w14:paraId="24056248"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ААА Аккумуляторная батарейка +зарядное устройство </w:t>
            </w:r>
            <w:r w:rsidRPr="00942475">
              <w:rPr>
                <w:rFonts w:ascii="Times New Roman" w:hAnsi="Times New Roman"/>
                <w:szCs w:val="24"/>
                <w:highlight w:val="yellow"/>
                <w:lang w:val="en-US"/>
              </w:rPr>
              <w:t>GP</w:t>
            </w:r>
            <w:r w:rsidRPr="00942475">
              <w:rPr>
                <w:rFonts w:ascii="Times New Roman" w:hAnsi="Times New Roman"/>
                <w:szCs w:val="24"/>
                <w:highlight w:val="yellow"/>
              </w:rPr>
              <w:t xml:space="preserve"> 75</w:t>
            </w:r>
            <w:r w:rsidRPr="00942475">
              <w:rPr>
                <w:rFonts w:ascii="Times New Roman" w:hAnsi="Times New Roman"/>
                <w:szCs w:val="24"/>
                <w:highlight w:val="yellow"/>
                <w:lang w:val="en-US"/>
              </w:rPr>
              <w:t>AAAHC</w:t>
            </w:r>
            <w:r w:rsidRPr="00942475">
              <w:rPr>
                <w:rFonts w:ascii="Times New Roman" w:hAnsi="Times New Roman"/>
                <w:szCs w:val="24"/>
                <w:highlight w:val="yellow"/>
              </w:rPr>
              <w:t>/</w:t>
            </w:r>
            <w:r w:rsidRPr="00942475">
              <w:rPr>
                <w:rFonts w:ascii="Times New Roman" w:hAnsi="Times New Roman"/>
                <w:szCs w:val="24"/>
                <w:highlight w:val="yellow"/>
                <w:lang w:val="en-US"/>
              </w:rPr>
              <w:t>CPBR</w:t>
            </w:r>
            <w:r w:rsidRPr="00942475">
              <w:rPr>
                <w:rFonts w:ascii="Times New Roman" w:hAnsi="Times New Roman"/>
                <w:szCs w:val="24"/>
                <w:highlight w:val="yellow"/>
              </w:rPr>
              <w:t>-2</w:t>
            </w:r>
            <w:r w:rsidRPr="00942475">
              <w:rPr>
                <w:rFonts w:ascii="Times New Roman" w:hAnsi="Times New Roman"/>
                <w:szCs w:val="24"/>
                <w:highlight w:val="yellow"/>
                <w:lang w:val="en-US"/>
              </w:rPr>
              <w:t>CR</w:t>
            </w:r>
            <w:r w:rsidRPr="00942475">
              <w:rPr>
                <w:rFonts w:ascii="Times New Roman" w:hAnsi="Times New Roman"/>
                <w:szCs w:val="24"/>
                <w:highlight w:val="yellow"/>
              </w:rPr>
              <w:t>4,4 шт. 750 мАч</w:t>
            </w:r>
          </w:p>
        </w:tc>
        <w:tc>
          <w:tcPr>
            <w:tcW w:w="4175" w:type="dxa"/>
            <w:tcBorders>
              <w:top w:val="single" w:sz="4" w:space="0" w:color="000000"/>
              <w:left w:val="single" w:sz="4" w:space="0" w:color="000000"/>
              <w:bottom w:val="single" w:sz="4" w:space="0" w:color="000000"/>
            </w:tcBorders>
          </w:tcPr>
          <w:p w14:paraId="7D983AB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5410B6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848" w:type="dxa"/>
            <w:tcBorders>
              <w:top w:val="single" w:sz="4" w:space="0" w:color="000000"/>
              <w:left w:val="single" w:sz="4" w:space="0" w:color="000000"/>
              <w:bottom w:val="single" w:sz="4" w:space="0" w:color="000000"/>
              <w:right w:val="single" w:sz="4" w:space="0" w:color="000000"/>
            </w:tcBorders>
          </w:tcPr>
          <w:p w14:paraId="20494A0D"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3 - 5</w:t>
            </w:r>
          </w:p>
        </w:tc>
      </w:tr>
      <w:tr w:rsidR="00F2593D" w:rsidRPr="00942475" w14:paraId="42D6F6DB" w14:textId="77777777" w:rsidTr="00590F9A">
        <w:trPr>
          <w:trHeight w:val="70"/>
        </w:trPr>
        <w:tc>
          <w:tcPr>
            <w:tcW w:w="567" w:type="dxa"/>
            <w:tcBorders>
              <w:top w:val="single" w:sz="4" w:space="0" w:color="000000"/>
              <w:left w:val="single" w:sz="4" w:space="0" w:color="000000"/>
              <w:bottom w:val="single" w:sz="4" w:space="0" w:color="000000"/>
            </w:tcBorders>
          </w:tcPr>
          <w:p w14:paraId="4AD8546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26</w:t>
            </w:r>
          </w:p>
        </w:tc>
        <w:tc>
          <w:tcPr>
            <w:tcW w:w="4736" w:type="dxa"/>
            <w:tcBorders>
              <w:top w:val="single" w:sz="4" w:space="0" w:color="000000"/>
              <w:left w:val="single" w:sz="4" w:space="0" w:color="000000"/>
              <w:bottom w:val="single" w:sz="4" w:space="0" w:color="000000"/>
            </w:tcBorders>
          </w:tcPr>
          <w:p w14:paraId="682BBE99" w14:textId="77777777" w:rsidR="00F2593D" w:rsidRPr="00942475" w:rsidRDefault="00F2593D" w:rsidP="00922498">
            <w:pPr>
              <w:pStyle w:val="12"/>
              <w:rPr>
                <w:rFonts w:ascii="Times New Roman" w:hAnsi="Times New Roman"/>
                <w:szCs w:val="24"/>
                <w:highlight w:val="yellow"/>
                <w:lang w:val="en-US"/>
              </w:rPr>
            </w:pPr>
            <w:r w:rsidRPr="00942475">
              <w:rPr>
                <w:rFonts w:ascii="Times New Roman" w:hAnsi="Times New Roman"/>
                <w:szCs w:val="24"/>
                <w:highlight w:val="yellow"/>
              </w:rPr>
              <w:t>Внешний</w:t>
            </w:r>
            <w:r w:rsidRPr="00942475">
              <w:rPr>
                <w:rFonts w:ascii="Times New Roman" w:hAnsi="Times New Roman"/>
                <w:szCs w:val="24"/>
                <w:highlight w:val="yellow"/>
                <w:lang w:val="en-US"/>
              </w:rPr>
              <w:t xml:space="preserve"> </w:t>
            </w:r>
            <w:r w:rsidRPr="00942475">
              <w:rPr>
                <w:rFonts w:ascii="Times New Roman" w:hAnsi="Times New Roman"/>
                <w:szCs w:val="24"/>
                <w:highlight w:val="yellow"/>
              </w:rPr>
              <w:t>диск</w:t>
            </w:r>
            <w:r w:rsidRPr="00942475">
              <w:rPr>
                <w:rFonts w:ascii="Times New Roman" w:hAnsi="Times New Roman"/>
                <w:szCs w:val="24"/>
                <w:highlight w:val="yellow"/>
                <w:lang w:val="en-US"/>
              </w:rPr>
              <w:t xml:space="preserve"> HDD Silikon Power Armor A66 SP010TBPHD66SS3Y 1 T</w:t>
            </w:r>
            <w:r w:rsidRPr="00942475">
              <w:rPr>
                <w:rFonts w:ascii="Times New Roman" w:hAnsi="Times New Roman"/>
                <w:szCs w:val="24"/>
                <w:highlight w:val="yellow"/>
              </w:rPr>
              <w:t>Б</w:t>
            </w:r>
          </w:p>
        </w:tc>
        <w:tc>
          <w:tcPr>
            <w:tcW w:w="4175" w:type="dxa"/>
            <w:tcBorders>
              <w:top w:val="single" w:sz="4" w:space="0" w:color="000000"/>
              <w:left w:val="single" w:sz="4" w:space="0" w:color="000000"/>
              <w:bottom w:val="single" w:sz="4" w:space="0" w:color="000000"/>
            </w:tcBorders>
          </w:tcPr>
          <w:p w14:paraId="713BEE1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2700" w:type="dxa"/>
            <w:tcBorders>
              <w:top w:val="single" w:sz="4" w:space="0" w:color="000000"/>
              <w:left w:val="single" w:sz="4" w:space="0" w:color="000000"/>
              <w:bottom w:val="single" w:sz="4" w:space="0" w:color="000000"/>
            </w:tcBorders>
          </w:tcPr>
          <w:p w14:paraId="2329C1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w:t>
            </w:r>
          </w:p>
        </w:tc>
        <w:tc>
          <w:tcPr>
            <w:tcW w:w="2848" w:type="dxa"/>
            <w:tcBorders>
              <w:top w:val="single" w:sz="4" w:space="0" w:color="000000"/>
              <w:left w:val="single" w:sz="4" w:space="0" w:color="000000"/>
              <w:bottom w:val="single" w:sz="4" w:space="0" w:color="000000"/>
              <w:right w:val="single" w:sz="4" w:space="0" w:color="000000"/>
            </w:tcBorders>
          </w:tcPr>
          <w:p w14:paraId="13F1EB27"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3</w:t>
            </w:r>
            <w:r w:rsidRPr="00942475">
              <w:rPr>
                <w:rFonts w:ascii="Times New Roman" w:hAnsi="Times New Roman"/>
                <w:highlight w:val="yellow"/>
                <w:lang w:val="en-US"/>
              </w:rPr>
              <w:t xml:space="preserve"> </w:t>
            </w:r>
            <w:r w:rsidRPr="00942475">
              <w:rPr>
                <w:rFonts w:ascii="Times New Roman" w:hAnsi="Times New Roman"/>
                <w:highlight w:val="yellow"/>
              </w:rPr>
              <w:t>-</w:t>
            </w:r>
            <w:r w:rsidRPr="00942475">
              <w:rPr>
                <w:rFonts w:ascii="Times New Roman" w:hAnsi="Times New Roman"/>
                <w:highlight w:val="yellow"/>
                <w:lang w:val="en-US"/>
              </w:rPr>
              <w:t xml:space="preserve"> </w:t>
            </w:r>
            <w:r w:rsidRPr="00942475">
              <w:rPr>
                <w:rFonts w:ascii="Times New Roman" w:hAnsi="Times New Roman"/>
                <w:highlight w:val="yellow"/>
              </w:rPr>
              <w:t>5</w:t>
            </w:r>
          </w:p>
        </w:tc>
      </w:tr>
      <w:tr w:rsidR="00F2593D" w:rsidRPr="00942475" w14:paraId="01ABC56F" w14:textId="77777777" w:rsidTr="00590F9A">
        <w:trPr>
          <w:trHeight w:val="70"/>
        </w:trPr>
        <w:tc>
          <w:tcPr>
            <w:tcW w:w="567" w:type="dxa"/>
            <w:tcBorders>
              <w:top w:val="single" w:sz="4" w:space="0" w:color="000000"/>
              <w:left w:val="single" w:sz="4" w:space="0" w:color="000000"/>
              <w:bottom w:val="single" w:sz="4" w:space="0" w:color="000000"/>
            </w:tcBorders>
          </w:tcPr>
          <w:p w14:paraId="4BC9188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27</w:t>
            </w:r>
          </w:p>
        </w:tc>
        <w:tc>
          <w:tcPr>
            <w:tcW w:w="4736" w:type="dxa"/>
            <w:tcBorders>
              <w:top w:val="single" w:sz="4" w:space="0" w:color="000000"/>
              <w:left w:val="single" w:sz="4" w:space="0" w:color="000000"/>
              <w:bottom w:val="single" w:sz="4" w:space="0" w:color="000000"/>
            </w:tcBorders>
          </w:tcPr>
          <w:p w14:paraId="7CBF0599" w14:textId="77777777" w:rsidR="00F2593D" w:rsidRPr="00942475" w:rsidRDefault="00F2593D" w:rsidP="00922498">
            <w:pPr>
              <w:pStyle w:val="12"/>
              <w:rPr>
                <w:rFonts w:ascii="Times New Roman" w:hAnsi="Times New Roman"/>
                <w:szCs w:val="24"/>
                <w:highlight w:val="yellow"/>
                <w:lang w:val="en-US"/>
              </w:rPr>
            </w:pPr>
            <w:r w:rsidRPr="00942475">
              <w:rPr>
                <w:rFonts w:ascii="Times New Roman" w:hAnsi="Times New Roman"/>
                <w:szCs w:val="24"/>
                <w:highlight w:val="yellow"/>
              </w:rPr>
              <w:t>Хаб (разветвитель) А4ТЕСН Н</w:t>
            </w:r>
            <w:r w:rsidRPr="00942475">
              <w:rPr>
                <w:rFonts w:ascii="Times New Roman" w:hAnsi="Times New Roman"/>
                <w:szCs w:val="24"/>
                <w:highlight w:val="yellow"/>
                <w:lang w:val="en-US"/>
              </w:rPr>
              <w:t>UB-30</w:t>
            </w:r>
          </w:p>
        </w:tc>
        <w:tc>
          <w:tcPr>
            <w:tcW w:w="4175" w:type="dxa"/>
            <w:tcBorders>
              <w:top w:val="single" w:sz="4" w:space="0" w:color="000000"/>
              <w:left w:val="single" w:sz="4" w:space="0" w:color="000000"/>
              <w:bottom w:val="single" w:sz="4" w:space="0" w:color="000000"/>
            </w:tcBorders>
          </w:tcPr>
          <w:p w14:paraId="4746C9E0" w14:textId="77777777" w:rsidR="00F2593D" w:rsidRPr="00942475" w:rsidRDefault="00F2593D" w:rsidP="00922498">
            <w:pPr>
              <w:pStyle w:val="12"/>
              <w:jc w:val="center"/>
              <w:rPr>
                <w:rFonts w:ascii="Times New Roman" w:hAnsi="Times New Roman"/>
                <w:szCs w:val="24"/>
                <w:highlight w:val="yellow"/>
                <w:lang w:val="en-US"/>
              </w:rPr>
            </w:pPr>
            <w:r w:rsidRPr="00942475">
              <w:rPr>
                <w:rFonts w:ascii="Times New Roman" w:hAnsi="Times New Roman"/>
                <w:szCs w:val="24"/>
                <w:highlight w:val="yellow"/>
                <w:lang w:val="en-US"/>
              </w:rPr>
              <w:t>4</w:t>
            </w:r>
          </w:p>
        </w:tc>
        <w:tc>
          <w:tcPr>
            <w:tcW w:w="2700" w:type="dxa"/>
            <w:tcBorders>
              <w:top w:val="single" w:sz="4" w:space="0" w:color="000000"/>
              <w:left w:val="single" w:sz="4" w:space="0" w:color="000000"/>
              <w:bottom w:val="single" w:sz="4" w:space="0" w:color="000000"/>
            </w:tcBorders>
          </w:tcPr>
          <w:p w14:paraId="01BB63A1"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lang w:val="en-US"/>
              </w:rPr>
              <w:t>600</w:t>
            </w:r>
          </w:p>
        </w:tc>
        <w:tc>
          <w:tcPr>
            <w:tcW w:w="2848" w:type="dxa"/>
            <w:tcBorders>
              <w:top w:val="single" w:sz="4" w:space="0" w:color="000000"/>
              <w:left w:val="single" w:sz="4" w:space="0" w:color="000000"/>
              <w:bottom w:val="single" w:sz="4" w:space="0" w:color="000000"/>
              <w:right w:val="single" w:sz="4" w:space="0" w:color="000000"/>
            </w:tcBorders>
          </w:tcPr>
          <w:p w14:paraId="0CE9D562" w14:textId="77777777" w:rsidR="00F2593D" w:rsidRPr="00942475" w:rsidRDefault="00F2593D" w:rsidP="00922498">
            <w:pPr>
              <w:pStyle w:val="12"/>
              <w:jc w:val="center"/>
              <w:rPr>
                <w:rFonts w:ascii="Times New Roman" w:hAnsi="Times New Roman"/>
                <w:highlight w:val="yellow"/>
                <w:lang w:val="en-US"/>
              </w:rPr>
            </w:pPr>
            <w:r w:rsidRPr="00942475">
              <w:rPr>
                <w:rFonts w:ascii="Times New Roman" w:hAnsi="Times New Roman"/>
                <w:highlight w:val="yellow"/>
                <w:lang w:val="en-US"/>
              </w:rPr>
              <w:t>3 - 5</w:t>
            </w:r>
          </w:p>
        </w:tc>
      </w:tr>
    </w:tbl>
    <w:p w14:paraId="35C1D99B" w14:textId="77777777" w:rsidR="00F2593D" w:rsidRPr="00942475" w:rsidRDefault="00F2593D" w:rsidP="00922498">
      <w:pPr>
        <w:spacing w:after="0" w:line="240" w:lineRule="auto"/>
        <w:jc w:val="center"/>
        <w:rPr>
          <w:rFonts w:ascii="Times New Roman" w:hAnsi="Times New Roman"/>
          <w:sz w:val="28"/>
          <w:szCs w:val="28"/>
          <w:highlight w:val="yellow"/>
          <w:lang w:val="en-US"/>
        </w:rPr>
      </w:pPr>
    </w:p>
    <w:p w14:paraId="68C5D2EC"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носителей информации</w:t>
      </w:r>
    </w:p>
    <w:p w14:paraId="083999DB"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74</w:t>
      </w:r>
    </w:p>
    <w:p w14:paraId="24D00C2D" w14:textId="77777777" w:rsidR="00F2593D" w:rsidRPr="00942475" w:rsidRDefault="00F2593D" w:rsidP="00922498">
      <w:pPr>
        <w:spacing w:after="0" w:line="240" w:lineRule="auto"/>
        <w:jc w:val="right"/>
        <w:rPr>
          <w:rFonts w:ascii="Times New Roman" w:hAnsi="Times New Roman"/>
          <w:highlight w:val="yellow"/>
        </w:rPr>
      </w:pPr>
    </w:p>
    <w:tbl>
      <w:tblPr>
        <w:tblW w:w="15026" w:type="dxa"/>
        <w:tblInd w:w="108" w:type="dxa"/>
        <w:tblLayout w:type="fixed"/>
        <w:tblLook w:val="0000" w:firstRow="0" w:lastRow="0" w:firstColumn="0" w:lastColumn="0" w:noHBand="0" w:noVBand="0"/>
      </w:tblPr>
      <w:tblGrid>
        <w:gridCol w:w="567"/>
        <w:gridCol w:w="3633"/>
        <w:gridCol w:w="6431"/>
        <w:gridCol w:w="2426"/>
        <w:gridCol w:w="1969"/>
      </w:tblGrid>
      <w:tr w:rsidR="00F2593D" w:rsidRPr="00942475" w14:paraId="4E37205F" w14:textId="77777777" w:rsidTr="00590F9A">
        <w:tc>
          <w:tcPr>
            <w:tcW w:w="567" w:type="dxa"/>
            <w:tcBorders>
              <w:top w:val="single" w:sz="4" w:space="0" w:color="000000"/>
              <w:left w:val="single" w:sz="4" w:space="0" w:color="000000"/>
              <w:bottom w:val="single" w:sz="4" w:space="0" w:color="000000"/>
            </w:tcBorders>
          </w:tcPr>
          <w:p w14:paraId="5C6FD4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49461D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3633" w:type="dxa"/>
            <w:tcBorders>
              <w:top w:val="single" w:sz="4" w:space="0" w:color="000000"/>
              <w:left w:val="single" w:sz="4" w:space="0" w:color="000000"/>
              <w:bottom w:val="single" w:sz="4" w:space="0" w:color="000000"/>
            </w:tcBorders>
          </w:tcPr>
          <w:p w14:paraId="21D9D04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6431" w:type="dxa"/>
            <w:tcBorders>
              <w:top w:val="single" w:sz="4" w:space="0" w:color="000000"/>
              <w:left w:val="single" w:sz="4" w:space="0" w:color="000000"/>
              <w:bottom w:val="single" w:sz="4" w:space="0" w:color="000000"/>
            </w:tcBorders>
          </w:tcPr>
          <w:p w14:paraId="3C178B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c>
          <w:tcPr>
            <w:tcW w:w="2426" w:type="dxa"/>
            <w:tcBorders>
              <w:top w:val="single" w:sz="4" w:space="0" w:color="000000"/>
              <w:left w:val="single" w:sz="4" w:space="0" w:color="000000"/>
              <w:bottom w:val="single" w:sz="4" w:space="0" w:color="000000"/>
            </w:tcBorders>
          </w:tcPr>
          <w:p w14:paraId="6E5A51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1969" w:type="dxa"/>
            <w:tcBorders>
              <w:top w:val="single" w:sz="4" w:space="0" w:color="000000"/>
              <w:left w:val="single" w:sz="4" w:space="0" w:color="000000"/>
              <w:bottom w:val="single" w:sz="4" w:space="0" w:color="000000"/>
              <w:right w:val="single" w:sz="4" w:space="0" w:color="000000"/>
            </w:tcBorders>
          </w:tcPr>
          <w:p w14:paraId="19FB06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эксплуатации</w:t>
            </w:r>
          </w:p>
        </w:tc>
      </w:tr>
      <w:tr w:rsidR="00F2593D" w:rsidRPr="00942475" w14:paraId="707BF8E3" w14:textId="77777777" w:rsidTr="00590F9A">
        <w:tc>
          <w:tcPr>
            <w:tcW w:w="567" w:type="dxa"/>
            <w:tcBorders>
              <w:top w:val="single" w:sz="4" w:space="0" w:color="000000"/>
              <w:left w:val="single" w:sz="4" w:space="0" w:color="000000"/>
              <w:bottom w:val="single" w:sz="4" w:space="0" w:color="000000"/>
            </w:tcBorders>
          </w:tcPr>
          <w:p w14:paraId="33E1AB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33" w:type="dxa"/>
            <w:tcBorders>
              <w:top w:val="single" w:sz="4" w:space="0" w:color="000000"/>
              <w:left w:val="single" w:sz="4" w:space="0" w:color="000000"/>
              <w:bottom w:val="single" w:sz="4" w:space="0" w:color="000000"/>
            </w:tcBorders>
          </w:tcPr>
          <w:p w14:paraId="737C9F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431" w:type="dxa"/>
            <w:tcBorders>
              <w:top w:val="single" w:sz="4" w:space="0" w:color="000000"/>
              <w:left w:val="single" w:sz="4" w:space="0" w:color="000000"/>
              <w:bottom w:val="single" w:sz="4" w:space="0" w:color="000000"/>
            </w:tcBorders>
          </w:tcPr>
          <w:p w14:paraId="0EF131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426" w:type="dxa"/>
            <w:tcBorders>
              <w:top w:val="single" w:sz="4" w:space="0" w:color="000000"/>
              <w:left w:val="single" w:sz="4" w:space="0" w:color="000000"/>
              <w:bottom w:val="single" w:sz="4" w:space="0" w:color="000000"/>
            </w:tcBorders>
          </w:tcPr>
          <w:p w14:paraId="5600AD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969" w:type="dxa"/>
            <w:tcBorders>
              <w:top w:val="single" w:sz="4" w:space="0" w:color="000000"/>
              <w:left w:val="single" w:sz="4" w:space="0" w:color="000000"/>
              <w:bottom w:val="single" w:sz="4" w:space="0" w:color="000000"/>
              <w:right w:val="single" w:sz="4" w:space="0" w:color="000000"/>
            </w:tcBorders>
          </w:tcPr>
          <w:p w14:paraId="731E67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0CCFA15" w14:textId="77777777" w:rsidTr="00590F9A">
        <w:tc>
          <w:tcPr>
            <w:tcW w:w="567" w:type="dxa"/>
            <w:tcBorders>
              <w:top w:val="single" w:sz="4" w:space="0" w:color="000000"/>
              <w:left w:val="single" w:sz="4" w:space="0" w:color="000000"/>
              <w:bottom w:val="single" w:sz="4" w:space="0" w:color="000000"/>
            </w:tcBorders>
          </w:tcPr>
          <w:p w14:paraId="5F0820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33" w:type="dxa"/>
            <w:tcBorders>
              <w:top w:val="single" w:sz="4" w:space="0" w:color="000000"/>
              <w:left w:val="single" w:sz="4" w:space="0" w:color="000000"/>
              <w:bottom w:val="single" w:sz="4" w:space="0" w:color="000000"/>
            </w:tcBorders>
          </w:tcPr>
          <w:p w14:paraId="55DBD6E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Оптический носитель </w:t>
            </w:r>
          </w:p>
          <w:p w14:paraId="6DCF841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(CD и DVD диски)</w:t>
            </w:r>
          </w:p>
        </w:tc>
        <w:tc>
          <w:tcPr>
            <w:tcW w:w="6431" w:type="dxa"/>
            <w:tcBorders>
              <w:top w:val="single" w:sz="4" w:space="0" w:color="000000"/>
              <w:left w:val="single" w:sz="4" w:space="0" w:color="000000"/>
              <w:bottom w:val="single" w:sz="4" w:space="0" w:color="000000"/>
            </w:tcBorders>
          </w:tcPr>
          <w:p w14:paraId="4D0BB7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10 в расчете на 1 работника</w:t>
            </w:r>
          </w:p>
        </w:tc>
        <w:tc>
          <w:tcPr>
            <w:tcW w:w="2426" w:type="dxa"/>
            <w:tcBorders>
              <w:top w:val="single" w:sz="4" w:space="0" w:color="000000"/>
              <w:left w:val="single" w:sz="4" w:space="0" w:color="000000"/>
              <w:bottom w:val="single" w:sz="4" w:space="0" w:color="000000"/>
            </w:tcBorders>
          </w:tcPr>
          <w:p w14:paraId="559641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969" w:type="dxa"/>
            <w:tcBorders>
              <w:top w:val="single" w:sz="4" w:space="0" w:color="000000"/>
              <w:left w:val="single" w:sz="4" w:space="0" w:color="000000"/>
              <w:bottom w:val="single" w:sz="4" w:space="0" w:color="000000"/>
              <w:right w:val="single" w:sz="4" w:space="0" w:color="000000"/>
            </w:tcBorders>
          </w:tcPr>
          <w:p w14:paraId="005BE7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 год</w:t>
            </w:r>
          </w:p>
        </w:tc>
      </w:tr>
      <w:tr w:rsidR="00F2593D" w:rsidRPr="00942475" w14:paraId="23AD907E" w14:textId="77777777" w:rsidTr="00590F9A">
        <w:tc>
          <w:tcPr>
            <w:tcW w:w="567" w:type="dxa"/>
            <w:tcBorders>
              <w:top w:val="single" w:sz="4" w:space="0" w:color="000000"/>
              <w:left w:val="single" w:sz="4" w:space="0" w:color="000000"/>
              <w:bottom w:val="single" w:sz="4" w:space="0" w:color="000000"/>
            </w:tcBorders>
          </w:tcPr>
          <w:p w14:paraId="32A2D6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33" w:type="dxa"/>
            <w:tcBorders>
              <w:top w:val="single" w:sz="4" w:space="0" w:color="000000"/>
              <w:left w:val="single" w:sz="4" w:space="0" w:color="000000"/>
              <w:bottom w:val="single" w:sz="4" w:space="0" w:color="000000"/>
            </w:tcBorders>
          </w:tcPr>
          <w:p w14:paraId="2C111FB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Магнитный носитель (внешний жесткий диск)</w:t>
            </w:r>
          </w:p>
        </w:tc>
        <w:tc>
          <w:tcPr>
            <w:tcW w:w="6431" w:type="dxa"/>
            <w:tcBorders>
              <w:top w:val="single" w:sz="4" w:space="0" w:color="000000"/>
              <w:left w:val="single" w:sz="4" w:space="0" w:color="000000"/>
              <w:bottom w:val="single" w:sz="4" w:space="0" w:color="000000"/>
            </w:tcBorders>
          </w:tcPr>
          <w:p w14:paraId="27FB0D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426" w:type="dxa"/>
            <w:tcBorders>
              <w:top w:val="single" w:sz="4" w:space="0" w:color="000000"/>
              <w:left w:val="single" w:sz="4" w:space="0" w:color="000000"/>
              <w:bottom w:val="single" w:sz="4" w:space="0" w:color="000000"/>
            </w:tcBorders>
          </w:tcPr>
          <w:p w14:paraId="654A1B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c>
          <w:tcPr>
            <w:tcW w:w="1969" w:type="dxa"/>
            <w:tcBorders>
              <w:top w:val="single" w:sz="4" w:space="0" w:color="000000"/>
              <w:left w:val="single" w:sz="4" w:space="0" w:color="000000"/>
              <w:bottom w:val="single" w:sz="4" w:space="0" w:color="000000"/>
              <w:right w:val="single" w:sz="4" w:space="0" w:color="000000"/>
            </w:tcBorders>
          </w:tcPr>
          <w:p w14:paraId="671ECD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r w:rsidR="00F2593D" w:rsidRPr="00942475" w14:paraId="1D226DC5" w14:textId="77777777" w:rsidTr="00590F9A">
        <w:tc>
          <w:tcPr>
            <w:tcW w:w="567" w:type="dxa"/>
            <w:tcBorders>
              <w:top w:val="single" w:sz="4" w:space="0" w:color="000000"/>
              <w:left w:val="single" w:sz="4" w:space="0" w:color="000000"/>
              <w:bottom w:val="single" w:sz="4" w:space="0" w:color="000000"/>
            </w:tcBorders>
          </w:tcPr>
          <w:p w14:paraId="548CF5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633" w:type="dxa"/>
            <w:tcBorders>
              <w:top w:val="single" w:sz="4" w:space="0" w:color="000000"/>
              <w:left w:val="single" w:sz="4" w:space="0" w:color="000000"/>
              <w:bottom w:val="single" w:sz="4" w:space="0" w:color="000000"/>
            </w:tcBorders>
          </w:tcPr>
          <w:p w14:paraId="3EB91D9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USB флеш-накопители</w:t>
            </w:r>
          </w:p>
        </w:tc>
        <w:tc>
          <w:tcPr>
            <w:tcW w:w="6431" w:type="dxa"/>
            <w:tcBorders>
              <w:top w:val="single" w:sz="4" w:space="0" w:color="000000"/>
              <w:left w:val="single" w:sz="4" w:space="0" w:color="000000"/>
              <w:bottom w:val="single" w:sz="4" w:space="0" w:color="000000"/>
            </w:tcBorders>
          </w:tcPr>
          <w:p w14:paraId="5EB162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в расчете на 1 работника</w:t>
            </w:r>
          </w:p>
        </w:tc>
        <w:tc>
          <w:tcPr>
            <w:tcW w:w="2426" w:type="dxa"/>
            <w:tcBorders>
              <w:top w:val="single" w:sz="4" w:space="0" w:color="000000"/>
              <w:left w:val="single" w:sz="4" w:space="0" w:color="000000"/>
              <w:bottom w:val="single" w:sz="4" w:space="0" w:color="000000"/>
            </w:tcBorders>
          </w:tcPr>
          <w:p w14:paraId="561052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969" w:type="dxa"/>
            <w:tcBorders>
              <w:top w:val="single" w:sz="4" w:space="0" w:color="000000"/>
              <w:left w:val="single" w:sz="4" w:space="0" w:color="000000"/>
              <w:bottom w:val="single" w:sz="4" w:space="0" w:color="000000"/>
              <w:right w:val="single" w:sz="4" w:space="0" w:color="000000"/>
            </w:tcBorders>
          </w:tcPr>
          <w:p w14:paraId="4B3075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r w:rsidR="00F2593D" w:rsidRPr="00942475" w14:paraId="36930615" w14:textId="77777777" w:rsidTr="00590F9A">
        <w:tc>
          <w:tcPr>
            <w:tcW w:w="567" w:type="dxa"/>
            <w:tcBorders>
              <w:top w:val="single" w:sz="4" w:space="0" w:color="000000"/>
              <w:left w:val="single" w:sz="4" w:space="0" w:color="000000"/>
              <w:bottom w:val="single" w:sz="4" w:space="0" w:color="000000"/>
            </w:tcBorders>
          </w:tcPr>
          <w:p w14:paraId="4CD9CD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33" w:type="dxa"/>
            <w:tcBorders>
              <w:top w:val="single" w:sz="4" w:space="0" w:color="000000"/>
              <w:left w:val="single" w:sz="4" w:space="0" w:color="000000"/>
              <w:bottom w:val="single" w:sz="4" w:space="0" w:color="000000"/>
            </w:tcBorders>
          </w:tcPr>
          <w:p w14:paraId="5AA6A9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431" w:type="dxa"/>
            <w:tcBorders>
              <w:top w:val="single" w:sz="4" w:space="0" w:color="000000"/>
              <w:left w:val="single" w:sz="4" w:space="0" w:color="000000"/>
              <w:bottom w:val="single" w:sz="4" w:space="0" w:color="000000"/>
            </w:tcBorders>
          </w:tcPr>
          <w:p w14:paraId="46CD87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426" w:type="dxa"/>
            <w:tcBorders>
              <w:top w:val="single" w:sz="4" w:space="0" w:color="000000"/>
              <w:left w:val="single" w:sz="4" w:space="0" w:color="000000"/>
              <w:bottom w:val="single" w:sz="4" w:space="0" w:color="000000"/>
            </w:tcBorders>
          </w:tcPr>
          <w:p w14:paraId="55D031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969" w:type="dxa"/>
            <w:tcBorders>
              <w:top w:val="single" w:sz="4" w:space="0" w:color="000000"/>
              <w:left w:val="single" w:sz="4" w:space="0" w:color="000000"/>
              <w:bottom w:val="single" w:sz="4" w:space="0" w:color="000000"/>
              <w:right w:val="single" w:sz="4" w:space="0" w:color="000000"/>
            </w:tcBorders>
          </w:tcPr>
          <w:p w14:paraId="2EF636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B8B8CF4" w14:textId="77777777" w:rsidTr="00590F9A">
        <w:tc>
          <w:tcPr>
            <w:tcW w:w="567" w:type="dxa"/>
            <w:tcBorders>
              <w:top w:val="single" w:sz="4" w:space="0" w:color="000000"/>
              <w:left w:val="single" w:sz="4" w:space="0" w:color="000000"/>
              <w:bottom w:val="single" w:sz="4" w:space="0" w:color="000000"/>
            </w:tcBorders>
          </w:tcPr>
          <w:p w14:paraId="415D31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633" w:type="dxa"/>
            <w:tcBorders>
              <w:top w:val="single" w:sz="4" w:space="0" w:color="000000"/>
              <w:left w:val="single" w:sz="4" w:space="0" w:color="000000"/>
              <w:bottom w:val="single" w:sz="4" w:space="0" w:color="000000"/>
            </w:tcBorders>
          </w:tcPr>
          <w:p w14:paraId="2F443F2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SIM-карта для сотового телефона</w:t>
            </w:r>
          </w:p>
        </w:tc>
        <w:tc>
          <w:tcPr>
            <w:tcW w:w="6431" w:type="dxa"/>
            <w:tcBorders>
              <w:top w:val="single" w:sz="4" w:space="0" w:color="000000"/>
              <w:left w:val="single" w:sz="4" w:space="0" w:color="000000"/>
              <w:bottom w:val="single" w:sz="4" w:space="0" w:color="000000"/>
            </w:tcBorders>
          </w:tcPr>
          <w:p w14:paraId="683798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426" w:type="dxa"/>
            <w:tcBorders>
              <w:top w:val="single" w:sz="4" w:space="0" w:color="000000"/>
              <w:left w:val="single" w:sz="4" w:space="0" w:color="000000"/>
              <w:bottom w:val="single" w:sz="4" w:space="0" w:color="000000"/>
            </w:tcBorders>
          </w:tcPr>
          <w:p w14:paraId="37D21A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969" w:type="dxa"/>
            <w:tcBorders>
              <w:top w:val="single" w:sz="4" w:space="0" w:color="000000"/>
              <w:left w:val="single" w:sz="4" w:space="0" w:color="000000"/>
              <w:bottom w:val="single" w:sz="4" w:space="0" w:color="000000"/>
              <w:right w:val="single" w:sz="4" w:space="0" w:color="000000"/>
            </w:tcBorders>
          </w:tcPr>
          <w:p w14:paraId="123FFA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 – 3 года</w:t>
            </w:r>
          </w:p>
        </w:tc>
      </w:tr>
      <w:tr w:rsidR="00F2593D" w:rsidRPr="00942475" w14:paraId="6DD15658" w14:textId="77777777" w:rsidTr="00590F9A">
        <w:tc>
          <w:tcPr>
            <w:tcW w:w="567" w:type="dxa"/>
            <w:tcBorders>
              <w:top w:val="single" w:sz="4" w:space="0" w:color="000000"/>
              <w:left w:val="single" w:sz="4" w:space="0" w:color="000000"/>
              <w:bottom w:val="single" w:sz="4" w:space="0" w:color="000000"/>
            </w:tcBorders>
          </w:tcPr>
          <w:p w14:paraId="73AB41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633" w:type="dxa"/>
            <w:tcBorders>
              <w:top w:val="single" w:sz="4" w:space="0" w:color="000000"/>
              <w:left w:val="single" w:sz="4" w:space="0" w:color="000000"/>
              <w:bottom w:val="single" w:sz="4" w:space="0" w:color="000000"/>
            </w:tcBorders>
          </w:tcPr>
          <w:p w14:paraId="0BFB170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Планшет</w:t>
            </w:r>
          </w:p>
        </w:tc>
        <w:tc>
          <w:tcPr>
            <w:tcW w:w="6431" w:type="dxa"/>
            <w:tcBorders>
              <w:top w:val="single" w:sz="4" w:space="0" w:color="000000"/>
              <w:left w:val="single" w:sz="4" w:space="0" w:color="000000"/>
              <w:bottom w:val="single" w:sz="4" w:space="0" w:color="000000"/>
            </w:tcBorders>
          </w:tcPr>
          <w:p w14:paraId="3AAEFB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426" w:type="dxa"/>
            <w:tcBorders>
              <w:top w:val="single" w:sz="4" w:space="0" w:color="000000"/>
              <w:left w:val="single" w:sz="4" w:space="0" w:color="000000"/>
              <w:bottom w:val="single" w:sz="4" w:space="0" w:color="000000"/>
            </w:tcBorders>
          </w:tcPr>
          <w:p w14:paraId="660096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1969" w:type="dxa"/>
            <w:tcBorders>
              <w:top w:val="single" w:sz="4" w:space="0" w:color="000000"/>
              <w:left w:val="single" w:sz="4" w:space="0" w:color="000000"/>
              <w:bottom w:val="single" w:sz="4" w:space="0" w:color="000000"/>
              <w:right w:val="single" w:sz="4" w:space="0" w:color="000000"/>
            </w:tcBorders>
          </w:tcPr>
          <w:p w14:paraId="3F9262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 раз в год</w:t>
            </w:r>
          </w:p>
        </w:tc>
      </w:tr>
    </w:tbl>
    <w:p w14:paraId="12EA6748" w14:textId="77777777" w:rsidR="00F2593D" w:rsidRPr="00942475" w:rsidRDefault="00F2593D" w:rsidP="00922498">
      <w:pPr>
        <w:spacing w:after="0" w:line="240" w:lineRule="auto"/>
        <w:rPr>
          <w:rFonts w:ascii="Times New Roman" w:hAnsi="Times New Roman"/>
          <w:sz w:val="28"/>
          <w:szCs w:val="28"/>
          <w:highlight w:val="yellow"/>
        </w:rPr>
      </w:pPr>
    </w:p>
    <w:p w14:paraId="4588EBA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планшетных компьютеров</w:t>
      </w:r>
    </w:p>
    <w:p w14:paraId="30C45B5A"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75</w:t>
      </w:r>
    </w:p>
    <w:p w14:paraId="77F159B1" w14:textId="77777777" w:rsidR="00F2593D" w:rsidRPr="00942475" w:rsidRDefault="00F2593D" w:rsidP="00922498">
      <w:pPr>
        <w:spacing w:after="0" w:line="240" w:lineRule="auto"/>
        <w:jc w:val="right"/>
        <w:rPr>
          <w:rFonts w:ascii="Times New Roman" w:hAnsi="Times New Roman"/>
          <w:highlight w:val="yellow"/>
        </w:rPr>
      </w:pPr>
    </w:p>
    <w:tbl>
      <w:tblPr>
        <w:tblW w:w="15026" w:type="dxa"/>
        <w:tblInd w:w="108" w:type="dxa"/>
        <w:tblLayout w:type="fixed"/>
        <w:tblLook w:val="0000" w:firstRow="0" w:lastRow="0" w:firstColumn="0" w:lastColumn="0" w:noHBand="0" w:noVBand="0"/>
      </w:tblPr>
      <w:tblGrid>
        <w:gridCol w:w="567"/>
        <w:gridCol w:w="2936"/>
        <w:gridCol w:w="3510"/>
        <w:gridCol w:w="3930"/>
        <w:gridCol w:w="4083"/>
      </w:tblGrid>
      <w:tr w:rsidR="00F2593D" w:rsidRPr="00942475" w14:paraId="024B5ADE" w14:textId="77777777" w:rsidTr="00590F9A">
        <w:tc>
          <w:tcPr>
            <w:tcW w:w="567" w:type="dxa"/>
            <w:tcBorders>
              <w:top w:val="single" w:sz="4" w:space="0" w:color="000000"/>
              <w:left w:val="single" w:sz="4" w:space="0" w:color="000000"/>
              <w:bottom w:val="single" w:sz="4" w:space="0" w:color="000000"/>
            </w:tcBorders>
          </w:tcPr>
          <w:p w14:paraId="010ADE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9150F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2936" w:type="dxa"/>
            <w:tcBorders>
              <w:top w:val="single" w:sz="4" w:space="0" w:color="000000"/>
              <w:left w:val="single" w:sz="4" w:space="0" w:color="000000"/>
              <w:bottom w:val="single" w:sz="4" w:space="0" w:color="000000"/>
            </w:tcBorders>
          </w:tcPr>
          <w:p w14:paraId="5808BF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3510" w:type="dxa"/>
            <w:tcBorders>
              <w:top w:val="single" w:sz="4" w:space="0" w:color="000000"/>
              <w:left w:val="single" w:sz="4" w:space="0" w:color="000000"/>
              <w:bottom w:val="single" w:sz="4" w:space="0" w:color="000000"/>
            </w:tcBorders>
          </w:tcPr>
          <w:p w14:paraId="629D71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3930" w:type="dxa"/>
            <w:tcBorders>
              <w:top w:val="single" w:sz="4" w:space="0" w:color="000000"/>
              <w:left w:val="single" w:sz="4" w:space="0" w:color="000000"/>
              <w:bottom w:val="single" w:sz="4" w:space="0" w:color="000000"/>
            </w:tcBorders>
          </w:tcPr>
          <w:p w14:paraId="4D2181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4083" w:type="dxa"/>
            <w:tcBorders>
              <w:top w:val="single" w:sz="4" w:space="0" w:color="000000"/>
              <w:left w:val="single" w:sz="4" w:space="0" w:color="000000"/>
              <w:bottom w:val="single" w:sz="4" w:space="0" w:color="000000"/>
              <w:right w:val="single" w:sz="4" w:space="0" w:color="000000"/>
            </w:tcBorders>
          </w:tcPr>
          <w:p w14:paraId="197D98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r w:rsidR="00F2593D" w:rsidRPr="00942475" w14:paraId="40A65714" w14:textId="77777777" w:rsidTr="00590F9A">
        <w:tc>
          <w:tcPr>
            <w:tcW w:w="567" w:type="dxa"/>
            <w:tcBorders>
              <w:top w:val="single" w:sz="4" w:space="0" w:color="000000"/>
              <w:left w:val="single" w:sz="4" w:space="0" w:color="000000"/>
              <w:bottom w:val="single" w:sz="4" w:space="0" w:color="000000"/>
            </w:tcBorders>
          </w:tcPr>
          <w:p w14:paraId="1FE9AE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936" w:type="dxa"/>
            <w:tcBorders>
              <w:top w:val="single" w:sz="4" w:space="0" w:color="000000"/>
              <w:left w:val="single" w:sz="4" w:space="0" w:color="000000"/>
              <w:bottom w:val="single" w:sz="4" w:space="0" w:color="000000"/>
            </w:tcBorders>
          </w:tcPr>
          <w:p w14:paraId="62E2974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Планшетный компьютер</w:t>
            </w:r>
          </w:p>
        </w:tc>
        <w:tc>
          <w:tcPr>
            <w:tcW w:w="3510" w:type="dxa"/>
            <w:tcBorders>
              <w:top w:val="single" w:sz="4" w:space="0" w:color="000000"/>
              <w:left w:val="single" w:sz="4" w:space="0" w:color="000000"/>
              <w:bottom w:val="single" w:sz="4" w:space="0" w:color="000000"/>
            </w:tcBorders>
          </w:tcPr>
          <w:p w14:paraId="29D27C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930" w:type="dxa"/>
            <w:tcBorders>
              <w:top w:val="single" w:sz="4" w:space="0" w:color="000000"/>
              <w:left w:val="single" w:sz="4" w:space="0" w:color="000000"/>
              <w:bottom w:val="single" w:sz="4" w:space="0" w:color="000000"/>
            </w:tcBorders>
          </w:tcPr>
          <w:p w14:paraId="0AF473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60000</w:t>
            </w:r>
          </w:p>
        </w:tc>
        <w:tc>
          <w:tcPr>
            <w:tcW w:w="4083" w:type="dxa"/>
            <w:tcBorders>
              <w:top w:val="single" w:sz="4" w:space="0" w:color="000000"/>
              <w:left w:val="single" w:sz="4" w:space="0" w:color="000000"/>
              <w:bottom w:val="single" w:sz="4" w:space="0" w:color="000000"/>
              <w:right w:val="single" w:sz="4" w:space="0" w:color="000000"/>
            </w:tcBorders>
          </w:tcPr>
          <w:p w14:paraId="5EF03822"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r w:rsidR="00F2593D" w:rsidRPr="00942475" w14:paraId="58819133" w14:textId="77777777" w:rsidTr="00590F9A">
        <w:tc>
          <w:tcPr>
            <w:tcW w:w="567" w:type="dxa"/>
            <w:tcBorders>
              <w:top w:val="single" w:sz="4" w:space="0" w:color="000000"/>
              <w:left w:val="single" w:sz="4" w:space="0" w:color="000000"/>
              <w:bottom w:val="single" w:sz="4" w:space="0" w:color="000000"/>
            </w:tcBorders>
          </w:tcPr>
          <w:p w14:paraId="486775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936" w:type="dxa"/>
            <w:tcBorders>
              <w:top w:val="single" w:sz="4" w:space="0" w:color="000000"/>
              <w:left w:val="single" w:sz="4" w:space="0" w:color="000000"/>
              <w:bottom w:val="single" w:sz="4" w:space="0" w:color="000000"/>
            </w:tcBorders>
          </w:tcPr>
          <w:p w14:paraId="44091F8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SIM-карта к планшетному компьютеру</w:t>
            </w:r>
          </w:p>
        </w:tc>
        <w:tc>
          <w:tcPr>
            <w:tcW w:w="3510" w:type="dxa"/>
            <w:tcBorders>
              <w:top w:val="single" w:sz="4" w:space="0" w:color="000000"/>
              <w:left w:val="single" w:sz="4" w:space="0" w:color="000000"/>
              <w:bottom w:val="single" w:sz="4" w:space="0" w:color="000000"/>
            </w:tcBorders>
          </w:tcPr>
          <w:p w14:paraId="2D0BD9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930" w:type="dxa"/>
            <w:tcBorders>
              <w:top w:val="single" w:sz="4" w:space="0" w:color="000000"/>
              <w:left w:val="single" w:sz="4" w:space="0" w:color="000000"/>
              <w:bottom w:val="single" w:sz="4" w:space="0" w:color="000000"/>
            </w:tcBorders>
          </w:tcPr>
          <w:p w14:paraId="3AA14B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услуги в расчете на одну</w:t>
            </w:r>
          </w:p>
          <w:p w14:paraId="58CD94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SIM-карту не более 6000</w:t>
            </w:r>
          </w:p>
        </w:tc>
        <w:tc>
          <w:tcPr>
            <w:tcW w:w="4083" w:type="dxa"/>
            <w:tcBorders>
              <w:top w:val="single" w:sz="4" w:space="0" w:color="000000"/>
              <w:left w:val="single" w:sz="4" w:space="0" w:color="000000"/>
              <w:bottom w:val="single" w:sz="4" w:space="0" w:color="000000"/>
              <w:right w:val="single" w:sz="4" w:space="0" w:color="000000"/>
            </w:tcBorders>
          </w:tcPr>
          <w:p w14:paraId="61BE319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bl>
    <w:p w14:paraId="7DAC2A77" w14:textId="77777777" w:rsidR="00F2593D" w:rsidRPr="00942475" w:rsidRDefault="00F2593D" w:rsidP="00922498">
      <w:pPr>
        <w:spacing w:after="0" w:line="240" w:lineRule="auto"/>
        <w:jc w:val="center"/>
        <w:rPr>
          <w:rFonts w:ascii="Times New Roman" w:hAnsi="Times New Roman"/>
          <w:sz w:val="28"/>
          <w:szCs w:val="28"/>
          <w:highlight w:val="yellow"/>
        </w:rPr>
      </w:pPr>
    </w:p>
    <w:p w14:paraId="50E6085F"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печати и штампы для обеспечения деятельности</w:t>
      </w:r>
    </w:p>
    <w:p w14:paraId="23DC0924"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76</w:t>
      </w:r>
    </w:p>
    <w:p w14:paraId="4B5781BE" w14:textId="77777777" w:rsidR="00F2593D" w:rsidRPr="00942475" w:rsidRDefault="00F2593D" w:rsidP="00922498">
      <w:pPr>
        <w:spacing w:after="0" w:line="240" w:lineRule="auto"/>
        <w:jc w:val="right"/>
        <w:rPr>
          <w:rFonts w:ascii="Times New Roman" w:hAnsi="Times New Roman"/>
          <w:highlight w:val="yellow"/>
        </w:rPr>
      </w:pPr>
    </w:p>
    <w:tbl>
      <w:tblPr>
        <w:tblW w:w="15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736"/>
        <w:gridCol w:w="4614"/>
        <w:gridCol w:w="1038"/>
        <w:gridCol w:w="1929"/>
        <w:gridCol w:w="2139"/>
      </w:tblGrid>
      <w:tr w:rsidR="00F2593D" w:rsidRPr="00942475" w14:paraId="4CA2FC81" w14:textId="77777777" w:rsidTr="00590F9A">
        <w:tc>
          <w:tcPr>
            <w:tcW w:w="680" w:type="dxa"/>
          </w:tcPr>
          <w:p w14:paraId="771943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F4AA0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736" w:type="dxa"/>
          </w:tcPr>
          <w:p w14:paraId="0CFE51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14" w:type="dxa"/>
          </w:tcPr>
          <w:p w14:paraId="138228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038" w:type="dxa"/>
          </w:tcPr>
          <w:p w14:paraId="036615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929" w:type="dxa"/>
          </w:tcPr>
          <w:p w14:paraId="7E4B15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139" w:type="dxa"/>
          </w:tcPr>
          <w:p w14:paraId="218CED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368FFB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r w:rsidR="00F2593D" w:rsidRPr="00942475" w14:paraId="55352759" w14:textId="77777777" w:rsidTr="00590F9A">
        <w:tc>
          <w:tcPr>
            <w:tcW w:w="680" w:type="dxa"/>
          </w:tcPr>
          <w:p w14:paraId="23BDCB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36" w:type="dxa"/>
          </w:tcPr>
          <w:p w14:paraId="43457F51"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Нумератор автоматический, металлический </w:t>
            </w:r>
          </w:p>
        </w:tc>
        <w:tc>
          <w:tcPr>
            <w:tcW w:w="4614" w:type="dxa"/>
          </w:tcPr>
          <w:p w14:paraId="5C322B0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038" w:type="dxa"/>
          </w:tcPr>
          <w:p w14:paraId="0BAA8FC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2959A68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2139" w:type="dxa"/>
          </w:tcPr>
          <w:p w14:paraId="6F561A2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355A75C2" w14:textId="77777777" w:rsidTr="00590F9A">
        <w:tc>
          <w:tcPr>
            <w:tcW w:w="680" w:type="dxa"/>
          </w:tcPr>
          <w:p w14:paraId="7333668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736" w:type="dxa"/>
          </w:tcPr>
          <w:p w14:paraId="15F2650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Печать автоматическая </w:t>
            </w:r>
          </w:p>
        </w:tc>
        <w:tc>
          <w:tcPr>
            <w:tcW w:w="4614" w:type="dxa"/>
          </w:tcPr>
          <w:p w14:paraId="0F197DF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038" w:type="dxa"/>
          </w:tcPr>
          <w:p w14:paraId="6001C20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929" w:type="dxa"/>
          </w:tcPr>
          <w:p w14:paraId="3E7D25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w:t>
            </w:r>
          </w:p>
        </w:tc>
        <w:tc>
          <w:tcPr>
            <w:tcW w:w="2139" w:type="dxa"/>
          </w:tcPr>
          <w:p w14:paraId="621406E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496CC6DB" w14:textId="77777777" w:rsidTr="00590F9A">
        <w:tc>
          <w:tcPr>
            <w:tcW w:w="680" w:type="dxa"/>
          </w:tcPr>
          <w:p w14:paraId="6A646E2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4736" w:type="dxa"/>
          </w:tcPr>
          <w:p w14:paraId="29E22CA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Штамп само наборный</w:t>
            </w:r>
          </w:p>
        </w:tc>
        <w:tc>
          <w:tcPr>
            <w:tcW w:w="4614" w:type="dxa"/>
          </w:tcPr>
          <w:p w14:paraId="64D8BB4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1038" w:type="dxa"/>
          </w:tcPr>
          <w:p w14:paraId="699518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929" w:type="dxa"/>
          </w:tcPr>
          <w:p w14:paraId="17D665E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w:t>
            </w:r>
          </w:p>
        </w:tc>
        <w:tc>
          <w:tcPr>
            <w:tcW w:w="2139" w:type="dxa"/>
          </w:tcPr>
          <w:p w14:paraId="170F84F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 – 3</w:t>
            </w:r>
          </w:p>
        </w:tc>
      </w:tr>
    </w:tbl>
    <w:p w14:paraId="6D159234" w14:textId="77777777" w:rsidR="00F2593D" w:rsidRPr="00942475" w:rsidRDefault="00F2593D" w:rsidP="00922498">
      <w:pPr>
        <w:spacing w:after="0" w:line="240" w:lineRule="auto"/>
        <w:rPr>
          <w:rFonts w:ascii="Times New Roman" w:hAnsi="Times New Roman"/>
          <w:sz w:val="28"/>
          <w:szCs w:val="28"/>
          <w:highlight w:val="yellow"/>
        </w:rPr>
      </w:pPr>
    </w:p>
    <w:p w14:paraId="6F96BC24"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диски и шины пневматические для автомобилей</w:t>
      </w:r>
    </w:p>
    <w:p w14:paraId="04BC969C"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77</w:t>
      </w:r>
    </w:p>
    <w:p w14:paraId="51EA96F1" w14:textId="77777777" w:rsidR="00F2593D" w:rsidRPr="00942475" w:rsidRDefault="00F2593D" w:rsidP="00922498">
      <w:pPr>
        <w:spacing w:after="0" w:line="240" w:lineRule="auto"/>
        <w:jc w:val="right"/>
        <w:rPr>
          <w:rFonts w:ascii="Times New Roman" w:hAnsi="Times New Roman"/>
          <w:highlight w:val="yellow"/>
        </w:rPr>
      </w:pPr>
    </w:p>
    <w:tbl>
      <w:tblPr>
        <w:tblW w:w="15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976"/>
        <w:gridCol w:w="4962"/>
        <w:gridCol w:w="1701"/>
        <w:gridCol w:w="2835"/>
      </w:tblGrid>
      <w:tr w:rsidR="00F2593D" w:rsidRPr="00942475" w14:paraId="6238DF57" w14:textId="77777777" w:rsidTr="00590F9A">
        <w:tc>
          <w:tcPr>
            <w:tcW w:w="680" w:type="dxa"/>
          </w:tcPr>
          <w:p w14:paraId="2FAD85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2EDBD3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976" w:type="dxa"/>
          </w:tcPr>
          <w:p w14:paraId="4255D3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962" w:type="dxa"/>
          </w:tcPr>
          <w:p w14:paraId="7198C1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701" w:type="dxa"/>
          </w:tcPr>
          <w:p w14:paraId="0C3DE4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835" w:type="dxa"/>
          </w:tcPr>
          <w:p w14:paraId="3D6837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bl>
    <w:p w14:paraId="3ADD052A" w14:textId="77777777" w:rsidR="00F2593D" w:rsidRPr="00942475" w:rsidRDefault="00F2593D" w:rsidP="00922498">
      <w:pPr>
        <w:spacing w:after="0" w:line="240" w:lineRule="auto"/>
        <w:jc w:val="both"/>
        <w:rPr>
          <w:rFonts w:ascii="Times New Roman" w:hAnsi="Times New Roman"/>
          <w:sz w:val="2"/>
          <w:szCs w:val="2"/>
          <w:highlight w:val="yellow"/>
        </w:rPr>
      </w:pPr>
    </w:p>
    <w:tbl>
      <w:tblPr>
        <w:tblW w:w="15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976"/>
        <w:gridCol w:w="4962"/>
        <w:gridCol w:w="1701"/>
        <w:gridCol w:w="2835"/>
      </w:tblGrid>
      <w:tr w:rsidR="00F2593D" w:rsidRPr="00942475" w14:paraId="1717E8B5" w14:textId="77777777" w:rsidTr="00590F9A">
        <w:trPr>
          <w:tblHeader/>
        </w:trPr>
        <w:tc>
          <w:tcPr>
            <w:tcW w:w="680" w:type="dxa"/>
          </w:tcPr>
          <w:p w14:paraId="4C1C00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76" w:type="dxa"/>
          </w:tcPr>
          <w:p w14:paraId="693B3D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962" w:type="dxa"/>
          </w:tcPr>
          <w:p w14:paraId="20B53E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701" w:type="dxa"/>
          </w:tcPr>
          <w:p w14:paraId="643D3D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835" w:type="dxa"/>
          </w:tcPr>
          <w:p w14:paraId="1C5C2C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25E62F2A" w14:textId="77777777" w:rsidTr="00590F9A">
        <w:tc>
          <w:tcPr>
            <w:tcW w:w="680" w:type="dxa"/>
          </w:tcPr>
          <w:p w14:paraId="0B47353C"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1</w:t>
            </w:r>
          </w:p>
        </w:tc>
        <w:tc>
          <w:tcPr>
            <w:tcW w:w="4976" w:type="dxa"/>
          </w:tcPr>
          <w:p w14:paraId="45D1EB3B" w14:textId="77777777" w:rsidR="00F2593D" w:rsidRPr="00942475" w:rsidRDefault="00F2593D" w:rsidP="00922498">
            <w:pPr>
              <w:pStyle w:val="12"/>
              <w:rPr>
                <w:rFonts w:ascii="Times New Roman" w:hAnsi="Times New Roman"/>
                <w:szCs w:val="24"/>
                <w:highlight w:val="yellow"/>
                <w:lang w:eastAsia="ar-SA"/>
              </w:rPr>
            </w:pPr>
            <w:r w:rsidRPr="00942475">
              <w:rPr>
                <w:rFonts w:ascii="Times New Roman" w:hAnsi="Times New Roman"/>
                <w:szCs w:val="24"/>
                <w:highlight w:val="yellow"/>
                <w:lang w:eastAsia="ar-SA"/>
              </w:rPr>
              <w:t>Автомобильные шины зимние</w:t>
            </w:r>
          </w:p>
        </w:tc>
        <w:tc>
          <w:tcPr>
            <w:tcW w:w="4962" w:type="dxa"/>
          </w:tcPr>
          <w:p w14:paraId="213A0543"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одного комплекта на машину</w:t>
            </w:r>
          </w:p>
        </w:tc>
        <w:tc>
          <w:tcPr>
            <w:tcW w:w="1701" w:type="dxa"/>
          </w:tcPr>
          <w:p w14:paraId="49E8921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835" w:type="dxa"/>
          </w:tcPr>
          <w:p w14:paraId="7A3A33E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w:t>
            </w:r>
          </w:p>
        </w:tc>
      </w:tr>
      <w:tr w:rsidR="00F2593D" w:rsidRPr="00942475" w14:paraId="0FD3AFE1" w14:textId="77777777" w:rsidTr="00590F9A">
        <w:trPr>
          <w:trHeight w:val="260"/>
        </w:trPr>
        <w:tc>
          <w:tcPr>
            <w:tcW w:w="680" w:type="dxa"/>
          </w:tcPr>
          <w:p w14:paraId="0AAC16AF"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4976" w:type="dxa"/>
          </w:tcPr>
          <w:p w14:paraId="06EEE270" w14:textId="77777777" w:rsidR="00F2593D" w:rsidRPr="00942475" w:rsidRDefault="00F2593D" w:rsidP="00922498">
            <w:pPr>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Автомобильные шины летние</w:t>
            </w:r>
          </w:p>
        </w:tc>
        <w:tc>
          <w:tcPr>
            <w:tcW w:w="4962" w:type="dxa"/>
          </w:tcPr>
          <w:p w14:paraId="15719245"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одного комплекта на машину</w:t>
            </w:r>
          </w:p>
        </w:tc>
        <w:tc>
          <w:tcPr>
            <w:tcW w:w="1701" w:type="dxa"/>
          </w:tcPr>
          <w:p w14:paraId="410521A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835" w:type="dxa"/>
          </w:tcPr>
          <w:p w14:paraId="7CE8F38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w:t>
            </w:r>
          </w:p>
        </w:tc>
      </w:tr>
      <w:tr w:rsidR="00F2593D" w:rsidRPr="00942475" w14:paraId="3C660E76" w14:textId="77777777" w:rsidTr="00590F9A">
        <w:tc>
          <w:tcPr>
            <w:tcW w:w="680" w:type="dxa"/>
          </w:tcPr>
          <w:p w14:paraId="470F0DCD"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4976" w:type="dxa"/>
          </w:tcPr>
          <w:p w14:paraId="27913AC1" w14:textId="77777777" w:rsidR="00F2593D" w:rsidRPr="00942475" w:rsidRDefault="00F2593D" w:rsidP="00922498">
            <w:pPr>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Диски</w:t>
            </w:r>
          </w:p>
        </w:tc>
        <w:tc>
          <w:tcPr>
            <w:tcW w:w="4962" w:type="dxa"/>
          </w:tcPr>
          <w:p w14:paraId="0987CA52"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двух комплектов на машину</w:t>
            </w:r>
          </w:p>
        </w:tc>
        <w:tc>
          <w:tcPr>
            <w:tcW w:w="1701" w:type="dxa"/>
          </w:tcPr>
          <w:p w14:paraId="396954D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835" w:type="dxa"/>
          </w:tcPr>
          <w:p w14:paraId="18E8F75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40000</w:t>
            </w:r>
          </w:p>
        </w:tc>
      </w:tr>
      <w:tr w:rsidR="00F2593D" w:rsidRPr="00942475" w14:paraId="11E4484B" w14:textId="77777777" w:rsidTr="00590F9A">
        <w:tc>
          <w:tcPr>
            <w:tcW w:w="680" w:type="dxa"/>
          </w:tcPr>
          <w:p w14:paraId="3245ABBF"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w:t>
            </w:r>
          </w:p>
        </w:tc>
        <w:tc>
          <w:tcPr>
            <w:tcW w:w="4976" w:type="dxa"/>
          </w:tcPr>
          <w:p w14:paraId="35DA80ED"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Аптечки</w:t>
            </w:r>
          </w:p>
        </w:tc>
        <w:tc>
          <w:tcPr>
            <w:tcW w:w="4962" w:type="dxa"/>
          </w:tcPr>
          <w:p w14:paraId="1A90C2F7"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1 на машину</w:t>
            </w:r>
          </w:p>
        </w:tc>
        <w:tc>
          <w:tcPr>
            <w:tcW w:w="1701" w:type="dxa"/>
          </w:tcPr>
          <w:p w14:paraId="3E94406B"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35" w:type="dxa"/>
          </w:tcPr>
          <w:p w14:paraId="587815AC"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1500</w:t>
            </w:r>
          </w:p>
        </w:tc>
      </w:tr>
      <w:tr w:rsidR="00F2593D" w:rsidRPr="00942475" w14:paraId="317807DD" w14:textId="77777777" w:rsidTr="00590F9A">
        <w:tc>
          <w:tcPr>
            <w:tcW w:w="680" w:type="dxa"/>
          </w:tcPr>
          <w:p w14:paraId="7DB632CB"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c>
          <w:tcPr>
            <w:tcW w:w="4976" w:type="dxa"/>
          </w:tcPr>
          <w:p w14:paraId="51C795DF"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Аккумуляторная батарея</w:t>
            </w:r>
          </w:p>
        </w:tc>
        <w:tc>
          <w:tcPr>
            <w:tcW w:w="4962" w:type="dxa"/>
          </w:tcPr>
          <w:p w14:paraId="70CD7D3A"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1 на машину</w:t>
            </w:r>
          </w:p>
        </w:tc>
        <w:tc>
          <w:tcPr>
            <w:tcW w:w="1701" w:type="dxa"/>
          </w:tcPr>
          <w:p w14:paraId="164A0585"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35" w:type="dxa"/>
          </w:tcPr>
          <w:p w14:paraId="30C28513"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5500</w:t>
            </w:r>
          </w:p>
        </w:tc>
      </w:tr>
      <w:tr w:rsidR="00F2593D" w:rsidRPr="00942475" w14:paraId="3D077830" w14:textId="77777777" w:rsidTr="00590F9A">
        <w:tc>
          <w:tcPr>
            <w:tcW w:w="680" w:type="dxa"/>
          </w:tcPr>
          <w:p w14:paraId="64D27A95"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6</w:t>
            </w:r>
          </w:p>
        </w:tc>
        <w:tc>
          <w:tcPr>
            <w:tcW w:w="4976" w:type="dxa"/>
          </w:tcPr>
          <w:p w14:paraId="79B58309"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Знак аварийной остановки</w:t>
            </w:r>
          </w:p>
        </w:tc>
        <w:tc>
          <w:tcPr>
            <w:tcW w:w="4962" w:type="dxa"/>
          </w:tcPr>
          <w:p w14:paraId="4370F977"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1 на машину</w:t>
            </w:r>
          </w:p>
        </w:tc>
        <w:tc>
          <w:tcPr>
            <w:tcW w:w="1701" w:type="dxa"/>
          </w:tcPr>
          <w:p w14:paraId="601F142F"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35" w:type="dxa"/>
          </w:tcPr>
          <w:p w14:paraId="235633A1"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500</w:t>
            </w:r>
          </w:p>
        </w:tc>
      </w:tr>
      <w:tr w:rsidR="00F2593D" w:rsidRPr="00942475" w14:paraId="3363569B" w14:textId="77777777" w:rsidTr="00590F9A">
        <w:tc>
          <w:tcPr>
            <w:tcW w:w="680" w:type="dxa"/>
          </w:tcPr>
          <w:p w14:paraId="629A94F7"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w:t>
            </w:r>
          </w:p>
        </w:tc>
        <w:tc>
          <w:tcPr>
            <w:tcW w:w="4976" w:type="dxa"/>
          </w:tcPr>
          <w:p w14:paraId="5F51A52A"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Набор ключей, чехлы, коврики, буксировочный трос, сигнальный жилет, домкрат, огнетушитель автомобильный, баллонный ключ (крестовой), компрессор с манометром для подкачки шин, антифриз, незамерзающая жидкость, хим. Средства для автотранспорта, тряпка для мытья, антифриз, тормозная жидкость, щетка чистить снег</w:t>
            </w:r>
          </w:p>
        </w:tc>
        <w:tc>
          <w:tcPr>
            <w:tcW w:w="4962" w:type="dxa"/>
          </w:tcPr>
          <w:p w14:paraId="5A3A2981"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1 на машину</w:t>
            </w:r>
          </w:p>
        </w:tc>
        <w:tc>
          <w:tcPr>
            <w:tcW w:w="1701" w:type="dxa"/>
          </w:tcPr>
          <w:p w14:paraId="04570D43"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35" w:type="dxa"/>
          </w:tcPr>
          <w:p w14:paraId="1AA47D30"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50000</w:t>
            </w:r>
          </w:p>
        </w:tc>
      </w:tr>
      <w:tr w:rsidR="00F2593D" w:rsidRPr="00942475" w14:paraId="17CCD604" w14:textId="77777777" w:rsidTr="00590F9A">
        <w:tc>
          <w:tcPr>
            <w:tcW w:w="680" w:type="dxa"/>
          </w:tcPr>
          <w:p w14:paraId="04FE4CAF"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8</w:t>
            </w:r>
          </w:p>
        </w:tc>
        <w:tc>
          <w:tcPr>
            <w:tcW w:w="4976" w:type="dxa"/>
          </w:tcPr>
          <w:p w14:paraId="2AD076EB"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Колодки тормозные (передние и задние)</w:t>
            </w:r>
          </w:p>
        </w:tc>
        <w:tc>
          <w:tcPr>
            <w:tcW w:w="4962" w:type="dxa"/>
          </w:tcPr>
          <w:p w14:paraId="1A6EE8B2"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2 на машину</w:t>
            </w:r>
          </w:p>
        </w:tc>
        <w:tc>
          <w:tcPr>
            <w:tcW w:w="1701" w:type="dxa"/>
          </w:tcPr>
          <w:p w14:paraId="2BE1A78B"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компл.</w:t>
            </w:r>
          </w:p>
        </w:tc>
        <w:tc>
          <w:tcPr>
            <w:tcW w:w="2835" w:type="dxa"/>
          </w:tcPr>
          <w:p w14:paraId="0AE53FCA"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10000</w:t>
            </w:r>
          </w:p>
        </w:tc>
      </w:tr>
      <w:tr w:rsidR="00F2593D" w:rsidRPr="00942475" w14:paraId="56FD889D" w14:textId="77777777" w:rsidTr="00590F9A">
        <w:tc>
          <w:tcPr>
            <w:tcW w:w="680" w:type="dxa"/>
          </w:tcPr>
          <w:p w14:paraId="283B22AF"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9</w:t>
            </w:r>
          </w:p>
        </w:tc>
        <w:tc>
          <w:tcPr>
            <w:tcW w:w="4976" w:type="dxa"/>
          </w:tcPr>
          <w:p w14:paraId="7FAE5522"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Стекло автомобильное лобовое</w:t>
            </w:r>
          </w:p>
        </w:tc>
        <w:tc>
          <w:tcPr>
            <w:tcW w:w="4962" w:type="dxa"/>
          </w:tcPr>
          <w:p w14:paraId="5E04F714"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 xml:space="preserve">не менее 1 на машину </w:t>
            </w:r>
          </w:p>
        </w:tc>
        <w:tc>
          <w:tcPr>
            <w:tcW w:w="1701" w:type="dxa"/>
          </w:tcPr>
          <w:p w14:paraId="7F87B2AC"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35" w:type="dxa"/>
          </w:tcPr>
          <w:p w14:paraId="13DE6CB8"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20000</w:t>
            </w:r>
          </w:p>
        </w:tc>
      </w:tr>
    </w:tbl>
    <w:p w14:paraId="576ECA99" w14:textId="77777777" w:rsidR="00F2593D" w:rsidRPr="00942475" w:rsidRDefault="00F2593D" w:rsidP="00922498">
      <w:pPr>
        <w:spacing w:after="0" w:line="240" w:lineRule="auto"/>
        <w:jc w:val="center"/>
        <w:rPr>
          <w:rFonts w:ascii="Times New Roman" w:hAnsi="Times New Roman"/>
          <w:sz w:val="28"/>
          <w:szCs w:val="28"/>
          <w:highlight w:val="yellow"/>
        </w:rPr>
      </w:pPr>
    </w:p>
    <w:p w14:paraId="505F2812"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хозяйственных товаров и принадлежностей</w:t>
      </w:r>
    </w:p>
    <w:p w14:paraId="6D91283B"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78</w:t>
      </w:r>
    </w:p>
    <w:p w14:paraId="74C15CA3" w14:textId="77777777" w:rsidR="00F2593D" w:rsidRPr="00942475" w:rsidRDefault="00F2593D" w:rsidP="00922498">
      <w:pPr>
        <w:spacing w:after="0" w:line="240" w:lineRule="auto"/>
        <w:rPr>
          <w:rFonts w:ascii="Times New Roman" w:hAnsi="Times New Roman"/>
          <w:highlight w:val="yellow"/>
        </w:rPr>
      </w:pPr>
    </w:p>
    <w:tbl>
      <w:tblPr>
        <w:tblW w:w="151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93"/>
        <w:gridCol w:w="4678"/>
        <w:gridCol w:w="1134"/>
        <w:gridCol w:w="3433"/>
      </w:tblGrid>
      <w:tr w:rsidR="00F2593D" w:rsidRPr="00942475" w14:paraId="0FD850EB" w14:textId="77777777" w:rsidTr="00590F9A">
        <w:tc>
          <w:tcPr>
            <w:tcW w:w="709" w:type="dxa"/>
          </w:tcPr>
          <w:p w14:paraId="390BC7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3E34F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193" w:type="dxa"/>
          </w:tcPr>
          <w:p w14:paraId="126133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78" w:type="dxa"/>
          </w:tcPr>
          <w:p w14:paraId="35FF0B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134" w:type="dxa"/>
          </w:tcPr>
          <w:p w14:paraId="1459E6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433" w:type="dxa"/>
          </w:tcPr>
          <w:p w14:paraId="57E1E3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bl>
    <w:p w14:paraId="78A4F719" w14:textId="77777777" w:rsidR="00F2593D" w:rsidRPr="00942475" w:rsidRDefault="00F2593D" w:rsidP="00922498">
      <w:pPr>
        <w:spacing w:after="0" w:line="240" w:lineRule="auto"/>
        <w:rPr>
          <w:sz w:val="2"/>
          <w:szCs w:val="2"/>
          <w:highlight w:val="yellow"/>
        </w:rPr>
      </w:pPr>
    </w:p>
    <w:tbl>
      <w:tblPr>
        <w:tblW w:w="151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93"/>
        <w:gridCol w:w="4678"/>
        <w:gridCol w:w="1134"/>
        <w:gridCol w:w="3433"/>
      </w:tblGrid>
      <w:tr w:rsidR="00F2593D" w:rsidRPr="00942475" w14:paraId="37BB9FEB" w14:textId="77777777" w:rsidTr="00590F9A">
        <w:trPr>
          <w:tblHeader/>
        </w:trPr>
        <w:tc>
          <w:tcPr>
            <w:tcW w:w="709" w:type="dxa"/>
          </w:tcPr>
          <w:p w14:paraId="6BA86EF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5193" w:type="dxa"/>
          </w:tcPr>
          <w:p w14:paraId="37B607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5D52FF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542B38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433" w:type="dxa"/>
          </w:tcPr>
          <w:p w14:paraId="191AE4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2307079" w14:textId="77777777" w:rsidTr="00590F9A">
        <w:tc>
          <w:tcPr>
            <w:tcW w:w="709" w:type="dxa"/>
          </w:tcPr>
          <w:p w14:paraId="33F2C96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5193" w:type="dxa"/>
          </w:tcPr>
          <w:p w14:paraId="0425FFE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Мешки для мусора </w:t>
            </w:r>
          </w:p>
        </w:tc>
        <w:tc>
          <w:tcPr>
            <w:tcW w:w="4678" w:type="dxa"/>
          </w:tcPr>
          <w:p w14:paraId="40D779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254A73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433" w:type="dxa"/>
          </w:tcPr>
          <w:p w14:paraId="343C23A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37E91B8" w14:textId="77777777" w:rsidTr="00590F9A">
        <w:tc>
          <w:tcPr>
            <w:tcW w:w="709" w:type="dxa"/>
          </w:tcPr>
          <w:p w14:paraId="17578B4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5193" w:type="dxa"/>
          </w:tcPr>
          <w:p w14:paraId="1486FAE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Туалетная бумага</w:t>
            </w:r>
          </w:p>
        </w:tc>
        <w:tc>
          <w:tcPr>
            <w:tcW w:w="4678" w:type="dxa"/>
          </w:tcPr>
          <w:p w14:paraId="19549E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134" w:type="dxa"/>
          </w:tcPr>
          <w:p w14:paraId="5E5176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764A82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69A492E3" w14:textId="77777777" w:rsidTr="00590F9A">
        <w:tc>
          <w:tcPr>
            <w:tcW w:w="709" w:type="dxa"/>
          </w:tcPr>
          <w:p w14:paraId="49A9127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5193" w:type="dxa"/>
          </w:tcPr>
          <w:p w14:paraId="76372CA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Моющее средство для стекол</w:t>
            </w:r>
          </w:p>
        </w:tc>
        <w:tc>
          <w:tcPr>
            <w:tcW w:w="4678" w:type="dxa"/>
          </w:tcPr>
          <w:p w14:paraId="3DB934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52A60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45C9CC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7B2CFDFB" w14:textId="77777777" w:rsidTr="00590F9A">
        <w:tc>
          <w:tcPr>
            <w:tcW w:w="709" w:type="dxa"/>
          </w:tcPr>
          <w:p w14:paraId="69A3FB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193" w:type="dxa"/>
          </w:tcPr>
          <w:p w14:paraId="52FC488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Универсальное моющее средство</w:t>
            </w:r>
          </w:p>
        </w:tc>
        <w:tc>
          <w:tcPr>
            <w:tcW w:w="4678" w:type="dxa"/>
          </w:tcPr>
          <w:p w14:paraId="3376A9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134" w:type="dxa"/>
          </w:tcPr>
          <w:p w14:paraId="6A5CD9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07163C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E4A55CC" w14:textId="77777777" w:rsidTr="00590F9A">
        <w:tc>
          <w:tcPr>
            <w:tcW w:w="709" w:type="dxa"/>
          </w:tcPr>
          <w:p w14:paraId="08187F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193" w:type="dxa"/>
          </w:tcPr>
          <w:p w14:paraId="2EEE40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отбеливающее</w:t>
            </w:r>
          </w:p>
        </w:tc>
        <w:tc>
          <w:tcPr>
            <w:tcW w:w="4678" w:type="dxa"/>
          </w:tcPr>
          <w:p w14:paraId="053C2B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04EF1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1FA2A9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r>
      <w:tr w:rsidR="00F2593D" w:rsidRPr="00942475" w14:paraId="4823060F" w14:textId="77777777" w:rsidTr="00590F9A">
        <w:tc>
          <w:tcPr>
            <w:tcW w:w="709" w:type="dxa"/>
          </w:tcPr>
          <w:p w14:paraId="44CA4A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193" w:type="dxa"/>
          </w:tcPr>
          <w:p w14:paraId="1F97FC3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Чистящее средство  </w:t>
            </w:r>
          </w:p>
        </w:tc>
        <w:tc>
          <w:tcPr>
            <w:tcW w:w="4678" w:type="dxa"/>
          </w:tcPr>
          <w:p w14:paraId="24B3B8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1DB13D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39722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130</w:t>
            </w:r>
          </w:p>
        </w:tc>
      </w:tr>
      <w:tr w:rsidR="00F2593D" w:rsidRPr="00942475" w14:paraId="68760C6F" w14:textId="77777777" w:rsidTr="00590F9A">
        <w:tc>
          <w:tcPr>
            <w:tcW w:w="709" w:type="dxa"/>
          </w:tcPr>
          <w:p w14:paraId="02AC36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193" w:type="dxa"/>
          </w:tcPr>
          <w:p w14:paraId="23C22FE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Мыло туалетное</w:t>
            </w:r>
          </w:p>
        </w:tc>
        <w:tc>
          <w:tcPr>
            <w:tcW w:w="4678" w:type="dxa"/>
          </w:tcPr>
          <w:p w14:paraId="6BB391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2F1EA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75C382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6B84BB79" w14:textId="77777777" w:rsidTr="00590F9A">
        <w:tc>
          <w:tcPr>
            <w:tcW w:w="709" w:type="dxa"/>
          </w:tcPr>
          <w:p w14:paraId="13C7EB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193" w:type="dxa"/>
          </w:tcPr>
          <w:p w14:paraId="7790F45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Салфетка из микрофибры, не менее </w:t>
            </w:r>
          </w:p>
          <w:p w14:paraId="0EFA844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lastRenderedPageBreak/>
              <w:t>30*30 сантиметров</w:t>
            </w:r>
          </w:p>
        </w:tc>
        <w:tc>
          <w:tcPr>
            <w:tcW w:w="4678" w:type="dxa"/>
          </w:tcPr>
          <w:p w14:paraId="3BB237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20</w:t>
            </w:r>
          </w:p>
        </w:tc>
        <w:tc>
          <w:tcPr>
            <w:tcW w:w="1134" w:type="dxa"/>
          </w:tcPr>
          <w:p w14:paraId="3F0B8F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99A32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101</w:t>
            </w:r>
          </w:p>
        </w:tc>
      </w:tr>
      <w:tr w:rsidR="00F2593D" w:rsidRPr="00942475" w14:paraId="75B6182E" w14:textId="77777777" w:rsidTr="00590F9A">
        <w:tc>
          <w:tcPr>
            <w:tcW w:w="709" w:type="dxa"/>
          </w:tcPr>
          <w:p w14:paraId="5E18EE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5193" w:type="dxa"/>
          </w:tcPr>
          <w:p w14:paraId="7D8F9ED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Перчатки резиновые  </w:t>
            </w:r>
          </w:p>
        </w:tc>
        <w:tc>
          <w:tcPr>
            <w:tcW w:w="4678" w:type="dxa"/>
          </w:tcPr>
          <w:p w14:paraId="09CEB9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5A9C86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41DDD1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w:t>
            </w:r>
          </w:p>
        </w:tc>
      </w:tr>
      <w:tr w:rsidR="00F2593D" w:rsidRPr="00942475" w14:paraId="2B9D26FA" w14:textId="77777777" w:rsidTr="00590F9A">
        <w:tc>
          <w:tcPr>
            <w:tcW w:w="709" w:type="dxa"/>
          </w:tcPr>
          <w:p w14:paraId="65CA81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193" w:type="dxa"/>
          </w:tcPr>
          <w:p w14:paraId="24D39E2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Салфетки универсальные вискозные </w:t>
            </w:r>
          </w:p>
        </w:tc>
        <w:tc>
          <w:tcPr>
            <w:tcW w:w="4678" w:type="dxa"/>
          </w:tcPr>
          <w:p w14:paraId="6566B4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03021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418BCF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4AAAEBBC" w14:textId="77777777" w:rsidTr="00590F9A">
        <w:tc>
          <w:tcPr>
            <w:tcW w:w="709" w:type="dxa"/>
          </w:tcPr>
          <w:p w14:paraId="46ED02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5193" w:type="dxa"/>
          </w:tcPr>
          <w:p w14:paraId="0D825B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Освежитель воздуха</w:t>
            </w:r>
          </w:p>
        </w:tc>
        <w:tc>
          <w:tcPr>
            <w:tcW w:w="4678" w:type="dxa"/>
          </w:tcPr>
          <w:p w14:paraId="5D0973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EABC0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2E032B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6C533C2A" w14:textId="77777777" w:rsidTr="00590F9A">
        <w:tc>
          <w:tcPr>
            <w:tcW w:w="709" w:type="dxa"/>
          </w:tcPr>
          <w:p w14:paraId="1A225C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5193" w:type="dxa"/>
          </w:tcPr>
          <w:p w14:paraId="3344304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Чистящий гель для туалета</w:t>
            </w:r>
          </w:p>
        </w:tc>
        <w:tc>
          <w:tcPr>
            <w:tcW w:w="4678" w:type="dxa"/>
          </w:tcPr>
          <w:p w14:paraId="59FC3A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3C6D85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50B935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47B241A9" w14:textId="77777777" w:rsidTr="00590F9A">
        <w:tc>
          <w:tcPr>
            <w:tcW w:w="709" w:type="dxa"/>
          </w:tcPr>
          <w:p w14:paraId="503806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5193" w:type="dxa"/>
          </w:tcPr>
          <w:p w14:paraId="106D98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Ерш для унитаза</w:t>
            </w:r>
          </w:p>
        </w:tc>
        <w:tc>
          <w:tcPr>
            <w:tcW w:w="4678" w:type="dxa"/>
          </w:tcPr>
          <w:p w14:paraId="57776C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B8777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70EA3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3708D84D" w14:textId="77777777" w:rsidTr="00590F9A">
        <w:tc>
          <w:tcPr>
            <w:tcW w:w="709" w:type="dxa"/>
          </w:tcPr>
          <w:p w14:paraId="1C8DD6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5193" w:type="dxa"/>
          </w:tcPr>
          <w:p w14:paraId="0868BC6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Веник </w:t>
            </w:r>
          </w:p>
        </w:tc>
        <w:tc>
          <w:tcPr>
            <w:tcW w:w="4678" w:type="dxa"/>
          </w:tcPr>
          <w:p w14:paraId="35100E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43FC1F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A5DAE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4CB01C85" w14:textId="77777777" w:rsidTr="00590F9A">
        <w:tc>
          <w:tcPr>
            <w:tcW w:w="709" w:type="dxa"/>
          </w:tcPr>
          <w:p w14:paraId="695EE1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5193" w:type="dxa"/>
          </w:tcPr>
          <w:p w14:paraId="77F562C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Салфетка из микрофибры для пола, не менее 100*80 сантиметров</w:t>
            </w:r>
          </w:p>
        </w:tc>
        <w:tc>
          <w:tcPr>
            <w:tcW w:w="4678" w:type="dxa"/>
          </w:tcPr>
          <w:p w14:paraId="1BDBE5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DF4E5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17199D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15D917F4" w14:textId="77777777" w:rsidTr="00590F9A">
        <w:tc>
          <w:tcPr>
            <w:tcW w:w="709" w:type="dxa"/>
          </w:tcPr>
          <w:p w14:paraId="1B42EB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5193" w:type="dxa"/>
          </w:tcPr>
          <w:p w14:paraId="7147639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Швабра для мытья пола  санузла</w:t>
            </w:r>
          </w:p>
        </w:tc>
        <w:tc>
          <w:tcPr>
            <w:tcW w:w="4678" w:type="dxa"/>
          </w:tcPr>
          <w:p w14:paraId="5AC48F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41B9F8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167B5E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360</w:t>
            </w:r>
          </w:p>
        </w:tc>
      </w:tr>
      <w:tr w:rsidR="00F2593D" w:rsidRPr="00942475" w14:paraId="728FD3F8" w14:textId="77777777" w:rsidTr="00590F9A">
        <w:tc>
          <w:tcPr>
            <w:tcW w:w="709" w:type="dxa"/>
          </w:tcPr>
          <w:p w14:paraId="4478AE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5193" w:type="dxa"/>
          </w:tcPr>
          <w:p w14:paraId="64BED99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Совок пластиковый</w:t>
            </w:r>
          </w:p>
        </w:tc>
        <w:tc>
          <w:tcPr>
            <w:tcW w:w="4678" w:type="dxa"/>
          </w:tcPr>
          <w:p w14:paraId="08ADC5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0D7CBF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05DC61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3968C7FA" w14:textId="77777777" w:rsidTr="00590F9A">
        <w:tc>
          <w:tcPr>
            <w:tcW w:w="709" w:type="dxa"/>
          </w:tcPr>
          <w:p w14:paraId="12C3D13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5193" w:type="dxa"/>
          </w:tcPr>
          <w:p w14:paraId="7D3E428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мытья окон телескопическая</w:t>
            </w:r>
          </w:p>
        </w:tc>
        <w:tc>
          <w:tcPr>
            <w:tcW w:w="4678" w:type="dxa"/>
          </w:tcPr>
          <w:p w14:paraId="588C53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A6835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2AE54A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7259C37F" w14:textId="77777777" w:rsidTr="00590F9A">
        <w:tc>
          <w:tcPr>
            <w:tcW w:w="709" w:type="dxa"/>
          </w:tcPr>
          <w:p w14:paraId="03CC9E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5193" w:type="dxa"/>
          </w:tcPr>
          <w:p w14:paraId="5BF24EC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Ведро пластмассовое </w:t>
            </w:r>
          </w:p>
        </w:tc>
        <w:tc>
          <w:tcPr>
            <w:tcW w:w="4678" w:type="dxa"/>
          </w:tcPr>
          <w:p w14:paraId="79C47F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024C26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E62E0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111E7C01" w14:textId="77777777" w:rsidTr="00590F9A">
        <w:tc>
          <w:tcPr>
            <w:tcW w:w="709" w:type="dxa"/>
          </w:tcPr>
          <w:p w14:paraId="78ADD2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5193" w:type="dxa"/>
          </w:tcPr>
          <w:p w14:paraId="3F8393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Ведро оцинкованное,10 литров</w:t>
            </w:r>
          </w:p>
        </w:tc>
        <w:tc>
          <w:tcPr>
            <w:tcW w:w="4678" w:type="dxa"/>
          </w:tcPr>
          <w:p w14:paraId="35C8A3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6D2392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08B7E0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0140B539" w14:textId="77777777" w:rsidTr="00590F9A">
        <w:tc>
          <w:tcPr>
            <w:tcW w:w="709" w:type="dxa"/>
          </w:tcPr>
          <w:p w14:paraId="5987EB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5193" w:type="dxa"/>
          </w:tcPr>
          <w:p w14:paraId="4E5B115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Лопата снегоуборочная </w:t>
            </w:r>
          </w:p>
        </w:tc>
        <w:tc>
          <w:tcPr>
            <w:tcW w:w="4678" w:type="dxa"/>
          </w:tcPr>
          <w:p w14:paraId="16B4EF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365C8F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17FDDE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w:t>
            </w:r>
          </w:p>
        </w:tc>
      </w:tr>
      <w:tr w:rsidR="00F2593D" w:rsidRPr="00942475" w14:paraId="7F9BE2D6" w14:textId="77777777" w:rsidTr="00590F9A">
        <w:tc>
          <w:tcPr>
            <w:tcW w:w="709" w:type="dxa"/>
          </w:tcPr>
          <w:p w14:paraId="2A74F5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5193" w:type="dxa"/>
          </w:tcPr>
          <w:p w14:paraId="63FBB06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Губки (не менее 5 штук в упаковке)</w:t>
            </w:r>
          </w:p>
        </w:tc>
        <w:tc>
          <w:tcPr>
            <w:tcW w:w="4678" w:type="dxa"/>
          </w:tcPr>
          <w:p w14:paraId="49AC4B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71D4C1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0A0F14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w:t>
            </w:r>
          </w:p>
        </w:tc>
      </w:tr>
      <w:tr w:rsidR="00F2593D" w:rsidRPr="00942475" w14:paraId="0D9A7073" w14:textId="77777777" w:rsidTr="00590F9A">
        <w:tc>
          <w:tcPr>
            <w:tcW w:w="709" w:type="dxa"/>
          </w:tcPr>
          <w:p w14:paraId="1A5A2A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5193" w:type="dxa"/>
          </w:tcPr>
          <w:p w14:paraId="1029968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хлопчатобумажные</w:t>
            </w:r>
          </w:p>
        </w:tc>
        <w:tc>
          <w:tcPr>
            <w:tcW w:w="4678" w:type="dxa"/>
          </w:tcPr>
          <w:p w14:paraId="268083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2B4274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2F73EE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w:t>
            </w:r>
          </w:p>
        </w:tc>
      </w:tr>
      <w:tr w:rsidR="00F2593D" w:rsidRPr="00942475" w14:paraId="699BCFC5" w14:textId="77777777" w:rsidTr="00590F9A">
        <w:tc>
          <w:tcPr>
            <w:tcW w:w="709" w:type="dxa"/>
          </w:tcPr>
          <w:p w14:paraId="78D8B0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5193" w:type="dxa"/>
          </w:tcPr>
          <w:p w14:paraId="2BFA546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Мешок 180 литров полиэтиленовый сверхпрочный</w:t>
            </w:r>
          </w:p>
        </w:tc>
        <w:tc>
          <w:tcPr>
            <w:tcW w:w="4678" w:type="dxa"/>
          </w:tcPr>
          <w:p w14:paraId="3D8520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37455E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7B4A39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22700D53" w14:textId="77777777" w:rsidTr="00590F9A">
        <w:tc>
          <w:tcPr>
            <w:tcW w:w="709" w:type="dxa"/>
          </w:tcPr>
          <w:p w14:paraId="197EA0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5193" w:type="dxa"/>
          </w:tcPr>
          <w:p w14:paraId="29EB58A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Сменная насадка на швабру </w:t>
            </w:r>
          </w:p>
        </w:tc>
        <w:tc>
          <w:tcPr>
            <w:tcW w:w="4678" w:type="dxa"/>
          </w:tcPr>
          <w:p w14:paraId="44B3B3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3CFB7E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173334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CFA3160" w14:textId="77777777" w:rsidTr="00590F9A">
        <w:tc>
          <w:tcPr>
            <w:tcW w:w="709" w:type="dxa"/>
          </w:tcPr>
          <w:p w14:paraId="3FBBF2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5193" w:type="dxa"/>
          </w:tcPr>
          <w:p w14:paraId="2841F92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Щетка для мытья стен</w:t>
            </w:r>
          </w:p>
        </w:tc>
        <w:tc>
          <w:tcPr>
            <w:tcW w:w="4678" w:type="dxa"/>
          </w:tcPr>
          <w:p w14:paraId="0600F1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134" w:type="dxa"/>
          </w:tcPr>
          <w:p w14:paraId="6D2AEC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22C8D0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110</w:t>
            </w:r>
          </w:p>
        </w:tc>
      </w:tr>
      <w:tr w:rsidR="00F2593D" w:rsidRPr="00942475" w14:paraId="235C4C7B" w14:textId="77777777" w:rsidTr="00590F9A">
        <w:tc>
          <w:tcPr>
            <w:tcW w:w="709" w:type="dxa"/>
          </w:tcPr>
          <w:p w14:paraId="7544F0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5193" w:type="dxa"/>
          </w:tcPr>
          <w:p w14:paraId="70B88F8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Корзина для мусора метал.</w:t>
            </w:r>
          </w:p>
        </w:tc>
        <w:tc>
          <w:tcPr>
            <w:tcW w:w="4678" w:type="dxa"/>
          </w:tcPr>
          <w:p w14:paraId="736668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3AB5CE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6BC298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18079110" w14:textId="77777777" w:rsidTr="00590F9A">
        <w:tc>
          <w:tcPr>
            <w:tcW w:w="709" w:type="dxa"/>
          </w:tcPr>
          <w:p w14:paraId="26EEC7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5193" w:type="dxa"/>
          </w:tcPr>
          <w:p w14:paraId="3171EC0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Корзина для бумаги, пластик</w:t>
            </w:r>
          </w:p>
        </w:tc>
        <w:tc>
          <w:tcPr>
            <w:tcW w:w="4678" w:type="dxa"/>
          </w:tcPr>
          <w:p w14:paraId="7A7812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134" w:type="dxa"/>
          </w:tcPr>
          <w:p w14:paraId="6B5A14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79CBBC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395165B" w14:textId="77777777" w:rsidTr="00590F9A">
        <w:tc>
          <w:tcPr>
            <w:tcW w:w="709" w:type="dxa"/>
          </w:tcPr>
          <w:p w14:paraId="7554DD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5193" w:type="dxa"/>
          </w:tcPr>
          <w:p w14:paraId="53D42D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для прочистки труб</w:t>
            </w:r>
          </w:p>
        </w:tc>
        <w:tc>
          <w:tcPr>
            <w:tcW w:w="4678" w:type="dxa"/>
          </w:tcPr>
          <w:p w14:paraId="0DE994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4F5AA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6FA8A3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3E51F3A9" w14:textId="77777777" w:rsidTr="00590F9A">
        <w:tc>
          <w:tcPr>
            <w:tcW w:w="709" w:type="dxa"/>
          </w:tcPr>
          <w:p w14:paraId="798765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5193" w:type="dxa"/>
          </w:tcPr>
          <w:p w14:paraId="5A3B40F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Мешки для мусора, 60 литров</w:t>
            </w:r>
          </w:p>
        </w:tc>
        <w:tc>
          <w:tcPr>
            <w:tcW w:w="4678" w:type="dxa"/>
          </w:tcPr>
          <w:p w14:paraId="2E3911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E6296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07395A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r>
      <w:tr w:rsidR="00F2593D" w:rsidRPr="00942475" w14:paraId="196A20E7" w14:textId="77777777" w:rsidTr="00590F9A">
        <w:tc>
          <w:tcPr>
            <w:tcW w:w="709" w:type="dxa"/>
          </w:tcPr>
          <w:p w14:paraId="68FD6A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5193" w:type="dxa"/>
          </w:tcPr>
          <w:p w14:paraId="5CE5848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Средство чистящее для удаления жира </w:t>
            </w:r>
          </w:p>
        </w:tc>
        <w:tc>
          <w:tcPr>
            <w:tcW w:w="4678" w:type="dxa"/>
          </w:tcPr>
          <w:p w14:paraId="6C1A82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500A06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2B954A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7BF825F5" w14:textId="77777777" w:rsidTr="00590F9A">
        <w:tc>
          <w:tcPr>
            <w:tcW w:w="709" w:type="dxa"/>
          </w:tcPr>
          <w:p w14:paraId="177D0D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5193" w:type="dxa"/>
          </w:tcPr>
          <w:p w14:paraId="3384107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Салфетка замшевая для удаления пыли</w:t>
            </w:r>
          </w:p>
        </w:tc>
        <w:tc>
          <w:tcPr>
            <w:tcW w:w="4678" w:type="dxa"/>
          </w:tcPr>
          <w:p w14:paraId="6C7900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792247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31306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20C8FAB6" w14:textId="77777777" w:rsidTr="00590F9A">
        <w:tc>
          <w:tcPr>
            <w:tcW w:w="709" w:type="dxa"/>
          </w:tcPr>
          <w:p w14:paraId="79D519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5193" w:type="dxa"/>
          </w:tcPr>
          <w:p w14:paraId="7F32851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Коврик придверный влаговпитывающий</w:t>
            </w:r>
          </w:p>
        </w:tc>
        <w:tc>
          <w:tcPr>
            <w:tcW w:w="4678" w:type="dxa"/>
          </w:tcPr>
          <w:p w14:paraId="5027DB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241427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344045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4E448D86" w14:textId="77777777" w:rsidTr="00590F9A">
        <w:tc>
          <w:tcPr>
            <w:tcW w:w="709" w:type="dxa"/>
          </w:tcPr>
          <w:p w14:paraId="5946D3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5193" w:type="dxa"/>
          </w:tcPr>
          <w:p w14:paraId="0D36A9C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Дозатор для жидкого мыла</w:t>
            </w:r>
          </w:p>
        </w:tc>
        <w:tc>
          <w:tcPr>
            <w:tcW w:w="4678" w:type="dxa"/>
          </w:tcPr>
          <w:p w14:paraId="051CB5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39641B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508661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651FE7E6" w14:textId="77777777" w:rsidTr="00590F9A">
        <w:tc>
          <w:tcPr>
            <w:tcW w:w="709" w:type="dxa"/>
          </w:tcPr>
          <w:p w14:paraId="36F63A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5193" w:type="dxa"/>
          </w:tcPr>
          <w:p w14:paraId="1F3F697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Контейнер для мусора пластиковый с перекидной крышкой не менее 35 литров</w:t>
            </w:r>
          </w:p>
        </w:tc>
        <w:tc>
          <w:tcPr>
            <w:tcW w:w="4678" w:type="dxa"/>
          </w:tcPr>
          <w:p w14:paraId="5EBEE6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5CB00D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690AF9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650</w:t>
            </w:r>
          </w:p>
        </w:tc>
      </w:tr>
      <w:tr w:rsidR="00F2593D" w:rsidRPr="00942475" w14:paraId="40291DBF" w14:textId="77777777" w:rsidTr="00590F9A">
        <w:tc>
          <w:tcPr>
            <w:tcW w:w="709" w:type="dxa"/>
          </w:tcPr>
          <w:p w14:paraId="14105C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5193" w:type="dxa"/>
          </w:tcPr>
          <w:p w14:paraId="52AF696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Комплект для уборки (веник с совком)</w:t>
            </w:r>
          </w:p>
        </w:tc>
        <w:tc>
          <w:tcPr>
            <w:tcW w:w="4678" w:type="dxa"/>
          </w:tcPr>
          <w:p w14:paraId="2E6B54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vAlign w:val="center"/>
          </w:tcPr>
          <w:p w14:paraId="669D77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4207CB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E9BDCA8" w14:textId="77777777" w:rsidTr="00590F9A">
        <w:tc>
          <w:tcPr>
            <w:tcW w:w="709" w:type="dxa"/>
          </w:tcPr>
          <w:p w14:paraId="0466FF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5193" w:type="dxa"/>
          </w:tcPr>
          <w:p w14:paraId="7E6E610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Ведро нерж. педальное </w:t>
            </w:r>
          </w:p>
        </w:tc>
        <w:tc>
          <w:tcPr>
            <w:tcW w:w="4678" w:type="dxa"/>
          </w:tcPr>
          <w:p w14:paraId="6B8C780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134" w:type="dxa"/>
          </w:tcPr>
          <w:p w14:paraId="06E5400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3433" w:type="dxa"/>
          </w:tcPr>
          <w:p w14:paraId="23D6B2F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1300,00</w:t>
            </w:r>
          </w:p>
        </w:tc>
      </w:tr>
      <w:tr w:rsidR="00F2593D" w:rsidRPr="00942475" w14:paraId="58D99C8E" w14:textId="77777777" w:rsidTr="00590F9A">
        <w:tc>
          <w:tcPr>
            <w:tcW w:w="709" w:type="dxa"/>
          </w:tcPr>
          <w:p w14:paraId="3C6D04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5193" w:type="dxa"/>
          </w:tcPr>
          <w:p w14:paraId="3D5A47F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Ведро оцинкованное </w:t>
            </w:r>
          </w:p>
        </w:tc>
        <w:tc>
          <w:tcPr>
            <w:tcW w:w="4678" w:type="dxa"/>
          </w:tcPr>
          <w:p w14:paraId="4B8832D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1134" w:type="dxa"/>
          </w:tcPr>
          <w:p w14:paraId="43122C1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3433" w:type="dxa"/>
          </w:tcPr>
          <w:p w14:paraId="2B32D9C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250,00</w:t>
            </w:r>
          </w:p>
        </w:tc>
      </w:tr>
      <w:tr w:rsidR="00F2593D" w:rsidRPr="00942475" w14:paraId="3850FD19" w14:textId="77777777" w:rsidTr="00590F9A">
        <w:tc>
          <w:tcPr>
            <w:tcW w:w="709" w:type="dxa"/>
          </w:tcPr>
          <w:p w14:paraId="2F57D7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5193" w:type="dxa"/>
          </w:tcPr>
          <w:p w14:paraId="57FA6E8D"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Дезинфицирующее средство для санузла</w:t>
            </w:r>
          </w:p>
        </w:tc>
        <w:tc>
          <w:tcPr>
            <w:tcW w:w="4678" w:type="dxa"/>
          </w:tcPr>
          <w:p w14:paraId="3D6FFB7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24</w:t>
            </w:r>
          </w:p>
        </w:tc>
        <w:tc>
          <w:tcPr>
            <w:tcW w:w="1134" w:type="dxa"/>
          </w:tcPr>
          <w:p w14:paraId="0C0F52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42DD213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60,00</w:t>
            </w:r>
          </w:p>
        </w:tc>
      </w:tr>
      <w:tr w:rsidR="00F2593D" w:rsidRPr="00942475" w14:paraId="54F36F71" w14:textId="77777777" w:rsidTr="00590F9A">
        <w:tc>
          <w:tcPr>
            <w:tcW w:w="709" w:type="dxa"/>
          </w:tcPr>
          <w:p w14:paraId="160A7D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40</w:t>
            </w:r>
          </w:p>
        </w:tc>
        <w:tc>
          <w:tcPr>
            <w:tcW w:w="5193" w:type="dxa"/>
          </w:tcPr>
          <w:p w14:paraId="2B6C34D0"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Насадка на швабру из микрофибры</w:t>
            </w:r>
          </w:p>
        </w:tc>
        <w:tc>
          <w:tcPr>
            <w:tcW w:w="4678" w:type="dxa"/>
          </w:tcPr>
          <w:p w14:paraId="7132E84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12</w:t>
            </w:r>
          </w:p>
        </w:tc>
        <w:tc>
          <w:tcPr>
            <w:tcW w:w="1134" w:type="dxa"/>
          </w:tcPr>
          <w:p w14:paraId="4905C8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7DD7A57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200,00</w:t>
            </w:r>
          </w:p>
        </w:tc>
      </w:tr>
      <w:tr w:rsidR="00F2593D" w:rsidRPr="00942475" w14:paraId="7437ABA5" w14:textId="77777777" w:rsidTr="00590F9A">
        <w:tc>
          <w:tcPr>
            <w:tcW w:w="709" w:type="dxa"/>
          </w:tcPr>
          <w:p w14:paraId="1A0718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5193" w:type="dxa"/>
          </w:tcPr>
          <w:p w14:paraId="1D3BD1B6"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Набор ведро + швабра самоотжимное</w:t>
            </w:r>
          </w:p>
        </w:tc>
        <w:tc>
          <w:tcPr>
            <w:tcW w:w="4678" w:type="dxa"/>
          </w:tcPr>
          <w:p w14:paraId="1AE8EC2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134" w:type="dxa"/>
          </w:tcPr>
          <w:p w14:paraId="74B7DD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33" w:type="dxa"/>
          </w:tcPr>
          <w:p w14:paraId="4CB26E2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1500,00</w:t>
            </w:r>
          </w:p>
        </w:tc>
      </w:tr>
    </w:tbl>
    <w:p w14:paraId="16C0D9F9" w14:textId="77777777" w:rsidR="00F2593D" w:rsidRPr="00942475" w:rsidRDefault="00F2593D" w:rsidP="00922498">
      <w:pPr>
        <w:tabs>
          <w:tab w:val="left" w:pos="1888"/>
        </w:tabs>
        <w:spacing w:after="0" w:line="240" w:lineRule="auto"/>
        <w:jc w:val="center"/>
        <w:rPr>
          <w:rFonts w:ascii="Times New Roman" w:hAnsi="Times New Roman"/>
          <w:sz w:val="20"/>
          <w:szCs w:val="20"/>
          <w:highlight w:val="yellow"/>
        </w:rPr>
      </w:pPr>
    </w:p>
    <w:p w14:paraId="7F76D0D6"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прочие материалы</w:t>
      </w:r>
    </w:p>
    <w:p w14:paraId="0C36A877"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79</w:t>
      </w:r>
    </w:p>
    <w:tbl>
      <w:tblPr>
        <w:tblW w:w="15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76"/>
        <w:gridCol w:w="4080"/>
        <w:gridCol w:w="1387"/>
        <w:gridCol w:w="3342"/>
      </w:tblGrid>
      <w:tr w:rsidR="00F2593D" w:rsidRPr="00942475" w14:paraId="69E26906" w14:textId="77777777" w:rsidTr="00590F9A">
        <w:tc>
          <w:tcPr>
            <w:tcW w:w="709" w:type="dxa"/>
          </w:tcPr>
          <w:p w14:paraId="27E9A7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49CB1A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576" w:type="dxa"/>
          </w:tcPr>
          <w:p w14:paraId="0FB58A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080" w:type="dxa"/>
          </w:tcPr>
          <w:p w14:paraId="4298B4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387" w:type="dxa"/>
          </w:tcPr>
          <w:p w14:paraId="775C05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342" w:type="dxa"/>
          </w:tcPr>
          <w:p w14:paraId="20514C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bl>
    <w:p w14:paraId="2DE3FF9F" w14:textId="77777777" w:rsidR="00F2593D" w:rsidRPr="00942475" w:rsidRDefault="00F2593D" w:rsidP="00922498">
      <w:pPr>
        <w:spacing w:after="0" w:line="240" w:lineRule="auto"/>
        <w:rPr>
          <w:sz w:val="2"/>
          <w:szCs w:val="2"/>
          <w:highlight w:val="yellow"/>
        </w:rPr>
      </w:pPr>
    </w:p>
    <w:tbl>
      <w:tblPr>
        <w:tblW w:w="15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76"/>
        <w:gridCol w:w="4080"/>
        <w:gridCol w:w="1387"/>
        <w:gridCol w:w="3342"/>
      </w:tblGrid>
      <w:tr w:rsidR="00F2593D" w:rsidRPr="00942475" w14:paraId="783FB8C7" w14:textId="77777777" w:rsidTr="00590F9A">
        <w:trPr>
          <w:tblHeader/>
        </w:trPr>
        <w:tc>
          <w:tcPr>
            <w:tcW w:w="709" w:type="dxa"/>
          </w:tcPr>
          <w:p w14:paraId="1ED2349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5576" w:type="dxa"/>
          </w:tcPr>
          <w:p w14:paraId="0137E5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080" w:type="dxa"/>
          </w:tcPr>
          <w:p w14:paraId="587ED4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387" w:type="dxa"/>
          </w:tcPr>
          <w:p w14:paraId="14B1F2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342" w:type="dxa"/>
          </w:tcPr>
          <w:p w14:paraId="09BB79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2925430" w14:textId="77777777" w:rsidTr="00590F9A">
        <w:tc>
          <w:tcPr>
            <w:tcW w:w="709" w:type="dxa"/>
          </w:tcPr>
          <w:p w14:paraId="3FA096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576" w:type="dxa"/>
          </w:tcPr>
          <w:p w14:paraId="0EC59DD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Рулетка</w:t>
            </w:r>
          </w:p>
        </w:tc>
        <w:tc>
          <w:tcPr>
            <w:tcW w:w="4080" w:type="dxa"/>
          </w:tcPr>
          <w:p w14:paraId="4E4464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387" w:type="dxa"/>
          </w:tcPr>
          <w:p w14:paraId="30CA62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5F3B57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46E4D884" w14:textId="77777777" w:rsidTr="00590F9A">
        <w:tc>
          <w:tcPr>
            <w:tcW w:w="709" w:type="dxa"/>
          </w:tcPr>
          <w:p w14:paraId="42B476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576" w:type="dxa"/>
          </w:tcPr>
          <w:p w14:paraId="2020B40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Диск на триммер</w:t>
            </w:r>
          </w:p>
        </w:tc>
        <w:tc>
          <w:tcPr>
            <w:tcW w:w="4080" w:type="dxa"/>
          </w:tcPr>
          <w:p w14:paraId="21A828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387" w:type="dxa"/>
          </w:tcPr>
          <w:p w14:paraId="4B2563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747851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B8947A4" w14:textId="77777777" w:rsidTr="00590F9A">
        <w:tc>
          <w:tcPr>
            <w:tcW w:w="709" w:type="dxa"/>
          </w:tcPr>
          <w:p w14:paraId="545308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576" w:type="dxa"/>
          </w:tcPr>
          <w:p w14:paraId="1076706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Катушка для триммера</w:t>
            </w:r>
          </w:p>
        </w:tc>
        <w:tc>
          <w:tcPr>
            <w:tcW w:w="4080" w:type="dxa"/>
          </w:tcPr>
          <w:p w14:paraId="2AC3B5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387" w:type="dxa"/>
          </w:tcPr>
          <w:p w14:paraId="311BA5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0CA9DC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57C61474" w14:textId="77777777" w:rsidTr="00590F9A">
        <w:tc>
          <w:tcPr>
            <w:tcW w:w="709" w:type="dxa"/>
          </w:tcPr>
          <w:p w14:paraId="0C8E59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576" w:type="dxa"/>
          </w:tcPr>
          <w:p w14:paraId="4C0239F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Леска для триммера</w:t>
            </w:r>
          </w:p>
        </w:tc>
        <w:tc>
          <w:tcPr>
            <w:tcW w:w="4080" w:type="dxa"/>
          </w:tcPr>
          <w:p w14:paraId="0C76E3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387" w:type="dxa"/>
          </w:tcPr>
          <w:p w14:paraId="481090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342" w:type="dxa"/>
          </w:tcPr>
          <w:p w14:paraId="3E8036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r>
      <w:tr w:rsidR="00F2593D" w:rsidRPr="00942475" w14:paraId="616235C9" w14:textId="77777777" w:rsidTr="00590F9A">
        <w:tc>
          <w:tcPr>
            <w:tcW w:w="709" w:type="dxa"/>
          </w:tcPr>
          <w:p w14:paraId="650B81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576" w:type="dxa"/>
          </w:tcPr>
          <w:p w14:paraId="056A6FA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Леска для триммера</w:t>
            </w:r>
          </w:p>
        </w:tc>
        <w:tc>
          <w:tcPr>
            <w:tcW w:w="4080" w:type="dxa"/>
          </w:tcPr>
          <w:p w14:paraId="5F4A60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387" w:type="dxa"/>
          </w:tcPr>
          <w:p w14:paraId="435526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катушка</w:t>
            </w:r>
          </w:p>
        </w:tc>
        <w:tc>
          <w:tcPr>
            <w:tcW w:w="3342" w:type="dxa"/>
          </w:tcPr>
          <w:p w14:paraId="34C414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65E0EA05" w14:textId="77777777" w:rsidTr="00590F9A">
        <w:tc>
          <w:tcPr>
            <w:tcW w:w="709" w:type="dxa"/>
          </w:tcPr>
          <w:p w14:paraId="0FB63A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576" w:type="dxa"/>
          </w:tcPr>
          <w:p w14:paraId="5CEA9DB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Стартер на триммер</w:t>
            </w:r>
          </w:p>
        </w:tc>
        <w:tc>
          <w:tcPr>
            <w:tcW w:w="4080" w:type="dxa"/>
          </w:tcPr>
          <w:p w14:paraId="2FB04B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387" w:type="dxa"/>
          </w:tcPr>
          <w:p w14:paraId="195A6E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3D46F2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3C28B63" w14:textId="77777777" w:rsidTr="00590F9A">
        <w:tc>
          <w:tcPr>
            <w:tcW w:w="709" w:type="dxa"/>
          </w:tcPr>
          <w:p w14:paraId="007EAF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576" w:type="dxa"/>
          </w:tcPr>
          <w:p w14:paraId="172B8AE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Масло на триммер</w:t>
            </w:r>
          </w:p>
        </w:tc>
        <w:tc>
          <w:tcPr>
            <w:tcW w:w="4080" w:type="dxa"/>
          </w:tcPr>
          <w:p w14:paraId="7C7D10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387" w:type="dxa"/>
          </w:tcPr>
          <w:p w14:paraId="64E9D7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7A0D85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02821B3" w14:textId="77777777" w:rsidTr="00590F9A">
        <w:tc>
          <w:tcPr>
            <w:tcW w:w="709" w:type="dxa"/>
          </w:tcPr>
          <w:p w14:paraId="096A5B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576" w:type="dxa"/>
          </w:tcPr>
          <w:p w14:paraId="50381A0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Ручка дверная</w:t>
            </w:r>
          </w:p>
        </w:tc>
        <w:tc>
          <w:tcPr>
            <w:tcW w:w="4080" w:type="dxa"/>
          </w:tcPr>
          <w:p w14:paraId="134B21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387" w:type="dxa"/>
          </w:tcPr>
          <w:p w14:paraId="445AF7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70D7C1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995A8DB" w14:textId="77777777" w:rsidTr="00590F9A">
        <w:tc>
          <w:tcPr>
            <w:tcW w:w="709" w:type="dxa"/>
          </w:tcPr>
          <w:p w14:paraId="3EA198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5576" w:type="dxa"/>
          </w:tcPr>
          <w:p w14:paraId="586F18C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Замок врезной</w:t>
            </w:r>
          </w:p>
        </w:tc>
        <w:tc>
          <w:tcPr>
            <w:tcW w:w="4080" w:type="dxa"/>
          </w:tcPr>
          <w:p w14:paraId="391783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387" w:type="dxa"/>
          </w:tcPr>
          <w:p w14:paraId="560D8E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61287E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4CE24DEA" w14:textId="77777777" w:rsidTr="00590F9A">
        <w:tc>
          <w:tcPr>
            <w:tcW w:w="709" w:type="dxa"/>
          </w:tcPr>
          <w:p w14:paraId="2D7BDB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576" w:type="dxa"/>
          </w:tcPr>
          <w:p w14:paraId="03A89C2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Батарейки</w:t>
            </w:r>
          </w:p>
        </w:tc>
        <w:tc>
          <w:tcPr>
            <w:tcW w:w="4080" w:type="dxa"/>
          </w:tcPr>
          <w:p w14:paraId="767B3F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387" w:type="dxa"/>
          </w:tcPr>
          <w:p w14:paraId="7131F9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25446B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213971C9" w14:textId="77777777" w:rsidTr="00590F9A">
        <w:tc>
          <w:tcPr>
            <w:tcW w:w="709" w:type="dxa"/>
          </w:tcPr>
          <w:p w14:paraId="20D3F3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5576" w:type="dxa"/>
          </w:tcPr>
          <w:p w14:paraId="7E42D1B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Фильтр сетевой</w:t>
            </w:r>
          </w:p>
        </w:tc>
        <w:tc>
          <w:tcPr>
            <w:tcW w:w="4080" w:type="dxa"/>
          </w:tcPr>
          <w:p w14:paraId="647395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387" w:type="dxa"/>
          </w:tcPr>
          <w:p w14:paraId="414492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7EB282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3239AD5" w14:textId="77777777" w:rsidTr="00590F9A">
        <w:tc>
          <w:tcPr>
            <w:tcW w:w="709" w:type="dxa"/>
          </w:tcPr>
          <w:p w14:paraId="33CEF9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5576" w:type="dxa"/>
          </w:tcPr>
          <w:p w14:paraId="264EEF8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Вывеска</w:t>
            </w:r>
          </w:p>
        </w:tc>
        <w:tc>
          <w:tcPr>
            <w:tcW w:w="4080" w:type="dxa"/>
          </w:tcPr>
          <w:p w14:paraId="3D4890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387" w:type="dxa"/>
          </w:tcPr>
          <w:p w14:paraId="23D578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4F6B51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603A4AC0" w14:textId="77777777" w:rsidTr="00590F9A">
        <w:tc>
          <w:tcPr>
            <w:tcW w:w="709" w:type="dxa"/>
          </w:tcPr>
          <w:p w14:paraId="67F7C1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5576" w:type="dxa"/>
          </w:tcPr>
          <w:p w14:paraId="26CF1EE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Табличка информационная</w:t>
            </w:r>
          </w:p>
        </w:tc>
        <w:tc>
          <w:tcPr>
            <w:tcW w:w="4080" w:type="dxa"/>
          </w:tcPr>
          <w:p w14:paraId="72E1A8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387" w:type="dxa"/>
          </w:tcPr>
          <w:p w14:paraId="560B6C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0F3E33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59CFD8C0" w14:textId="77777777" w:rsidTr="00590F9A">
        <w:tc>
          <w:tcPr>
            <w:tcW w:w="709" w:type="dxa"/>
          </w:tcPr>
          <w:p w14:paraId="375282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5576" w:type="dxa"/>
          </w:tcPr>
          <w:p w14:paraId="735F0E3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Календарь квартальный </w:t>
            </w:r>
          </w:p>
        </w:tc>
        <w:tc>
          <w:tcPr>
            <w:tcW w:w="4080" w:type="dxa"/>
          </w:tcPr>
          <w:p w14:paraId="20B1EA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387" w:type="dxa"/>
          </w:tcPr>
          <w:p w14:paraId="6477DDA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657F25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73EEE624" w14:textId="77777777" w:rsidTr="00590F9A">
        <w:tc>
          <w:tcPr>
            <w:tcW w:w="709" w:type="dxa"/>
          </w:tcPr>
          <w:p w14:paraId="15BB31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5576" w:type="dxa"/>
          </w:tcPr>
          <w:p w14:paraId="4970006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Карандаш механический </w:t>
            </w:r>
          </w:p>
        </w:tc>
        <w:tc>
          <w:tcPr>
            <w:tcW w:w="4080" w:type="dxa"/>
          </w:tcPr>
          <w:p w14:paraId="68CBE9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387" w:type="dxa"/>
          </w:tcPr>
          <w:p w14:paraId="71C100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1435ED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0D1ACBA5" w14:textId="77777777" w:rsidTr="00590F9A">
        <w:tc>
          <w:tcPr>
            <w:tcW w:w="709" w:type="dxa"/>
          </w:tcPr>
          <w:p w14:paraId="2EFFFB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5576" w:type="dxa"/>
          </w:tcPr>
          <w:p w14:paraId="2D6F741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Пружина для переплета пластмассовая, 8 мм, сшив </w:t>
            </w:r>
          </w:p>
        </w:tc>
        <w:tc>
          <w:tcPr>
            <w:tcW w:w="4080" w:type="dxa"/>
          </w:tcPr>
          <w:p w14:paraId="27C6099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387" w:type="dxa"/>
          </w:tcPr>
          <w:p w14:paraId="736A17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342" w:type="dxa"/>
          </w:tcPr>
          <w:p w14:paraId="480544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r>
      <w:tr w:rsidR="00F2593D" w:rsidRPr="00942475" w14:paraId="2851CE42" w14:textId="77777777" w:rsidTr="00590F9A">
        <w:tc>
          <w:tcPr>
            <w:tcW w:w="709" w:type="dxa"/>
          </w:tcPr>
          <w:p w14:paraId="580321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5576" w:type="dxa"/>
          </w:tcPr>
          <w:p w14:paraId="0B3688C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Пружина для переплета пластмассовая 12 мм, сшив</w:t>
            </w:r>
          </w:p>
        </w:tc>
        <w:tc>
          <w:tcPr>
            <w:tcW w:w="4080" w:type="dxa"/>
          </w:tcPr>
          <w:p w14:paraId="462A19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387" w:type="dxa"/>
          </w:tcPr>
          <w:p w14:paraId="581985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342" w:type="dxa"/>
          </w:tcPr>
          <w:p w14:paraId="661400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r>
      <w:tr w:rsidR="00F2593D" w:rsidRPr="00942475" w14:paraId="1FD555F4" w14:textId="77777777" w:rsidTr="00590F9A">
        <w:tc>
          <w:tcPr>
            <w:tcW w:w="709" w:type="dxa"/>
          </w:tcPr>
          <w:p w14:paraId="656278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18 </w:t>
            </w:r>
          </w:p>
        </w:tc>
        <w:tc>
          <w:tcPr>
            <w:tcW w:w="5576" w:type="dxa"/>
          </w:tcPr>
          <w:p w14:paraId="0DC5990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Пружина для переплета пластмассовая 14 мм, сшив</w:t>
            </w:r>
          </w:p>
        </w:tc>
        <w:tc>
          <w:tcPr>
            <w:tcW w:w="4080" w:type="dxa"/>
          </w:tcPr>
          <w:p w14:paraId="708C6A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387" w:type="dxa"/>
          </w:tcPr>
          <w:p w14:paraId="55D3ED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342" w:type="dxa"/>
          </w:tcPr>
          <w:p w14:paraId="3E5A0D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r>
      <w:tr w:rsidR="00F2593D" w:rsidRPr="00942475" w14:paraId="6C2087A7" w14:textId="77777777" w:rsidTr="00590F9A">
        <w:tc>
          <w:tcPr>
            <w:tcW w:w="709" w:type="dxa"/>
          </w:tcPr>
          <w:p w14:paraId="564F3A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5576" w:type="dxa"/>
          </w:tcPr>
          <w:p w14:paraId="38749D5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Пружина для переплета пластмассовая 16 мм, сшив</w:t>
            </w:r>
          </w:p>
        </w:tc>
        <w:tc>
          <w:tcPr>
            <w:tcW w:w="4080" w:type="dxa"/>
          </w:tcPr>
          <w:p w14:paraId="6CC5A8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387" w:type="dxa"/>
          </w:tcPr>
          <w:p w14:paraId="75EA1D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342" w:type="dxa"/>
          </w:tcPr>
          <w:p w14:paraId="318C3D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1600</w:t>
            </w:r>
          </w:p>
        </w:tc>
      </w:tr>
      <w:tr w:rsidR="00F2593D" w:rsidRPr="00942475" w14:paraId="43E3EA6A" w14:textId="77777777" w:rsidTr="00590F9A">
        <w:tc>
          <w:tcPr>
            <w:tcW w:w="709" w:type="dxa"/>
          </w:tcPr>
          <w:p w14:paraId="370113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5576" w:type="dxa"/>
          </w:tcPr>
          <w:p w14:paraId="3F4E076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Ежедневник</w:t>
            </w:r>
          </w:p>
        </w:tc>
        <w:tc>
          <w:tcPr>
            <w:tcW w:w="4080" w:type="dxa"/>
          </w:tcPr>
          <w:p w14:paraId="2F7DD3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387" w:type="dxa"/>
          </w:tcPr>
          <w:p w14:paraId="092C94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0E4D3B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6FBE809E" w14:textId="77777777" w:rsidTr="00590F9A">
        <w:tc>
          <w:tcPr>
            <w:tcW w:w="709" w:type="dxa"/>
          </w:tcPr>
          <w:p w14:paraId="19A4BF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5576" w:type="dxa"/>
          </w:tcPr>
          <w:p w14:paraId="605DCB8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Маркер</w:t>
            </w:r>
          </w:p>
        </w:tc>
        <w:tc>
          <w:tcPr>
            <w:tcW w:w="4080" w:type="dxa"/>
          </w:tcPr>
          <w:p w14:paraId="095691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387" w:type="dxa"/>
          </w:tcPr>
          <w:p w14:paraId="591F6F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25F980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w:t>
            </w:r>
          </w:p>
        </w:tc>
      </w:tr>
      <w:tr w:rsidR="00F2593D" w:rsidRPr="00942475" w14:paraId="5A257A85" w14:textId="77777777" w:rsidTr="00590F9A">
        <w:tc>
          <w:tcPr>
            <w:tcW w:w="709" w:type="dxa"/>
          </w:tcPr>
          <w:p w14:paraId="7A5931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5576" w:type="dxa"/>
          </w:tcPr>
          <w:p w14:paraId="4ADB173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Папка пластиковая</w:t>
            </w:r>
          </w:p>
        </w:tc>
        <w:tc>
          <w:tcPr>
            <w:tcW w:w="4080" w:type="dxa"/>
          </w:tcPr>
          <w:p w14:paraId="5217A0A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387" w:type="dxa"/>
          </w:tcPr>
          <w:p w14:paraId="6F7A2B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3CD1DD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w:t>
            </w:r>
          </w:p>
        </w:tc>
      </w:tr>
      <w:tr w:rsidR="00F2593D" w:rsidRPr="00942475" w14:paraId="1A8D7087" w14:textId="77777777" w:rsidTr="00590F9A">
        <w:tc>
          <w:tcPr>
            <w:tcW w:w="709" w:type="dxa"/>
          </w:tcPr>
          <w:p w14:paraId="6ADA1C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5576" w:type="dxa"/>
          </w:tcPr>
          <w:p w14:paraId="4C7D9E7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Баннер </w:t>
            </w:r>
          </w:p>
        </w:tc>
        <w:tc>
          <w:tcPr>
            <w:tcW w:w="4080" w:type="dxa"/>
          </w:tcPr>
          <w:p w14:paraId="0A349D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387" w:type="dxa"/>
          </w:tcPr>
          <w:p w14:paraId="1F7EF4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646890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10000,00</w:t>
            </w:r>
          </w:p>
        </w:tc>
      </w:tr>
      <w:tr w:rsidR="00F2593D" w:rsidRPr="00E44907" w14:paraId="481455CF" w14:textId="77777777" w:rsidTr="00590F9A">
        <w:tc>
          <w:tcPr>
            <w:tcW w:w="709" w:type="dxa"/>
          </w:tcPr>
          <w:p w14:paraId="3F22B2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5576" w:type="dxa"/>
          </w:tcPr>
          <w:p w14:paraId="3113845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Рекламный уголок</w:t>
            </w:r>
          </w:p>
        </w:tc>
        <w:tc>
          <w:tcPr>
            <w:tcW w:w="4080" w:type="dxa"/>
          </w:tcPr>
          <w:p w14:paraId="54C9BF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387" w:type="dxa"/>
          </w:tcPr>
          <w:p w14:paraId="5AD2B0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342" w:type="dxa"/>
          </w:tcPr>
          <w:p w14:paraId="5FD9F838" w14:textId="77777777" w:rsidR="00F2593D" w:rsidRPr="00D02742" w:rsidRDefault="00F2593D" w:rsidP="00922498">
            <w:pPr>
              <w:snapToGrid w:val="0"/>
              <w:spacing w:after="0" w:line="240" w:lineRule="auto"/>
              <w:jc w:val="center"/>
              <w:rPr>
                <w:rFonts w:ascii="Times New Roman" w:hAnsi="Times New Roman"/>
              </w:rPr>
            </w:pPr>
            <w:r w:rsidRPr="00942475">
              <w:rPr>
                <w:rFonts w:ascii="Times New Roman" w:hAnsi="Times New Roman"/>
                <w:highlight w:val="yellow"/>
              </w:rPr>
              <w:t>5000,00</w:t>
            </w:r>
          </w:p>
        </w:tc>
      </w:tr>
    </w:tbl>
    <w:p w14:paraId="4F2CBB64" w14:textId="77777777" w:rsidR="00F2593D" w:rsidRDefault="00F2593D" w:rsidP="00922498">
      <w:pPr>
        <w:widowControl w:val="0"/>
        <w:autoSpaceDE w:val="0"/>
        <w:autoSpaceDN w:val="0"/>
        <w:adjustRightInd w:val="0"/>
        <w:spacing w:after="0" w:line="240" w:lineRule="auto"/>
        <w:outlineLvl w:val="1"/>
        <w:rPr>
          <w:rFonts w:ascii="Times New Roman" w:hAnsi="Times New Roman"/>
          <w:sz w:val="20"/>
          <w:szCs w:val="20"/>
        </w:rPr>
      </w:pPr>
    </w:p>
    <w:p w14:paraId="021DD954" w14:textId="77777777" w:rsidR="00F2593D" w:rsidRDefault="00F2593D" w:rsidP="00922498">
      <w:pPr>
        <w:widowControl w:val="0"/>
        <w:autoSpaceDE w:val="0"/>
        <w:autoSpaceDN w:val="0"/>
        <w:adjustRightInd w:val="0"/>
        <w:spacing w:after="0" w:line="240" w:lineRule="auto"/>
        <w:jc w:val="center"/>
        <w:outlineLvl w:val="1"/>
        <w:rPr>
          <w:rFonts w:ascii="Times New Roman" w:hAnsi="Times New Roman"/>
          <w:sz w:val="28"/>
          <w:szCs w:val="28"/>
        </w:rPr>
      </w:pPr>
    </w:p>
    <w:p w14:paraId="4E271181"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Абонентская плата</w:t>
      </w:r>
    </w:p>
    <w:p w14:paraId="4BD75F3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206D0AFD"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80</w:t>
      </w:r>
    </w:p>
    <w:p w14:paraId="124B5A5D"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484"/>
        <w:gridCol w:w="4069"/>
        <w:gridCol w:w="3480"/>
        <w:gridCol w:w="2426"/>
      </w:tblGrid>
      <w:tr w:rsidR="00F2593D" w:rsidRPr="00942475" w14:paraId="35912D5D" w14:textId="77777777" w:rsidTr="00590F9A">
        <w:tc>
          <w:tcPr>
            <w:tcW w:w="675" w:type="dxa"/>
          </w:tcPr>
          <w:p w14:paraId="6FD65C14" w14:textId="77777777" w:rsidR="00F2593D" w:rsidRPr="00942475" w:rsidRDefault="00F2593D" w:rsidP="00922498">
            <w:pPr>
              <w:spacing w:after="0" w:line="240" w:lineRule="auto"/>
              <w:jc w:val="center"/>
              <w:rPr>
                <w:highlight w:val="yellow"/>
              </w:rPr>
            </w:pPr>
            <w:r w:rsidRPr="00942475">
              <w:rPr>
                <w:highlight w:val="yellow"/>
              </w:rPr>
              <w:t>№ п/п</w:t>
            </w:r>
          </w:p>
        </w:tc>
        <w:tc>
          <w:tcPr>
            <w:tcW w:w="4484" w:type="dxa"/>
            <w:vAlign w:val="center"/>
          </w:tcPr>
          <w:p w14:paraId="0D97513F"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4069" w:type="dxa"/>
            <w:vAlign w:val="center"/>
          </w:tcPr>
          <w:p w14:paraId="0114999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штук</w:t>
            </w:r>
          </w:p>
        </w:tc>
        <w:tc>
          <w:tcPr>
            <w:tcW w:w="3480" w:type="dxa"/>
            <w:vAlign w:val="center"/>
          </w:tcPr>
          <w:p w14:paraId="0E55A03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 xml:space="preserve">Цена абонентской платы в расчете на 1 абонентский номер для передачи голосовой информации в месяц </w:t>
            </w:r>
          </w:p>
          <w:p w14:paraId="05F0D7DF"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(не более), руб.</w:t>
            </w:r>
          </w:p>
        </w:tc>
        <w:tc>
          <w:tcPr>
            <w:tcW w:w="2426" w:type="dxa"/>
            <w:vAlign w:val="center"/>
          </w:tcPr>
          <w:p w14:paraId="03963C3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руб./мес.</w:t>
            </w:r>
          </w:p>
        </w:tc>
      </w:tr>
      <w:tr w:rsidR="00F2593D" w:rsidRPr="00942475" w14:paraId="34EC33BF" w14:textId="77777777" w:rsidTr="00590F9A">
        <w:tc>
          <w:tcPr>
            <w:tcW w:w="675" w:type="dxa"/>
          </w:tcPr>
          <w:p w14:paraId="1D861208" w14:textId="77777777" w:rsidR="00F2593D" w:rsidRPr="00942475" w:rsidRDefault="00F2593D" w:rsidP="00922498">
            <w:pPr>
              <w:spacing w:after="0" w:line="240" w:lineRule="auto"/>
              <w:jc w:val="center"/>
              <w:rPr>
                <w:highlight w:val="yellow"/>
              </w:rPr>
            </w:pPr>
            <w:r w:rsidRPr="00942475">
              <w:rPr>
                <w:highlight w:val="yellow"/>
              </w:rPr>
              <w:t>1</w:t>
            </w:r>
          </w:p>
        </w:tc>
        <w:tc>
          <w:tcPr>
            <w:tcW w:w="4484" w:type="dxa"/>
            <w:vAlign w:val="center"/>
          </w:tcPr>
          <w:p w14:paraId="3B6E726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Местная телефонная связь, используемая для передачи голосовой информации</w:t>
            </w:r>
          </w:p>
        </w:tc>
        <w:tc>
          <w:tcPr>
            <w:tcW w:w="4069" w:type="dxa"/>
            <w:vAlign w:val="center"/>
          </w:tcPr>
          <w:p w14:paraId="1727CDC9"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7</w:t>
            </w:r>
          </w:p>
        </w:tc>
        <w:tc>
          <w:tcPr>
            <w:tcW w:w="3480" w:type="dxa"/>
            <w:vAlign w:val="center"/>
          </w:tcPr>
          <w:p w14:paraId="6D0E4E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750</w:t>
            </w:r>
          </w:p>
        </w:tc>
        <w:tc>
          <w:tcPr>
            <w:tcW w:w="2426" w:type="dxa"/>
            <w:vAlign w:val="center"/>
          </w:tcPr>
          <w:p w14:paraId="58F472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63000,00</w:t>
            </w:r>
          </w:p>
        </w:tc>
      </w:tr>
    </w:tbl>
    <w:p w14:paraId="6489E61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194C4FE1"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Повременная оплата междугородних и международных телефонных соединений</w:t>
      </w:r>
    </w:p>
    <w:p w14:paraId="1FA1309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05D135F9"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81</w:t>
      </w:r>
    </w:p>
    <w:p w14:paraId="46103845"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sz w:val="20"/>
          <w:szCs w:val="20"/>
          <w:highlight w:val="yellow"/>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9"/>
        <w:gridCol w:w="3887"/>
        <w:gridCol w:w="2362"/>
        <w:gridCol w:w="2681"/>
      </w:tblGrid>
      <w:tr w:rsidR="00F2593D" w:rsidRPr="00942475" w14:paraId="3EE4198F" w14:textId="77777777" w:rsidTr="00590F9A">
        <w:trPr>
          <w:trHeight w:val="70"/>
        </w:trPr>
        <w:tc>
          <w:tcPr>
            <w:tcW w:w="709" w:type="dxa"/>
          </w:tcPr>
          <w:p w14:paraId="774B8C59" w14:textId="77777777" w:rsidR="00F2593D" w:rsidRPr="00942475" w:rsidRDefault="00F2593D" w:rsidP="00922498">
            <w:pPr>
              <w:spacing w:after="0" w:line="240" w:lineRule="auto"/>
              <w:jc w:val="center"/>
              <w:rPr>
                <w:highlight w:val="yellow"/>
              </w:rPr>
            </w:pPr>
            <w:r w:rsidRPr="00942475">
              <w:rPr>
                <w:highlight w:val="yellow"/>
              </w:rPr>
              <w:t>№ п/п</w:t>
            </w:r>
          </w:p>
        </w:tc>
        <w:tc>
          <w:tcPr>
            <w:tcW w:w="5529" w:type="dxa"/>
            <w:vAlign w:val="center"/>
          </w:tcPr>
          <w:p w14:paraId="2854380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3887" w:type="dxa"/>
            <w:vAlign w:val="center"/>
          </w:tcPr>
          <w:p w14:paraId="41F55A0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Продолжительность телефонных соединений в год (не более), мин.</w:t>
            </w:r>
          </w:p>
        </w:tc>
        <w:tc>
          <w:tcPr>
            <w:tcW w:w="2362" w:type="dxa"/>
            <w:vAlign w:val="center"/>
          </w:tcPr>
          <w:p w14:paraId="7C8A9175"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Цена минуты разговора (не более), руб.</w:t>
            </w:r>
          </w:p>
        </w:tc>
        <w:tc>
          <w:tcPr>
            <w:tcW w:w="2681" w:type="dxa"/>
            <w:vAlign w:val="center"/>
          </w:tcPr>
          <w:p w14:paraId="6AFB1F1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22E1DE94" w14:textId="77777777" w:rsidTr="00590F9A">
        <w:tc>
          <w:tcPr>
            <w:tcW w:w="709" w:type="dxa"/>
          </w:tcPr>
          <w:p w14:paraId="4FB54DF4" w14:textId="77777777" w:rsidR="00F2593D" w:rsidRPr="00942475" w:rsidRDefault="00F2593D" w:rsidP="00922498">
            <w:pPr>
              <w:spacing w:after="0" w:line="240" w:lineRule="auto"/>
              <w:jc w:val="center"/>
              <w:rPr>
                <w:highlight w:val="yellow"/>
              </w:rPr>
            </w:pPr>
            <w:r w:rsidRPr="00942475">
              <w:rPr>
                <w:highlight w:val="yellow"/>
              </w:rPr>
              <w:t>1</w:t>
            </w:r>
          </w:p>
        </w:tc>
        <w:tc>
          <w:tcPr>
            <w:tcW w:w="5529" w:type="dxa"/>
            <w:vAlign w:val="center"/>
          </w:tcPr>
          <w:p w14:paraId="797C5CA8"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Междугородные телефонные соединения</w:t>
            </w:r>
          </w:p>
        </w:tc>
        <w:tc>
          <w:tcPr>
            <w:tcW w:w="3887" w:type="dxa"/>
            <w:vAlign w:val="center"/>
          </w:tcPr>
          <w:p w14:paraId="32FBA32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2500</w:t>
            </w:r>
          </w:p>
        </w:tc>
        <w:tc>
          <w:tcPr>
            <w:tcW w:w="2362" w:type="dxa"/>
            <w:vAlign w:val="center"/>
          </w:tcPr>
          <w:p w14:paraId="7AADD3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2681" w:type="dxa"/>
            <w:vAlign w:val="center"/>
          </w:tcPr>
          <w:p w14:paraId="7996A2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15000,00</w:t>
            </w:r>
          </w:p>
        </w:tc>
      </w:tr>
    </w:tbl>
    <w:p w14:paraId="4E24A96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6F83EC38" w14:textId="77777777" w:rsidR="00F2593D" w:rsidRPr="00942475" w:rsidRDefault="00F2593D" w:rsidP="00922498">
      <w:pPr>
        <w:tabs>
          <w:tab w:val="left" w:pos="1920"/>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поставку ГСМ</w:t>
      </w:r>
    </w:p>
    <w:p w14:paraId="330A20B2" w14:textId="77777777" w:rsidR="00F2593D" w:rsidRPr="00942475" w:rsidRDefault="00F2593D" w:rsidP="00922498">
      <w:pPr>
        <w:tabs>
          <w:tab w:val="left" w:pos="1920"/>
        </w:tabs>
        <w:spacing w:after="0" w:line="240" w:lineRule="auto"/>
        <w:jc w:val="center"/>
        <w:rPr>
          <w:rFonts w:ascii="Times New Roman" w:hAnsi="Times New Roman"/>
          <w:sz w:val="28"/>
          <w:szCs w:val="28"/>
          <w:highlight w:val="yellow"/>
        </w:rPr>
      </w:pPr>
    </w:p>
    <w:p w14:paraId="26952C59"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82</w:t>
      </w:r>
    </w:p>
    <w:p w14:paraId="43D32A73"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sz w:val="20"/>
          <w:szCs w:val="20"/>
          <w:highlight w:val="yellow"/>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76"/>
        <w:gridCol w:w="5883"/>
      </w:tblGrid>
      <w:tr w:rsidR="00F2593D" w:rsidRPr="00942475" w14:paraId="6D0426E3" w14:textId="77777777" w:rsidTr="00590F9A">
        <w:tc>
          <w:tcPr>
            <w:tcW w:w="709" w:type="dxa"/>
          </w:tcPr>
          <w:p w14:paraId="171048A2"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w:t>
            </w:r>
          </w:p>
          <w:p w14:paraId="66BF33EF"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8576" w:type="dxa"/>
            <w:vAlign w:val="center"/>
          </w:tcPr>
          <w:p w14:paraId="503843CC"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5883" w:type="dxa"/>
            <w:vAlign w:val="center"/>
          </w:tcPr>
          <w:p w14:paraId="198DB92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25267B29" w14:textId="77777777" w:rsidTr="00590F9A">
        <w:tc>
          <w:tcPr>
            <w:tcW w:w="709" w:type="dxa"/>
          </w:tcPr>
          <w:p w14:paraId="5354D4FD"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8576" w:type="dxa"/>
          </w:tcPr>
          <w:p w14:paraId="787BD7E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Поставка автомобильного бензина через автозаправочные станции (АЗС)</w:t>
            </w:r>
          </w:p>
        </w:tc>
        <w:tc>
          <w:tcPr>
            <w:tcW w:w="5883" w:type="dxa"/>
          </w:tcPr>
          <w:p w14:paraId="4217C6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400000,00</w:t>
            </w:r>
          </w:p>
        </w:tc>
      </w:tr>
    </w:tbl>
    <w:p w14:paraId="504F8DE3" w14:textId="77777777" w:rsidR="00F2593D" w:rsidRPr="00942475" w:rsidRDefault="00F2593D" w:rsidP="00922498">
      <w:pPr>
        <w:tabs>
          <w:tab w:val="left" w:pos="1920"/>
        </w:tabs>
        <w:spacing w:after="0" w:line="240" w:lineRule="auto"/>
        <w:rPr>
          <w:rFonts w:ascii="Times New Roman" w:hAnsi="Times New Roman"/>
          <w:sz w:val="28"/>
          <w:szCs w:val="28"/>
          <w:highlight w:val="yellow"/>
        </w:rPr>
      </w:pPr>
    </w:p>
    <w:p w14:paraId="17032DEF" w14:textId="77777777" w:rsidR="00F2593D" w:rsidRPr="00942475" w:rsidRDefault="00F2593D" w:rsidP="00922498">
      <w:pPr>
        <w:spacing w:after="0" w:line="240" w:lineRule="auto"/>
        <w:jc w:val="center"/>
        <w:rPr>
          <w:rFonts w:ascii="Times New Roman" w:hAnsi="Times New Roman"/>
          <w:sz w:val="28"/>
          <w:szCs w:val="28"/>
          <w:highlight w:val="yellow"/>
        </w:rPr>
      </w:pPr>
    </w:p>
    <w:p w14:paraId="7005F5F3"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оплату услуг почтовой связи</w:t>
      </w:r>
    </w:p>
    <w:p w14:paraId="2FB95A19" w14:textId="77777777" w:rsidR="00F2593D" w:rsidRPr="00942475" w:rsidRDefault="00F2593D" w:rsidP="00922498">
      <w:pPr>
        <w:spacing w:after="0" w:line="240" w:lineRule="auto"/>
        <w:jc w:val="center"/>
        <w:rPr>
          <w:rFonts w:ascii="Times New Roman" w:hAnsi="Times New Roman"/>
          <w:sz w:val="28"/>
          <w:szCs w:val="28"/>
          <w:highlight w:val="yellow"/>
        </w:rPr>
      </w:pPr>
    </w:p>
    <w:p w14:paraId="74C23D6E"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83</w:t>
      </w:r>
    </w:p>
    <w:p w14:paraId="5ABBA8AF" w14:textId="77777777" w:rsidR="00F2593D" w:rsidRPr="00942475" w:rsidRDefault="00F2593D" w:rsidP="00922498">
      <w:pPr>
        <w:spacing w:after="0" w:line="240" w:lineRule="auto"/>
        <w:jc w:val="right"/>
        <w:rPr>
          <w:rFonts w:ascii="Times New Roman" w:hAnsi="Times New Roman"/>
          <w:sz w:val="20"/>
          <w:szCs w:val="20"/>
          <w:highlight w:val="yellow"/>
        </w:rPr>
      </w:pPr>
    </w:p>
    <w:tbl>
      <w:tblPr>
        <w:tblW w:w="15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5"/>
        <w:gridCol w:w="2732"/>
        <w:gridCol w:w="5428"/>
      </w:tblGrid>
      <w:tr w:rsidR="00F2593D" w:rsidRPr="00942475" w14:paraId="4D989E49" w14:textId="77777777" w:rsidTr="00590F9A">
        <w:tc>
          <w:tcPr>
            <w:tcW w:w="648" w:type="dxa"/>
            <w:vAlign w:val="center"/>
          </w:tcPr>
          <w:p w14:paraId="6C4328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67626D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6305" w:type="dxa"/>
            <w:vAlign w:val="center"/>
          </w:tcPr>
          <w:p w14:paraId="460DD2E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Виды связи</w:t>
            </w:r>
          </w:p>
        </w:tc>
        <w:tc>
          <w:tcPr>
            <w:tcW w:w="2732" w:type="dxa"/>
            <w:vAlign w:val="center"/>
          </w:tcPr>
          <w:p w14:paraId="1B5FF6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Предельное количество отправлений,</w:t>
            </w:r>
          </w:p>
          <w:p w14:paraId="4B7F80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шт/год</w:t>
            </w:r>
          </w:p>
        </w:tc>
        <w:tc>
          <w:tcPr>
            <w:tcW w:w="5428" w:type="dxa"/>
            <w:vAlign w:val="center"/>
          </w:tcPr>
          <w:p w14:paraId="755EB6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568388F1" w14:textId="77777777" w:rsidTr="00590F9A">
        <w:tc>
          <w:tcPr>
            <w:tcW w:w="648" w:type="dxa"/>
            <w:vAlign w:val="center"/>
          </w:tcPr>
          <w:p w14:paraId="72FD24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05" w:type="dxa"/>
            <w:vAlign w:val="center"/>
          </w:tcPr>
          <w:p w14:paraId="745DA0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732" w:type="dxa"/>
            <w:vAlign w:val="center"/>
          </w:tcPr>
          <w:p w14:paraId="46DB9B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428" w:type="dxa"/>
            <w:vAlign w:val="center"/>
          </w:tcPr>
          <w:p w14:paraId="71DD6B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23105C5F" w14:textId="77777777" w:rsidTr="00590F9A">
        <w:tc>
          <w:tcPr>
            <w:tcW w:w="648" w:type="dxa"/>
            <w:vMerge w:val="restart"/>
            <w:vAlign w:val="center"/>
          </w:tcPr>
          <w:p w14:paraId="0F2977F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05" w:type="dxa"/>
            <w:vAlign w:val="center"/>
          </w:tcPr>
          <w:p w14:paraId="44EC26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Услуги почтовой связи:</w:t>
            </w:r>
          </w:p>
        </w:tc>
        <w:tc>
          <w:tcPr>
            <w:tcW w:w="2732" w:type="dxa"/>
            <w:vAlign w:val="center"/>
          </w:tcPr>
          <w:p w14:paraId="3290F287" w14:textId="77777777" w:rsidR="00F2593D" w:rsidRPr="00942475" w:rsidRDefault="00F2593D" w:rsidP="00922498">
            <w:pPr>
              <w:snapToGrid w:val="0"/>
              <w:spacing w:after="0" w:line="240" w:lineRule="auto"/>
              <w:jc w:val="center"/>
              <w:rPr>
                <w:rFonts w:ascii="Times New Roman" w:hAnsi="Times New Roman"/>
                <w:highlight w:val="yellow"/>
              </w:rPr>
            </w:pPr>
          </w:p>
        </w:tc>
        <w:tc>
          <w:tcPr>
            <w:tcW w:w="5428" w:type="dxa"/>
            <w:vAlign w:val="center"/>
          </w:tcPr>
          <w:p w14:paraId="7DB4FB0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за одно отправление определяется в соответствии с тарифами, утвержденными НПА</w:t>
            </w:r>
          </w:p>
        </w:tc>
      </w:tr>
      <w:tr w:rsidR="00F2593D" w:rsidRPr="00942475" w14:paraId="06801BD0" w14:textId="77777777" w:rsidTr="00590F9A">
        <w:tc>
          <w:tcPr>
            <w:tcW w:w="648" w:type="dxa"/>
            <w:vMerge/>
            <w:vAlign w:val="center"/>
          </w:tcPr>
          <w:p w14:paraId="45B46DF8" w14:textId="77777777" w:rsidR="00F2593D" w:rsidRPr="00942475" w:rsidRDefault="00F2593D" w:rsidP="00922498">
            <w:pPr>
              <w:snapToGrid w:val="0"/>
              <w:spacing w:after="0" w:line="240" w:lineRule="auto"/>
              <w:jc w:val="center"/>
              <w:rPr>
                <w:rFonts w:ascii="Times New Roman" w:hAnsi="Times New Roman"/>
                <w:highlight w:val="yellow"/>
              </w:rPr>
            </w:pPr>
          </w:p>
        </w:tc>
        <w:tc>
          <w:tcPr>
            <w:tcW w:w="6305" w:type="dxa"/>
            <w:vAlign w:val="center"/>
          </w:tcPr>
          <w:p w14:paraId="35EBAB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Простые</w:t>
            </w:r>
          </w:p>
        </w:tc>
        <w:tc>
          <w:tcPr>
            <w:tcW w:w="2732" w:type="dxa"/>
            <w:vAlign w:val="center"/>
          </w:tcPr>
          <w:p w14:paraId="2D20D5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428" w:type="dxa"/>
            <w:vAlign w:val="center"/>
          </w:tcPr>
          <w:p w14:paraId="5FA2E034"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20C29334" w14:textId="77777777" w:rsidTr="00590F9A">
        <w:tc>
          <w:tcPr>
            <w:tcW w:w="648" w:type="dxa"/>
            <w:vMerge/>
            <w:vAlign w:val="center"/>
          </w:tcPr>
          <w:p w14:paraId="7BB7A3C5" w14:textId="77777777" w:rsidR="00F2593D" w:rsidRPr="00942475" w:rsidRDefault="00F2593D" w:rsidP="00922498">
            <w:pPr>
              <w:snapToGrid w:val="0"/>
              <w:spacing w:after="0" w:line="240" w:lineRule="auto"/>
              <w:jc w:val="center"/>
              <w:rPr>
                <w:rFonts w:ascii="Times New Roman" w:hAnsi="Times New Roman"/>
                <w:highlight w:val="yellow"/>
              </w:rPr>
            </w:pPr>
          </w:p>
        </w:tc>
        <w:tc>
          <w:tcPr>
            <w:tcW w:w="6305" w:type="dxa"/>
            <w:vAlign w:val="center"/>
          </w:tcPr>
          <w:p w14:paraId="4F12B9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Заказные</w:t>
            </w:r>
          </w:p>
        </w:tc>
        <w:tc>
          <w:tcPr>
            <w:tcW w:w="2732" w:type="dxa"/>
            <w:vAlign w:val="center"/>
          </w:tcPr>
          <w:p w14:paraId="1C50E9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5428" w:type="dxa"/>
            <w:vAlign w:val="center"/>
          </w:tcPr>
          <w:p w14:paraId="672565E3"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7C817F59" w14:textId="77777777" w:rsidTr="00590F9A">
        <w:trPr>
          <w:trHeight w:val="70"/>
        </w:trPr>
        <w:tc>
          <w:tcPr>
            <w:tcW w:w="648" w:type="dxa"/>
            <w:vAlign w:val="center"/>
          </w:tcPr>
          <w:p w14:paraId="6395EE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305" w:type="dxa"/>
            <w:vAlign w:val="center"/>
          </w:tcPr>
          <w:p w14:paraId="09E3296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Пересылка почтовых отправлений (включая расходы на упаковку почтового отправления)</w:t>
            </w:r>
          </w:p>
        </w:tc>
        <w:tc>
          <w:tcPr>
            <w:tcW w:w="2732" w:type="dxa"/>
            <w:vAlign w:val="center"/>
          </w:tcPr>
          <w:p w14:paraId="6AB942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5428" w:type="dxa"/>
            <w:vAlign w:val="center"/>
          </w:tcPr>
          <w:p w14:paraId="603F6E90" w14:textId="77777777" w:rsidR="00F2593D" w:rsidRPr="00942475" w:rsidRDefault="00F2593D" w:rsidP="00922498">
            <w:pPr>
              <w:snapToGrid w:val="0"/>
              <w:spacing w:after="0" w:line="240" w:lineRule="auto"/>
              <w:jc w:val="center"/>
              <w:rPr>
                <w:rFonts w:ascii="Times New Roman" w:hAnsi="Times New Roman"/>
                <w:highlight w:val="yellow"/>
              </w:rPr>
            </w:pPr>
          </w:p>
        </w:tc>
      </w:tr>
    </w:tbl>
    <w:p w14:paraId="0EFF6EE6" w14:textId="77777777" w:rsidR="00F2593D" w:rsidRPr="00942475" w:rsidRDefault="00F2593D" w:rsidP="00922498">
      <w:pPr>
        <w:tabs>
          <w:tab w:val="left" w:pos="1920"/>
        </w:tabs>
        <w:spacing w:after="0" w:line="240" w:lineRule="auto"/>
        <w:rPr>
          <w:rFonts w:ascii="Times New Roman" w:hAnsi="Times New Roman"/>
          <w:sz w:val="28"/>
          <w:szCs w:val="28"/>
          <w:highlight w:val="yellow"/>
        </w:rPr>
      </w:pPr>
    </w:p>
    <w:p w14:paraId="784E20E1"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ab/>
        <w:t>Затраты на печатные издания и справочную литературу определяются методом сопоставимых рыночных цен (анализ рынка).</w:t>
      </w:r>
    </w:p>
    <w:p w14:paraId="685041D6"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p>
    <w:p w14:paraId="69FA905F"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специальной одежды и составляющих к ней</w:t>
      </w:r>
    </w:p>
    <w:p w14:paraId="4C81805A"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84</w:t>
      </w:r>
    </w:p>
    <w:p w14:paraId="1F25CF7E" w14:textId="77777777" w:rsidR="00F2593D" w:rsidRPr="00942475" w:rsidRDefault="00F2593D" w:rsidP="00922498">
      <w:pPr>
        <w:spacing w:after="0" w:line="240" w:lineRule="auto"/>
        <w:jc w:val="right"/>
        <w:rPr>
          <w:rFonts w:ascii="Times New Roman" w:hAnsi="Times New Roman"/>
          <w:highlight w:val="yellow"/>
        </w:rPr>
      </w:pPr>
    </w:p>
    <w:tbl>
      <w:tblPr>
        <w:tblW w:w="15205" w:type="dxa"/>
        <w:tblInd w:w="-10" w:type="dxa"/>
        <w:tblLayout w:type="fixed"/>
        <w:tblLook w:val="0000" w:firstRow="0" w:lastRow="0" w:firstColumn="0" w:lastColumn="0" w:noHBand="0" w:noVBand="0"/>
      </w:tblPr>
      <w:tblGrid>
        <w:gridCol w:w="828"/>
        <w:gridCol w:w="7353"/>
        <w:gridCol w:w="1680"/>
        <w:gridCol w:w="2750"/>
        <w:gridCol w:w="2594"/>
      </w:tblGrid>
      <w:tr w:rsidR="00F2593D" w:rsidRPr="00942475" w14:paraId="39A0A1CB" w14:textId="77777777" w:rsidTr="00590F9A">
        <w:tc>
          <w:tcPr>
            <w:tcW w:w="828" w:type="dxa"/>
            <w:tcBorders>
              <w:top w:val="single" w:sz="4" w:space="0" w:color="000000"/>
              <w:left w:val="single" w:sz="4" w:space="0" w:color="000000"/>
              <w:bottom w:val="single" w:sz="4" w:space="0" w:color="000000"/>
            </w:tcBorders>
          </w:tcPr>
          <w:p w14:paraId="0895E39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7353" w:type="dxa"/>
            <w:tcBorders>
              <w:top w:val="single" w:sz="4" w:space="0" w:color="000000"/>
              <w:left w:val="single" w:sz="4" w:space="0" w:color="000000"/>
              <w:bottom w:val="single" w:sz="4" w:space="0" w:color="000000"/>
            </w:tcBorders>
          </w:tcPr>
          <w:p w14:paraId="794941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680" w:type="dxa"/>
            <w:tcBorders>
              <w:top w:val="single" w:sz="4" w:space="0" w:color="000000"/>
              <w:left w:val="single" w:sz="4" w:space="0" w:color="000000"/>
              <w:bottom w:val="single" w:sz="4" w:space="0" w:color="000000"/>
            </w:tcBorders>
          </w:tcPr>
          <w:p w14:paraId="0A6B01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p w14:paraId="461A7F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750" w:type="dxa"/>
            <w:tcBorders>
              <w:top w:val="single" w:sz="4" w:space="0" w:color="000000"/>
              <w:left w:val="single" w:sz="4" w:space="0" w:color="000000"/>
              <w:bottom w:val="single" w:sz="4" w:space="0" w:color="000000"/>
            </w:tcBorders>
          </w:tcPr>
          <w:p w14:paraId="01875C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Цена приобретения </w:t>
            </w:r>
          </w:p>
          <w:p w14:paraId="40EF90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за 1 ед./не более, руб.</w:t>
            </w:r>
          </w:p>
        </w:tc>
        <w:tc>
          <w:tcPr>
            <w:tcW w:w="2594" w:type="dxa"/>
            <w:tcBorders>
              <w:top w:val="single" w:sz="4" w:space="0" w:color="000000"/>
              <w:left w:val="single" w:sz="4" w:space="0" w:color="000000"/>
              <w:bottom w:val="single" w:sz="4" w:space="0" w:color="000000"/>
              <w:right w:val="single" w:sz="4" w:space="0" w:color="000000"/>
            </w:tcBorders>
          </w:tcPr>
          <w:p w14:paraId="41962F4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r>
    </w:tbl>
    <w:p w14:paraId="626BAAE8" w14:textId="77777777" w:rsidR="00F2593D" w:rsidRPr="00942475" w:rsidRDefault="00F2593D" w:rsidP="00922498">
      <w:pPr>
        <w:spacing w:after="0" w:line="240" w:lineRule="auto"/>
        <w:rPr>
          <w:sz w:val="2"/>
          <w:szCs w:val="2"/>
          <w:highlight w:val="yellow"/>
        </w:rPr>
      </w:pPr>
    </w:p>
    <w:tbl>
      <w:tblPr>
        <w:tblW w:w="15205" w:type="dxa"/>
        <w:tblInd w:w="-10" w:type="dxa"/>
        <w:tblLayout w:type="fixed"/>
        <w:tblLook w:val="0000" w:firstRow="0" w:lastRow="0" w:firstColumn="0" w:lastColumn="0" w:noHBand="0" w:noVBand="0"/>
      </w:tblPr>
      <w:tblGrid>
        <w:gridCol w:w="828"/>
        <w:gridCol w:w="7353"/>
        <w:gridCol w:w="1680"/>
        <w:gridCol w:w="2750"/>
        <w:gridCol w:w="2594"/>
      </w:tblGrid>
      <w:tr w:rsidR="00F2593D" w:rsidRPr="00942475" w14:paraId="08C3B817" w14:textId="77777777" w:rsidTr="00590F9A">
        <w:trPr>
          <w:tblHeader/>
        </w:trPr>
        <w:tc>
          <w:tcPr>
            <w:tcW w:w="828" w:type="dxa"/>
            <w:tcBorders>
              <w:top w:val="single" w:sz="4" w:space="0" w:color="000000"/>
              <w:left w:val="single" w:sz="4" w:space="0" w:color="000000"/>
              <w:bottom w:val="single" w:sz="4" w:space="0" w:color="000000"/>
            </w:tcBorders>
          </w:tcPr>
          <w:p w14:paraId="57886F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353" w:type="dxa"/>
            <w:tcBorders>
              <w:top w:val="single" w:sz="4" w:space="0" w:color="000000"/>
              <w:left w:val="single" w:sz="4" w:space="0" w:color="000000"/>
              <w:bottom w:val="single" w:sz="4" w:space="0" w:color="000000"/>
            </w:tcBorders>
          </w:tcPr>
          <w:p w14:paraId="28185D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680" w:type="dxa"/>
            <w:tcBorders>
              <w:top w:val="single" w:sz="4" w:space="0" w:color="000000"/>
              <w:left w:val="single" w:sz="4" w:space="0" w:color="000000"/>
              <w:bottom w:val="single" w:sz="4" w:space="0" w:color="000000"/>
            </w:tcBorders>
          </w:tcPr>
          <w:p w14:paraId="49BC38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50" w:type="dxa"/>
            <w:tcBorders>
              <w:top w:val="single" w:sz="4" w:space="0" w:color="000000"/>
              <w:left w:val="single" w:sz="4" w:space="0" w:color="000000"/>
              <w:bottom w:val="single" w:sz="4" w:space="0" w:color="000000"/>
            </w:tcBorders>
          </w:tcPr>
          <w:p w14:paraId="54CEAC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594" w:type="dxa"/>
            <w:tcBorders>
              <w:top w:val="single" w:sz="4" w:space="0" w:color="000000"/>
              <w:left w:val="single" w:sz="4" w:space="0" w:color="000000"/>
              <w:bottom w:val="single" w:sz="4" w:space="0" w:color="000000"/>
              <w:right w:val="single" w:sz="4" w:space="0" w:color="000000"/>
            </w:tcBorders>
          </w:tcPr>
          <w:p w14:paraId="17BEAB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7BA7DEBF" w14:textId="77777777" w:rsidTr="00590F9A">
        <w:tc>
          <w:tcPr>
            <w:tcW w:w="828" w:type="dxa"/>
            <w:tcBorders>
              <w:top w:val="single" w:sz="4" w:space="0" w:color="000000"/>
              <w:left w:val="single" w:sz="4" w:space="0" w:color="000000"/>
              <w:bottom w:val="single" w:sz="4" w:space="0" w:color="000000"/>
            </w:tcBorders>
          </w:tcPr>
          <w:p w14:paraId="5779FA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353" w:type="dxa"/>
            <w:tcBorders>
              <w:top w:val="single" w:sz="4" w:space="0" w:color="000000"/>
              <w:left w:val="single" w:sz="4" w:space="0" w:color="000000"/>
              <w:bottom w:val="single" w:sz="4" w:space="0" w:color="000000"/>
            </w:tcBorders>
          </w:tcPr>
          <w:p w14:paraId="7D790CA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Ботинки </w:t>
            </w:r>
          </w:p>
        </w:tc>
        <w:tc>
          <w:tcPr>
            <w:tcW w:w="1680" w:type="dxa"/>
            <w:tcBorders>
              <w:top w:val="single" w:sz="4" w:space="0" w:color="000000"/>
              <w:left w:val="single" w:sz="4" w:space="0" w:color="000000"/>
              <w:bottom w:val="single" w:sz="4" w:space="0" w:color="000000"/>
            </w:tcBorders>
          </w:tcPr>
          <w:p w14:paraId="27E701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2750" w:type="dxa"/>
            <w:tcBorders>
              <w:top w:val="single" w:sz="4" w:space="0" w:color="000000"/>
              <w:left w:val="single" w:sz="4" w:space="0" w:color="000000"/>
              <w:bottom w:val="single" w:sz="4" w:space="0" w:color="000000"/>
            </w:tcBorders>
          </w:tcPr>
          <w:p w14:paraId="64389E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2594" w:type="dxa"/>
            <w:tcBorders>
              <w:top w:val="single" w:sz="4" w:space="0" w:color="000000"/>
              <w:left w:val="single" w:sz="4" w:space="0" w:color="000000"/>
              <w:bottom w:val="single" w:sz="4" w:space="0" w:color="000000"/>
              <w:right w:val="single" w:sz="4" w:space="0" w:color="000000"/>
            </w:tcBorders>
          </w:tcPr>
          <w:p w14:paraId="6B2814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71194507" w14:textId="77777777" w:rsidTr="00590F9A">
        <w:tc>
          <w:tcPr>
            <w:tcW w:w="828" w:type="dxa"/>
            <w:tcBorders>
              <w:top w:val="single" w:sz="4" w:space="0" w:color="000000"/>
              <w:left w:val="single" w:sz="4" w:space="0" w:color="000000"/>
              <w:bottom w:val="single" w:sz="4" w:space="0" w:color="000000"/>
            </w:tcBorders>
          </w:tcPr>
          <w:p w14:paraId="72193A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353" w:type="dxa"/>
            <w:tcBorders>
              <w:top w:val="single" w:sz="4" w:space="0" w:color="000000"/>
              <w:left w:val="single" w:sz="4" w:space="0" w:color="000000"/>
              <w:bottom w:val="single" w:sz="4" w:space="0" w:color="000000"/>
            </w:tcBorders>
          </w:tcPr>
          <w:p w14:paraId="4CEBD67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Комбинезон</w:t>
            </w:r>
          </w:p>
        </w:tc>
        <w:tc>
          <w:tcPr>
            <w:tcW w:w="1680" w:type="dxa"/>
            <w:tcBorders>
              <w:top w:val="single" w:sz="4" w:space="0" w:color="000000"/>
              <w:left w:val="single" w:sz="4" w:space="0" w:color="000000"/>
              <w:bottom w:val="single" w:sz="4" w:space="0" w:color="000000"/>
            </w:tcBorders>
          </w:tcPr>
          <w:p w14:paraId="0E9027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750" w:type="dxa"/>
            <w:tcBorders>
              <w:top w:val="single" w:sz="4" w:space="0" w:color="000000"/>
              <w:left w:val="single" w:sz="4" w:space="0" w:color="000000"/>
              <w:bottom w:val="single" w:sz="4" w:space="0" w:color="000000"/>
            </w:tcBorders>
          </w:tcPr>
          <w:p w14:paraId="4B421B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594" w:type="dxa"/>
            <w:tcBorders>
              <w:top w:val="single" w:sz="4" w:space="0" w:color="000000"/>
              <w:left w:val="single" w:sz="4" w:space="0" w:color="000000"/>
              <w:bottom w:val="single" w:sz="4" w:space="0" w:color="000000"/>
              <w:right w:val="single" w:sz="4" w:space="0" w:color="000000"/>
            </w:tcBorders>
          </w:tcPr>
          <w:p w14:paraId="422DC6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22D67DCD" w14:textId="77777777" w:rsidTr="00590F9A">
        <w:tc>
          <w:tcPr>
            <w:tcW w:w="828" w:type="dxa"/>
            <w:tcBorders>
              <w:top w:val="single" w:sz="4" w:space="0" w:color="000000"/>
              <w:left w:val="single" w:sz="4" w:space="0" w:color="000000"/>
              <w:bottom w:val="single" w:sz="4" w:space="0" w:color="000000"/>
            </w:tcBorders>
          </w:tcPr>
          <w:p w14:paraId="717A07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353" w:type="dxa"/>
            <w:tcBorders>
              <w:top w:val="single" w:sz="4" w:space="0" w:color="000000"/>
              <w:left w:val="single" w:sz="4" w:space="0" w:color="000000"/>
              <w:bottom w:val="single" w:sz="4" w:space="0" w:color="000000"/>
            </w:tcBorders>
          </w:tcPr>
          <w:p w14:paraId="7186E02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Куртка</w:t>
            </w:r>
          </w:p>
        </w:tc>
        <w:tc>
          <w:tcPr>
            <w:tcW w:w="1680" w:type="dxa"/>
            <w:tcBorders>
              <w:top w:val="single" w:sz="4" w:space="0" w:color="000000"/>
              <w:left w:val="single" w:sz="4" w:space="0" w:color="000000"/>
              <w:bottom w:val="single" w:sz="4" w:space="0" w:color="000000"/>
            </w:tcBorders>
          </w:tcPr>
          <w:p w14:paraId="5E522E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750" w:type="dxa"/>
            <w:tcBorders>
              <w:top w:val="single" w:sz="4" w:space="0" w:color="000000"/>
              <w:left w:val="single" w:sz="4" w:space="0" w:color="000000"/>
              <w:bottom w:val="single" w:sz="4" w:space="0" w:color="000000"/>
            </w:tcBorders>
          </w:tcPr>
          <w:p w14:paraId="11DF36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594" w:type="dxa"/>
            <w:tcBorders>
              <w:top w:val="single" w:sz="4" w:space="0" w:color="000000"/>
              <w:left w:val="single" w:sz="4" w:space="0" w:color="000000"/>
              <w:bottom w:val="single" w:sz="4" w:space="0" w:color="000000"/>
              <w:right w:val="single" w:sz="4" w:space="0" w:color="000000"/>
            </w:tcBorders>
          </w:tcPr>
          <w:p w14:paraId="3B3CB4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5A3F84F5" w14:textId="77777777" w:rsidTr="00590F9A">
        <w:tc>
          <w:tcPr>
            <w:tcW w:w="828" w:type="dxa"/>
            <w:tcBorders>
              <w:top w:val="single" w:sz="4" w:space="0" w:color="000000"/>
              <w:left w:val="single" w:sz="4" w:space="0" w:color="000000"/>
              <w:bottom w:val="single" w:sz="4" w:space="0" w:color="000000"/>
            </w:tcBorders>
          </w:tcPr>
          <w:p w14:paraId="19A4DC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353" w:type="dxa"/>
            <w:tcBorders>
              <w:top w:val="single" w:sz="4" w:space="0" w:color="000000"/>
              <w:left w:val="single" w:sz="4" w:space="0" w:color="000000"/>
              <w:bottom w:val="single" w:sz="4" w:space="0" w:color="000000"/>
            </w:tcBorders>
          </w:tcPr>
          <w:p w14:paraId="64BDD21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Перчатки</w:t>
            </w:r>
          </w:p>
        </w:tc>
        <w:tc>
          <w:tcPr>
            <w:tcW w:w="1680" w:type="dxa"/>
            <w:tcBorders>
              <w:top w:val="single" w:sz="4" w:space="0" w:color="000000"/>
              <w:left w:val="single" w:sz="4" w:space="0" w:color="000000"/>
              <w:bottom w:val="single" w:sz="4" w:space="0" w:color="000000"/>
            </w:tcBorders>
          </w:tcPr>
          <w:p w14:paraId="613268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2750" w:type="dxa"/>
            <w:tcBorders>
              <w:top w:val="single" w:sz="4" w:space="0" w:color="000000"/>
              <w:left w:val="single" w:sz="4" w:space="0" w:color="000000"/>
              <w:bottom w:val="single" w:sz="4" w:space="0" w:color="000000"/>
            </w:tcBorders>
          </w:tcPr>
          <w:p w14:paraId="65F1C2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2594" w:type="dxa"/>
            <w:tcBorders>
              <w:top w:val="single" w:sz="4" w:space="0" w:color="000000"/>
              <w:left w:val="single" w:sz="4" w:space="0" w:color="000000"/>
              <w:bottom w:val="single" w:sz="4" w:space="0" w:color="000000"/>
              <w:right w:val="single" w:sz="4" w:space="0" w:color="000000"/>
            </w:tcBorders>
          </w:tcPr>
          <w:p w14:paraId="06ADF2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565E306B" w14:textId="77777777" w:rsidTr="00590F9A">
        <w:tc>
          <w:tcPr>
            <w:tcW w:w="828" w:type="dxa"/>
            <w:tcBorders>
              <w:left w:val="single" w:sz="4" w:space="0" w:color="000000"/>
              <w:bottom w:val="single" w:sz="4" w:space="0" w:color="auto"/>
            </w:tcBorders>
          </w:tcPr>
          <w:p w14:paraId="51DC94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7353" w:type="dxa"/>
            <w:tcBorders>
              <w:left w:val="single" w:sz="4" w:space="0" w:color="000000"/>
              <w:bottom w:val="single" w:sz="4" w:space="0" w:color="auto"/>
            </w:tcBorders>
          </w:tcPr>
          <w:p w14:paraId="1639E91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Шапка </w:t>
            </w:r>
          </w:p>
        </w:tc>
        <w:tc>
          <w:tcPr>
            <w:tcW w:w="1680" w:type="dxa"/>
            <w:tcBorders>
              <w:left w:val="single" w:sz="4" w:space="0" w:color="000000"/>
              <w:bottom w:val="single" w:sz="4" w:space="0" w:color="auto"/>
            </w:tcBorders>
          </w:tcPr>
          <w:p w14:paraId="46B0C5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750" w:type="dxa"/>
            <w:tcBorders>
              <w:left w:val="single" w:sz="4" w:space="0" w:color="000000"/>
              <w:bottom w:val="single" w:sz="4" w:space="0" w:color="auto"/>
            </w:tcBorders>
          </w:tcPr>
          <w:p w14:paraId="069A0E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594" w:type="dxa"/>
            <w:tcBorders>
              <w:left w:val="single" w:sz="4" w:space="0" w:color="000000"/>
              <w:bottom w:val="single" w:sz="4" w:space="0" w:color="auto"/>
              <w:right w:val="single" w:sz="4" w:space="0" w:color="000000"/>
            </w:tcBorders>
          </w:tcPr>
          <w:p w14:paraId="5F1F7F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2C488215" w14:textId="77777777" w:rsidTr="00590F9A">
        <w:tc>
          <w:tcPr>
            <w:tcW w:w="828" w:type="dxa"/>
            <w:tcBorders>
              <w:top w:val="single" w:sz="4" w:space="0" w:color="auto"/>
              <w:left w:val="single" w:sz="4" w:space="0" w:color="000000"/>
              <w:bottom w:val="single" w:sz="4" w:space="0" w:color="000000"/>
            </w:tcBorders>
          </w:tcPr>
          <w:p w14:paraId="767461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353" w:type="dxa"/>
            <w:tcBorders>
              <w:top w:val="single" w:sz="4" w:space="0" w:color="auto"/>
              <w:left w:val="single" w:sz="4" w:space="0" w:color="000000"/>
              <w:bottom w:val="single" w:sz="4" w:space="0" w:color="000000"/>
            </w:tcBorders>
          </w:tcPr>
          <w:p w14:paraId="69D1E80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Жилет светоотражающий</w:t>
            </w:r>
          </w:p>
        </w:tc>
        <w:tc>
          <w:tcPr>
            <w:tcW w:w="1680" w:type="dxa"/>
            <w:tcBorders>
              <w:top w:val="single" w:sz="4" w:space="0" w:color="auto"/>
              <w:left w:val="single" w:sz="4" w:space="0" w:color="000000"/>
              <w:bottom w:val="single" w:sz="4" w:space="0" w:color="000000"/>
            </w:tcBorders>
          </w:tcPr>
          <w:p w14:paraId="34C02C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750" w:type="dxa"/>
            <w:tcBorders>
              <w:top w:val="single" w:sz="4" w:space="0" w:color="auto"/>
              <w:left w:val="single" w:sz="4" w:space="0" w:color="000000"/>
              <w:bottom w:val="single" w:sz="4" w:space="0" w:color="000000"/>
            </w:tcBorders>
          </w:tcPr>
          <w:p w14:paraId="4B6841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2594" w:type="dxa"/>
            <w:tcBorders>
              <w:top w:val="single" w:sz="4" w:space="0" w:color="auto"/>
              <w:left w:val="single" w:sz="4" w:space="0" w:color="000000"/>
              <w:bottom w:val="single" w:sz="4" w:space="0" w:color="000000"/>
              <w:right w:val="single" w:sz="4" w:space="0" w:color="000000"/>
            </w:tcBorders>
          </w:tcPr>
          <w:p w14:paraId="79A0E3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bl>
    <w:p w14:paraId="199C8EAF" w14:textId="77777777" w:rsidR="00F2593D" w:rsidRPr="00942475" w:rsidRDefault="00F2593D" w:rsidP="00922498">
      <w:pPr>
        <w:spacing w:after="0" w:line="240" w:lineRule="auto"/>
        <w:jc w:val="center"/>
        <w:rPr>
          <w:rFonts w:ascii="Times New Roman" w:hAnsi="Times New Roman"/>
          <w:sz w:val="28"/>
          <w:szCs w:val="28"/>
          <w:highlight w:val="yellow"/>
        </w:rPr>
      </w:pPr>
    </w:p>
    <w:p w14:paraId="261A8EBE" w14:textId="53BB0F5B"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7. Нормативы затрат на обеспечение функций муниципального казенного учреждения «Служба спасения муниципального образования </w:t>
      </w:r>
      <w:r w:rsidR="008E04B9" w:rsidRPr="00942475">
        <w:rPr>
          <w:rFonts w:ascii="Times New Roman" w:hAnsi="Times New Roman" w:cs="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0E019207"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lang w:val="en-US"/>
        </w:rPr>
      </w:pPr>
      <w:r w:rsidRPr="00942475">
        <w:rPr>
          <w:rFonts w:ascii="Times New Roman" w:hAnsi="Times New Roman" w:cs="Times New Roman"/>
          <w:bCs/>
          <w:iCs/>
          <w:sz w:val="28"/>
          <w:szCs w:val="28"/>
          <w:highlight w:val="yellow"/>
        </w:rPr>
        <w:t>Затраты на электроснабжение</w:t>
      </w:r>
    </w:p>
    <w:p w14:paraId="6D4BD27C"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lastRenderedPageBreak/>
        <w:t>Таблица 85</w:t>
      </w:r>
    </w:p>
    <w:p w14:paraId="10D6C4E1" w14:textId="77777777" w:rsidR="00F2593D" w:rsidRPr="00942475" w:rsidRDefault="00F2593D" w:rsidP="00922498">
      <w:pPr>
        <w:pStyle w:val="ConsPlusNormal"/>
        <w:tabs>
          <w:tab w:val="left" w:pos="709"/>
        </w:tabs>
        <w:jc w:val="right"/>
        <w:rPr>
          <w:rFonts w:ascii="Times New Roman" w:hAnsi="Times New Roman" w:cs="Times New Roman"/>
          <w:sz w:val="22"/>
          <w:szCs w:val="22"/>
          <w:highlight w:val="yellow"/>
        </w:rPr>
      </w:pPr>
    </w:p>
    <w:tbl>
      <w:tblPr>
        <w:tblW w:w="15018" w:type="dxa"/>
        <w:tblInd w:w="34" w:type="dxa"/>
        <w:tblLayout w:type="fixed"/>
        <w:tblCellMar>
          <w:left w:w="0" w:type="dxa"/>
          <w:right w:w="0" w:type="dxa"/>
        </w:tblCellMar>
        <w:tblLook w:val="0000" w:firstRow="0" w:lastRow="0" w:firstColumn="0" w:lastColumn="0" w:noHBand="0" w:noVBand="0"/>
      </w:tblPr>
      <w:tblGrid>
        <w:gridCol w:w="567"/>
        <w:gridCol w:w="4202"/>
        <w:gridCol w:w="1320"/>
        <w:gridCol w:w="4360"/>
        <w:gridCol w:w="4569"/>
      </w:tblGrid>
      <w:tr w:rsidR="00F2593D" w:rsidRPr="00942475" w14:paraId="6E50E208" w14:textId="77777777" w:rsidTr="00590F9A">
        <w:tc>
          <w:tcPr>
            <w:tcW w:w="567" w:type="dxa"/>
            <w:tcBorders>
              <w:top w:val="single" w:sz="2" w:space="0" w:color="000000"/>
              <w:left w:val="single" w:sz="2" w:space="0" w:color="000000"/>
              <w:bottom w:val="single" w:sz="2" w:space="0" w:color="000000"/>
            </w:tcBorders>
          </w:tcPr>
          <w:p w14:paraId="1A4B9986" w14:textId="77777777" w:rsidR="00F2593D" w:rsidRPr="00942475" w:rsidRDefault="00F2593D" w:rsidP="00922498">
            <w:pPr>
              <w:spacing w:after="0" w:line="240" w:lineRule="auto"/>
              <w:jc w:val="center"/>
              <w:rPr>
                <w:highlight w:val="yellow"/>
              </w:rPr>
            </w:pPr>
            <w:r w:rsidRPr="00942475">
              <w:rPr>
                <w:highlight w:val="yellow"/>
              </w:rPr>
              <w:t>№ п/п</w:t>
            </w:r>
          </w:p>
        </w:tc>
        <w:tc>
          <w:tcPr>
            <w:tcW w:w="4202" w:type="dxa"/>
            <w:tcBorders>
              <w:top w:val="single" w:sz="2" w:space="0" w:color="000000"/>
              <w:left w:val="single" w:sz="2" w:space="0" w:color="000000"/>
              <w:bottom w:val="single" w:sz="2" w:space="0" w:color="000000"/>
            </w:tcBorders>
          </w:tcPr>
          <w:p w14:paraId="614D5C7B"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электроэнергии</w:t>
            </w:r>
          </w:p>
        </w:tc>
        <w:tc>
          <w:tcPr>
            <w:tcW w:w="1320" w:type="dxa"/>
            <w:tcBorders>
              <w:top w:val="single" w:sz="2" w:space="0" w:color="000000"/>
              <w:left w:val="single" w:sz="2" w:space="0" w:color="000000"/>
              <w:bottom w:val="single" w:sz="2" w:space="0" w:color="000000"/>
            </w:tcBorders>
          </w:tcPr>
          <w:p w14:paraId="6FE1BA5D"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4360" w:type="dxa"/>
            <w:tcBorders>
              <w:top w:val="single" w:sz="2" w:space="0" w:color="000000"/>
              <w:left w:val="single" w:sz="2" w:space="0" w:color="000000"/>
              <w:bottom w:val="single" w:sz="2" w:space="0" w:color="000000"/>
            </w:tcBorders>
          </w:tcPr>
          <w:p w14:paraId="41B78044" w14:textId="77777777" w:rsidR="00F2593D" w:rsidRPr="00942475" w:rsidRDefault="00F2593D" w:rsidP="00922498">
            <w:pPr>
              <w:spacing w:after="0" w:line="240" w:lineRule="auto"/>
              <w:jc w:val="center"/>
              <w:rPr>
                <w:highlight w:val="yellow"/>
              </w:rPr>
            </w:pPr>
            <w:r w:rsidRPr="00942475">
              <w:rPr>
                <w:highlight w:val="yellow"/>
              </w:rPr>
              <w:t>Тариф на электроэнергию, руб./ед. изм.</w:t>
            </w:r>
          </w:p>
        </w:tc>
        <w:tc>
          <w:tcPr>
            <w:tcW w:w="4569" w:type="dxa"/>
            <w:tcBorders>
              <w:top w:val="single" w:sz="2" w:space="0" w:color="000000"/>
              <w:left w:val="single" w:sz="2" w:space="0" w:color="000000"/>
              <w:bottom w:val="single" w:sz="2" w:space="0" w:color="000000"/>
              <w:right w:val="single" w:sz="2" w:space="0" w:color="000000"/>
            </w:tcBorders>
          </w:tcPr>
          <w:p w14:paraId="37C07B8F"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425E2E8F" w14:textId="77777777" w:rsidTr="00590F9A">
        <w:tc>
          <w:tcPr>
            <w:tcW w:w="567" w:type="dxa"/>
            <w:tcBorders>
              <w:left w:val="single" w:sz="2" w:space="0" w:color="000000"/>
              <w:bottom w:val="single" w:sz="2" w:space="0" w:color="000000"/>
            </w:tcBorders>
          </w:tcPr>
          <w:p w14:paraId="2FFC38E1" w14:textId="77777777" w:rsidR="00F2593D" w:rsidRPr="00942475" w:rsidRDefault="00F2593D" w:rsidP="00922498">
            <w:pPr>
              <w:spacing w:after="0" w:line="240" w:lineRule="auto"/>
              <w:jc w:val="center"/>
              <w:rPr>
                <w:highlight w:val="yellow"/>
              </w:rPr>
            </w:pPr>
            <w:r w:rsidRPr="00942475">
              <w:rPr>
                <w:highlight w:val="yellow"/>
              </w:rPr>
              <w:t>1</w:t>
            </w:r>
          </w:p>
        </w:tc>
        <w:tc>
          <w:tcPr>
            <w:tcW w:w="4202" w:type="dxa"/>
            <w:tcBorders>
              <w:left w:val="single" w:sz="2" w:space="0" w:color="000000"/>
              <w:bottom w:val="single" w:sz="2" w:space="0" w:color="000000"/>
            </w:tcBorders>
          </w:tcPr>
          <w:p w14:paraId="7A1EDFD5" w14:textId="77777777" w:rsidR="00F2593D" w:rsidRPr="00942475" w:rsidRDefault="00F2593D" w:rsidP="00922498">
            <w:pPr>
              <w:spacing w:after="0" w:line="240" w:lineRule="auto"/>
              <w:jc w:val="center"/>
              <w:rPr>
                <w:highlight w:val="yellow"/>
              </w:rPr>
            </w:pPr>
            <w:r w:rsidRPr="00942475">
              <w:rPr>
                <w:highlight w:val="yellow"/>
              </w:rPr>
              <w:t>13333,33</w:t>
            </w:r>
          </w:p>
        </w:tc>
        <w:tc>
          <w:tcPr>
            <w:tcW w:w="1320" w:type="dxa"/>
            <w:tcBorders>
              <w:left w:val="single" w:sz="2" w:space="0" w:color="000000"/>
              <w:bottom w:val="single" w:sz="2" w:space="0" w:color="000000"/>
            </w:tcBorders>
          </w:tcPr>
          <w:p w14:paraId="0D7DF541" w14:textId="77777777" w:rsidR="00F2593D" w:rsidRPr="00942475" w:rsidRDefault="00F2593D" w:rsidP="00922498">
            <w:pPr>
              <w:spacing w:after="0" w:line="240" w:lineRule="auto"/>
              <w:jc w:val="center"/>
              <w:rPr>
                <w:highlight w:val="yellow"/>
              </w:rPr>
            </w:pPr>
            <w:r w:rsidRPr="00942475">
              <w:rPr>
                <w:highlight w:val="yellow"/>
              </w:rPr>
              <w:t>тыс. кВтч</w:t>
            </w:r>
          </w:p>
        </w:tc>
        <w:tc>
          <w:tcPr>
            <w:tcW w:w="4360" w:type="dxa"/>
            <w:tcBorders>
              <w:left w:val="single" w:sz="2" w:space="0" w:color="000000"/>
              <w:bottom w:val="single" w:sz="2" w:space="0" w:color="000000"/>
            </w:tcBorders>
          </w:tcPr>
          <w:p w14:paraId="3436704B" w14:textId="77777777" w:rsidR="00F2593D" w:rsidRPr="00942475" w:rsidRDefault="00F2593D" w:rsidP="00922498">
            <w:pPr>
              <w:spacing w:after="0" w:line="240" w:lineRule="auto"/>
              <w:jc w:val="center"/>
              <w:rPr>
                <w:highlight w:val="yellow"/>
              </w:rPr>
            </w:pPr>
            <w:r w:rsidRPr="00942475">
              <w:rPr>
                <w:highlight w:val="yellow"/>
                <w:lang w:val="en-US"/>
              </w:rPr>
              <w:t>1</w:t>
            </w:r>
            <w:r w:rsidRPr="00942475">
              <w:rPr>
                <w:highlight w:val="yellow"/>
              </w:rPr>
              <w:t>5,00</w:t>
            </w:r>
          </w:p>
        </w:tc>
        <w:tc>
          <w:tcPr>
            <w:tcW w:w="4569" w:type="dxa"/>
            <w:tcBorders>
              <w:left w:val="single" w:sz="2" w:space="0" w:color="000000"/>
              <w:bottom w:val="single" w:sz="2" w:space="0" w:color="000000"/>
              <w:right w:val="single" w:sz="2" w:space="0" w:color="000000"/>
            </w:tcBorders>
          </w:tcPr>
          <w:p w14:paraId="277EB122" w14:textId="77777777" w:rsidR="00F2593D" w:rsidRPr="00942475" w:rsidRDefault="00F2593D" w:rsidP="00922498">
            <w:pPr>
              <w:spacing w:after="0" w:line="240" w:lineRule="auto"/>
              <w:jc w:val="center"/>
              <w:rPr>
                <w:highlight w:val="yellow"/>
              </w:rPr>
            </w:pPr>
            <w:r w:rsidRPr="00942475">
              <w:rPr>
                <w:highlight w:val="yellow"/>
              </w:rPr>
              <w:t>200000,00</w:t>
            </w:r>
          </w:p>
        </w:tc>
      </w:tr>
    </w:tbl>
    <w:p w14:paraId="322CE92F" w14:textId="77777777" w:rsidR="00F2593D" w:rsidRPr="00942475" w:rsidRDefault="00F2593D" w:rsidP="00922498">
      <w:pPr>
        <w:pStyle w:val="ConsPlusNormal"/>
        <w:tabs>
          <w:tab w:val="left" w:pos="709"/>
        </w:tabs>
        <w:jc w:val="center"/>
        <w:rPr>
          <w:rFonts w:ascii="Times New Roman" w:hAnsi="Times New Roman" w:cs="Times New Roman"/>
          <w:bCs/>
          <w:iCs/>
          <w:sz w:val="24"/>
          <w:szCs w:val="24"/>
          <w:highlight w:val="yellow"/>
        </w:rPr>
      </w:pPr>
    </w:p>
    <w:p w14:paraId="6B5BD9E5" w14:textId="77777777" w:rsidR="008E04B9" w:rsidRPr="00942475" w:rsidRDefault="008E04B9" w:rsidP="00922498">
      <w:pPr>
        <w:pStyle w:val="ConsPlusNormal"/>
        <w:tabs>
          <w:tab w:val="left" w:pos="709"/>
        </w:tabs>
        <w:jc w:val="center"/>
        <w:rPr>
          <w:rFonts w:ascii="Times New Roman" w:hAnsi="Times New Roman" w:cs="Times New Roman"/>
          <w:bCs/>
          <w:iCs/>
          <w:sz w:val="28"/>
          <w:szCs w:val="28"/>
          <w:highlight w:val="yellow"/>
        </w:rPr>
      </w:pPr>
    </w:p>
    <w:p w14:paraId="02F53ED2" w14:textId="77777777" w:rsidR="008E04B9" w:rsidRPr="00942475" w:rsidRDefault="008E04B9" w:rsidP="00922498">
      <w:pPr>
        <w:pStyle w:val="ConsPlusNormal"/>
        <w:tabs>
          <w:tab w:val="left" w:pos="709"/>
        </w:tabs>
        <w:jc w:val="center"/>
        <w:rPr>
          <w:rFonts w:ascii="Times New Roman" w:hAnsi="Times New Roman" w:cs="Times New Roman"/>
          <w:bCs/>
          <w:iCs/>
          <w:sz w:val="28"/>
          <w:szCs w:val="28"/>
          <w:highlight w:val="yellow"/>
        </w:rPr>
      </w:pPr>
    </w:p>
    <w:p w14:paraId="2CDA1325" w14:textId="77777777" w:rsidR="008E04B9" w:rsidRPr="00942475" w:rsidRDefault="008E04B9" w:rsidP="00922498">
      <w:pPr>
        <w:pStyle w:val="ConsPlusNormal"/>
        <w:tabs>
          <w:tab w:val="left" w:pos="709"/>
        </w:tabs>
        <w:jc w:val="center"/>
        <w:rPr>
          <w:rFonts w:ascii="Times New Roman" w:hAnsi="Times New Roman" w:cs="Times New Roman"/>
          <w:bCs/>
          <w:iCs/>
          <w:sz w:val="28"/>
          <w:szCs w:val="28"/>
          <w:highlight w:val="yellow"/>
        </w:rPr>
      </w:pPr>
    </w:p>
    <w:p w14:paraId="7FFA839E" w14:textId="1577B7FD"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lang w:val="en-US"/>
        </w:rPr>
      </w:pPr>
      <w:r w:rsidRPr="00942475">
        <w:rPr>
          <w:rFonts w:ascii="Times New Roman" w:hAnsi="Times New Roman" w:cs="Times New Roman"/>
          <w:bCs/>
          <w:iCs/>
          <w:sz w:val="28"/>
          <w:szCs w:val="28"/>
          <w:highlight w:val="yellow"/>
        </w:rPr>
        <w:t>Затраты на водоснабжение</w:t>
      </w:r>
    </w:p>
    <w:p w14:paraId="4898328B"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86</w:t>
      </w:r>
    </w:p>
    <w:p w14:paraId="11D7D8F0" w14:textId="77777777" w:rsidR="00F2593D" w:rsidRPr="00942475" w:rsidRDefault="00F2593D" w:rsidP="00922498">
      <w:pPr>
        <w:pStyle w:val="ConsPlusNormal"/>
        <w:tabs>
          <w:tab w:val="left" w:pos="709"/>
        </w:tabs>
        <w:jc w:val="right"/>
        <w:rPr>
          <w:rFonts w:ascii="Times New Roman" w:hAnsi="Times New Roman" w:cs="Times New Roman"/>
          <w:sz w:val="22"/>
          <w:szCs w:val="22"/>
          <w:highlight w:val="yellow"/>
        </w:rPr>
      </w:pPr>
    </w:p>
    <w:tbl>
      <w:tblPr>
        <w:tblW w:w="14995" w:type="dxa"/>
        <w:tblInd w:w="34" w:type="dxa"/>
        <w:tblLayout w:type="fixed"/>
        <w:tblCellMar>
          <w:left w:w="0" w:type="dxa"/>
          <w:right w:w="0" w:type="dxa"/>
        </w:tblCellMar>
        <w:tblLook w:val="0000" w:firstRow="0" w:lastRow="0" w:firstColumn="0" w:lastColumn="0" w:noHBand="0" w:noVBand="0"/>
      </w:tblPr>
      <w:tblGrid>
        <w:gridCol w:w="567"/>
        <w:gridCol w:w="4082"/>
        <w:gridCol w:w="1169"/>
        <w:gridCol w:w="4737"/>
        <w:gridCol w:w="4440"/>
      </w:tblGrid>
      <w:tr w:rsidR="00F2593D" w:rsidRPr="00942475" w14:paraId="0F0109E2" w14:textId="77777777" w:rsidTr="00590F9A">
        <w:tc>
          <w:tcPr>
            <w:tcW w:w="567" w:type="dxa"/>
            <w:tcBorders>
              <w:top w:val="single" w:sz="2" w:space="0" w:color="000000"/>
              <w:left w:val="single" w:sz="2" w:space="0" w:color="000000"/>
              <w:bottom w:val="single" w:sz="2" w:space="0" w:color="000000"/>
            </w:tcBorders>
          </w:tcPr>
          <w:p w14:paraId="20AA2BE2" w14:textId="77777777" w:rsidR="00F2593D" w:rsidRPr="00942475" w:rsidRDefault="00F2593D" w:rsidP="00922498">
            <w:pPr>
              <w:spacing w:after="0" w:line="240" w:lineRule="auto"/>
              <w:jc w:val="center"/>
              <w:rPr>
                <w:highlight w:val="yellow"/>
              </w:rPr>
            </w:pPr>
            <w:r w:rsidRPr="00942475">
              <w:rPr>
                <w:highlight w:val="yellow"/>
              </w:rPr>
              <w:t>№ п/п</w:t>
            </w:r>
          </w:p>
        </w:tc>
        <w:tc>
          <w:tcPr>
            <w:tcW w:w="4082" w:type="dxa"/>
            <w:tcBorders>
              <w:top w:val="single" w:sz="2" w:space="0" w:color="000000"/>
              <w:left w:val="single" w:sz="2" w:space="0" w:color="000000"/>
              <w:bottom w:val="single" w:sz="2" w:space="0" w:color="000000"/>
            </w:tcBorders>
          </w:tcPr>
          <w:p w14:paraId="3B623586"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водоснабжения</w:t>
            </w:r>
          </w:p>
        </w:tc>
        <w:tc>
          <w:tcPr>
            <w:tcW w:w="1169" w:type="dxa"/>
            <w:tcBorders>
              <w:top w:val="single" w:sz="2" w:space="0" w:color="000000"/>
              <w:left w:val="single" w:sz="2" w:space="0" w:color="000000"/>
              <w:bottom w:val="single" w:sz="2" w:space="0" w:color="000000"/>
            </w:tcBorders>
          </w:tcPr>
          <w:p w14:paraId="41AC26E7"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4737" w:type="dxa"/>
            <w:tcBorders>
              <w:top w:val="single" w:sz="2" w:space="0" w:color="000000"/>
              <w:left w:val="single" w:sz="2" w:space="0" w:color="000000"/>
              <w:bottom w:val="single" w:sz="2" w:space="0" w:color="000000"/>
            </w:tcBorders>
          </w:tcPr>
          <w:p w14:paraId="045D41DD" w14:textId="77777777" w:rsidR="00F2593D" w:rsidRPr="00942475" w:rsidRDefault="00F2593D" w:rsidP="00922498">
            <w:pPr>
              <w:spacing w:after="0" w:line="240" w:lineRule="auto"/>
              <w:jc w:val="center"/>
              <w:rPr>
                <w:highlight w:val="yellow"/>
              </w:rPr>
            </w:pPr>
            <w:r w:rsidRPr="00942475">
              <w:rPr>
                <w:highlight w:val="yellow"/>
              </w:rPr>
              <w:t>Тариф на водоснабжение, водоотведение руб./ед. изм.</w:t>
            </w:r>
          </w:p>
        </w:tc>
        <w:tc>
          <w:tcPr>
            <w:tcW w:w="4440" w:type="dxa"/>
            <w:tcBorders>
              <w:top w:val="single" w:sz="2" w:space="0" w:color="000000"/>
              <w:left w:val="single" w:sz="2" w:space="0" w:color="000000"/>
              <w:bottom w:val="single" w:sz="2" w:space="0" w:color="000000"/>
              <w:right w:val="single" w:sz="2" w:space="0" w:color="000000"/>
            </w:tcBorders>
          </w:tcPr>
          <w:p w14:paraId="08B47BE1"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r w:rsidR="00F2593D" w:rsidRPr="00942475" w14:paraId="2B22A5F2" w14:textId="77777777" w:rsidTr="00590F9A">
        <w:tc>
          <w:tcPr>
            <w:tcW w:w="567" w:type="dxa"/>
            <w:tcBorders>
              <w:left w:val="single" w:sz="2" w:space="0" w:color="000000"/>
              <w:bottom w:val="single" w:sz="2" w:space="0" w:color="000000"/>
            </w:tcBorders>
          </w:tcPr>
          <w:p w14:paraId="35E4DDD9" w14:textId="77777777" w:rsidR="00F2593D" w:rsidRPr="00942475" w:rsidRDefault="00F2593D" w:rsidP="00922498">
            <w:pPr>
              <w:spacing w:after="0" w:line="240" w:lineRule="auto"/>
              <w:jc w:val="center"/>
              <w:rPr>
                <w:highlight w:val="yellow"/>
              </w:rPr>
            </w:pPr>
            <w:r w:rsidRPr="00942475">
              <w:rPr>
                <w:highlight w:val="yellow"/>
              </w:rPr>
              <w:t>1</w:t>
            </w:r>
          </w:p>
        </w:tc>
        <w:tc>
          <w:tcPr>
            <w:tcW w:w="4082" w:type="dxa"/>
            <w:tcBorders>
              <w:left w:val="single" w:sz="2" w:space="0" w:color="000000"/>
              <w:bottom w:val="single" w:sz="2" w:space="0" w:color="000000"/>
            </w:tcBorders>
          </w:tcPr>
          <w:p w14:paraId="281F90E5" w14:textId="77777777" w:rsidR="00F2593D" w:rsidRPr="00942475" w:rsidRDefault="00F2593D" w:rsidP="00922498">
            <w:pPr>
              <w:spacing w:after="0" w:line="240" w:lineRule="auto"/>
              <w:jc w:val="center"/>
              <w:rPr>
                <w:highlight w:val="yellow"/>
              </w:rPr>
            </w:pPr>
            <w:r w:rsidRPr="00942475">
              <w:rPr>
                <w:highlight w:val="yellow"/>
              </w:rPr>
              <w:t>600,00</w:t>
            </w:r>
          </w:p>
        </w:tc>
        <w:tc>
          <w:tcPr>
            <w:tcW w:w="1169" w:type="dxa"/>
            <w:tcBorders>
              <w:left w:val="single" w:sz="2" w:space="0" w:color="000000"/>
              <w:bottom w:val="single" w:sz="2" w:space="0" w:color="000000"/>
            </w:tcBorders>
          </w:tcPr>
          <w:p w14:paraId="5E066A78" w14:textId="77777777" w:rsidR="00F2593D" w:rsidRPr="00942475" w:rsidRDefault="00F2593D" w:rsidP="00922498">
            <w:pPr>
              <w:spacing w:after="0" w:line="240" w:lineRule="auto"/>
              <w:jc w:val="center"/>
              <w:rPr>
                <w:highlight w:val="yellow"/>
              </w:rPr>
            </w:pPr>
            <w:r w:rsidRPr="00942475">
              <w:rPr>
                <w:highlight w:val="yellow"/>
              </w:rPr>
              <w:t>куб.</w:t>
            </w:r>
          </w:p>
        </w:tc>
        <w:tc>
          <w:tcPr>
            <w:tcW w:w="4737" w:type="dxa"/>
            <w:tcBorders>
              <w:left w:val="single" w:sz="2" w:space="0" w:color="000000"/>
              <w:bottom w:val="single" w:sz="2" w:space="0" w:color="000000"/>
            </w:tcBorders>
          </w:tcPr>
          <w:p w14:paraId="372F7029" w14:textId="77777777" w:rsidR="00F2593D" w:rsidRPr="00942475" w:rsidRDefault="00F2593D" w:rsidP="00922498">
            <w:pPr>
              <w:spacing w:after="0" w:line="240" w:lineRule="auto"/>
              <w:jc w:val="center"/>
              <w:rPr>
                <w:highlight w:val="yellow"/>
              </w:rPr>
            </w:pPr>
            <w:r w:rsidRPr="00942475">
              <w:rPr>
                <w:highlight w:val="yellow"/>
              </w:rPr>
              <w:t>60,00</w:t>
            </w:r>
          </w:p>
        </w:tc>
        <w:tc>
          <w:tcPr>
            <w:tcW w:w="4440" w:type="dxa"/>
            <w:tcBorders>
              <w:left w:val="single" w:sz="2" w:space="0" w:color="000000"/>
              <w:bottom w:val="single" w:sz="2" w:space="0" w:color="000000"/>
              <w:right w:val="single" w:sz="2" w:space="0" w:color="000000"/>
            </w:tcBorders>
          </w:tcPr>
          <w:p w14:paraId="31EEA452" w14:textId="77777777" w:rsidR="00F2593D" w:rsidRPr="00942475" w:rsidRDefault="00F2593D" w:rsidP="00922498">
            <w:pPr>
              <w:spacing w:after="0" w:line="240" w:lineRule="auto"/>
              <w:jc w:val="center"/>
              <w:rPr>
                <w:highlight w:val="yellow"/>
              </w:rPr>
            </w:pPr>
            <w:r w:rsidRPr="00942475">
              <w:rPr>
                <w:highlight w:val="yellow"/>
              </w:rPr>
              <w:t>36000,00</w:t>
            </w:r>
          </w:p>
        </w:tc>
      </w:tr>
    </w:tbl>
    <w:p w14:paraId="6B450BAE"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bCs/>
          <w:iCs/>
          <w:sz w:val="24"/>
          <w:szCs w:val="24"/>
          <w:highlight w:val="yellow"/>
        </w:rPr>
      </w:pPr>
    </w:p>
    <w:p w14:paraId="52DDF916"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теплоснабжение</w:t>
      </w:r>
    </w:p>
    <w:p w14:paraId="28A9A9F8" w14:textId="77777777" w:rsidR="00F2593D" w:rsidRPr="00942475" w:rsidRDefault="00F2593D" w:rsidP="00922498">
      <w:pPr>
        <w:pStyle w:val="ConsPlusNormal"/>
        <w:tabs>
          <w:tab w:val="left" w:pos="709"/>
          <w:tab w:val="left" w:pos="9070"/>
        </w:tabs>
        <w:ind w:firstLine="709"/>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87</w:t>
      </w:r>
    </w:p>
    <w:p w14:paraId="0FEA54EE" w14:textId="77777777" w:rsidR="00F2593D" w:rsidRPr="00942475" w:rsidRDefault="00F2593D" w:rsidP="00922498">
      <w:pPr>
        <w:pStyle w:val="ConsPlusNormal"/>
        <w:tabs>
          <w:tab w:val="left" w:pos="709"/>
          <w:tab w:val="left" w:pos="9070"/>
        </w:tabs>
        <w:ind w:firstLine="709"/>
        <w:jc w:val="right"/>
        <w:rPr>
          <w:rFonts w:ascii="Times New Roman" w:hAnsi="Times New Roman" w:cs="Times New Roman"/>
          <w:sz w:val="22"/>
          <w:szCs w:val="22"/>
          <w:highlight w:val="yellow"/>
        </w:rPr>
      </w:pPr>
    </w:p>
    <w:tbl>
      <w:tblPr>
        <w:tblW w:w="15099" w:type="dxa"/>
        <w:tblInd w:w="1" w:type="dxa"/>
        <w:tblLayout w:type="fixed"/>
        <w:tblCellMar>
          <w:left w:w="0" w:type="dxa"/>
          <w:right w:w="0" w:type="dxa"/>
        </w:tblCellMar>
        <w:tblLook w:val="0000" w:firstRow="0" w:lastRow="0" w:firstColumn="0" w:lastColumn="0" w:noHBand="0" w:noVBand="0"/>
      </w:tblPr>
      <w:tblGrid>
        <w:gridCol w:w="569"/>
        <w:gridCol w:w="5193"/>
        <w:gridCol w:w="2552"/>
        <w:gridCol w:w="3544"/>
        <w:gridCol w:w="3241"/>
      </w:tblGrid>
      <w:tr w:rsidR="00F2593D" w:rsidRPr="00942475" w14:paraId="48800E59" w14:textId="77777777" w:rsidTr="00590F9A">
        <w:tc>
          <w:tcPr>
            <w:tcW w:w="569" w:type="dxa"/>
            <w:tcBorders>
              <w:top w:val="single" w:sz="2" w:space="0" w:color="000000"/>
              <w:left w:val="single" w:sz="2" w:space="0" w:color="000000"/>
              <w:bottom w:val="single" w:sz="2" w:space="0" w:color="000000"/>
            </w:tcBorders>
          </w:tcPr>
          <w:p w14:paraId="2BC8ED07" w14:textId="77777777" w:rsidR="00F2593D" w:rsidRPr="00942475" w:rsidRDefault="00F2593D" w:rsidP="00922498">
            <w:pPr>
              <w:spacing w:after="0" w:line="240" w:lineRule="auto"/>
              <w:jc w:val="center"/>
              <w:rPr>
                <w:highlight w:val="yellow"/>
              </w:rPr>
            </w:pPr>
            <w:r w:rsidRPr="00942475">
              <w:rPr>
                <w:highlight w:val="yellow"/>
              </w:rPr>
              <w:t>№ п/п</w:t>
            </w:r>
          </w:p>
        </w:tc>
        <w:tc>
          <w:tcPr>
            <w:tcW w:w="5193" w:type="dxa"/>
            <w:tcBorders>
              <w:top w:val="single" w:sz="2" w:space="0" w:color="000000"/>
              <w:left w:val="single" w:sz="2" w:space="0" w:color="000000"/>
              <w:bottom w:val="single" w:sz="2" w:space="0" w:color="000000"/>
            </w:tcBorders>
          </w:tcPr>
          <w:p w14:paraId="5639F2B8" w14:textId="77777777" w:rsidR="00F2593D" w:rsidRPr="00942475" w:rsidRDefault="00F2593D" w:rsidP="00922498">
            <w:pPr>
              <w:spacing w:after="0" w:line="240" w:lineRule="auto"/>
              <w:jc w:val="center"/>
              <w:rPr>
                <w:highlight w:val="yellow"/>
              </w:rPr>
            </w:pPr>
            <w:r w:rsidRPr="00942475">
              <w:rPr>
                <w:highlight w:val="yellow"/>
              </w:rPr>
              <w:t>Расчетная потребность в теплоэнергии на отопление зданий, помещений и сооружений</w:t>
            </w:r>
          </w:p>
        </w:tc>
        <w:tc>
          <w:tcPr>
            <w:tcW w:w="2552" w:type="dxa"/>
            <w:tcBorders>
              <w:top w:val="single" w:sz="2" w:space="0" w:color="000000"/>
              <w:left w:val="single" w:sz="2" w:space="0" w:color="000000"/>
              <w:bottom w:val="single" w:sz="2" w:space="0" w:color="000000"/>
            </w:tcBorders>
          </w:tcPr>
          <w:p w14:paraId="08215A22" w14:textId="77777777" w:rsidR="00F2593D" w:rsidRPr="00942475" w:rsidRDefault="00F2593D" w:rsidP="00922498">
            <w:pPr>
              <w:spacing w:after="0" w:line="240" w:lineRule="auto"/>
              <w:jc w:val="center"/>
              <w:rPr>
                <w:highlight w:val="yellow"/>
              </w:rPr>
            </w:pPr>
            <w:r w:rsidRPr="00942475">
              <w:rPr>
                <w:highlight w:val="yellow"/>
              </w:rPr>
              <w:t>Ед. изм.</w:t>
            </w:r>
          </w:p>
        </w:tc>
        <w:tc>
          <w:tcPr>
            <w:tcW w:w="3544" w:type="dxa"/>
            <w:tcBorders>
              <w:top w:val="single" w:sz="2" w:space="0" w:color="000000"/>
              <w:left w:val="single" w:sz="2" w:space="0" w:color="000000"/>
              <w:bottom w:val="single" w:sz="2" w:space="0" w:color="000000"/>
            </w:tcBorders>
          </w:tcPr>
          <w:p w14:paraId="028B834D" w14:textId="77777777" w:rsidR="00F2593D" w:rsidRPr="00942475" w:rsidRDefault="00F2593D" w:rsidP="00922498">
            <w:pPr>
              <w:spacing w:after="0" w:line="240" w:lineRule="auto"/>
              <w:jc w:val="center"/>
              <w:rPr>
                <w:highlight w:val="yellow"/>
              </w:rPr>
            </w:pPr>
            <w:r w:rsidRPr="00942475">
              <w:rPr>
                <w:highlight w:val="yellow"/>
              </w:rPr>
              <w:t>Тариф на теплоснабжение, руб./ед. изм.</w:t>
            </w:r>
          </w:p>
        </w:tc>
        <w:tc>
          <w:tcPr>
            <w:tcW w:w="3241" w:type="dxa"/>
            <w:tcBorders>
              <w:top w:val="single" w:sz="2" w:space="0" w:color="000000"/>
              <w:left w:val="single" w:sz="2" w:space="0" w:color="000000"/>
              <w:bottom w:val="single" w:sz="2" w:space="0" w:color="000000"/>
              <w:right w:val="single" w:sz="2" w:space="0" w:color="000000"/>
            </w:tcBorders>
          </w:tcPr>
          <w:p w14:paraId="3D38D63F" w14:textId="77777777" w:rsidR="00F2593D" w:rsidRPr="00942475" w:rsidRDefault="00F2593D" w:rsidP="00922498">
            <w:pPr>
              <w:spacing w:after="0" w:line="240" w:lineRule="auto"/>
              <w:jc w:val="center"/>
              <w:rPr>
                <w:highlight w:val="yellow"/>
              </w:rPr>
            </w:pPr>
            <w:r w:rsidRPr="00942475">
              <w:rPr>
                <w:highlight w:val="yellow"/>
              </w:rPr>
              <w:t>Предельная стоимость в год, тыс. руб.</w:t>
            </w:r>
          </w:p>
        </w:tc>
      </w:tr>
    </w:tbl>
    <w:p w14:paraId="73B3468B" w14:textId="77777777" w:rsidR="00F2593D" w:rsidRPr="00942475" w:rsidRDefault="00F2593D" w:rsidP="00922498">
      <w:pPr>
        <w:spacing w:after="0" w:line="240" w:lineRule="auto"/>
        <w:rPr>
          <w:sz w:val="2"/>
          <w:szCs w:val="2"/>
          <w:highlight w:val="yellow"/>
        </w:rPr>
      </w:pPr>
    </w:p>
    <w:tbl>
      <w:tblPr>
        <w:tblW w:w="151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5193"/>
        <w:gridCol w:w="2552"/>
        <w:gridCol w:w="3544"/>
        <w:gridCol w:w="3241"/>
      </w:tblGrid>
      <w:tr w:rsidR="00F2593D" w:rsidRPr="00942475" w14:paraId="143D3AB0" w14:textId="77777777" w:rsidTr="00590F9A">
        <w:tc>
          <w:tcPr>
            <w:tcW w:w="571" w:type="dxa"/>
          </w:tcPr>
          <w:p w14:paraId="3FA63703" w14:textId="77777777" w:rsidR="00F2593D" w:rsidRPr="00942475" w:rsidRDefault="00F2593D" w:rsidP="00922498">
            <w:pPr>
              <w:spacing w:after="0" w:line="240" w:lineRule="auto"/>
              <w:jc w:val="center"/>
              <w:rPr>
                <w:highlight w:val="yellow"/>
              </w:rPr>
            </w:pPr>
            <w:r w:rsidRPr="00942475">
              <w:rPr>
                <w:highlight w:val="yellow"/>
              </w:rPr>
              <w:t>1</w:t>
            </w:r>
          </w:p>
        </w:tc>
        <w:tc>
          <w:tcPr>
            <w:tcW w:w="5193" w:type="dxa"/>
          </w:tcPr>
          <w:p w14:paraId="669932F2" w14:textId="77777777" w:rsidR="00F2593D" w:rsidRPr="00942475" w:rsidRDefault="00F2593D" w:rsidP="00922498">
            <w:pPr>
              <w:spacing w:after="0" w:line="240" w:lineRule="auto"/>
              <w:jc w:val="center"/>
              <w:rPr>
                <w:highlight w:val="yellow"/>
                <w:lang w:val="en-US"/>
              </w:rPr>
            </w:pPr>
            <w:r w:rsidRPr="00942475">
              <w:rPr>
                <w:highlight w:val="yellow"/>
              </w:rPr>
              <w:t xml:space="preserve">Поставка тепловой энергии </w:t>
            </w:r>
          </w:p>
        </w:tc>
        <w:tc>
          <w:tcPr>
            <w:tcW w:w="2552" w:type="dxa"/>
          </w:tcPr>
          <w:p w14:paraId="1E446B59" w14:textId="77777777" w:rsidR="00F2593D" w:rsidRPr="00942475" w:rsidRDefault="00F2593D" w:rsidP="00922498">
            <w:pPr>
              <w:spacing w:after="0" w:line="240" w:lineRule="auto"/>
              <w:jc w:val="center"/>
              <w:rPr>
                <w:highlight w:val="yellow"/>
              </w:rPr>
            </w:pPr>
            <w:r w:rsidRPr="00942475">
              <w:rPr>
                <w:highlight w:val="yellow"/>
              </w:rPr>
              <w:t>Гкал</w:t>
            </w:r>
          </w:p>
        </w:tc>
        <w:tc>
          <w:tcPr>
            <w:tcW w:w="3544" w:type="dxa"/>
          </w:tcPr>
          <w:p w14:paraId="41D6EB5B" w14:textId="77777777" w:rsidR="00F2593D" w:rsidRPr="00942475" w:rsidRDefault="00F2593D" w:rsidP="00922498">
            <w:pPr>
              <w:spacing w:after="0" w:line="240" w:lineRule="auto"/>
              <w:jc w:val="center"/>
              <w:rPr>
                <w:highlight w:val="yellow"/>
              </w:rPr>
            </w:pPr>
            <w:r w:rsidRPr="00942475">
              <w:rPr>
                <w:highlight w:val="yellow"/>
              </w:rPr>
              <w:t>3000,00</w:t>
            </w:r>
          </w:p>
        </w:tc>
        <w:tc>
          <w:tcPr>
            <w:tcW w:w="3241" w:type="dxa"/>
          </w:tcPr>
          <w:p w14:paraId="6D0FDA79" w14:textId="77777777" w:rsidR="00F2593D" w:rsidRPr="00942475" w:rsidRDefault="00F2593D" w:rsidP="00922498">
            <w:pPr>
              <w:spacing w:after="0" w:line="240" w:lineRule="auto"/>
              <w:jc w:val="center"/>
              <w:rPr>
                <w:highlight w:val="yellow"/>
              </w:rPr>
            </w:pPr>
            <w:r w:rsidRPr="00942475">
              <w:rPr>
                <w:highlight w:val="yellow"/>
              </w:rPr>
              <w:t>200000</w:t>
            </w:r>
          </w:p>
        </w:tc>
      </w:tr>
    </w:tbl>
    <w:p w14:paraId="0C01269E"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p>
    <w:p w14:paraId="2333231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 xml:space="preserve">Абонентская плата </w:t>
      </w:r>
    </w:p>
    <w:p w14:paraId="7BD6CD59"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88</w:t>
      </w:r>
    </w:p>
    <w:p w14:paraId="7A90C9E9"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p>
    <w:tbl>
      <w:tblPr>
        <w:tblW w:w="15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53"/>
        <w:gridCol w:w="5783"/>
        <w:gridCol w:w="3817"/>
        <w:gridCol w:w="1740"/>
      </w:tblGrid>
      <w:tr w:rsidR="00F2593D" w:rsidRPr="00942475" w14:paraId="42502869" w14:textId="77777777" w:rsidTr="00590F9A">
        <w:tc>
          <w:tcPr>
            <w:tcW w:w="567" w:type="dxa"/>
          </w:tcPr>
          <w:p w14:paraId="1F9EF625" w14:textId="77777777" w:rsidR="00F2593D" w:rsidRPr="00942475" w:rsidRDefault="00F2593D" w:rsidP="00922498">
            <w:pPr>
              <w:spacing w:after="0" w:line="240" w:lineRule="auto"/>
              <w:jc w:val="center"/>
              <w:rPr>
                <w:highlight w:val="yellow"/>
              </w:rPr>
            </w:pPr>
            <w:r w:rsidRPr="00942475">
              <w:rPr>
                <w:highlight w:val="yellow"/>
              </w:rPr>
              <w:t>№ п/п</w:t>
            </w:r>
          </w:p>
        </w:tc>
        <w:tc>
          <w:tcPr>
            <w:tcW w:w="3153" w:type="dxa"/>
            <w:vAlign w:val="center"/>
          </w:tcPr>
          <w:p w14:paraId="30559EB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5783" w:type="dxa"/>
            <w:vAlign w:val="center"/>
          </w:tcPr>
          <w:p w14:paraId="5FB6B1F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штук</w:t>
            </w:r>
          </w:p>
        </w:tc>
        <w:tc>
          <w:tcPr>
            <w:tcW w:w="3817" w:type="dxa"/>
            <w:vAlign w:val="center"/>
          </w:tcPr>
          <w:p w14:paraId="7ED52DC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Цена абонентской платы в расчете на 1 абонентский номер для передачи голосовой информации в месяц (не более), руб.</w:t>
            </w:r>
          </w:p>
        </w:tc>
        <w:tc>
          <w:tcPr>
            <w:tcW w:w="1740" w:type="dxa"/>
            <w:vAlign w:val="center"/>
          </w:tcPr>
          <w:p w14:paraId="5349690E"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руб./мес.</w:t>
            </w:r>
          </w:p>
        </w:tc>
      </w:tr>
      <w:tr w:rsidR="00F2593D" w:rsidRPr="00942475" w14:paraId="490C105F" w14:textId="77777777" w:rsidTr="00590F9A">
        <w:tc>
          <w:tcPr>
            <w:tcW w:w="567" w:type="dxa"/>
          </w:tcPr>
          <w:p w14:paraId="182B1452" w14:textId="77777777" w:rsidR="00F2593D" w:rsidRPr="00942475" w:rsidRDefault="00F2593D" w:rsidP="00922498">
            <w:pPr>
              <w:spacing w:after="0" w:line="240" w:lineRule="auto"/>
              <w:jc w:val="center"/>
              <w:rPr>
                <w:highlight w:val="yellow"/>
              </w:rPr>
            </w:pPr>
            <w:r w:rsidRPr="00942475">
              <w:rPr>
                <w:highlight w:val="yellow"/>
              </w:rPr>
              <w:t>1</w:t>
            </w:r>
          </w:p>
        </w:tc>
        <w:tc>
          <w:tcPr>
            <w:tcW w:w="3153" w:type="dxa"/>
            <w:vAlign w:val="center"/>
          </w:tcPr>
          <w:p w14:paraId="47B74EE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Услуги местной телефонной связи, интернет</w:t>
            </w:r>
          </w:p>
        </w:tc>
        <w:tc>
          <w:tcPr>
            <w:tcW w:w="5783" w:type="dxa"/>
            <w:vAlign w:val="center"/>
          </w:tcPr>
          <w:p w14:paraId="5E5AC7D6"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1</w:t>
            </w:r>
          </w:p>
        </w:tc>
        <w:tc>
          <w:tcPr>
            <w:tcW w:w="3817" w:type="dxa"/>
            <w:vAlign w:val="center"/>
          </w:tcPr>
          <w:p w14:paraId="5BB147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6667,00</w:t>
            </w:r>
          </w:p>
        </w:tc>
        <w:tc>
          <w:tcPr>
            <w:tcW w:w="1740" w:type="dxa"/>
            <w:vAlign w:val="center"/>
          </w:tcPr>
          <w:p w14:paraId="3B0BA6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80004</w:t>
            </w:r>
          </w:p>
        </w:tc>
      </w:tr>
    </w:tbl>
    <w:p w14:paraId="6EDCE1ED"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2AD4440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lastRenderedPageBreak/>
        <w:t>Повременная оплата междугородних и международных телефонных соединений</w:t>
      </w:r>
    </w:p>
    <w:p w14:paraId="2C417411"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89</w:t>
      </w:r>
    </w:p>
    <w:p w14:paraId="660E6F43"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b/>
          <w:highlight w:val="yellow"/>
        </w:rPr>
      </w:pPr>
    </w:p>
    <w:tbl>
      <w:tblPr>
        <w:tblW w:w="15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953"/>
        <w:gridCol w:w="3685"/>
        <w:gridCol w:w="3275"/>
        <w:gridCol w:w="2622"/>
      </w:tblGrid>
      <w:tr w:rsidR="00F2593D" w:rsidRPr="00942475" w14:paraId="21CC3563" w14:textId="77777777" w:rsidTr="00590F9A">
        <w:tc>
          <w:tcPr>
            <w:tcW w:w="567" w:type="dxa"/>
          </w:tcPr>
          <w:p w14:paraId="52CF5B4B" w14:textId="77777777" w:rsidR="00F2593D" w:rsidRPr="00942475" w:rsidRDefault="00F2593D" w:rsidP="00922498">
            <w:pPr>
              <w:spacing w:after="0" w:line="240" w:lineRule="auto"/>
              <w:jc w:val="center"/>
              <w:rPr>
                <w:highlight w:val="yellow"/>
              </w:rPr>
            </w:pPr>
            <w:r w:rsidRPr="00942475">
              <w:rPr>
                <w:highlight w:val="yellow"/>
              </w:rPr>
              <w:t>№ п/п</w:t>
            </w:r>
          </w:p>
        </w:tc>
        <w:tc>
          <w:tcPr>
            <w:tcW w:w="4953" w:type="dxa"/>
            <w:vAlign w:val="center"/>
          </w:tcPr>
          <w:p w14:paraId="77EE330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3685" w:type="dxa"/>
            <w:vAlign w:val="center"/>
          </w:tcPr>
          <w:p w14:paraId="0829354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Продолжительность телефонных соединений в год (не более), мин.</w:t>
            </w:r>
          </w:p>
        </w:tc>
        <w:tc>
          <w:tcPr>
            <w:tcW w:w="3275" w:type="dxa"/>
            <w:vAlign w:val="center"/>
          </w:tcPr>
          <w:p w14:paraId="2FEE414F"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Цена минуты разговора (не более), руб.</w:t>
            </w:r>
          </w:p>
        </w:tc>
        <w:tc>
          <w:tcPr>
            <w:tcW w:w="2622" w:type="dxa"/>
            <w:vAlign w:val="center"/>
          </w:tcPr>
          <w:p w14:paraId="624C3CF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0897D7B9" w14:textId="77777777" w:rsidTr="00590F9A">
        <w:tc>
          <w:tcPr>
            <w:tcW w:w="567" w:type="dxa"/>
          </w:tcPr>
          <w:p w14:paraId="3228E664" w14:textId="77777777" w:rsidR="00F2593D" w:rsidRPr="00942475" w:rsidRDefault="00F2593D" w:rsidP="00922498">
            <w:pPr>
              <w:spacing w:after="0" w:line="240" w:lineRule="auto"/>
              <w:jc w:val="center"/>
              <w:rPr>
                <w:highlight w:val="yellow"/>
              </w:rPr>
            </w:pPr>
            <w:r w:rsidRPr="00942475">
              <w:rPr>
                <w:highlight w:val="yellow"/>
              </w:rPr>
              <w:t>1</w:t>
            </w:r>
          </w:p>
        </w:tc>
        <w:tc>
          <w:tcPr>
            <w:tcW w:w="4953" w:type="dxa"/>
            <w:vAlign w:val="center"/>
          </w:tcPr>
          <w:p w14:paraId="661B527B"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Услуги междугородней телефонной связи</w:t>
            </w:r>
          </w:p>
        </w:tc>
        <w:tc>
          <w:tcPr>
            <w:tcW w:w="3685" w:type="dxa"/>
            <w:vAlign w:val="center"/>
          </w:tcPr>
          <w:p w14:paraId="413835D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3355,70</w:t>
            </w:r>
          </w:p>
        </w:tc>
        <w:tc>
          <w:tcPr>
            <w:tcW w:w="3275" w:type="dxa"/>
            <w:vAlign w:val="center"/>
          </w:tcPr>
          <w:p w14:paraId="247553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2,98</w:t>
            </w:r>
          </w:p>
        </w:tc>
        <w:tc>
          <w:tcPr>
            <w:tcW w:w="2622" w:type="dxa"/>
            <w:vAlign w:val="center"/>
          </w:tcPr>
          <w:p w14:paraId="440ED8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bl>
    <w:p w14:paraId="443B96E5"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3D189BFE"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r w:rsidRPr="00942475">
        <w:rPr>
          <w:rFonts w:ascii="Times New Roman" w:hAnsi="Times New Roman"/>
          <w:sz w:val="28"/>
          <w:szCs w:val="28"/>
          <w:highlight w:val="yellow"/>
        </w:rPr>
        <w:t>Приобретение услуги сотовой связи</w:t>
      </w:r>
    </w:p>
    <w:p w14:paraId="74254014"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sz w:val="28"/>
          <w:szCs w:val="28"/>
          <w:highlight w:val="yellow"/>
        </w:rPr>
      </w:pPr>
    </w:p>
    <w:p w14:paraId="5418332E"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r w:rsidRPr="00942475">
        <w:rPr>
          <w:rFonts w:ascii="Times New Roman" w:hAnsi="Times New Roman"/>
          <w:highlight w:val="yellow"/>
        </w:rPr>
        <w:t>Таблица 90</w:t>
      </w:r>
    </w:p>
    <w:p w14:paraId="3F70458D" w14:textId="77777777" w:rsidR="00F2593D" w:rsidRPr="00942475" w:rsidRDefault="00F2593D" w:rsidP="00922498">
      <w:pPr>
        <w:widowControl w:val="0"/>
        <w:autoSpaceDE w:val="0"/>
        <w:autoSpaceDN w:val="0"/>
        <w:adjustRightInd w:val="0"/>
        <w:spacing w:after="0" w:line="240" w:lineRule="auto"/>
        <w:jc w:val="right"/>
        <w:outlineLvl w:val="1"/>
        <w:rPr>
          <w:rFonts w:ascii="Times New Roman" w:hAnsi="Times New Roman"/>
          <w:highlight w:val="yellow"/>
        </w:rPr>
      </w:pPr>
    </w:p>
    <w:tbl>
      <w:tblPr>
        <w:tblW w:w="15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390"/>
        <w:gridCol w:w="7403"/>
        <w:gridCol w:w="2694"/>
      </w:tblGrid>
      <w:tr w:rsidR="00F2593D" w:rsidRPr="00942475" w14:paraId="1E35E48B" w14:textId="77777777" w:rsidTr="00590F9A">
        <w:tc>
          <w:tcPr>
            <w:tcW w:w="567" w:type="dxa"/>
          </w:tcPr>
          <w:p w14:paraId="512903E5" w14:textId="77777777" w:rsidR="00F2593D" w:rsidRPr="00942475" w:rsidRDefault="00F2593D" w:rsidP="00922498">
            <w:pPr>
              <w:spacing w:after="0" w:line="240" w:lineRule="auto"/>
              <w:jc w:val="center"/>
              <w:rPr>
                <w:highlight w:val="yellow"/>
              </w:rPr>
            </w:pPr>
            <w:r w:rsidRPr="00942475">
              <w:rPr>
                <w:highlight w:val="yellow"/>
              </w:rPr>
              <w:t>№ п/п</w:t>
            </w:r>
          </w:p>
        </w:tc>
        <w:tc>
          <w:tcPr>
            <w:tcW w:w="4390" w:type="dxa"/>
            <w:vAlign w:val="center"/>
          </w:tcPr>
          <w:p w14:paraId="2D874195"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w:t>
            </w:r>
          </w:p>
        </w:tc>
        <w:tc>
          <w:tcPr>
            <w:tcW w:w="7403" w:type="dxa"/>
            <w:vAlign w:val="center"/>
          </w:tcPr>
          <w:p w14:paraId="38EBBF5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штук</w:t>
            </w:r>
          </w:p>
        </w:tc>
        <w:tc>
          <w:tcPr>
            <w:tcW w:w="2694" w:type="dxa"/>
            <w:vAlign w:val="center"/>
          </w:tcPr>
          <w:p w14:paraId="4718D1D0"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руб./год</w:t>
            </w:r>
          </w:p>
        </w:tc>
      </w:tr>
      <w:tr w:rsidR="00F2593D" w:rsidRPr="00942475" w14:paraId="0A6CA8AC" w14:textId="77777777" w:rsidTr="00590F9A">
        <w:tc>
          <w:tcPr>
            <w:tcW w:w="567" w:type="dxa"/>
          </w:tcPr>
          <w:p w14:paraId="148D6305" w14:textId="77777777" w:rsidR="00F2593D" w:rsidRPr="00942475" w:rsidRDefault="00F2593D" w:rsidP="00922498">
            <w:pPr>
              <w:spacing w:after="0" w:line="240" w:lineRule="auto"/>
              <w:jc w:val="center"/>
              <w:rPr>
                <w:highlight w:val="yellow"/>
              </w:rPr>
            </w:pPr>
            <w:r w:rsidRPr="00942475">
              <w:rPr>
                <w:highlight w:val="yellow"/>
              </w:rPr>
              <w:t>1</w:t>
            </w:r>
          </w:p>
        </w:tc>
        <w:tc>
          <w:tcPr>
            <w:tcW w:w="4390" w:type="dxa"/>
            <w:vAlign w:val="center"/>
          </w:tcPr>
          <w:p w14:paraId="0F1C64FA"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Услуга сотовой связи</w:t>
            </w:r>
          </w:p>
        </w:tc>
        <w:tc>
          <w:tcPr>
            <w:tcW w:w="7403" w:type="dxa"/>
            <w:vAlign w:val="center"/>
          </w:tcPr>
          <w:p w14:paraId="4F5A7A19"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3</w:t>
            </w:r>
          </w:p>
        </w:tc>
        <w:tc>
          <w:tcPr>
            <w:tcW w:w="2694" w:type="dxa"/>
            <w:vAlign w:val="center"/>
          </w:tcPr>
          <w:p w14:paraId="5D0B02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36000</w:t>
            </w:r>
          </w:p>
        </w:tc>
      </w:tr>
    </w:tbl>
    <w:p w14:paraId="058F87BC"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p>
    <w:p w14:paraId="6E56E214"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Затраты на заправку картриджей</w:t>
      </w:r>
    </w:p>
    <w:p w14:paraId="162C0E9B" w14:textId="77777777" w:rsidR="00F2593D" w:rsidRPr="00942475" w:rsidRDefault="00F2593D" w:rsidP="00922498">
      <w:pPr>
        <w:pStyle w:val="ConsPlusNormal"/>
        <w:tabs>
          <w:tab w:val="left" w:pos="709"/>
          <w:tab w:val="left" w:pos="9070"/>
        </w:tabs>
        <w:ind w:firstLine="709"/>
        <w:jc w:val="center"/>
        <w:rPr>
          <w:rFonts w:ascii="Times New Roman" w:hAnsi="Times New Roman" w:cs="Times New Roman"/>
          <w:sz w:val="28"/>
          <w:szCs w:val="28"/>
          <w:highlight w:val="yellow"/>
        </w:rPr>
      </w:pPr>
    </w:p>
    <w:p w14:paraId="3339152B" w14:textId="77777777" w:rsidR="00F2593D" w:rsidRPr="00942475" w:rsidRDefault="00F2593D" w:rsidP="00922498">
      <w:pPr>
        <w:pStyle w:val="ConsPlusNormal"/>
        <w:tabs>
          <w:tab w:val="left" w:pos="709"/>
        </w:tabs>
        <w:ind w:firstLine="709"/>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91</w:t>
      </w:r>
    </w:p>
    <w:p w14:paraId="2FEDE9B0" w14:textId="77777777" w:rsidR="00F2593D" w:rsidRPr="00942475" w:rsidRDefault="00F2593D" w:rsidP="00922498">
      <w:pPr>
        <w:pStyle w:val="ConsPlusNormal"/>
        <w:tabs>
          <w:tab w:val="left" w:pos="709"/>
        </w:tabs>
        <w:ind w:firstLine="709"/>
        <w:jc w:val="right"/>
        <w:rPr>
          <w:rFonts w:ascii="Times New Roman" w:hAnsi="Times New Roman" w:cs="Times New Roman"/>
          <w:sz w:val="24"/>
          <w:szCs w:val="24"/>
          <w:highlight w:val="yellow"/>
        </w:rPr>
      </w:pPr>
    </w:p>
    <w:tbl>
      <w:tblPr>
        <w:tblW w:w="1496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7227"/>
        <w:gridCol w:w="3117"/>
        <w:gridCol w:w="4084"/>
      </w:tblGrid>
      <w:tr w:rsidR="00F2593D" w:rsidRPr="00942475" w14:paraId="2DB2DAB6" w14:textId="77777777" w:rsidTr="00590F9A">
        <w:tc>
          <w:tcPr>
            <w:tcW w:w="541" w:type="dxa"/>
          </w:tcPr>
          <w:p w14:paraId="552AE15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п/п</w:t>
            </w:r>
          </w:p>
        </w:tc>
        <w:tc>
          <w:tcPr>
            <w:tcW w:w="7227" w:type="dxa"/>
          </w:tcPr>
          <w:p w14:paraId="6913059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3117" w:type="dxa"/>
          </w:tcPr>
          <w:p w14:paraId="19C97268"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услуг в год, шт.</w:t>
            </w:r>
          </w:p>
        </w:tc>
        <w:tc>
          <w:tcPr>
            <w:tcW w:w="4084" w:type="dxa"/>
          </w:tcPr>
          <w:p w14:paraId="6036B461"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Предельная цена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-го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(не более), руб.</w:t>
            </w:r>
          </w:p>
        </w:tc>
      </w:tr>
      <w:tr w:rsidR="00F2593D" w:rsidRPr="00942475" w14:paraId="72572BBF" w14:textId="77777777" w:rsidTr="00590F9A">
        <w:tc>
          <w:tcPr>
            <w:tcW w:w="541" w:type="dxa"/>
          </w:tcPr>
          <w:p w14:paraId="417D3A0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w:t>
            </w:r>
          </w:p>
        </w:tc>
        <w:tc>
          <w:tcPr>
            <w:tcW w:w="7227" w:type="dxa"/>
          </w:tcPr>
          <w:p w14:paraId="7C28FEED"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Оказание услуги по заправке картриджа для </w:t>
            </w:r>
            <w:r w:rsidRPr="00942475">
              <w:rPr>
                <w:rFonts w:ascii="Times New Roman" w:hAnsi="Times New Roman" w:cs="Times New Roman"/>
                <w:sz w:val="24"/>
                <w:szCs w:val="24"/>
                <w:highlight w:val="yellow"/>
                <w:lang w:val="en-US"/>
              </w:rPr>
              <w:t>Canon</w:t>
            </w:r>
            <w:r w:rsidRPr="00942475">
              <w:rPr>
                <w:rFonts w:ascii="Times New Roman" w:hAnsi="Times New Roman" w:cs="Times New Roman"/>
                <w:sz w:val="24"/>
                <w:szCs w:val="24"/>
                <w:highlight w:val="yellow"/>
              </w:rPr>
              <w:t xml:space="preserve"> </w:t>
            </w:r>
            <w:r w:rsidRPr="00942475">
              <w:rPr>
                <w:rFonts w:ascii="Times New Roman" w:hAnsi="Times New Roman" w:cs="Times New Roman"/>
                <w:sz w:val="24"/>
                <w:szCs w:val="24"/>
                <w:highlight w:val="yellow"/>
                <w:lang w:val="en-US"/>
              </w:rPr>
              <w:t>MF</w:t>
            </w:r>
            <w:r w:rsidRPr="00942475">
              <w:rPr>
                <w:rFonts w:ascii="Times New Roman" w:hAnsi="Times New Roman" w:cs="Times New Roman"/>
                <w:sz w:val="24"/>
                <w:szCs w:val="24"/>
                <w:highlight w:val="yellow"/>
              </w:rPr>
              <w:t xml:space="preserve"> 4018</w:t>
            </w:r>
          </w:p>
        </w:tc>
        <w:tc>
          <w:tcPr>
            <w:tcW w:w="3117" w:type="dxa"/>
            <w:vAlign w:val="center"/>
          </w:tcPr>
          <w:p w14:paraId="4BC8D41D"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12</w:t>
            </w:r>
          </w:p>
        </w:tc>
        <w:tc>
          <w:tcPr>
            <w:tcW w:w="4084" w:type="dxa"/>
            <w:vAlign w:val="center"/>
          </w:tcPr>
          <w:p w14:paraId="727E4CD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   12000</w:t>
            </w:r>
          </w:p>
        </w:tc>
      </w:tr>
      <w:tr w:rsidR="00F2593D" w:rsidRPr="00942475" w14:paraId="731384F8" w14:textId="77777777" w:rsidTr="00590F9A">
        <w:tc>
          <w:tcPr>
            <w:tcW w:w="541" w:type="dxa"/>
          </w:tcPr>
          <w:p w14:paraId="1536359A"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2</w:t>
            </w:r>
          </w:p>
        </w:tc>
        <w:tc>
          <w:tcPr>
            <w:tcW w:w="7227" w:type="dxa"/>
          </w:tcPr>
          <w:p w14:paraId="5BB3081F"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 xml:space="preserve">Оказание услуги по заправке картриджа </w:t>
            </w:r>
            <w:r w:rsidRPr="00942475">
              <w:rPr>
                <w:rFonts w:ascii="Times New Roman" w:hAnsi="Times New Roman" w:cs="Times New Roman"/>
                <w:highlight w:val="yellow"/>
                <w:lang w:val="en-US"/>
              </w:rPr>
              <w:t>Canon</w:t>
            </w:r>
            <w:r w:rsidRPr="00942475">
              <w:rPr>
                <w:rFonts w:ascii="Times New Roman" w:hAnsi="Times New Roman" w:cs="Times New Roman"/>
                <w:highlight w:val="yellow"/>
              </w:rPr>
              <w:t xml:space="preserve"> </w:t>
            </w:r>
            <w:r w:rsidRPr="00942475">
              <w:rPr>
                <w:rFonts w:ascii="Times New Roman" w:hAnsi="Times New Roman" w:cs="Times New Roman"/>
                <w:highlight w:val="yellow"/>
                <w:lang w:val="en-US"/>
              </w:rPr>
              <w:t>MF</w:t>
            </w:r>
            <w:r w:rsidRPr="00942475">
              <w:rPr>
                <w:rFonts w:ascii="Times New Roman" w:hAnsi="Times New Roman" w:cs="Times New Roman"/>
                <w:highlight w:val="yellow"/>
              </w:rPr>
              <w:t xml:space="preserve"> 4410</w:t>
            </w:r>
          </w:p>
        </w:tc>
        <w:tc>
          <w:tcPr>
            <w:tcW w:w="3117" w:type="dxa"/>
            <w:vAlign w:val="center"/>
          </w:tcPr>
          <w:p w14:paraId="7E4B696C" w14:textId="77777777" w:rsidR="00F2593D" w:rsidRPr="00942475" w:rsidRDefault="00F2593D" w:rsidP="00922498">
            <w:pPr>
              <w:spacing w:after="0" w:line="240" w:lineRule="auto"/>
              <w:jc w:val="center"/>
              <w:rPr>
                <w:highlight w:val="yellow"/>
              </w:rPr>
            </w:pPr>
            <w:r w:rsidRPr="00942475">
              <w:rPr>
                <w:highlight w:val="yellow"/>
              </w:rPr>
              <w:t>12</w:t>
            </w:r>
          </w:p>
        </w:tc>
        <w:tc>
          <w:tcPr>
            <w:tcW w:w="4084" w:type="dxa"/>
            <w:vAlign w:val="center"/>
          </w:tcPr>
          <w:p w14:paraId="2E183E1C" w14:textId="77777777" w:rsidR="00F2593D" w:rsidRPr="00942475" w:rsidRDefault="00F2593D" w:rsidP="00922498">
            <w:pPr>
              <w:spacing w:after="0" w:line="240" w:lineRule="auto"/>
              <w:jc w:val="center"/>
              <w:rPr>
                <w:highlight w:val="yellow"/>
              </w:rPr>
            </w:pPr>
            <w:r w:rsidRPr="00942475">
              <w:rPr>
                <w:highlight w:val="yellow"/>
              </w:rPr>
              <w:t>12000</w:t>
            </w:r>
          </w:p>
        </w:tc>
      </w:tr>
      <w:tr w:rsidR="00F2593D" w:rsidRPr="00942475" w14:paraId="113CDC11" w14:textId="77777777" w:rsidTr="00590F9A">
        <w:tc>
          <w:tcPr>
            <w:tcW w:w="541" w:type="dxa"/>
          </w:tcPr>
          <w:p w14:paraId="4EE12544" w14:textId="77777777" w:rsidR="00F2593D" w:rsidRPr="00942475" w:rsidRDefault="00F2593D" w:rsidP="00922498">
            <w:pPr>
              <w:pStyle w:val="1a"/>
              <w:suppressAutoHyphens/>
              <w:spacing w:line="240" w:lineRule="auto"/>
              <w:jc w:val="center"/>
              <w:rPr>
                <w:rFonts w:ascii="Times New Roman" w:hAnsi="Times New Roman" w:cs="Times New Roman"/>
                <w:highlight w:val="yellow"/>
              </w:rPr>
            </w:pPr>
            <w:r w:rsidRPr="00942475">
              <w:rPr>
                <w:rFonts w:ascii="Times New Roman" w:hAnsi="Times New Roman" w:cs="Times New Roman"/>
                <w:highlight w:val="yellow"/>
              </w:rPr>
              <w:t>3</w:t>
            </w:r>
          </w:p>
        </w:tc>
        <w:tc>
          <w:tcPr>
            <w:tcW w:w="7227" w:type="dxa"/>
          </w:tcPr>
          <w:p w14:paraId="2E5F6F41" w14:textId="77777777" w:rsidR="00F2593D" w:rsidRPr="00942475" w:rsidRDefault="00F2593D" w:rsidP="00922498">
            <w:pPr>
              <w:pStyle w:val="1a"/>
              <w:suppressAutoHyphens/>
              <w:spacing w:line="240" w:lineRule="auto"/>
              <w:rPr>
                <w:rFonts w:ascii="Times New Roman" w:hAnsi="Times New Roman" w:cs="Times New Roman"/>
                <w:highlight w:val="yellow"/>
              </w:rPr>
            </w:pPr>
            <w:r w:rsidRPr="00942475">
              <w:rPr>
                <w:rFonts w:ascii="Times New Roman" w:hAnsi="Times New Roman" w:cs="Times New Roman"/>
                <w:highlight w:val="yellow"/>
              </w:rPr>
              <w:t>Оказание услуги по заправке картриджа Canon MF 3010</w:t>
            </w:r>
          </w:p>
        </w:tc>
        <w:tc>
          <w:tcPr>
            <w:tcW w:w="3117" w:type="dxa"/>
            <w:vAlign w:val="center"/>
          </w:tcPr>
          <w:p w14:paraId="1E3BEA61" w14:textId="77777777" w:rsidR="00F2593D" w:rsidRPr="00942475" w:rsidRDefault="00F2593D" w:rsidP="00922498">
            <w:pPr>
              <w:spacing w:after="0" w:line="240" w:lineRule="auto"/>
              <w:jc w:val="center"/>
              <w:rPr>
                <w:highlight w:val="yellow"/>
              </w:rPr>
            </w:pPr>
            <w:r w:rsidRPr="00942475">
              <w:rPr>
                <w:highlight w:val="yellow"/>
              </w:rPr>
              <w:t>12</w:t>
            </w:r>
          </w:p>
        </w:tc>
        <w:tc>
          <w:tcPr>
            <w:tcW w:w="4084" w:type="dxa"/>
            <w:vAlign w:val="center"/>
          </w:tcPr>
          <w:p w14:paraId="7B9B55F0" w14:textId="77777777" w:rsidR="00F2593D" w:rsidRPr="00942475" w:rsidRDefault="00F2593D" w:rsidP="00922498">
            <w:pPr>
              <w:spacing w:after="0" w:line="240" w:lineRule="auto"/>
              <w:jc w:val="center"/>
              <w:rPr>
                <w:highlight w:val="yellow"/>
              </w:rPr>
            </w:pPr>
            <w:r w:rsidRPr="00942475">
              <w:rPr>
                <w:highlight w:val="yellow"/>
              </w:rPr>
              <w:t>12000</w:t>
            </w:r>
          </w:p>
        </w:tc>
      </w:tr>
    </w:tbl>
    <w:p w14:paraId="66D31FA9" w14:textId="77777777" w:rsidR="00F2593D" w:rsidRPr="00942475" w:rsidRDefault="00F2593D" w:rsidP="00922498">
      <w:pPr>
        <w:pStyle w:val="ConsPlusNormal"/>
        <w:tabs>
          <w:tab w:val="left" w:pos="709"/>
        </w:tabs>
        <w:jc w:val="both"/>
        <w:rPr>
          <w:rFonts w:ascii="Times New Roman" w:hAnsi="Times New Roman" w:cs="Times New Roman"/>
          <w:bCs/>
          <w:iCs/>
          <w:sz w:val="28"/>
          <w:szCs w:val="28"/>
          <w:highlight w:val="yellow"/>
        </w:rPr>
      </w:pPr>
      <w:r w:rsidRPr="00942475">
        <w:rPr>
          <w:rFonts w:ascii="Times New Roman" w:hAnsi="Times New Roman" w:cs="Times New Roman"/>
          <w:sz w:val="24"/>
          <w:szCs w:val="24"/>
          <w:highlight w:val="yellow"/>
        </w:rPr>
        <w:tab/>
      </w:r>
    </w:p>
    <w:p w14:paraId="4C728C08"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r w:rsidRPr="00942475">
        <w:rPr>
          <w:rFonts w:ascii="Times New Roman" w:hAnsi="Times New Roman" w:cs="Times New Roman"/>
          <w:bCs/>
          <w:iCs/>
          <w:sz w:val="28"/>
          <w:szCs w:val="28"/>
          <w:highlight w:val="yellow"/>
        </w:rPr>
        <w:t>Затраты на оплату услуг по сопровождению и приобретению иного программного обеспечения</w:t>
      </w:r>
    </w:p>
    <w:p w14:paraId="6172EF7D" w14:textId="77777777" w:rsidR="00F2593D" w:rsidRPr="00942475" w:rsidRDefault="00F2593D" w:rsidP="00922498">
      <w:pPr>
        <w:pStyle w:val="ConsPlusNormal"/>
        <w:tabs>
          <w:tab w:val="left" w:pos="709"/>
        </w:tabs>
        <w:ind w:firstLine="709"/>
        <w:jc w:val="both"/>
        <w:rPr>
          <w:rFonts w:ascii="Times New Roman" w:hAnsi="Times New Roman" w:cs="Times New Roman"/>
          <w:sz w:val="28"/>
          <w:szCs w:val="28"/>
          <w:highlight w:val="yellow"/>
        </w:rPr>
      </w:pPr>
    </w:p>
    <w:p w14:paraId="115A6D6C" w14:textId="77777777" w:rsidR="00F2593D" w:rsidRPr="00942475" w:rsidRDefault="00F2593D" w:rsidP="00922498">
      <w:pPr>
        <w:pStyle w:val="ConsPlusNormal"/>
        <w:tabs>
          <w:tab w:val="left" w:pos="709"/>
        </w:tabs>
        <w:ind w:firstLine="709"/>
        <w:jc w:val="both"/>
        <w:rPr>
          <w:rFonts w:ascii="Times New Roman" w:hAnsi="Times New Roman" w:cs="Times New Roman"/>
          <w:sz w:val="24"/>
          <w:szCs w:val="24"/>
          <w:highlight w:val="yellow"/>
        </w:rPr>
      </w:pPr>
      <w:r w:rsidRPr="00942475">
        <w:rPr>
          <w:rFonts w:ascii="Times New Roman" w:hAnsi="Times New Roman" w:cs="Times New Roman"/>
          <w:sz w:val="28"/>
          <w:szCs w:val="28"/>
          <w:highlight w:val="yellow"/>
        </w:rPr>
        <w:t>Затраты на приобретение простых (неисключительных) лицензий на использование программного обеспечения по защите информации</w:t>
      </w:r>
      <w:r w:rsidRPr="00942475">
        <w:rPr>
          <w:rFonts w:ascii="Times New Roman" w:hAnsi="Times New Roman" w:cs="Times New Roman"/>
          <w:sz w:val="24"/>
          <w:szCs w:val="24"/>
          <w:highlight w:val="yellow"/>
        </w:rPr>
        <w:t xml:space="preserve">  </w:t>
      </w:r>
    </w:p>
    <w:p w14:paraId="552487FF"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92</w:t>
      </w:r>
    </w:p>
    <w:tbl>
      <w:tblPr>
        <w:tblW w:w="1499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3148"/>
        <w:gridCol w:w="5400"/>
        <w:gridCol w:w="5906"/>
      </w:tblGrid>
      <w:tr w:rsidR="00F2593D" w:rsidRPr="00942475" w14:paraId="16796B0C" w14:textId="77777777" w:rsidTr="00590F9A">
        <w:tc>
          <w:tcPr>
            <w:tcW w:w="541" w:type="dxa"/>
          </w:tcPr>
          <w:p w14:paraId="75823194" w14:textId="77777777" w:rsidR="00F2593D" w:rsidRPr="00942475" w:rsidRDefault="00F2593D" w:rsidP="00922498">
            <w:pPr>
              <w:spacing w:after="0" w:line="240" w:lineRule="auto"/>
              <w:jc w:val="center"/>
              <w:rPr>
                <w:highlight w:val="yellow"/>
              </w:rPr>
            </w:pPr>
            <w:r w:rsidRPr="00942475">
              <w:rPr>
                <w:highlight w:val="yellow"/>
              </w:rPr>
              <w:t>№ п/п</w:t>
            </w:r>
          </w:p>
        </w:tc>
        <w:tc>
          <w:tcPr>
            <w:tcW w:w="3148" w:type="dxa"/>
          </w:tcPr>
          <w:p w14:paraId="1EB4E2D8"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Наименование</w:t>
            </w:r>
          </w:p>
        </w:tc>
        <w:tc>
          <w:tcPr>
            <w:tcW w:w="5400" w:type="dxa"/>
          </w:tcPr>
          <w:p w14:paraId="1C6F377C"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Количество приобретаемых простых (неисключительных) лицензий на использование </w:t>
            </w:r>
            <w:r w:rsidRPr="00942475">
              <w:rPr>
                <w:rFonts w:ascii="Times New Roman" w:hAnsi="Times New Roman" w:cs="Times New Roman"/>
                <w:sz w:val="24"/>
                <w:szCs w:val="24"/>
                <w:highlight w:val="yellow"/>
                <w:lang w:val="en-US"/>
              </w:rPr>
              <w:t>i</w:t>
            </w:r>
            <w:r w:rsidRPr="00942475">
              <w:rPr>
                <w:rFonts w:ascii="Times New Roman" w:hAnsi="Times New Roman" w:cs="Times New Roman"/>
                <w:sz w:val="24"/>
                <w:szCs w:val="24"/>
                <w:highlight w:val="yellow"/>
              </w:rPr>
              <w:t>-го программного обеспечения по защите информации, шт.</w:t>
            </w:r>
          </w:p>
        </w:tc>
        <w:tc>
          <w:tcPr>
            <w:tcW w:w="5906" w:type="dxa"/>
          </w:tcPr>
          <w:p w14:paraId="71B060A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Предельная цена единицы простой (неисключительной) лицензии на использование программного обеспечения по защите информации  (не более), руб.</w:t>
            </w:r>
          </w:p>
        </w:tc>
      </w:tr>
      <w:tr w:rsidR="00F2593D" w:rsidRPr="00942475" w14:paraId="66AD53C8" w14:textId="77777777" w:rsidTr="00590F9A">
        <w:trPr>
          <w:trHeight w:val="70"/>
        </w:trPr>
        <w:tc>
          <w:tcPr>
            <w:tcW w:w="541" w:type="dxa"/>
          </w:tcPr>
          <w:p w14:paraId="4B0C66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148" w:type="dxa"/>
          </w:tcPr>
          <w:p w14:paraId="35C9FBF7"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Антивирусное ПО</w:t>
            </w:r>
          </w:p>
        </w:tc>
        <w:tc>
          <w:tcPr>
            <w:tcW w:w="5400" w:type="dxa"/>
          </w:tcPr>
          <w:p w14:paraId="20D4058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w:t>
            </w:r>
          </w:p>
        </w:tc>
        <w:tc>
          <w:tcPr>
            <w:tcW w:w="5906" w:type="dxa"/>
          </w:tcPr>
          <w:p w14:paraId="00E4DAD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1600</w:t>
            </w:r>
          </w:p>
        </w:tc>
      </w:tr>
    </w:tbl>
    <w:p w14:paraId="22741765"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5AB246AC"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дополнительное профессиональное образование</w:t>
      </w:r>
    </w:p>
    <w:p w14:paraId="044E0B2E"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93</w:t>
      </w:r>
    </w:p>
    <w:tbl>
      <w:tblPr>
        <w:tblW w:w="150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5936"/>
        <w:gridCol w:w="3484"/>
        <w:gridCol w:w="5039"/>
      </w:tblGrid>
      <w:tr w:rsidR="00F2593D" w:rsidRPr="00942475" w14:paraId="1AC731C7" w14:textId="77777777" w:rsidTr="00590F9A">
        <w:tc>
          <w:tcPr>
            <w:tcW w:w="571" w:type="dxa"/>
          </w:tcPr>
          <w:p w14:paraId="410F9D42" w14:textId="77777777" w:rsidR="00F2593D" w:rsidRPr="00942475" w:rsidRDefault="00F2593D" w:rsidP="00922498">
            <w:pPr>
              <w:spacing w:after="0" w:line="240" w:lineRule="auto"/>
              <w:jc w:val="center"/>
              <w:rPr>
                <w:highlight w:val="yellow"/>
              </w:rPr>
            </w:pPr>
            <w:r w:rsidRPr="00942475">
              <w:rPr>
                <w:highlight w:val="yellow"/>
              </w:rPr>
              <w:t>№ п/п</w:t>
            </w:r>
          </w:p>
        </w:tc>
        <w:tc>
          <w:tcPr>
            <w:tcW w:w="5936" w:type="dxa"/>
          </w:tcPr>
          <w:p w14:paraId="0F10B3A3" w14:textId="77777777" w:rsidR="00F2593D" w:rsidRPr="00942475" w:rsidRDefault="00F2593D" w:rsidP="00922498">
            <w:pPr>
              <w:spacing w:after="0" w:line="240" w:lineRule="auto"/>
              <w:jc w:val="center"/>
              <w:rPr>
                <w:highlight w:val="yellow"/>
              </w:rPr>
            </w:pPr>
            <w:r w:rsidRPr="00942475">
              <w:rPr>
                <w:highlight w:val="yellow"/>
              </w:rPr>
              <w:t>Вид дополнительного профессионального образования</w:t>
            </w:r>
          </w:p>
        </w:tc>
        <w:tc>
          <w:tcPr>
            <w:tcW w:w="3484" w:type="dxa"/>
          </w:tcPr>
          <w:p w14:paraId="0EC832B5" w14:textId="77777777" w:rsidR="00F2593D" w:rsidRPr="00942475" w:rsidRDefault="00F2593D" w:rsidP="00922498">
            <w:pPr>
              <w:spacing w:after="0" w:line="240" w:lineRule="auto"/>
              <w:jc w:val="center"/>
              <w:rPr>
                <w:highlight w:val="yellow"/>
              </w:rPr>
            </w:pPr>
            <w:r w:rsidRPr="00942475">
              <w:rPr>
                <w:highlight w:val="yellow"/>
              </w:rPr>
              <w:t xml:space="preserve">Кол-во работников, направляемых на </w:t>
            </w:r>
            <w:r w:rsidRPr="00942475">
              <w:rPr>
                <w:highlight w:val="yellow"/>
                <w:lang w:val="en-US"/>
              </w:rPr>
              <w:t>i</w:t>
            </w:r>
            <w:r w:rsidRPr="00942475">
              <w:rPr>
                <w:highlight w:val="yellow"/>
              </w:rPr>
              <w:t>-ый вид дополнительного проф. обучения, чел.</w:t>
            </w:r>
          </w:p>
        </w:tc>
        <w:tc>
          <w:tcPr>
            <w:tcW w:w="5039" w:type="dxa"/>
          </w:tcPr>
          <w:p w14:paraId="314E0FF7" w14:textId="77777777" w:rsidR="00F2593D" w:rsidRPr="00942475" w:rsidRDefault="00F2593D" w:rsidP="00922498">
            <w:pPr>
              <w:spacing w:after="0" w:line="240" w:lineRule="auto"/>
              <w:jc w:val="center"/>
              <w:rPr>
                <w:highlight w:val="yellow"/>
              </w:rPr>
            </w:pPr>
            <w:r w:rsidRPr="00942475">
              <w:rPr>
                <w:highlight w:val="yellow"/>
              </w:rPr>
              <w:t xml:space="preserve">Цена обучения 1 работника по </w:t>
            </w:r>
            <w:r w:rsidRPr="00942475">
              <w:rPr>
                <w:highlight w:val="yellow"/>
                <w:lang w:val="en-US"/>
              </w:rPr>
              <w:t>i</w:t>
            </w:r>
            <w:r w:rsidRPr="00942475">
              <w:rPr>
                <w:highlight w:val="yellow"/>
              </w:rPr>
              <w:t>-му виду дополнительного проф. обучения, руб./курс</w:t>
            </w:r>
          </w:p>
        </w:tc>
      </w:tr>
    </w:tbl>
    <w:p w14:paraId="66CD57DD" w14:textId="77777777" w:rsidR="00F2593D" w:rsidRPr="00942475" w:rsidRDefault="00F2593D" w:rsidP="00922498">
      <w:pPr>
        <w:spacing w:after="0" w:line="240" w:lineRule="auto"/>
        <w:rPr>
          <w:sz w:val="2"/>
          <w:szCs w:val="2"/>
          <w:highlight w:val="yellow"/>
        </w:rPr>
      </w:pPr>
    </w:p>
    <w:tbl>
      <w:tblPr>
        <w:tblW w:w="150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5936"/>
        <w:gridCol w:w="3484"/>
        <w:gridCol w:w="5039"/>
      </w:tblGrid>
      <w:tr w:rsidR="00F2593D" w:rsidRPr="00942475" w14:paraId="429070EA" w14:textId="77777777" w:rsidTr="00590F9A">
        <w:trPr>
          <w:tblHeader/>
        </w:trPr>
        <w:tc>
          <w:tcPr>
            <w:tcW w:w="571" w:type="dxa"/>
          </w:tcPr>
          <w:p w14:paraId="6EB09871" w14:textId="77777777" w:rsidR="00F2593D" w:rsidRPr="00942475" w:rsidRDefault="00F2593D" w:rsidP="00922498">
            <w:pPr>
              <w:spacing w:after="0" w:line="240" w:lineRule="auto"/>
              <w:jc w:val="center"/>
              <w:rPr>
                <w:highlight w:val="yellow"/>
              </w:rPr>
            </w:pPr>
            <w:r w:rsidRPr="00942475">
              <w:rPr>
                <w:highlight w:val="yellow"/>
              </w:rPr>
              <w:t>1</w:t>
            </w:r>
          </w:p>
        </w:tc>
        <w:tc>
          <w:tcPr>
            <w:tcW w:w="5936" w:type="dxa"/>
          </w:tcPr>
          <w:p w14:paraId="07D51B1E" w14:textId="77777777" w:rsidR="00F2593D" w:rsidRPr="00942475" w:rsidRDefault="00F2593D" w:rsidP="00922498">
            <w:pPr>
              <w:spacing w:after="0" w:line="240" w:lineRule="auto"/>
              <w:jc w:val="center"/>
              <w:rPr>
                <w:highlight w:val="yellow"/>
              </w:rPr>
            </w:pPr>
            <w:r w:rsidRPr="00942475">
              <w:rPr>
                <w:highlight w:val="yellow"/>
              </w:rPr>
              <w:t>2</w:t>
            </w:r>
          </w:p>
        </w:tc>
        <w:tc>
          <w:tcPr>
            <w:tcW w:w="3484" w:type="dxa"/>
          </w:tcPr>
          <w:p w14:paraId="157E0F50" w14:textId="77777777" w:rsidR="00F2593D" w:rsidRPr="00942475" w:rsidRDefault="00F2593D" w:rsidP="00922498">
            <w:pPr>
              <w:spacing w:after="0" w:line="240" w:lineRule="auto"/>
              <w:jc w:val="center"/>
              <w:rPr>
                <w:highlight w:val="yellow"/>
              </w:rPr>
            </w:pPr>
            <w:r w:rsidRPr="00942475">
              <w:rPr>
                <w:highlight w:val="yellow"/>
              </w:rPr>
              <w:t>3</w:t>
            </w:r>
          </w:p>
        </w:tc>
        <w:tc>
          <w:tcPr>
            <w:tcW w:w="5039" w:type="dxa"/>
          </w:tcPr>
          <w:p w14:paraId="201E397F" w14:textId="77777777" w:rsidR="00F2593D" w:rsidRPr="00942475" w:rsidRDefault="00F2593D" w:rsidP="00922498">
            <w:pPr>
              <w:spacing w:after="0" w:line="240" w:lineRule="auto"/>
              <w:jc w:val="center"/>
              <w:rPr>
                <w:highlight w:val="yellow"/>
              </w:rPr>
            </w:pPr>
            <w:r w:rsidRPr="00942475">
              <w:rPr>
                <w:highlight w:val="yellow"/>
              </w:rPr>
              <w:t>4</w:t>
            </w:r>
          </w:p>
        </w:tc>
      </w:tr>
      <w:tr w:rsidR="00F2593D" w:rsidRPr="00942475" w14:paraId="19168DFB" w14:textId="77777777" w:rsidTr="00590F9A">
        <w:tc>
          <w:tcPr>
            <w:tcW w:w="571" w:type="dxa"/>
          </w:tcPr>
          <w:p w14:paraId="3A488831" w14:textId="77777777" w:rsidR="00F2593D" w:rsidRPr="00942475" w:rsidRDefault="00F2593D" w:rsidP="00922498">
            <w:pPr>
              <w:spacing w:after="0" w:line="240" w:lineRule="auto"/>
              <w:jc w:val="center"/>
              <w:rPr>
                <w:highlight w:val="yellow"/>
              </w:rPr>
            </w:pPr>
            <w:r w:rsidRPr="00942475">
              <w:rPr>
                <w:highlight w:val="yellow"/>
              </w:rPr>
              <w:t>1</w:t>
            </w:r>
          </w:p>
        </w:tc>
        <w:tc>
          <w:tcPr>
            <w:tcW w:w="5936" w:type="dxa"/>
          </w:tcPr>
          <w:p w14:paraId="0B9D88B6" w14:textId="77777777" w:rsidR="00F2593D" w:rsidRPr="00942475" w:rsidRDefault="00F2593D" w:rsidP="00922498">
            <w:pPr>
              <w:spacing w:after="0" w:line="240" w:lineRule="auto"/>
              <w:rPr>
                <w:highlight w:val="yellow"/>
              </w:rPr>
            </w:pPr>
            <w:r w:rsidRPr="00942475">
              <w:rPr>
                <w:highlight w:val="yellow"/>
              </w:rPr>
              <w:t>Обучение по управлению закупками для муниципальных нужд</w:t>
            </w:r>
          </w:p>
        </w:tc>
        <w:tc>
          <w:tcPr>
            <w:tcW w:w="3484" w:type="dxa"/>
          </w:tcPr>
          <w:p w14:paraId="3592577B" w14:textId="77777777" w:rsidR="00F2593D" w:rsidRPr="00942475" w:rsidRDefault="00F2593D" w:rsidP="00922498">
            <w:pPr>
              <w:spacing w:after="0" w:line="240" w:lineRule="auto"/>
              <w:jc w:val="center"/>
              <w:rPr>
                <w:highlight w:val="yellow"/>
              </w:rPr>
            </w:pPr>
            <w:r w:rsidRPr="00942475">
              <w:rPr>
                <w:highlight w:val="yellow"/>
              </w:rPr>
              <w:t>1</w:t>
            </w:r>
          </w:p>
        </w:tc>
        <w:tc>
          <w:tcPr>
            <w:tcW w:w="5039" w:type="dxa"/>
          </w:tcPr>
          <w:p w14:paraId="4A32C759"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79CBFD41" w14:textId="77777777" w:rsidTr="00590F9A">
        <w:tc>
          <w:tcPr>
            <w:tcW w:w="571" w:type="dxa"/>
          </w:tcPr>
          <w:p w14:paraId="11519833"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5936" w:type="dxa"/>
          </w:tcPr>
          <w:p w14:paraId="024890FB" w14:textId="77777777" w:rsidR="00F2593D" w:rsidRPr="00942475" w:rsidRDefault="00F2593D" w:rsidP="00922498">
            <w:pPr>
              <w:snapToGrid w:val="0"/>
              <w:spacing w:after="0" w:line="240" w:lineRule="auto"/>
              <w:rPr>
                <w:highlight w:val="yellow"/>
              </w:rPr>
            </w:pPr>
            <w:r w:rsidRPr="00942475">
              <w:rPr>
                <w:highlight w:val="yellow"/>
              </w:rPr>
              <w:t>Обучение и повышение квалификации кадров по программе «Рабочий люльки, находящейся на подъемнике»</w:t>
            </w:r>
          </w:p>
        </w:tc>
        <w:tc>
          <w:tcPr>
            <w:tcW w:w="3484" w:type="dxa"/>
          </w:tcPr>
          <w:p w14:paraId="34EEA65B" w14:textId="77777777" w:rsidR="00F2593D" w:rsidRPr="00942475" w:rsidRDefault="00F2593D" w:rsidP="00922498">
            <w:pPr>
              <w:spacing w:after="0" w:line="240" w:lineRule="auto"/>
              <w:jc w:val="center"/>
              <w:rPr>
                <w:highlight w:val="yellow"/>
              </w:rPr>
            </w:pPr>
            <w:r w:rsidRPr="00942475">
              <w:rPr>
                <w:highlight w:val="yellow"/>
              </w:rPr>
              <w:t>10</w:t>
            </w:r>
          </w:p>
        </w:tc>
        <w:tc>
          <w:tcPr>
            <w:tcW w:w="5039" w:type="dxa"/>
          </w:tcPr>
          <w:p w14:paraId="4270BB3D" w14:textId="77777777" w:rsidR="00F2593D" w:rsidRPr="00942475" w:rsidRDefault="00F2593D" w:rsidP="00922498">
            <w:pPr>
              <w:spacing w:after="0" w:line="240" w:lineRule="auto"/>
              <w:jc w:val="center"/>
              <w:rPr>
                <w:highlight w:val="yellow"/>
              </w:rPr>
            </w:pPr>
            <w:r w:rsidRPr="00942475">
              <w:rPr>
                <w:highlight w:val="yellow"/>
              </w:rPr>
              <w:t>10000</w:t>
            </w:r>
          </w:p>
        </w:tc>
      </w:tr>
      <w:tr w:rsidR="00F2593D" w:rsidRPr="00942475" w14:paraId="592D64E7" w14:textId="77777777" w:rsidTr="00590F9A">
        <w:tc>
          <w:tcPr>
            <w:tcW w:w="571" w:type="dxa"/>
          </w:tcPr>
          <w:p w14:paraId="21BFAE9C"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5936" w:type="dxa"/>
          </w:tcPr>
          <w:p w14:paraId="519A6439"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по программе «Матрос-спасатель»</w:t>
            </w:r>
          </w:p>
        </w:tc>
        <w:tc>
          <w:tcPr>
            <w:tcW w:w="3484" w:type="dxa"/>
          </w:tcPr>
          <w:p w14:paraId="2B03B87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22</w:t>
            </w:r>
          </w:p>
        </w:tc>
        <w:tc>
          <w:tcPr>
            <w:tcW w:w="5039" w:type="dxa"/>
          </w:tcPr>
          <w:p w14:paraId="48C8C4A9"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6E21D7F7" w14:textId="77777777" w:rsidTr="00590F9A">
        <w:tc>
          <w:tcPr>
            <w:tcW w:w="571" w:type="dxa"/>
          </w:tcPr>
          <w:p w14:paraId="3D84E622"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5936" w:type="dxa"/>
          </w:tcPr>
          <w:p w14:paraId="2E7D75A1"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по программе «Машинист автовышки и автогидроподъемника»</w:t>
            </w:r>
          </w:p>
        </w:tc>
        <w:tc>
          <w:tcPr>
            <w:tcW w:w="3484" w:type="dxa"/>
          </w:tcPr>
          <w:p w14:paraId="1E165BB6"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w:t>
            </w:r>
          </w:p>
        </w:tc>
        <w:tc>
          <w:tcPr>
            <w:tcW w:w="5039" w:type="dxa"/>
          </w:tcPr>
          <w:p w14:paraId="5AC90DC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15000</w:t>
            </w:r>
          </w:p>
        </w:tc>
      </w:tr>
      <w:tr w:rsidR="00F2593D" w:rsidRPr="00942475" w14:paraId="2A98CA27" w14:textId="77777777" w:rsidTr="00590F9A">
        <w:tc>
          <w:tcPr>
            <w:tcW w:w="571" w:type="dxa"/>
          </w:tcPr>
          <w:p w14:paraId="23670EAD" w14:textId="77777777" w:rsidR="00F2593D" w:rsidRPr="00942475" w:rsidRDefault="00F2593D" w:rsidP="00922498">
            <w:pPr>
              <w:snapToGrid w:val="0"/>
              <w:spacing w:after="0" w:line="240" w:lineRule="auto"/>
              <w:jc w:val="center"/>
              <w:rPr>
                <w:highlight w:val="yellow"/>
              </w:rPr>
            </w:pPr>
            <w:r w:rsidRPr="00942475">
              <w:rPr>
                <w:highlight w:val="yellow"/>
              </w:rPr>
              <w:t>5</w:t>
            </w:r>
          </w:p>
        </w:tc>
        <w:tc>
          <w:tcPr>
            <w:tcW w:w="5936" w:type="dxa"/>
          </w:tcPr>
          <w:p w14:paraId="43AAC4B6"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по профессии «Промышленный альпинист»</w:t>
            </w:r>
          </w:p>
        </w:tc>
        <w:tc>
          <w:tcPr>
            <w:tcW w:w="3484" w:type="dxa"/>
          </w:tcPr>
          <w:p w14:paraId="094946FF"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22</w:t>
            </w:r>
          </w:p>
        </w:tc>
        <w:tc>
          <w:tcPr>
            <w:tcW w:w="5039" w:type="dxa"/>
          </w:tcPr>
          <w:p w14:paraId="5B35660C"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15000</w:t>
            </w:r>
          </w:p>
        </w:tc>
      </w:tr>
      <w:tr w:rsidR="00F2593D" w:rsidRPr="00942475" w14:paraId="3BC4CFCF" w14:textId="77777777" w:rsidTr="00590F9A">
        <w:tc>
          <w:tcPr>
            <w:tcW w:w="571" w:type="dxa"/>
          </w:tcPr>
          <w:p w14:paraId="4290144F" w14:textId="77777777" w:rsidR="00F2593D" w:rsidRPr="00942475" w:rsidRDefault="00F2593D" w:rsidP="00922498">
            <w:pPr>
              <w:snapToGrid w:val="0"/>
              <w:spacing w:after="0" w:line="240" w:lineRule="auto"/>
              <w:jc w:val="center"/>
              <w:rPr>
                <w:highlight w:val="yellow"/>
              </w:rPr>
            </w:pPr>
            <w:r w:rsidRPr="00942475">
              <w:rPr>
                <w:highlight w:val="yellow"/>
              </w:rPr>
              <w:t>6</w:t>
            </w:r>
          </w:p>
        </w:tc>
        <w:tc>
          <w:tcPr>
            <w:tcW w:w="5936" w:type="dxa"/>
          </w:tcPr>
          <w:p w14:paraId="2C67E1E2"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правилам по охране труда при работе на высоте (3,5 разряды)</w:t>
            </w:r>
          </w:p>
        </w:tc>
        <w:tc>
          <w:tcPr>
            <w:tcW w:w="3484" w:type="dxa"/>
          </w:tcPr>
          <w:p w14:paraId="2851640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22</w:t>
            </w:r>
          </w:p>
        </w:tc>
        <w:tc>
          <w:tcPr>
            <w:tcW w:w="5039" w:type="dxa"/>
          </w:tcPr>
          <w:p w14:paraId="55767073"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w:t>
            </w:r>
          </w:p>
        </w:tc>
      </w:tr>
      <w:tr w:rsidR="00F2593D" w:rsidRPr="00942475" w14:paraId="195E7B8F" w14:textId="77777777" w:rsidTr="00590F9A">
        <w:tc>
          <w:tcPr>
            <w:tcW w:w="571" w:type="dxa"/>
          </w:tcPr>
          <w:p w14:paraId="0864FE7C" w14:textId="77777777" w:rsidR="00F2593D" w:rsidRPr="00942475" w:rsidRDefault="00F2593D" w:rsidP="00922498">
            <w:pPr>
              <w:snapToGrid w:val="0"/>
              <w:spacing w:after="0" w:line="240" w:lineRule="auto"/>
              <w:jc w:val="center"/>
              <w:rPr>
                <w:highlight w:val="yellow"/>
              </w:rPr>
            </w:pPr>
            <w:r w:rsidRPr="00942475">
              <w:rPr>
                <w:highlight w:val="yellow"/>
              </w:rPr>
              <w:t>7</w:t>
            </w:r>
          </w:p>
        </w:tc>
        <w:tc>
          <w:tcPr>
            <w:tcW w:w="5936" w:type="dxa"/>
          </w:tcPr>
          <w:p w14:paraId="25839D10"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правилам по охране труда при работе в ограниченных и замкнутых пространствах (3,5 разряды)</w:t>
            </w:r>
          </w:p>
        </w:tc>
        <w:tc>
          <w:tcPr>
            <w:tcW w:w="3484" w:type="dxa"/>
          </w:tcPr>
          <w:p w14:paraId="452D234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22</w:t>
            </w:r>
          </w:p>
        </w:tc>
        <w:tc>
          <w:tcPr>
            <w:tcW w:w="5039" w:type="dxa"/>
          </w:tcPr>
          <w:p w14:paraId="6FAEA0DF"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5000</w:t>
            </w:r>
          </w:p>
        </w:tc>
      </w:tr>
      <w:tr w:rsidR="00F2593D" w:rsidRPr="00942475" w14:paraId="50492A16" w14:textId="77777777" w:rsidTr="00590F9A">
        <w:tc>
          <w:tcPr>
            <w:tcW w:w="571" w:type="dxa"/>
          </w:tcPr>
          <w:p w14:paraId="58B6C9D5" w14:textId="77777777" w:rsidR="00F2593D" w:rsidRPr="00942475" w:rsidRDefault="00F2593D" w:rsidP="00922498">
            <w:pPr>
              <w:snapToGrid w:val="0"/>
              <w:spacing w:after="0" w:line="240" w:lineRule="auto"/>
              <w:jc w:val="center"/>
              <w:rPr>
                <w:highlight w:val="yellow"/>
              </w:rPr>
            </w:pPr>
            <w:r w:rsidRPr="00942475">
              <w:rPr>
                <w:highlight w:val="yellow"/>
              </w:rPr>
              <w:t>8</w:t>
            </w:r>
          </w:p>
        </w:tc>
        <w:tc>
          <w:tcPr>
            <w:tcW w:w="5936" w:type="dxa"/>
          </w:tcPr>
          <w:p w14:paraId="7769C2A6"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по программе «Техническое обслуживание и ремонт автомобильного транспорта»</w:t>
            </w:r>
          </w:p>
        </w:tc>
        <w:tc>
          <w:tcPr>
            <w:tcW w:w="3484" w:type="dxa"/>
          </w:tcPr>
          <w:p w14:paraId="2F5D4514"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5039" w:type="dxa"/>
          </w:tcPr>
          <w:p w14:paraId="282FE3F6"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3E184838" w14:textId="77777777" w:rsidTr="00590F9A">
        <w:tc>
          <w:tcPr>
            <w:tcW w:w="571" w:type="dxa"/>
          </w:tcPr>
          <w:p w14:paraId="21E0600A" w14:textId="77777777" w:rsidR="00F2593D" w:rsidRPr="00942475" w:rsidRDefault="00F2593D" w:rsidP="00922498">
            <w:pPr>
              <w:snapToGrid w:val="0"/>
              <w:spacing w:after="0" w:line="240" w:lineRule="auto"/>
              <w:jc w:val="center"/>
              <w:rPr>
                <w:highlight w:val="yellow"/>
              </w:rPr>
            </w:pPr>
            <w:r w:rsidRPr="00942475">
              <w:rPr>
                <w:highlight w:val="yellow"/>
              </w:rPr>
              <w:lastRenderedPageBreak/>
              <w:t>9</w:t>
            </w:r>
          </w:p>
        </w:tc>
        <w:tc>
          <w:tcPr>
            <w:tcW w:w="5936" w:type="dxa"/>
          </w:tcPr>
          <w:p w14:paraId="37D13580"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по программе «Переподготовка специалистов по БДД в организациях, осуществляющих перевозки пассажиров и грузов»</w:t>
            </w:r>
          </w:p>
        </w:tc>
        <w:tc>
          <w:tcPr>
            <w:tcW w:w="3484" w:type="dxa"/>
          </w:tcPr>
          <w:p w14:paraId="6FFE4F7B"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5039" w:type="dxa"/>
          </w:tcPr>
          <w:p w14:paraId="0A3C15AD"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27F36E3D" w14:textId="77777777" w:rsidTr="00590F9A">
        <w:tc>
          <w:tcPr>
            <w:tcW w:w="571" w:type="dxa"/>
          </w:tcPr>
          <w:p w14:paraId="449752ED" w14:textId="77777777" w:rsidR="00F2593D" w:rsidRPr="00942475" w:rsidRDefault="00F2593D" w:rsidP="00922498">
            <w:pPr>
              <w:snapToGrid w:val="0"/>
              <w:spacing w:after="0" w:line="240" w:lineRule="auto"/>
              <w:jc w:val="center"/>
              <w:rPr>
                <w:highlight w:val="yellow"/>
              </w:rPr>
            </w:pPr>
            <w:r w:rsidRPr="00942475">
              <w:rPr>
                <w:highlight w:val="yellow"/>
              </w:rPr>
              <w:t>10</w:t>
            </w:r>
          </w:p>
        </w:tc>
        <w:tc>
          <w:tcPr>
            <w:tcW w:w="5936" w:type="dxa"/>
          </w:tcPr>
          <w:p w14:paraId="7C552BFB"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по программе «ЛАРН»</w:t>
            </w:r>
          </w:p>
        </w:tc>
        <w:tc>
          <w:tcPr>
            <w:tcW w:w="3484" w:type="dxa"/>
          </w:tcPr>
          <w:p w14:paraId="6A852CE0"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22</w:t>
            </w:r>
          </w:p>
        </w:tc>
        <w:tc>
          <w:tcPr>
            <w:tcW w:w="5039" w:type="dxa"/>
          </w:tcPr>
          <w:p w14:paraId="12176E69"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20000</w:t>
            </w:r>
          </w:p>
        </w:tc>
      </w:tr>
      <w:tr w:rsidR="00F2593D" w:rsidRPr="00942475" w14:paraId="0F53DB99" w14:textId="77777777" w:rsidTr="00590F9A">
        <w:tc>
          <w:tcPr>
            <w:tcW w:w="571" w:type="dxa"/>
          </w:tcPr>
          <w:p w14:paraId="40D8E790" w14:textId="77777777" w:rsidR="00F2593D" w:rsidRPr="00942475" w:rsidRDefault="00F2593D" w:rsidP="00922498">
            <w:pPr>
              <w:snapToGrid w:val="0"/>
              <w:spacing w:after="0" w:line="240" w:lineRule="auto"/>
              <w:jc w:val="center"/>
              <w:rPr>
                <w:highlight w:val="yellow"/>
              </w:rPr>
            </w:pPr>
            <w:r w:rsidRPr="00942475">
              <w:rPr>
                <w:highlight w:val="yellow"/>
              </w:rPr>
              <w:t>11</w:t>
            </w:r>
          </w:p>
        </w:tc>
        <w:tc>
          <w:tcPr>
            <w:tcW w:w="5936" w:type="dxa"/>
          </w:tcPr>
          <w:p w14:paraId="5C384B23"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Обучение работников по программе «Обучение пожарных добровольных пожарных дружин»</w:t>
            </w:r>
          </w:p>
        </w:tc>
        <w:tc>
          <w:tcPr>
            <w:tcW w:w="3484" w:type="dxa"/>
          </w:tcPr>
          <w:p w14:paraId="76A77705"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22</w:t>
            </w:r>
          </w:p>
        </w:tc>
        <w:tc>
          <w:tcPr>
            <w:tcW w:w="5039" w:type="dxa"/>
          </w:tcPr>
          <w:p w14:paraId="118DFDF2"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10000</w:t>
            </w:r>
          </w:p>
        </w:tc>
      </w:tr>
      <w:tr w:rsidR="00F2593D" w:rsidRPr="00942475" w14:paraId="753367A4" w14:textId="77777777" w:rsidTr="00590F9A">
        <w:tc>
          <w:tcPr>
            <w:tcW w:w="571" w:type="dxa"/>
          </w:tcPr>
          <w:p w14:paraId="1F1C3647" w14:textId="77777777" w:rsidR="00F2593D" w:rsidRPr="00942475" w:rsidRDefault="00F2593D" w:rsidP="00922498">
            <w:pPr>
              <w:snapToGrid w:val="0"/>
              <w:spacing w:after="0" w:line="240" w:lineRule="auto"/>
              <w:jc w:val="center"/>
              <w:rPr>
                <w:highlight w:val="yellow"/>
              </w:rPr>
            </w:pPr>
            <w:r w:rsidRPr="00942475">
              <w:rPr>
                <w:highlight w:val="yellow"/>
              </w:rPr>
              <w:t>12</w:t>
            </w:r>
          </w:p>
        </w:tc>
        <w:tc>
          <w:tcPr>
            <w:tcW w:w="5936" w:type="dxa"/>
          </w:tcPr>
          <w:p w14:paraId="185B1664"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образовательных услуг по программе повышения квалификации: «Обучение по общим вопросам охраны труда и функционирования системы управления охраной труда»</w:t>
            </w:r>
          </w:p>
        </w:tc>
        <w:tc>
          <w:tcPr>
            <w:tcW w:w="3484" w:type="dxa"/>
          </w:tcPr>
          <w:p w14:paraId="7976B093"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w:t>
            </w:r>
          </w:p>
        </w:tc>
        <w:tc>
          <w:tcPr>
            <w:tcW w:w="5039" w:type="dxa"/>
          </w:tcPr>
          <w:p w14:paraId="5960E4B9"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w:t>
            </w:r>
          </w:p>
        </w:tc>
      </w:tr>
      <w:tr w:rsidR="00F2593D" w:rsidRPr="00942475" w14:paraId="7D91E2C5" w14:textId="77777777" w:rsidTr="00590F9A">
        <w:tc>
          <w:tcPr>
            <w:tcW w:w="571" w:type="dxa"/>
          </w:tcPr>
          <w:p w14:paraId="501C07FF" w14:textId="77777777" w:rsidR="00F2593D" w:rsidRPr="00942475" w:rsidRDefault="00F2593D" w:rsidP="00922498">
            <w:pPr>
              <w:snapToGrid w:val="0"/>
              <w:spacing w:after="0" w:line="240" w:lineRule="auto"/>
              <w:jc w:val="center"/>
              <w:rPr>
                <w:highlight w:val="yellow"/>
              </w:rPr>
            </w:pPr>
            <w:r w:rsidRPr="00942475">
              <w:rPr>
                <w:highlight w:val="yellow"/>
              </w:rPr>
              <w:t>13</w:t>
            </w:r>
          </w:p>
        </w:tc>
        <w:tc>
          <w:tcPr>
            <w:tcW w:w="5936" w:type="dxa"/>
          </w:tcPr>
          <w:p w14:paraId="5E6BA092"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образовательных услуг по программе повышения квалификации: «Обучение оказанию первой помощи пострадавшим»</w:t>
            </w:r>
          </w:p>
        </w:tc>
        <w:tc>
          <w:tcPr>
            <w:tcW w:w="3484" w:type="dxa"/>
          </w:tcPr>
          <w:p w14:paraId="61FBE032"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w:t>
            </w:r>
          </w:p>
        </w:tc>
        <w:tc>
          <w:tcPr>
            <w:tcW w:w="5039" w:type="dxa"/>
          </w:tcPr>
          <w:p w14:paraId="16D4D23B"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w:t>
            </w:r>
          </w:p>
        </w:tc>
      </w:tr>
      <w:tr w:rsidR="00F2593D" w:rsidRPr="00942475" w14:paraId="6A49D69B" w14:textId="77777777" w:rsidTr="00590F9A">
        <w:tc>
          <w:tcPr>
            <w:tcW w:w="571" w:type="dxa"/>
          </w:tcPr>
          <w:p w14:paraId="60B58864" w14:textId="77777777" w:rsidR="00F2593D" w:rsidRPr="00942475" w:rsidRDefault="00F2593D" w:rsidP="00922498">
            <w:pPr>
              <w:snapToGrid w:val="0"/>
              <w:spacing w:after="0" w:line="240" w:lineRule="auto"/>
              <w:jc w:val="center"/>
              <w:rPr>
                <w:highlight w:val="yellow"/>
              </w:rPr>
            </w:pPr>
            <w:r w:rsidRPr="00942475">
              <w:rPr>
                <w:highlight w:val="yellow"/>
              </w:rPr>
              <w:t>14</w:t>
            </w:r>
          </w:p>
        </w:tc>
        <w:tc>
          <w:tcPr>
            <w:tcW w:w="5936" w:type="dxa"/>
          </w:tcPr>
          <w:p w14:paraId="2F3E42AA" w14:textId="77777777" w:rsidR="00F2593D" w:rsidRPr="00942475" w:rsidRDefault="00F2593D" w:rsidP="00922498">
            <w:pPr>
              <w:pStyle w:val="ConsPlusNormal"/>
              <w:tabs>
                <w:tab w:val="left" w:pos="709"/>
              </w:tabs>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образовательных услуг по программе повышения квалификации: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3484" w:type="dxa"/>
          </w:tcPr>
          <w:p w14:paraId="0290418A"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5</w:t>
            </w:r>
          </w:p>
        </w:tc>
        <w:tc>
          <w:tcPr>
            <w:tcW w:w="5039" w:type="dxa"/>
          </w:tcPr>
          <w:p w14:paraId="732EED13" w14:textId="77777777" w:rsidR="00F2593D" w:rsidRPr="00942475" w:rsidRDefault="00F2593D" w:rsidP="00922498">
            <w:pPr>
              <w:pStyle w:val="ConsPlusNormal"/>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1000</w:t>
            </w:r>
          </w:p>
        </w:tc>
      </w:tr>
    </w:tbl>
    <w:p w14:paraId="2DBAEE06" w14:textId="77777777" w:rsidR="00F2593D" w:rsidRPr="00942475" w:rsidRDefault="00F2593D" w:rsidP="00922498">
      <w:pPr>
        <w:spacing w:after="0" w:line="240" w:lineRule="auto"/>
        <w:ind w:firstLine="567"/>
        <w:jc w:val="center"/>
        <w:rPr>
          <w:rFonts w:ascii="Times New Roman" w:hAnsi="Times New Roman"/>
          <w:highlight w:val="yellow"/>
        </w:rPr>
      </w:pPr>
    </w:p>
    <w:p w14:paraId="774A1D5D" w14:textId="77777777" w:rsidR="00F2593D" w:rsidRPr="00942475" w:rsidRDefault="00F2593D" w:rsidP="00922498">
      <w:pPr>
        <w:spacing w:after="0" w:line="240" w:lineRule="auto"/>
        <w:ind w:firstLine="567"/>
        <w:jc w:val="center"/>
        <w:rPr>
          <w:rFonts w:ascii="Times New Roman" w:hAnsi="Times New Roman"/>
          <w:sz w:val="28"/>
          <w:szCs w:val="28"/>
          <w:highlight w:val="yellow"/>
        </w:rPr>
      </w:pPr>
      <w:r w:rsidRPr="00942475">
        <w:rPr>
          <w:rFonts w:ascii="Times New Roman" w:hAnsi="Times New Roman"/>
          <w:sz w:val="28"/>
          <w:szCs w:val="28"/>
          <w:highlight w:val="yellow"/>
        </w:rPr>
        <w:t>Затраты на текущий ремонт и содержание муниципального имущества</w:t>
      </w:r>
    </w:p>
    <w:p w14:paraId="71557A09"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94</w:t>
      </w:r>
    </w:p>
    <w:p w14:paraId="773791D8" w14:textId="77777777" w:rsidR="00F2593D" w:rsidRPr="00942475" w:rsidRDefault="00F2593D" w:rsidP="00922498">
      <w:pPr>
        <w:suppressAutoHyphens/>
        <w:spacing w:after="0" w:line="240" w:lineRule="auto"/>
        <w:rPr>
          <w:rFonts w:ascii="Times New Roman" w:hAnsi="Times New Roman"/>
          <w:highlight w:val="yellow"/>
        </w:rPr>
      </w:pPr>
    </w:p>
    <w:tbl>
      <w:tblPr>
        <w:tblW w:w="15002" w:type="dxa"/>
        <w:tblInd w:w="1" w:type="dxa"/>
        <w:tblLayout w:type="fixed"/>
        <w:tblCellMar>
          <w:left w:w="0" w:type="dxa"/>
          <w:right w:w="0" w:type="dxa"/>
        </w:tblCellMar>
        <w:tblLook w:val="0000" w:firstRow="0" w:lastRow="0" w:firstColumn="0" w:lastColumn="0" w:noHBand="0" w:noVBand="0"/>
      </w:tblPr>
      <w:tblGrid>
        <w:gridCol w:w="567"/>
        <w:gridCol w:w="11195"/>
        <w:gridCol w:w="3240"/>
      </w:tblGrid>
      <w:tr w:rsidR="00F2593D" w:rsidRPr="00942475" w14:paraId="7517FD61" w14:textId="77777777" w:rsidTr="00590F9A">
        <w:tc>
          <w:tcPr>
            <w:tcW w:w="567" w:type="dxa"/>
            <w:tcBorders>
              <w:top w:val="single" w:sz="2" w:space="0" w:color="000000"/>
              <w:left w:val="single" w:sz="2" w:space="0" w:color="000000"/>
              <w:bottom w:val="single" w:sz="2" w:space="0" w:color="000000"/>
            </w:tcBorders>
          </w:tcPr>
          <w:p w14:paraId="29E2FEEF" w14:textId="77777777" w:rsidR="00F2593D" w:rsidRPr="00942475" w:rsidRDefault="00F2593D" w:rsidP="00922498">
            <w:pPr>
              <w:spacing w:after="0" w:line="240" w:lineRule="auto"/>
              <w:jc w:val="center"/>
              <w:rPr>
                <w:highlight w:val="yellow"/>
              </w:rPr>
            </w:pPr>
            <w:r w:rsidRPr="00942475">
              <w:rPr>
                <w:highlight w:val="yellow"/>
              </w:rPr>
              <w:t>№ п/п</w:t>
            </w:r>
          </w:p>
        </w:tc>
        <w:tc>
          <w:tcPr>
            <w:tcW w:w="11195" w:type="dxa"/>
            <w:tcBorders>
              <w:top w:val="single" w:sz="2" w:space="0" w:color="000000"/>
              <w:left w:val="single" w:sz="2" w:space="0" w:color="000000"/>
              <w:bottom w:val="single" w:sz="2" w:space="0" w:color="000000"/>
            </w:tcBorders>
          </w:tcPr>
          <w:p w14:paraId="045AED38" w14:textId="77777777" w:rsidR="00F2593D" w:rsidRPr="00942475" w:rsidRDefault="00F2593D" w:rsidP="00922498">
            <w:pPr>
              <w:spacing w:after="0" w:line="240" w:lineRule="auto"/>
              <w:jc w:val="center"/>
              <w:rPr>
                <w:highlight w:val="yellow"/>
              </w:rPr>
            </w:pPr>
            <w:r w:rsidRPr="00942475">
              <w:rPr>
                <w:highlight w:val="yellow"/>
              </w:rPr>
              <w:t>Наименование работ</w:t>
            </w:r>
          </w:p>
        </w:tc>
        <w:tc>
          <w:tcPr>
            <w:tcW w:w="3240" w:type="dxa"/>
            <w:tcBorders>
              <w:top w:val="single" w:sz="2" w:space="0" w:color="000000"/>
              <w:left w:val="single" w:sz="2" w:space="0" w:color="000000"/>
              <w:bottom w:val="single" w:sz="2" w:space="0" w:color="000000"/>
              <w:right w:val="single" w:sz="2" w:space="0" w:color="000000"/>
            </w:tcBorders>
          </w:tcPr>
          <w:p w14:paraId="2F4B4161"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bl>
    <w:p w14:paraId="34605598" w14:textId="77777777" w:rsidR="00F2593D" w:rsidRPr="00942475" w:rsidRDefault="00F2593D" w:rsidP="00922498">
      <w:pPr>
        <w:suppressAutoHyphens/>
        <w:spacing w:after="0" w:line="240" w:lineRule="auto"/>
        <w:rPr>
          <w:rFonts w:ascii="Times New Roman" w:hAnsi="Times New Roman"/>
          <w:sz w:val="2"/>
          <w:szCs w:val="2"/>
          <w:highlight w:val="yellow"/>
        </w:rPr>
      </w:pPr>
    </w:p>
    <w:tbl>
      <w:tblPr>
        <w:tblW w:w="15002" w:type="dxa"/>
        <w:tblInd w:w="3" w:type="dxa"/>
        <w:tblLayout w:type="fixed"/>
        <w:tblCellMar>
          <w:left w:w="0" w:type="dxa"/>
          <w:right w:w="0" w:type="dxa"/>
        </w:tblCellMar>
        <w:tblLook w:val="0000" w:firstRow="0" w:lastRow="0" w:firstColumn="0" w:lastColumn="0" w:noHBand="0" w:noVBand="0"/>
      </w:tblPr>
      <w:tblGrid>
        <w:gridCol w:w="567"/>
        <w:gridCol w:w="11195"/>
        <w:gridCol w:w="3240"/>
      </w:tblGrid>
      <w:tr w:rsidR="00F2593D" w:rsidRPr="00942475" w14:paraId="5E77AF09" w14:textId="77777777" w:rsidTr="00590F9A">
        <w:trPr>
          <w:tblHeader/>
        </w:trPr>
        <w:tc>
          <w:tcPr>
            <w:tcW w:w="567" w:type="dxa"/>
            <w:tcBorders>
              <w:top w:val="single" w:sz="4" w:space="0" w:color="auto"/>
              <w:left w:val="single" w:sz="4" w:space="0" w:color="auto"/>
              <w:bottom w:val="single" w:sz="4" w:space="0" w:color="auto"/>
              <w:right w:val="single" w:sz="4" w:space="0" w:color="auto"/>
            </w:tcBorders>
          </w:tcPr>
          <w:p w14:paraId="6EC07CA9"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11195" w:type="dxa"/>
            <w:tcBorders>
              <w:top w:val="single" w:sz="4" w:space="0" w:color="auto"/>
              <w:left w:val="single" w:sz="4" w:space="0" w:color="auto"/>
              <w:bottom w:val="single" w:sz="4" w:space="0" w:color="auto"/>
              <w:right w:val="single" w:sz="4" w:space="0" w:color="auto"/>
            </w:tcBorders>
          </w:tcPr>
          <w:p w14:paraId="697B546E"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2</w:t>
            </w:r>
          </w:p>
        </w:tc>
        <w:tc>
          <w:tcPr>
            <w:tcW w:w="3240" w:type="dxa"/>
            <w:tcBorders>
              <w:top w:val="single" w:sz="4" w:space="0" w:color="auto"/>
              <w:left w:val="single" w:sz="4" w:space="0" w:color="auto"/>
              <w:bottom w:val="single" w:sz="4" w:space="0" w:color="auto"/>
              <w:right w:val="single" w:sz="4" w:space="0" w:color="auto"/>
            </w:tcBorders>
          </w:tcPr>
          <w:p w14:paraId="3B62F5AD"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3AC15CFD" w14:textId="77777777" w:rsidTr="00590F9A">
        <w:tc>
          <w:tcPr>
            <w:tcW w:w="567" w:type="dxa"/>
            <w:tcBorders>
              <w:top w:val="single" w:sz="4" w:space="0" w:color="auto"/>
              <w:left w:val="single" w:sz="4" w:space="0" w:color="auto"/>
              <w:bottom w:val="single" w:sz="4" w:space="0" w:color="auto"/>
              <w:right w:val="single" w:sz="4" w:space="0" w:color="auto"/>
            </w:tcBorders>
          </w:tcPr>
          <w:p w14:paraId="3082C729" w14:textId="77777777" w:rsidR="00F2593D" w:rsidRPr="00942475" w:rsidRDefault="00F2593D" w:rsidP="00922498">
            <w:pPr>
              <w:snapToGrid w:val="0"/>
              <w:spacing w:after="0" w:line="240" w:lineRule="auto"/>
              <w:jc w:val="center"/>
              <w:rPr>
                <w:highlight w:val="yellow"/>
              </w:rPr>
            </w:pPr>
            <w:r w:rsidRPr="00942475">
              <w:rPr>
                <w:highlight w:val="yellow"/>
              </w:rPr>
              <w:t>1</w:t>
            </w:r>
          </w:p>
        </w:tc>
        <w:tc>
          <w:tcPr>
            <w:tcW w:w="11195" w:type="dxa"/>
            <w:tcBorders>
              <w:top w:val="single" w:sz="4" w:space="0" w:color="auto"/>
              <w:left w:val="single" w:sz="4" w:space="0" w:color="auto"/>
              <w:bottom w:val="single" w:sz="4" w:space="0" w:color="auto"/>
              <w:right w:val="single" w:sz="4" w:space="0" w:color="auto"/>
            </w:tcBorders>
          </w:tcPr>
          <w:p w14:paraId="241F3009" w14:textId="79982C4D"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ремонту покрытия двора, расположенного по адресу: </w:t>
            </w:r>
            <w:r w:rsidR="008E04B9"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5B828F53" w14:textId="77777777" w:rsidR="00F2593D" w:rsidRPr="00942475" w:rsidRDefault="00F2593D" w:rsidP="00922498">
            <w:pPr>
              <w:spacing w:after="0" w:line="240" w:lineRule="auto"/>
              <w:jc w:val="center"/>
              <w:rPr>
                <w:highlight w:val="yellow"/>
              </w:rPr>
            </w:pPr>
            <w:r w:rsidRPr="00942475">
              <w:rPr>
                <w:highlight w:val="yellow"/>
              </w:rPr>
              <w:t>1000000</w:t>
            </w:r>
          </w:p>
        </w:tc>
      </w:tr>
      <w:tr w:rsidR="00F2593D" w:rsidRPr="00942475" w14:paraId="54A886A0" w14:textId="77777777" w:rsidTr="00590F9A">
        <w:tc>
          <w:tcPr>
            <w:tcW w:w="567" w:type="dxa"/>
            <w:tcBorders>
              <w:top w:val="single" w:sz="4" w:space="0" w:color="auto"/>
              <w:left w:val="single" w:sz="4" w:space="0" w:color="auto"/>
              <w:bottom w:val="single" w:sz="4" w:space="0" w:color="auto"/>
              <w:right w:val="single" w:sz="4" w:space="0" w:color="auto"/>
            </w:tcBorders>
          </w:tcPr>
          <w:p w14:paraId="271916BA"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11195" w:type="dxa"/>
            <w:tcBorders>
              <w:top w:val="single" w:sz="4" w:space="0" w:color="auto"/>
              <w:left w:val="single" w:sz="4" w:space="0" w:color="auto"/>
              <w:bottom w:val="single" w:sz="4" w:space="0" w:color="auto"/>
              <w:right w:val="single" w:sz="4" w:space="0" w:color="auto"/>
            </w:tcBorders>
          </w:tcPr>
          <w:p w14:paraId="0889959F" w14:textId="1577E5EC" w:rsidR="00F2593D" w:rsidRPr="00942475" w:rsidRDefault="00F2593D" w:rsidP="00922498">
            <w:pPr>
              <w:pStyle w:val="ConsPlusNormal"/>
              <w:tabs>
                <w:tab w:val="left" w:pos="1356"/>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ремонту помещений внутри зданий № 5, № 6, № 7, расположенных по адресу:                  </w:t>
            </w:r>
            <w:r w:rsidR="008E04B9"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213DA325" w14:textId="77777777" w:rsidR="00F2593D" w:rsidRPr="00942475" w:rsidRDefault="00F2593D" w:rsidP="00922498">
            <w:pPr>
              <w:spacing w:after="0" w:line="240" w:lineRule="auto"/>
              <w:jc w:val="center"/>
              <w:rPr>
                <w:highlight w:val="yellow"/>
              </w:rPr>
            </w:pPr>
            <w:r w:rsidRPr="00942475">
              <w:rPr>
                <w:highlight w:val="yellow"/>
              </w:rPr>
              <w:t>1000000</w:t>
            </w:r>
          </w:p>
        </w:tc>
      </w:tr>
      <w:tr w:rsidR="00F2593D" w:rsidRPr="00942475" w14:paraId="0649BBD8" w14:textId="77777777" w:rsidTr="00590F9A">
        <w:tc>
          <w:tcPr>
            <w:tcW w:w="567" w:type="dxa"/>
            <w:tcBorders>
              <w:top w:val="single" w:sz="4" w:space="0" w:color="auto"/>
              <w:left w:val="single" w:sz="4" w:space="0" w:color="auto"/>
              <w:bottom w:val="single" w:sz="4" w:space="0" w:color="auto"/>
              <w:right w:val="single" w:sz="4" w:space="0" w:color="auto"/>
            </w:tcBorders>
          </w:tcPr>
          <w:p w14:paraId="60418D34" w14:textId="77777777" w:rsidR="00F2593D" w:rsidRPr="00942475" w:rsidRDefault="00F2593D" w:rsidP="00922498">
            <w:pPr>
              <w:snapToGrid w:val="0"/>
              <w:spacing w:after="0" w:line="240" w:lineRule="auto"/>
              <w:jc w:val="center"/>
              <w:rPr>
                <w:highlight w:val="yellow"/>
              </w:rPr>
            </w:pPr>
            <w:r w:rsidRPr="00942475">
              <w:rPr>
                <w:highlight w:val="yellow"/>
              </w:rPr>
              <w:t>3</w:t>
            </w:r>
          </w:p>
        </w:tc>
        <w:tc>
          <w:tcPr>
            <w:tcW w:w="11195" w:type="dxa"/>
            <w:tcBorders>
              <w:top w:val="single" w:sz="4" w:space="0" w:color="auto"/>
              <w:left w:val="single" w:sz="4" w:space="0" w:color="auto"/>
              <w:bottom w:val="single" w:sz="4" w:space="0" w:color="auto"/>
              <w:right w:val="single" w:sz="4" w:space="0" w:color="auto"/>
            </w:tcBorders>
          </w:tcPr>
          <w:p w14:paraId="4DD2DF01" w14:textId="58B7DE1D"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ремонту помещения внутри здания № 1 расположенного по адресу: </w:t>
            </w:r>
            <w:r w:rsidR="008E04B9"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2DC1FE69" w14:textId="77777777" w:rsidR="00F2593D" w:rsidRPr="00942475" w:rsidRDefault="00F2593D" w:rsidP="00922498">
            <w:pPr>
              <w:spacing w:after="0" w:line="240" w:lineRule="auto"/>
              <w:jc w:val="center"/>
              <w:rPr>
                <w:highlight w:val="yellow"/>
              </w:rPr>
            </w:pPr>
            <w:r w:rsidRPr="00942475">
              <w:rPr>
                <w:highlight w:val="yellow"/>
              </w:rPr>
              <w:t>700000</w:t>
            </w:r>
          </w:p>
        </w:tc>
      </w:tr>
      <w:tr w:rsidR="00F2593D" w:rsidRPr="00942475" w14:paraId="7C1A6221" w14:textId="77777777" w:rsidTr="00590F9A">
        <w:tc>
          <w:tcPr>
            <w:tcW w:w="567" w:type="dxa"/>
            <w:tcBorders>
              <w:top w:val="single" w:sz="4" w:space="0" w:color="auto"/>
              <w:left w:val="single" w:sz="4" w:space="0" w:color="auto"/>
              <w:bottom w:val="single" w:sz="4" w:space="0" w:color="auto"/>
              <w:right w:val="single" w:sz="4" w:space="0" w:color="auto"/>
            </w:tcBorders>
          </w:tcPr>
          <w:p w14:paraId="55B7FBB3" w14:textId="77777777" w:rsidR="00F2593D" w:rsidRPr="00942475" w:rsidRDefault="00F2593D" w:rsidP="00922498">
            <w:pPr>
              <w:snapToGrid w:val="0"/>
              <w:spacing w:after="0" w:line="240" w:lineRule="auto"/>
              <w:jc w:val="center"/>
              <w:rPr>
                <w:highlight w:val="yellow"/>
              </w:rPr>
            </w:pPr>
            <w:r w:rsidRPr="00942475">
              <w:rPr>
                <w:highlight w:val="yellow"/>
              </w:rPr>
              <w:t>4</w:t>
            </w:r>
          </w:p>
        </w:tc>
        <w:tc>
          <w:tcPr>
            <w:tcW w:w="11195" w:type="dxa"/>
            <w:tcBorders>
              <w:top w:val="single" w:sz="4" w:space="0" w:color="auto"/>
              <w:left w:val="single" w:sz="4" w:space="0" w:color="auto"/>
              <w:bottom w:val="single" w:sz="4" w:space="0" w:color="auto"/>
              <w:right w:val="single" w:sz="4" w:space="0" w:color="auto"/>
            </w:tcBorders>
          </w:tcPr>
          <w:p w14:paraId="0E3FDEA4" w14:textId="0B033EC5"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ремонту помещения внутри здания № 2 расположенного по адресу: </w:t>
            </w:r>
            <w:r w:rsidR="008E04B9"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434D0089" w14:textId="77777777" w:rsidR="00F2593D" w:rsidRPr="00942475" w:rsidRDefault="00F2593D" w:rsidP="00922498">
            <w:pPr>
              <w:spacing w:after="0" w:line="240" w:lineRule="auto"/>
              <w:jc w:val="center"/>
              <w:rPr>
                <w:highlight w:val="yellow"/>
              </w:rPr>
            </w:pPr>
            <w:r w:rsidRPr="00942475">
              <w:rPr>
                <w:highlight w:val="yellow"/>
              </w:rPr>
              <w:t>700000</w:t>
            </w:r>
          </w:p>
        </w:tc>
      </w:tr>
      <w:tr w:rsidR="00F2593D" w:rsidRPr="00942475" w14:paraId="4D501088" w14:textId="77777777" w:rsidTr="00590F9A">
        <w:tc>
          <w:tcPr>
            <w:tcW w:w="567" w:type="dxa"/>
            <w:tcBorders>
              <w:top w:val="single" w:sz="4" w:space="0" w:color="auto"/>
              <w:left w:val="single" w:sz="4" w:space="0" w:color="auto"/>
              <w:bottom w:val="single" w:sz="4" w:space="0" w:color="auto"/>
              <w:right w:val="single" w:sz="4" w:space="0" w:color="auto"/>
            </w:tcBorders>
          </w:tcPr>
          <w:p w14:paraId="1B338E71" w14:textId="77777777" w:rsidR="00F2593D" w:rsidRPr="00942475" w:rsidRDefault="00F2593D" w:rsidP="00922498">
            <w:pPr>
              <w:spacing w:after="0" w:line="240" w:lineRule="auto"/>
              <w:jc w:val="center"/>
              <w:rPr>
                <w:highlight w:val="yellow"/>
              </w:rPr>
            </w:pPr>
            <w:r w:rsidRPr="00942475">
              <w:rPr>
                <w:highlight w:val="yellow"/>
              </w:rPr>
              <w:lastRenderedPageBreak/>
              <w:t>5</w:t>
            </w:r>
          </w:p>
        </w:tc>
        <w:tc>
          <w:tcPr>
            <w:tcW w:w="11195" w:type="dxa"/>
            <w:tcBorders>
              <w:top w:val="single" w:sz="4" w:space="0" w:color="auto"/>
              <w:left w:val="single" w:sz="4" w:space="0" w:color="auto"/>
              <w:bottom w:val="single" w:sz="4" w:space="0" w:color="auto"/>
              <w:right w:val="single" w:sz="4" w:space="0" w:color="auto"/>
            </w:tcBorders>
          </w:tcPr>
          <w:p w14:paraId="23EC41AB" w14:textId="09F35D42"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Выполнение работ по ремонту помещения внутри здания № 3 расположенного по адресу</w:t>
            </w:r>
            <w:r w:rsidR="008E04B9"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39A014F0" w14:textId="77777777" w:rsidR="00F2593D" w:rsidRPr="00942475" w:rsidRDefault="00F2593D" w:rsidP="00922498">
            <w:pPr>
              <w:spacing w:after="0" w:line="240" w:lineRule="auto"/>
              <w:jc w:val="center"/>
              <w:rPr>
                <w:highlight w:val="yellow"/>
              </w:rPr>
            </w:pPr>
            <w:r w:rsidRPr="00942475">
              <w:rPr>
                <w:highlight w:val="yellow"/>
              </w:rPr>
              <w:t>700000</w:t>
            </w:r>
          </w:p>
        </w:tc>
      </w:tr>
      <w:tr w:rsidR="00F2593D" w:rsidRPr="00942475" w14:paraId="35D8D046" w14:textId="77777777" w:rsidTr="00590F9A">
        <w:tc>
          <w:tcPr>
            <w:tcW w:w="567" w:type="dxa"/>
            <w:tcBorders>
              <w:top w:val="single" w:sz="4" w:space="0" w:color="auto"/>
              <w:left w:val="single" w:sz="4" w:space="0" w:color="auto"/>
              <w:bottom w:val="single" w:sz="4" w:space="0" w:color="auto"/>
              <w:right w:val="single" w:sz="4" w:space="0" w:color="auto"/>
            </w:tcBorders>
          </w:tcPr>
          <w:p w14:paraId="139706FA" w14:textId="77777777" w:rsidR="00F2593D" w:rsidRPr="00942475" w:rsidRDefault="00F2593D" w:rsidP="00922498">
            <w:pPr>
              <w:spacing w:after="0" w:line="240" w:lineRule="auto"/>
              <w:jc w:val="center"/>
              <w:rPr>
                <w:highlight w:val="yellow"/>
              </w:rPr>
            </w:pPr>
            <w:r w:rsidRPr="00942475">
              <w:rPr>
                <w:highlight w:val="yellow"/>
              </w:rPr>
              <w:t>6</w:t>
            </w:r>
          </w:p>
        </w:tc>
        <w:tc>
          <w:tcPr>
            <w:tcW w:w="11195" w:type="dxa"/>
            <w:tcBorders>
              <w:top w:val="single" w:sz="4" w:space="0" w:color="auto"/>
              <w:left w:val="single" w:sz="4" w:space="0" w:color="auto"/>
              <w:bottom w:val="single" w:sz="4" w:space="0" w:color="auto"/>
              <w:right w:val="single" w:sz="4" w:space="0" w:color="auto"/>
            </w:tcBorders>
          </w:tcPr>
          <w:p w14:paraId="23F368EF" w14:textId="2C434AC3" w:rsidR="00F2593D" w:rsidRPr="00942475" w:rsidRDefault="00F2593D" w:rsidP="00922498">
            <w:pPr>
              <w:tabs>
                <w:tab w:val="left" w:pos="2328"/>
              </w:tabs>
              <w:spacing w:after="0" w:line="240" w:lineRule="auto"/>
              <w:jc w:val="both"/>
              <w:rPr>
                <w:highlight w:val="yellow"/>
              </w:rPr>
            </w:pPr>
            <w:r w:rsidRPr="00942475">
              <w:rPr>
                <w:highlight w:val="yellow"/>
              </w:rPr>
              <w:t xml:space="preserve">Выполнение работ по ремонту помещения внутри здания № 4 расположенного по адресу: </w:t>
            </w:r>
            <w:r w:rsidR="008E04B9"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4C0D5092" w14:textId="77777777" w:rsidR="00F2593D" w:rsidRPr="00942475" w:rsidRDefault="00F2593D" w:rsidP="00922498">
            <w:pPr>
              <w:spacing w:after="0" w:line="240" w:lineRule="auto"/>
              <w:jc w:val="center"/>
              <w:rPr>
                <w:highlight w:val="yellow"/>
              </w:rPr>
            </w:pPr>
            <w:r w:rsidRPr="00942475">
              <w:rPr>
                <w:highlight w:val="yellow"/>
              </w:rPr>
              <w:t>700000</w:t>
            </w:r>
          </w:p>
        </w:tc>
      </w:tr>
      <w:tr w:rsidR="00F2593D" w:rsidRPr="00942475" w14:paraId="11CF09F6" w14:textId="77777777" w:rsidTr="00590F9A">
        <w:tc>
          <w:tcPr>
            <w:tcW w:w="567" w:type="dxa"/>
            <w:tcBorders>
              <w:top w:val="single" w:sz="4" w:space="0" w:color="auto"/>
              <w:left w:val="single" w:sz="4" w:space="0" w:color="auto"/>
              <w:bottom w:val="single" w:sz="4" w:space="0" w:color="auto"/>
              <w:right w:val="single" w:sz="4" w:space="0" w:color="auto"/>
            </w:tcBorders>
          </w:tcPr>
          <w:p w14:paraId="59BAE219" w14:textId="77777777" w:rsidR="00F2593D" w:rsidRPr="00942475" w:rsidRDefault="00F2593D" w:rsidP="00922498">
            <w:pPr>
              <w:spacing w:after="0" w:line="240" w:lineRule="auto"/>
              <w:jc w:val="center"/>
              <w:rPr>
                <w:highlight w:val="yellow"/>
              </w:rPr>
            </w:pPr>
            <w:r w:rsidRPr="00942475">
              <w:rPr>
                <w:highlight w:val="yellow"/>
              </w:rPr>
              <w:t>7</w:t>
            </w:r>
          </w:p>
        </w:tc>
        <w:tc>
          <w:tcPr>
            <w:tcW w:w="11195" w:type="dxa"/>
            <w:tcBorders>
              <w:top w:val="single" w:sz="4" w:space="0" w:color="auto"/>
              <w:left w:val="single" w:sz="4" w:space="0" w:color="auto"/>
              <w:bottom w:val="single" w:sz="4" w:space="0" w:color="auto"/>
              <w:right w:val="single" w:sz="4" w:space="0" w:color="auto"/>
            </w:tcBorders>
          </w:tcPr>
          <w:p w14:paraId="7180BCA9" w14:textId="4D562B8A"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ремонту помещения внутри здания № 8, № 9 расположенного по адресу:                                </w:t>
            </w:r>
            <w:r w:rsidR="00C83EA1"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72D28897" w14:textId="77777777" w:rsidR="00F2593D" w:rsidRPr="00942475" w:rsidRDefault="00F2593D" w:rsidP="00922498">
            <w:pPr>
              <w:spacing w:after="0" w:line="240" w:lineRule="auto"/>
              <w:jc w:val="center"/>
              <w:rPr>
                <w:highlight w:val="yellow"/>
              </w:rPr>
            </w:pPr>
            <w:r w:rsidRPr="00942475">
              <w:rPr>
                <w:highlight w:val="yellow"/>
              </w:rPr>
              <w:t>700000</w:t>
            </w:r>
          </w:p>
        </w:tc>
      </w:tr>
      <w:tr w:rsidR="00F2593D" w:rsidRPr="00942475" w14:paraId="5B362593" w14:textId="77777777" w:rsidTr="00590F9A">
        <w:tc>
          <w:tcPr>
            <w:tcW w:w="567" w:type="dxa"/>
            <w:tcBorders>
              <w:top w:val="single" w:sz="4" w:space="0" w:color="auto"/>
              <w:left w:val="single" w:sz="4" w:space="0" w:color="auto"/>
              <w:bottom w:val="single" w:sz="4" w:space="0" w:color="auto"/>
              <w:right w:val="single" w:sz="4" w:space="0" w:color="auto"/>
            </w:tcBorders>
          </w:tcPr>
          <w:p w14:paraId="4EBDD4A5" w14:textId="77777777" w:rsidR="00F2593D" w:rsidRPr="00942475" w:rsidRDefault="00F2593D" w:rsidP="00922498">
            <w:pPr>
              <w:spacing w:after="0" w:line="240" w:lineRule="auto"/>
              <w:jc w:val="center"/>
              <w:rPr>
                <w:highlight w:val="yellow"/>
              </w:rPr>
            </w:pPr>
            <w:r w:rsidRPr="00942475">
              <w:rPr>
                <w:highlight w:val="yellow"/>
              </w:rPr>
              <w:t>8</w:t>
            </w:r>
          </w:p>
        </w:tc>
        <w:tc>
          <w:tcPr>
            <w:tcW w:w="11195" w:type="dxa"/>
            <w:tcBorders>
              <w:top w:val="single" w:sz="4" w:space="0" w:color="auto"/>
              <w:left w:val="single" w:sz="4" w:space="0" w:color="auto"/>
              <w:bottom w:val="single" w:sz="4" w:space="0" w:color="auto"/>
              <w:right w:val="single" w:sz="4" w:space="0" w:color="auto"/>
            </w:tcBorders>
          </w:tcPr>
          <w:p w14:paraId="63939335" w14:textId="5B413698"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благоустройство территории, расположенной по адресу: </w:t>
            </w:r>
            <w:r w:rsidR="00C83EA1"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2F834D38" w14:textId="77777777" w:rsidR="00F2593D" w:rsidRPr="00942475" w:rsidRDefault="00F2593D" w:rsidP="00922498">
            <w:pPr>
              <w:spacing w:after="0" w:line="240" w:lineRule="auto"/>
              <w:jc w:val="center"/>
              <w:rPr>
                <w:highlight w:val="yellow"/>
              </w:rPr>
            </w:pPr>
            <w:r w:rsidRPr="00942475">
              <w:rPr>
                <w:highlight w:val="yellow"/>
              </w:rPr>
              <w:t>1000000</w:t>
            </w:r>
          </w:p>
        </w:tc>
      </w:tr>
      <w:tr w:rsidR="00F2593D" w:rsidRPr="00942475" w14:paraId="3785915B" w14:textId="77777777" w:rsidTr="00590F9A">
        <w:tc>
          <w:tcPr>
            <w:tcW w:w="567" w:type="dxa"/>
            <w:tcBorders>
              <w:top w:val="single" w:sz="4" w:space="0" w:color="auto"/>
              <w:left w:val="single" w:sz="4" w:space="0" w:color="auto"/>
              <w:bottom w:val="single" w:sz="4" w:space="0" w:color="auto"/>
              <w:right w:val="single" w:sz="4" w:space="0" w:color="auto"/>
            </w:tcBorders>
          </w:tcPr>
          <w:p w14:paraId="474C5623" w14:textId="77777777" w:rsidR="00F2593D" w:rsidRPr="00942475" w:rsidRDefault="00F2593D" w:rsidP="00922498">
            <w:pPr>
              <w:spacing w:after="0" w:line="240" w:lineRule="auto"/>
              <w:jc w:val="center"/>
              <w:rPr>
                <w:highlight w:val="yellow"/>
              </w:rPr>
            </w:pPr>
            <w:r w:rsidRPr="00942475">
              <w:rPr>
                <w:highlight w:val="yellow"/>
              </w:rPr>
              <w:t>9</w:t>
            </w:r>
          </w:p>
        </w:tc>
        <w:tc>
          <w:tcPr>
            <w:tcW w:w="11195" w:type="dxa"/>
            <w:tcBorders>
              <w:top w:val="single" w:sz="4" w:space="0" w:color="auto"/>
              <w:left w:val="single" w:sz="4" w:space="0" w:color="auto"/>
              <w:bottom w:val="single" w:sz="4" w:space="0" w:color="auto"/>
              <w:right w:val="single" w:sz="4" w:space="0" w:color="auto"/>
            </w:tcBorders>
          </w:tcPr>
          <w:p w14:paraId="56915F78" w14:textId="5808DC53"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 xml:space="preserve">Выполнение работ по ремонту здания, расположенного по адресу: </w:t>
            </w:r>
            <w:r w:rsidR="00C83EA1" w:rsidRPr="00942475">
              <w:rPr>
                <w:rFonts w:ascii="Times New Roman" w:hAnsi="Times New Roman" w:cs="Times New Roman"/>
                <w:sz w:val="24"/>
                <w:szCs w:val="24"/>
                <w:highlight w:val="yellow"/>
              </w:rPr>
              <w:t>_______</w:t>
            </w:r>
          </w:p>
        </w:tc>
        <w:tc>
          <w:tcPr>
            <w:tcW w:w="3240" w:type="dxa"/>
            <w:tcBorders>
              <w:top w:val="single" w:sz="4" w:space="0" w:color="auto"/>
              <w:left w:val="single" w:sz="4" w:space="0" w:color="auto"/>
              <w:bottom w:val="single" w:sz="4" w:space="0" w:color="auto"/>
              <w:right w:val="single" w:sz="4" w:space="0" w:color="auto"/>
            </w:tcBorders>
          </w:tcPr>
          <w:p w14:paraId="220867DF" w14:textId="77777777" w:rsidR="00F2593D" w:rsidRPr="00942475" w:rsidRDefault="00F2593D" w:rsidP="00922498">
            <w:pPr>
              <w:spacing w:after="0" w:line="240" w:lineRule="auto"/>
              <w:jc w:val="center"/>
              <w:rPr>
                <w:highlight w:val="yellow"/>
              </w:rPr>
            </w:pPr>
            <w:r w:rsidRPr="00942475">
              <w:rPr>
                <w:highlight w:val="yellow"/>
              </w:rPr>
              <w:t>1000000</w:t>
            </w:r>
          </w:p>
        </w:tc>
      </w:tr>
    </w:tbl>
    <w:p w14:paraId="1A262481" w14:textId="77777777" w:rsidR="00F2593D" w:rsidRPr="00942475" w:rsidRDefault="00F2593D" w:rsidP="00922498">
      <w:pPr>
        <w:spacing w:after="0" w:line="240" w:lineRule="auto"/>
        <w:rPr>
          <w:rFonts w:ascii="Times New Roman" w:hAnsi="Times New Roman"/>
          <w:sz w:val="28"/>
          <w:szCs w:val="28"/>
          <w:highlight w:val="yellow"/>
        </w:rPr>
      </w:pPr>
    </w:p>
    <w:p w14:paraId="4453378A"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автомобиля быстрого реагирования</w:t>
      </w:r>
    </w:p>
    <w:p w14:paraId="47867855"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95</w:t>
      </w:r>
    </w:p>
    <w:p w14:paraId="0CC32E7F" w14:textId="77777777" w:rsidR="00F2593D" w:rsidRPr="00942475" w:rsidRDefault="00F2593D" w:rsidP="00922498">
      <w:pPr>
        <w:spacing w:after="0" w:line="240" w:lineRule="auto"/>
        <w:jc w:val="both"/>
        <w:rPr>
          <w:rFonts w:ascii="Times New Roman" w:hAnsi="Times New Roman"/>
          <w:highlight w:val="yellow"/>
        </w:rPr>
      </w:pPr>
    </w:p>
    <w:tbl>
      <w:tblPr>
        <w:tblW w:w="15026" w:type="dxa"/>
        <w:tblInd w:w="108" w:type="dxa"/>
        <w:tblLayout w:type="fixed"/>
        <w:tblLook w:val="0000" w:firstRow="0" w:lastRow="0" w:firstColumn="0" w:lastColumn="0" w:noHBand="0" w:noVBand="0"/>
      </w:tblPr>
      <w:tblGrid>
        <w:gridCol w:w="567"/>
        <w:gridCol w:w="4678"/>
        <w:gridCol w:w="5103"/>
        <w:gridCol w:w="4678"/>
      </w:tblGrid>
      <w:tr w:rsidR="00F2593D" w:rsidRPr="00942475" w14:paraId="7531D7D3" w14:textId="77777777" w:rsidTr="00590F9A">
        <w:tc>
          <w:tcPr>
            <w:tcW w:w="567" w:type="dxa"/>
            <w:tcBorders>
              <w:top w:val="single" w:sz="4" w:space="0" w:color="000000"/>
              <w:left w:val="single" w:sz="4" w:space="0" w:color="000000"/>
              <w:bottom w:val="single" w:sz="4" w:space="0" w:color="000000"/>
            </w:tcBorders>
          </w:tcPr>
          <w:p w14:paraId="36DB7A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D06D5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678" w:type="dxa"/>
            <w:tcBorders>
              <w:top w:val="single" w:sz="4" w:space="0" w:color="000000"/>
              <w:left w:val="single" w:sz="4" w:space="0" w:color="000000"/>
              <w:bottom w:val="single" w:sz="4" w:space="0" w:color="000000"/>
            </w:tcBorders>
          </w:tcPr>
          <w:p w14:paraId="2A3FF4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Вид транспорта</w:t>
            </w:r>
          </w:p>
        </w:tc>
        <w:tc>
          <w:tcPr>
            <w:tcW w:w="5103" w:type="dxa"/>
            <w:tcBorders>
              <w:top w:val="single" w:sz="4" w:space="0" w:color="000000"/>
              <w:left w:val="single" w:sz="4" w:space="0" w:color="000000"/>
              <w:bottom w:val="single" w:sz="4" w:space="0" w:color="000000"/>
            </w:tcBorders>
          </w:tcPr>
          <w:p w14:paraId="7296F4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Кол-во</w:t>
            </w:r>
          </w:p>
        </w:tc>
        <w:tc>
          <w:tcPr>
            <w:tcW w:w="4678" w:type="dxa"/>
            <w:tcBorders>
              <w:top w:val="single" w:sz="4" w:space="0" w:color="000000"/>
              <w:left w:val="single" w:sz="4" w:space="0" w:color="000000"/>
              <w:bottom w:val="single" w:sz="4" w:space="0" w:color="000000"/>
              <w:right w:val="single" w:sz="4" w:space="0" w:color="000000"/>
            </w:tcBorders>
          </w:tcPr>
          <w:p w14:paraId="243A8CA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и мощность</w:t>
            </w:r>
          </w:p>
        </w:tc>
      </w:tr>
    </w:tbl>
    <w:p w14:paraId="1431A39B" w14:textId="77777777" w:rsidR="00F2593D" w:rsidRPr="00942475" w:rsidRDefault="00F2593D" w:rsidP="00922498">
      <w:pPr>
        <w:spacing w:after="0" w:line="240" w:lineRule="auto"/>
        <w:jc w:val="both"/>
        <w:rPr>
          <w:rFonts w:ascii="Times New Roman" w:hAnsi="Times New Roman"/>
          <w:sz w:val="2"/>
          <w:szCs w:val="2"/>
          <w:highlight w:val="yellow"/>
        </w:rPr>
      </w:pPr>
    </w:p>
    <w:tbl>
      <w:tblPr>
        <w:tblW w:w="15026" w:type="dxa"/>
        <w:tblInd w:w="108" w:type="dxa"/>
        <w:tblLayout w:type="fixed"/>
        <w:tblLook w:val="0000" w:firstRow="0" w:lastRow="0" w:firstColumn="0" w:lastColumn="0" w:noHBand="0" w:noVBand="0"/>
      </w:tblPr>
      <w:tblGrid>
        <w:gridCol w:w="567"/>
        <w:gridCol w:w="4678"/>
        <w:gridCol w:w="5103"/>
        <w:gridCol w:w="4678"/>
      </w:tblGrid>
      <w:tr w:rsidR="00F2593D" w:rsidRPr="00942475" w14:paraId="1059E847" w14:textId="77777777" w:rsidTr="00590F9A">
        <w:trPr>
          <w:tblHeader/>
        </w:trPr>
        <w:tc>
          <w:tcPr>
            <w:tcW w:w="567" w:type="dxa"/>
            <w:tcBorders>
              <w:top w:val="single" w:sz="4" w:space="0" w:color="000000"/>
              <w:left w:val="single" w:sz="4" w:space="0" w:color="000000"/>
              <w:bottom w:val="single" w:sz="4" w:space="0" w:color="000000"/>
            </w:tcBorders>
          </w:tcPr>
          <w:p w14:paraId="4F5E1E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78" w:type="dxa"/>
            <w:tcBorders>
              <w:top w:val="single" w:sz="4" w:space="0" w:color="000000"/>
              <w:left w:val="single" w:sz="4" w:space="0" w:color="000000"/>
              <w:bottom w:val="single" w:sz="4" w:space="0" w:color="000000"/>
            </w:tcBorders>
          </w:tcPr>
          <w:p w14:paraId="68D00F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03" w:type="dxa"/>
            <w:tcBorders>
              <w:top w:val="single" w:sz="4" w:space="0" w:color="000000"/>
              <w:left w:val="single" w:sz="4" w:space="0" w:color="000000"/>
              <w:bottom w:val="single" w:sz="4" w:space="0" w:color="000000"/>
            </w:tcBorders>
          </w:tcPr>
          <w:p w14:paraId="10DDBC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678" w:type="dxa"/>
            <w:tcBorders>
              <w:top w:val="single" w:sz="4" w:space="0" w:color="000000"/>
              <w:left w:val="single" w:sz="4" w:space="0" w:color="000000"/>
              <w:bottom w:val="single" w:sz="4" w:space="0" w:color="000000"/>
              <w:right w:val="single" w:sz="4" w:space="0" w:color="000000"/>
            </w:tcBorders>
          </w:tcPr>
          <w:p w14:paraId="2592EB4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0D775BCA" w14:textId="77777777" w:rsidTr="00590F9A">
        <w:tc>
          <w:tcPr>
            <w:tcW w:w="567" w:type="dxa"/>
            <w:tcBorders>
              <w:top w:val="single" w:sz="4" w:space="0" w:color="000000"/>
              <w:left w:val="single" w:sz="4" w:space="0" w:color="000000"/>
              <w:bottom w:val="single" w:sz="4" w:space="0" w:color="000000"/>
            </w:tcBorders>
          </w:tcPr>
          <w:p w14:paraId="6430B6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78" w:type="dxa"/>
            <w:tcBorders>
              <w:top w:val="single" w:sz="4" w:space="0" w:color="000000"/>
              <w:left w:val="single" w:sz="4" w:space="0" w:color="000000"/>
              <w:bottom w:val="single" w:sz="4" w:space="0" w:color="000000"/>
            </w:tcBorders>
          </w:tcPr>
          <w:p w14:paraId="3BD8E38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Аварийно-спасательный автомобиль на базе ГАЗ-27527</w:t>
            </w:r>
          </w:p>
        </w:tc>
        <w:tc>
          <w:tcPr>
            <w:tcW w:w="5103" w:type="dxa"/>
            <w:tcBorders>
              <w:top w:val="single" w:sz="4" w:space="0" w:color="000000"/>
              <w:left w:val="single" w:sz="4" w:space="0" w:color="000000"/>
              <w:bottom w:val="single" w:sz="4" w:space="0" w:color="000000"/>
            </w:tcBorders>
          </w:tcPr>
          <w:p w14:paraId="0A9D2F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w:t>
            </w:r>
          </w:p>
        </w:tc>
        <w:tc>
          <w:tcPr>
            <w:tcW w:w="4678" w:type="dxa"/>
            <w:tcBorders>
              <w:top w:val="single" w:sz="4" w:space="0" w:color="000000"/>
              <w:left w:val="single" w:sz="4" w:space="0" w:color="000000"/>
              <w:bottom w:val="single" w:sz="4" w:space="0" w:color="000000"/>
              <w:right w:val="single" w:sz="4" w:space="0" w:color="000000"/>
            </w:tcBorders>
          </w:tcPr>
          <w:p w14:paraId="4B22AF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3,5 млн. рублей и не более </w:t>
            </w:r>
          </w:p>
          <w:p w14:paraId="0CA0BC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200 лошадиных сил </w:t>
            </w:r>
          </w:p>
        </w:tc>
      </w:tr>
      <w:tr w:rsidR="00F2593D" w:rsidRPr="00942475" w14:paraId="761204C6" w14:textId="77777777" w:rsidTr="00590F9A">
        <w:tc>
          <w:tcPr>
            <w:tcW w:w="567" w:type="dxa"/>
            <w:tcBorders>
              <w:top w:val="single" w:sz="4" w:space="0" w:color="000000"/>
              <w:left w:val="single" w:sz="4" w:space="0" w:color="000000"/>
              <w:bottom w:val="single" w:sz="4" w:space="0" w:color="000000"/>
            </w:tcBorders>
          </w:tcPr>
          <w:p w14:paraId="370916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Borders>
              <w:top w:val="single" w:sz="4" w:space="0" w:color="000000"/>
              <w:left w:val="single" w:sz="4" w:space="0" w:color="000000"/>
              <w:bottom w:val="single" w:sz="4" w:space="0" w:color="000000"/>
            </w:tcBorders>
          </w:tcPr>
          <w:p w14:paraId="729E9C2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Аварийно-спасательный автомобиль на базе ГАЗ-27057</w:t>
            </w:r>
          </w:p>
        </w:tc>
        <w:tc>
          <w:tcPr>
            <w:tcW w:w="5103" w:type="dxa"/>
            <w:tcBorders>
              <w:top w:val="single" w:sz="4" w:space="0" w:color="000000"/>
              <w:left w:val="single" w:sz="4" w:space="0" w:color="000000"/>
              <w:bottom w:val="single" w:sz="4" w:space="0" w:color="000000"/>
            </w:tcBorders>
          </w:tcPr>
          <w:p w14:paraId="49D951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w:t>
            </w:r>
          </w:p>
        </w:tc>
        <w:tc>
          <w:tcPr>
            <w:tcW w:w="4678" w:type="dxa"/>
            <w:tcBorders>
              <w:top w:val="single" w:sz="4" w:space="0" w:color="000000"/>
              <w:left w:val="single" w:sz="4" w:space="0" w:color="000000"/>
              <w:bottom w:val="single" w:sz="4" w:space="0" w:color="000000"/>
              <w:right w:val="single" w:sz="4" w:space="0" w:color="000000"/>
            </w:tcBorders>
          </w:tcPr>
          <w:p w14:paraId="312979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3,5 млн. рублей и </w:t>
            </w:r>
          </w:p>
          <w:p w14:paraId="1F21FD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5AA35EB1" w14:textId="77777777" w:rsidTr="00590F9A">
        <w:tc>
          <w:tcPr>
            <w:tcW w:w="567" w:type="dxa"/>
            <w:tcBorders>
              <w:top w:val="single" w:sz="4" w:space="0" w:color="000000"/>
              <w:left w:val="single" w:sz="4" w:space="0" w:color="000000"/>
              <w:bottom w:val="single" w:sz="4" w:space="0" w:color="000000"/>
            </w:tcBorders>
          </w:tcPr>
          <w:p w14:paraId="2C4E0A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678" w:type="dxa"/>
            <w:tcBorders>
              <w:top w:val="single" w:sz="4" w:space="0" w:color="000000"/>
              <w:left w:val="single" w:sz="4" w:space="0" w:color="000000"/>
              <w:bottom w:val="single" w:sz="4" w:space="0" w:color="000000"/>
            </w:tcBorders>
          </w:tcPr>
          <w:p w14:paraId="48EF0FA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Аварийно-спасательный автомобиль </w:t>
            </w:r>
          </w:p>
          <w:p w14:paraId="1638836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ВАЗ- 2131</w:t>
            </w:r>
          </w:p>
        </w:tc>
        <w:tc>
          <w:tcPr>
            <w:tcW w:w="5103" w:type="dxa"/>
            <w:tcBorders>
              <w:top w:val="single" w:sz="4" w:space="0" w:color="000000"/>
              <w:left w:val="single" w:sz="4" w:space="0" w:color="000000"/>
              <w:bottom w:val="single" w:sz="4" w:space="0" w:color="000000"/>
            </w:tcBorders>
          </w:tcPr>
          <w:p w14:paraId="111541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w:t>
            </w:r>
          </w:p>
        </w:tc>
        <w:tc>
          <w:tcPr>
            <w:tcW w:w="4678" w:type="dxa"/>
            <w:tcBorders>
              <w:top w:val="single" w:sz="4" w:space="0" w:color="000000"/>
              <w:left w:val="single" w:sz="4" w:space="0" w:color="000000"/>
              <w:bottom w:val="single" w:sz="4" w:space="0" w:color="000000"/>
              <w:right w:val="single" w:sz="4" w:space="0" w:color="000000"/>
            </w:tcBorders>
          </w:tcPr>
          <w:p w14:paraId="7775681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3,5 млн. рублей и </w:t>
            </w:r>
          </w:p>
          <w:p w14:paraId="6E269E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200 лошадиных сил </w:t>
            </w:r>
          </w:p>
        </w:tc>
      </w:tr>
      <w:tr w:rsidR="00F2593D" w:rsidRPr="00942475" w14:paraId="4E2F921A" w14:textId="77777777" w:rsidTr="00590F9A">
        <w:tc>
          <w:tcPr>
            <w:tcW w:w="567" w:type="dxa"/>
            <w:tcBorders>
              <w:top w:val="single" w:sz="4" w:space="0" w:color="000000"/>
              <w:left w:val="single" w:sz="4" w:space="0" w:color="000000"/>
              <w:bottom w:val="single" w:sz="4" w:space="0" w:color="000000"/>
            </w:tcBorders>
          </w:tcPr>
          <w:p w14:paraId="48749D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678" w:type="dxa"/>
            <w:tcBorders>
              <w:top w:val="single" w:sz="4" w:space="0" w:color="000000"/>
              <w:left w:val="single" w:sz="4" w:space="0" w:color="000000"/>
              <w:bottom w:val="single" w:sz="4" w:space="0" w:color="000000"/>
            </w:tcBorders>
          </w:tcPr>
          <w:p w14:paraId="3CCBBC6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Аварийно-спасательный автомобиль </w:t>
            </w:r>
          </w:p>
          <w:p w14:paraId="6F07810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УАЗ Патриот</w:t>
            </w:r>
          </w:p>
        </w:tc>
        <w:tc>
          <w:tcPr>
            <w:tcW w:w="5103" w:type="dxa"/>
            <w:tcBorders>
              <w:top w:val="single" w:sz="4" w:space="0" w:color="000000"/>
              <w:left w:val="single" w:sz="4" w:space="0" w:color="000000"/>
              <w:bottom w:val="single" w:sz="4" w:space="0" w:color="000000"/>
            </w:tcBorders>
          </w:tcPr>
          <w:p w14:paraId="0DEDB9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w:t>
            </w:r>
          </w:p>
        </w:tc>
        <w:tc>
          <w:tcPr>
            <w:tcW w:w="4678" w:type="dxa"/>
            <w:tcBorders>
              <w:top w:val="single" w:sz="4" w:space="0" w:color="000000"/>
              <w:left w:val="single" w:sz="4" w:space="0" w:color="000000"/>
              <w:bottom w:val="single" w:sz="4" w:space="0" w:color="000000"/>
              <w:right w:val="single" w:sz="4" w:space="0" w:color="000000"/>
            </w:tcBorders>
          </w:tcPr>
          <w:p w14:paraId="73F4C9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3,5 млн. рублей и </w:t>
            </w:r>
          </w:p>
          <w:p w14:paraId="10D81F2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200 лошадиных сил</w:t>
            </w:r>
          </w:p>
        </w:tc>
      </w:tr>
      <w:tr w:rsidR="00F2593D" w:rsidRPr="00942475" w14:paraId="049EC990" w14:textId="77777777" w:rsidTr="00590F9A">
        <w:tc>
          <w:tcPr>
            <w:tcW w:w="567" w:type="dxa"/>
            <w:tcBorders>
              <w:top w:val="single" w:sz="4" w:space="0" w:color="000000"/>
              <w:left w:val="single" w:sz="4" w:space="0" w:color="000000"/>
              <w:bottom w:val="single" w:sz="4" w:space="0" w:color="000000"/>
            </w:tcBorders>
          </w:tcPr>
          <w:p w14:paraId="1204CA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678" w:type="dxa"/>
            <w:tcBorders>
              <w:top w:val="single" w:sz="4" w:space="0" w:color="000000"/>
              <w:left w:val="single" w:sz="4" w:space="0" w:color="000000"/>
              <w:bottom w:val="single" w:sz="4" w:space="0" w:color="000000"/>
            </w:tcBorders>
          </w:tcPr>
          <w:p w14:paraId="5CCA65C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Аварийно-спасательный автомобиль на базе УАЗ-390995</w:t>
            </w:r>
          </w:p>
        </w:tc>
        <w:tc>
          <w:tcPr>
            <w:tcW w:w="5103" w:type="dxa"/>
            <w:tcBorders>
              <w:top w:val="single" w:sz="4" w:space="0" w:color="000000"/>
              <w:left w:val="single" w:sz="4" w:space="0" w:color="000000"/>
              <w:bottom w:val="single" w:sz="4" w:space="0" w:color="000000"/>
            </w:tcBorders>
          </w:tcPr>
          <w:p w14:paraId="5BAF08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w:t>
            </w:r>
          </w:p>
        </w:tc>
        <w:tc>
          <w:tcPr>
            <w:tcW w:w="4678" w:type="dxa"/>
            <w:tcBorders>
              <w:top w:val="single" w:sz="4" w:space="0" w:color="000000"/>
              <w:left w:val="single" w:sz="4" w:space="0" w:color="000000"/>
              <w:bottom w:val="single" w:sz="4" w:space="0" w:color="000000"/>
              <w:right w:val="single" w:sz="4" w:space="0" w:color="000000"/>
            </w:tcBorders>
          </w:tcPr>
          <w:p w14:paraId="64F8A4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3,5 млн. рублей и </w:t>
            </w:r>
          </w:p>
          <w:p w14:paraId="31C243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200 лошадиных сил</w:t>
            </w:r>
          </w:p>
        </w:tc>
      </w:tr>
      <w:tr w:rsidR="00F2593D" w:rsidRPr="00942475" w14:paraId="30CF0465" w14:textId="77777777" w:rsidTr="00590F9A">
        <w:tc>
          <w:tcPr>
            <w:tcW w:w="567" w:type="dxa"/>
            <w:tcBorders>
              <w:top w:val="single" w:sz="4" w:space="0" w:color="000000"/>
              <w:left w:val="single" w:sz="4" w:space="0" w:color="000000"/>
              <w:bottom w:val="single" w:sz="4" w:space="0" w:color="000000"/>
            </w:tcBorders>
          </w:tcPr>
          <w:p w14:paraId="5AA742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678" w:type="dxa"/>
            <w:tcBorders>
              <w:top w:val="single" w:sz="4" w:space="0" w:color="000000"/>
              <w:left w:val="single" w:sz="4" w:space="0" w:color="000000"/>
              <w:bottom w:val="single" w:sz="4" w:space="0" w:color="000000"/>
            </w:tcBorders>
          </w:tcPr>
          <w:p w14:paraId="5D9EA58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Автогидроподъемник </w:t>
            </w:r>
          </w:p>
        </w:tc>
        <w:tc>
          <w:tcPr>
            <w:tcW w:w="5103" w:type="dxa"/>
            <w:tcBorders>
              <w:top w:val="single" w:sz="4" w:space="0" w:color="000000"/>
              <w:left w:val="single" w:sz="4" w:space="0" w:color="000000"/>
              <w:bottom w:val="single" w:sz="4" w:space="0" w:color="000000"/>
            </w:tcBorders>
          </w:tcPr>
          <w:p w14:paraId="2A41D3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единицы</w:t>
            </w:r>
          </w:p>
        </w:tc>
        <w:tc>
          <w:tcPr>
            <w:tcW w:w="4678" w:type="dxa"/>
            <w:tcBorders>
              <w:top w:val="single" w:sz="4" w:space="0" w:color="000000"/>
              <w:left w:val="single" w:sz="4" w:space="0" w:color="000000"/>
              <w:bottom w:val="single" w:sz="4" w:space="0" w:color="000000"/>
              <w:right w:val="single" w:sz="4" w:space="0" w:color="000000"/>
            </w:tcBorders>
          </w:tcPr>
          <w:p w14:paraId="3A4CBE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не более 10,5 млн. рублей и </w:t>
            </w:r>
          </w:p>
          <w:p w14:paraId="2D36F7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200 лошадиных сил</w:t>
            </w:r>
          </w:p>
        </w:tc>
      </w:tr>
    </w:tbl>
    <w:p w14:paraId="10E851E3"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приобретение компьютерного и периферийного оборудования, </w:t>
      </w:r>
    </w:p>
    <w:p w14:paraId="3B9A37F9"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средств коммуникации</w:t>
      </w:r>
    </w:p>
    <w:p w14:paraId="26622260" w14:textId="77777777" w:rsidR="00F2593D" w:rsidRPr="00942475" w:rsidRDefault="00F2593D" w:rsidP="00922498">
      <w:pPr>
        <w:spacing w:after="0" w:line="240" w:lineRule="auto"/>
        <w:jc w:val="center"/>
        <w:rPr>
          <w:rFonts w:ascii="Times New Roman" w:hAnsi="Times New Roman"/>
          <w:sz w:val="28"/>
          <w:szCs w:val="28"/>
          <w:highlight w:val="yellow"/>
        </w:rPr>
      </w:pPr>
    </w:p>
    <w:p w14:paraId="1DCD8B54"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96</w:t>
      </w:r>
    </w:p>
    <w:p w14:paraId="7166CFCF" w14:textId="77777777" w:rsidR="00F2593D" w:rsidRPr="00942475" w:rsidRDefault="00F2593D" w:rsidP="00922498">
      <w:pPr>
        <w:spacing w:after="0" w:line="240" w:lineRule="auto"/>
        <w:jc w:val="right"/>
        <w:rPr>
          <w:rFonts w:ascii="Times New Roman" w:hAnsi="Times New Roman"/>
          <w:highlight w:val="yellow"/>
        </w:rPr>
      </w:pPr>
    </w:p>
    <w:tbl>
      <w:tblPr>
        <w:tblW w:w="15026" w:type="dxa"/>
        <w:tblInd w:w="108" w:type="dxa"/>
        <w:tblLayout w:type="fixed"/>
        <w:tblLook w:val="0000" w:firstRow="0" w:lastRow="0" w:firstColumn="0" w:lastColumn="0" w:noHBand="0" w:noVBand="0"/>
      </w:tblPr>
      <w:tblGrid>
        <w:gridCol w:w="567"/>
        <w:gridCol w:w="4616"/>
        <w:gridCol w:w="4175"/>
        <w:gridCol w:w="2700"/>
        <w:gridCol w:w="2968"/>
      </w:tblGrid>
      <w:tr w:rsidR="00F2593D" w:rsidRPr="00942475" w14:paraId="3FADEBEC" w14:textId="77777777" w:rsidTr="00590F9A">
        <w:trPr>
          <w:tblHeader/>
        </w:trPr>
        <w:tc>
          <w:tcPr>
            <w:tcW w:w="567" w:type="dxa"/>
            <w:tcBorders>
              <w:top w:val="single" w:sz="4" w:space="0" w:color="000000"/>
              <w:left w:val="single" w:sz="4" w:space="0" w:color="000000"/>
              <w:bottom w:val="single" w:sz="4" w:space="0" w:color="000000"/>
            </w:tcBorders>
          </w:tcPr>
          <w:p w14:paraId="103F1E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607586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616" w:type="dxa"/>
            <w:tcBorders>
              <w:top w:val="single" w:sz="4" w:space="0" w:color="000000"/>
              <w:left w:val="single" w:sz="4" w:space="0" w:color="000000"/>
              <w:bottom w:val="single" w:sz="4" w:space="0" w:color="000000"/>
            </w:tcBorders>
          </w:tcPr>
          <w:p w14:paraId="17B2FA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175" w:type="dxa"/>
            <w:tcBorders>
              <w:top w:val="single" w:sz="4" w:space="0" w:color="000000"/>
              <w:left w:val="single" w:sz="4" w:space="0" w:color="000000"/>
              <w:bottom w:val="single" w:sz="4" w:space="0" w:color="000000"/>
            </w:tcBorders>
          </w:tcPr>
          <w:p w14:paraId="484F90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 оборудования, средств коммуникации,</w:t>
            </w:r>
          </w:p>
          <w:p w14:paraId="2F68A8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tc>
        <w:tc>
          <w:tcPr>
            <w:tcW w:w="2700" w:type="dxa"/>
            <w:tcBorders>
              <w:top w:val="single" w:sz="4" w:space="0" w:color="000000"/>
              <w:left w:val="single" w:sz="4" w:space="0" w:color="000000"/>
              <w:bottom w:val="single" w:sz="4" w:space="0" w:color="000000"/>
            </w:tcBorders>
          </w:tcPr>
          <w:p w14:paraId="5D222E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968" w:type="dxa"/>
            <w:tcBorders>
              <w:top w:val="single" w:sz="4" w:space="0" w:color="000000"/>
              <w:left w:val="single" w:sz="4" w:space="0" w:color="000000"/>
              <w:bottom w:val="single" w:sz="4" w:space="0" w:color="000000"/>
              <w:right w:val="single" w:sz="4" w:space="0" w:color="000000"/>
            </w:tcBorders>
          </w:tcPr>
          <w:p w14:paraId="035DC7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r w:rsidR="00F2593D" w:rsidRPr="00942475" w14:paraId="3D538A1A" w14:textId="77777777" w:rsidTr="00590F9A">
        <w:tc>
          <w:tcPr>
            <w:tcW w:w="567" w:type="dxa"/>
            <w:tcBorders>
              <w:top w:val="single" w:sz="4" w:space="0" w:color="000000"/>
              <w:left w:val="single" w:sz="4" w:space="0" w:color="000000"/>
              <w:bottom w:val="single" w:sz="4" w:space="0" w:color="000000"/>
            </w:tcBorders>
          </w:tcPr>
          <w:p w14:paraId="61025E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16" w:type="dxa"/>
            <w:tcBorders>
              <w:top w:val="single" w:sz="4" w:space="0" w:color="000000"/>
              <w:left w:val="single" w:sz="4" w:space="0" w:color="000000"/>
              <w:bottom w:val="single" w:sz="4" w:space="0" w:color="000000"/>
            </w:tcBorders>
          </w:tcPr>
          <w:p w14:paraId="32EB4E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175" w:type="dxa"/>
            <w:tcBorders>
              <w:top w:val="single" w:sz="4" w:space="0" w:color="000000"/>
              <w:left w:val="single" w:sz="4" w:space="0" w:color="000000"/>
              <w:bottom w:val="single" w:sz="4" w:space="0" w:color="000000"/>
            </w:tcBorders>
          </w:tcPr>
          <w:p w14:paraId="082BDB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700" w:type="dxa"/>
            <w:tcBorders>
              <w:top w:val="single" w:sz="4" w:space="0" w:color="000000"/>
              <w:left w:val="single" w:sz="4" w:space="0" w:color="000000"/>
              <w:bottom w:val="single" w:sz="4" w:space="0" w:color="000000"/>
            </w:tcBorders>
          </w:tcPr>
          <w:p w14:paraId="1585113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4</w:t>
            </w:r>
          </w:p>
        </w:tc>
        <w:tc>
          <w:tcPr>
            <w:tcW w:w="2968" w:type="dxa"/>
            <w:tcBorders>
              <w:top w:val="single" w:sz="4" w:space="0" w:color="000000"/>
              <w:left w:val="single" w:sz="4" w:space="0" w:color="000000"/>
              <w:bottom w:val="single" w:sz="4" w:space="0" w:color="000000"/>
              <w:right w:val="single" w:sz="4" w:space="0" w:color="000000"/>
            </w:tcBorders>
          </w:tcPr>
          <w:p w14:paraId="2CF13A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1C2F443C" w14:textId="77777777" w:rsidTr="00590F9A">
        <w:tc>
          <w:tcPr>
            <w:tcW w:w="567" w:type="dxa"/>
            <w:tcBorders>
              <w:top w:val="single" w:sz="4" w:space="0" w:color="000000"/>
              <w:left w:val="single" w:sz="4" w:space="0" w:color="000000"/>
              <w:bottom w:val="single" w:sz="4" w:space="0" w:color="000000"/>
            </w:tcBorders>
          </w:tcPr>
          <w:p w14:paraId="48E5E8C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16" w:type="dxa"/>
            <w:tcBorders>
              <w:top w:val="single" w:sz="4" w:space="0" w:color="000000"/>
              <w:left w:val="single" w:sz="4" w:space="0" w:color="000000"/>
              <w:bottom w:val="single" w:sz="4" w:space="0" w:color="000000"/>
            </w:tcBorders>
          </w:tcPr>
          <w:p w14:paraId="371FF24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Рабочая станция (системный блок, монитор, клавиатура, мышь) или моноблок</w:t>
            </w:r>
          </w:p>
        </w:tc>
        <w:tc>
          <w:tcPr>
            <w:tcW w:w="4175" w:type="dxa"/>
            <w:tcBorders>
              <w:top w:val="single" w:sz="4" w:space="0" w:color="000000"/>
              <w:left w:val="single" w:sz="4" w:space="0" w:color="000000"/>
              <w:bottom w:val="single" w:sz="4" w:space="0" w:color="000000"/>
            </w:tcBorders>
          </w:tcPr>
          <w:p w14:paraId="5F9DB1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комплекта в расчете на одного работника</w:t>
            </w:r>
          </w:p>
        </w:tc>
        <w:tc>
          <w:tcPr>
            <w:tcW w:w="2700" w:type="dxa"/>
            <w:tcBorders>
              <w:top w:val="single" w:sz="4" w:space="0" w:color="000000"/>
              <w:left w:val="single" w:sz="4" w:space="0" w:color="000000"/>
              <w:bottom w:val="single" w:sz="4" w:space="0" w:color="000000"/>
            </w:tcBorders>
          </w:tcPr>
          <w:p w14:paraId="3FA5FE4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100000</w:t>
            </w:r>
          </w:p>
        </w:tc>
        <w:tc>
          <w:tcPr>
            <w:tcW w:w="2968" w:type="dxa"/>
            <w:tcBorders>
              <w:top w:val="single" w:sz="4" w:space="0" w:color="000000"/>
              <w:left w:val="single" w:sz="4" w:space="0" w:color="000000"/>
              <w:bottom w:val="single" w:sz="4" w:space="0" w:color="000000"/>
              <w:right w:val="single" w:sz="4" w:space="0" w:color="000000"/>
            </w:tcBorders>
          </w:tcPr>
          <w:p w14:paraId="5E19BB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9ED6B85" w14:textId="77777777" w:rsidTr="00590F9A">
        <w:tc>
          <w:tcPr>
            <w:tcW w:w="567" w:type="dxa"/>
            <w:tcBorders>
              <w:top w:val="single" w:sz="4" w:space="0" w:color="000000"/>
              <w:left w:val="single" w:sz="4" w:space="0" w:color="000000"/>
              <w:bottom w:val="single" w:sz="4" w:space="0" w:color="000000"/>
            </w:tcBorders>
          </w:tcPr>
          <w:p w14:paraId="5C5967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16" w:type="dxa"/>
            <w:tcBorders>
              <w:top w:val="single" w:sz="4" w:space="0" w:color="000000"/>
              <w:left w:val="single" w:sz="4" w:space="0" w:color="000000"/>
              <w:bottom w:val="single" w:sz="4" w:space="0" w:color="000000"/>
            </w:tcBorders>
          </w:tcPr>
          <w:p w14:paraId="6CF0BBB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Рабочая станция (системный блок, монитор, клавиатура, мышь)</w:t>
            </w:r>
          </w:p>
        </w:tc>
        <w:tc>
          <w:tcPr>
            <w:tcW w:w="4175" w:type="dxa"/>
            <w:tcBorders>
              <w:top w:val="single" w:sz="4" w:space="0" w:color="000000"/>
              <w:left w:val="single" w:sz="4" w:space="0" w:color="000000"/>
              <w:bottom w:val="single" w:sz="4" w:space="0" w:color="000000"/>
            </w:tcBorders>
          </w:tcPr>
          <w:p w14:paraId="6A5DCF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комплекта в расчете на одного работника</w:t>
            </w:r>
          </w:p>
        </w:tc>
        <w:tc>
          <w:tcPr>
            <w:tcW w:w="2700" w:type="dxa"/>
            <w:tcBorders>
              <w:top w:val="single" w:sz="4" w:space="0" w:color="000000"/>
              <w:left w:val="single" w:sz="4" w:space="0" w:color="000000"/>
              <w:bottom w:val="single" w:sz="4" w:space="0" w:color="000000"/>
            </w:tcBorders>
          </w:tcPr>
          <w:p w14:paraId="2BDF8CF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70000</w:t>
            </w:r>
          </w:p>
        </w:tc>
        <w:tc>
          <w:tcPr>
            <w:tcW w:w="2968" w:type="dxa"/>
            <w:tcBorders>
              <w:top w:val="single" w:sz="4" w:space="0" w:color="000000"/>
              <w:left w:val="single" w:sz="4" w:space="0" w:color="000000"/>
              <w:bottom w:val="single" w:sz="4" w:space="0" w:color="000000"/>
              <w:right w:val="single" w:sz="4" w:space="0" w:color="000000"/>
            </w:tcBorders>
          </w:tcPr>
          <w:p w14:paraId="3A2EA1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10C7B0E" w14:textId="77777777" w:rsidTr="00590F9A">
        <w:tc>
          <w:tcPr>
            <w:tcW w:w="567" w:type="dxa"/>
            <w:tcBorders>
              <w:top w:val="single" w:sz="4" w:space="0" w:color="000000"/>
              <w:left w:val="single" w:sz="4" w:space="0" w:color="000000"/>
              <w:bottom w:val="single" w:sz="4" w:space="0" w:color="000000"/>
            </w:tcBorders>
          </w:tcPr>
          <w:p w14:paraId="1442A1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616" w:type="dxa"/>
            <w:tcBorders>
              <w:top w:val="single" w:sz="4" w:space="0" w:color="000000"/>
              <w:left w:val="single" w:sz="4" w:space="0" w:color="000000"/>
              <w:bottom w:val="single" w:sz="4" w:space="0" w:color="000000"/>
            </w:tcBorders>
          </w:tcPr>
          <w:p w14:paraId="5B3BE4E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Ноутбук</w:t>
            </w:r>
          </w:p>
        </w:tc>
        <w:tc>
          <w:tcPr>
            <w:tcW w:w="4175" w:type="dxa"/>
            <w:tcBorders>
              <w:top w:val="single" w:sz="4" w:space="0" w:color="000000"/>
              <w:left w:val="single" w:sz="4" w:space="0" w:color="000000"/>
              <w:bottom w:val="single" w:sz="4" w:space="0" w:color="000000"/>
            </w:tcBorders>
          </w:tcPr>
          <w:p w14:paraId="23C94D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2700" w:type="dxa"/>
            <w:tcBorders>
              <w:top w:val="single" w:sz="4" w:space="0" w:color="000000"/>
              <w:left w:val="single" w:sz="4" w:space="0" w:color="000000"/>
              <w:bottom w:val="single" w:sz="4" w:space="0" w:color="000000"/>
            </w:tcBorders>
          </w:tcPr>
          <w:p w14:paraId="7CAE402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100000</w:t>
            </w:r>
          </w:p>
        </w:tc>
        <w:tc>
          <w:tcPr>
            <w:tcW w:w="2968" w:type="dxa"/>
            <w:tcBorders>
              <w:top w:val="single" w:sz="4" w:space="0" w:color="000000"/>
              <w:left w:val="single" w:sz="4" w:space="0" w:color="000000"/>
              <w:bottom w:val="single" w:sz="4" w:space="0" w:color="000000"/>
              <w:right w:val="single" w:sz="4" w:space="0" w:color="000000"/>
            </w:tcBorders>
          </w:tcPr>
          <w:p w14:paraId="43E0C5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528A59EB" w14:textId="77777777" w:rsidTr="00590F9A">
        <w:tc>
          <w:tcPr>
            <w:tcW w:w="567" w:type="dxa"/>
            <w:tcBorders>
              <w:top w:val="single" w:sz="4" w:space="0" w:color="000000"/>
              <w:left w:val="single" w:sz="4" w:space="0" w:color="000000"/>
              <w:bottom w:val="single" w:sz="4" w:space="0" w:color="000000"/>
            </w:tcBorders>
          </w:tcPr>
          <w:p w14:paraId="76D98F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616" w:type="dxa"/>
            <w:tcBorders>
              <w:top w:val="single" w:sz="4" w:space="0" w:color="000000"/>
              <w:left w:val="single" w:sz="4" w:space="0" w:color="000000"/>
              <w:bottom w:val="single" w:sz="4" w:space="0" w:color="000000"/>
            </w:tcBorders>
          </w:tcPr>
          <w:p w14:paraId="1365927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Принтер, скорость печати до</w:t>
            </w:r>
          </w:p>
          <w:p w14:paraId="3AB051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45 стр./мин, способ печати ч/б лазерный или струйный</w:t>
            </w:r>
          </w:p>
        </w:tc>
        <w:tc>
          <w:tcPr>
            <w:tcW w:w="4175" w:type="dxa"/>
            <w:tcBorders>
              <w:top w:val="single" w:sz="4" w:space="0" w:color="000000"/>
              <w:left w:val="single" w:sz="4" w:space="0" w:color="000000"/>
              <w:bottom w:val="single" w:sz="4" w:space="0" w:color="000000"/>
            </w:tcBorders>
          </w:tcPr>
          <w:p w14:paraId="193FAB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3AA028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не более 45000</w:t>
            </w:r>
          </w:p>
        </w:tc>
        <w:tc>
          <w:tcPr>
            <w:tcW w:w="2968" w:type="dxa"/>
            <w:tcBorders>
              <w:top w:val="single" w:sz="4" w:space="0" w:color="000000"/>
              <w:left w:val="single" w:sz="4" w:space="0" w:color="000000"/>
              <w:bottom w:val="single" w:sz="4" w:space="0" w:color="000000"/>
              <w:right w:val="single" w:sz="4" w:space="0" w:color="000000"/>
            </w:tcBorders>
          </w:tcPr>
          <w:p w14:paraId="2D4531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0DA5322B" w14:textId="77777777" w:rsidTr="00590F9A">
        <w:tc>
          <w:tcPr>
            <w:tcW w:w="567" w:type="dxa"/>
            <w:tcBorders>
              <w:top w:val="single" w:sz="4" w:space="0" w:color="000000"/>
              <w:left w:val="single" w:sz="4" w:space="0" w:color="000000"/>
              <w:bottom w:val="single" w:sz="4" w:space="0" w:color="000000"/>
            </w:tcBorders>
          </w:tcPr>
          <w:p w14:paraId="20A85D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616" w:type="dxa"/>
            <w:tcBorders>
              <w:top w:val="single" w:sz="4" w:space="0" w:color="000000"/>
              <w:left w:val="single" w:sz="4" w:space="0" w:color="000000"/>
              <w:bottom w:val="single" w:sz="4" w:space="0" w:color="000000"/>
            </w:tcBorders>
          </w:tcPr>
          <w:p w14:paraId="761B662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Принтер, скорость печати не менее </w:t>
            </w:r>
          </w:p>
          <w:p w14:paraId="142B19D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20 стр./мин, способ печати цветной лазерный или струйный</w:t>
            </w:r>
          </w:p>
        </w:tc>
        <w:tc>
          <w:tcPr>
            <w:tcW w:w="4175" w:type="dxa"/>
            <w:tcBorders>
              <w:top w:val="single" w:sz="4" w:space="0" w:color="000000"/>
              <w:left w:val="single" w:sz="4" w:space="0" w:color="000000"/>
              <w:bottom w:val="single" w:sz="4" w:space="0" w:color="000000"/>
            </w:tcBorders>
          </w:tcPr>
          <w:p w14:paraId="548B63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700" w:type="dxa"/>
            <w:tcBorders>
              <w:top w:val="single" w:sz="4" w:space="0" w:color="000000"/>
              <w:left w:val="single" w:sz="4" w:space="0" w:color="000000"/>
              <w:bottom w:val="single" w:sz="4" w:space="0" w:color="000000"/>
            </w:tcBorders>
          </w:tcPr>
          <w:p w14:paraId="02747B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968" w:type="dxa"/>
            <w:tcBorders>
              <w:top w:val="single" w:sz="4" w:space="0" w:color="000000"/>
              <w:left w:val="single" w:sz="4" w:space="0" w:color="000000"/>
              <w:bottom w:val="single" w:sz="4" w:space="0" w:color="000000"/>
              <w:right w:val="single" w:sz="4" w:space="0" w:color="000000"/>
            </w:tcBorders>
          </w:tcPr>
          <w:p w14:paraId="49A302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5975A53F" w14:textId="77777777" w:rsidTr="00590F9A">
        <w:tc>
          <w:tcPr>
            <w:tcW w:w="567" w:type="dxa"/>
            <w:tcBorders>
              <w:top w:val="single" w:sz="4" w:space="0" w:color="000000"/>
              <w:left w:val="single" w:sz="4" w:space="0" w:color="000000"/>
              <w:bottom w:val="single" w:sz="4" w:space="0" w:color="000000"/>
            </w:tcBorders>
          </w:tcPr>
          <w:p w14:paraId="158251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616" w:type="dxa"/>
            <w:tcBorders>
              <w:top w:val="single" w:sz="4" w:space="0" w:color="000000"/>
              <w:left w:val="single" w:sz="4" w:space="0" w:color="000000"/>
              <w:bottom w:val="single" w:sz="4" w:space="0" w:color="000000"/>
            </w:tcBorders>
          </w:tcPr>
          <w:p w14:paraId="437A5FB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Источник бесперебойного питания</w:t>
            </w:r>
          </w:p>
        </w:tc>
        <w:tc>
          <w:tcPr>
            <w:tcW w:w="4175" w:type="dxa"/>
            <w:tcBorders>
              <w:top w:val="single" w:sz="4" w:space="0" w:color="000000"/>
              <w:left w:val="single" w:sz="4" w:space="0" w:color="000000"/>
              <w:bottom w:val="single" w:sz="4" w:space="0" w:color="000000"/>
            </w:tcBorders>
          </w:tcPr>
          <w:p w14:paraId="48B7EF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700" w:type="dxa"/>
            <w:tcBorders>
              <w:top w:val="single" w:sz="4" w:space="0" w:color="000000"/>
              <w:left w:val="single" w:sz="4" w:space="0" w:color="000000"/>
              <w:bottom w:val="single" w:sz="4" w:space="0" w:color="000000"/>
            </w:tcBorders>
          </w:tcPr>
          <w:p w14:paraId="535D05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968" w:type="dxa"/>
            <w:tcBorders>
              <w:top w:val="single" w:sz="4" w:space="0" w:color="000000"/>
              <w:left w:val="single" w:sz="4" w:space="0" w:color="000000"/>
              <w:bottom w:val="single" w:sz="4" w:space="0" w:color="000000"/>
              <w:right w:val="single" w:sz="4" w:space="0" w:color="000000"/>
            </w:tcBorders>
          </w:tcPr>
          <w:p w14:paraId="32A405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3300F995" w14:textId="77777777" w:rsidTr="00590F9A">
        <w:trPr>
          <w:trHeight w:val="297"/>
        </w:trPr>
        <w:tc>
          <w:tcPr>
            <w:tcW w:w="567" w:type="dxa"/>
            <w:tcBorders>
              <w:top w:val="single" w:sz="4" w:space="0" w:color="000000"/>
              <w:left w:val="single" w:sz="4" w:space="0" w:color="000000"/>
              <w:bottom w:val="single" w:sz="4" w:space="0" w:color="000000"/>
            </w:tcBorders>
          </w:tcPr>
          <w:p w14:paraId="115156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616" w:type="dxa"/>
            <w:tcBorders>
              <w:top w:val="single" w:sz="4" w:space="0" w:color="000000"/>
              <w:left w:val="single" w:sz="4" w:space="0" w:color="000000"/>
              <w:bottom w:val="single" w:sz="4" w:space="0" w:color="000000"/>
            </w:tcBorders>
          </w:tcPr>
          <w:p w14:paraId="786F521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Мышь</w:t>
            </w:r>
          </w:p>
        </w:tc>
        <w:tc>
          <w:tcPr>
            <w:tcW w:w="4175" w:type="dxa"/>
            <w:tcBorders>
              <w:top w:val="single" w:sz="4" w:space="0" w:color="000000"/>
              <w:left w:val="single" w:sz="4" w:space="0" w:color="000000"/>
              <w:bottom w:val="single" w:sz="4" w:space="0" w:color="000000"/>
            </w:tcBorders>
          </w:tcPr>
          <w:p w14:paraId="61AC6E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700" w:type="dxa"/>
            <w:tcBorders>
              <w:top w:val="single" w:sz="4" w:space="0" w:color="000000"/>
              <w:left w:val="single" w:sz="4" w:space="0" w:color="000000"/>
              <w:bottom w:val="single" w:sz="4" w:space="0" w:color="000000"/>
            </w:tcBorders>
          </w:tcPr>
          <w:p w14:paraId="2F268E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968" w:type="dxa"/>
            <w:tcBorders>
              <w:top w:val="single" w:sz="4" w:space="0" w:color="000000"/>
              <w:left w:val="single" w:sz="4" w:space="0" w:color="000000"/>
              <w:bottom w:val="single" w:sz="4" w:space="0" w:color="000000"/>
              <w:right w:val="single" w:sz="4" w:space="0" w:color="000000"/>
            </w:tcBorders>
          </w:tcPr>
          <w:p w14:paraId="753FFE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115B5801" w14:textId="77777777" w:rsidTr="00590F9A">
        <w:trPr>
          <w:trHeight w:val="278"/>
        </w:trPr>
        <w:tc>
          <w:tcPr>
            <w:tcW w:w="567" w:type="dxa"/>
            <w:tcBorders>
              <w:top w:val="single" w:sz="4" w:space="0" w:color="000000"/>
              <w:left w:val="single" w:sz="4" w:space="0" w:color="000000"/>
              <w:bottom w:val="single" w:sz="4" w:space="0" w:color="000000"/>
            </w:tcBorders>
          </w:tcPr>
          <w:p w14:paraId="4773950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616" w:type="dxa"/>
            <w:tcBorders>
              <w:top w:val="single" w:sz="4" w:space="0" w:color="000000"/>
              <w:left w:val="single" w:sz="4" w:space="0" w:color="000000"/>
              <w:bottom w:val="single" w:sz="4" w:space="0" w:color="000000"/>
            </w:tcBorders>
          </w:tcPr>
          <w:p w14:paraId="38292DD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Клавиатура</w:t>
            </w:r>
          </w:p>
        </w:tc>
        <w:tc>
          <w:tcPr>
            <w:tcW w:w="4175" w:type="dxa"/>
            <w:tcBorders>
              <w:top w:val="single" w:sz="4" w:space="0" w:color="000000"/>
              <w:left w:val="single" w:sz="4" w:space="0" w:color="000000"/>
              <w:bottom w:val="single" w:sz="4" w:space="0" w:color="000000"/>
            </w:tcBorders>
          </w:tcPr>
          <w:p w14:paraId="1ECFA9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2700" w:type="dxa"/>
            <w:tcBorders>
              <w:top w:val="single" w:sz="4" w:space="0" w:color="000000"/>
              <w:left w:val="single" w:sz="4" w:space="0" w:color="000000"/>
              <w:bottom w:val="single" w:sz="4" w:space="0" w:color="000000"/>
            </w:tcBorders>
          </w:tcPr>
          <w:p w14:paraId="1FB6E4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2968" w:type="dxa"/>
            <w:tcBorders>
              <w:top w:val="single" w:sz="4" w:space="0" w:color="000000"/>
              <w:left w:val="single" w:sz="4" w:space="0" w:color="000000"/>
              <w:bottom w:val="single" w:sz="4" w:space="0" w:color="000000"/>
              <w:right w:val="single" w:sz="4" w:space="0" w:color="000000"/>
            </w:tcBorders>
          </w:tcPr>
          <w:p w14:paraId="4671A8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bl>
    <w:p w14:paraId="784BD5BB" w14:textId="77777777" w:rsidR="00F2593D" w:rsidRPr="00942475" w:rsidRDefault="00F2593D" w:rsidP="00922498">
      <w:pPr>
        <w:spacing w:after="0" w:line="240" w:lineRule="auto"/>
        <w:jc w:val="center"/>
        <w:rPr>
          <w:rFonts w:ascii="Times New Roman" w:hAnsi="Times New Roman"/>
          <w:sz w:val="28"/>
          <w:szCs w:val="28"/>
          <w:highlight w:val="yellow"/>
        </w:rPr>
      </w:pPr>
    </w:p>
    <w:p w14:paraId="1053700E"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носителей информации</w:t>
      </w:r>
    </w:p>
    <w:p w14:paraId="6BFE8C25" w14:textId="77777777" w:rsidR="00F2593D" w:rsidRPr="00942475" w:rsidRDefault="00F2593D" w:rsidP="00922498">
      <w:pPr>
        <w:spacing w:after="0" w:line="240" w:lineRule="auto"/>
        <w:jc w:val="center"/>
        <w:rPr>
          <w:rFonts w:ascii="Times New Roman" w:hAnsi="Times New Roman"/>
          <w:sz w:val="28"/>
          <w:szCs w:val="28"/>
          <w:highlight w:val="yellow"/>
        </w:rPr>
      </w:pPr>
    </w:p>
    <w:p w14:paraId="1F535716"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97</w:t>
      </w:r>
    </w:p>
    <w:p w14:paraId="5B40B358" w14:textId="77777777" w:rsidR="00F2593D" w:rsidRPr="00942475" w:rsidRDefault="00F2593D" w:rsidP="00922498">
      <w:pPr>
        <w:spacing w:after="0" w:line="240" w:lineRule="auto"/>
        <w:jc w:val="right"/>
        <w:rPr>
          <w:rFonts w:ascii="Times New Roman" w:hAnsi="Times New Roman"/>
          <w:highlight w:val="yellow"/>
        </w:rPr>
      </w:pPr>
    </w:p>
    <w:tbl>
      <w:tblPr>
        <w:tblW w:w="15005" w:type="dxa"/>
        <w:tblInd w:w="108" w:type="dxa"/>
        <w:tblLayout w:type="fixed"/>
        <w:tblLook w:val="0000" w:firstRow="0" w:lastRow="0" w:firstColumn="0" w:lastColumn="0" w:noHBand="0" w:noVBand="0"/>
      </w:tblPr>
      <w:tblGrid>
        <w:gridCol w:w="567"/>
        <w:gridCol w:w="3633"/>
        <w:gridCol w:w="6431"/>
        <w:gridCol w:w="2426"/>
        <w:gridCol w:w="1948"/>
      </w:tblGrid>
      <w:tr w:rsidR="00F2593D" w:rsidRPr="00942475" w14:paraId="123C3ABA" w14:textId="77777777" w:rsidTr="00590F9A">
        <w:tc>
          <w:tcPr>
            <w:tcW w:w="567" w:type="dxa"/>
            <w:tcBorders>
              <w:top w:val="single" w:sz="4" w:space="0" w:color="000000"/>
              <w:left w:val="single" w:sz="4" w:space="0" w:color="000000"/>
              <w:bottom w:val="single" w:sz="4" w:space="0" w:color="000000"/>
            </w:tcBorders>
          </w:tcPr>
          <w:p w14:paraId="5C2D14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4871C0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3633" w:type="dxa"/>
            <w:tcBorders>
              <w:top w:val="single" w:sz="4" w:space="0" w:color="000000"/>
              <w:left w:val="single" w:sz="4" w:space="0" w:color="000000"/>
              <w:bottom w:val="single" w:sz="4" w:space="0" w:color="000000"/>
            </w:tcBorders>
          </w:tcPr>
          <w:p w14:paraId="4EFE03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6431" w:type="dxa"/>
            <w:tcBorders>
              <w:top w:val="single" w:sz="4" w:space="0" w:color="000000"/>
              <w:left w:val="single" w:sz="4" w:space="0" w:color="000000"/>
              <w:bottom w:val="single" w:sz="4" w:space="0" w:color="000000"/>
            </w:tcBorders>
          </w:tcPr>
          <w:p w14:paraId="01D001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c>
          <w:tcPr>
            <w:tcW w:w="2426" w:type="dxa"/>
            <w:tcBorders>
              <w:top w:val="single" w:sz="4" w:space="0" w:color="000000"/>
              <w:left w:val="single" w:sz="4" w:space="0" w:color="000000"/>
              <w:bottom w:val="single" w:sz="4" w:space="0" w:color="000000"/>
            </w:tcBorders>
          </w:tcPr>
          <w:p w14:paraId="23C9DB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1948" w:type="dxa"/>
            <w:tcBorders>
              <w:top w:val="single" w:sz="4" w:space="0" w:color="000000"/>
              <w:left w:val="single" w:sz="4" w:space="0" w:color="000000"/>
              <w:bottom w:val="single" w:sz="4" w:space="0" w:color="000000"/>
              <w:right w:val="single" w:sz="4" w:space="0" w:color="000000"/>
            </w:tcBorders>
          </w:tcPr>
          <w:p w14:paraId="11E4D1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эксплуатации</w:t>
            </w:r>
          </w:p>
        </w:tc>
      </w:tr>
      <w:tr w:rsidR="00F2593D" w:rsidRPr="00942475" w14:paraId="47DB9F96" w14:textId="77777777" w:rsidTr="00590F9A">
        <w:tc>
          <w:tcPr>
            <w:tcW w:w="567" w:type="dxa"/>
            <w:tcBorders>
              <w:top w:val="single" w:sz="4" w:space="0" w:color="000000"/>
              <w:left w:val="single" w:sz="4" w:space="0" w:color="000000"/>
              <w:bottom w:val="single" w:sz="4" w:space="0" w:color="000000"/>
            </w:tcBorders>
          </w:tcPr>
          <w:p w14:paraId="2BA5A7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33" w:type="dxa"/>
            <w:tcBorders>
              <w:top w:val="single" w:sz="4" w:space="0" w:color="000000"/>
              <w:left w:val="single" w:sz="4" w:space="0" w:color="000000"/>
              <w:bottom w:val="single" w:sz="4" w:space="0" w:color="000000"/>
            </w:tcBorders>
          </w:tcPr>
          <w:p w14:paraId="0D072B8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USB флеш-накопители</w:t>
            </w:r>
          </w:p>
        </w:tc>
        <w:tc>
          <w:tcPr>
            <w:tcW w:w="6431" w:type="dxa"/>
            <w:tcBorders>
              <w:top w:val="single" w:sz="4" w:space="0" w:color="000000"/>
              <w:left w:val="single" w:sz="4" w:space="0" w:color="000000"/>
              <w:bottom w:val="single" w:sz="4" w:space="0" w:color="000000"/>
            </w:tcBorders>
          </w:tcPr>
          <w:p w14:paraId="671E2A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не более 1 в расчете на 1 работника</w:t>
            </w:r>
          </w:p>
        </w:tc>
        <w:tc>
          <w:tcPr>
            <w:tcW w:w="2426" w:type="dxa"/>
            <w:tcBorders>
              <w:top w:val="single" w:sz="4" w:space="0" w:color="000000"/>
              <w:left w:val="single" w:sz="4" w:space="0" w:color="000000"/>
              <w:bottom w:val="single" w:sz="4" w:space="0" w:color="000000"/>
            </w:tcBorders>
          </w:tcPr>
          <w:p w14:paraId="0B4B4A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1948" w:type="dxa"/>
            <w:tcBorders>
              <w:top w:val="single" w:sz="4" w:space="0" w:color="000000"/>
              <w:left w:val="single" w:sz="4" w:space="0" w:color="000000"/>
              <w:bottom w:val="single" w:sz="4" w:space="0" w:color="000000"/>
              <w:right w:val="single" w:sz="4" w:space="0" w:color="000000"/>
            </w:tcBorders>
          </w:tcPr>
          <w:p w14:paraId="626E98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bl>
    <w:p w14:paraId="4F862A96" w14:textId="77777777" w:rsidR="00F2593D" w:rsidRPr="00942475" w:rsidRDefault="00F2593D" w:rsidP="00922498">
      <w:pPr>
        <w:spacing w:after="0" w:line="240" w:lineRule="auto"/>
        <w:rPr>
          <w:rFonts w:ascii="Times New Roman" w:hAnsi="Times New Roman"/>
          <w:sz w:val="28"/>
          <w:szCs w:val="28"/>
          <w:highlight w:val="yellow"/>
        </w:rPr>
      </w:pPr>
    </w:p>
    <w:p w14:paraId="691CA850"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основных средств</w:t>
      </w:r>
    </w:p>
    <w:p w14:paraId="0B71ED84"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98</w:t>
      </w:r>
    </w:p>
    <w:p w14:paraId="2CB19C5F" w14:textId="77777777" w:rsidR="00F2593D" w:rsidRPr="00942475" w:rsidRDefault="00F2593D" w:rsidP="00922498">
      <w:pPr>
        <w:spacing w:after="0" w:line="240" w:lineRule="auto"/>
        <w:rPr>
          <w:rFonts w:ascii="Times New Roman" w:hAnsi="Times New Roman"/>
          <w:highlight w:val="yellow"/>
        </w:rPr>
      </w:pPr>
    </w:p>
    <w:tbl>
      <w:tblPr>
        <w:tblW w:w="15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3969"/>
        <w:gridCol w:w="1559"/>
        <w:gridCol w:w="1843"/>
        <w:gridCol w:w="2531"/>
      </w:tblGrid>
      <w:tr w:rsidR="00F2593D" w:rsidRPr="00942475" w14:paraId="697832AB" w14:textId="77777777" w:rsidTr="00590F9A">
        <w:tc>
          <w:tcPr>
            <w:tcW w:w="709" w:type="dxa"/>
          </w:tcPr>
          <w:p w14:paraId="34C8C3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51125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394" w:type="dxa"/>
          </w:tcPr>
          <w:p w14:paraId="4DDE47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3969" w:type="dxa"/>
          </w:tcPr>
          <w:p w14:paraId="635FEB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559" w:type="dxa"/>
          </w:tcPr>
          <w:p w14:paraId="71DEDA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843" w:type="dxa"/>
          </w:tcPr>
          <w:p w14:paraId="0D8177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531" w:type="dxa"/>
          </w:tcPr>
          <w:p w14:paraId="3ACCE6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61ADF4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bl>
    <w:p w14:paraId="433CC0CF" w14:textId="77777777" w:rsidR="00F2593D" w:rsidRPr="00942475" w:rsidRDefault="00F2593D" w:rsidP="00922498">
      <w:pPr>
        <w:spacing w:after="0" w:line="240" w:lineRule="auto"/>
        <w:rPr>
          <w:sz w:val="2"/>
          <w:szCs w:val="2"/>
          <w:highlight w:val="yellow"/>
        </w:rPr>
      </w:pPr>
    </w:p>
    <w:tbl>
      <w:tblPr>
        <w:tblW w:w="15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3969"/>
        <w:gridCol w:w="1559"/>
        <w:gridCol w:w="1843"/>
        <w:gridCol w:w="2531"/>
      </w:tblGrid>
      <w:tr w:rsidR="00F2593D" w:rsidRPr="00942475" w14:paraId="581879ED" w14:textId="77777777" w:rsidTr="00590F9A">
        <w:trPr>
          <w:tblHeader/>
        </w:trPr>
        <w:tc>
          <w:tcPr>
            <w:tcW w:w="709" w:type="dxa"/>
          </w:tcPr>
          <w:p w14:paraId="0CBD94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w:t>
            </w:r>
          </w:p>
        </w:tc>
        <w:tc>
          <w:tcPr>
            <w:tcW w:w="4394" w:type="dxa"/>
          </w:tcPr>
          <w:p w14:paraId="5FED26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969" w:type="dxa"/>
          </w:tcPr>
          <w:p w14:paraId="27FB3D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6C7209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843" w:type="dxa"/>
          </w:tcPr>
          <w:p w14:paraId="6DE706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531" w:type="dxa"/>
          </w:tcPr>
          <w:p w14:paraId="52F9E6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r>
      <w:tr w:rsidR="00F2593D" w:rsidRPr="00942475" w14:paraId="2B1F6400" w14:textId="77777777" w:rsidTr="00590F9A">
        <w:tc>
          <w:tcPr>
            <w:tcW w:w="709" w:type="dxa"/>
          </w:tcPr>
          <w:p w14:paraId="3E0A54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394" w:type="dxa"/>
          </w:tcPr>
          <w:p w14:paraId="2D47B0E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Мотобур</w:t>
            </w:r>
          </w:p>
        </w:tc>
        <w:tc>
          <w:tcPr>
            <w:tcW w:w="3969" w:type="dxa"/>
          </w:tcPr>
          <w:p w14:paraId="325B0F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A750D5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78D33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531" w:type="dxa"/>
          </w:tcPr>
          <w:p w14:paraId="6EF0E8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r w:rsidRPr="00942475">
              <w:rPr>
                <w:rFonts w:ascii="Times New Roman" w:hAnsi="Times New Roman"/>
                <w:szCs w:val="32"/>
                <w:highlight w:val="yellow"/>
              </w:rPr>
              <w:t xml:space="preserve"> – </w:t>
            </w:r>
            <w:r w:rsidRPr="00942475">
              <w:rPr>
                <w:rFonts w:ascii="Times New Roman" w:hAnsi="Times New Roman"/>
                <w:highlight w:val="yellow"/>
              </w:rPr>
              <w:t>10</w:t>
            </w:r>
          </w:p>
        </w:tc>
      </w:tr>
      <w:tr w:rsidR="00F2593D" w:rsidRPr="00942475" w14:paraId="46CA2F54" w14:textId="77777777" w:rsidTr="00590F9A">
        <w:tc>
          <w:tcPr>
            <w:tcW w:w="709" w:type="dxa"/>
          </w:tcPr>
          <w:p w14:paraId="6E4C2C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394" w:type="dxa"/>
          </w:tcPr>
          <w:p w14:paraId="7B64E45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Шуруповерт </w:t>
            </w:r>
          </w:p>
        </w:tc>
        <w:tc>
          <w:tcPr>
            <w:tcW w:w="3969" w:type="dxa"/>
          </w:tcPr>
          <w:p w14:paraId="68984F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621162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2E5CD7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3AC230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r w:rsidRPr="00942475">
              <w:rPr>
                <w:rFonts w:ascii="Times New Roman" w:hAnsi="Times New Roman"/>
                <w:szCs w:val="32"/>
                <w:highlight w:val="yellow"/>
              </w:rPr>
              <w:t xml:space="preserve"> – </w:t>
            </w:r>
            <w:r w:rsidRPr="00942475">
              <w:rPr>
                <w:rFonts w:ascii="Times New Roman" w:hAnsi="Times New Roman"/>
                <w:highlight w:val="yellow"/>
              </w:rPr>
              <w:t>5</w:t>
            </w:r>
          </w:p>
        </w:tc>
      </w:tr>
      <w:tr w:rsidR="00F2593D" w:rsidRPr="00942475" w14:paraId="1367BC12" w14:textId="77777777" w:rsidTr="00590F9A">
        <w:tc>
          <w:tcPr>
            <w:tcW w:w="709" w:type="dxa"/>
          </w:tcPr>
          <w:p w14:paraId="55868B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394" w:type="dxa"/>
          </w:tcPr>
          <w:p w14:paraId="2594FE4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Маска защитная</w:t>
            </w:r>
          </w:p>
        </w:tc>
        <w:tc>
          <w:tcPr>
            <w:tcW w:w="3969" w:type="dxa"/>
          </w:tcPr>
          <w:p w14:paraId="5FEBE2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776E797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1843" w:type="dxa"/>
          </w:tcPr>
          <w:p w14:paraId="6436A7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2531" w:type="dxa"/>
          </w:tcPr>
          <w:p w14:paraId="1FBF92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r w:rsidRPr="00942475">
              <w:rPr>
                <w:rFonts w:ascii="Times New Roman" w:hAnsi="Times New Roman"/>
                <w:szCs w:val="32"/>
                <w:highlight w:val="yellow"/>
              </w:rPr>
              <w:t xml:space="preserve"> – </w:t>
            </w:r>
            <w:r w:rsidRPr="00942475">
              <w:rPr>
                <w:rFonts w:ascii="Times New Roman" w:hAnsi="Times New Roman"/>
                <w:highlight w:val="yellow"/>
              </w:rPr>
              <w:t>3</w:t>
            </w:r>
          </w:p>
        </w:tc>
      </w:tr>
      <w:tr w:rsidR="00F2593D" w:rsidRPr="00942475" w14:paraId="6CA12C2E" w14:textId="77777777" w:rsidTr="00590F9A">
        <w:tc>
          <w:tcPr>
            <w:tcW w:w="709" w:type="dxa"/>
          </w:tcPr>
          <w:p w14:paraId="0DA6B2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394" w:type="dxa"/>
          </w:tcPr>
          <w:p w14:paraId="4F24D3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Спальные мешки</w:t>
            </w:r>
          </w:p>
        </w:tc>
        <w:tc>
          <w:tcPr>
            <w:tcW w:w="3969" w:type="dxa"/>
          </w:tcPr>
          <w:p w14:paraId="52DF68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559" w:type="dxa"/>
          </w:tcPr>
          <w:p w14:paraId="5FC8F7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BD3A9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9000</w:t>
            </w:r>
          </w:p>
        </w:tc>
        <w:tc>
          <w:tcPr>
            <w:tcW w:w="2531" w:type="dxa"/>
          </w:tcPr>
          <w:p w14:paraId="42204F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4B9ED2DE" w14:textId="77777777" w:rsidTr="00590F9A">
        <w:tc>
          <w:tcPr>
            <w:tcW w:w="709" w:type="dxa"/>
          </w:tcPr>
          <w:p w14:paraId="7E28C4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394" w:type="dxa"/>
          </w:tcPr>
          <w:p w14:paraId="7D19131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Экшн-камера </w:t>
            </w:r>
          </w:p>
        </w:tc>
        <w:tc>
          <w:tcPr>
            <w:tcW w:w="3969" w:type="dxa"/>
          </w:tcPr>
          <w:p w14:paraId="45FD5D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23ED48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0FA31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531" w:type="dxa"/>
          </w:tcPr>
          <w:p w14:paraId="7940F2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3BEBF677" w14:textId="77777777" w:rsidTr="00590F9A">
        <w:tc>
          <w:tcPr>
            <w:tcW w:w="709" w:type="dxa"/>
          </w:tcPr>
          <w:p w14:paraId="270C7C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394" w:type="dxa"/>
          </w:tcPr>
          <w:p w14:paraId="251F31E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Обогреватель масляный </w:t>
            </w:r>
          </w:p>
        </w:tc>
        <w:tc>
          <w:tcPr>
            <w:tcW w:w="3969" w:type="dxa"/>
          </w:tcPr>
          <w:p w14:paraId="38CA62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472925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084BC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531" w:type="dxa"/>
          </w:tcPr>
          <w:p w14:paraId="4F3193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1B6AB065" w14:textId="77777777" w:rsidTr="00590F9A">
        <w:tc>
          <w:tcPr>
            <w:tcW w:w="709" w:type="dxa"/>
          </w:tcPr>
          <w:p w14:paraId="665B0D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394" w:type="dxa"/>
          </w:tcPr>
          <w:p w14:paraId="4E2B1C0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Фотоаппарат </w:t>
            </w:r>
          </w:p>
        </w:tc>
        <w:tc>
          <w:tcPr>
            <w:tcW w:w="3969" w:type="dxa"/>
          </w:tcPr>
          <w:p w14:paraId="66DFD3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3AF5E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9D3CA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70000</w:t>
            </w:r>
          </w:p>
        </w:tc>
        <w:tc>
          <w:tcPr>
            <w:tcW w:w="2531" w:type="dxa"/>
          </w:tcPr>
          <w:p w14:paraId="7D14A0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6A6F8CAB" w14:textId="77777777" w:rsidTr="00590F9A">
        <w:tc>
          <w:tcPr>
            <w:tcW w:w="709" w:type="dxa"/>
          </w:tcPr>
          <w:p w14:paraId="66FDE2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394" w:type="dxa"/>
          </w:tcPr>
          <w:p w14:paraId="34E100A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Световая башня </w:t>
            </w:r>
          </w:p>
        </w:tc>
        <w:tc>
          <w:tcPr>
            <w:tcW w:w="3969" w:type="dxa"/>
          </w:tcPr>
          <w:p w14:paraId="36E36A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4D7A7E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F5AB7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064043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45A9C065" w14:textId="77777777" w:rsidTr="00590F9A">
        <w:tc>
          <w:tcPr>
            <w:tcW w:w="709" w:type="dxa"/>
          </w:tcPr>
          <w:p w14:paraId="54746E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4394" w:type="dxa"/>
          </w:tcPr>
          <w:p w14:paraId="11CA053C" w14:textId="77777777" w:rsidR="00F2593D" w:rsidRPr="00942475" w:rsidRDefault="00F2593D" w:rsidP="00922498">
            <w:pPr>
              <w:spacing w:after="0" w:line="240" w:lineRule="auto"/>
              <w:outlineLvl w:val="3"/>
              <w:rPr>
                <w:rFonts w:ascii="Times New Roman" w:hAnsi="Times New Roman"/>
                <w:highlight w:val="yellow"/>
                <w:lang w:val="en-US"/>
              </w:rPr>
            </w:pPr>
            <w:r w:rsidRPr="00942475">
              <w:rPr>
                <w:rFonts w:ascii="Times New Roman" w:hAnsi="Times New Roman"/>
                <w:highlight w:val="yellow"/>
              </w:rPr>
              <w:t>Факс</w:t>
            </w:r>
          </w:p>
        </w:tc>
        <w:tc>
          <w:tcPr>
            <w:tcW w:w="3969" w:type="dxa"/>
          </w:tcPr>
          <w:p w14:paraId="0E3792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0508CC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D9AED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31" w:type="dxa"/>
          </w:tcPr>
          <w:p w14:paraId="7B9CB3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57F9F81F" w14:textId="77777777" w:rsidTr="00590F9A">
        <w:tc>
          <w:tcPr>
            <w:tcW w:w="709" w:type="dxa"/>
          </w:tcPr>
          <w:p w14:paraId="1C46BA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394" w:type="dxa"/>
          </w:tcPr>
          <w:p w14:paraId="605F8337"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Мойка высокого давления</w:t>
            </w:r>
          </w:p>
        </w:tc>
        <w:tc>
          <w:tcPr>
            <w:tcW w:w="3969" w:type="dxa"/>
          </w:tcPr>
          <w:p w14:paraId="4B39BF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559" w:type="dxa"/>
          </w:tcPr>
          <w:p w14:paraId="016723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CD405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531" w:type="dxa"/>
          </w:tcPr>
          <w:p w14:paraId="1CF401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7 – 10 </w:t>
            </w:r>
          </w:p>
        </w:tc>
      </w:tr>
      <w:tr w:rsidR="00F2593D" w:rsidRPr="00942475" w14:paraId="01FD5307" w14:textId="77777777" w:rsidTr="00590F9A">
        <w:tc>
          <w:tcPr>
            <w:tcW w:w="709" w:type="dxa"/>
          </w:tcPr>
          <w:p w14:paraId="2BB0AB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4394" w:type="dxa"/>
          </w:tcPr>
          <w:p w14:paraId="33A10F97"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Тепловая пушка с отводом </w:t>
            </w:r>
          </w:p>
        </w:tc>
        <w:tc>
          <w:tcPr>
            <w:tcW w:w="3969" w:type="dxa"/>
          </w:tcPr>
          <w:p w14:paraId="44DFD3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59B225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24BC0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4F22B8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5 – 6 </w:t>
            </w:r>
          </w:p>
        </w:tc>
      </w:tr>
      <w:tr w:rsidR="00F2593D" w:rsidRPr="00942475" w14:paraId="04A11612" w14:textId="77777777" w:rsidTr="00590F9A">
        <w:tc>
          <w:tcPr>
            <w:tcW w:w="709" w:type="dxa"/>
          </w:tcPr>
          <w:p w14:paraId="6E66F3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4394" w:type="dxa"/>
          </w:tcPr>
          <w:p w14:paraId="7E8567C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Ножницы гидравлические (кусачки) </w:t>
            </w:r>
          </w:p>
          <w:p w14:paraId="5EEBE66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НГ-80</w:t>
            </w:r>
          </w:p>
        </w:tc>
        <w:tc>
          <w:tcPr>
            <w:tcW w:w="3969" w:type="dxa"/>
          </w:tcPr>
          <w:p w14:paraId="1AF21F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55AACE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4AE3A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250000</w:t>
            </w:r>
          </w:p>
        </w:tc>
        <w:tc>
          <w:tcPr>
            <w:tcW w:w="2531" w:type="dxa"/>
          </w:tcPr>
          <w:p w14:paraId="7AF42E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7C237577" w14:textId="77777777" w:rsidTr="00590F9A">
        <w:tc>
          <w:tcPr>
            <w:tcW w:w="709" w:type="dxa"/>
          </w:tcPr>
          <w:p w14:paraId="32D858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4394" w:type="dxa"/>
          </w:tcPr>
          <w:p w14:paraId="30D2928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Аварийная осветительная установка </w:t>
            </w:r>
          </w:p>
        </w:tc>
        <w:tc>
          <w:tcPr>
            <w:tcW w:w="3969" w:type="dxa"/>
          </w:tcPr>
          <w:p w14:paraId="194BFC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31F51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37D60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6BF048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0042FCB5" w14:textId="77777777" w:rsidTr="00590F9A">
        <w:tc>
          <w:tcPr>
            <w:tcW w:w="709" w:type="dxa"/>
          </w:tcPr>
          <w:p w14:paraId="775E4B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4394" w:type="dxa"/>
          </w:tcPr>
          <w:p w14:paraId="777D453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Дрель-шуруповерт аккумуляторная </w:t>
            </w:r>
          </w:p>
        </w:tc>
        <w:tc>
          <w:tcPr>
            <w:tcW w:w="3969" w:type="dxa"/>
          </w:tcPr>
          <w:p w14:paraId="1BD505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56338F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3189F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70000</w:t>
            </w:r>
          </w:p>
        </w:tc>
        <w:tc>
          <w:tcPr>
            <w:tcW w:w="2531" w:type="dxa"/>
          </w:tcPr>
          <w:p w14:paraId="32B261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06A2DC8A" w14:textId="77777777" w:rsidTr="00590F9A">
        <w:tc>
          <w:tcPr>
            <w:tcW w:w="709" w:type="dxa"/>
          </w:tcPr>
          <w:p w14:paraId="24E567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4394" w:type="dxa"/>
          </w:tcPr>
          <w:p w14:paraId="0FB99E2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Опрыскиватель бензиновый</w:t>
            </w:r>
          </w:p>
        </w:tc>
        <w:tc>
          <w:tcPr>
            <w:tcW w:w="3969" w:type="dxa"/>
          </w:tcPr>
          <w:p w14:paraId="5EF49B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6908EC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67211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311ED3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6105260A" w14:textId="77777777" w:rsidTr="00590F9A">
        <w:tc>
          <w:tcPr>
            <w:tcW w:w="709" w:type="dxa"/>
          </w:tcPr>
          <w:p w14:paraId="30F353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4394" w:type="dxa"/>
          </w:tcPr>
          <w:p w14:paraId="01E9805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Зеркальный фотоаппарат</w:t>
            </w:r>
          </w:p>
        </w:tc>
        <w:tc>
          <w:tcPr>
            <w:tcW w:w="3969" w:type="dxa"/>
          </w:tcPr>
          <w:p w14:paraId="75EDD1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F7A40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01808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45080D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1B0835F2" w14:textId="77777777" w:rsidTr="00590F9A">
        <w:tc>
          <w:tcPr>
            <w:tcW w:w="709" w:type="dxa"/>
          </w:tcPr>
          <w:p w14:paraId="1D9147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4394" w:type="dxa"/>
          </w:tcPr>
          <w:p w14:paraId="6980C6A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Лодка стеклопластиковое днище</w:t>
            </w:r>
          </w:p>
        </w:tc>
        <w:tc>
          <w:tcPr>
            <w:tcW w:w="3969" w:type="dxa"/>
          </w:tcPr>
          <w:p w14:paraId="0C50FA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19A830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4637E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w:t>
            </w:r>
          </w:p>
        </w:tc>
        <w:tc>
          <w:tcPr>
            <w:tcW w:w="2531" w:type="dxa"/>
          </w:tcPr>
          <w:p w14:paraId="57EF86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629E6A97" w14:textId="77777777" w:rsidTr="00590F9A">
        <w:tc>
          <w:tcPr>
            <w:tcW w:w="709" w:type="dxa"/>
          </w:tcPr>
          <w:p w14:paraId="250A3D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4394" w:type="dxa"/>
          </w:tcPr>
          <w:p w14:paraId="14D45DF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Радиостанция носимая</w:t>
            </w:r>
          </w:p>
        </w:tc>
        <w:tc>
          <w:tcPr>
            <w:tcW w:w="3969" w:type="dxa"/>
          </w:tcPr>
          <w:p w14:paraId="32264C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0255E2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3D0BD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31" w:type="dxa"/>
          </w:tcPr>
          <w:p w14:paraId="69F7CD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6BAEB6B1" w14:textId="77777777" w:rsidTr="00590F9A">
        <w:tc>
          <w:tcPr>
            <w:tcW w:w="709" w:type="dxa"/>
          </w:tcPr>
          <w:p w14:paraId="726C03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4394" w:type="dxa"/>
          </w:tcPr>
          <w:p w14:paraId="34C13F37"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Сплит-система </w:t>
            </w:r>
          </w:p>
        </w:tc>
        <w:tc>
          <w:tcPr>
            <w:tcW w:w="3969" w:type="dxa"/>
          </w:tcPr>
          <w:p w14:paraId="74A2F1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2A0D2C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67193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60000</w:t>
            </w:r>
          </w:p>
        </w:tc>
        <w:tc>
          <w:tcPr>
            <w:tcW w:w="2531" w:type="dxa"/>
          </w:tcPr>
          <w:p w14:paraId="5E43D7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2EEC7A0B" w14:textId="77777777" w:rsidTr="00590F9A">
        <w:tc>
          <w:tcPr>
            <w:tcW w:w="709" w:type="dxa"/>
          </w:tcPr>
          <w:p w14:paraId="28A38D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4394" w:type="dxa"/>
          </w:tcPr>
          <w:p w14:paraId="2583C1B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Мотопомпа </w:t>
            </w:r>
          </w:p>
        </w:tc>
        <w:tc>
          <w:tcPr>
            <w:tcW w:w="3969" w:type="dxa"/>
          </w:tcPr>
          <w:p w14:paraId="4AAB9E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34E44C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55E9A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120000</w:t>
            </w:r>
          </w:p>
        </w:tc>
        <w:tc>
          <w:tcPr>
            <w:tcW w:w="2531" w:type="dxa"/>
          </w:tcPr>
          <w:p w14:paraId="094ECB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0493E0E5" w14:textId="77777777" w:rsidTr="00590F9A">
        <w:tc>
          <w:tcPr>
            <w:tcW w:w="709" w:type="dxa"/>
          </w:tcPr>
          <w:p w14:paraId="4112CF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4394" w:type="dxa"/>
          </w:tcPr>
          <w:p w14:paraId="09A714D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Весы напольные</w:t>
            </w:r>
          </w:p>
        </w:tc>
        <w:tc>
          <w:tcPr>
            <w:tcW w:w="3969" w:type="dxa"/>
          </w:tcPr>
          <w:p w14:paraId="69D63B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5AB9DD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7821D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31" w:type="dxa"/>
          </w:tcPr>
          <w:p w14:paraId="45C07D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22AD31F0" w14:textId="77777777" w:rsidTr="00590F9A">
        <w:tc>
          <w:tcPr>
            <w:tcW w:w="709" w:type="dxa"/>
          </w:tcPr>
          <w:p w14:paraId="382776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4394" w:type="dxa"/>
          </w:tcPr>
          <w:p w14:paraId="5CFCC6E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Воздуходувка-опрыскиватель ранцевый</w:t>
            </w:r>
          </w:p>
        </w:tc>
        <w:tc>
          <w:tcPr>
            <w:tcW w:w="3969" w:type="dxa"/>
          </w:tcPr>
          <w:p w14:paraId="6866B2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6C7AB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5075C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367431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643CB32F" w14:textId="77777777" w:rsidTr="00590F9A">
        <w:tc>
          <w:tcPr>
            <w:tcW w:w="709" w:type="dxa"/>
          </w:tcPr>
          <w:p w14:paraId="696184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4394" w:type="dxa"/>
          </w:tcPr>
          <w:p w14:paraId="5D354F8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Световая вышка </w:t>
            </w:r>
          </w:p>
        </w:tc>
        <w:tc>
          <w:tcPr>
            <w:tcW w:w="3969" w:type="dxa"/>
          </w:tcPr>
          <w:p w14:paraId="613939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6B72D5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F814E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0EB8D7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3B9F336B" w14:textId="77777777" w:rsidTr="00590F9A">
        <w:tc>
          <w:tcPr>
            <w:tcW w:w="709" w:type="dxa"/>
          </w:tcPr>
          <w:p w14:paraId="07B303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4394" w:type="dxa"/>
          </w:tcPr>
          <w:p w14:paraId="79A3588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Штатив-тренога (трипод) ТМ1 с лебедкой (20м)</w:t>
            </w:r>
          </w:p>
        </w:tc>
        <w:tc>
          <w:tcPr>
            <w:tcW w:w="3969" w:type="dxa"/>
          </w:tcPr>
          <w:p w14:paraId="0A8912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47A447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46075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0399BA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776B2C57" w14:textId="77777777" w:rsidTr="00590F9A">
        <w:tc>
          <w:tcPr>
            <w:tcW w:w="709" w:type="dxa"/>
          </w:tcPr>
          <w:p w14:paraId="658462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4394" w:type="dxa"/>
          </w:tcPr>
          <w:p w14:paraId="22C4493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Зарядное устройство </w:t>
            </w:r>
          </w:p>
        </w:tc>
        <w:tc>
          <w:tcPr>
            <w:tcW w:w="3969" w:type="dxa"/>
          </w:tcPr>
          <w:p w14:paraId="5F3935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30BD68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D6612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531" w:type="dxa"/>
          </w:tcPr>
          <w:p w14:paraId="7FEE63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3EEB68AE" w14:textId="77777777" w:rsidTr="00590F9A">
        <w:tc>
          <w:tcPr>
            <w:tcW w:w="709" w:type="dxa"/>
          </w:tcPr>
          <w:p w14:paraId="6590EA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4394" w:type="dxa"/>
          </w:tcPr>
          <w:p w14:paraId="0382570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Противогаз шланговый изолир. </w:t>
            </w:r>
          </w:p>
          <w:p w14:paraId="3A513F1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ПШ-1Б-20 барабан</w:t>
            </w:r>
          </w:p>
        </w:tc>
        <w:tc>
          <w:tcPr>
            <w:tcW w:w="3969" w:type="dxa"/>
          </w:tcPr>
          <w:p w14:paraId="59ED70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050A6B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BCE0F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2B24D4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5 – 6 </w:t>
            </w:r>
          </w:p>
        </w:tc>
      </w:tr>
      <w:tr w:rsidR="00F2593D" w:rsidRPr="00942475" w14:paraId="7C3FA0ED" w14:textId="77777777" w:rsidTr="00590F9A">
        <w:tc>
          <w:tcPr>
            <w:tcW w:w="709" w:type="dxa"/>
          </w:tcPr>
          <w:p w14:paraId="681BC1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4394" w:type="dxa"/>
          </w:tcPr>
          <w:p w14:paraId="0BE90F4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Вакуумная установка  ВАУ 2 на отдельном автоприцепе</w:t>
            </w:r>
          </w:p>
        </w:tc>
        <w:tc>
          <w:tcPr>
            <w:tcW w:w="3969" w:type="dxa"/>
          </w:tcPr>
          <w:p w14:paraId="06FC08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0DDA7F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25B35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500000</w:t>
            </w:r>
          </w:p>
        </w:tc>
        <w:tc>
          <w:tcPr>
            <w:tcW w:w="2531" w:type="dxa"/>
          </w:tcPr>
          <w:p w14:paraId="501CCF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5 – 6 </w:t>
            </w:r>
          </w:p>
        </w:tc>
      </w:tr>
      <w:tr w:rsidR="00F2593D" w:rsidRPr="00942475" w14:paraId="191DB553" w14:textId="77777777" w:rsidTr="00590F9A">
        <w:tc>
          <w:tcPr>
            <w:tcW w:w="709" w:type="dxa"/>
          </w:tcPr>
          <w:p w14:paraId="300D8C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4394" w:type="dxa"/>
          </w:tcPr>
          <w:p w14:paraId="12CD191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Радиостанция </w:t>
            </w:r>
          </w:p>
        </w:tc>
        <w:tc>
          <w:tcPr>
            <w:tcW w:w="3969" w:type="dxa"/>
          </w:tcPr>
          <w:p w14:paraId="6148E9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526C2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AF186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31" w:type="dxa"/>
          </w:tcPr>
          <w:p w14:paraId="1EC8D1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090FD33D" w14:textId="77777777" w:rsidTr="00590F9A">
        <w:tc>
          <w:tcPr>
            <w:tcW w:w="709" w:type="dxa"/>
          </w:tcPr>
          <w:p w14:paraId="23C1E3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4394" w:type="dxa"/>
          </w:tcPr>
          <w:p w14:paraId="603BE85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Свето-звуковая установка</w:t>
            </w:r>
          </w:p>
        </w:tc>
        <w:tc>
          <w:tcPr>
            <w:tcW w:w="3969" w:type="dxa"/>
          </w:tcPr>
          <w:p w14:paraId="754DE4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83627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08E6F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36610</w:t>
            </w:r>
          </w:p>
        </w:tc>
        <w:tc>
          <w:tcPr>
            <w:tcW w:w="2531" w:type="dxa"/>
          </w:tcPr>
          <w:p w14:paraId="536948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51B87C5E" w14:textId="77777777" w:rsidTr="00590F9A">
        <w:tc>
          <w:tcPr>
            <w:tcW w:w="709" w:type="dxa"/>
          </w:tcPr>
          <w:p w14:paraId="3F2772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4394" w:type="dxa"/>
          </w:tcPr>
          <w:p w14:paraId="6751FA7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Станция насосная СН-64</w:t>
            </w:r>
          </w:p>
        </w:tc>
        <w:tc>
          <w:tcPr>
            <w:tcW w:w="3969" w:type="dxa"/>
          </w:tcPr>
          <w:p w14:paraId="4F033E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A72BA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E79C8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321000</w:t>
            </w:r>
          </w:p>
        </w:tc>
        <w:tc>
          <w:tcPr>
            <w:tcW w:w="2531" w:type="dxa"/>
          </w:tcPr>
          <w:p w14:paraId="110040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1885DC6D" w14:textId="77777777" w:rsidTr="00590F9A">
        <w:tc>
          <w:tcPr>
            <w:tcW w:w="709" w:type="dxa"/>
          </w:tcPr>
          <w:p w14:paraId="2D880F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31</w:t>
            </w:r>
          </w:p>
        </w:tc>
        <w:tc>
          <w:tcPr>
            <w:tcW w:w="4394" w:type="dxa"/>
          </w:tcPr>
          <w:p w14:paraId="57CC08B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Стационарный комплект </w:t>
            </w:r>
          </w:p>
        </w:tc>
        <w:tc>
          <w:tcPr>
            <w:tcW w:w="3969" w:type="dxa"/>
          </w:tcPr>
          <w:p w14:paraId="49768E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453E4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1783D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45000</w:t>
            </w:r>
          </w:p>
        </w:tc>
        <w:tc>
          <w:tcPr>
            <w:tcW w:w="2531" w:type="dxa"/>
          </w:tcPr>
          <w:p w14:paraId="7CEC83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7B583032" w14:textId="77777777" w:rsidTr="00590F9A">
        <w:tc>
          <w:tcPr>
            <w:tcW w:w="709" w:type="dxa"/>
          </w:tcPr>
          <w:p w14:paraId="6265F1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4394" w:type="dxa"/>
          </w:tcPr>
          <w:p w14:paraId="7BF3718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Бензорез </w:t>
            </w:r>
          </w:p>
        </w:tc>
        <w:tc>
          <w:tcPr>
            <w:tcW w:w="3969" w:type="dxa"/>
          </w:tcPr>
          <w:p w14:paraId="4556F8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49473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E2835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278A2F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4386D816" w14:textId="77777777" w:rsidTr="00590F9A">
        <w:tc>
          <w:tcPr>
            <w:tcW w:w="709" w:type="dxa"/>
          </w:tcPr>
          <w:p w14:paraId="013DE9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4394" w:type="dxa"/>
          </w:tcPr>
          <w:p w14:paraId="3F41E5A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Расширитель средний</w:t>
            </w:r>
          </w:p>
        </w:tc>
        <w:tc>
          <w:tcPr>
            <w:tcW w:w="3969" w:type="dxa"/>
          </w:tcPr>
          <w:p w14:paraId="5E1429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679FC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0DD5D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57611C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7F4BE204" w14:textId="77777777" w:rsidTr="00590F9A">
        <w:tc>
          <w:tcPr>
            <w:tcW w:w="709" w:type="dxa"/>
          </w:tcPr>
          <w:p w14:paraId="271CAD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4394" w:type="dxa"/>
          </w:tcPr>
          <w:p w14:paraId="1232CB4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Мотор лодочный 2-х тактный</w:t>
            </w:r>
          </w:p>
        </w:tc>
        <w:tc>
          <w:tcPr>
            <w:tcW w:w="3969" w:type="dxa"/>
          </w:tcPr>
          <w:p w14:paraId="41AD59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24E92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B6001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7D3898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2B7C4AD2" w14:textId="77777777" w:rsidTr="00590F9A">
        <w:tc>
          <w:tcPr>
            <w:tcW w:w="709" w:type="dxa"/>
          </w:tcPr>
          <w:p w14:paraId="1D2AAD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4394" w:type="dxa"/>
          </w:tcPr>
          <w:p w14:paraId="09608F9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Электрогенератор </w:t>
            </w:r>
          </w:p>
        </w:tc>
        <w:tc>
          <w:tcPr>
            <w:tcW w:w="3969" w:type="dxa"/>
          </w:tcPr>
          <w:p w14:paraId="587213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2B7498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305F3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0648A2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42775F19" w14:textId="77777777" w:rsidTr="00590F9A">
        <w:tc>
          <w:tcPr>
            <w:tcW w:w="709" w:type="dxa"/>
          </w:tcPr>
          <w:p w14:paraId="5A4F2C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4394" w:type="dxa"/>
          </w:tcPr>
          <w:p w14:paraId="2A5EF55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Навигационный контролер </w:t>
            </w:r>
          </w:p>
        </w:tc>
        <w:tc>
          <w:tcPr>
            <w:tcW w:w="3969" w:type="dxa"/>
          </w:tcPr>
          <w:p w14:paraId="17F7F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200CD2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6FDF7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15500</w:t>
            </w:r>
          </w:p>
        </w:tc>
        <w:tc>
          <w:tcPr>
            <w:tcW w:w="2531" w:type="dxa"/>
          </w:tcPr>
          <w:p w14:paraId="780DBF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6A910AB9" w14:textId="77777777" w:rsidTr="00590F9A">
        <w:tc>
          <w:tcPr>
            <w:tcW w:w="709" w:type="dxa"/>
          </w:tcPr>
          <w:p w14:paraId="788809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4394" w:type="dxa"/>
          </w:tcPr>
          <w:p w14:paraId="15DB1E7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Датчик уровня топлива </w:t>
            </w:r>
          </w:p>
        </w:tc>
        <w:tc>
          <w:tcPr>
            <w:tcW w:w="3969" w:type="dxa"/>
          </w:tcPr>
          <w:p w14:paraId="122D20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559" w:type="dxa"/>
          </w:tcPr>
          <w:p w14:paraId="684234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EEB3E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8500</w:t>
            </w:r>
          </w:p>
        </w:tc>
        <w:tc>
          <w:tcPr>
            <w:tcW w:w="2531" w:type="dxa"/>
          </w:tcPr>
          <w:p w14:paraId="31CEEE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320926D0" w14:textId="77777777" w:rsidTr="00590F9A">
        <w:tc>
          <w:tcPr>
            <w:tcW w:w="709" w:type="dxa"/>
          </w:tcPr>
          <w:p w14:paraId="59554C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4394" w:type="dxa"/>
          </w:tcPr>
          <w:p w14:paraId="386A564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Радиостанция </w:t>
            </w:r>
          </w:p>
        </w:tc>
        <w:tc>
          <w:tcPr>
            <w:tcW w:w="3969" w:type="dxa"/>
          </w:tcPr>
          <w:p w14:paraId="627D5A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7E1354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6A572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55000</w:t>
            </w:r>
          </w:p>
        </w:tc>
        <w:tc>
          <w:tcPr>
            <w:tcW w:w="2531" w:type="dxa"/>
          </w:tcPr>
          <w:p w14:paraId="542F34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4041E28E" w14:textId="77777777" w:rsidTr="00590F9A">
        <w:tc>
          <w:tcPr>
            <w:tcW w:w="709" w:type="dxa"/>
          </w:tcPr>
          <w:p w14:paraId="2422D5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4394" w:type="dxa"/>
          </w:tcPr>
          <w:p w14:paraId="6776A3B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Мотокоса</w:t>
            </w:r>
          </w:p>
        </w:tc>
        <w:tc>
          <w:tcPr>
            <w:tcW w:w="3969" w:type="dxa"/>
          </w:tcPr>
          <w:p w14:paraId="4D72A4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20B7B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D8DF1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59000</w:t>
            </w:r>
          </w:p>
        </w:tc>
        <w:tc>
          <w:tcPr>
            <w:tcW w:w="2531" w:type="dxa"/>
          </w:tcPr>
          <w:p w14:paraId="597032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5CB5BA33" w14:textId="77777777" w:rsidTr="00590F9A">
        <w:tc>
          <w:tcPr>
            <w:tcW w:w="709" w:type="dxa"/>
          </w:tcPr>
          <w:p w14:paraId="3A9D45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4394" w:type="dxa"/>
          </w:tcPr>
          <w:p w14:paraId="3E76255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Высоторез</w:t>
            </w:r>
          </w:p>
        </w:tc>
        <w:tc>
          <w:tcPr>
            <w:tcW w:w="3969" w:type="dxa"/>
          </w:tcPr>
          <w:p w14:paraId="5582DE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89097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E08E3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35FA41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0927BACA" w14:textId="77777777" w:rsidTr="00590F9A">
        <w:tc>
          <w:tcPr>
            <w:tcW w:w="709" w:type="dxa"/>
          </w:tcPr>
          <w:p w14:paraId="42B50D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4394" w:type="dxa"/>
          </w:tcPr>
          <w:p w14:paraId="36C61D6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Гидравлический аварийно-спасательный инструмент</w:t>
            </w:r>
          </w:p>
        </w:tc>
        <w:tc>
          <w:tcPr>
            <w:tcW w:w="3969" w:type="dxa"/>
          </w:tcPr>
          <w:p w14:paraId="696203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02884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D7850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350000</w:t>
            </w:r>
          </w:p>
        </w:tc>
        <w:tc>
          <w:tcPr>
            <w:tcW w:w="2531" w:type="dxa"/>
          </w:tcPr>
          <w:p w14:paraId="6BB7E7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4760C42D" w14:textId="77777777" w:rsidTr="00590F9A">
        <w:tc>
          <w:tcPr>
            <w:tcW w:w="709" w:type="dxa"/>
          </w:tcPr>
          <w:p w14:paraId="54357B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w:t>
            </w:r>
          </w:p>
        </w:tc>
        <w:tc>
          <w:tcPr>
            <w:tcW w:w="4394" w:type="dxa"/>
          </w:tcPr>
          <w:p w14:paraId="22D285F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Прожектор светодиодный </w:t>
            </w:r>
          </w:p>
        </w:tc>
        <w:tc>
          <w:tcPr>
            <w:tcW w:w="3969" w:type="dxa"/>
          </w:tcPr>
          <w:p w14:paraId="016A9D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7238E8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C3D91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30F1CD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4E43EC93" w14:textId="77777777" w:rsidTr="00590F9A">
        <w:tc>
          <w:tcPr>
            <w:tcW w:w="709" w:type="dxa"/>
          </w:tcPr>
          <w:p w14:paraId="6652C6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4394" w:type="dxa"/>
          </w:tcPr>
          <w:p w14:paraId="108A297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Бензопила </w:t>
            </w:r>
          </w:p>
        </w:tc>
        <w:tc>
          <w:tcPr>
            <w:tcW w:w="3969" w:type="dxa"/>
          </w:tcPr>
          <w:p w14:paraId="1F6537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1559" w:type="dxa"/>
          </w:tcPr>
          <w:p w14:paraId="0907A8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5D104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3EA154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 3 </w:t>
            </w:r>
          </w:p>
        </w:tc>
      </w:tr>
      <w:tr w:rsidR="00F2593D" w:rsidRPr="00942475" w14:paraId="42ECB12D" w14:textId="77777777" w:rsidTr="00590F9A">
        <w:tc>
          <w:tcPr>
            <w:tcW w:w="709" w:type="dxa"/>
          </w:tcPr>
          <w:p w14:paraId="1ED7B3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4394" w:type="dxa"/>
          </w:tcPr>
          <w:p w14:paraId="540DDEC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Бензиновая электростанция </w:t>
            </w:r>
          </w:p>
        </w:tc>
        <w:tc>
          <w:tcPr>
            <w:tcW w:w="3969" w:type="dxa"/>
          </w:tcPr>
          <w:p w14:paraId="3328A2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38DECA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5F97CE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5F39AE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1465C5CB" w14:textId="77777777" w:rsidTr="00590F9A">
        <w:tc>
          <w:tcPr>
            <w:tcW w:w="709" w:type="dxa"/>
          </w:tcPr>
          <w:p w14:paraId="0D55D3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4394" w:type="dxa"/>
          </w:tcPr>
          <w:p w14:paraId="30A5925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Пуско-зарядное устройство</w:t>
            </w:r>
          </w:p>
        </w:tc>
        <w:tc>
          <w:tcPr>
            <w:tcW w:w="3969" w:type="dxa"/>
          </w:tcPr>
          <w:p w14:paraId="5AED25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56B6E6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1A5DE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531" w:type="dxa"/>
          </w:tcPr>
          <w:p w14:paraId="13573A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3B8DBEF8" w14:textId="77777777" w:rsidTr="00590F9A">
        <w:tc>
          <w:tcPr>
            <w:tcW w:w="709" w:type="dxa"/>
          </w:tcPr>
          <w:p w14:paraId="1F61BA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4394" w:type="dxa"/>
          </w:tcPr>
          <w:p w14:paraId="03365AE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Сигнальная громкоговорящая установка</w:t>
            </w:r>
          </w:p>
        </w:tc>
        <w:tc>
          <w:tcPr>
            <w:tcW w:w="3969" w:type="dxa"/>
          </w:tcPr>
          <w:p w14:paraId="574AD5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CFB80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76DC6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24100</w:t>
            </w:r>
          </w:p>
        </w:tc>
        <w:tc>
          <w:tcPr>
            <w:tcW w:w="2531" w:type="dxa"/>
          </w:tcPr>
          <w:p w14:paraId="1953B6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29941FE8" w14:textId="77777777" w:rsidTr="00590F9A">
        <w:tc>
          <w:tcPr>
            <w:tcW w:w="709" w:type="dxa"/>
          </w:tcPr>
          <w:p w14:paraId="47E401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w:t>
            </w:r>
          </w:p>
        </w:tc>
        <w:tc>
          <w:tcPr>
            <w:tcW w:w="4394" w:type="dxa"/>
          </w:tcPr>
          <w:p w14:paraId="11277577"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Багажник на автомобиль УАЗ</w:t>
            </w:r>
          </w:p>
        </w:tc>
        <w:tc>
          <w:tcPr>
            <w:tcW w:w="3969" w:type="dxa"/>
          </w:tcPr>
          <w:p w14:paraId="31D220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52F4F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304B7F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531" w:type="dxa"/>
          </w:tcPr>
          <w:p w14:paraId="471271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142EC754" w14:textId="77777777" w:rsidTr="00590F9A">
        <w:tc>
          <w:tcPr>
            <w:tcW w:w="709" w:type="dxa"/>
          </w:tcPr>
          <w:p w14:paraId="3298CB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4394" w:type="dxa"/>
          </w:tcPr>
          <w:p w14:paraId="2ABCB99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Крепление лебедки УАЗ</w:t>
            </w:r>
          </w:p>
        </w:tc>
        <w:tc>
          <w:tcPr>
            <w:tcW w:w="3969" w:type="dxa"/>
          </w:tcPr>
          <w:p w14:paraId="2527D3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03D7AE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442C1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35500</w:t>
            </w:r>
          </w:p>
        </w:tc>
        <w:tc>
          <w:tcPr>
            <w:tcW w:w="2531" w:type="dxa"/>
          </w:tcPr>
          <w:p w14:paraId="100B14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1D4D76AC" w14:textId="77777777" w:rsidTr="00590F9A">
        <w:tc>
          <w:tcPr>
            <w:tcW w:w="709" w:type="dxa"/>
          </w:tcPr>
          <w:p w14:paraId="61A1A5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49</w:t>
            </w:r>
          </w:p>
        </w:tc>
        <w:tc>
          <w:tcPr>
            <w:tcW w:w="4394" w:type="dxa"/>
          </w:tcPr>
          <w:p w14:paraId="115049C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Лебедка УАЗ электрическая</w:t>
            </w:r>
          </w:p>
        </w:tc>
        <w:tc>
          <w:tcPr>
            <w:tcW w:w="3969" w:type="dxa"/>
          </w:tcPr>
          <w:p w14:paraId="502A3A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F11E0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BE88A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531665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7F244C8A" w14:textId="77777777" w:rsidTr="00590F9A">
        <w:tc>
          <w:tcPr>
            <w:tcW w:w="709" w:type="dxa"/>
          </w:tcPr>
          <w:p w14:paraId="3FCE53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4394" w:type="dxa"/>
          </w:tcPr>
          <w:p w14:paraId="695C322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ТК-768 G автомобильный комплект</w:t>
            </w:r>
          </w:p>
        </w:tc>
        <w:tc>
          <w:tcPr>
            <w:tcW w:w="3969" w:type="dxa"/>
          </w:tcPr>
          <w:p w14:paraId="10FE2B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01E766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55918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22000</w:t>
            </w:r>
          </w:p>
        </w:tc>
        <w:tc>
          <w:tcPr>
            <w:tcW w:w="2531" w:type="dxa"/>
          </w:tcPr>
          <w:p w14:paraId="660594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718A928F" w14:textId="77777777" w:rsidTr="00590F9A">
        <w:tc>
          <w:tcPr>
            <w:tcW w:w="709" w:type="dxa"/>
          </w:tcPr>
          <w:p w14:paraId="2E9938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4394" w:type="dxa"/>
          </w:tcPr>
          <w:p w14:paraId="4722154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Мачта антенная раздвижная </w:t>
            </w:r>
          </w:p>
        </w:tc>
        <w:tc>
          <w:tcPr>
            <w:tcW w:w="3969" w:type="dxa"/>
          </w:tcPr>
          <w:p w14:paraId="019834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7133F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87CE5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2531" w:type="dxa"/>
          </w:tcPr>
          <w:p w14:paraId="7A718F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7E30A64E" w14:textId="77777777" w:rsidTr="00590F9A">
        <w:tc>
          <w:tcPr>
            <w:tcW w:w="709" w:type="dxa"/>
          </w:tcPr>
          <w:p w14:paraId="6C255C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52</w:t>
            </w:r>
          </w:p>
        </w:tc>
        <w:tc>
          <w:tcPr>
            <w:tcW w:w="4394" w:type="dxa"/>
          </w:tcPr>
          <w:p w14:paraId="7068F0F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Бинокль</w:t>
            </w:r>
          </w:p>
        </w:tc>
        <w:tc>
          <w:tcPr>
            <w:tcW w:w="3969" w:type="dxa"/>
          </w:tcPr>
          <w:p w14:paraId="04F1FE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52B34C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38677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531" w:type="dxa"/>
          </w:tcPr>
          <w:p w14:paraId="189744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472C02D7" w14:textId="77777777" w:rsidTr="00590F9A">
        <w:tc>
          <w:tcPr>
            <w:tcW w:w="709" w:type="dxa"/>
          </w:tcPr>
          <w:p w14:paraId="2B690C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53</w:t>
            </w:r>
          </w:p>
        </w:tc>
        <w:tc>
          <w:tcPr>
            <w:tcW w:w="4394" w:type="dxa"/>
          </w:tcPr>
          <w:p w14:paraId="77FF2E9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Прицеп лодочный МЗСА </w:t>
            </w:r>
          </w:p>
        </w:tc>
        <w:tc>
          <w:tcPr>
            <w:tcW w:w="3969" w:type="dxa"/>
          </w:tcPr>
          <w:p w14:paraId="13AB9D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9C2D2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21F21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7F5DA9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6D052AC1" w14:textId="77777777" w:rsidTr="00590F9A">
        <w:tc>
          <w:tcPr>
            <w:tcW w:w="709" w:type="dxa"/>
          </w:tcPr>
          <w:p w14:paraId="7E75C0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4394" w:type="dxa"/>
          </w:tcPr>
          <w:p w14:paraId="067467B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Прицеп САЗ</w:t>
            </w:r>
          </w:p>
        </w:tc>
        <w:tc>
          <w:tcPr>
            <w:tcW w:w="3969" w:type="dxa"/>
          </w:tcPr>
          <w:p w14:paraId="3ABC20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5E2CA9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25E7E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2E256E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225D3539" w14:textId="77777777" w:rsidTr="00590F9A">
        <w:tc>
          <w:tcPr>
            <w:tcW w:w="709" w:type="dxa"/>
          </w:tcPr>
          <w:p w14:paraId="7A4623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c>
          <w:tcPr>
            <w:tcW w:w="4394" w:type="dxa"/>
          </w:tcPr>
          <w:p w14:paraId="6FCADDF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Лестница-трехколенка ЛРТМП</w:t>
            </w:r>
          </w:p>
        </w:tc>
        <w:tc>
          <w:tcPr>
            <w:tcW w:w="3969" w:type="dxa"/>
          </w:tcPr>
          <w:p w14:paraId="54B37D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04D4B1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EAAA3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234ED5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40B7FA65" w14:textId="77777777" w:rsidTr="00590F9A">
        <w:tc>
          <w:tcPr>
            <w:tcW w:w="709" w:type="dxa"/>
          </w:tcPr>
          <w:p w14:paraId="6CCF81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w:t>
            </w:r>
          </w:p>
        </w:tc>
        <w:tc>
          <w:tcPr>
            <w:tcW w:w="4394" w:type="dxa"/>
          </w:tcPr>
          <w:p w14:paraId="6FADDB7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Шлем ШПМ (белый)</w:t>
            </w:r>
          </w:p>
        </w:tc>
        <w:tc>
          <w:tcPr>
            <w:tcW w:w="3969" w:type="dxa"/>
          </w:tcPr>
          <w:p w14:paraId="7BC9C2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559" w:type="dxa"/>
          </w:tcPr>
          <w:p w14:paraId="062DA6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04C1A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9000</w:t>
            </w:r>
          </w:p>
        </w:tc>
        <w:tc>
          <w:tcPr>
            <w:tcW w:w="2531" w:type="dxa"/>
          </w:tcPr>
          <w:p w14:paraId="229171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4FAECAC3" w14:textId="77777777" w:rsidTr="00590F9A">
        <w:tc>
          <w:tcPr>
            <w:tcW w:w="709" w:type="dxa"/>
          </w:tcPr>
          <w:p w14:paraId="6D0DD2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c>
          <w:tcPr>
            <w:tcW w:w="4394" w:type="dxa"/>
          </w:tcPr>
          <w:p w14:paraId="4645E2B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Сейф офисный </w:t>
            </w:r>
          </w:p>
        </w:tc>
        <w:tc>
          <w:tcPr>
            <w:tcW w:w="3969" w:type="dxa"/>
          </w:tcPr>
          <w:p w14:paraId="021862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C82BE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EC246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31" w:type="dxa"/>
          </w:tcPr>
          <w:p w14:paraId="3E1F3E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 – 15</w:t>
            </w:r>
          </w:p>
        </w:tc>
      </w:tr>
      <w:tr w:rsidR="00F2593D" w:rsidRPr="00942475" w14:paraId="443221AE" w14:textId="77777777" w:rsidTr="00590F9A">
        <w:tc>
          <w:tcPr>
            <w:tcW w:w="709" w:type="dxa"/>
          </w:tcPr>
          <w:p w14:paraId="7FA56F2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w:t>
            </w:r>
          </w:p>
        </w:tc>
        <w:tc>
          <w:tcPr>
            <w:tcW w:w="4394" w:type="dxa"/>
          </w:tcPr>
          <w:p w14:paraId="08A5527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Палатка каркасная М-30</w:t>
            </w:r>
          </w:p>
        </w:tc>
        <w:tc>
          <w:tcPr>
            <w:tcW w:w="3969" w:type="dxa"/>
          </w:tcPr>
          <w:p w14:paraId="495903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6EB43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A9C51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19ED6B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4B9B5D6C" w14:textId="77777777" w:rsidTr="00590F9A">
        <w:tc>
          <w:tcPr>
            <w:tcW w:w="709" w:type="dxa"/>
          </w:tcPr>
          <w:p w14:paraId="5242DF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59</w:t>
            </w:r>
          </w:p>
        </w:tc>
        <w:tc>
          <w:tcPr>
            <w:tcW w:w="4394" w:type="dxa"/>
          </w:tcPr>
          <w:p w14:paraId="6A7BD90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Электросварочный инвертор</w:t>
            </w:r>
          </w:p>
        </w:tc>
        <w:tc>
          <w:tcPr>
            <w:tcW w:w="3969" w:type="dxa"/>
          </w:tcPr>
          <w:p w14:paraId="2C4159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21FD8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AC779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31" w:type="dxa"/>
          </w:tcPr>
          <w:p w14:paraId="51808C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35D5BF52" w14:textId="77777777" w:rsidTr="00590F9A">
        <w:tc>
          <w:tcPr>
            <w:tcW w:w="709" w:type="dxa"/>
          </w:tcPr>
          <w:p w14:paraId="225BDE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4394" w:type="dxa"/>
          </w:tcPr>
          <w:p w14:paraId="396B7F7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Мультистанция двухсторонняя</w:t>
            </w:r>
          </w:p>
        </w:tc>
        <w:tc>
          <w:tcPr>
            <w:tcW w:w="3969" w:type="dxa"/>
          </w:tcPr>
          <w:p w14:paraId="6C06F0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1573F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B1996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70000</w:t>
            </w:r>
          </w:p>
        </w:tc>
        <w:tc>
          <w:tcPr>
            <w:tcW w:w="2531" w:type="dxa"/>
          </w:tcPr>
          <w:p w14:paraId="4FACDE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108F59DC" w14:textId="77777777" w:rsidTr="00590F9A">
        <w:tc>
          <w:tcPr>
            <w:tcW w:w="709" w:type="dxa"/>
          </w:tcPr>
          <w:p w14:paraId="641970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61</w:t>
            </w:r>
          </w:p>
        </w:tc>
        <w:tc>
          <w:tcPr>
            <w:tcW w:w="4394" w:type="dxa"/>
          </w:tcPr>
          <w:p w14:paraId="3EF8E69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Палатка унифицированная санитарно-барачная</w:t>
            </w:r>
          </w:p>
        </w:tc>
        <w:tc>
          <w:tcPr>
            <w:tcW w:w="3969" w:type="dxa"/>
          </w:tcPr>
          <w:p w14:paraId="6DB244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B0498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A5C22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w:t>
            </w:r>
          </w:p>
        </w:tc>
        <w:tc>
          <w:tcPr>
            <w:tcW w:w="2531" w:type="dxa"/>
          </w:tcPr>
          <w:p w14:paraId="2BA914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0F7C88A4" w14:textId="77777777" w:rsidTr="00590F9A">
        <w:tc>
          <w:tcPr>
            <w:tcW w:w="709" w:type="dxa"/>
          </w:tcPr>
          <w:p w14:paraId="667703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62</w:t>
            </w:r>
          </w:p>
        </w:tc>
        <w:tc>
          <w:tcPr>
            <w:tcW w:w="4394" w:type="dxa"/>
          </w:tcPr>
          <w:p w14:paraId="7ECFD54B"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Отопительная установка </w:t>
            </w:r>
          </w:p>
        </w:tc>
        <w:tc>
          <w:tcPr>
            <w:tcW w:w="3969" w:type="dxa"/>
          </w:tcPr>
          <w:p w14:paraId="06368A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56716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ECAE1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18339F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272A168C" w14:textId="77777777" w:rsidTr="00590F9A">
        <w:tc>
          <w:tcPr>
            <w:tcW w:w="709" w:type="dxa"/>
          </w:tcPr>
          <w:p w14:paraId="3792B9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63</w:t>
            </w:r>
          </w:p>
        </w:tc>
        <w:tc>
          <w:tcPr>
            <w:tcW w:w="4394" w:type="dxa"/>
          </w:tcPr>
          <w:p w14:paraId="12EAAB6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Лестница стремянка 10 ступеней</w:t>
            </w:r>
          </w:p>
        </w:tc>
        <w:tc>
          <w:tcPr>
            <w:tcW w:w="3969" w:type="dxa"/>
          </w:tcPr>
          <w:p w14:paraId="4FBE11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9AC13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97B51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531" w:type="dxa"/>
          </w:tcPr>
          <w:p w14:paraId="3AF369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3F2232DC" w14:textId="77777777" w:rsidTr="00590F9A">
        <w:tc>
          <w:tcPr>
            <w:tcW w:w="709" w:type="dxa"/>
          </w:tcPr>
          <w:p w14:paraId="14AFC6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64</w:t>
            </w:r>
          </w:p>
        </w:tc>
        <w:tc>
          <w:tcPr>
            <w:tcW w:w="4394" w:type="dxa"/>
          </w:tcPr>
          <w:p w14:paraId="3664238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Термос</w:t>
            </w:r>
          </w:p>
        </w:tc>
        <w:tc>
          <w:tcPr>
            <w:tcW w:w="3969" w:type="dxa"/>
          </w:tcPr>
          <w:p w14:paraId="3AB38A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14C2C0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E5DE5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31" w:type="dxa"/>
          </w:tcPr>
          <w:p w14:paraId="433764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0938FB4A" w14:textId="77777777" w:rsidTr="00590F9A">
        <w:tc>
          <w:tcPr>
            <w:tcW w:w="709" w:type="dxa"/>
          </w:tcPr>
          <w:p w14:paraId="1E05F2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4394" w:type="dxa"/>
          </w:tcPr>
          <w:p w14:paraId="6533C98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Тачка садово-строительная</w:t>
            </w:r>
          </w:p>
        </w:tc>
        <w:tc>
          <w:tcPr>
            <w:tcW w:w="3969" w:type="dxa"/>
          </w:tcPr>
          <w:p w14:paraId="0EC7E5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25BDA5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779FC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31" w:type="dxa"/>
          </w:tcPr>
          <w:p w14:paraId="1DCAD4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113F6D33" w14:textId="77777777" w:rsidTr="00590F9A">
        <w:tc>
          <w:tcPr>
            <w:tcW w:w="709" w:type="dxa"/>
          </w:tcPr>
          <w:p w14:paraId="6A0CFE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w:t>
            </w:r>
          </w:p>
        </w:tc>
        <w:tc>
          <w:tcPr>
            <w:tcW w:w="4394" w:type="dxa"/>
          </w:tcPr>
          <w:p w14:paraId="0F9326E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Перфоратор </w:t>
            </w:r>
          </w:p>
        </w:tc>
        <w:tc>
          <w:tcPr>
            <w:tcW w:w="3969" w:type="dxa"/>
          </w:tcPr>
          <w:p w14:paraId="1B48A0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C3C38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D5BA2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7F62ED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290576F8" w14:textId="77777777" w:rsidTr="00590F9A">
        <w:tc>
          <w:tcPr>
            <w:tcW w:w="709" w:type="dxa"/>
          </w:tcPr>
          <w:p w14:paraId="494CFB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67</w:t>
            </w:r>
          </w:p>
        </w:tc>
        <w:tc>
          <w:tcPr>
            <w:tcW w:w="4394" w:type="dxa"/>
          </w:tcPr>
          <w:p w14:paraId="2958F2E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Бон сорбирующий БС-10</w:t>
            </w:r>
          </w:p>
        </w:tc>
        <w:tc>
          <w:tcPr>
            <w:tcW w:w="3969" w:type="dxa"/>
          </w:tcPr>
          <w:p w14:paraId="546C6C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5E8595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5B23F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31" w:type="dxa"/>
          </w:tcPr>
          <w:p w14:paraId="622E65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697AE93A" w14:textId="77777777" w:rsidTr="00590F9A">
        <w:tc>
          <w:tcPr>
            <w:tcW w:w="709" w:type="dxa"/>
          </w:tcPr>
          <w:p w14:paraId="51B1D2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w:t>
            </w:r>
          </w:p>
        </w:tc>
        <w:tc>
          <w:tcPr>
            <w:tcW w:w="4394" w:type="dxa"/>
          </w:tcPr>
          <w:p w14:paraId="2DEDD9C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Каркасный резервуар КР-4</w:t>
            </w:r>
          </w:p>
        </w:tc>
        <w:tc>
          <w:tcPr>
            <w:tcW w:w="3969" w:type="dxa"/>
          </w:tcPr>
          <w:p w14:paraId="18C76C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5A2C4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04A23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775095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04F3582D" w14:textId="77777777" w:rsidTr="00590F9A">
        <w:tc>
          <w:tcPr>
            <w:tcW w:w="709" w:type="dxa"/>
          </w:tcPr>
          <w:p w14:paraId="2B5257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69</w:t>
            </w:r>
          </w:p>
        </w:tc>
        <w:tc>
          <w:tcPr>
            <w:tcW w:w="4394" w:type="dxa"/>
          </w:tcPr>
          <w:p w14:paraId="10FE0A8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Установка ВАУ-2</w:t>
            </w:r>
          </w:p>
        </w:tc>
        <w:tc>
          <w:tcPr>
            <w:tcW w:w="3969" w:type="dxa"/>
          </w:tcPr>
          <w:p w14:paraId="7CE63D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27D7DF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F93BB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1000000</w:t>
            </w:r>
          </w:p>
        </w:tc>
        <w:tc>
          <w:tcPr>
            <w:tcW w:w="2531" w:type="dxa"/>
          </w:tcPr>
          <w:p w14:paraId="018275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169DD49" w14:textId="77777777" w:rsidTr="00590F9A">
        <w:tc>
          <w:tcPr>
            <w:tcW w:w="709" w:type="dxa"/>
          </w:tcPr>
          <w:p w14:paraId="068A5D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4394" w:type="dxa"/>
          </w:tcPr>
          <w:p w14:paraId="053615E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Каркасный резервуар КР-4</w:t>
            </w:r>
          </w:p>
        </w:tc>
        <w:tc>
          <w:tcPr>
            <w:tcW w:w="3969" w:type="dxa"/>
          </w:tcPr>
          <w:p w14:paraId="06F30C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559" w:type="dxa"/>
          </w:tcPr>
          <w:p w14:paraId="35342B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D6CC9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418B8B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54A7EF43" w14:textId="77777777" w:rsidTr="00590F9A">
        <w:tc>
          <w:tcPr>
            <w:tcW w:w="709" w:type="dxa"/>
          </w:tcPr>
          <w:p w14:paraId="755AF4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71</w:t>
            </w:r>
          </w:p>
        </w:tc>
        <w:tc>
          <w:tcPr>
            <w:tcW w:w="4394" w:type="dxa"/>
          </w:tcPr>
          <w:p w14:paraId="3D62376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Распылитель сорбент автономный РС-1</w:t>
            </w:r>
          </w:p>
        </w:tc>
        <w:tc>
          <w:tcPr>
            <w:tcW w:w="3969" w:type="dxa"/>
          </w:tcPr>
          <w:p w14:paraId="7BF341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3E1D28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FAB58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55000</w:t>
            </w:r>
          </w:p>
        </w:tc>
        <w:tc>
          <w:tcPr>
            <w:tcW w:w="2531" w:type="dxa"/>
          </w:tcPr>
          <w:p w14:paraId="6B7723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323B615D" w14:textId="77777777" w:rsidTr="00590F9A">
        <w:tc>
          <w:tcPr>
            <w:tcW w:w="709" w:type="dxa"/>
          </w:tcPr>
          <w:p w14:paraId="4992C1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72</w:t>
            </w:r>
          </w:p>
        </w:tc>
        <w:tc>
          <w:tcPr>
            <w:tcW w:w="4394" w:type="dxa"/>
          </w:tcPr>
          <w:p w14:paraId="1E1C9F4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Парогенератор</w:t>
            </w:r>
          </w:p>
        </w:tc>
        <w:tc>
          <w:tcPr>
            <w:tcW w:w="3969" w:type="dxa"/>
          </w:tcPr>
          <w:p w14:paraId="4B173E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55CC9B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58524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2531" w:type="dxa"/>
          </w:tcPr>
          <w:p w14:paraId="7FE5E9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8D10EAC" w14:textId="77777777" w:rsidTr="00590F9A">
        <w:tc>
          <w:tcPr>
            <w:tcW w:w="709" w:type="dxa"/>
          </w:tcPr>
          <w:p w14:paraId="2B12F7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73</w:t>
            </w:r>
          </w:p>
        </w:tc>
        <w:tc>
          <w:tcPr>
            <w:tcW w:w="4394" w:type="dxa"/>
          </w:tcPr>
          <w:p w14:paraId="11AD53E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Газоанализатор переносной универсальный</w:t>
            </w:r>
          </w:p>
        </w:tc>
        <w:tc>
          <w:tcPr>
            <w:tcW w:w="3969" w:type="dxa"/>
          </w:tcPr>
          <w:p w14:paraId="417952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66213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B9D26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31" w:type="dxa"/>
          </w:tcPr>
          <w:p w14:paraId="36E5CC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32801C26" w14:textId="77777777" w:rsidTr="00590F9A">
        <w:tc>
          <w:tcPr>
            <w:tcW w:w="709" w:type="dxa"/>
          </w:tcPr>
          <w:p w14:paraId="772CA6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74</w:t>
            </w:r>
          </w:p>
        </w:tc>
        <w:tc>
          <w:tcPr>
            <w:tcW w:w="4394" w:type="dxa"/>
          </w:tcPr>
          <w:p w14:paraId="06EB9BE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Комплект рукавов</w:t>
            </w:r>
          </w:p>
        </w:tc>
        <w:tc>
          <w:tcPr>
            <w:tcW w:w="3969" w:type="dxa"/>
          </w:tcPr>
          <w:p w14:paraId="17C838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559" w:type="dxa"/>
          </w:tcPr>
          <w:p w14:paraId="773987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50068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2BAD4D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2386FE72" w14:textId="77777777" w:rsidTr="00590F9A">
        <w:tc>
          <w:tcPr>
            <w:tcW w:w="709" w:type="dxa"/>
          </w:tcPr>
          <w:p w14:paraId="77C4B7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w:t>
            </w:r>
          </w:p>
        </w:tc>
        <w:tc>
          <w:tcPr>
            <w:tcW w:w="4394" w:type="dxa"/>
          </w:tcPr>
          <w:p w14:paraId="50C326BE"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Лопата штыковая искробезопасная</w:t>
            </w:r>
          </w:p>
        </w:tc>
        <w:tc>
          <w:tcPr>
            <w:tcW w:w="3969" w:type="dxa"/>
          </w:tcPr>
          <w:p w14:paraId="69B224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723349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49731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531" w:type="dxa"/>
          </w:tcPr>
          <w:p w14:paraId="276332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04F06E3E" w14:textId="77777777" w:rsidTr="00590F9A">
        <w:tc>
          <w:tcPr>
            <w:tcW w:w="709" w:type="dxa"/>
          </w:tcPr>
          <w:p w14:paraId="0CDC28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76</w:t>
            </w:r>
          </w:p>
        </w:tc>
        <w:tc>
          <w:tcPr>
            <w:tcW w:w="4394" w:type="dxa"/>
          </w:tcPr>
          <w:p w14:paraId="7516A5C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Грабли искробезопасные</w:t>
            </w:r>
          </w:p>
        </w:tc>
        <w:tc>
          <w:tcPr>
            <w:tcW w:w="3969" w:type="dxa"/>
          </w:tcPr>
          <w:p w14:paraId="00E1B0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6D2C0C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DE028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531" w:type="dxa"/>
          </w:tcPr>
          <w:p w14:paraId="2B7A11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225C7D4D" w14:textId="77777777" w:rsidTr="00590F9A">
        <w:tc>
          <w:tcPr>
            <w:tcW w:w="709" w:type="dxa"/>
          </w:tcPr>
          <w:p w14:paraId="16C204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77</w:t>
            </w:r>
          </w:p>
        </w:tc>
        <w:tc>
          <w:tcPr>
            <w:tcW w:w="4394" w:type="dxa"/>
          </w:tcPr>
          <w:p w14:paraId="2C2199FF"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Искрогасители с пламя отсекающими элементами</w:t>
            </w:r>
          </w:p>
        </w:tc>
        <w:tc>
          <w:tcPr>
            <w:tcW w:w="3969" w:type="dxa"/>
          </w:tcPr>
          <w:p w14:paraId="201DA5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2C620A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84C8B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531" w:type="dxa"/>
          </w:tcPr>
          <w:p w14:paraId="3B96C6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278DEBBA" w14:textId="77777777" w:rsidTr="00590F9A">
        <w:tc>
          <w:tcPr>
            <w:tcW w:w="709" w:type="dxa"/>
          </w:tcPr>
          <w:p w14:paraId="513FBE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78</w:t>
            </w:r>
          </w:p>
        </w:tc>
        <w:tc>
          <w:tcPr>
            <w:tcW w:w="4394" w:type="dxa"/>
          </w:tcPr>
          <w:p w14:paraId="158D512A"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Комплект шанцевого инструмента </w:t>
            </w:r>
          </w:p>
        </w:tc>
        <w:tc>
          <w:tcPr>
            <w:tcW w:w="3969" w:type="dxa"/>
          </w:tcPr>
          <w:p w14:paraId="696F66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1B8C6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89691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531" w:type="dxa"/>
          </w:tcPr>
          <w:p w14:paraId="234EF8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4AD71798" w14:textId="77777777" w:rsidTr="00590F9A">
        <w:tc>
          <w:tcPr>
            <w:tcW w:w="709" w:type="dxa"/>
          </w:tcPr>
          <w:p w14:paraId="0A9907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79</w:t>
            </w:r>
          </w:p>
        </w:tc>
        <w:tc>
          <w:tcPr>
            <w:tcW w:w="4394" w:type="dxa"/>
          </w:tcPr>
          <w:p w14:paraId="2BC0A30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Круг спасательный - 1</w:t>
            </w:r>
          </w:p>
        </w:tc>
        <w:tc>
          <w:tcPr>
            <w:tcW w:w="3969" w:type="dxa"/>
          </w:tcPr>
          <w:p w14:paraId="183BC1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559" w:type="dxa"/>
          </w:tcPr>
          <w:p w14:paraId="4768EF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FC55A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2531" w:type="dxa"/>
          </w:tcPr>
          <w:p w14:paraId="711B99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6C2305C9" w14:textId="77777777" w:rsidTr="00590F9A">
        <w:tc>
          <w:tcPr>
            <w:tcW w:w="709" w:type="dxa"/>
          </w:tcPr>
          <w:p w14:paraId="38B0EC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4394" w:type="dxa"/>
          </w:tcPr>
          <w:p w14:paraId="766CB805"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Лодка р.445*158*45</w:t>
            </w:r>
          </w:p>
        </w:tc>
        <w:tc>
          <w:tcPr>
            <w:tcW w:w="3969" w:type="dxa"/>
          </w:tcPr>
          <w:p w14:paraId="43DC7E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7CE9B5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CF003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w:t>
            </w:r>
          </w:p>
        </w:tc>
        <w:tc>
          <w:tcPr>
            <w:tcW w:w="2531" w:type="dxa"/>
          </w:tcPr>
          <w:p w14:paraId="0EB260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76F020B1" w14:textId="77777777" w:rsidTr="00590F9A">
        <w:tc>
          <w:tcPr>
            <w:tcW w:w="709" w:type="dxa"/>
          </w:tcPr>
          <w:p w14:paraId="16A1D3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81</w:t>
            </w:r>
          </w:p>
        </w:tc>
        <w:tc>
          <w:tcPr>
            <w:tcW w:w="4394" w:type="dxa"/>
          </w:tcPr>
          <w:p w14:paraId="59287EE4"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Мегафон</w:t>
            </w:r>
          </w:p>
        </w:tc>
        <w:tc>
          <w:tcPr>
            <w:tcW w:w="3969" w:type="dxa"/>
          </w:tcPr>
          <w:p w14:paraId="0198CD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5E02AF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81492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31" w:type="dxa"/>
          </w:tcPr>
          <w:p w14:paraId="38462B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7D1BBC9F" w14:textId="77777777" w:rsidTr="00590F9A">
        <w:tc>
          <w:tcPr>
            <w:tcW w:w="709" w:type="dxa"/>
          </w:tcPr>
          <w:p w14:paraId="752312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82</w:t>
            </w:r>
          </w:p>
        </w:tc>
        <w:tc>
          <w:tcPr>
            <w:tcW w:w="4394" w:type="dxa"/>
          </w:tcPr>
          <w:p w14:paraId="5D89771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МНГК-80 ножницы комбинированные</w:t>
            </w:r>
          </w:p>
        </w:tc>
        <w:tc>
          <w:tcPr>
            <w:tcW w:w="3969" w:type="dxa"/>
          </w:tcPr>
          <w:p w14:paraId="7DA994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6DAFFD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3AA6F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0C859E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5803F32C" w14:textId="77777777" w:rsidTr="00590F9A">
        <w:tc>
          <w:tcPr>
            <w:tcW w:w="709" w:type="dxa"/>
          </w:tcPr>
          <w:p w14:paraId="2C2017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83</w:t>
            </w:r>
          </w:p>
        </w:tc>
        <w:tc>
          <w:tcPr>
            <w:tcW w:w="4394" w:type="dxa"/>
          </w:tcPr>
          <w:p w14:paraId="663AE6B3"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Спортивный тренажер</w:t>
            </w:r>
          </w:p>
        </w:tc>
        <w:tc>
          <w:tcPr>
            <w:tcW w:w="3969" w:type="dxa"/>
          </w:tcPr>
          <w:p w14:paraId="7CB160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3BD7C7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FFA8E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2531" w:type="dxa"/>
          </w:tcPr>
          <w:p w14:paraId="2A27E8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50146535" w14:textId="77777777" w:rsidTr="00590F9A">
        <w:tc>
          <w:tcPr>
            <w:tcW w:w="709" w:type="dxa"/>
          </w:tcPr>
          <w:p w14:paraId="2A94C8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84</w:t>
            </w:r>
          </w:p>
        </w:tc>
        <w:tc>
          <w:tcPr>
            <w:tcW w:w="4394" w:type="dxa"/>
          </w:tcPr>
          <w:p w14:paraId="28DC0D4C"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Кусачки МКГ-80</w:t>
            </w:r>
          </w:p>
        </w:tc>
        <w:tc>
          <w:tcPr>
            <w:tcW w:w="3969" w:type="dxa"/>
          </w:tcPr>
          <w:p w14:paraId="1CF6E4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46B02A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F4BEC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4EACA3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13F5EFB5" w14:textId="77777777" w:rsidTr="00590F9A">
        <w:tc>
          <w:tcPr>
            <w:tcW w:w="709" w:type="dxa"/>
          </w:tcPr>
          <w:p w14:paraId="397B80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w:t>
            </w:r>
          </w:p>
        </w:tc>
        <w:tc>
          <w:tcPr>
            <w:tcW w:w="4394" w:type="dxa"/>
          </w:tcPr>
          <w:p w14:paraId="51FE0EC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Холодильник </w:t>
            </w:r>
          </w:p>
        </w:tc>
        <w:tc>
          <w:tcPr>
            <w:tcW w:w="3969" w:type="dxa"/>
          </w:tcPr>
          <w:p w14:paraId="1A891B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559" w:type="dxa"/>
          </w:tcPr>
          <w:p w14:paraId="18E7E4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323E9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c>
          <w:tcPr>
            <w:tcW w:w="2531" w:type="dxa"/>
          </w:tcPr>
          <w:p w14:paraId="63B0E2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222372EA" w14:textId="77777777" w:rsidTr="00590F9A">
        <w:tc>
          <w:tcPr>
            <w:tcW w:w="709" w:type="dxa"/>
          </w:tcPr>
          <w:p w14:paraId="5CF99D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86</w:t>
            </w:r>
          </w:p>
        </w:tc>
        <w:tc>
          <w:tcPr>
            <w:tcW w:w="4394" w:type="dxa"/>
          </w:tcPr>
          <w:p w14:paraId="6F290596"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Палатка лагерная солдатская ПЛС 4х4</w:t>
            </w:r>
          </w:p>
        </w:tc>
        <w:tc>
          <w:tcPr>
            <w:tcW w:w="3969" w:type="dxa"/>
          </w:tcPr>
          <w:p w14:paraId="13C84C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559" w:type="dxa"/>
          </w:tcPr>
          <w:p w14:paraId="06297C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08B68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150000</w:t>
            </w:r>
          </w:p>
        </w:tc>
        <w:tc>
          <w:tcPr>
            <w:tcW w:w="2531" w:type="dxa"/>
          </w:tcPr>
          <w:p w14:paraId="7F3151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146E57EB" w14:textId="77777777" w:rsidTr="00590F9A">
        <w:tc>
          <w:tcPr>
            <w:tcW w:w="709" w:type="dxa"/>
          </w:tcPr>
          <w:p w14:paraId="44FC40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87</w:t>
            </w:r>
          </w:p>
        </w:tc>
        <w:tc>
          <w:tcPr>
            <w:tcW w:w="4394" w:type="dxa"/>
          </w:tcPr>
          <w:p w14:paraId="1C4D7D2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Аккумуляторный фонарь </w:t>
            </w:r>
          </w:p>
        </w:tc>
        <w:tc>
          <w:tcPr>
            <w:tcW w:w="3969" w:type="dxa"/>
          </w:tcPr>
          <w:p w14:paraId="63C7858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785B75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7B76BF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20000</w:t>
            </w:r>
          </w:p>
        </w:tc>
        <w:tc>
          <w:tcPr>
            <w:tcW w:w="2531" w:type="dxa"/>
          </w:tcPr>
          <w:p w14:paraId="02B5D3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7DC85D23" w14:textId="77777777" w:rsidTr="00590F9A">
        <w:tc>
          <w:tcPr>
            <w:tcW w:w="709" w:type="dxa"/>
          </w:tcPr>
          <w:p w14:paraId="682F7C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88</w:t>
            </w:r>
          </w:p>
        </w:tc>
        <w:tc>
          <w:tcPr>
            <w:tcW w:w="4394" w:type="dxa"/>
          </w:tcPr>
          <w:p w14:paraId="00D00E4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Антенна </w:t>
            </w:r>
          </w:p>
        </w:tc>
        <w:tc>
          <w:tcPr>
            <w:tcW w:w="3969" w:type="dxa"/>
          </w:tcPr>
          <w:p w14:paraId="48C0DAE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299A24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9787A8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3E026A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 – 7</w:t>
            </w:r>
          </w:p>
        </w:tc>
      </w:tr>
      <w:tr w:rsidR="00F2593D" w:rsidRPr="00942475" w14:paraId="71EF9F09" w14:textId="77777777" w:rsidTr="00590F9A">
        <w:tc>
          <w:tcPr>
            <w:tcW w:w="709" w:type="dxa"/>
          </w:tcPr>
          <w:p w14:paraId="0AAA15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89</w:t>
            </w:r>
          </w:p>
        </w:tc>
        <w:tc>
          <w:tcPr>
            <w:tcW w:w="4394" w:type="dxa"/>
          </w:tcPr>
          <w:p w14:paraId="39F59D9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Аппарат для сварки пластиковых труб </w:t>
            </w:r>
          </w:p>
        </w:tc>
        <w:tc>
          <w:tcPr>
            <w:tcW w:w="3969" w:type="dxa"/>
          </w:tcPr>
          <w:p w14:paraId="1EAA65F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0A17A2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7C02C8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w:t>
            </w:r>
          </w:p>
        </w:tc>
        <w:tc>
          <w:tcPr>
            <w:tcW w:w="2531" w:type="dxa"/>
          </w:tcPr>
          <w:p w14:paraId="327948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06D4C651" w14:textId="77777777" w:rsidTr="00590F9A">
        <w:tc>
          <w:tcPr>
            <w:tcW w:w="709" w:type="dxa"/>
          </w:tcPr>
          <w:p w14:paraId="10B50E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4394" w:type="dxa"/>
          </w:tcPr>
          <w:p w14:paraId="0CFB77C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Бесконтактный инфракрасный термометр</w:t>
            </w:r>
          </w:p>
        </w:tc>
        <w:tc>
          <w:tcPr>
            <w:tcW w:w="3969" w:type="dxa"/>
          </w:tcPr>
          <w:p w14:paraId="262E2D1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548476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8B5120D"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20000</w:t>
            </w:r>
          </w:p>
        </w:tc>
        <w:tc>
          <w:tcPr>
            <w:tcW w:w="2531" w:type="dxa"/>
          </w:tcPr>
          <w:p w14:paraId="558267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52E9414D" w14:textId="77777777" w:rsidTr="00590F9A">
        <w:tc>
          <w:tcPr>
            <w:tcW w:w="709" w:type="dxa"/>
          </w:tcPr>
          <w:p w14:paraId="2BC8D6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91</w:t>
            </w:r>
          </w:p>
        </w:tc>
        <w:tc>
          <w:tcPr>
            <w:tcW w:w="4394" w:type="dxa"/>
          </w:tcPr>
          <w:p w14:paraId="52DFE4F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Болгарка</w:t>
            </w:r>
          </w:p>
        </w:tc>
        <w:tc>
          <w:tcPr>
            <w:tcW w:w="3969" w:type="dxa"/>
          </w:tcPr>
          <w:p w14:paraId="725EB95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36F8CC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1BD62D2"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50000</w:t>
            </w:r>
          </w:p>
        </w:tc>
        <w:tc>
          <w:tcPr>
            <w:tcW w:w="2531" w:type="dxa"/>
          </w:tcPr>
          <w:p w14:paraId="5984B3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3840D33D" w14:textId="77777777" w:rsidTr="00590F9A">
        <w:tc>
          <w:tcPr>
            <w:tcW w:w="709" w:type="dxa"/>
          </w:tcPr>
          <w:p w14:paraId="597B1B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92</w:t>
            </w:r>
          </w:p>
        </w:tc>
        <w:tc>
          <w:tcPr>
            <w:tcW w:w="4394" w:type="dxa"/>
          </w:tcPr>
          <w:p w14:paraId="62D48F7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Водонагреватель вертикальный </w:t>
            </w:r>
          </w:p>
        </w:tc>
        <w:tc>
          <w:tcPr>
            <w:tcW w:w="3969" w:type="dxa"/>
          </w:tcPr>
          <w:p w14:paraId="0F902D7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292DA7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77D7922"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50000</w:t>
            </w:r>
          </w:p>
        </w:tc>
        <w:tc>
          <w:tcPr>
            <w:tcW w:w="2531" w:type="dxa"/>
          </w:tcPr>
          <w:p w14:paraId="039CFA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495B9E2C" w14:textId="77777777" w:rsidTr="00590F9A">
        <w:tc>
          <w:tcPr>
            <w:tcW w:w="709" w:type="dxa"/>
          </w:tcPr>
          <w:p w14:paraId="29F48D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93</w:t>
            </w:r>
          </w:p>
        </w:tc>
        <w:tc>
          <w:tcPr>
            <w:tcW w:w="4394" w:type="dxa"/>
          </w:tcPr>
          <w:p w14:paraId="25DB8BA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Гидравлический бутылочный домкрат </w:t>
            </w:r>
          </w:p>
        </w:tc>
        <w:tc>
          <w:tcPr>
            <w:tcW w:w="3969" w:type="dxa"/>
          </w:tcPr>
          <w:p w14:paraId="7289FA8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325D24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A4753CD"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5D66BC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13040987" w14:textId="77777777" w:rsidTr="00590F9A">
        <w:tc>
          <w:tcPr>
            <w:tcW w:w="709" w:type="dxa"/>
          </w:tcPr>
          <w:p w14:paraId="5ACFE5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94</w:t>
            </w:r>
          </w:p>
        </w:tc>
        <w:tc>
          <w:tcPr>
            <w:tcW w:w="4394" w:type="dxa"/>
          </w:tcPr>
          <w:p w14:paraId="74B6D2E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Калькулятор 12-и разрядный</w:t>
            </w:r>
          </w:p>
        </w:tc>
        <w:tc>
          <w:tcPr>
            <w:tcW w:w="3969" w:type="dxa"/>
          </w:tcPr>
          <w:p w14:paraId="24C4F5E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331981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47E2770"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26BBF0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258BD335" w14:textId="77777777" w:rsidTr="00590F9A">
        <w:tc>
          <w:tcPr>
            <w:tcW w:w="709" w:type="dxa"/>
          </w:tcPr>
          <w:p w14:paraId="1CEE37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w:t>
            </w:r>
          </w:p>
        </w:tc>
        <w:tc>
          <w:tcPr>
            <w:tcW w:w="4394" w:type="dxa"/>
          </w:tcPr>
          <w:p w14:paraId="79DF1F9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Коммутатор </w:t>
            </w:r>
          </w:p>
        </w:tc>
        <w:tc>
          <w:tcPr>
            <w:tcW w:w="3969" w:type="dxa"/>
          </w:tcPr>
          <w:p w14:paraId="7FCCC510"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6DB100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A7C952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5871EC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238CF96D" w14:textId="77777777" w:rsidTr="00590F9A">
        <w:tc>
          <w:tcPr>
            <w:tcW w:w="709" w:type="dxa"/>
          </w:tcPr>
          <w:p w14:paraId="00325B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96</w:t>
            </w:r>
          </w:p>
        </w:tc>
        <w:tc>
          <w:tcPr>
            <w:tcW w:w="4394" w:type="dxa"/>
          </w:tcPr>
          <w:p w14:paraId="26F73AE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Масляный компрессор </w:t>
            </w:r>
          </w:p>
        </w:tc>
        <w:tc>
          <w:tcPr>
            <w:tcW w:w="3969" w:type="dxa"/>
          </w:tcPr>
          <w:p w14:paraId="759C964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133EE8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F584FA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w:t>
            </w:r>
          </w:p>
        </w:tc>
        <w:tc>
          <w:tcPr>
            <w:tcW w:w="2531" w:type="dxa"/>
          </w:tcPr>
          <w:p w14:paraId="29F47D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4F63FED3" w14:textId="77777777" w:rsidTr="00590F9A">
        <w:tc>
          <w:tcPr>
            <w:tcW w:w="709" w:type="dxa"/>
          </w:tcPr>
          <w:p w14:paraId="72498D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97</w:t>
            </w:r>
          </w:p>
        </w:tc>
        <w:tc>
          <w:tcPr>
            <w:tcW w:w="4394" w:type="dxa"/>
          </w:tcPr>
          <w:p w14:paraId="0ABDF653" w14:textId="77777777" w:rsidR="00F2593D" w:rsidRPr="00942475" w:rsidRDefault="00F2593D" w:rsidP="00922498">
            <w:pPr>
              <w:spacing w:after="0" w:line="240" w:lineRule="auto"/>
              <w:outlineLvl w:val="2"/>
              <w:rPr>
                <w:rFonts w:ascii="Times New Roman" w:hAnsi="Times New Roman"/>
                <w:highlight w:val="yellow"/>
                <w:lang w:val="en-US"/>
              </w:rPr>
            </w:pPr>
            <w:r w:rsidRPr="00942475">
              <w:rPr>
                <w:rFonts w:ascii="Times New Roman" w:hAnsi="Times New Roman"/>
                <w:highlight w:val="yellow"/>
              </w:rPr>
              <w:t>Модем</w:t>
            </w:r>
          </w:p>
        </w:tc>
        <w:tc>
          <w:tcPr>
            <w:tcW w:w="3969" w:type="dxa"/>
          </w:tcPr>
          <w:p w14:paraId="349F88A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674B03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3BF1302"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1448FECF"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2 – 3</w:t>
            </w:r>
          </w:p>
        </w:tc>
      </w:tr>
      <w:tr w:rsidR="00F2593D" w:rsidRPr="00942475" w14:paraId="5A5ACE71" w14:textId="77777777" w:rsidTr="00590F9A">
        <w:tc>
          <w:tcPr>
            <w:tcW w:w="709" w:type="dxa"/>
          </w:tcPr>
          <w:p w14:paraId="4A33C4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98</w:t>
            </w:r>
          </w:p>
        </w:tc>
        <w:tc>
          <w:tcPr>
            <w:tcW w:w="4394" w:type="dxa"/>
          </w:tcPr>
          <w:p w14:paraId="3EFD0F7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Пневмошлиф.машинка</w:t>
            </w:r>
          </w:p>
        </w:tc>
        <w:tc>
          <w:tcPr>
            <w:tcW w:w="3969" w:type="dxa"/>
          </w:tcPr>
          <w:p w14:paraId="0D47FD6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1DD083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3584CF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w:t>
            </w:r>
          </w:p>
        </w:tc>
        <w:tc>
          <w:tcPr>
            <w:tcW w:w="2531" w:type="dxa"/>
          </w:tcPr>
          <w:p w14:paraId="4D8DF7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65FD7598" w14:textId="77777777" w:rsidTr="00590F9A">
        <w:tc>
          <w:tcPr>
            <w:tcW w:w="709" w:type="dxa"/>
          </w:tcPr>
          <w:p w14:paraId="68AEB2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99</w:t>
            </w:r>
          </w:p>
        </w:tc>
        <w:tc>
          <w:tcPr>
            <w:tcW w:w="4394" w:type="dxa"/>
          </w:tcPr>
          <w:p w14:paraId="110F001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Радиотелефон </w:t>
            </w:r>
          </w:p>
        </w:tc>
        <w:tc>
          <w:tcPr>
            <w:tcW w:w="3969" w:type="dxa"/>
          </w:tcPr>
          <w:p w14:paraId="0783A8C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60EFCB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A718AFD"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20000</w:t>
            </w:r>
          </w:p>
        </w:tc>
        <w:tc>
          <w:tcPr>
            <w:tcW w:w="2531" w:type="dxa"/>
          </w:tcPr>
          <w:p w14:paraId="20EE03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522572C3" w14:textId="77777777" w:rsidTr="00590F9A">
        <w:tc>
          <w:tcPr>
            <w:tcW w:w="709" w:type="dxa"/>
          </w:tcPr>
          <w:p w14:paraId="47953F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4394" w:type="dxa"/>
          </w:tcPr>
          <w:p w14:paraId="43B7D80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Смартфон </w:t>
            </w:r>
          </w:p>
        </w:tc>
        <w:tc>
          <w:tcPr>
            <w:tcW w:w="3969" w:type="dxa"/>
          </w:tcPr>
          <w:p w14:paraId="7EE7C07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w:t>
            </w:r>
          </w:p>
        </w:tc>
        <w:tc>
          <w:tcPr>
            <w:tcW w:w="1559" w:type="dxa"/>
          </w:tcPr>
          <w:p w14:paraId="1BCF5D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D5574C5"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25000</w:t>
            </w:r>
          </w:p>
        </w:tc>
        <w:tc>
          <w:tcPr>
            <w:tcW w:w="2531" w:type="dxa"/>
          </w:tcPr>
          <w:p w14:paraId="526D9C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4099FE64" w14:textId="77777777" w:rsidTr="00590F9A">
        <w:tc>
          <w:tcPr>
            <w:tcW w:w="709" w:type="dxa"/>
          </w:tcPr>
          <w:p w14:paraId="01B07A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101</w:t>
            </w:r>
          </w:p>
        </w:tc>
        <w:tc>
          <w:tcPr>
            <w:tcW w:w="4394" w:type="dxa"/>
          </w:tcPr>
          <w:p w14:paraId="6A4D152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Станок заточной</w:t>
            </w:r>
          </w:p>
        </w:tc>
        <w:tc>
          <w:tcPr>
            <w:tcW w:w="3969" w:type="dxa"/>
          </w:tcPr>
          <w:p w14:paraId="2A31411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3E9B5B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90ACFD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25000</w:t>
            </w:r>
          </w:p>
        </w:tc>
        <w:tc>
          <w:tcPr>
            <w:tcW w:w="2531" w:type="dxa"/>
          </w:tcPr>
          <w:p w14:paraId="5ED5869C" w14:textId="77777777" w:rsidR="00F2593D" w:rsidRPr="00942475" w:rsidRDefault="00F2593D" w:rsidP="00922498">
            <w:pPr>
              <w:spacing w:after="0" w:line="240" w:lineRule="auto"/>
              <w:jc w:val="center"/>
              <w:rPr>
                <w:rFonts w:ascii="Times New Roman" w:hAnsi="Times New Roman"/>
                <w:highlight w:val="yellow"/>
              </w:rPr>
            </w:pPr>
          </w:p>
        </w:tc>
      </w:tr>
      <w:tr w:rsidR="00F2593D" w:rsidRPr="00942475" w14:paraId="3B250CF2" w14:textId="77777777" w:rsidTr="00590F9A">
        <w:tc>
          <w:tcPr>
            <w:tcW w:w="709" w:type="dxa"/>
          </w:tcPr>
          <w:p w14:paraId="6EC1157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102</w:t>
            </w:r>
          </w:p>
        </w:tc>
        <w:tc>
          <w:tcPr>
            <w:tcW w:w="4394" w:type="dxa"/>
          </w:tcPr>
          <w:p w14:paraId="00629AC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Угловая шлифмашина ИнтерсколУШМ115/900</w:t>
            </w:r>
          </w:p>
        </w:tc>
        <w:tc>
          <w:tcPr>
            <w:tcW w:w="3969" w:type="dxa"/>
          </w:tcPr>
          <w:p w14:paraId="61D9997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73E05E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18D333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35000</w:t>
            </w:r>
          </w:p>
        </w:tc>
        <w:tc>
          <w:tcPr>
            <w:tcW w:w="2531" w:type="dxa"/>
          </w:tcPr>
          <w:p w14:paraId="20F391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4A84909F" w14:textId="77777777" w:rsidTr="00590F9A">
        <w:tc>
          <w:tcPr>
            <w:tcW w:w="709" w:type="dxa"/>
          </w:tcPr>
          <w:p w14:paraId="176E83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103</w:t>
            </w:r>
          </w:p>
        </w:tc>
        <w:tc>
          <w:tcPr>
            <w:tcW w:w="4394" w:type="dxa"/>
          </w:tcPr>
          <w:p w14:paraId="05A4B2D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Шприц плунжерный</w:t>
            </w:r>
          </w:p>
        </w:tc>
        <w:tc>
          <w:tcPr>
            <w:tcW w:w="3969" w:type="dxa"/>
          </w:tcPr>
          <w:p w14:paraId="1A6E27D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0EFB4A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9606A6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62E01B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13203C32" w14:textId="77777777" w:rsidTr="00590F9A">
        <w:tc>
          <w:tcPr>
            <w:tcW w:w="709" w:type="dxa"/>
          </w:tcPr>
          <w:p w14:paraId="5AAD05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104</w:t>
            </w:r>
          </w:p>
        </w:tc>
        <w:tc>
          <w:tcPr>
            <w:tcW w:w="4394" w:type="dxa"/>
          </w:tcPr>
          <w:p w14:paraId="3AB1E14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Штангенциркуль конусный</w:t>
            </w:r>
          </w:p>
        </w:tc>
        <w:tc>
          <w:tcPr>
            <w:tcW w:w="3969" w:type="dxa"/>
          </w:tcPr>
          <w:p w14:paraId="551CF78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5350C4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C8EF66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7390BF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73CF3B98" w14:textId="77777777" w:rsidTr="00590F9A">
        <w:tc>
          <w:tcPr>
            <w:tcW w:w="709" w:type="dxa"/>
          </w:tcPr>
          <w:p w14:paraId="56B214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105</w:t>
            </w:r>
          </w:p>
        </w:tc>
        <w:tc>
          <w:tcPr>
            <w:tcW w:w="4394" w:type="dxa"/>
          </w:tcPr>
          <w:p w14:paraId="08BAA77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Щипцы складные для фиксации змеи </w:t>
            </w:r>
          </w:p>
        </w:tc>
        <w:tc>
          <w:tcPr>
            <w:tcW w:w="3969" w:type="dxa"/>
          </w:tcPr>
          <w:p w14:paraId="7BB6DDD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31694C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FADC04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20000</w:t>
            </w:r>
          </w:p>
        </w:tc>
        <w:tc>
          <w:tcPr>
            <w:tcW w:w="2531" w:type="dxa"/>
          </w:tcPr>
          <w:p w14:paraId="37B69D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672EBD4A" w14:textId="77777777" w:rsidTr="00590F9A">
        <w:tc>
          <w:tcPr>
            <w:tcW w:w="709" w:type="dxa"/>
          </w:tcPr>
          <w:p w14:paraId="702E3C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106</w:t>
            </w:r>
          </w:p>
        </w:tc>
        <w:tc>
          <w:tcPr>
            <w:tcW w:w="4394" w:type="dxa"/>
          </w:tcPr>
          <w:p w14:paraId="38DEF3E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Якорь литой складной </w:t>
            </w:r>
          </w:p>
        </w:tc>
        <w:tc>
          <w:tcPr>
            <w:tcW w:w="3969" w:type="dxa"/>
          </w:tcPr>
          <w:p w14:paraId="5C402C7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24F62C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3221D2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w:t>
            </w:r>
          </w:p>
        </w:tc>
        <w:tc>
          <w:tcPr>
            <w:tcW w:w="2531" w:type="dxa"/>
          </w:tcPr>
          <w:p w14:paraId="1EC42E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7 – 8  </w:t>
            </w:r>
          </w:p>
        </w:tc>
      </w:tr>
      <w:tr w:rsidR="00F2593D" w:rsidRPr="00942475" w14:paraId="15E8B3E0" w14:textId="77777777" w:rsidTr="00590F9A">
        <w:tc>
          <w:tcPr>
            <w:tcW w:w="709" w:type="dxa"/>
          </w:tcPr>
          <w:p w14:paraId="0720A5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107</w:t>
            </w:r>
          </w:p>
        </w:tc>
        <w:tc>
          <w:tcPr>
            <w:tcW w:w="4394" w:type="dxa"/>
          </w:tcPr>
          <w:p w14:paraId="0A7F2B5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«Конец «Александрова</w:t>
            </w:r>
          </w:p>
        </w:tc>
        <w:tc>
          <w:tcPr>
            <w:tcW w:w="3969" w:type="dxa"/>
          </w:tcPr>
          <w:p w14:paraId="4BAD98B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559" w:type="dxa"/>
          </w:tcPr>
          <w:p w14:paraId="5DC994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951016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w:t>
            </w:r>
          </w:p>
        </w:tc>
        <w:tc>
          <w:tcPr>
            <w:tcW w:w="2531" w:type="dxa"/>
          </w:tcPr>
          <w:p w14:paraId="53AFAF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2B018745" w14:textId="77777777" w:rsidTr="00590F9A">
        <w:tc>
          <w:tcPr>
            <w:tcW w:w="709" w:type="dxa"/>
          </w:tcPr>
          <w:p w14:paraId="1B4947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4394" w:type="dxa"/>
          </w:tcPr>
          <w:p w14:paraId="654343A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Болторез</w:t>
            </w:r>
          </w:p>
        </w:tc>
        <w:tc>
          <w:tcPr>
            <w:tcW w:w="3969" w:type="dxa"/>
          </w:tcPr>
          <w:p w14:paraId="60863B99"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18A93A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F3D7789"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w:t>
            </w:r>
          </w:p>
        </w:tc>
        <w:tc>
          <w:tcPr>
            <w:tcW w:w="2531" w:type="dxa"/>
          </w:tcPr>
          <w:p w14:paraId="641F97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612F1A0E" w14:textId="77777777" w:rsidTr="00590F9A">
        <w:tc>
          <w:tcPr>
            <w:tcW w:w="709" w:type="dxa"/>
          </w:tcPr>
          <w:p w14:paraId="74AF24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109</w:t>
            </w:r>
          </w:p>
        </w:tc>
        <w:tc>
          <w:tcPr>
            <w:tcW w:w="4394" w:type="dxa"/>
          </w:tcPr>
          <w:p w14:paraId="7E278CA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Ведро оцинкованное</w:t>
            </w:r>
          </w:p>
        </w:tc>
        <w:tc>
          <w:tcPr>
            <w:tcW w:w="3969" w:type="dxa"/>
          </w:tcPr>
          <w:p w14:paraId="4E4BE1A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559" w:type="dxa"/>
          </w:tcPr>
          <w:p w14:paraId="501D58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0E5929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w:t>
            </w:r>
          </w:p>
        </w:tc>
        <w:tc>
          <w:tcPr>
            <w:tcW w:w="2531" w:type="dxa"/>
          </w:tcPr>
          <w:p w14:paraId="523548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 – 2</w:t>
            </w:r>
          </w:p>
        </w:tc>
      </w:tr>
      <w:tr w:rsidR="00F2593D" w:rsidRPr="00942475" w14:paraId="26837E83" w14:textId="77777777" w:rsidTr="00590F9A">
        <w:tc>
          <w:tcPr>
            <w:tcW w:w="709" w:type="dxa"/>
          </w:tcPr>
          <w:p w14:paraId="67076A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4394" w:type="dxa"/>
          </w:tcPr>
          <w:p w14:paraId="2286A07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Выносной 1 фаз.пульт учета измерения и защиты</w:t>
            </w:r>
          </w:p>
        </w:tc>
        <w:tc>
          <w:tcPr>
            <w:tcW w:w="3969" w:type="dxa"/>
          </w:tcPr>
          <w:p w14:paraId="21C68C1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58F8EA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055A1C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502B41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0E6688D2" w14:textId="77777777" w:rsidTr="00590F9A">
        <w:tc>
          <w:tcPr>
            <w:tcW w:w="709" w:type="dxa"/>
          </w:tcPr>
          <w:p w14:paraId="1D993A5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 111</w:t>
            </w:r>
          </w:p>
        </w:tc>
        <w:tc>
          <w:tcPr>
            <w:tcW w:w="4394" w:type="dxa"/>
          </w:tcPr>
          <w:p w14:paraId="1A5ED6E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Выносной 3 фаз.пульт учета измерения и защиты</w:t>
            </w:r>
          </w:p>
        </w:tc>
        <w:tc>
          <w:tcPr>
            <w:tcW w:w="3969" w:type="dxa"/>
          </w:tcPr>
          <w:p w14:paraId="4367D6A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01A1AF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2D60F7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591B7B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6295B374" w14:textId="77777777" w:rsidTr="00590F9A">
        <w:tc>
          <w:tcPr>
            <w:tcW w:w="709" w:type="dxa"/>
          </w:tcPr>
          <w:p w14:paraId="0E9B8D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112</w:t>
            </w:r>
          </w:p>
        </w:tc>
        <w:tc>
          <w:tcPr>
            <w:tcW w:w="4394" w:type="dxa"/>
          </w:tcPr>
          <w:p w14:paraId="009D821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Гиря спорт</w:t>
            </w:r>
          </w:p>
        </w:tc>
        <w:tc>
          <w:tcPr>
            <w:tcW w:w="3969" w:type="dxa"/>
          </w:tcPr>
          <w:p w14:paraId="3594986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20A77E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4A9630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w:t>
            </w:r>
          </w:p>
        </w:tc>
        <w:tc>
          <w:tcPr>
            <w:tcW w:w="2531" w:type="dxa"/>
          </w:tcPr>
          <w:p w14:paraId="0148D8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13614061" w14:textId="77777777" w:rsidTr="00590F9A">
        <w:tc>
          <w:tcPr>
            <w:tcW w:w="709" w:type="dxa"/>
          </w:tcPr>
          <w:p w14:paraId="24125A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113</w:t>
            </w:r>
          </w:p>
        </w:tc>
        <w:tc>
          <w:tcPr>
            <w:tcW w:w="4394" w:type="dxa"/>
          </w:tcPr>
          <w:p w14:paraId="6F29EB9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Грабли</w:t>
            </w:r>
          </w:p>
        </w:tc>
        <w:tc>
          <w:tcPr>
            <w:tcW w:w="3969" w:type="dxa"/>
          </w:tcPr>
          <w:p w14:paraId="363F8AB9"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3EB99B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197CAB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w:t>
            </w:r>
          </w:p>
        </w:tc>
        <w:tc>
          <w:tcPr>
            <w:tcW w:w="2531" w:type="dxa"/>
          </w:tcPr>
          <w:p w14:paraId="6749C0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7A0D199A" w14:textId="77777777" w:rsidTr="00590F9A">
        <w:tc>
          <w:tcPr>
            <w:tcW w:w="709" w:type="dxa"/>
          </w:tcPr>
          <w:p w14:paraId="14EF76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114</w:t>
            </w:r>
          </w:p>
        </w:tc>
        <w:tc>
          <w:tcPr>
            <w:tcW w:w="4394" w:type="dxa"/>
          </w:tcPr>
          <w:p w14:paraId="41A774A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Замок навесной </w:t>
            </w:r>
          </w:p>
        </w:tc>
        <w:tc>
          <w:tcPr>
            <w:tcW w:w="3969" w:type="dxa"/>
          </w:tcPr>
          <w:p w14:paraId="5032126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559" w:type="dxa"/>
          </w:tcPr>
          <w:p w14:paraId="2BF942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4829C3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w:t>
            </w:r>
          </w:p>
        </w:tc>
        <w:tc>
          <w:tcPr>
            <w:tcW w:w="2531" w:type="dxa"/>
          </w:tcPr>
          <w:p w14:paraId="71AFA3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5CDDD35B" w14:textId="77777777" w:rsidTr="00590F9A">
        <w:tc>
          <w:tcPr>
            <w:tcW w:w="709" w:type="dxa"/>
          </w:tcPr>
          <w:p w14:paraId="639C2A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115</w:t>
            </w:r>
          </w:p>
        </w:tc>
        <w:tc>
          <w:tcPr>
            <w:tcW w:w="4394" w:type="dxa"/>
          </w:tcPr>
          <w:p w14:paraId="791CE5F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Канистра алюм. 20л</w:t>
            </w:r>
          </w:p>
        </w:tc>
        <w:tc>
          <w:tcPr>
            <w:tcW w:w="3969" w:type="dxa"/>
          </w:tcPr>
          <w:p w14:paraId="64AF0F6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559" w:type="dxa"/>
          </w:tcPr>
          <w:p w14:paraId="2AEE67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703140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6C24DA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09BF481F" w14:textId="77777777" w:rsidTr="00590F9A">
        <w:tc>
          <w:tcPr>
            <w:tcW w:w="709" w:type="dxa"/>
          </w:tcPr>
          <w:p w14:paraId="450238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116</w:t>
            </w:r>
          </w:p>
        </w:tc>
        <w:tc>
          <w:tcPr>
            <w:tcW w:w="4394" w:type="dxa"/>
          </w:tcPr>
          <w:p w14:paraId="014CDC0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Каска со щитком</w:t>
            </w:r>
          </w:p>
        </w:tc>
        <w:tc>
          <w:tcPr>
            <w:tcW w:w="3969" w:type="dxa"/>
          </w:tcPr>
          <w:p w14:paraId="7CA15BD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6</w:t>
            </w:r>
          </w:p>
        </w:tc>
        <w:tc>
          <w:tcPr>
            <w:tcW w:w="1559" w:type="dxa"/>
          </w:tcPr>
          <w:p w14:paraId="554D57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330C255"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509BF2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6D7A5ECF" w14:textId="77777777" w:rsidTr="00590F9A">
        <w:tc>
          <w:tcPr>
            <w:tcW w:w="709" w:type="dxa"/>
          </w:tcPr>
          <w:p w14:paraId="0A3E7A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117</w:t>
            </w:r>
          </w:p>
        </w:tc>
        <w:tc>
          <w:tcPr>
            <w:tcW w:w="4394" w:type="dxa"/>
          </w:tcPr>
          <w:p w14:paraId="1A004E4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Ключ газовый</w:t>
            </w:r>
          </w:p>
        </w:tc>
        <w:tc>
          <w:tcPr>
            <w:tcW w:w="3969" w:type="dxa"/>
          </w:tcPr>
          <w:p w14:paraId="18C850B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57CC47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2E6AC9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w:t>
            </w:r>
          </w:p>
        </w:tc>
        <w:tc>
          <w:tcPr>
            <w:tcW w:w="2531" w:type="dxa"/>
          </w:tcPr>
          <w:p w14:paraId="7677D02E" w14:textId="77777777" w:rsidR="00F2593D" w:rsidRPr="00942475" w:rsidRDefault="00F2593D" w:rsidP="00922498">
            <w:pPr>
              <w:spacing w:after="0" w:line="240" w:lineRule="auto"/>
              <w:jc w:val="center"/>
              <w:rPr>
                <w:rFonts w:ascii="Times New Roman" w:hAnsi="Times New Roman"/>
                <w:highlight w:val="yellow"/>
              </w:rPr>
            </w:pPr>
          </w:p>
        </w:tc>
      </w:tr>
      <w:tr w:rsidR="00F2593D" w:rsidRPr="00942475" w14:paraId="5DFE9999" w14:textId="77777777" w:rsidTr="00590F9A">
        <w:tc>
          <w:tcPr>
            <w:tcW w:w="709" w:type="dxa"/>
          </w:tcPr>
          <w:p w14:paraId="0A940C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118</w:t>
            </w:r>
          </w:p>
        </w:tc>
        <w:tc>
          <w:tcPr>
            <w:tcW w:w="4394" w:type="dxa"/>
          </w:tcPr>
          <w:p w14:paraId="6CBD14E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Комплект шин полимер.иммобил.пневматич.</w:t>
            </w:r>
          </w:p>
        </w:tc>
        <w:tc>
          <w:tcPr>
            <w:tcW w:w="3969" w:type="dxa"/>
          </w:tcPr>
          <w:p w14:paraId="2CD8C83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138623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C1D002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3000</w:t>
            </w:r>
          </w:p>
        </w:tc>
        <w:tc>
          <w:tcPr>
            <w:tcW w:w="2531" w:type="dxa"/>
          </w:tcPr>
          <w:p w14:paraId="1F9CD0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6A3EAE0B" w14:textId="77777777" w:rsidTr="00590F9A">
        <w:tc>
          <w:tcPr>
            <w:tcW w:w="709" w:type="dxa"/>
          </w:tcPr>
          <w:p w14:paraId="0B575C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119</w:t>
            </w:r>
          </w:p>
        </w:tc>
        <w:tc>
          <w:tcPr>
            <w:tcW w:w="4394" w:type="dxa"/>
          </w:tcPr>
          <w:p w14:paraId="3175ED6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Комплект шин полимериммобил.пневматич.</w:t>
            </w:r>
          </w:p>
        </w:tc>
        <w:tc>
          <w:tcPr>
            <w:tcW w:w="3969" w:type="dxa"/>
          </w:tcPr>
          <w:p w14:paraId="1422321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7EE928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1D2D965"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3500</w:t>
            </w:r>
          </w:p>
        </w:tc>
        <w:tc>
          <w:tcPr>
            <w:tcW w:w="2531" w:type="dxa"/>
          </w:tcPr>
          <w:p w14:paraId="20EAC9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4EB93B0B" w14:textId="77777777" w:rsidTr="00590F9A">
        <w:tc>
          <w:tcPr>
            <w:tcW w:w="709" w:type="dxa"/>
          </w:tcPr>
          <w:p w14:paraId="01A7CC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4394" w:type="dxa"/>
          </w:tcPr>
          <w:p w14:paraId="1D5BBD5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Лопата снеговая металлическая</w:t>
            </w:r>
          </w:p>
        </w:tc>
        <w:tc>
          <w:tcPr>
            <w:tcW w:w="3969" w:type="dxa"/>
          </w:tcPr>
          <w:p w14:paraId="637C3AE0"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7</w:t>
            </w:r>
          </w:p>
        </w:tc>
        <w:tc>
          <w:tcPr>
            <w:tcW w:w="1559" w:type="dxa"/>
          </w:tcPr>
          <w:p w14:paraId="2FEBA1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DA029F4"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2000</w:t>
            </w:r>
          </w:p>
        </w:tc>
        <w:tc>
          <w:tcPr>
            <w:tcW w:w="2531" w:type="dxa"/>
          </w:tcPr>
          <w:p w14:paraId="047670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5F92555F" w14:textId="77777777" w:rsidTr="00590F9A">
        <w:tc>
          <w:tcPr>
            <w:tcW w:w="709" w:type="dxa"/>
          </w:tcPr>
          <w:p w14:paraId="331AFB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121</w:t>
            </w:r>
          </w:p>
        </w:tc>
        <w:tc>
          <w:tcPr>
            <w:tcW w:w="4394" w:type="dxa"/>
          </w:tcPr>
          <w:p w14:paraId="2D34E34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Лопата снегоуборочная, оцинкованная </w:t>
            </w:r>
          </w:p>
        </w:tc>
        <w:tc>
          <w:tcPr>
            <w:tcW w:w="3969" w:type="dxa"/>
          </w:tcPr>
          <w:p w14:paraId="6100CC3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6</w:t>
            </w:r>
          </w:p>
        </w:tc>
        <w:tc>
          <w:tcPr>
            <w:tcW w:w="1559" w:type="dxa"/>
          </w:tcPr>
          <w:p w14:paraId="76A6A8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299418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2000</w:t>
            </w:r>
          </w:p>
        </w:tc>
        <w:tc>
          <w:tcPr>
            <w:tcW w:w="2531" w:type="dxa"/>
          </w:tcPr>
          <w:p w14:paraId="7C72EA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492FBB6C" w14:textId="77777777" w:rsidTr="00590F9A">
        <w:tc>
          <w:tcPr>
            <w:tcW w:w="709" w:type="dxa"/>
          </w:tcPr>
          <w:p w14:paraId="0BE204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122</w:t>
            </w:r>
          </w:p>
        </w:tc>
        <w:tc>
          <w:tcPr>
            <w:tcW w:w="4394" w:type="dxa"/>
          </w:tcPr>
          <w:p w14:paraId="78D4F29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Лопата совковая</w:t>
            </w:r>
          </w:p>
        </w:tc>
        <w:tc>
          <w:tcPr>
            <w:tcW w:w="3969" w:type="dxa"/>
          </w:tcPr>
          <w:p w14:paraId="1C6C014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559" w:type="dxa"/>
          </w:tcPr>
          <w:p w14:paraId="767A84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552B65FD"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2000</w:t>
            </w:r>
          </w:p>
        </w:tc>
        <w:tc>
          <w:tcPr>
            <w:tcW w:w="2531" w:type="dxa"/>
          </w:tcPr>
          <w:p w14:paraId="7CF474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168001B0" w14:textId="77777777" w:rsidTr="00590F9A">
        <w:tc>
          <w:tcPr>
            <w:tcW w:w="709" w:type="dxa"/>
          </w:tcPr>
          <w:p w14:paraId="4735F7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123</w:t>
            </w:r>
          </w:p>
        </w:tc>
        <w:tc>
          <w:tcPr>
            <w:tcW w:w="4394" w:type="dxa"/>
          </w:tcPr>
          <w:p w14:paraId="7C6F431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Лопата совковая рельсовая сталь </w:t>
            </w:r>
          </w:p>
        </w:tc>
        <w:tc>
          <w:tcPr>
            <w:tcW w:w="3969" w:type="dxa"/>
          </w:tcPr>
          <w:p w14:paraId="536DB33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w:t>
            </w:r>
          </w:p>
        </w:tc>
        <w:tc>
          <w:tcPr>
            <w:tcW w:w="1559" w:type="dxa"/>
          </w:tcPr>
          <w:p w14:paraId="3281AB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392FD9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2000</w:t>
            </w:r>
          </w:p>
        </w:tc>
        <w:tc>
          <w:tcPr>
            <w:tcW w:w="2531" w:type="dxa"/>
          </w:tcPr>
          <w:p w14:paraId="2917F0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046BD27C" w14:textId="77777777" w:rsidTr="00590F9A">
        <w:tc>
          <w:tcPr>
            <w:tcW w:w="709" w:type="dxa"/>
          </w:tcPr>
          <w:p w14:paraId="47CD87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124</w:t>
            </w:r>
          </w:p>
        </w:tc>
        <w:tc>
          <w:tcPr>
            <w:tcW w:w="4394" w:type="dxa"/>
          </w:tcPr>
          <w:p w14:paraId="32D97C1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Лопата штыковая</w:t>
            </w:r>
          </w:p>
        </w:tc>
        <w:tc>
          <w:tcPr>
            <w:tcW w:w="3969" w:type="dxa"/>
          </w:tcPr>
          <w:p w14:paraId="5C7A4C3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559" w:type="dxa"/>
          </w:tcPr>
          <w:p w14:paraId="5ACA5C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04C87A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2000</w:t>
            </w:r>
          </w:p>
        </w:tc>
        <w:tc>
          <w:tcPr>
            <w:tcW w:w="2531" w:type="dxa"/>
          </w:tcPr>
          <w:p w14:paraId="32FBE4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007B55D2" w14:textId="77777777" w:rsidTr="00590F9A">
        <w:tc>
          <w:tcPr>
            <w:tcW w:w="709" w:type="dxa"/>
          </w:tcPr>
          <w:p w14:paraId="377682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125</w:t>
            </w:r>
          </w:p>
        </w:tc>
        <w:tc>
          <w:tcPr>
            <w:tcW w:w="4394" w:type="dxa"/>
          </w:tcPr>
          <w:p w14:paraId="58702C6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Набор спортинвентаря </w:t>
            </w:r>
          </w:p>
        </w:tc>
        <w:tc>
          <w:tcPr>
            <w:tcW w:w="3969" w:type="dxa"/>
          </w:tcPr>
          <w:p w14:paraId="6264C3C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4EB8CC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227F4907"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2000</w:t>
            </w:r>
          </w:p>
        </w:tc>
        <w:tc>
          <w:tcPr>
            <w:tcW w:w="2531" w:type="dxa"/>
          </w:tcPr>
          <w:p w14:paraId="08214C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4597A800" w14:textId="77777777" w:rsidTr="00590F9A">
        <w:tc>
          <w:tcPr>
            <w:tcW w:w="709" w:type="dxa"/>
          </w:tcPr>
          <w:p w14:paraId="1697F8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126</w:t>
            </w:r>
          </w:p>
        </w:tc>
        <w:tc>
          <w:tcPr>
            <w:tcW w:w="4394" w:type="dxa"/>
          </w:tcPr>
          <w:p w14:paraId="5F15309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Надстройка на компьютерный стол</w:t>
            </w:r>
          </w:p>
        </w:tc>
        <w:tc>
          <w:tcPr>
            <w:tcW w:w="3969" w:type="dxa"/>
          </w:tcPr>
          <w:p w14:paraId="4AF5287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3A1D5F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3EB530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45DCE0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34556290" w14:textId="77777777" w:rsidTr="00590F9A">
        <w:tc>
          <w:tcPr>
            <w:tcW w:w="709" w:type="dxa"/>
          </w:tcPr>
          <w:p w14:paraId="6614D08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127</w:t>
            </w:r>
          </w:p>
        </w:tc>
        <w:tc>
          <w:tcPr>
            <w:tcW w:w="4394" w:type="dxa"/>
          </w:tcPr>
          <w:p w14:paraId="4790C4A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Носилки мягкие</w:t>
            </w:r>
          </w:p>
        </w:tc>
        <w:tc>
          <w:tcPr>
            <w:tcW w:w="3969" w:type="dxa"/>
          </w:tcPr>
          <w:p w14:paraId="17D50CF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635E3D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17BD9FD"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77668D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3 – 4 </w:t>
            </w:r>
          </w:p>
        </w:tc>
      </w:tr>
      <w:tr w:rsidR="00F2593D" w:rsidRPr="00942475" w14:paraId="51AA5B59" w14:textId="77777777" w:rsidTr="00590F9A">
        <w:tc>
          <w:tcPr>
            <w:tcW w:w="709" w:type="dxa"/>
          </w:tcPr>
          <w:p w14:paraId="4AB303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128</w:t>
            </w:r>
          </w:p>
        </w:tc>
        <w:tc>
          <w:tcPr>
            <w:tcW w:w="4394" w:type="dxa"/>
          </w:tcPr>
          <w:p w14:paraId="50AB991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Палатка </w:t>
            </w:r>
          </w:p>
        </w:tc>
        <w:tc>
          <w:tcPr>
            <w:tcW w:w="3969" w:type="dxa"/>
          </w:tcPr>
          <w:p w14:paraId="621C949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7D7E51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1F68AD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35000</w:t>
            </w:r>
          </w:p>
        </w:tc>
        <w:tc>
          <w:tcPr>
            <w:tcW w:w="2531" w:type="dxa"/>
          </w:tcPr>
          <w:p w14:paraId="1A3A82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 5 </w:t>
            </w:r>
          </w:p>
        </w:tc>
      </w:tr>
      <w:tr w:rsidR="00F2593D" w:rsidRPr="00942475" w14:paraId="2BF1660D" w14:textId="77777777" w:rsidTr="00590F9A">
        <w:tc>
          <w:tcPr>
            <w:tcW w:w="709" w:type="dxa"/>
          </w:tcPr>
          <w:p w14:paraId="0F7F57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129</w:t>
            </w:r>
          </w:p>
        </w:tc>
        <w:tc>
          <w:tcPr>
            <w:tcW w:w="4394" w:type="dxa"/>
          </w:tcPr>
          <w:p w14:paraId="2353425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Паяльная лампа </w:t>
            </w:r>
          </w:p>
        </w:tc>
        <w:tc>
          <w:tcPr>
            <w:tcW w:w="3969" w:type="dxa"/>
          </w:tcPr>
          <w:p w14:paraId="4C25E4AB"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64C249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C94AF49"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3F1537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 – 3</w:t>
            </w:r>
          </w:p>
        </w:tc>
      </w:tr>
      <w:tr w:rsidR="00F2593D" w:rsidRPr="00942475" w14:paraId="22BD087D" w14:textId="77777777" w:rsidTr="00590F9A">
        <w:tc>
          <w:tcPr>
            <w:tcW w:w="709" w:type="dxa"/>
          </w:tcPr>
          <w:p w14:paraId="66E4D1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4394" w:type="dxa"/>
          </w:tcPr>
          <w:p w14:paraId="735426F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План эвакуации</w:t>
            </w:r>
          </w:p>
        </w:tc>
        <w:tc>
          <w:tcPr>
            <w:tcW w:w="3969" w:type="dxa"/>
          </w:tcPr>
          <w:p w14:paraId="7E687C9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0981A8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E3BF76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3000</w:t>
            </w:r>
          </w:p>
        </w:tc>
        <w:tc>
          <w:tcPr>
            <w:tcW w:w="2531" w:type="dxa"/>
          </w:tcPr>
          <w:p w14:paraId="6D8F04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10 – 15 </w:t>
            </w:r>
          </w:p>
        </w:tc>
      </w:tr>
      <w:tr w:rsidR="00F2593D" w:rsidRPr="00942475" w14:paraId="532B4678" w14:textId="77777777" w:rsidTr="00590F9A">
        <w:tc>
          <w:tcPr>
            <w:tcW w:w="709" w:type="dxa"/>
          </w:tcPr>
          <w:p w14:paraId="48FB57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131</w:t>
            </w:r>
          </w:p>
        </w:tc>
        <w:tc>
          <w:tcPr>
            <w:tcW w:w="4394" w:type="dxa"/>
          </w:tcPr>
          <w:p w14:paraId="6D63929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Прожектор на штативе</w:t>
            </w:r>
          </w:p>
        </w:tc>
        <w:tc>
          <w:tcPr>
            <w:tcW w:w="3969" w:type="dxa"/>
          </w:tcPr>
          <w:p w14:paraId="1FFB52CB"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07A408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3AE88B52"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0635A5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4FEE62C8" w14:textId="77777777" w:rsidTr="00590F9A">
        <w:tc>
          <w:tcPr>
            <w:tcW w:w="709" w:type="dxa"/>
          </w:tcPr>
          <w:p w14:paraId="3E3B4D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132</w:t>
            </w:r>
          </w:p>
        </w:tc>
        <w:tc>
          <w:tcPr>
            <w:tcW w:w="4394" w:type="dxa"/>
          </w:tcPr>
          <w:p w14:paraId="0417F9A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Светильник уличный РКУ «Кобра» люкс</w:t>
            </w:r>
          </w:p>
        </w:tc>
        <w:tc>
          <w:tcPr>
            <w:tcW w:w="3969" w:type="dxa"/>
          </w:tcPr>
          <w:p w14:paraId="26D1DF60"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5C733F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C68C0C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69B7EC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48A52CEA" w14:textId="77777777" w:rsidTr="00590F9A">
        <w:tc>
          <w:tcPr>
            <w:tcW w:w="709" w:type="dxa"/>
          </w:tcPr>
          <w:p w14:paraId="07507A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133</w:t>
            </w:r>
          </w:p>
        </w:tc>
        <w:tc>
          <w:tcPr>
            <w:tcW w:w="4394" w:type="dxa"/>
          </w:tcPr>
          <w:p w14:paraId="356D1E2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Скобозабивной пистолет металлический</w:t>
            </w:r>
          </w:p>
        </w:tc>
        <w:tc>
          <w:tcPr>
            <w:tcW w:w="3969" w:type="dxa"/>
          </w:tcPr>
          <w:p w14:paraId="362A3195"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559" w:type="dxa"/>
          </w:tcPr>
          <w:p w14:paraId="0BBCE7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8FDEFE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w:t>
            </w:r>
          </w:p>
        </w:tc>
        <w:tc>
          <w:tcPr>
            <w:tcW w:w="2531" w:type="dxa"/>
          </w:tcPr>
          <w:p w14:paraId="70E97E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6DAEB8E1" w14:textId="77777777" w:rsidTr="00590F9A">
        <w:tc>
          <w:tcPr>
            <w:tcW w:w="709" w:type="dxa"/>
          </w:tcPr>
          <w:p w14:paraId="03B8E1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134</w:t>
            </w:r>
          </w:p>
        </w:tc>
        <w:tc>
          <w:tcPr>
            <w:tcW w:w="4394" w:type="dxa"/>
          </w:tcPr>
          <w:p w14:paraId="66B96D4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Совок оцинков с кор.деревянной ручкой</w:t>
            </w:r>
          </w:p>
        </w:tc>
        <w:tc>
          <w:tcPr>
            <w:tcW w:w="3969" w:type="dxa"/>
          </w:tcPr>
          <w:p w14:paraId="72A2E1A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6DB8F8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C10DFC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w:t>
            </w:r>
          </w:p>
        </w:tc>
        <w:tc>
          <w:tcPr>
            <w:tcW w:w="2531" w:type="dxa"/>
          </w:tcPr>
          <w:p w14:paraId="5E6542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1 – 2 </w:t>
            </w:r>
          </w:p>
        </w:tc>
      </w:tr>
      <w:tr w:rsidR="00F2593D" w:rsidRPr="00942475" w14:paraId="45896919" w14:textId="77777777" w:rsidTr="00590F9A">
        <w:tc>
          <w:tcPr>
            <w:tcW w:w="709" w:type="dxa"/>
          </w:tcPr>
          <w:p w14:paraId="62F76F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135</w:t>
            </w:r>
          </w:p>
        </w:tc>
        <w:tc>
          <w:tcPr>
            <w:tcW w:w="4394" w:type="dxa"/>
          </w:tcPr>
          <w:p w14:paraId="4971BAE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Электроножницы</w:t>
            </w:r>
          </w:p>
        </w:tc>
        <w:tc>
          <w:tcPr>
            <w:tcW w:w="3969" w:type="dxa"/>
          </w:tcPr>
          <w:p w14:paraId="2B1B7B9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58623E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4C03C59B"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c>
          <w:tcPr>
            <w:tcW w:w="2531" w:type="dxa"/>
          </w:tcPr>
          <w:p w14:paraId="47C0AB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4</w:t>
            </w:r>
          </w:p>
        </w:tc>
      </w:tr>
      <w:tr w:rsidR="00F2593D" w:rsidRPr="00942475" w14:paraId="7DAFAF87" w14:textId="77777777" w:rsidTr="00590F9A">
        <w:tc>
          <w:tcPr>
            <w:tcW w:w="709" w:type="dxa"/>
          </w:tcPr>
          <w:p w14:paraId="4391AC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136</w:t>
            </w:r>
          </w:p>
        </w:tc>
        <w:tc>
          <w:tcPr>
            <w:tcW w:w="4394" w:type="dxa"/>
          </w:tcPr>
          <w:p w14:paraId="4683B730"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Ящик для инструмента металлический</w:t>
            </w:r>
          </w:p>
        </w:tc>
        <w:tc>
          <w:tcPr>
            <w:tcW w:w="3969" w:type="dxa"/>
          </w:tcPr>
          <w:p w14:paraId="4617753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0CF7C0F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17B2168D"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4500</w:t>
            </w:r>
          </w:p>
        </w:tc>
        <w:tc>
          <w:tcPr>
            <w:tcW w:w="2531" w:type="dxa"/>
          </w:tcPr>
          <w:p w14:paraId="2617E4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7</w:t>
            </w:r>
          </w:p>
        </w:tc>
      </w:tr>
      <w:tr w:rsidR="00F2593D" w:rsidRPr="00942475" w14:paraId="13E07CF7" w14:textId="77777777" w:rsidTr="00590F9A">
        <w:tc>
          <w:tcPr>
            <w:tcW w:w="709" w:type="dxa"/>
          </w:tcPr>
          <w:p w14:paraId="57EDD2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137</w:t>
            </w:r>
          </w:p>
        </w:tc>
        <w:tc>
          <w:tcPr>
            <w:tcW w:w="4394" w:type="dxa"/>
          </w:tcPr>
          <w:p w14:paraId="59A0B21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Мобильный пожарный комплекс </w:t>
            </w:r>
          </w:p>
          <w:p w14:paraId="04DDD782"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МПК-0,3 на одноосном прицепе в комплекте с квадроциклом</w:t>
            </w:r>
          </w:p>
        </w:tc>
        <w:tc>
          <w:tcPr>
            <w:tcW w:w="3969" w:type="dxa"/>
          </w:tcPr>
          <w:p w14:paraId="4DA148F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3F7891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F6D2C4C"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2500000</w:t>
            </w:r>
          </w:p>
        </w:tc>
        <w:tc>
          <w:tcPr>
            <w:tcW w:w="2531" w:type="dxa"/>
          </w:tcPr>
          <w:p w14:paraId="6A492A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r w:rsidRPr="00942475">
              <w:rPr>
                <w:rFonts w:ascii="Times New Roman" w:hAnsi="Times New Roman"/>
                <w:szCs w:val="32"/>
                <w:highlight w:val="yellow"/>
              </w:rPr>
              <w:t xml:space="preserve"> – </w:t>
            </w:r>
            <w:r w:rsidRPr="00942475">
              <w:rPr>
                <w:rFonts w:ascii="Times New Roman" w:hAnsi="Times New Roman"/>
                <w:highlight w:val="yellow"/>
              </w:rPr>
              <w:t>10</w:t>
            </w:r>
          </w:p>
        </w:tc>
      </w:tr>
      <w:tr w:rsidR="00F2593D" w:rsidRPr="00942475" w14:paraId="7227E944" w14:textId="77777777" w:rsidTr="00590F9A">
        <w:tc>
          <w:tcPr>
            <w:tcW w:w="709" w:type="dxa"/>
          </w:tcPr>
          <w:p w14:paraId="2626C3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138</w:t>
            </w:r>
          </w:p>
        </w:tc>
        <w:tc>
          <w:tcPr>
            <w:tcW w:w="4394" w:type="dxa"/>
          </w:tcPr>
          <w:p w14:paraId="3829F948"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Квадроцикл</w:t>
            </w:r>
          </w:p>
        </w:tc>
        <w:tc>
          <w:tcPr>
            <w:tcW w:w="3969" w:type="dxa"/>
          </w:tcPr>
          <w:p w14:paraId="3D4D03F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4E9D04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8C834CF"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1500000</w:t>
            </w:r>
          </w:p>
        </w:tc>
        <w:tc>
          <w:tcPr>
            <w:tcW w:w="2531" w:type="dxa"/>
          </w:tcPr>
          <w:p w14:paraId="339EE7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r w:rsidRPr="00942475">
              <w:rPr>
                <w:rFonts w:ascii="Times New Roman" w:hAnsi="Times New Roman"/>
                <w:szCs w:val="32"/>
                <w:highlight w:val="yellow"/>
              </w:rPr>
              <w:t xml:space="preserve"> – </w:t>
            </w:r>
            <w:r w:rsidRPr="00942475">
              <w:rPr>
                <w:rFonts w:ascii="Times New Roman" w:hAnsi="Times New Roman"/>
                <w:highlight w:val="yellow"/>
              </w:rPr>
              <w:t>10</w:t>
            </w:r>
          </w:p>
        </w:tc>
      </w:tr>
      <w:tr w:rsidR="00F2593D" w:rsidRPr="00942475" w14:paraId="6B881562" w14:textId="77777777" w:rsidTr="00590F9A">
        <w:tc>
          <w:tcPr>
            <w:tcW w:w="709" w:type="dxa"/>
          </w:tcPr>
          <w:p w14:paraId="002CCC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139</w:t>
            </w:r>
          </w:p>
        </w:tc>
        <w:tc>
          <w:tcPr>
            <w:tcW w:w="4394" w:type="dxa"/>
          </w:tcPr>
          <w:p w14:paraId="51A427C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 xml:space="preserve">Мобильный пожарный комплекс </w:t>
            </w:r>
          </w:p>
          <w:p w14:paraId="21972BE1"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МПК-0,3</w:t>
            </w:r>
          </w:p>
        </w:tc>
        <w:tc>
          <w:tcPr>
            <w:tcW w:w="3969" w:type="dxa"/>
          </w:tcPr>
          <w:p w14:paraId="3F7B212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w:t>
            </w:r>
          </w:p>
        </w:tc>
        <w:tc>
          <w:tcPr>
            <w:tcW w:w="1559" w:type="dxa"/>
          </w:tcPr>
          <w:p w14:paraId="71B34A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062DBF9B"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1000000</w:t>
            </w:r>
          </w:p>
        </w:tc>
        <w:tc>
          <w:tcPr>
            <w:tcW w:w="2531" w:type="dxa"/>
          </w:tcPr>
          <w:p w14:paraId="241C44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r w:rsidRPr="00942475">
              <w:rPr>
                <w:rFonts w:ascii="Times New Roman" w:hAnsi="Times New Roman"/>
                <w:szCs w:val="32"/>
                <w:highlight w:val="yellow"/>
              </w:rPr>
              <w:t xml:space="preserve"> – </w:t>
            </w:r>
            <w:r w:rsidRPr="00942475">
              <w:rPr>
                <w:rFonts w:ascii="Times New Roman" w:hAnsi="Times New Roman"/>
                <w:highlight w:val="yellow"/>
              </w:rPr>
              <w:t>10</w:t>
            </w:r>
          </w:p>
        </w:tc>
      </w:tr>
      <w:tr w:rsidR="00F2593D" w:rsidRPr="00942475" w14:paraId="033ACE2B" w14:textId="77777777" w:rsidTr="00590F9A">
        <w:tc>
          <w:tcPr>
            <w:tcW w:w="709" w:type="dxa"/>
          </w:tcPr>
          <w:p w14:paraId="5EA931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w:t>
            </w:r>
          </w:p>
        </w:tc>
        <w:tc>
          <w:tcPr>
            <w:tcW w:w="4394" w:type="dxa"/>
          </w:tcPr>
          <w:p w14:paraId="1BD0B729"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Радиостанции носимые</w:t>
            </w:r>
          </w:p>
        </w:tc>
        <w:tc>
          <w:tcPr>
            <w:tcW w:w="3969" w:type="dxa"/>
          </w:tcPr>
          <w:p w14:paraId="310F66A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w:t>
            </w:r>
          </w:p>
        </w:tc>
        <w:tc>
          <w:tcPr>
            <w:tcW w:w="1559" w:type="dxa"/>
          </w:tcPr>
          <w:p w14:paraId="36E0F3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6EFB735D"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c>
          <w:tcPr>
            <w:tcW w:w="2531" w:type="dxa"/>
          </w:tcPr>
          <w:p w14:paraId="3F8598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r w:rsidRPr="00942475">
              <w:rPr>
                <w:rFonts w:ascii="Times New Roman" w:hAnsi="Times New Roman"/>
                <w:szCs w:val="32"/>
                <w:highlight w:val="yellow"/>
              </w:rPr>
              <w:t xml:space="preserve"> – </w:t>
            </w:r>
            <w:r w:rsidRPr="00942475">
              <w:rPr>
                <w:rFonts w:ascii="Times New Roman" w:hAnsi="Times New Roman"/>
                <w:highlight w:val="yellow"/>
              </w:rPr>
              <w:t>8</w:t>
            </w:r>
          </w:p>
        </w:tc>
      </w:tr>
    </w:tbl>
    <w:p w14:paraId="0203F2C9" w14:textId="77777777" w:rsidR="00F2593D" w:rsidRPr="00942475" w:rsidRDefault="00F2593D" w:rsidP="00922498">
      <w:pPr>
        <w:spacing w:after="0" w:line="240" w:lineRule="auto"/>
        <w:jc w:val="both"/>
        <w:rPr>
          <w:rFonts w:ascii="Times New Roman" w:hAnsi="Times New Roman"/>
          <w:highlight w:val="yellow"/>
        </w:rPr>
      </w:pPr>
    </w:p>
    <w:p w14:paraId="6C85AE1C"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пожарную безопасность</w:t>
      </w:r>
    </w:p>
    <w:p w14:paraId="5F7555A3"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99</w:t>
      </w:r>
    </w:p>
    <w:p w14:paraId="33632EF3"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94"/>
        <w:gridCol w:w="2400"/>
        <w:gridCol w:w="1038"/>
        <w:gridCol w:w="2364"/>
        <w:gridCol w:w="3918"/>
      </w:tblGrid>
      <w:tr w:rsidR="00F2593D" w:rsidRPr="00942475" w14:paraId="410D2322" w14:textId="77777777" w:rsidTr="00590F9A">
        <w:tc>
          <w:tcPr>
            <w:tcW w:w="709" w:type="dxa"/>
          </w:tcPr>
          <w:p w14:paraId="7F0CE6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D0163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594" w:type="dxa"/>
          </w:tcPr>
          <w:p w14:paraId="295EC6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2400" w:type="dxa"/>
          </w:tcPr>
          <w:p w14:paraId="33F5E9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038" w:type="dxa"/>
          </w:tcPr>
          <w:p w14:paraId="7C1CC7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364" w:type="dxa"/>
          </w:tcPr>
          <w:p w14:paraId="7714B00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3918" w:type="dxa"/>
          </w:tcPr>
          <w:p w14:paraId="6FB1C4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11DF5D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bl>
    <w:p w14:paraId="3009963C" w14:textId="77777777" w:rsidR="00F2593D" w:rsidRPr="00942475" w:rsidRDefault="00F2593D" w:rsidP="00922498">
      <w:pPr>
        <w:spacing w:after="0" w:line="240" w:lineRule="auto"/>
        <w:rPr>
          <w:sz w:val="2"/>
          <w:szCs w:val="2"/>
          <w:highlight w:val="yellow"/>
        </w:rPr>
      </w:pPr>
    </w:p>
    <w:tbl>
      <w:tblPr>
        <w:tblW w:w="15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94"/>
        <w:gridCol w:w="2400"/>
        <w:gridCol w:w="1038"/>
        <w:gridCol w:w="2364"/>
        <w:gridCol w:w="3918"/>
      </w:tblGrid>
      <w:tr w:rsidR="00F2593D" w:rsidRPr="00942475" w14:paraId="08F347E2" w14:textId="77777777" w:rsidTr="00590F9A">
        <w:trPr>
          <w:trHeight w:val="85"/>
        </w:trPr>
        <w:tc>
          <w:tcPr>
            <w:tcW w:w="709" w:type="dxa"/>
          </w:tcPr>
          <w:p w14:paraId="7AD54F30"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4594" w:type="dxa"/>
          </w:tcPr>
          <w:p w14:paraId="644BEB0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Пожарный щит (закрыт) укомплектован</w:t>
            </w:r>
          </w:p>
        </w:tc>
        <w:tc>
          <w:tcPr>
            <w:tcW w:w="2400" w:type="dxa"/>
          </w:tcPr>
          <w:p w14:paraId="4F838E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038" w:type="dxa"/>
          </w:tcPr>
          <w:p w14:paraId="04F54E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51CB740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10000</w:t>
            </w:r>
          </w:p>
        </w:tc>
        <w:tc>
          <w:tcPr>
            <w:tcW w:w="3918" w:type="dxa"/>
          </w:tcPr>
          <w:p w14:paraId="052F76F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10 – 15</w:t>
            </w:r>
          </w:p>
        </w:tc>
      </w:tr>
      <w:tr w:rsidR="00F2593D" w:rsidRPr="00942475" w14:paraId="74A0CABF" w14:textId="77777777" w:rsidTr="00590F9A">
        <w:trPr>
          <w:trHeight w:val="85"/>
        </w:trPr>
        <w:tc>
          <w:tcPr>
            <w:tcW w:w="709" w:type="dxa"/>
          </w:tcPr>
          <w:p w14:paraId="78196963"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594" w:type="dxa"/>
          </w:tcPr>
          <w:p w14:paraId="01ECF554"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Огнетушитель </w:t>
            </w:r>
          </w:p>
        </w:tc>
        <w:tc>
          <w:tcPr>
            <w:tcW w:w="2400" w:type="dxa"/>
          </w:tcPr>
          <w:p w14:paraId="7A8C3C7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20</w:t>
            </w:r>
          </w:p>
        </w:tc>
        <w:tc>
          <w:tcPr>
            <w:tcW w:w="1038" w:type="dxa"/>
          </w:tcPr>
          <w:p w14:paraId="70F81D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797ECC9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w:t>
            </w:r>
          </w:p>
        </w:tc>
        <w:tc>
          <w:tcPr>
            <w:tcW w:w="3918" w:type="dxa"/>
          </w:tcPr>
          <w:p w14:paraId="107BB37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 – 10</w:t>
            </w:r>
          </w:p>
        </w:tc>
      </w:tr>
      <w:tr w:rsidR="00F2593D" w:rsidRPr="00942475" w14:paraId="6C019F78" w14:textId="77777777" w:rsidTr="00590F9A">
        <w:trPr>
          <w:trHeight w:val="85"/>
        </w:trPr>
        <w:tc>
          <w:tcPr>
            <w:tcW w:w="709" w:type="dxa"/>
          </w:tcPr>
          <w:p w14:paraId="578EFE8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4594" w:type="dxa"/>
          </w:tcPr>
          <w:p w14:paraId="23C6F4F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Огнетушитель ОП-10(з) АВСЕ</w:t>
            </w:r>
          </w:p>
        </w:tc>
        <w:tc>
          <w:tcPr>
            <w:tcW w:w="2400" w:type="dxa"/>
          </w:tcPr>
          <w:p w14:paraId="22B111A9"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038" w:type="dxa"/>
          </w:tcPr>
          <w:p w14:paraId="7DFF37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42EE7E41"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3000</w:t>
            </w:r>
          </w:p>
        </w:tc>
        <w:tc>
          <w:tcPr>
            <w:tcW w:w="3918" w:type="dxa"/>
          </w:tcPr>
          <w:p w14:paraId="526E495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7 – 10 </w:t>
            </w:r>
          </w:p>
        </w:tc>
      </w:tr>
      <w:tr w:rsidR="00F2593D" w:rsidRPr="00942475" w14:paraId="34C71B77" w14:textId="77777777" w:rsidTr="00590F9A">
        <w:trPr>
          <w:trHeight w:val="85"/>
        </w:trPr>
        <w:tc>
          <w:tcPr>
            <w:tcW w:w="709" w:type="dxa"/>
          </w:tcPr>
          <w:p w14:paraId="154FB6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4</w:t>
            </w:r>
          </w:p>
        </w:tc>
        <w:tc>
          <w:tcPr>
            <w:tcW w:w="4594" w:type="dxa"/>
          </w:tcPr>
          <w:p w14:paraId="2E0FB89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Огнетушитель ОП-4(з) АВСЕ</w:t>
            </w:r>
          </w:p>
        </w:tc>
        <w:tc>
          <w:tcPr>
            <w:tcW w:w="2400" w:type="dxa"/>
          </w:tcPr>
          <w:p w14:paraId="2C29AF62"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w:t>
            </w:r>
          </w:p>
        </w:tc>
        <w:tc>
          <w:tcPr>
            <w:tcW w:w="1038" w:type="dxa"/>
          </w:tcPr>
          <w:p w14:paraId="563A08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0B5F8F63"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3000</w:t>
            </w:r>
          </w:p>
        </w:tc>
        <w:tc>
          <w:tcPr>
            <w:tcW w:w="3918" w:type="dxa"/>
          </w:tcPr>
          <w:p w14:paraId="6C0C73E5"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7 – 10 </w:t>
            </w:r>
          </w:p>
        </w:tc>
      </w:tr>
      <w:tr w:rsidR="00F2593D" w:rsidRPr="00942475" w14:paraId="03CF0A8B" w14:textId="77777777" w:rsidTr="00590F9A">
        <w:trPr>
          <w:trHeight w:val="85"/>
        </w:trPr>
        <w:tc>
          <w:tcPr>
            <w:tcW w:w="709" w:type="dxa"/>
          </w:tcPr>
          <w:p w14:paraId="5575870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4594" w:type="dxa"/>
          </w:tcPr>
          <w:p w14:paraId="18CB3AB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Огнетушитель ОП-10</w:t>
            </w:r>
          </w:p>
        </w:tc>
        <w:tc>
          <w:tcPr>
            <w:tcW w:w="2400" w:type="dxa"/>
          </w:tcPr>
          <w:p w14:paraId="479775E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038" w:type="dxa"/>
          </w:tcPr>
          <w:p w14:paraId="18925A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419E6DAC"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3000</w:t>
            </w:r>
          </w:p>
        </w:tc>
        <w:tc>
          <w:tcPr>
            <w:tcW w:w="3918" w:type="dxa"/>
          </w:tcPr>
          <w:p w14:paraId="75E2407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7 – 10 </w:t>
            </w:r>
          </w:p>
        </w:tc>
      </w:tr>
      <w:tr w:rsidR="00F2593D" w:rsidRPr="00942475" w14:paraId="7217E092" w14:textId="77777777" w:rsidTr="00590F9A">
        <w:trPr>
          <w:trHeight w:val="85"/>
        </w:trPr>
        <w:tc>
          <w:tcPr>
            <w:tcW w:w="709" w:type="dxa"/>
          </w:tcPr>
          <w:p w14:paraId="38D421B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c>
          <w:tcPr>
            <w:tcW w:w="4594" w:type="dxa"/>
          </w:tcPr>
          <w:p w14:paraId="3D1ED55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Огнетушитель ОП-10-1</w:t>
            </w:r>
          </w:p>
        </w:tc>
        <w:tc>
          <w:tcPr>
            <w:tcW w:w="2400" w:type="dxa"/>
          </w:tcPr>
          <w:p w14:paraId="62EBD667"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038" w:type="dxa"/>
          </w:tcPr>
          <w:p w14:paraId="0C8D1F2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1CF13765"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3000</w:t>
            </w:r>
          </w:p>
        </w:tc>
        <w:tc>
          <w:tcPr>
            <w:tcW w:w="3918" w:type="dxa"/>
          </w:tcPr>
          <w:p w14:paraId="6CE6ECD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7 – 10  </w:t>
            </w:r>
          </w:p>
        </w:tc>
      </w:tr>
      <w:tr w:rsidR="00F2593D" w:rsidRPr="00942475" w14:paraId="009E7756" w14:textId="77777777" w:rsidTr="00590F9A">
        <w:trPr>
          <w:trHeight w:val="85"/>
        </w:trPr>
        <w:tc>
          <w:tcPr>
            <w:tcW w:w="709" w:type="dxa"/>
          </w:tcPr>
          <w:p w14:paraId="190F285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7</w:t>
            </w:r>
          </w:p>
        </w:tc>
        <w:tc>
          <w:tcPr>
            <w:tcW w:w="4594" w:type="dxa"/>
          </w:tcPr>
          <w:p w14:paraId="758C643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Огнетушитель ОП-5</w:t>
            </w:r>
          </w:p>
        </w:tc>
        <w:tc>
          <w:tcPr>
            <w:tcW w:w="2400" w:type="dxa"/>
          </w:tcPr>
          <w:p w14:paraId="25ED18B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w:t>
            </w:r>
          </w:p>
        </w:tc>
        <w:tc>
          <w:tcPr>
            <w:tcW w:w="1038" w:type="dxa"/>
          </w:tcPr>
          <w:p w14:paraId="13DA58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364" w:type="dxa"/>
          </w:tcPr>
          <w:p w14:paraId="3A8345C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3000</w:t>
            </w:r>
          </w:p>
        </w:tc>
        <w:tc>
          <w:tcPr>
            <w:tcW w:w="3918" w:type="dxa"/>
          </w:tcPr>
          <w:p w14:paraId="5917C99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 xml:space="preserve">7 – 10 </w:t>
            </w:r>
          </w:p>
        </w:tc>
      </w:tr>
    </w:tbl>
    <w:p w14:paraId="5A54D5EA" w14:textId="77777777" w:rsidR="00F2593D" w:rsidRPr="00942475" w:rsidRDefault="00F2593D" w:rsidP="00922498">
      <w:pPr>
        <w:spacing w:after="0" w:line="240" w:lineRule="auto"/>
        <w:jc w:val="both"/>
        <w:rPr>
          <w:rFonts w:ascii="Times New Roman" w:hAnsi="Times New Roman"/>
          <w:highlight w:val="yellow"/>
        </w:rPr>
      </w:pPr>
    </w:p>
    <w:p w14:paraId="039F4A47"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lastRenderedPageBreak/>
        <w:t xml:space="preserve">Затраты на жалюзи </w:t>
      </w:r>
    </w:p>
    <w:p w14:paraId="10F143B0"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100</w:t>
      </w:r>
    </w:p>
    <w:p w14:paraId="12BE6BC4"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00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40"/>
        <w:gridCol w:w="3600"/>
        <w:gridCol w:w="1038"/>
        <w:gridCol w:w="2202"/>
        <w:gridCol w:w="4113"/>
      </w:tblGrid>
      <w:tr w:rsidR="00F2593D" w:rsidRPr="00942475" w14:paraId="65C99AFD" w14:textId="77777777" w:rsidTr="00590F9A">
        <w:tc>
          <w:tcPr>
            <w:tcW w:w="709" w:type="dxa"/>
          </w:tcPr>
          <w:p w14:paraId="2E38F3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59EFCE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3340" w:type="dxa"/>
          </w:tcPr>
          <w:p w14:paraId="5FC3C3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3600" w:type="dxa"/>
          </w:tcPr>
          <w:p w14:paraId="7428F9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038" w:type="dxa"/>
          </w:tcPr>
          <w:p w14:paraId="630705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202" w:type="dxa"/>
          </w:tcPr>
          <w:p w14:paraId="1F690F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4113" w:type="dxa"/>
          </w:tcPr>
          <w:p w14:paraId="1C7FC6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6CF749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r w:rsidR="00F2593D" w:rsidRPr="00942475" w14:paraId="7308ECF8" w14:textId="77777777" w:rsidTr="00590F9A">
        <w:tc>
          <w:tcPr>
            <w:tcW w:w="709" w:type="dxa"/>
          </w:tcPr>
          <w:p w14:paraId="024BD06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3340" w:type="dxa"/>
          </w:tcPr>
          <w:p w14:paraId="3187AA62"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Жалюзи</w:t>
            </w:r>
          </w:p>
        </w:tc>
        <w:tc>
          <w:tcPr>
            <w:tcW w:w="3600" w:type="dxa"/>
          </w:tcPr>
          <w:p w14:paraId="3CA041B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не более 1 ед. на окно</w:t>
            </w:r>
          </w:p>
        </w:tc>
        <w:tc>
          <w:tcPr>
            <w:tcW w:w="1038" w:type="dxa"/>
          </w:tcPr>
          <w:p w14:paraId="6B056789"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202" w:type="dxa"/>
          </w:tcPr>
          <w:p w14:paraId="4961E81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15000</w:t>
            </w:r>
          </w:p>
        </w:tc>
        <w:tc>
          <w:tcPr>
            <w:tcW w:w="4113" w:type="dxa"/>
          </w:tcPr>
          <w:p w14:paraId="4C123F0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bl>
    <w:p w14:paraId="3877E8D8" w14:textId="77777777" w:rsidR="00F2593D" w:rsidRPr="00942475" w:rsidRDefault="00F2593D" w:rsidP="00922498">
      <w:pPr>
        <w:spacing w:after="0" w:line="240" w:lineRule="auto"/>
        <w:rPr>
          <w:rFonts w:ascii="Times New Roman" w:hAnsi="Times New Roman"/>
          <w:sz w:val="28"/>
          <w:szCs w:val="28"/>
          <w:highlight w:val="yellow"/>
        </w:rPr>
      </w:pPr>
    </w:p>
    <w:p w14:paraId="6B2C7EF5"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печати и штампы для обеспечения деятельности</w:t>
      </w:r>
    </w:p>
    <w:p w14:paraId="250F6AB3"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101</w:t>
      </w:r>
    </w:p>
    <w:p w14:paraId="5B7D2BDE"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499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7"/>
        <w:gridCol w:w="2416"/>
        <w:gridCol w:w="1139"/>
        <w:gridCol w:w="2021"/>
        <w:gridCol w:w="4280"/>
      </w:tblGrid>
      <w:tr w:rsidR="00F2593D" w:rsidRPr="00942475" w14:paraId="26D8D437" w14:textId="77777777" w:rsidTr="00590F9A">
        <w:tc>
          <w:tcPr>
            <w:tcW w:w="709" w:type="dxa"/>
          </w:tcPr>
          <w:p w14:paraId="6C08D1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2959B3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427" w:type="dxa"/>
          </w:tcPr>
          <w:p w14:paraId="714A0D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2416" w:type="dxa"/>
          </w:tcPr>
          <w:p w14:paraId="41041D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139" w:type="dxa"/>
          </w:tcPr>
          <w:p w14:paraId="55DB56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021" w:type="dxa"/>
          </w:tcPr>
          <w:p w14:paraId="5A8545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4280" w:type="dxa"/>
          </w:tcPr>
          <w:p w14:paraId="45D95A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3E60E9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bl>
    <w:p w14:paraId="67520291" w14:textId="77777777" w:rsidR="00F2593D" w:rsidRPr="00942475" w:rsidRDefault="00F2593D" w:rsidP="00922498">
      <w:pPr>
        <w:pStyle w:val="ConsPlusNormal"/>
        <w:tabs>
          <w:tab w:val="left" w:pos="709"/>
        </w:tabs>
        <w:jc w:val="both"/>
        <w:rPr>
          <w:rFonts w:ascii="Times New Roman" w:hAnsi="Times New Roman" w:cs="Times New Roman"/>
          <w:sz w:val="2"/>
          <w:szCs w:val="2"/>
          <w:highlight w:val="yellow"/>
        </w:rPr>
      </w:pPr>
    </w:p>
    <w:tbl>
      <w:tblPr>
        <w:tblW w:w="1499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7"/>
        <w:gridCol w:w="2416"/>
        <w:gridCol w:w="1139"/>
        <w:gridCol w:w="2021"/>
        <w:gridCol w:w="4280"/>
      </w:tblGrid>
      <w:tr w:rsidR="00F2593D" w:rsidRPr="00942475" w14:paraId="422C7454" w14:textId="77777777" w:rsidTr="00590F9A">
        <w:trPr>
          <w:tblHeader/>
        </w:trPr>
        <w:tc>
          <w:tcPr>
            <w:tcW w:w="709" w:type="dxa"/>
          </w:tcPr>
          <w:p w14:paraId="503964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427" w:type="dxa"/>
          </w:tcPr>
          <w:p w14:paraId="44D3099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2416" w:type="dxa"/>
          </w:tcPr>
          <w:p w14:paraId="6F24425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139" w:type="dxa"/>
          </w:tcPr>
          <w:p w14:paraId="5D12FF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021" w:type="dxa"/>
          </w:tcPr>
          <w:p w14:paraId="3CEBDB1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c>
          <w:tcPr>
            <w:tcW w:w="4280" w:type="dxa"/>
          </w:tcPr>
          <w:p w14:paraId="3F412B71"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w:t>
            </w:r>
          </w:p>
        </w:tc>
      </w:tr>
      <w:tr w:rsidR="00F2593D" w:rsidRPr="00942475" w14:paraId="1DCE3059" w14:textId="77777777" w:rsidTr="00590F9A">
        <w:tc>
          <w:tcPr>
            <w:tcW w:w="709" w:type="dxa"/>
          </w:tcPr>
          <w:p w14:paraId="3E7792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427" w:type="dxa"/>
          </w:tcPr>
          <w:p w14:paraId="0C2A1CBE"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Нумератор автоматический, металлический </w:t>
            </w:r>
          </w:p>
        </w:tc>
        <w:tc>
          <w:tcPr>
            <w:tcW w:w="2416" w:type="dxa"/>
          </w:tcPr>
          <w:p w14:paraId="469D64B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1139" w:type="dxa"/>
          </w:tcPr>
          <w:p w14:paraId="1F2D831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021" w:type="dxa"/>
          </w:tcPr>
          <w:p w14:paraId="300AF58E"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4280" w:type="dxa"/>
          </w:tcPr>
          <w:p w14:paraId="2F7B072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r w:rsidRPr="00942475">
              <w:rPr>
                <w:rFonts w:ascii="Times New Roman" w:hAnsi="Times New Roman"/>
                <w:highlight w:val="yellow"/>
              </w:rPr>
              <w:t xml:space="preserve"> – </w:t>
            </w:r>
            <w:r w:rsidRPr="00942475">
              <w:rPr>
                <w:rFonts w:ascii="Times New Roman" w:hAnsi="Times New Roman"/>
                <w:szCs w:val="24"/>
                <w:highlight w:val="yellow"/>
              </w:rPr>
              <w:t>7</w:t>
            </w:r>
          </w:p>
        </w:tc>
      </w:tr>
      <w:tr w:rsidR="00F2593D" w:rsidRPr="00942475" w14:paraId="3655A491" w14:textId="77777777" w:rsidTr="00590F9A">
        <w:tc>
          <w:tcPr>
            <w:tcW w:w="709" w:type="dxa"/>
          </w:tcPr>
          <w:p w14:paraId="0A217D4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p>
        </w:tc>
        <w:tc>
          <w:tcPr>
            <w:tcW w:w="4427" w:type="dxa"/>
          </w:tcPr>
          <w:p w14:paraId="41CF05EC"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Печать  металлическая</w:t>
            </w:r>
          </w:p>
        </w:tc>
        <w:tc>
          <w:tcPr>
            <w:tcW w:w="2416" w:type="dxa"/>
          </w:tcPr>
          <w:p w14:paraId="3E230A5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139" w:type="dxa"/>
          </w:tcPr>
          <w:p w14:paraId="6151BDF8"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021" w:type="dxa"/>
          </w:tcPr>
          <w:p w14:paraId="17F1BCAC"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4280" w:type="dxa"/>
          </w:tcPr>
          <w:p w14:paraId="2FDFC35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r w:rsidR="00F2593D" w:rsidRPr="00942475" w14:paraId="20A06937" w14:textId="77777777" w:rsidTr="00590F9A">
        <w:tc>
          <w:tcPr>
            <w:tcW w:w="709" w:type="dxa"/>
          </w:tcPr>
          <w:p w14:paraId="0E971EDA"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4427" w:type="dxa"/>
          </w:tcPr>
          <w:p w14:paraId="5687524F"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Печать автоматическая </w:t>
            </w:r>
          </w:p>
        </w:tc>
        <w:tc>
          <w:tcPr>
            <w:tcW w:w="2416" w:type="dxa"/>
          </w:tcPr>
          <w:p w14:paraId="206D749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w:t>
            </w:r>
          </w:p>
        </w:tc>
        <w:tc>
          <w:tcPr>
            <w:tcW w:w="1139" w:type="dxa"/>
          </w:tcPr>
          <w:p w14:paraId="221FBC06"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021" w:type="dxa"/>
          </w:tcPr>
          <w:p w14:paraId="367CF7DD"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w:t>
            </w:r>
          </w:p>
        </w:tc>
        <w:tc>
          <w:tcPr>
            <w:tcW w:w="4280" w:type="dxa"/>
          </w:tcPr>
          <w:p w14:paraId="733DB046"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2</w:t>
            </w:r>
            <w:r w:rsidRPr="00942475">
              <w:rPr>
                <w:rFonts w:ascii="Times New Roman" w:hAnsi="Times New Roman"/>
                <w:highlight w:val="yellow"/>
              </w:rPr>
              <w:t xml:space="preserve"> – </w:t>
            </w:r>
            <w:r w:rsidRPr="00942475">
              <w:rPr>
                <w:rFonts w:ascii="Times New Roman" w:hAnsi="Times New Roman"/>
                <w:szCs w:val="24"/>
                <w:highlight w:val="yellow"/>
              </w:rPr>
              <w:t>3</w:t>
            </w:r>
          </w:p>
        </w:tc>
      </w:tr>
    </w:tbl>
    <w:p w14:paraId="44F11927" w14:textId="77777777" w:rsidR="00F2593D" w:rsidRPr="00942475" w:rsidRDefault="00F2593D" w:rsidP="00922498">
      <w:pPr>
        <w:spacing w:after="0" w:line="240" w:lineRule="auto"/>
        <w:jc w:val="center"/>
        <w:rPr>
          <w:rFonts w:ascii="Times New Roman" w:hAnsi="Times New Roman"/>
          <w:sz w:val="28"/>
          <w:szCs w:val="28"/>
          <w:highlight w:val="yellow"/>
        </w:rPr>
      </w:pPr>
    </w:p>
    <w:p w14:paraId="705ED384"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запасных частей и иных составляющих для автомобиля</w:t>
      </w:r>
    </w:p>
    <w:p w14:paraId="00E573CE"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102</w:t>
      </w:r>
    </w:p>
    <w:p w14:paraId="7D985B42"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497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55"/>
        <w:gridCol w:w="6045"/>
        <w:gridCol w:w="1701"/>
        <w:gridCol w:w="2864"/>
      </w:tblGrid>
      <w:tr w:rsidR="00F2593D" w:rsidRPr="00942475" w14:paraId="501B008F" w14:textId="77777777" w:rsidTr="00590F9A">
        <w:tc>
          <w:tcPr>
            <w:tcW w:w="709" w:type="dxa"/>
          </w:tcPr>
          <w:p w14:paraId="58F1E0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523989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3655" w:type="dxa"/>
          </w:tcPr>
          <w:p w14:paraId="04584B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6045" w:type="dxa"/>
          </w:tcPr>
          <w:p w14:paraId="4A55FB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701" w:type="dxa"/>
          </w:tcPr>
          <w:p w14:paraId="5FA86E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2864" w:type="dxa"/>
          </w:tcPr>
          <w:p w14:paraId="5BB1D3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58962AF2" w14:textId="77777777" w:rsidTr="00590F9A">
        <w:tc>
          <w:tcPr>
            <w:tcW w:w="709" w:type="dxa"/>
          </w:tcPr>
          <w:p w14:paraId="36F15E45"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1</w:t>
            </w:r>
          </w:p>
        </w:tc>
        <w:tc>
          <w:tcPr>
            <w:tcW w:w="3655" w:type="dxa"/>
          </w:tcPr>
          <w:p w14:paraId="64BA3B41"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2</w:t>
            </w:r>
          </w:p>
        </w:tc>
        <w:tc>
          <w:tcPr>
            <w:tcW w:w="6045" w:type="dxa"/>
          </w:tcPr>
          <w:p w14:paraId="578023AC"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3</w:t>
            </w:r>
          </w:p>
        </w:tc>
        <w:tc>
          <w:tcPr>
            <w:tcW w:w="1701" w:type="dxa"/>
          </w:tcPr>
          <w:p w14:paraId="69E56F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864" w:type="dxa"/>
          </w:tcPr>
          <w:p w14:paraId="21EE9350"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r>
      <w:tr w:rsidR="00F2593D" w:rsidRPr="00942475" w14:paraId="7E4BDCB9" w14:textId="77777777" w:rsidTr="00590F9A">
        <w:tc>
          <w:tcPr>
            <w:tcW w:w="709" w:type="dxa"/>
          </w:tcPr>
          <w:p w14:paraId="13FA5950"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1</w:t>
            </w:r>
          </w:p>
        </w:tc>
        <w:tc>
          <w:tcPr>
            <w:tcW w:w="3655" w:type="dxa"/>
          </w:tcPr>
          <w:p w14:paraId="06410BE9" w14:textId="77777777" w:rsidR="00F2593D" w:rsidRPr="00942475" w:rsidRDefault="00F2593D" w:rsidP="00922498">
            <w:pPr>
              <w:pStyle w:val="12"/>
              <w:rPr>
                <w:rFonts w:ascii="Times New Roman" w:hAnsi="Times New Roman"/>
                <w:szCs w:val="24"/>
                <w:highlight w:val="yellow"/>
                <w:lang w:eastAsia="ar-SA"/>
              </w:rPr>
            </w:pPr>
            <w:r w:rsidRPr="00942475">
              <w:rPr>
                <w:rFonts w:ascii="Times New Roman" w:hAnsi="Times New Roman"/>
                <w:szCs w:val="24"/>
                <w:highlight w:val="yellow"/>
                <w:lang w:eastAsia="ar-SA"/>
              </w:rPr>
              <w:t>Автомобильные шины зимние</w:t>
            </w:r>
          </w:p>
        </w:tc>
        <w:tc>
          <w:tcPr>
            <w:tcW w:w="6045" w:type="dxa"/>
          </w:tcPr>
          <w:p w14:paraId="0872A5D1"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одного комплекта на машину</w:t>
            </w:r>
          </w:p>
        </w:tc>
        <w:tc>
          <w:tcPr>
            <w:tcW w:w="1701" w:type="dxa"/>
          </w:tcPr>
          <w:p w14:paraId="314FF0EF"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864" w:type="dxa"/>
          </w:tcPr>
          <w:p w14:paraId="62DAC887"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50000</w:t>
            </w:r>
          </w:p>
        </w:tc>
      </w:tr>
      <w:tr w:rsidR="00F2593D" w:rsidRPr="00942475" w14:paraId="202DF355" w14:textId="77777777" w:rsidTr="00590F9A">
        <w:trPr>
          <w:trHeight w:val="260"/>
        </w:trPr>
        <w:tc>
          <w:tcPr>
            <w:tcW w:w="709" w:type="dxa"/>
          </w:tcPr>
          <w:p w14:paraId="3F5FA4CF"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3655" w:type="dxa"/>
          </w:tcPr>
          <w:p w14:paraId="53427FED" w14:textId="77777777" w:rsidR="00F2593D" w:rsidRPr="00942475" w:rsidRDefault="00F2593D" w:rsidP="00922498">
            <w:pPr>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Автомобильные шины летние</w:t>
            </w:r>
          </w:p>
        </w:tc>
        <w:tc>
          <w:tcPr>
            <w:tcW w:w="6045" w:type="dxa"/>
          </w:tcPr>
          <w:p w14:paraId="39328210"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одного комплекта на машину</w:t>
            </w:r>
          </w:p>
        </w:tc>
        <w:tc>
          <w:tcPr>
            <w:tcW w:w="1701" w:type="dxa"/>
          </w:tcPr>
          <w:p w14:paraId="61B466EB"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864" w:type="dxa"/>
          </w:tcPr>
          <w:p w14:paraId="60DD2DAB"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50000</w:t>
            </w:r>
          </w:p>
        </w:tc>
      </w:tr>
      <w:tr w:rsidR="00F2593D" w:rsidRPr="00942475" w14:paraId="6086C525" w14:textId="77777777" w:rsidTr="00590F9A">
        <w:tc>
          <w:tcPr>
            <w:tcW w:w="709" w:type="dxa"/>
          </w:tcPr>
          <w:p w14:paraId="1DDCC12C"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3655" w:type="dxa"/>
          </w:tcPr>
          <w:p w14:paraId="38EB7ECA"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6045" w:type="dxa"/>
          </w:tcPr>
          <w:p w14:paraId="3D6BE200"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3</w:t>
            </w:r>
          </w:p>
        </w:tc>
        <w:tc>
          <w:tcPr>
            <w:tcW w:w="1701" w:type="dxa"/>
          </w:tcPr>
          <w:p w14:paraId="6EC9F2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864" w:type="dxa"/>
          </w:tcPr>
          <w:p w14:paraId="5479D254"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5</w:t>
            </w:r>
          </w:p>
        </w:tc>
      </w:tr>
      <w:tr w:rsidR="00F2593D" w:rsidRPr="00942475" w14:paraId="21584160" w14:textId="77777777" w:rsidTr="00590F9A">
        <w:tc>
          <w:tcPr>
            <w:tcW w:w="709" w:type="dxa"/>
          </w:tcPr>
          <w:p w14:paraId="2D45F41C"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3655" w:type="dxa"/>
          </w:tcPr>
          <w:p w14:paraId="6FB29D93" w14:textId="77777777" w:rsidR="00F2593D" w:rsidRPr="00942475" w:rsidRDefault="00F2593D" w:rsidP="00922498">
            <w:pPr>
              <w:suppressAutoHyphens/>
              <w:spacing w:after="0" w:line="240" w:lineRule="auto"/>
              <w:rPr>
                <w:rFonts w:ascii="Times New Roman" w:hAnsi="Times New Roman"/>
                <w:highlight w:val="yellow"/>
                <w:lang w:eastAsia="ar-SA"/>
              </w:rPr>
            </w:pPr>
            <w:r w:rsidRPr="00942475">
              <w:rPr>
                <w:rFonts w:ascii="Times New Roman" w:hAnsi="Times New Roman"/>
                <w:highlight w:val="yellow"/>
                <w:lang w:eastAsia="ar-SA"/>
              </w:rPr>
              <w:t>Диски</w:t>
            </w:r>
          </w:p>
        </w:tc>
        <w:tc>
          <w:tcPr>
            <w:tcW w:w="6045" w:type="dxa"/>
          </w:tcPr>
          <w:p w14:paraId="32541494" w14:textId="77777777" w:rsidR="00F2593D" w:rsidRPr="00942475" w:rsidRDefault="00F2593D" w:rsidP="00922498">
            <w:pPr>
              <w:pStyle w:val="12"/>
              <w:jc w:val="center"/>
              <w:rPr>
                <w:rFonts w:ascii="Times New Roman" w:hAnsi="Times New Roman"/>
                <w:szCs w:val="24"/>
                <w:highlight w:val="yellow"/>
                <w:lang w:eastAsia="ar-SA"/>
              </w:rPr>
            </w:pPr>
            <w:r w:rsidRPr="00942475">
              <w:rPr>
                <w:rFonts w:ascii="Times New Roman" w:hAnsi="Times New Roman"/>
                <w:szCs w:val="24"/>
                <w:highlight w:val="yellow"/>
                <w:lang w:eastAsia="ar-SA"/>
              </w:rPr>
              <w:t>не менее двух комплектов на машину</w:t>
            </w:r>
          </w:p>
        </w:tc>
        <w:tc>
          <w:tcPr>
            <w:tcW w:w="1701" w:type="dxa"/>
          </w:tcPr>
          <w:p w14:paraId="5EA63520"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шт.</w:t>
            </w:r>
          </w:p>
        </w:tc>
        <w:tc>
          <w:tcPr>
            <w:tcW w:w="2864" w:type="dxa"/>
          </w:tcPr>
          <w:p w14:paraId="2950F1C8"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30000</w:t>
            </w:r>
          </w:p>
        </w:tc>
      </w:tr>
      <w:tr w:rsidR="00F2593D" w:rsidRPr="00942475" w14:paraId="4570CD8E" w14:textId="77777777" w:rsidTr="00590F9A">
        <w:tc>
          <w:tcPr>
            <w:tcW w:w="709" w:type="dxa"/>
          </w:tcPr>
          <w:p w14:paraId="51D0D0CC"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w:t>
            </w:r>
          </w:p>
        </w:tc>
        <w:tc>
          <w:tcPr>
            <w:tcW w:w="3655" w:type="dxa"/>
          </w:tcPr>
          <w:p w14:paraId="52E7028B"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Аптечки</w:t>
            </w:r>
          </w:p>
        </w:tc>
        <w:tc>
          <w:tcPr>
            <w:tcW w:w="6045" w:type="dxa"/>
          </w:tcPr>
          <w:p w14:paraId="03595F93"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1 на машину</w:t>
            </w:r>
          </w:p>
        </w:tc>
        <w:tc>
          <w:tcPr>
            <w:tcW w:w="1701" w:type="dxa"/>
          </w:tcPr>
          <w:p w14:paraId="16B42C0C"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64" w:type="dxa"/>
          </w:tcPr>
          <w:p w14:paraId="190A9131"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5000</w:t>
            </w:r>
          </w:p>
        </w:tc>
      </w:tr>
      <w:tr w:rsidR="00F2593D" w:rsidRPr="00942475" w14:paraId="6576E30B" w14:textId="77777777" w:rsidTr="00590F9A">
        <w:tc>
          <w:tcPr>
            <w:tcW w:w="709" w:type="dxa"/>
          </w:tcPr>
          <w:p w14:paraId="138AA8BD" w14:textId="77777777" w:rsidR="00F2593D" w:rsidRPr="00942475" w:rsidRDefault="00F2593D" w:rsidP="00922498">
            <w:pPr>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c>
          <w:tcPr>
            <w:tcW w:w="3655" w:type="dxa"/>
          </w:tcPr>
          <w:p w14:paraId="49782091" w14:textId="77777777" w:rsidR="00F2593D" w:rsidRPr="00942475" w:rsidRDefault="00F2593D" w:rsidP="00922498">
            <w:pPr>
              <w:suppressAutoHyphens/>
              <w:spacing w:after="0" w:line="240" w:lineRule="auto"/>
              <w:rPr>
                <w:rFonts w:ascii="Times New Roman" w:hAnsi="Times New Roman"/>
                <w:szCs w:val="28"/>
                <w:highlight w:val="yellow"/>
                <w:lang w:eastAsia="ar-SA"/>
              </w:rPr>
            </w:pPr>
            <w:r w:rsidRPr="00942475">
              <w:rPr>
                <w:rFonts w:ascii="Times New Roman" w:hAnsi="Times New Roman"/>
                <w:szCs w:val="28"/>
                <w:highlight w:val="yellow"/>
                <w:lang w:eastAsia="ar-SA"/>
              </w:rPr>
              <w:t>Шина пневматическая для легкового автомобиля</w:t>
            </w:r>
          </w:p>
        </w:tc>
        <w:tc>
          <w:tcPr>
            <w:tcW w:w="6045" w:type="dxa"/>
          </w:tcPr>
          <w:p w14:paraId="20864693" w14:textId="77777777" w:rsidR="00F2593D" w:rsidRPr="00942475" w:rsidRDefault="00F2593D" w:rsidP="00922498">
            <w:pPr>
              <w:pStyle w:val="12"/>
              <w:jc w:val="center"/>
              <w:rPr>
                <w:rFonts w:ascii="Times New Roman" w:hAnsi="Times New Roman"/>
                <w:highlight w:val="yellow"/>
                <w:lang w:eastAsia="ar-SA"/>
              </w:rPr>
            </w:pPr>
            <w:r w:rsidRPr="00942475">
              <w:rPr>
                <w:rFonts w:ascii="Times New Roman" w:hAnsi="Times New Roman"/>
                <w:highlight w:val="yellow"/>
                <w:lang w:eastAsia="ar-SA"/>
              </w:rPr>
              <w:t>не менее одного комплекта на машину</w:t>
            </w:r>
          </w:p>
        </w:tc>
        <w:tc>
          <w:tcPr>
            <w:tcW w:w="1701" w:type="dxa"/>
          </w:tcPr>
          <w:p w14:paraId="5A4E3E75"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шт.</w:t>
            </w:r>
          </w:p>
        </w:tc>
        <w:tc>
          <w:tcPr>
            <w:tcW w:w="2864" w:type="dxa"/>
          </w:tcPr>
          <w:p w14:paraId="06BEEC2B" w14:textId="77777777" w:rsidR="00F2593D" w:rsidRPr="00942475" w:rsidRDefault="00F2593D" w:rsidP="00922498">
            <w:pPr>
              <w:pStyle w:val="12"/>
              <w:jc w:val="center"/>
              <w:rPr>
                <w:rFonts w:ascii="Times New Roman" w:hAnsi="Times New Roman"/>
                <w:highlight w:val="yellow"/>
              </w:rPr>
            </w:pPr>
            <w:r w:rsidRPr="00942475">
              <w:rPr>
                <w:rFonts w:ascii="Times New Roman" w:hAnsi="Times New Roman"/>
                <w:highlight w:val="yellow"/>
              </w:rPr>
              <w:t>50000</w:t>
            </w:r>
          </w:p>
        </w:tc>
      </w:tr>
    </w:tbl>
    <w:p w14:paraId="1CF10A65" w14:textId="77777777" w:rsidR="00F2593D" w:rsidRPr="00942475" w:rsidRDefault="00F2593D" w:rsidP="00922498">
      <w:pPr>
        <w:spacing w:after="0" w:line="240" w:lineRule="auto"/>
        <w:rPr>
          <w:rFonts w:ascii="Times New Roman" w:hAnsi="Times New Roman"/>
          <w:b/>
          <w:sz w:val="28"/>
          <w:szCs w:val="28"/>
          <w:highlight w:val="yellow"/>
        </w:rPr>
      </w:pPr>
    </w:p>
    <w:p w14:paraId="66287FA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lastRenderedPageBreak/>
        <w:t>Затраты на приобретение хозяйственных товаров и принадлежностей</w:t>
      </w:r>
    </w:p>
    <w:p w14:paraId="3AB64E5C"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103</w:t>
      </w:r>
    </w:p>
    <w:p w14:paraId="7EE902B3"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4678"/>
        <w:gridCol w:w="1134"/>
        <w:gridCol w:w="3969"/>
      </w:tblGrid>
      <w:tr w:rsidR="00F2593D" w:rsidRPr="00942475" w14:paraId="762F6936" w14:textId="77777777" w:rsidTr="00590F9A">
        <w:tc>
          <w:tcPr>
            <w:tcW w:w="567" w:type="dxa"/>
          </w:tcPr>
          <w:p w14:paraId="4C1980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096BD7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678" w:type="dxa"/>
          </w:tcPr>
          <w:p w14:paraId="093EEB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78" w:type="dxa"/>
          </w:tcPr>
          <w:p w14:paraId="4DDBC3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134" w:type="dxa"/>
          </w:tcPr>
          <w:p w14:paraId="02F6DA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969" w:type="dxa"/>
          </w:tcPr>
          <w:p w14:paraId="531F63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bl>
    <w:p w14:paraId="13E44118" w14:textId="77777777" w:rsidR="00F2593D" w:rsidRPr="00942475" w:rsidRDefault="00F2593D" w:rsidP="00922498">
      <w:pPr>
        <w:spacing w:after="0" w:line="240" w:lineRule="auto"/>
        <w:rPr>
          <w:sz w:val="2"/>
          <w:szCs w:val="2"/>
          <w:highlight w:val="yellow"/>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4678"/>
        <w:gridCol w:w="1134"/>
        <w:gridCol w:w="3969"/>
      </w:tblGrid>
      <w:tr w:rsidR="00F2593D" w:rsidRPr="00942475" w14:paraId="5586CB72" w14:textId="77777777" w:rsidTr="00590F9A">
        <w:trPr>
          <w:tblHeader/>
        </w:trPr>
        <w:tc>
          <w:tcPr>
            <w:tcW w:w="567" w:type="dxa"/>
          </w:tcPr>
          <w:p w14:paraId="36A1EE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78" w:type="dxa"/>
          </w:tcPr>
          <w:p w14:paraId="7D4AEB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3E3A57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134" w:type="dxa"/>
          </w:tcPr>
          <w:p w14:paraId="5F3268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969" w:type="dxa"/>
          </w:tcPr>
          <w:p w14:paraId="2BD640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120EE239" w14:textId="77777777" w:rsidTr="00590F9A">
        <w:tc>
          <w:tcPr>
            <w:tcW w:w="567" w:type="dxa"/>
          </w:tcPr>
          <w:p w14:paraId="2F37C9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678" w:type="dxa"/>
          </w:tcPr>
          <w:p w14:paraId="0A38365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Мешки для мусора, 120 литров</w:t>
            </w:r>
          </w:p>
        </w:tc>
        <w:tc>
          <w:tcPr>
            <w:tcW w:w="4678" w:type="dxa"/>
          </w:tcPr>
          <w:p w14:paraId="298981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1B2F24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7A971B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F5716D1" w14:textId="77777777" w:rsidTr="00590F9A">
        <w:tc>
          <w:tcPr>
            <w:tcW w:w="567" w:type="dxa"/>
          </w:tcPr>
          <w:p w14:paraId="600954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61049AB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Туалетная бумага</w:t>
            </w:r>
          </w:p>
        </w:tc>
        <w:tc>
          <w:tcPr>
            <w:tcW w:w="4678" w:type="dxa"/>
          </w:tcPr>
          <w:p w14:paraId="08AF75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E4743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EE983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5E5BD9EB" w14:textId="77777777" w:rsidTr="00590F9A">
        <w:tc>
          <w:tcPr>
            <w:tcW w:w="567" w:type="dxa"/>
          </w:tcPr>
          <w:p w14:paraId="4B134D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678" w:type="dxa"/>
          </w:tcPr>
          <w:p w14:paraId="3E99D7E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Моющее средство для стекол</w:t>
            </w:r>
          </w:p>
        </w:tc>
        <w:tc>
          <w:tcPr>
            <w:tcW w:w="4678" w:type="dxa"/>
          </w:tcPr>
          <w:p w14:paraId="2EFB77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0016F7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0C2765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73144FB8" w14:textId="77777777" w:rsidTr="00590F9A">
        <w:tc>
          <w:tcPr>
            <w:tcW w:w="567" w:type="dxa"/>
          </w:tcPr>
          <w:p w14:paraId="04C3F7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678" w:type="dxa"/>
          </w:tcPr>
          <w:p w14:paraId="6CEAF22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для мытья пола универсальное</w:t>
            </w:r>
          </w:p>
        </w:tc>
        <w:tc>
          <w:tcPr>
            <w:tcW w:w="4678" w:type="dxa"/>
          </w:tcPr>
          <w:p w14:paraId="0C581F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2BB0E1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3BD846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461BE65B" w14:textId="77777777" w:rsidTr="00590F9A">
        <w:tc>
          <w:tcPr>
            <w:tcW w:w="567" w:type="dxa"/>
          </w:tcPr>
          <w:p w14:paraId="6D4335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678" w:type="dxa"/>
          </w:tcPr>
          <w:p w14:paraId="4673483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Чистящее средство  </w:t>
            </w:r>
          </w:p>
        </w:tc>
        <w:tc>
          <w:tcPr>
            <w:tcW w:w="4678" w:type="dxa"/>
          </w:tcPr>
          <w:p w14:paraId="4FA765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63FAB1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2377CD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4AD067BA" w14:textId="77777777" w:rsidTr="00590F9A">
        <w:tc>
          <w:tcPr>
            <w:tcW w:w="567" w:type="dxa"/>
          </w:tcPr>
          <w:p w14:paraId="37611B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678" w:type="dxa"/>
          </w:tcPr>
          <w:p w14:paraId="2358CF4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Холстопрошивочное полотно, рулон                   50 метров, ширина 120 сантиметров</w:t>
            </w:r>
          </w:p>
        </w:tc>
        <w:tc>
          <w:tcPr>
            <w:tcW w:w="4678" w:type="dxa"/>
          </w:tcPr>
          <w:p w14:paraId="211541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478BCD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596676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24C71F2A" w14:textId="77777777" w:rsidTr="00590F9A">
        <w:tc>
          <w:tcPr>
            <w:tcW w:w="567" w:type="dxa"/>
          </w:tcPr>
          <w:p w14:paraId="38281A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678" w:type="dxa"/>
          </w:tcPr>
          <w:p w14:paraId="757CF3A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Мыло жидкое</w:t>
            </w:r>
          </w:p>
        </w:tc>
        <w:tc>
          <w:tcPr>
            <w:tcW w:w="4678" w:type="dxa"/>
          </w:tcPr>
          <w:p w14:paraId="559C93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1134" w:type="dxa"/>
          </w:tcPr>
          <w:p w14:paraId="72CFBD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26AF0E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BCD61DA" w14:textId="77777777" w:rsidTr="00590F9A">
        <w:tc>
          <w:tcPr>
            <w:tcW w:w="567" w:type="dxa"/>
          </w:tcPr>
          <w:p w14:paraId="060361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678" w:type="dxa"/>
          </w:tcPr>
          <w:p w14:paraId="4AB204C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Салфетка из микрофибры</w:t>
            </w:r>
          </w:p>
        </w:tc>
        <w:tc>
          <w:tcPr>
            <w:tcW w:w="4678" w:type="dxa"/>
          </w:tcPr>
          <w:p w14:paraId="2A6E45A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6373A9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67301C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03183F55" w14:textId="77777777" w:rsidTr="00590F9A">
        <w:tc>
          <w:tcPr>
            <w:tcW w:w="567" w:type="dxa"/>
          </w:tcPr>
          <w:p w14:paraId="512FB4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4678" w:type="dxa"/>
          </w:tcPr>
          <w:p w14:paraId="2E259C9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Салфетки универсальные вискозные </w:t>
            </w:r>
          </w:p>
        </w:tc>
        <w:tc>
          <w:tcPr>
            <w:tcW w:w="4678" w:type="dxa"/>
          </w:tcPr>
          <w:p w14:paraId="73F5D8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3990B8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000962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75</w:t>
            </w:r>
          </w:p>
        </w:tc>
      </w:tr>
      <w:tr w:rsidR="00F2593D" w:rsidRPr="00942475" w14:paraId="0AC7E456" w14:textId="77777777" w:rsidTr="00590F9A">
        <w:tc>
          <w:tcPr>
            <w:tcW w:w="567" w:type="dxa"/>
          </w:tcPr>
          <w:p w14:paraId="544258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4678" w:type="dxa"/>
          </w:tcPr>
          <w:p w14:paraId="1053A01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Освежитель воздуха</w:t>
            </w:r>
          </w:p>
        </w:tc>
        <w:tc>
          <w:tcPr>
            <w:tcW w:w="4678" w:type="dxa"/>
          </w:tcPr>
          <w:p w14:paraId="7330D6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33AFAD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75A30A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5408A685" w14:textId="77777777" w:rsidTr="00590F9A">
        <w:tc>
          <w:tcPr>
            <w:tcW w:w="567" w:type="dxa"/>
          </w:tcPr>
          <w:p w14:paraId="318F7D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4678" w:type="dxa"/>
          </w:tcPr>
          <w:p w14:paraId="68BB46F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Чистящий гель для туалета</w:t>
            </w:r>
          </w:p>
        </w:tc>
        <w:tc>
          <w:tcPr>
            <w:tcW w:w="4678" w:type="dxa"/>
          </w:tcPr>
          <w:p w14:paraId="739E1C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13BE82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0EA7BC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5E93E95B" w14:textId="77777777" w:rsidTr="00590F9A">
        <w:tc>
          <w:tcPr>
            <w:tcW w:w="567" w:type="dxa"/>
          </w:tcPr>
          <w:p w14:paraId="6AE919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4678" w:type="dxa"/>
          </w:tcPr>
          <w:p w14:paraId="0B9387B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Ерш для унитаза</w:t>
            </w:r>
          </w:p>
        </w:tc>
        <w:tc>
          <w:tcPr>
            <w:tcW w:w="4678" w:type="dxa"/>
          </w:tcPr>
          <w:p w14:paraId="35CB28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4DE994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4F38D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01C8167" w14:textId="77777777" w:rsidTr="00590F9A">
        <w:tc>
          <w:tcPr>
            <w:tcW w:w="567" w:type="dxa"/>
          </w:tcPr>
          <w:p w14:paraId="6B6C39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4678" w:type="dxa"/>
          </w:tcPr>
          <w:p w14:paraId="31F51CD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Веник сорго </w:t>
            </w:r>
          </w:p>
        </w:tc>
        <w:tc>
          <w:tcPr>
            <w:tcW w:w="4678" w:type="dxa"/>
          </w:tcPr>
          <w:p w14:paraId="236055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1C195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3A998F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5D1AAA11" w14:textId="77777777" w:rsidTr="00590F9A">
        <w:tc>
          <w:tcPr>
            <w:tcW w:w="567" w:type="dxa"/>
          </w:tcPr>
          <w:p w14:paraId="509D17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4678" w:type="dxa"/>
          </w:tcPr>
          <w:p w14:paraId="35A99C7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Салфетка из микрофибры для пола</w:t>
            </w:r>
          </w:p>
        </w:tc>
        <w:tc>
          <w:tcPr>
            <w:tcW w:w="4678" w:type="dxa"/>
          </w:tcPr>
          <w:p w14:paraId="46E4E5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134" w:type="dxa"/>
          </w:tcPr>
          <w:p w14:paraId="564C63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4BA391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w:t>
            </w:r>
          </w:p>
        </w:tc>
      </w:tr>
      <w:tr w:rsidR="00F2593D" w:rsidRPr="00942475" w14:paraId="3D5B240D" w14:textId="77777777" w:rsidTr="00590F9A">
        <w:tc>
          <w:tcPr>
            <w:tcW w:w="567" w:type="dxa"/>
          </w:tcPr>
          <w:p w14:paraId="62FB47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4678" w:type="dxa"/>
          </w:tcPr>
          <w:p w14:paraId="5CE0FD9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Швабра деревянная для пола</w:t>
            </w:r>
          </w:p>
        </w:tc>
        <w:tc>
          <w:tcPr>
            <w:tcW w:w="4678" w:type="dxa"/>
          </w:tcPr>
          <w:p w14:paraId="3E6D2A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134" w:type="dxa"/>
          </w:tcPr>
          <w:p w14:paraId="7D0DD7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715E0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45002387" w14:textId="77777777" w:rsidTr="00590F9A">
        <w:tc>
          <w:tcPr>
            <w:tcW w:w="567" w:type="dxa"/>
          </w:tcPr>
          <w:p w14:paraId="6C82D0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4678" w:type="dxa"/>
          </w:tcPr>
          <w:p w14:paraId="7183C1C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Совок пластиковый</w:t>
            </w:r>
          </w:p>
        </w:tc>
        <w:tc>
          <w:tcPr>
            <w:tcW w:w="4678" w:type="dxa"/>
          </w:tcPr>
          <w:p w14:paraId="66AE3F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45C7A2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6BBFD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794A9F38" w14:textId="77777777" w:rsidTr="00590F9A">
        <w:tc>
          <w:tcPr>
            <w:tcW w:w="567" w:type="dxa"/>
          </w:tcPr>
          <w:p w14:paraId="315FBC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4678" w:type="dxa"/>
          </w:tcPr>
          <w:p w14:paraId="40D5E90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Метла пластмассовая</w:t>
            </w:r>
          </w:p>
        </w:tc>
        <w:tc>
          <w:tcPr>
            <w:tcW w:w="4678" w:type="dxa"/>
          </w:tcPr>
          <w:p w14:paraId="695983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2A172D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5646E8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590</w:t>
            </w:r>
          </w:p>
        </w:tc>
      </w:tr>
      <w:tr w:rsidR="00F2593D" w:rsidRPr="00942475" w14:paraId="7A6A6458" w14:textId="77777777" w:rsidTr="00590F9A">
        <w:tc>
          <w:tcPr>
            <w:tcW w:w="567" w:type="dxa"/>
          </w:tcPr>
          <w:p w14:paraId="3ECB31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4678" w:type="dxa"/>
          </w:tcPr>
          <w:p w14:paraId="144885B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Ведро пластмассовое без крышки</w:t>
            </w:r>
          </w:p>
        </w:tc>
        <w:tc>
          <w:tcPr>
            <w:tcW w:w="4678" w:type="dxa"/>
          </w:tcPr>
          <w:p w14:paraId="3D3E34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166AC1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8867C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039C7671" w14:textId="77777777" w:rsidTr="00590F9A">
        <w:tc>
          <w:tcPr>
            <w:tcW w:w="567" w:type="dxa"/>
          </w:tcPr>
          <w:p w14:paraId="5E9880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4678" w:type="dxa"/>
          </w:tcPr>
          <w:p w14:paraId="1B7B04A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Ведро оцинкованное,10 литров</w:t>
            </w:r>
          </w:p>
        </w:tc>
        <w:tc>
          <w:tcPr>
            <w:tcW w:w="4678" w:type="dxa"/>
          </w:tcPr>
          <w:p w14:paraId="596EA2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046E69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AD1F4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7834EDC6" w14:textId="77777777" w:rsidTr="00590F9A">
        <w:tc>
          <w:tcPr>
            <w:tcW w:w="567" w:type="dxa"/>
          </w:tcPr>
          <w:p w14:paraId="24786E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4678" w:type="dxa"/>
          </w:tcPr>
          <w:p w14:paraId="3B274C6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Лопата снегоуборочная из легкого и прочного пластика, с металлической планкой и черенком</w:t>
            </w:r>
          </w:p>
        </w:tc>
        <w:tc>
          <w:tcPr>
            <w:tcW w:w="4678" w:type="dxa"/>
          </w:tcPr>
          <w:p w14:paraId="6DAACA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134" w:type="dxa"/>
          </w:tcPr>
          <w:p w14:paraId="4C2D74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06DD70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7E96D6C" w14:textId="77777777" w:rsidTr="00590F9A">
        <w:tc>
          <w:tcPr>
            <w:tcW w:w="567" w:type="dxa"/>
          </w:tcPr>
          <w:p w14:paraId="2192C9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4678" w:type="dxa"/>
          </w:tcPr>
          <w:p w14:paraId="1748339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Губки (не менее 5 штук в упаковке)</w:t>
            </w:r>
          </w:p>
        </w:tc>
        <w:tc>
          <w:tcPr>
            <w:tcW w:w="4678" w:type="dxa"/>
          </w:tcPr>
          <w:p w14:paraId="47F04C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68A43A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7F7509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9713F95" w14:textId="77777777" w:rsidTr="00590F9A">
        <w:tc>
          <w:tcPr>
            <w:tcW w:w="567" w:type="dxa"/>
          </w:tcPr>
          <w:p w14:paraId="6117B4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4678" w:type="dxa"/>
          </w:tcPr>
          <w:p w14:paraId="6574A4C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хлопчатобумажные</w:t>
            </w:r>
          </w:p>
        </w:tc>
        <w:tc>
          <w:tcPr>
            <w:tcW w:w="4678" w:type="dxa"/>
          </w:tcPr>
          <w:p w14:paraId="46E195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57404F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3969" w:type="dxa"/>
          </w:tcPr>
          <w:p w14:paraId="594439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55897D4A" w14:textId="77777777" w:rsidTr="00590F9A">
        <w:tc>
          <w:tcPr>
            <w:tcW w:w="567" w:type="dxa"/>
          </w:tcPr>
          <w:p w14:paraId="78A0F2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4678" w:type="dxa"/>
          </w:tcPr>
          <w:p w14:paraId="5174810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Средство для прочистки труб</w:t>
            </w:r>
          </w:p>
        </w:tc>
        <w:tc>
          <w:tcPr>
            <w:tcW w:w="4678" w:type="dxa"/>
          </w:tcPr>
          <w:p w14:paraId="7D878C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5430FC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765929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56B932FB" w14:textId="77777777" w:rsidTr="00590F9A">
        <w:tc>
          <w:tcPr>
            <w:tcW w:w="567" w:type="dxa"/>
          </w:tcPr>
          <w:p w14:paraId="169873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4678" w:type="dxa"/>
          </w:tcPr>
          <w:p w14:paraId="7193B36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Мыло хозяйственное</w:t>
            </w:r>
          </w:p>
        </w:tc>
        <w:tc>
          <w:tcPr>
            <w:tcW w:w="4678" w:type="dxa"/>
          </w:tcPr>
          <w:p w14:paraId="4A55DE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1134" w:type="dxa"/>
          </w:tcPr>
          <w:p w14:paraId="5B464A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329344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r>
      <w:tr w:rsidR="00F2593D" w:rsidRPr="00942475" w14:paraId="07472108" w14:textId="77777777" w:rsidTr="00590F9A">
        <w:tc>
          <w:tcPr>
            <w:tcW w:w="567" w:type="dxa"/>
          </w:tcPr>
          <w:p w14:paraId="19E5A0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4678" w:type="dxa"/>
          </w:tcPr>
          <w:p w14:paraId="1950D58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Ледоруб (лом)</w:t>
            </w:r>
          </w:p>
        </w:tc>
        <w:tc>
          <w:tcPr>
            <w:tcW w:w="4678" w:type="dxa"/>
          </w:tcPr>
          <w:p w14:paraId="4D1B57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2CEA7F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3B31F9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86654A1" w14:textId="77777777" w:rsidTr="00590F9A">
        <w:tc>
          <w:tcPr>
            <w:tcW w:w="567" w:type="dxa"/>
          </w:tcPr>
          <w:p w14:paraId="4ECAE1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4678" w:type="dxa"/>
          </w:tcPr>
          <w:p w14:paraId="5828DC4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Совок металлический</w:t>
            </w:r>
          </w:p>
        </w:tc>
        <w:tc>
          <w:tcPr>
            <w:tcW w:w="4678" w:type="dxa"/>
          </w:tcPr>
          <w:p w14:paraId="32979C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7D5086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53A4B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808EC6B" w14:textId="77777777" w:rsidTr="00590F9A">
        <w:tc>
          <w:tcPr>
            <w:tcW w:w="567" w:type="dxa"/>
          </w:tcPr>
          <w:p w14:paraId="08C998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27</w:t>
            </w:r>
          </w:p>
        </w:tc>
        <w:tc>
          <w:tcPr>
            <w:tcW w:w="4678" w:type="dxa"/>
          </w:tcPr>
          <w:p w14:paraId="38DA21F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резиновые латексные</w:t>
            </w:r>
          </w:p>
        </w:tc>
        <w:tc>
          <w:tcPr>
            <w:tcW w:w="4678" w:type="dxa"/>
          </w:tcPr>
          <w:p w14:paraId="235661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134" w:type="dxa"/>
          </w:tcPr>
          <w:p w14:paraId="43D69C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3969" w:type="dxa"/>
          </w:tcPr>
          <w:p w14:paraId="1B416D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AC17754" w14:textId="77777777" w:rsidTr="00590F9A">
        <w:tc>
          <w:tcPr>
            <w:tcW w:w="567" w:type="dxa"/>
          </w:tcPr>
          <w:p w14:paraId="496299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4678" w:type="dxa"/>
          </w:tcPr>
          <w:p w14:paraId="669DA73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Перчатки хлопчатобумажные с резиновым покрытием</w:t>
            </w:r>
          </w:p>
        </w:tc>
        <w:tc>
          <w:tcPr>
            <w:tcW w:w="4678" w:type="dxa"/>
          </w:tcPr>
          <w:p w14:paraId="492555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3857A6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3969" w:type="dxa"/>
          </w:tcPr>
          <w:p w14:paraId="1595B1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5F5757F" w14:textId="77777777" w:rsidTr="00590F9A">
        <w:tc>
          <w:tcPr>
            <w:tcW w:w="567" w:type="dxa"/>
          </w:tcPr>
          <w:p w14:paraId="5B0B9C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4678" w:type="dxa"/>
            <w:vAlign w:val="center"/>
          </w:tcPr>
          <w:p w14:paraId="67890CF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Антисептик для дезинфекции рук гель </w:t>
            </w:r>
          </w:p>
        </w:tc>
        <w:tc>
          <w:tcPr>
            <w:tcW w:w="4678" w:type="dxa"/>
          </w:tcPr>
          <w:p w14:paraId="0FC29DA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382694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3B28C4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75ACF7A2" w14:textId="77777777" w:rsidTr="00590F9A">
        <w:tc>
          <w:tcPr>
            <w:tcW w:w="567" w:type="dxa"/>
          </w:tcPr>
          <w:p w14:paraId="54A956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4678" w:type="dxa"/>
            <w:vAlign w:val="center"/>
          </w:tcPr>
          <w:p w14:paraId="7F5598D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Дезинфицирующее средство "универсал" канистра 5л.</w:t>
            </w:r>
          </w:p>
        </w:tc>
        <w:tc>
          <w:tcPr>
            <w:tcW w:w="4678" w:type="dxa"/>
          </w:tcPr>
          <w:p w14:paraId="11D646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134" w:type="dxa"/>
          </w:tcPr>
          <w:p w14:paraId="644B47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36FF27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437DB99" w14:textId="77777777" w:rsidTr="00590F9A">
        <w:tc>
          <w:tcPr>
            <w:tcW w:w="567" w:type="dxa"/>
          </w:tcPr>
          <w:p w14:paraId="07A4F7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4678" w:type="dxa"/>
            <w:vAlign w:val="center"/>
          </w:tcPr>
          <w:p w14:paraId="5EC8963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Мешки для мусора 30л</w:t>
            </w:r>
          </w:p>
        </w:tc>
        <w:tc>
          <w:tcPr>
            <w:tcW w:w="4678" w:type="dxa"/>
          </w:tcPr>
          <w:p w14:paraId="5037A8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134" w:type="dxa"/>
          </w:tcPr>
          <w:p w14:paraId="024CEA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5BCD0B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w:t>
            </w:r>
          </w:p>
        </w:tc>
      </w:tr>
      <w:tr w:rsidR="00F2593D" w:rsidRPr="00942475" w14:paraId="64E0E3D1" w14:textId="77777777" w:rsidTr="00590F9A">
        <w:tc>
          <w:tcPr>
            <w:tcW w:w="567" w:type="dxa"/>
          </w:tcPr>
          <w:p w14:paraId="4DF05D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4678" w:type="dxa"/>
            <w:vAlign w:val="center"/>
          </w:tcPr>
          <w:p w14:paraId="1949F23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Мешки для мусора 60л</w:t>
            </w:r>
          </w:p>
        </w:tc>
        <w:tc>
          <w:tcPr>
            <w:tcW w:w="4678" w:type="dxa"/>
          </w:tcPr>
          <w:p w14:paraId="44DEAC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134" w:type="dxa"/>
          </w:tcPr>
          <w:p w14:paraId="2D9DFF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2162C3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w:t>
            </w:r>
          </w:p>
        </w:tc>
      </w:tr>
      <w:tr w:rsidR="00F2593D" w:rsidRPr="00942475" w14:paraId="4024360D" w14:textId="77777777" w:rsidTr="00590F9A">
        <w:trPr>
          <w:trHeight w:val="100"/>
        </w:trPr>
        <w:tc>
          <w:tcPr>
            <w:tcW w:w="567" w:type="dxa"/>
          </w:tcPr>
          <w:p w14:paraId="2290C7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4678" w:type="dxa"/>
            <w:vAlign w:val="center"/>
          </w:tcPr>
          <w:p w14:paraId="2752CAB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Мыло-крем жидкое </w:t>
            </w:r>
          </w:p>
        </w:tc>
        <w:tc>
          <w:tcPr>
            <w:tcW w:w="4678" w:type="dxa"/>
          </w:tcPr>
          <w:p w14:paraId="2E3836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134" w:type="dxa"/>
          </w:tcPr>
          <w:p w14:paraId="3D90EE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7C0753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72A8B8DB" w14:textId="77777777" w:rsidTr="00590F9A">
        <w:tc>
          <w:tcPr>
            <w:tcW w:w="567" w:type="dxa"/>
          </w:tcPr>
          <w:p w14:paraId="483A7A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4678" w:type="dxa"/>
            <w:vAlign w:val="center"/>
          </w:tcPr>
          <w:p w14:paraId="066CCD1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Перчатки х/б с двойным латекс покрытием зеленые</w:t>
            </w:r>
          </w:p>
        </w:tc>
        <w:tc>
          <w:tcPr>
            <w:tcW w:w="4678" w:type="dxa"/>
          </w:tcPr>
          <w:p w14:paraId="170491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c>
          <w:tcPr>
            <w:tcW w:w="1134" w:type="dxa"/>
          </w:tcPr>
          <w:p w14:paraId="2542FA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15943B0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11F5B366" w14:textId="77777777" w:rsidTr="00590F9A">
        <w:tc>
          <w:tcPr>
            <w:tcW w:w="567" w:type="dxa"/>
          </w:tcPr>
          <w:p w14:paraId="4DC890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4678" w:type="dxa"/>
            <w:vAlign w:val="center"/>
          </w:tcPr>
          <w:p w14:paraId="2259DB4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Средство для мытья посуды</w:t>
            </w:r>
          </w:p>
        </w:tc>
        <w:tc>
          <w:tcPr>
            <w:tcW w:w="4678" w:type="dxa"/>
          </w:tcPr>
          <w:p w14:paraId="6C3EDE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1134" w:type="dxa"/>
          </w:tcPr>
          <w:p w14:paraId="42F669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69" w:type="dxa"/>
          </w:tcPr>
          <w:p w14:paraId="024451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bl>
    <w:p w14:paraId="19F004E2"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p>
    <w:p w14:paraId="27F81EC1"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прочие материалы</w:t>
      </w:r>
    </w:p>
    <w:p w14:paraId="74C0A4FB"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104</w:t>
      </w:r>
    </w:p>
    <w:p w14:paraId="1D862D58"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00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6240"/>
        <w:gridCol w:w="2880"/>
        <w:gridCol w:w="1200"/>
        <w:gridCol w:w="3948"/>
      </w:tblGrid>
      <w:tr w:rsidR="00F2593D" w:rsidRPr="00942475" w14:paraId="6178EDB4" w14:textId="77777777" w:rsidTr="00590F9A">
        <w:tc>
          <w:tcPr>
            <w:tcW w:w="741" w:type="dxa"/>
          </w:tcPr>
          <w:p w14:paraId="3F863B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BACF4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6240" w:type="dxa"/>
          </w:tcPr>
          <w:p w14:paraId="552809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2880" w:type="dxa"/>
          </w:tcPr>
          <w:p w14:paraId="7C0057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200" w:type="dxa"/>
          </w:tcPr>
          <w:p w14:paraId="34351C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948" w:type="dxa"/>
          </w:tcPr>
          <w:p w14:paraId="748305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bl>
    <w:p w14:paraId="7743F96A" w14:textId="77777777" w:rsidR="00F2593D" w:rsidRPr="00942475" w:rsidRDefault="00F2593D" w:rsidP="00922498">
      <w:pPr>
        <w:spacing w:after="0" w:line="240" w:lineRule="auto"/>
        <w:rPr>
          <w:sz w:val="2"/>
          <w:szCs w:val="2"/>
          <w:highlight w:val="yellow"/>
        </w:rPr>
      </w:pPr>
    </w:p>
    <w:tbl>
      <w:tblPr>
        <w:tblW w:w="1500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220"/>
        <w:gridCol w:w="2880"/>
        <w:gridCol w:w="1200"/>
        <w:gridCol w:w="3948"/>
      </w:tblGrid>
      <w:tr w:rsidR="00F2593D" w:rsidRPr="00942475" w14:paraId="6B94B3DF" w14:textId="77777777" w:rsidTr="00590F9A">
        <w:trPr>
          <w:tblHeader/>
        </w:trPr>
        <w:tc>
          <w:tcPr>
            <w:tcW w:w="761" w:type="dxa"/>
          </w:tcPr>
          <w:p w14:paraId="05C44E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220" w:type="dxa"/>
          </w:tcPr>
          <w:p w14:paraId="56FE63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880" w:type="dxa"/>
          </w:tcPr>
          <w:p w14:paraId="782CD4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6AD4CC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948" w:type="dxa"/>
          </w:tcPr>
          <w:p w14:paraId="00B99B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5B8E3BDB" w14:textId="77777777" w:rsidTr="00590F9A">
        <w:tc>
          <w:tcPr>
            <w:tcW w:w="761" w:type="dxa"/>
          </w:tcPr>
          <w:p w14:paraId="42C575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220" w:type="dxa"/>
          </w:tcPr>
          <w:p w14:paraId="2C315FE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Гвозди</w:t>
            </w:r>
          </w:p>
        </w:tc>
        <w:tc>
          <w:tcPr>
            <w:tcW w:w="2880" w:type="dxa"/>
          </w:tcPr>
          <w:p w14:paraId="7D3876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7A2CFA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кг</w:t>
            </w:r>
          </w:p>
        </w:tc>
        <w:tc>
          <w:tcPr>
            <w:tcW w:w="3948" w:type="dxa"/>
          </w:tcPr>
          <w:p w14:paraId="2A856C0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0869888A" w14:textId="77777777" w:rsidTr="00590F9A">
        <w:tc>
          <w:tcPr>
            <w:tcW w:w="761" w:type="dxa"/>
          </w:tcPr>
          <w:p w14:paraId="7A9B2F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220" w:type="dxa"/>
          </w:tcPr>
          <w:p w14:paraId="2E7288A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Бокорез</w:t>
            </w:r>
          </w:p>
        </w:tc>
        <w:tc>
          <w:tcPr>
            <w:tcW w:w="2880" w:type="dxa"/>
          </w:tcPr>
          <w:p w14:paraId="7AF0FC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A14B8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7E507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617BC1D3" w14:textId="77777777" w:rsidTr="00590F9A">
        <w:tc>
          <w:tcPr>
            <w:tcW w:w="761" w:type="dxa"/>
          </w:tcPr>
          <w:p w14:paraId="53A7BE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220" w:type="dxa"/>
          </w:tcPr>
          <w:p w14:paraId="654A8A3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Болторез</w:t>
            </w:r>
          </w:p>
        </w:tc>
        <w:tc>
          <w:tcPr>
            <w:tcW w:w="2880" w:type="dxa"/>
          </w:tcPr>
          <w:p w14:paraId="77A5A0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8044E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832D7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3100</w:t>
            </w:r>
          </w:p>
        </w:tc>
      </w:tr>
      <w:tr w:rsidR="00F2593D" w:rsidRPr="00942475" w14:paraId="7298AE4F" w14:textId="77777777" w:rsidTr="00590F9A">
        <w:tc>
          <w:tcPr>
            <w:tcW w:w="761" w:type="dxa"/>
          </w:tcPr>
          <w:p w14:paraId="63C7B5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220" w:type="dxa"/>
          </w:tcPr>
          <w:p w14:paraId="7F92DC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Бур для перфоратора</w:t>
            </w:r>
          </w:p>
        </w:tc>
        <w:tc>
          <w:tcPr>
            <w:tcW w:w="2880" w:type="dxa"/>
          </w:tcPr>
          <w:p w14:paraId="402ECF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5EE64E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457AD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7C36E4C8" w14:textId="77777777" w:rsidTr="00590F9A">
        <w:tc>
          <w:tcPr>
            <w:tcW w:w="761" w:type="dxa"/>
          </w:tcPr>
          <w:p w14:paraId="666414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6220" w:type="dxa"/>
          </w:tcPr>
          <w:p w14:paraId="28669F0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Валик</w:t>
            </w:r>
          </w:p>
        </w:tc>
        <w:tc>
          <w:tcPr>
            <w:tcW w:w="2880" w:type="dxa"/>
          </w:tcPr>
          <w:p w14:paraId="03F058A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368557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485631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7EE041F" w14:textId="77777777" w:rsidTr="00590F9A">
        <w:tc>
          <w:tcPr>
            <w:tcW w:w="761" w:type="dxa"/>
          </w:tcPr>
          <w:p w14:paraId="60F3C9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6220" w:type="dxa"/>
          </w:tcPr>
          <w:p w14:paraId="03910B0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Ванночка малярная </w:t>
            </w:r>
          </w:p>
        </w:tc>
        <w:tc>
          <w:tcPr>
            <w:tcW w:w="2880" w:type="dxa"/>
          </w:tcPr>
          <w:p w14:paraId="6E619B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31A417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F2134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1101C27" w14:textId="77777777" w:rsidTr="00590F9A">
        <w:tc>
          <w:tcPr>
            <w:tcW w:w="761" w:type="dxa"/>
          </w:tcPr>
          <w:p w14:paraId="4120F3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6220" w:type="dxa"/>
          </w:tcPr>
          <w:p w14:paraId="281AFE1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Веревка капроновая</w:t>
            </w:r>
          </w:p>
        </w:tc>
        <w:tc>
          <w:tcPr>
            <w:tcW w:w="2880" w:type="dxa"/>
          </w:tcPr>
          <w:p w14:paraId="2E939E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702C4B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48" w:type="dxa"/>
          </w:tcPr>
          <w:p w14:paraId="6E4A3C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718BF77" w14:textId="77777777" w:rsidTr="00590F9A">
        <w:tc>
          <w:tcPr>
            <w:tcW w:w="761" w:type="dxa"/>
          </w:tcPr>
          <w:p w14:paraId="5214C5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6220" w:type="dxa"/>
          </w:tcPr>
          <w:p w14:paraId="01F26E4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Головка</w:t>
            </w:r>
          </w:p>
        </w:tc>
        <w:tc>
          <w:tcPr>
            <w:tcW w:w="2880" w:type="dxa"/>
          </w:tcPr>
          <w:p w14:paraId="4C7E51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25179F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65FDF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3FDD643D" w14:textId="77777777" w:rsidTr="00590F9A">
        <w:tc>
          <w:tcPr>
            <w:tcW w:w="761" w:type="dxa"/>
          </w:tcPr>
          <w:p w14:paraId="0B7620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6220" w:type="dxa"/>
          </w:tcPr>
          <w:p w14:paraId="4DD654B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Грабли</w:t>
            </w:r>
          </w:p>
        </w:tc>
        <w:tc>
          <w:tcPr>
            <w:tcW w:w="2880" w:type="dxa"/>
          </w:tcPr>
          <w:p w14:paraId="327D83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14295D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20409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CC95953" w14:textId="77777777" w:rsidTr="00590F9A">
        <w:tc>
          <w:tcPr>
            <w:tcW w:w="761" w:type="dxa"/>
          </w:tcPr>
          <w:p w14:paraId="2B5B4A6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6220" w:type="dxa"/>
          </w:tcPr>
          <w:p w14:paraId="684348B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Вилы</w:t>
            </w:r>
          </w:p>
        </w:tc>
        <w:tc>
          <w:tcPr>
            <w:tcW w:w="2880" w:type="dxa"/>
          </w:tcPr>
          <w:p w14:paraId="784A27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4FEA311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66B48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F8F6F1E" w14:textId="77777777" w:rsidTr="00590F9A">
        <w:tc>
          <w:tcPr>
            <w:tcW w:w="761" w:type="dxa"/>
          </w:tcPr>
          <w:p w14:paraId="1374A4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6220" w:type="dxa"/>
          </w:tcPr>
          <w:p w14:paraId="7CD8FE5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Заклепки</w:t>
            </w:r>
          </w:p>
        </w:tc>
        <w:tc>
          <w:tcPr>
            <w:tcW w:w="2880" w:type="dxa"/>
          </w:tcPr>
          <w:p w14:paraId="2BA384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3B13F5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7C36F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r>
      <w:tr w:rsidR="00F2593D" w:rsidRPr="00942475" w14:paraId="6189BF48" w14:textId="77777777" w:rsidTr="00590F9A">
        <w:tc>
          <w:tcPr>
            <w:tcW w:w="761" w:type="dxa"/>
          </w:tcPr>
          <w:p w14:paraId="6CA6CA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6220" w:type="dxa"/>
          </w:tcPr>
          <w:p w14:paraId="55BA6DE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Зубило для перфоратора</w:t>
            </w:r>
          </w:p>
        </w:tc>
        <w:tc>
          <w:tcPr>
            <w:tcW w:w="2880" w:type="dxa"/>
          </w:tcPr>
          <w:p w14:paraId="6C17C2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668181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1616C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A6D7305" w14:textId="77777777" w:rsidTr="00590F9A">
        <w:tc>
          <w:tcPr>
            <w:tcW w:w="761" w:type="dxa"/>
          </w:tcPr>
          <w:p w14:paraId="7C7C08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6220" w:type="dxa"/>
          </w:tcPr>
          <w:p w14:paraId="3D64737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Пика для перфоратора</w:t>
            </w:r>
          </w:p>
        </w:tc>
        <w:tc>
          <w:tcPr>
            <w:tcW w:w="2880" w:type="dxa"/>
          </w:tcPr>
          <w:p w14:paraId="51AE67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2ACC7B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19920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9F607A4" w14:textId="77777777" w:rsidTr="00590F9A">
        <w:tc>
          <w:tcPr>
            <w:tcW w:w="761" w:type="dxa"/>
          </w:tcPr>
          <w:p w14:paraId="03E26A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6220" w:type="dxa"/>
          </w:tcPr>
          <w:p w14:paraId="201E591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Кисть </w:t>
            </w:r>
          </w:p>
        </w:tc>
        <w:tc>
          <w:tcPr>
            <w:tcW w:w="2880" w:type="dxa"/>
          </w:tcPr>
          <w:p w14:paraId="474CDE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6B0302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D93CB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737A265B" w14:textId="77777777" w:rsidTr="00590F9A">
        <w:tc>
          <w:tcPr>
            <w:tcW w:w="761" w:type="dxa"/>
          </w:tcPr>
          <w:p w14:paraId="4E9009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15</w:t>
            </w:r>
          </w:p>
        </w:tc>
        <w:tc>
          <w:tcPr>
            <w:tcW w:w="6220" w:type="dxa"/>
          </w:tcPr>
          <w:p w14:paraId="06D4D48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рожковый</w:t>
            </w:r>
          </w:p>
        </w:tc>
        <w:tc>
          <w:tcPr>
            <w:tcW w:w="2880" w:type="dxa"/>
          </w:tcPr>
          <w:p w14:paraId="2DEA8E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1A6A5CB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D7458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26D20A9B" w14:textId="77777777" w:rsidTr="00590F9A">
        <w:tc>
          <w:tcPr>
            <w:tcW w:w="761" w:type="dxa"/>
          </w:tcPr>
          <w:p w14:paraId="301E5E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6220" w:type="dxa"/>
          </w:tcPr>
          <w:p w14:paraId="1823092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Ключ торцовый</w:t>
            </w:r>
          </w:p>
        </w:tc>
        <w:tc>
          <w:tcPr>
            <w:tcW w:w="2880" w:type="dxa"/>
          </w:tcPr>
          <w:p w14:paraId="13233C7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49D381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21C68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72598D5B" w14:textId="77777777" w:rsidTr="00590F9A">
        <w:tc>
          <w:tcPr>
            <w:tcW w:w="761" w:type="dxa"/>
          </w:tcPr>
          <w:p w14:paraId="62EDA4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6220" w:type="dxa"/>
          </w:tcPr>
          <w:p w14:paraId="51C8602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ключей</w:t>
            </w:r>
          </w:p>
        </w:tc>
        <w:tc>
          <w:tcPr>
            <w:tcW w:w="2880" w:type="dxa"/>
          </w:tcPr>
          <w:p w14:paraId="0F1C96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56CB3A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D87EB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57D7CABE" w14:textId="77777777" w:rsidTr="00590F9A">
        <w:tc>
          <w:tcPr>
            <w:tcW w:w="761" w:type="dxa"/>
          </w:tcPr>
          <w:p w14:paraId="7090CD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6220" w:type="dxa"/>
          </w:tcPr>
          <w:p w14:paraId="7E22C1B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шестигранников</w:t>
            </w:r>
          </w:p>
        </w:tc>
        <w:tc>
          <w:tcPr>
            <w:tcW w:w="2880" w:type="dxa"/>
          </w:tcPr>
          <w:p w14:paraId="166FA4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53FF68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858F5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5B950E0A" w14:textId="77777777" w:rsidTr="00590F9A">
        <w:tc>
          <w:tcPr>
            <w:tcW w:w="761" w:type="dxa"/>
          </w:tcPr>
          <w:p w14:paraId="0C89C3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6220" w:type="dxa"/>
          </w:tcPr>
          <w:p w14:paraId="1C229A7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Гвоздодер</w:t>
            </w:r>
          </w:p>
        </w:tc>
        <w:tc>
          <w:tcPr>
            <w:tcW w:w="2880" w:type="dxa"/>
          </w:tcPr>
          <w:p w14:paraId="768D33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20B23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06B9D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20D3C37D" w14:textId="77777777" w:rsidTr="00590F9A">
        <w:tc>
          <w:tcPr>
            <w:tcW w:w="761" w:type="dxa"/>
          </w:tcPr>
          <w:p w14:paraId="00488A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6220" w:type="dxa"/>
          </w:tcPr>
          <w:p w14:paraId="79E8989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Молоток</w:t>
            </w:r>
          </w:p>
        </w:tc>
        <w:tc>
          <w:tcPr>
            <w:tcW w:w="2880" w:type="dxa"/>
          </w:tcPr>
          <w:p w14:paraId="6B32A8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118887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DC745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F32FC18" w14:textId="77777777" w:rsidTr="00590F9A">
        <w:tc>
          <w:tcPr>
            <w:tcW w:w="761" w:type="dxa"/>
          </w:tcPr>
          <w:p w14:paraId="76FF53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6220" w:type="dxa"/>
          </w:tcPr>
          <w:p w14:paraId="3C22D06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Напильник</w:t>
            </w:r>
          </w:p>
        </w:tc>
        <w:tc>
          <w:tcPr>
            <w:tcW w:w="2880" w:type="dxa"/>
          </w:tcPr>
          <w:p w14:paraId="1EA0D00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1A58D47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CDB96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60B3EE51" w14:textId="77777777" w:rsidTr="00590F9A">
        <w:tc>
          <w:tcPr>
            <w:tcW w:w="761" w:type="dxa"/>
          </w:tcPr>
          <w:p w14:paraId="11FE15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6220" w:type="dxa"/>
          </w:tcPr>
          <w:p w14:paraId="5B855E6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Набор отверток</w:t>
            </w:r>
          </w:p>
        </w:tc>
        <w:tc>
          <w:tcPr>
            <w:tcW w:w="2880" w:type="dxa"/>
          </w:tcPr>
          <w:p w14:paraId="26829C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7BC593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5C8BA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FEFC0D2" w14:textId="77777777" w:rsidTr="00590F9A">
        <w:tc>
          <w:tcPr>
            <w:tcW w:w="761" w:type="dxa"/>
          </w:tcPr>
          <w:p w14:paraId="71CA86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6220" w:type="dxa"/>
          </w:tcPr>
          <w:p w14:paraId="018648E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Полотно для ножовки по металлу</w:t>
            </w:r>
          </w:p>
        </w:tc>
        <w:tc>
          <w:tcPr>
            <w:tcW w:w="2880" w:type="dxa"/>
          </w:tcPr>
          <w:p w14:paraId="17A813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26101E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37664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A6D4C44" w14:textId="77777777" w:rsidTr="00590F9A">
        <w:tc>
          <w:tcPr>
            <w:tcW w:w="761" w:type="dxa"/>
          </w:tcPr>
          <w:p w14:paraId="2BC546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6220" w:type="dxa"/>
          </w:tcPr>
          <w:p w14:paraId="4A2313E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Рулетка</w:t>
            </w:r>
          </w:p>
        </w:tc>
        <w:tc>
          <w:tcPr>
            <w:tcW w:w="2880" w:type="dxa"/>
          </w:tcPr>
          <w:p w14:paraId="3EC05F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751DEE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864B48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52575AD6" w14:textId="77777777" w:rsidTr="00590F9A">
        <w:tc>
          <w:tcPr>
            <w:tcW w:w="761" w:type="dxa"/>
          </w:tcPr>
          <w:p w14:paraId="7E13CE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6220" w:type="dxa"/>
          </w:tcPr>
          <w:p w14:paraId="58EACEF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Сверло по металлу</w:t>
            </w:r>
          </w:p>
        </w:tc>
        <w:tc>
          <w:tcPr>
            <w:tcW w:w="2880" w:type="dxa"/>
          </w:tcPr>
          <w:p w14:paraId="43133A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200" w:type="dxa"/>
          </w:tcPr>
          <w:p w14:paraId="53BB90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DA9B3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471B4D6A" w14:textId="77777777" w:rsidTr="00590F9A">
        <w:tc>
          <w:tcPr>
            <w:tcW w:w="761" w:type="dxa"/>
          </w:tcPr>
          <w:p w14:paraId="7C44A5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6220" w:type="dxa"/>
          </w:tcPr>
          <w:p w14:paraId="709A609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Очки защитные</w:t>
            </w:r>
          </w:p>
        </w:tc>
        <w:tc>
          <w:tcPr>
            <w:tcW w:w="2880" w:type="dxa"/>
          </w:tcPr>
          <w:p w14:paraId="6D77C7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273A2D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DFF52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14E4428B" w14:textId="77777777" w:rsidTr="00590F9A">
        <w:tc>
          <w:tcPr>
            <w:tcW w:w="761" w:type="dxa"/>
          </w:tcPr>
          <w:p w14:paraId="7D75C7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6220" w:type="dxa"/>
          </w:tcPr>
          <w:p w14:paraId="2A614A7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Лампа цоколь Е-27</w:t>
            </w:r>
          </w:p>
        </w:tc>
        <w:tc>
          <w:tcPr>
            <w:tcW w:w="2880" w:type="dxa"/>
          </w:tcPr>
          <w:p w14:paraId="717343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6DE1FD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1D78A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05B09DEA" w14:textId="77777777" w:rsidTr="00590F9A">
        <w:tc>
          <w:tcPr>
            <w:tcW w:w="761" w:type="dxa"/>
          </w:tcPr>
          <w:p w14:paraId="13D994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6220" w:type="dxa"/>
          </w:tcPr>
          <w:p w14:paraId="1D2D7EA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Топор</w:t>
            </w:r>
          </w:p>
        </w:tc>
        <w:tc>
          <w:tcPr>
            <w:tcW w:w="2880" w:type="dxa"/>
          </w:tcPr>
          <w:p w14:paraId="756140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2F04F0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B85C3A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68AC34C8" w14:textId="77777777" w:rsidTr="00590F9A">
        <w:tc>
          <w:tcPr>
            <w:tcW w:w="761" w:type="dxa"/>
          </w:tcPr>
          <w:p w14:paraId="63A6DA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6220" w:type="dxa"/>
          </w:tcPr>
          <w:p w14:paraId="1314497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отрезной по металлу</w:t>
            </w:r>
          </w:p>
        </w:tc>
        <w:tc>
          <w:tcPr>
            <w:tcW w:w="2880" w:type="dxa"/>
          </w:tcPr>
          <w:p w14:paraId="0C5394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7D7201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9BFA8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03295D00" w14:textId="77777777" w:rsidTr="00590F9A">
        <w:tc>
          <w:tcPr>
            <w:tcW w:w="761" w:type="dxa"/>
          </w:tcPr>
          <w:p w14:paraId="3171D3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6220" w:type="dxa"/>
          </w:tcPr>
          <w:p w14:paraId="76D6E53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отрезной по камню</w:t>
            </w:r>
          </w:p>
        </w:tc>
        <w:tc>
          <w:tcPr>
            <w:tcW w:w="2880" w:type="dxa"/>
          </w:tcPr>
          <w:p w14:paraId="2D2554D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0C3483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5A056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4348DD82" w14:textId="77777777" w:rsidTr="00590F9A">
        <w:tc>
          <w:tcPr>
            <w:tcW w:w="761" w:type="dxa"/>
          </w:tcPr>
          <w:p w14:paraId="64E187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6220" w:type="dxa"/>
          </w:tcPr>
          <w:p w14:paraId="3B0673C3"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шлифовальный по металлу</w:t>
            </w:r>
          </w:p>
        </w:tc>
        <w:tc>
          <w:tcPr>
            <w:tcW w:w="2880" w:type="dxa"/>
          </w:tcPr>
          <w:p w14:paraId="0193C44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1CDC9E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6C79F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30B894ED" w14:textId="77777777" w:rsidTr="00590F9A">
        <w:tc>
          <w:tcPr>
            <w:tcW w:w="761" w:type="dxa"/>
          </w:tcPr>
          <w:p w14:paraId="5D66A8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6220" w:type="dxa"/>
          </w:tcPr>
          <w:p w14:paraId="4654922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Круг заточный абразивный</w:t>
            </w:r>
          </w:p>
        </w:tc>
        <w:tc>
          <w:tcPr>
            <w:tcW w:w="2880" w:type="dxa"/>
          </w:tcPr>
          <w:p w14:paraId="3576E0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2C8585B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96773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38EA347" w14:textId="77777777" w:rsidTr="00590F9A">
        <w:tc>
          <w:tcPr>
            <w:tcW w:w="761" w:type="dxa"/>
          </w:tcPr>
          <w:p w14:paraId="34361D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6220" w:type="dxa"/>
          </w:tcPr>
          <w:p w14:paraId="1B05EE4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Герметик</w:t>
            </w:r>
          </w:p>
        </w:tc>
        <w:tc>
          <w:tcPr>
            <w:tcW w:w="2880" w:type="dxa"/>
          </w:tcPr>
          <w:p w14:paraId="4D927F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082F08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F56E4A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5251A56A" w14:textId="77777777" w:rsidTr="00590F9A">
        <w:tc>
          <w:tcPr>
            <w:tcW w:w="761" w:type="dxa"/>
          </w:tcPr>
          <w:p w14:paraId="621A8E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34</w:t>
            </w:r>
          </w:p>
        </w:tc>
        <w:tc>
          <w:tcPr>
            <w:tcW w:w="6220" w:type="dxa"/>
          </w:tcPr>
          <w:p w14:paraId="2FDF1E1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Силикон</w:t>
            </w:r>
          </w:p>
        </w:tc>
        <w:tc>
          <w:tcPr>
            <w:tcW w:w="2880" w:type="dxa"/>
          </w:tcPr>
          <w:p w14:paraId="1D9243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0F347B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B846C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FB04BD0" w14:textId="77777777" w:rsidTr="00590F9A">
        <w:tc>
          <w:tcPr>
            <w:tcW w:w="761" w:type="dxa"/>
          </w:tcPr>
          <w:p w14:paraId="2143BD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w:t>
            </w:r>
          </w:p>
        </w:tc>
        <w:tc>
          <w:tcPr>
            <w:tcW w:w="6220" w:type="dxa"/>
          </w:tcPr>
          <w:p w14:paraId="3ED6648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Смеситель для кухни</w:t>
            </w:r>
          </w:p>
        </w:tc>
        <w:tc>
          <w:tcPr>
            <w:tcW w:w="2880" w:type="dxa"/>
          </w:tcPr>
          <w:p w14:paraId="41DC5C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3DDD12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52CB8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6C398540" w14:textId="77777777" w:rsidTr="00590F9A">
        <w:tc>
          <w:tcPr>
            <w:tcW w:w="761" w:type="dxa"/>
          </w:tcPr>
          <w:p w14:paraId="295967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w:t>
            </w:r>
          </w:p>
        </w:tc>
        <w:tc>
          <w:tcPr>
            <w:tcW w:w="6220" w:type="dxa"/>
          </w:tcPr>
          <w:p w14:paraId="65F477D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Водомер</w:t>
            </w:r>
          </w:p>
        </w:tc>
        <w:tc>
          <w:tcPr>
            <w:tcW w:w="2880" w:type="dxa"/>
          </w:tcPr>
          <w:p w14:paraId="6EA73C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0D3F3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E35AC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0C4F18D5" w14:textId="77777777" w:rsidTr="00590F9A">
        <w:tc>
          <w:tcPr>
            <w:tcW w:w="761" w:type="dxa"/>
          </w:tcPr>
          <w:p w14:paraId="75B9DC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37</w:t>
            </w:r>
          </w:p>
        </w:tc>
        <w:tc>
          <w:tcPr>
            <w:tcW w:w="6220" w:type="dxa"/>
          </w:tcPr>
          <w:p w14:paraId="764B909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Счетчик  электрический</w:t>
            </w:r>
          </w:p>
        </w:tc>
        <w:tc>
          <w:tcPr>
            <w:tcW w:w="2880" w:type="dxa"/>
          </w:tcPr>
          <w:p w14:paraId="4BF665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69C8F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F30C0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2B180348" w14:textId="77777777" w:rsidTr="00590F9A">
        <w:tc>
          <w:tcPr>
            <w:tcW w:w="761" w:type="dxa"/>
          </w:tcPr>
          <w:p w14:paraId="51784D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38</w:t>
            </w:r>
          </w:p>
        </w:tc>
        <w:tc>
          <w:tcPr>
            <w:tcW w:w="6220" w:type="dxa"/>
          </w:tcPr>
          <w:p w14:paraId="0F3EB18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Фонарик налобный</w:t>
            </w:r>
          </w:p>
        </w:tc>
        <w:tc>
          <w:tcPr>
            <w:tcW w:w="2880" w:type="dxa"/>
          </w:tcPr>
          <w:p w14:paraId="732D4F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1200" w:type="dxa"/>
          </w:tcPr>
          <w:p w14:paraId="2C538C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C3B54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64185B1" w14:textId="77777777" w:rsidTr="00590F9A">
        <w:tc>
          <w:tcPr>
            <w:tcW w:w="761" w:type="dxa"/>
          </w:tcPr>
          <w:p w14:paraId="5342B3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39</w:t>
            </w:r>
          </w:p>
        </w:tc>
        <w:tc>
          <w:tcPr>
            <w:tcW w:w="6220" w:type="dxa"/>
          </w:tcPr>
          <w:p w14:paraId="40FE6677"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Диск для триммера</w:t>
            </w:r>
          </w:p>
        </w:tc>
        <w:tc>
          <w:tcPr>
            <w:tcW w:w="2880" w:type="dxa"/>
          </w:tcPr>
          <w:p w14:paraId="7AADC0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76B9A7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B5C7D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AEA0DC1" w14:textId="77777777" w:rsidTr="00590F9A">
        <w:tc>
          <w:tcPr>
            <w:tcW w:w="761" w:type="dxa"/>
          </w:tcPr>
          <w:p w14:paraId="0AB2A0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6220" w:type="dxa"/>
          </w:tcPr>
          <w:p w14:paraId="01BBC0D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Шина для бензопил</w:t>
            </w:r>
          </w:p>
        </w:tc>
        <w:tc>
          <w:tcPr>
            <w:tcW w:w="2880" w:type="dxa"/>
          </w:tcPr>
          <w:p w14:paraId="1AE224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70A853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49F36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06912097" w14:textId="77777777" w:rsidTr="00590F9A">
        <w:tc>
          <w:tcPr>
            <w:tcW w:w="761" w:type="dxa"/>
          </w:tcPr>
          <w:p w14:paraId="301E8E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41</w:t>
            </w:r>
          </w:p>
        </w:tc>
        <w:tc>
          <w:tcPr>
            <w:tcW w:w="6220" w:type="dxa"/>
          </w:tcPr>
          <w:p w14:paraId="1F466DC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Напильник для цепи</w:t>
            </w:r>
          </w:p>
        </w:tc>
        <w:tc>
          <w:tcPr>
            <w:tcW w:w="2880" w:type="dxa"/>
          </w:tcPr>
          <w:p w14:paraId="6BEF2A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512C8F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59A96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75851394" w14:textId="77777777" w:rsidTr="00590F9A">
        <w:tc>
          <w:tcPr>
            <w:tcW w:w="761" w:type="dxa"/>
          </w:tcPr>
          <w:p w14:paraId="089BF7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42</w:t>
            </w:r>
          </w:p>
        </w:tc>
        <w:tc>
          <w:tcPr>
            <w:tcW w:w="6220" w:type="dxa"/>
          </w:tcPr>
          <w:p w14:paraId="6277ACD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Электроды </w:t>
            </w:r>
          </w:p>
        </w:tc>
        <w:tc>
          <w:tcPr>
            <w:tcW w:w="2880" w:type="dxa"/>
          </w:tcPr>
          <w:p w14:paraId="242F57C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474832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кг</w:t>
            </w:r>
          </w:p>
        </w:tc>
        <w:tc>
          <w:tcPr>
            <w:tcW w:w="3948" w:type="dxa"/>
          </w:tcPr>
          <w:p w14:paraId="37B9FF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4FB1F3F7" w14:textId="77777777" w:rsidTr="00590F9A">
        <w:tc>
          <w:tcPr>
            <w:tcW w:w="761" w:type="dxa"/>
          </w:tcPr>
          <w:p w14:paraId="0D4CFB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w:t>
            </w:r>
          </w:p>
        </w:tc>
        <w:tc>
          <w:tcPr>
            <w:tcW w:w="6220" w:type="dxa"/>
          </w:tcPr>
          <w:p w14:paraId="5D532C12"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Саморез</w:t>
            </w:r>
          </w:p>
        </w:tc>
        <w:tc>
          <w:tcPr>
            <w:tcW w:w="2880" w:type="dxa"/>
          </w:tcPr>
          <w:p w14:paraId="5ACE84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1200" w:type="dxa"/>
          </w:tcPr>
          <w:p w14:paraId="3FCBA8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31ECD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r>
      <w:tr w:rsidR="00F2593D" w:rsidRPr="00942475" w14:paraId="47FBE062" w14:textId="77777777" w:rsidTr="00590F9A">
        <w:tc>
          <w:tcPr>
            <w:tcW w:w="761" w:type="dxa"/>
          </w:tcPr>
          <w:p w14:paraId="78E922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w:t>
            </w:r>
          </w:p>
        </w:tc>
        <w:tc>
          <w:tcPr>
            <w:tcW w:w="6220" w:type="dxa"/>
          </w:tcPr>
          <w:p w14:paraId="22DF413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Пена монтажная</w:t>
            </w:r>
          </w:p>
        </w:tc>
        <w:tc>
          <w:tcPr>
            <w:tcW w:w="2880" w:type="dxa"/>
          </w:tcPr>
          <w:p w14:paraId="69D55A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390D49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DBC32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D0BD4B9" w14:textId="77777777" w:rsidTr="00590F9A">
        <w:tc>
          <w:tcPr>
            <w:tcW w:w="761" w:type="dxa"/>
          </w:tcPr>
          <w:p w14:paraId="24DBE1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6220" w:type="dxa"/>
          </w:tcPr>
          <w:p w14:paraId="2260F3B1"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Очиститель монтажной пены</w:t>
            </w:r>
          </w:p>
        </w:tc>
        <w:tc>
          <w:tcPr>
            <w:tcW w:w="2880" w:type="dxa"/>
          </w:tcPr>
          <w:p w14:paraId="7C71976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2CCA3C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58F7F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1018956C" w14:textId="77777777" w:rsidTr="00590F9A">
        <w:tc>
          <w:tcPr>
            <w:tcW w:w="761" w:type="dxa"/>
          </w:tcPr>
          <w:p w14:paraId="59EC93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w:t>
            </w:r>
          </w:p>
        </w:tc>
        <w:tc>
          <w:tcPr>
            <w:tcW w:w="6220" w:type="dxa"/>
          </w:tcPr>
          <w:p w14:paraId="63E73EFA"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Краска водоэмульсионная</w:t>
            </w:r>
          </w:p>
        </w:tc>
        <w:tc>
          <w:tcPr>
            <w:tcW w:w="2880" w:type="dxa"/>
          </w:tcPr>
          <w:p w14:paraId="3967FA5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200" w:type="dxa"/>
          </w:tcPr>
          <w:p w14:paraId="64FB25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кг</w:t>
            </w:r>
          </w:p>
        </w:tc>
        <w:tc>
          <w:tcPr>
            <w:tcW w:w="3948" w:type="dxa"/>
          </w:tcPr>
          <w:p w14:paraId="11DAC08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2F9AF7D" w14:textId="77777777" w:rsidTr="00590F9A">
        <w:tc>
          <w:tcPr>
            <w:tcW w:w="761" w:type="dxa"/>
          </w:tcPr>
          <w:p w14:paraId="1A2901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47</w:t>
            </w:r>
          </w:p>
        </w:tc>
        <w:tc>
          <w:tcPr>
            <w:tcW w:w="6220" w:type="dxa"/>
          </w:tcPr>
          <w:p w14:paraId="322432E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Смеси строительные (цемент, гипс, шпаклевка, другое)</w:t>
            </w:r>
          </w:p>
        </w:tc>
        <w:tc>
          <w:tcPr>
            <w:tcW w:w="2880" w:type="dxa"/>
          </w:tcPr>
          <w:p w14:paraId="31C298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200" w:type="dxa"/>
          </w:tcPr>
          <w:p w14:paraId="115877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мешок</w:t>
            </w:r>
          </w:p>
        </w:tc>
        <w:tc>
          <w:tcPr>
            <w:tcW w:w="3948" w:type="dxa"/>
          </w:tcPr>
          <w:p w14:paraId="09F3A4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F4D5481" w14:textId="77777777" w:rsidTr="00590F9A">
        <w:tc>
          <w:tcPr>
            <w:tcW w:w="761" w:type="dxa"/>
          </w:tcPr>
          <w:p w14:paraId="1FCE40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w:t>
            </w:r>
          </w:p>
        </w:tc>
        <w:tc>
          <w:tcPr>
            <w:tcW w:w="6220" w:type="dxa"/>
          </w:tcPr>
          <w:p w14:paraId="467D07C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Колер</w:t>
            </w:r>
          </w:p>
        </w:tc>
        <w:tc>
          <w:tcPr>
            <w:tcW w:w="2880" w:type="dxa"/>
          </w:tcPr>
          <w:p w14:paraId="45A0F0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4A31A5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DA072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5A79E77E" w14:textId="77777777" w:rsidTr="00590F9A">
        <w:tc>
          <w:tcPr>
            <w:tcW w:w="761" w:type="dxa"/>
          </w:tcPr>
          <w:p w14:paraId="14AFA7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49</w:t>
            </w:r>
          </w:p>
        </w:tc>
        <w:tc>
          <w:tcPr>
            <w:tcW w:w="6220" w:type="dxa"/>
          </w:tcPr>
          <w:p w14:paraId="31BE083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Линолеум</w:t>
            </w:r>
          </w:p>
        </w:tc>
        <w:tc>
          <w:tcPr>
            <w:tcW w:w="2880" w:type="dxa"/>
          </w:tcPr>
          <w:p w14:paraId="624D88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200" w:type="dxa"/>
          </w:tcPr>
          <w:p w14:paraId="5375FB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r w:rsidRPr="00942475">
              <w:rPr>
                <w:rFonts w:ascii="Times New Roman" w:hAnsi="Times New Roman"/>
                <w:highlight w:val="yellow"/>
                <w:vertAlign w:val="superscript"/>
              </w:rPr>
              <w:t>2</w:t>
            </w:r>
          </w:p>
        </w:tc>
        <w:tc>
          <w:tcPr>
            <w:tcW w:w="3948" w:type="dxa"/>
          </w:tcPr>
          <w:p w14:paraId="702F1D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65D44639" w14:textId="77777777" w:rsidTr="00590F9A">
        <w:tc>
          <w:tcPr>
            <w:tcW w:w="761" w:type="dxa"/>
          </w:tcPr>
          <w:p w14:paraId="11B2A5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6220" w:type="dxa"/>
          </w:tcPr>
          <w:p w14:paraId="0D75294C"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Плинтус</w:t>
            </w:r>
          </w:p>
        </w:tc>
        <w:tc>
          <w:tcPr>
            <w:tcW w:w="2880" w:type="dxa"/>
          </w:tcPr>
          <w:p w14:paraId="62BE01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200" w:type="dxa"/>
          </w:tcPr>
          <w:p w14:paraId="2E45E0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948" w:type="dxa"/>
          </w:tcPr>
          <w:p w14:paraId="49C6AC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4C1B64B2" w14:textId="77777777" w:rsidTr="00590F9A">
        <w:tc>
          <w:tcPr>
            <w:tcW w:w="761" w:type="dxa"/>
          </w:tcPr>
          <w:p w14:paraId="1B96DA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51</w:t>
            </w:r>
          </w:p>
        </w:tc>
        <w:tc>
          <w:tcPr>
            <w:tcW w:w="6220" w:type="dxa"/>
          </w:tcPr>
          <w:p w14:paraId="0548C8D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Заглушка торцевая</w:t>
            </w:r>
          </w:p>
        </w:tc>
        <w:tc>
          <w:tcPr>
            <w:tcW w:w="2880" w:type="dxa"/>
          </w:tcPr>
          <w:p w14:paraId="544D11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2B99ED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B45B4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r>
      <w:tr w:rsidR="00F2593D" w:rsidRPr="00942475" w14:paraId="501B7B1B" w14:textId="77777777" w:rsidTr="00590F9A">
        <w:tc>
          <w:tcPr>
            <w:tcW w:w="761" w:type="dxa"/>
          </w:tcPr>
          <w:p w14:paraId="51F2E8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52</w:t>
            </w:r>
          </w:p>
        </w:tc>
        <w:tc>
          <w:tcPr>
            <w:tcW w:w="6220" w:type="dxa"/>
          </w:tcPr>
          <w:p w14:paraId="6EC640B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наружный для плинтуса</w:t>
            </w:r>
          </w:p>
        </w:tc>
        <w:tc>
          <w:tcPr>
            <w:tcW w:w="2880" w:type="dxa"/>
          </w:tcPr>
          <w:p w14:paraId="46AE75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2DCCED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9C044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r>
      <w:tr w:rsidR="00F2593D" w:rsidRPr="00942475" w14:paraId="5B73432B" w14:textId="77777777" w:rsidTr="00590F9A">
        <w:tc>
          <w:tcPr>
            <w:tcW w:w="761" w:type="dxa"/>
          </w:tcPr>
          <w:p w14:paraId="494E9B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53</w:t>
            </w:r>
          </w:p>
        </w:tc>
        <w:tc>
          <w:tcPr>
            <w:tcW w:w="6220" w:type="dxa"/>
          </w:tcPr>
          <w:p w14:paraId="67AF0A3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Уголок внутренний для плинтуса</w:t>
            </w:r>
          </w:p>
        </w:tc>
        <w:tc>
          <w:tcPr>
            <w:tcW w:w="2880" w:type="dxa"/>
          </w:tcPr>
          <w:p w14:paraId="412775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21CA55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A3702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r>
      <w:tr w:rsidR="00F2593D" w:rsidRPr="00942475" w14:paraId="090F396C" w14:textId="77777777" w:rsidTr="00590F9A">
        <w:trPr>
          <w:trHeight w:val="288"/>
        </w:trPr>
        <w:tc>
          <w:tcPr>
            <w:tcW w:w="761" w:type="dxa"/>
          </w:tcPr>
          <w:p w14:paraId="6FE4BA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w:t>
            </w:r>
          </w:p>
        </w:tc>
        <w:tc>
          <w:tcPr>
            <w:tcW w:w="6220" w:type="dxa"/>
          </w:tcPr>
          <w:p w14:paraId="34D4110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Соединитель для плинтуса</w:t>
            </w:r>
          </w:p>
        </w:tc>
        <w:tc>
          <w:tcPr>
            <w:tcW w:w="2880" w:type="dxa"/>
          </w:tcPr>
          <w:p w14:paraId="469E008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368608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F0EE2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w:t>
            </w:r>
          </w:p>
        </w:tc>
      </w:tr>
      <w:tr w:rsidR="00F2593D" w:rsidRPr="00942475" w14:paraId="6928CABA" w14:textId="77777777" w:rsidTr="00590F9A">
        <w:tc>
          <w:tcPr>
            <w:tcW w:w="761" w:type="dxa"/>
          </w:tcPr>
          <w:p w14:paraId="281A8E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c>
          <w:tcPr>
            <w:tcW w:w="6220" w:type="dxa"/>
          </w:tcPr>
          <w:p w14:paraId="1DE2024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Эмаль 0,8</w:t>
            </w:r>
          </w:p>
        </w:tc>
        <w:tc>
          <w:tcPr>
            <w:tcW w:w="2880" w:type="dxa"/>
          </w:tcPr>
          <w:p w14:paraId="027F65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6C74C9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76F70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2DAC3401" w14:textId="77777777" w:rsidTr="00590F9A">
        <w:tc>
          <w:tcPr>
            <w:tcW w:w="761" w:type="dxa"/>
          </w:tcPr>
          <w:p w14:paraId="5CF61E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56</w:t>
            </w:r>
          </w:p>
        </w:tc>
        <w:tc>
          <w:tcPr>
            <w:tcW w:w="6220" w:type="dxa"/>
          </w:tcPr>
          <w:p w14:paraId="6907B6FF"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Грунт-эмаль 4 в 1</w:t>
            </w:r>
          </w:p>
        </w:tc>
        <w:tc>
          <w:tcPr>
            <w:tcW w:w="2880" w:type="dxa"/>
          </w:tcPr>
          <w:p w14:paraId="680434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045AE5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E2DCA0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09538FCF" w14:textId="77777777" w:rsidTr="00590F9A">
        <w:tc>
          <w:tcPr>
            <w:tcW w:w="761" w:type="dxa"/>
          </w:tcPr>
          <w:p w14:paraId="4253CC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57</w:t>
            </w:r>
          </w:p>
        </w:tc>
        <w:tc>
          <w:tcPr>
            <w:tcW w:w="6220" w:type="dxa"/>
          </w:tcPr>
          <w:p w14:paraId="23D7399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Грунт-эмаль </w:t>
            </w:r>
          </w:p>
        </w:tc>
        <w:tc>
          <w:tcPr>
            <w:tcW w:w="2880" w:type="dxa"/>
          </w:tcPr>
          <w:p w14:paraId="12C7FE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1D7600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2F7D9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7712794B" w14:textId="77777777" w:rsidTr="00590F9A">
        <w:tc>
          <w:tcPr>
            <w:tcW w:w="761" w:type="dxa"/>
          </w:tcPr>
          <w:p w14:paraId="65C0A0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w:t>
            </w:r>
          </w:p>
        </w:tc>
        <w:tc>
          <w:tcPr>
            <w:tcW w:w="6220" w:type="dxa"/>
          </w:tcPr>
          <w:p w14:paraId="29D4D10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Растворитель 1л</w:t>
            </w:r>
          </w:p>
        </w:tc>
        <w:tc>
          <w:tcPr>
            <w:tcW w:w="2880" w:type="dxa"/>
          </w:tcPr>
          <w:p w14:paraId="64649B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02A36F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48" w:type="dxa"/>
          </w:tcPr>
          <w:p w14:paraId="52F409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5535E6F7" w14:textId="77777777" w:rsidTr="00590F9A">
        <w:tc>
          <w:tcPr>
            <w:tcW w:w="761" w:type="dxa"/>
          </w:tcPr>
          <w:p w14:paraId="1AC41B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59</w:t>
            </w:r>
          </w:p>
        </w:tc>
        <w:tc>
          <w:tcPr>
            <w:tcW w:w="6220" w:type="dxa"/>
          </w:tcPr>
          <w:p w14:paraId="706C1E94"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Керосин 1л</w:t>
            </w:r>
          </w:p>
        </w:tc>
        <w:tc>
          <w:tcPr>
            <w:tcW w:w="2880" w:type="dxa"/>
          </w:tcPr>
          <w:p w14:paraId="7EDE05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2674DC8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бут.</w:t>
            </w:r>
          </w:p>
        </w:tc>
        <w:tc>
          <w:tcPr>
            <w:tcW w:w="3948" w:type="dxa"/>
          </w:tcPr>
          <w:p w14:paraId="6C3C02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061194FA" w14:textId="77777777" w:rsidTr="00590F9A">
        <w:tc>
          <w:tcPr>
            <w:tcW w:w="761" w:type="dxa"/>
          </w:tcPr>
          <w:p w14:paraId="0FEA63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6220" w:type="dxa"/>
            <w:vAlign w:val="center"/>
          </w:tcPr>
          <w:p w14:paraId="2E029F2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Абразивный отрезной круг камень бетон 350 мм</w:t>
            </w:r>
          </w:p>
        </w:tc>
        <w:tc>
          <w:tcPr>
            <w:tcW w:w="2880" w:type="dxa"/>
          </w:tcPr>
          <w:p w14:paraId="35A0C7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7420D0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9E66085"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r>
      <w:tr w:rsidR="00F2593D" w:rsidRPr="00942475" w14:paraId="47811CD0" w14:textId="77777777" w:rsidTr="00590F9A">
        <w:tc>
          <w:tcPr>
            <w:tcW w:w="761" w:type="dxa"/>
          </w:tcPr>
          <w:p w14:paraId="6B8CF9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61</w:t>
            </w:r>
          </w:p>
        </w:tc>
        <w:tc>
          <w:tcPr>
            <w:tcW w:w="6220" w:type="dxa"/>
            <w:vAlign w:val="center"/>
          </w:tcPr>
          <w:p w14:paraId="1A45384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Абразивный отрезной круг сталь 350 мм</w:t>
            </w:r>
          </w:p>
        </w:tc>
        <w:tc>
          <w:tcPr>
            <w:tcW w:w="2880" w:type="dxa"/>
          </w:tcPr>
          <w:p w14:paraId="6C8C90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679230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E6583E0"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5000</w:t>
            </w:r>
          </w:p>
        </w:tc>
      </w:tr>
      <w:tr w:rsidR="00F2593D" w:rsidRPr="00942475" w14:paraId="325EEC43" w14:textId="77777777" w:rsidTr="00590F9A">
        <w:tc>
          <w:tcPr>
            <w:tcW w:w="761" w:type="dxa"/>
          </w:tcPr>
          <w:p w14:paraId="3F3B3B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62</w:t>
            </w:r>
          </w:p>
        </w:tc>
        <w:tc>
          <w:tcPr>
            <w:tcW w:w="6220" w:type="dxa"/>
            <w:vAlign w:val="center"/>
          </w:tcPr>
          <w:p w14:paraId="5E757BF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Амортизатор Соболь</w:t>
            </w:r>
          </w:p>
        </w:tc>
        <w:tc>
          <w:tcPr>
            <w:tcW w:w="2880" w:type="dxa"/>
          </w:tcPr>
          <w:p w14:paraId="5C224A7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A8E87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8DDDC73"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2500</w:t>
            </w:r>
          </w:p>
        </w:tc>
      </w:tr>
      <w:tr w:rsidR="00F2593D" w:rsidRPr="00942475" w14:paraId="0166A4BC" w14:textId="77777777" w:rsidTr="00590F9A">
        <w:tc>
          <w:tcPr>
            <w:tcW w:w="761" w:type="dxa"/>
          </w:tcPr>
          <w:p w14:paraId="7E9AA0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63</w:t>
            </w:r>
          </w:p>
        </w:tc>
        <w:tc>
          <w:tcPr>
            <w:tcW w:w="6220" w:type="dxa"/>
            <w:vAlign w:val="center"/>
          </w:tcPr>
          <w:p w14:paraId="0D1C951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Антифриз 10л LUX</w:t>
            </w:r>
          </w:p>
        </w:tc>
        <w:tc>
          <w:tcPr>
            <w:tcW w:w="2880" w:type="dxa"/>
          </w:tcPr>
          <w:p w14:paraId="1C9069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B3B6E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20BFFF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1500</w:t>
            </w:r>
          </w:p>
        </w:tc>
      </w:tr>
      <w:tr w:rsidR="00F2593D" w:rsidRPr="00942475" w14:paraId="6408E059" w14:textId="77777777" w:rsidTr="00590F9A">
        <w:tc>
          <w:tcPr>
            <w:tcW w:w="761" w:type="dxa"/>
          </w:tcPr>
          <w:p w14:paraId="59CA6E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64</w:t>
            </w:r>
          </w:p>
        </w:tc>
        <w:tc>
          <w:tcPr>
            <w:tcW w:w="6220" w:type="dxa"/>
            <w:vAlign w:val="center"/>
          </w:tcPr>
          <w:p w14:paraId="45F0AE4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Боты 5мм</w:t>
            </w:r>
          </w:p>
        </w:tc>
        <w:tc>
          <w:tcPr>
            <w:tcW w:w="2880" w:type="dxa"/>
          </w:tcPr>
          <w:p w14:paraId="3D5BA7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00227B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5E7ADF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2500</w:t>
            </w:r>
          </w:p>
        </w:tc>
      </w:tr>
      <w:tr w:rsidR="00F2593D" w:rsidRPr="00942475" w14:paraId="42EAB106" w14:textId="77777777" w:rsidTr="00590F9A">
        <w:tc>
          <w:tcPr>
            <w:tcW w:w="761" w:type="dxa"/>
          </w:tcPr>
          <w:p w14:paraId="4393B0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65</w:t>
            </w:r>
          </w:p>
        </w:tc>
        <w:tc>
          <w:tcPr>
            <w:tcW w:w="6220" w:type="dxa"/>
            <w:vAlign w:val="center"/>
          </w:tcPr>
          <w:p w14:paraId="13F4014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Боты диэлектрические</w:t>
            </w:r>
          </w:p>
        </w:tc>
        <w:tc>
          <w:tcPr>
            <w:tcW w:w="2880" w:type="dxa"/>
          </w:tcPr>
          <w:p w14:paraId="12E193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72EE04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3948" w:type="dxa"/>
          </w:tcPr>
          <w:p w14:paraId="303D8381"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2000</w:t>
            </w:r>
          </w:p>
        </w:tc>
      </w:tr>
      <w:tr w:rsidR="00F2593D" w:rsidRPr="00942475" w14:paraId="69876C32" w14:textId="77777777" w:rsidTr="00590F9A">
        <w:tc>
          <w:tcPr>
            <w:tcW w:w="761" w:type="dxa"/>
          </w:tcPr>
          <w:p w14:paraId="4095FF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66</w:t>
            </w:r>
          </w:p>
        </w:tc>
        <w:tc>
          <w:tcPr>
            <w:tcW w:w="6220" w:type="dxa"/>
            <w:vAlign w:val="center"/>
          </w:tcPr>
          <w:p w14:paraId="5581816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Газодымозащитный комплект ГДЗК</w:t>
            </w:r>
          </w:p>
        </w:tc>
        <w:tc>
          <w:tcPr>
            <w:tcW w:w="2880" w:type="dxa"/>
          </w:tcPr>
          <w:p w14:paraId="644D40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02A2F0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FFD0A78"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6000</w:t>
            </w:r>
          </w:p>
        </w:tc>
      </w:tr>
      <w:tr w:rsidR="00F2593D" w:rsidRPr="00942475" w14:paraId="403C8732" w14:textId="77777777" w:rsidTr="00590F9A">
        <w:tc>
          <w:tcPr>
            <w:tcW w:w="761" w:type="dxa"/>
          </w:tcPr>
          <w:p w14:paraId="0B4E99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67</w:t>
            </w:r>
          </w:p>
        </w:tc>
        <w:tc>
          <w:tcPr>
            <w:tcW w:w="6220" w:type="dxa"/>
            <w:vAlign w:val="center"/>
          </w:tcPr>
          <w:p w14:paraId="615FB2B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Гидрокостюмпрофайл 7мм</w:t>
            </w:r>
          </w:p>
        </w:tc>
        <w:tc>
          <w:tcPr>
            <w:tcW w:w="2880" w:type="dxa"/>
          </w:tcPr>
          <w:p w14:paraId="2F5846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68A076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EE41D1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10000</w:t>
            </w:r>
          </w:p>
        </w:tc>
      </w:tr>
      <w:tr w:rsidR="00F2593D" w:rsidRPr="00942475" w14:paraId="11FA3F8F" w14:textId="77777777" w:rsidTr="00590F9A">
        <w:tc>
          <w:tcPr>
            <w:tcW w:w="761" w:type="dxa"/>
          </w:tcPr>
          <w:p w14:paraId="6D1B579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w:t>
            </w:r>
          </w:p>
        </w:tc>
        <w:tc>
          <w:tcPr>
            <w:tcW w:w="6220" w:type="dxa"/>
            <w:vAlign w:val="center"/>
          </w:tcPr>
          <w:p w14:paraId="4CFD02B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Гидрокостюм 7,5 мм муж.в комплекте (гидрокостюм,перчатки, ботинки)</w:t>
            </w:r>
          </w:p>
        </w:tc>
        <w:tc>
          <w:tcPr>
            <w:tcW w:w="2880" w:type="dxa"/>
          </w:tcPr>
          <w:p w14:paraId="215D266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0D9813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tcPr>
          <w:p w14:paraId="1E327D3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25000</w:t>
            </w:r>
          </w:p>
        </w:tc>
      </w:tr>
      <w:tr w:rsidR="00F2593D" w:rsidRPr="00942475" w14:paraId="77747638" w14:textId="77777777" w:rsidTr="00590F9A">
        <w:tc>
          <w:tcPr>
            <w:tcW w:w="761" w:type="dxa"/>
          </w:tcPr>
          <w:p w14:paraId="48651A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69</w:t>
            </w:r>
          </w:p>
        </w:tc>
        <w:tc>
          <w:tcPr>
            <w:tcW w:w="6220" w:type="dxa"/>
            <w:vAlign w:val="center"/>
          </w:tcPr>
          <w:p w14:paraId="69BA74F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Гофротруба ПВХ d16мм с зондом сер.</w:t>
            </w:r>
          </w:p>
        </w:tc>
        <w:tc>
          <w:tcPr>
            <w:tcW w:w="2880" w:type="dxa"/>
          </w:tcPr>
          <w:p w14:paraId="3126EF1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3DAF35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5ADCBEA"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25</w:t>
            </w:r>
          </w:p>
        </w:tc>
      </w:tr>
      <w:tr w:rsidR="00F2593D" w:rsidRPr="00942475" w14:paraId="0DBC9B63" w14:textId="77777777" w:rsidTr="00590F9A">
        <w:tc>
          <w:tcPr>
            <w:tcW w:w="761" w:type="dxa"/>
          </w:tcPr>
          <w:p w14:paraId="49E834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6220" w:type="dxa"/>
            <w:vAlign w:val="center"/>
          </w:tcPr>
          <w:p w14:paraId="6C371EA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Доска магнитно-маркетная настенная А1(60*90см) лак покрыт.алюм. рамк. </w:t>
            </w:r>
          </w:p>
        </w:tc>
        <w:tc>
          <w:tcPr>
            <w:tcW w:w="2880" w:type="dxa"/>
          </w:tcPr>
          <w:p w14:paraId="19A019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DEC0C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3A8CC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2263D995" w14:textId="77777777" w:rsidTr="00590F9A">
        <w:tc>
          <w:tcPr>
            <w:tcW w:w="761" w:type="dxa"/>
          </w:tcPr>
          <w:p w14:paraId="17A1EE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71</w:t>
            </w:r>
          </w:p>
        </w:tc>
        <w:tc>
          <w:tcPr>
            <w:tcW w:w="6220" w:type="dxa"/>
            <w:vAlign w:val="center"/>
          </w:tcPr>
          <w:p w14:paraId="3A37F35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Емкость д/воды 190 л оц.</w:t>
            </w:r>
          </w:p>
        </w:tc>
        <w:tc>
          <w:tcPr>
            <w:tcW w:w="2880" w:type="dxa"/>
          </w:tcPr>
          <w:p w14:paraId="0F7F75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27B848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3BE9B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2D67CB94" w14:textId="77777777" w:rsidTr="00590F9A">
        <w:tc>
          <w:tcPr>
            <w:tcW w:w="761" w:type="dxa"/>
          </w:tcPr>
          <w:p w14:paraId="6B9EE7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72</w:t>
            </w:r>
          </w:p>
        </w:tc>
        <w:tc>
          <w:tcPr>
            <w:tcW w:w="6220" w:type="dxa"/>
            <w:vAlign w:val="center"/>
          </w:tcPr>
          <w:p w14:paraId="4A34047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Жетон спасателя с гравировкой</w:t>
            </w:r>
          </w:p>
        </w:tc>
        <w:tc>
          <w:tcPr>
            <w:tcW w:w="2880" w:type="dxa"/>
          </w:tcPr>
          <w:p w14:paraId="489BA7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200" w:type="dxa"/>
          </w:tcPr>
          <w:p w14:paraId="1667D1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7CE38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8CCE684" w14:textId="77777777" w:rsidTr="00590F9A">
        <w:tc>
          <w:tcPr>
            <w:tcW w:w="761" w:type="dxa"/>
          </w:tcPr>
          <w:p w14:paraId="01F9B2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73</w:t>
            </w:r>
          </w:p>
        </w:tc>
        <w:tc>
          <w:tcPr>
            <w:tcW w:w="6220" w:type="dxa"/>
            <w:vAlign w:val="center"/>
          </w:tcPr>
          <w:p w14:paraId="63315D6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Защитная белая каска </w:t>
            </w:r>
          </w:p>
        </w:tc>
        <w:tc>
          <w:tcPr>
            <w:tcW w:w="2880" w:type="dxa"/>
          </w:tcPr>
          <w:p w14:paraId="77D995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714A74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053C5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814D0D6" w14:textId="77777777" w:rsidTr="00590F9A">
        <w:tc>
          <w:tcPr>
            <w:tcW w:w="761" w:type="dxa"/>
          </w:tcPr>
          <w:p w14:paraId="27B42B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74</w:t>
            </w:r>
          </w:p>
        </w:tc>
        <w:tc>
          <w:tcPr>
            <w:tcW w:w="6220" w:type="dxa"/>
            <w:vAlign w:val="center"/>
          </w:tcPr>
          <w:p w14:paraId="45E5389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Карабин «Titanium автомат»</w:t>
            </w:r>
          </w:p>
        </w:tc>
        <w:tc>
          <w:tcPr>
            <w:tcW w:w="2880" w:type="dxa"/>
          </w:tcPr>
          <w:p w14:paraId="05B7E3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7A9205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EF5002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BB459B5" w14:textId="77777777" w:rsidTr="00590F9A">
        <w:tc>
          <w:tcPr>
            <w:tcW w:w="761" w:type="dxa"/>
          </w:tcPr>
          <w:p w14:paraId="419C59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w:t>
            </w:r>
          </w:p>
        </w:tc>
        <w:tc>
          <w:tcPr>
            <w:tcW w:w="6220" w:type="dxa"/>
            <w:vAlign w:val="center"/>
          </w:tcPr>
          <w:p w14:paraId="261C2FE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Карабин «Стальной овал»</w:t>
            </w:r>
          </w:p>
        </w:tc>
        <w:tc>
          <w:tcPr>
            <w:tcW w:w="2880" w:type="dxa"/>
          </w:tcPr>
          <w:p w14:paraId="22668D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535BE0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6CDAE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57E95519" w14:textId="77777777" w:rsidTr="00590F9A">
        <w:tc>
          <w:tcPr>
            <w:tcW w:w="761" w:type="dxa"/>
          </w:tcPr>
          <w:p w14:paraId="70E223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76</w:t>
            </w:r>
          </w:p>
        </w:tc>
        <w:tc>
          <w:tcPr>
            <w:tcW w:w="6220" w:type="dxa"/>
            <w:vAlign w:val="center"/>
          </w:tcPr>
          <w:p w14:paraId="2E6D99C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Карабин Вертикаль Стальной Люкс с муфтой keylock</w:t>
            </w:r>
          </w:p>
        </w:tc>
        <w:tc>
          <w:tcPr>
            <w:tcW w:w="2880" w:type="dxa"/>
          </w:tcPr>
          <w:p w14:paraId="3DB0FB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49B0FF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634F0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7881919" w14:textId="77777777" w:rsidTr="00590F9A">
        <w:tc>
          <w:tcPr>
            <w:tcW w:w="761" w:type="dxa"/>
          </w:tcPr>
          <w:p w14:paraId="2D7273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77</w:t>
            </w:r>
          </w:p>
        </w:tc>
        <w:tc>
          <w:tcPr>
            <w:tcW w:w="6220" w:type="dxa"/>
            <w:vAlign w:val="center"/>
          </w:tcPr>
          <w:p w14:paraId="1AB3B04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Карабин с фиксатором DIN 5299D13*160</w:t>
            </w:r>
          </w:p>
        </w:tc>
        <w:tc>
          <w:tcPr>
            <w:tcW w:w="2880" w:type="dxa"/>
          </w:tcPr>
          <w:p w14:paraId="7A7F75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06C12A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B8A66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56EBFD45" w14:textId="77777777" w:rsidTr="00590F9A">
        <w:tc>
          <w:tcPr>
            <w:tcW w:w="761" w:type="dxa"/>
          </w:tcPr>
          <w:p w14:paraId="4B37A2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78</w:t>
            </w:r>
          </w:p>
        </w:tc>
        <w:tc>
          <w:tcPr>
            <w:tcW w:w="6220" w:type="dxa"/>
            <w:vAlign w:val="center"/>
          </w:tcPr>
          <w:p w14:paraId="3051DCD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Ключ газовый №4</w:t>
            </w:r>
          </w:p>
        </w:tc>
        <w:tc>
          <w:tcPr>
            <w:tcW w:w="2880" w:type="dxa"/>
          </w:tcPr>
          <w:p w14:paraId="4F91FC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E8E81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BFE54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1800</w:t>
            </w:r>
          </w:p>
        </w:tc>
      </w:tr>
      <w:tr w:rsidR="00F2593D" w:rsidRPr="00942475" w14:paraId="2AE90A55" w14:textId="77777777" w:rsidTr="00590F9A">
        <w:tc>
          <w:tcPr>
            <w:tcW w:w="761" w:type="dxa"/>
          </w:tcPr>
          <w:p w14:paraId="36602B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79</w:t>
            </w:r>
          </w:p>
        </w:tc>
        <w:tc>
          <w:tcPr>
            <w:tcW w:w="6220" w:type="dxa"/>
            <w:vAlign w:val="center"/>
          </w:tcPr>
          <w:p w14:paraId="22808BE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Ключ разводной КР-46 окс.</w:t>
            </w:r>
          </w:p>
        </w:tc>
        <w:tc>
          <w:tcPr>
            <w:tcW w:w="2880" w:type="dxa"/>
          </w:tcPr>
          <w:p w14:paraId="388471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C0E2D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6FFB5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CFAEFEA" w14:textId="77777777" w:rsidTr="00590F9A">
        <w:tc>
          <w:tcPr>
            <w:tcW w:w="761" w:type="dxa"/>
          </w:tcPr>
          <w:p w14:paraId="493E34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6220" w:type="dxa"/>
            <w:vAlign w:val="center"/>
          </w:tcPr>
          <w:p w14:paraId="728302F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Книжка спасателя</w:t>
            </w:r>
          </w:p>
        </w:tc>
        <w:tc>
          <w:tcPr>
            <w:tcW w:w="2880" w:type="dxa"/>
          </w:tcPr>
          <w:p w14:paraId="27163E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1200" w:type="dxa"/>
          </w:tcPr>
          <w:p w14:paraId="1B746D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C8B745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08760216" w14:textId="77777777" w:rsidTr="00590F9A">
        <w:tc>
          <w:tcPr>
            <w:tcW w:w="761" w:type="dxa"/>
          </w:tcPr>
          <w:p w14:paraId="71D2DA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81</w:t>
            </w:r>
          </w:p>
        </w:tc>
        <w:tc>
          <w:tcPr>
            <w:tcW w:w="6220" w:type="dxa"/>
            <w:vAlign w:val="center"/>
          </w:tcPr>
          <w:p w14:paraId="411CADB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Коврик туристический</w:t>
            </w:r>
          </w:p>
        </w:tc>
        <w:tc>
          <w:tcPr>
            <w:tcW w:w="2880" w:type="dxa"/>
          </w:tcPr>
          <w:p w14:paraId="044111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4F3EF6C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D8DEA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2F1F266A" w14:textId="77777777" w:rsidTr="00590F9A">
        <w:tc>
          <w:tcPr>
            <w:tcW w:w="761" w:type="dxa"/>
          </w:tcPr>
          <w:p w14:paraId="323AB5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82</w:t>
            </w:r>
          </w:p>
        </w:tc>
        <w:tc>
          <w:tcPr>
            <w:tcW w:w="6220" w:type="dxa"/>
            <w:vAlign w:val="center"/>
          </w:tcPr>
          <w:p w14:paraId="1149098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Коврики салона Соболь</w:t>
            </w:r>
          </w:p>
        </w:tc>
        <w:tc>
          <w:tcPr>
            <w:tcW w:w="2880" w:type="dxa"/>
          </w:tcPr>
          <w:p w14:paraId="39FE9A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776F0F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AB5E5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2A9742FD" w14:textId="77777777" w:rsidTr="00590F9A">
        <w:tc>
          <w:tcPr>
            <w:tcW w:w="761" w:type="dxa"/>
          </w:tcPr>
          <w:p w14:paraId="59117C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83</w:t>
            </w:r>
          </w:p>
        </w:tc>
        <w:tc>
          <w:tcPr>
            <w:tcW w:w="6220" w:type="dxa"/>
            <w:vAlign w:val="center"/>
          </w:tcPr>
          <w:p w14:paraId="0ED8E25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Комбинезон </w:t>
            </w:r>
          </w:p>
        </w:tc>
        <w:tc>
          <w:tcPr>
            <w:tcW w:w="2880" w:type="dxa"/>
          </w:tcPr>
          <w:p w14:paraId="316F1E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0EEA91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7D1E6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08CE2592" w14:textId="77777777" w:rsidTr="00590F9A">
        <w:tc>
          <w:tcPr>
            <w:tcW w:w="761" w:type="dxa"/>
          </w:tcPr>
          <w:p w14:paraId="07F1BD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84</w:t>
            </w:r>
          </w:p>
        </w:tc>
        <w:tc>
          <w:tcPr>
            <w:tcW w:w="6220" w:type="dxa"/>
            <w:vAlign w:val="center"/>
          </w:tcPr>
          <w:p w14:paraId="600F002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Конус дорожный 520мм</w:t>
            </w:r>
          </w:p>
        </w:tc>
        <w:tc>
          <w:tcPr>
            <w:tcW w:w="2880" w:type="dxa"/>
          </w:tcPr>
          <w:p w14:paraId="3A861C6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45FC90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54A27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23DFA2BD" w14:textId="77777777" w:rsidTr="00590F9A">
        <w:tc>
          <w:tcPr>
            <w:tcW w:w="761" w:type="dxa"/>
          </w:tcPr>
          <w:p w14:paraId="678410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w:t>
            </w:r>
          </w:p>
        </w:tc>
        <w:tc>
          <w:tcPr>
            <w:tcW w:w="6220" w:type="dxa"/>
            <w:vAlign w:val="center"/>
          </w:tcPr>
          <w:p w14:paraId="5072580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Корпус рукояти бензопилы MS 250</w:t>
            </w:r>
          </w:p>
        </w:tc>
        <w:tc>
          <w:tcPr>
            <w:tcW w:w="2880" w:type="dxa"/>
          </w:tcPr>
          <w:p w14:paraId="4DA6E5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16C994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E4E109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340ECA8" w14:textId="77777777" w:rsidTr="00590F9A">
        <w:tc>
          <w:tcPr>
            <w:tcW w:w="761" w:type="dxa"/>
          </w:tcPr>
          <w:p w14:paraId="5572E8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86</w:t>
            </w:r>
          </w:p>
        </w:tc>
        <w:tc>
          <w:tcPr>
            <w:tcW w:w="6220" w:type="dxa"/>
            <w:vAlign w:val="center"/>
          </w:tcPr>
          <w:p w14:paraId="3449A22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Круг заточной абразивный (150*20*32мм) </w:t>
            </w:r>
          </w:p>
          <w:p w14:paraId="07DEDF5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Луга 3655-150-20</w:t>
            </w:r>
          </w:p>
        </w:tc>
        <w:tc>
          <w:tcPr>
            <w:tcW w:w="2880" w:type="dxa"/>
          </w:tcPr>
          <w:p w14:paraId="0C2A6A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5247EA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C09E9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2C0B3C7D" w14:textId="77777777" w:rsidTr="00590F9A">
        <w:tc>
          <w:tcPr>
            <w:tcW w:w="761" w:type="dxa"/>
          </w:tcPr>
          <w:p w14:paraId="3CC3AA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87</w:t>
            </w:r>
          </w:p>
        </w:tc>
        <w:tc>
          <w:tcPr>
            <w:tcW w:w="6220" w:type="dxa"/>
            <w:vAlign w:val="center"/>
          </w:tcPr>
          <w:p w14:paraId="397D003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Крышка коробки карбюратора</w:t>
            </w:r>
          </w:p>
        </w:tc>
        <w:tc>
          <w:tcPr>
            <w:tcW w:w="2880" w:type="dxa"/>
          </w:tcPr>
          <w:p w14:paraId="0B7D6A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55AB0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34012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A4963BC" w14:textId="77777777" w:rsidTr="00590F9A">
        <w:tc>
          <w:tcPr>
            <w:tcW w:w="761" w:type="dxa"/>
          </w:tcPr>
          <w:p w14:paraId="461C4E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88</w:t>
            </w:r>
          </w:p>
        </w:tc>
        <w:tc>
          <w:tcPr>
            <w:tcW w:w="6220" w:type="dxa"/>
            <w:vAlign w:val="center"/>
          </w:tcPr>
          <w:p w14:paraId="46FA266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Ласты р 39-40</w:t>
            </w:r>
          </w:p>
        </w:tc>
        <w:tc>
          <w:tcPr>
            <w:tcW w:w="2880" w:type="dxa"/>
          </w:tcPr>
          <w:p w14:paraId="059F55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CA27E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0ED4A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188925E9" w14:textId="77777777" w:rsidTr="00590F9A">
        <w:tc>
          <w:tcPr>
            <w:tcW w:w="761" w:type="dxa"/>
          </w:tcPr>
          <w:p w14:paraId="6C8420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89</w:t>
            </w:r>
          </w:p>
        </w:tc>
        <w:tc>
          <w:tcPr>
            <w:tcW w:w="6220" w:type="dxa"/>
            <w:vAlign w:val="center"/>
          </w:tcPr>
          <w:p w14:paraId="23E85C1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Лопасть весла Адмирал узкая</w:t>
            </w:r>
          </w:p>
        </w:tc>
        <w:tc>
          <w:tcPr>
            <w:tcW w:w="2880" w:type="dxa"/>
          </w:tcPr>
          <w:p w14:paraId="24225E3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558609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21DB3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703AF299" w14:textId="77777777" w:rsidTr="00590F9A">
        <w:tc>
          <w:tcPr>
            <w:tcW w:w="761" w:type="dxa"/>
          </w:tcPr>
          <w:p w14:paraId="608017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90</w:t>
            </w:r>
          </w:p>
        </w:tc>
        <w:tc>
          <w:tcPr>
            <w:tcW w:w="6220" w:type="dxa"/>
            <w:vAlign w:val="center"/>
          </w:tcPr>
          <w:p w14:paraId="2D075BF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Маска с трубкой</w:t>
            </w:r>
          </w:p>
        </w:tc>
        <w:tc>
          <w:tcPr>
            <w:tcW w:w="2880" w:type="dxa"/>
          </w:tcPr>
          <w:p w14:paraId="0E5FFB6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133C95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630FB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03D56557" w14:textId="77777777" w:rsidTr="00590F9A">
        <w:tc>
          <w:tcPr>
            <w:tcW w:w="761" w:type="dxa"/>
          </w:tcPr>
          <w:p w14:paraId="2079C2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91</w:t>
            </w:r>
          </w:p>
        </w:tc>
        <w:tc>
          <w:tcPr>
            <w:tcW w:w="6220" w:type="dxa"/>
            <w:vAlign w:val="center"/>
          </w:tcPr>
          <w:p w14:paraId="7A38EFB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Маяк проблесковый 24V на магните</w:t>
            </w:r>
          </w:p>
        </w:tc>
        <w:tc>
          <w:tcPr>
            <w:tcW w:w="2880" w:type="dxa"/>
          </w:tcPr>
          <w:p w14:paraId="755140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935CC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FE1C8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58079621" w14:textId="77777777" w:rsidTr="00590F9A">
        <w:tc>
          <w:tcPr>
            <w:tcW w:w="761" w:type="dxa"/>
          </w:tcPr>
          <w:p w14:paraId="2C9D6C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92</w:t>
            </w:r>
          </w:p>
        </w:tc>
        <w:tc>
          <w:tcPr>
            <w:tcW w:w="6220" w:type="dxa"/>
            <w:vAlign w:val="center"/>
          </w:tcPr>
          <w:p w14:paraId="2E612FA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Микрофон МК-18</w:t>
            </w:r>
          </w:p>
        </w:tc>
        <w:tc>
          <w:tcPr>
            <w:tcW w:w="2880" w:type="dxa"/>
          </w:tcPr>
          <w:p w14:paraId="616D0A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F3226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1F67C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2B8BC3AD" w14:textId="77777777" w:rsidTr="00590F9A">
        <w:tc>
          <w:tcPr>
            <w:tcW w:w="761" w:type="dxa"/>
          </w:tcPr>
          <w:p w14:paraId="361755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93</w:t>
            </w:r>
          </w:p>
        </w:tc>
        <w:tc>
          <w:tcPr>
            <w:tcW w:w="6220" w:type="dxa"/>
            <w:vAlign w:val="center"/>
          </w:tcPr>
          <w:p w14:paraId="3838878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Монитор 18.5</w:t>
            </w:r>
          </w:p>
        </w:tc>
        <w:tc>
          <w:tcPr>
            <w:tcW w:w="2880" w:type="dxa"/>
          </w:tcPr>
          <w:p w14:paraId="6BB38F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28C2C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68F1E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7B22887B" w14:textId="77777777" w:rsidTr="00590F9A">
        <w:tc>
          <w:tcPr>
            <w:tcW w:w="761" w:type="dxa"/>
          </w:tcPr>
          <w:p w14:paraId="2BDE96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94</w:t>
            </w:r>
          </w:p>
        </w:tc>
        <w:tc>
          <w:tcPr>
            <w:tcW w:w="6220" w:type="dxa"/>
            <w:vAlign w:val="center"/>
          </w:tcPr>
          <w:p w14:paraId="152F07C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Мотор лодочный</w:t>
            </w:r>
          </w:p>
        </w:tc>
        <w:tc>
          <w:tcPr>
            <w:tcW w:w="2880" w:type="dxa"/>
          </w:tcPr>
          <w:p w14:paraId="484B1B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45FDB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C6F0B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4085EF00" w14:textId="77777777" w:rsidTr="00590F9A">
        <w:tc>
          <w:tcPr>
            <w:tcW w:w="761" w:type="dxa"/>
          </w:tcPr>
          <w:p w14:paraId="76DADE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w:t>
            </w:r>
          </w:p>
        </w:tc>
        <w:tc>
          <w:tcPr>
            <w:tcW w:w="6220" w:type="dxa"/>
            <w:vAlign w:val="center"/>
          </w:tcPr>
          <w:p w14:paraId="459D86C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Надувной матрас152*203*25 см</w:t>
            </w:r>
          </w:p>
        </w:tc>
        <w:tc>
          <w:tcPr>
            <w:tcW w:w="2880" w:type="dxa"/>
          </w:tcPr>
          <w:p w14:paraId="4747C0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26B7A4E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E3D4B7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25215A0B" w14:textId="77777777" w:rsidTr="00590F9A">
        <w:tc>
          <w:tcPr>
            <w:tcW w:w="761" w:type="dxa"/>
          </w:tcPr>
          <w:p w14:paraId="6D2E9E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96</w:t>
            </w:r>
          </w:p>
        </w:tc>
        <w:tc>
          <w:tcPr>
            <w:tcW w:w="6220" w:type="dxa"/>
            <w:vAlign w:val="center"/>
          </w:tcPr>
          <w:p w14:paraId="308D1E1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Надувной матрас 76х191х22см</w:t>
            </w:r>
          </w:p>
        </w:tc>
        <w:tc>
          <w:tcPr>
            <w:tcW w:w="2880" w:type="dxa"/>
          </w:tcPr>
          <w:p w14:paraId="30C839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0C4E6D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7C895A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4331AD07" w14:textId="77777777" w:rsidTr="00590F9A">
        <w:tc>
          <w:tcPr>
            <w:tcW w:w="761" w:type="dxa"/>
          </w:tcPr>
          <w:p w14:paraId="0B882A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97</w:t>
            </w:r>
          </w:p>
        </w:tc>
        <w:tc>
          <w:tcPr>
            <w:tcW w:w="6220" w:type="dxa"/>
            <w:vAlign w:val="center"/>
          </w:tcPr>
          <w:p w14:paraId="01E43C5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Перфоратор </w:t>
            </w:r>
          </w:p>
        </w:tc>
        <w:tc>
          <w:tcPr>
            <w:tcW w:w="2880" w:type="dxa"/>
          </w:tcPr>
          <w:p w14:paraId="2BEA9D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2BA92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A84C97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2E448344" w14:textId="77777777" w:rsidTr="00590F9A">
        <w:tc>
          <w:tcPr>
            <w:tcW w:w="761" w:type="dxa"/>
          </w:tcPr>
          <w:p w14:paraId="63C7B4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98</w:t>
            </w:r>
          </w:p>
        </w:tc>
        <w:tc>
          <w:tcPr>
            <w:tcW w:w="6220" w:type="dxa"/>
            <w:vAlign w:val="center"/>
          </w:tcPr>
          <w:p w14:paraId="7F5F574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Подшлемник</w:t>
            </w:r>
          </w:p>
        </w:tc>
        <w:tc>
          <w:tcPr>
            <w:tcW w:w="2880" w:type="dxa"/>
          </w:tcPr>
          <w:p w14:paraId="07A45C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478C7AD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35210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6A13F75" w14:textId="77777777" w:rsidTr="00590F9A">
        <w:tc>
          <w:tcPr>
            <w:tcW w:w="761" w:type="dxa"/>
          </w:tcPr>
          <w:p w14:paraId="156CA2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99</w:t>
            </w:r>
          </w:p>
        </w:tc>
        <w:tc>
          <w:tcPr>
            <w:tcW w:w="6220" w:type="dxa"/>
            <w:vAlign w:val="center"/>
          </w:tcPr>
          <w:p w14:paraId="03A6615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Пояс монтажника</w:t>
            </w:r>
          </w:p>
        </w:tc>
        <w:tc>
          <w:tcPr>
            <w:tcW w:w="2880" w:type="dxa"/>
          </w:tcPr>
          <w:p w14:paraId="20F1CC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773E5E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EAEE5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2537D03E" w14:textId="77777777" w:rsidTr="00590F9A">
        <w:tc>
          <w:tcPr>
            <w:tcW w:w="761" w:type="dxa"/>
          </w:tcPr>
          <w:p w14:paraId="730C20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6220" w:type="dxa"/>
            <w:vAlign w:val="center"/>
          </w:tcPr>
          <w:p w14:paraId="335531A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Пояс монтажника </w:t>
            </w:r>
          </w:p>
        </w:tc>
        <w:tc>
          <w:tcPr>
            <w:tcW w:w="2880" w:type="dxa"/>
          </w:tcPr>
          <w:p w14:paraId="665D86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1200" w:type="dxa"/>
          </w:tcPr>
          <w:p w14:paraId="2CF5A3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68C08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069D3C0A" w14:textId="77777777" w:rsidTr="00590F9A">
        <w:tc>
          <w:tcPr>
            <w:tcW w:w="761" w:type="dxa"/>
          </w:tcPr>
          <w:p w14:paraId="693C99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101</w:t>
            </w:r>
          </w:p>
        </w:tc>
        <w:tc>
          <w:tcPr>
            <w:tcW w:w="6220" w:type="dxa"/>
            <w:vAlign w:val="center"/>
          </w:tcPr>
          <w:p w14:paraId="54EC52F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Пояс страховочный</w:t>
            </w:r>
          </w:p>
        </w:tc>
        <w:tc>
          <w:tcPr>
            <w:tcW w:w="2880" w:type="dxa"/>
          </w:tcPr>
          <w:p w14:paraId="0938396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1200" w:type="dxa"/>
          </w:tcPr>
          <w:p w14:paraId="4CFE22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C6CD7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31602C1D" w14:textId="77777777" w:rsidTr="00590F9A">
        <w:tc>
          <w:tcPr>
            <w:tcW w:w="761" w:type="dxa"/>
          </w:tcPr>
          <w:p w14:paraId="5914FE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102</w:t>
            </w:r>
          </w:p>
        </w:tc>
        <w:tc>
          <w:tcPr>
            <w:tcW w:w="6220" w:type="dxa"/>
            <w:vAlign w:val="center"/>
          </w:tcPr>
          <w:p w14:paraId="1585E71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Пробка бака</w:t>
            </w:r>
          </w:p>
        </w:tc>
        <w:tc>
          <w:tcPr>
            <w:tcW w:w="2880" w:type="dxa"/>
          </w:tcPr>
          <w:p w14:paraId="4CFFB2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85F76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15B29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E3DE3C3" w14:textId="77777777" w:rsidTr="00590F9A">
        <w:tc>
          <w:tcPr>
            <w:tcW w:w="761" w:type="dxa"/>
          </w:tcPr>
          <w:p w14:paraId="518931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103</w:t>
            </w:r>
          </w:p>
        </w:tc>
        <w:tc>
          <w:tcPr>
            <w:tcW w:w="6220" w:type="dxa"/>
            <w:vAlign w:val="center"/>
          </w:tcPr>
          <w:p w14:paraId="174364D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Противоаэрозольный респиратор БРИЗ-1102(У-2К)</w:t>
            </w:r>
          </w:p>
        </w:tc>
        <w:tc>
          <w:tcPr>
            <w:tcW w:w="2880" w:type="dxa"/>
          </w:tcPr>
          <w:p w14:paraId="0F81097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6453EC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2A0CF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w:t>
            </w:r>
          </w:p>
        </w:tc>
      </w:tr>
      <w:tr w:rsidR="00F2593D" w:rsidRPr="00942475" w14:paraId="4B90E777" w14:textId="77777777" w:rsidTr="00590F9A">
        <w:tc>
          <w:tcPr>
            <w:tcW w:w="761" w:type="dxa"/>
          </w:tcPr>
          <w:p w14:paraId="575796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104</w:t>
            </w:r>
          </w:p>
        </w:tc>
        <w:tc>
          <w:tcPr>
            <w:tcW w:w="6220" w:type="dxa"/>
            <w:vAlign w:val="center"/>
          </w:tcPr>
          <w:p w14:paraId="56326AE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Противогаз гражданский ГП-7</w:t>
            </w:r>
          </w:p>
        </w:tc>
        <w:tc>
          <w:tcPr>
            <w:tcW w:w="2880" w:type="dxa"/>
          </w:tcPr>
          <w:p w14:paraId="673BE6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200" w:type="dxa"/>
          </w:tcPr>
          <w:p w14:paraId="7FFB1A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F43EA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62710052" w14:textId="77777777" w:rsidTr="00590F9A">
        <w:tc>
          <w:tcPr>
            <w:tcW w:w="761" w:type="dxa"/>
          </w:tcPr>
          <w:p w14:paraId="110CB0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105</w:t>
            </w:r>
          </w:p>
        </w:tc>
        <w:tc>
          <w:tcPr>
            <w:tcW w:w="6220" w:type="dxa"/>
            <w:vAlign w:val="center"/>
          </w:tcPr>
          <w:p w14:paraId="2EE66F0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Противогаз гражданский ГП-7Б с лицевой частью МП-07 с ФПК ГП-7кБ</w:t>
            </w:r>
          </w:p>
        </w:tc>
        <w:tc>
          <w:tcPr>
            <w:tcW w:w="2880" w:type="dxa"/>
          </w:tcPr>
          <w:p w14:paraId="593E23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1200" w:type="dxa"/>
          </w:tcPr>
          <w:p w14:paraId="3FF33B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13A3E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1B448FFE" w14:textId="77777777" w:rsidTr="00590F9A">
        <w:tc>
          <w:tcPr>
            <w:tcW w:w="761" w:type="dxa"/>
          </w:tcPr>
          <w:p w14:paraId="242622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106</w:t>
            </w:r>
          </w:p>
        </w:tc>
        <w:tc>
          <w:tcPr>
            <w:tcW w:w="6220" w:type="dxa"/>
            <w:vAlign w:val="center"/>
          </w:tcPr>
          <w:p w14:paraId="6614EA7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Противогаз гражданский ГП-7Б с лицевой частью МП-07 с ФПК ГП-7кБ оптим</w:t>
            </w:r>
          </w:p>
        </w:tc>
        <w:tc>
          <w:tcPr>
            <w:tcW w:w="2880" w:type="dxa"/>
          </w:tcPr>
          <w:p w14:paraId="4B7340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1200" w:type="dxa"/>
          </w:tcPr>
          <w:p w14:paraId="1F7993B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624C27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6B32F72" w14:textId="77777777" w:rsidTr="00590F9A">
        <w:tc>
          <w:tcPr>
            <w:tcW w:w="761" w:type="dxa"/>
          </w:tcPr>
          <w:p w14:paraId="3054D1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107</w:t>
            </w:r>
          </w:p>
        </w:tc>
        <w:tc>
          <w:tcPr>
            <w:tcW w:w="6220" w:type="dxa"/>
            <w:vAlign w:val="center"/>
          </w:tcPr>
          <w:p w14:paraId="40F3076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Регистратор 75 мм п/п торц карм разобранный </w:t>
            </w:r>
          </w:p>
        </w:tc>
        <w:tc>
          <w:tcPr>
            <w:tcW w:w="2880" w:type="dxa"/>
          </w:tcPr>
          <w:p w14:paraId="466F0A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2CFA55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AB040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361F494A" w14:textId="77777777" w:rsidTr="00590F9A">
        <w:tc>
          <w:tcPr>
            <w:tcW w:w="761" w:type="dxa"/>
          </w:tcPr>
          <w:p w14:paraId="533017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108</w:t>
            </w:r>
          </w:p>
        </w:tc>
        <w:tc>
          <w:tcPr>
            <w:tcW w:w="6220" w:type="dxa"/>
            <w:vAlign w:val="center"/>
          </w:tcPr>
          <w:p w14:paraId="7714E3D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Респиратор </w:t>
            </w:r>
          </w:p>
        </w:tc>
        <w:tc>
          <w:tcPr>
            <w:tcW w:w="2880" w:type="dxa"/>
          </w:tcPr>
          <w:p w14:paraId="777623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200" w:type="dxa"/>
          </w:tcPr>
          <w:p w14:paraId="0A2C53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18E96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31E58DAF" w14:textId="77777777" w:rsidTr="00590F9A">
        <w:tc>
          <w:tcPr>
            <w:tcW w:w="761" w:type="dxa"/>
          </w:tcPr>
          <w:p w14:paraId="694B6A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109</w:t>
            </w:r>
          </w:p>
        </w:tc>
        <w:tc>
          <w:tcPr>
            <w:tcW w:w="6220" w:type="dxa"/>
            <w:vAlign w:val="center"/>
          </w:tcPr>
          <w:p w14:paraId="0D355FC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Респиратор противогазовый (РПГ-37)</w:t>
            </w:r>
          </w:p>
        </w:tc>
        <w:tc>
          <w:tcPr>
            <w:tcW w:w="2880" w:type="dxa"/>
          </w:tcPr>
          <w:p w14:paraId="53A8DCF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1031D0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22B4A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4D1C973B" w14:textId="77777777" w:rsidTr="00590F9A">
        <w:tc>
          <w:tcPr>
            <w:tcW w:w="761" w:type="dxa"/>
          </w:tcPr>
          <w:p w14:paraId="4E793F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c>
          <w:tcPr>
            <w:tcW w:w="6220" w:type="dxa"/>
            <w:vAlign w:val="center"/>
          </w:tcPr>
          <w:p w14:paraId="1C86E66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Рукав всасывающий д.75 4м</w:t>
            </w:r>
          </w:p>
        </w:tc>
        <w:tc>
          <w:tcPr>
            <w:tcW w:w="2880" w:type="dxa"/>
          </w:tcPr>
          <w:p w14:paraId="7E42A8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5E56A6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D49A3C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2A04E3FE" w14:textId="77777777" w:rsidTr="00590F9A">
        <w:tc>
          <w:tcPr>
            <w:tcW w:w="761" w:type="dxa"/>
          </w:tcPr>
          <w:p w14:paraId="5CE284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111</w:t>
            </w:r>
          </w:p>
        </w:tc>
        <w:tc>
          <w:tcPr>
            <w:tcW w:w="6220" w:type="dxa"/>
            <w:vAlign w:val="center"/>
          </w:tcPr>
          <w:p w14:paraId="78EFF95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Рукав высокого давление РВД 06 2SN</w:t>
            </w:r>
          </w:p>
        </w:tc>
        <w:tc>
          <w:tcPr>
            <w:tcW w:w="2880" w:type="dxa"/>
          </w:tcPr>
          <w:p w14:paraId="293CDD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1F1832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E5F53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7BD34F6E" w14:textId="77777777" w:rsidTr="00590F9A">
        <w:tc>
          <w:tcPr>
            <w:tcW w:w="761" w:type="dxa"/>
          </w:tcPr>
          <w:p w14:paraId="18AB5A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112</w:t>
            </w:r>
          </w:p>
        </w:tc>
        <w:tc>
          <w:tcPr>
            <w:tcW w:w="6220" w:type="dxa"/>
            <w:vAlign w:val="center"/>
          </w:tcPr>
          <w:p w14:paraId="00B6B2D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Рукав резиновый, армированный металлической спиралью</w:t>
            </w:r>
          </w:p>
        </w:tc>
        <w:tc>
          <w:tcPr>
            <w:tcW w:w="2880" w:type="dxa"/>
          </w:tcPr>
          <w:p w14:paraId="7BF7FB7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737796E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DE596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21FF4C22" w14:textId="77777777" w:rsidTr="00590F9A">
        <w:tc>
          <w:tcPr>
            <w:tcW w:w="761" w:type="dxa"/>
          </w:tcPr>
          <w:p w14:paraId="749B19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113</w:t>
            </w:r>
          </w:p>
        </w:tc>
        <w:tc>
          <w:tcPr>
            <w:tcW w:w="6220" w:type="dxa"/>
            <w:vAlign w:val="center"/>
          </w:tcPr>
          <w:p w14:paraId="7D22F5F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Рукава пожарные 1,0 МПа 66 мм в сборе с ГР-70</w:t>
            </w:r>
          </w:p>
        </w:tc>
        <w:tc>
          <w:tcPr>
            <w:tcW w:w="2880" w:type="dxa"/>
          </w:tcPr>
          <w:p w14:paraId="414324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47E3DF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C0B21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503F08AD" w14:textId="77777777" w:rsidTr="00590F9A">
        <w:tc>
          <w:tcPr>
            <w:tcW w:w="761" w:type="dxa"/>
          </w:tcPr>
          <w:p w14:paraId="5A1883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114</w:t>
            </w:r>
          </w:p>
        </w:tc>
        <w:tc>
          <w:tcPr>
            <w:tcW w:w="6220" w:type="dxa"/>
            <w:vAlign w:val="center"/>
          </w:tcPr>
          <w:p w14:paraId="7978B1F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Рукоятка</w:t>
            </w:r>
          </w:p>
        </w:tc>
        <w:tc>
          <w:tcPr>
            <w:tcW w:w="2880" w:type="dxa"/>
          </w:tcPr>
          <w:p w14:paraId="265037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E807D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2638D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9E312F7" w14:textId="77777777" w:rsidTr="00590F9A">
        <w:tc>
          <w:tcPr>
            <w:tcW w:w="761" w:type="dxa"/>
          </w:tcPr>
          <w:p w14:paraId="1D3CC5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115</w:t>
            </w:r>
          </w:p>
        </w:tc>
        <w:tc>
          <w:tcPr>
            <w:tcW w:w="6220" w:type="dxa"/>
            <w:vAlign w:val="center"/>
          </w:tcPr>
          <w:p w14:paraId="3F61E0F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Ручной микрофон (тангента) для ТК-7102/7108/860/780</w:t>
            </w:r>
          </w:p>
        </w:tc>
        <w:tc>
          <w:tcPr>
            <w:tcW w:w="2880" w:type="dxa"/>
          </w:tcPr>
          <w:p w14:paraId="28FF525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607D1A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50347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7C74DCA6" w14:textId="77777777" w:rsidTr="00590F9A">
        <w:tc>
          <w:tcPr>
            <w:tcW w:w="761" w:type="dxa"/>
          </w:tcPr>
          <w:p w14:paraId="175B85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116</w:t>
            </w:r>
          </w:p>
        </w:tc>
        <w:tc>
          <w:tcPr>
            <w:tcW w:w="6220" w:type="dxa"/>
            <w:vAlign w:val="center"/>
          </w:tcPr>
          <w:p w14:paraId="2D21C9D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Сапоги резиновые с длинным голенищем</w:t>
            </w:r>
          </w:p>
        </w:tc>
        <w:tc>
          <w:tcPr>
            <w:tcW w:w="2880" w:type="dxa"/>
          </w:tcPr>
          <w:p w14:paraId="044986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13BFF2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5D0F5D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25BDD06B" w14:textId="77777777" w:rsidTr="00590F9A">
        <w:tc>
          <w:tcPr>
            <w:tcW w:w="761" w:type="dxa"/>
          </w:tcPr>
          <w:p w14:paraId="2A41C3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117</w:t>
            </w:r>
          </w:p>
        </w:tc>
        <w:tc>
          <w:tcPr>
            <w:tcW w:w="6220" w:type="dxa"/>
            <w:vAlign w:val="center"/>
          </w:tcPr>
          <w:p w14:paraId="37F398B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Сапоги резиновые болотные</w:t>
            </w:r>
          </w:p>
        </w:tc>
        <w:tc>
          <w:tcPr>
            <w:tcW w:w="2880" w:type="dxa"/>
          </w:tcPr>
          <w:p w14:paraId="1735CBE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05DCB5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F27679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1772CE14" w14:textId="77777777" w:rsidTr="00590F9A">
        <w:tc>
          <w:tcPr>
            <w:tcW w:w="761" w:type="dxa"/>
          </w:tcPr>
          <w:p w14:paraId="7DF154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118</w:t>
            </w:r>
          </w:p>
        </w:tc>
        <w:tc>
          <w:tcPr>
            <w:tcW w:w="6220" w:type="dxa"/>
            <w:vAlign w:val="center"/>
          </w:tcPr>
          <w:p w14:paraId="2E35B68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Сапоги резиновые мужские р.42</w:t>
            </w:r>
          </w:p>
        </w:tc>
        <w:tc>
          <w:tcPr>
            <w:tcW w:w="2880" w:type="dxa"/>
          </w:tcPr>
          <w:p w14:paraId="5DA9388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3FEA96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58FC4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14DC893D" w14:textId="77777777" w:rsidTr="00590F9A">
        <w:tc>
          <w:tcPr>
            <w:tcW w:w="761" w:type="dxa"/>
          </w:tcPr>
          <w:p w14:paraId="2A588B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119</w:t>
            </w:r>
          </w:p>
        </w:tc>
        <w:tc>
          <w:tcPr>
            <w:tcW w:w="6220" w:type="dxa"/>
            <w:vAlign w:val="center"/>
          </w:tcPr>
          <w:p w14:paraId="21F5AD8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Сапоги резиновые мужские р.43</w:t>
            </w:r>
          </w:p>
        </w:tc>
        <w:tc>
          <w:tcPr>
            <w:tcW w:w="2880" w:type="dxa"/>
          </w:tcPr>
          <w:p w14:paraId="690EBB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7542DF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1820A9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70FC95DB" w14:textId="77777777" w:rsidTr="00590F9A">
        <w:tc>
          <w:tcPr>
            <w:tcW w:w="761" w:type="dxa"/>
          </w:tcPr>
          <w:p w14:paraId="6B89A8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w:t>
            </w:r>
          </w:p>
        </w:tc>
        <w:tc>
          <w:tcPr>
            <w:tcW w:w="6220" w:type="dxa"/>
            <w:vAlign w:val="center"/>
          </w:tcPr>
          <w:p w14:paraId="1B1F75C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Сетевой фильтр 5м</w:t>
            </w:r>
          </w:p>
        </w:tc>
        <w:tc>
          <w:tcPr>
            <w:tcW w:w="2880" w:type="dxa"/>
          </w:tcPr>
          <w:p w14:paraId="20F74C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A2F93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E424FD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4E1A8A9E" w14:textId="77777777" w:rsidTr="00590F9A">
        <w:tc>
          <w:tcPr>
            <w:tcW w:w="761" w:type="dxa"/>
          </w:tcPr>
          <w:p w14:paraId="250DF4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121</w:t>
            </w:r>
          </w:p>
        </w:tc>
        <w:tc>
          <w:tcPr>
            <w:tcW w:w="6220" w:type="dxa"/>
            <w:vAlign w:val="center"/>
          </w:tcPr>
          <w:p w14:paraId="2371B13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Сетевой фильтр 6 розеток 3 метра</w:t>
            </w:r>
          </w:p>
        </w:tc>
        <w:tc>
          <w:tcPr>
            <w:tcW w:w="2880" w:type="dxa"/>
          </w:tcPr>
          <w:p w14:paraId="5BA8C0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73DAE0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EE624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11171E4E" w14:textId="77777777" w:rsidTr="00590F9A">
        <w:tc>
          <w:tcPr>
            <w:tcW w:w="761" w:type="dxa"/>
          </w:tcPr>
          <w:p w14:paraId="6B44B3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122</w:t>
            </w:r>
          </w:p>
        </w:tc>
        <w:tc>
          <w:tcPr>
            <w:tcW w:w="6220" w:type="dxa"/>
            <w:vAlign w:val="center"/>
          </w:tcPr>
          <w:p w14:paraId="45B8685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Силовой удлинитель ТМ гнезда 50 м</w:t>
            </w:r>
          </w:p>
        </w:tc>
        <w:tc>
          <w:tcPr>
            <w:tcW w:w="2880" w:type="dxa"/>
          </w:tcPr>
          <w:p w14:paraId="4E879D3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3A6DE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3B8BC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4B82C8A9" w14:textId="77777777" w:rsidTr="00590F9A">
        <w:tc>
          <w:tcPr>
            <w:tcW w:w="761" w:type="dxa"/>
          </w:tcPr>
          <w:p w14:paraId="3EF24C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123</w:t>
            </w:r>
          </w:p>
        </w:tc>
        <w:tc>
          <w:tcPr>
            <w:tcW w:w="6220" w:type="dxa"/>
            <w:vAlign w:val="center"/>
          </w:tcPr>
          <w:p w14:paraId="70797D0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Системный блок (3.7GHz,4MB)</w:t>
            </w:r>
          </w:p>
        </w:tc>
        <w:tc>
          <w:tcPr>
            <w:tcW w:w="2880" w:type="dxa"/>
          </w:tcPr>
          <w:p w14:paraId="7FBF9C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74EFB4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AF9C8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066F05EE" w14:textId="77777777" w:rsidTr="00590F9A">
        <w:tc>
          <w:tcPr>
            <w:tcW w:w="761" w:type="dxa"/>
          </w:tcPr>
          <w:p w14:paraId="7358DD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124</w:t>
            </w:r>
          </w:p>
        </w:tc>
        <w:tc>
          <w:tcPr>
            <w:tcW w:w="6220" w:type="dxa"/>
            <w:vAlign w:val="center"/>
          </w:tcPr>
          <w:p w14:paraId="333E01D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Спусковое устройство «Восьмерка рогатая»</w:t>
            </w:r>
          </w:p>
        </w:tc>
        <w:tc>
          <w:tcPr>
            <w:tcW w:w="2880" w:type="dxa"/>
          </w:tcPr>
          <w:p w14:paraId="6CDA02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02A68C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A6B03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F4030AC" w14:textId="77777777" w:rsidTr="00590F9A">
        <w:tc>
          <w:tcPr>
            <w:tcW w:w="761" w:type="dxa"/>
          </w:tcPr>
          <w:p w14:paraId="6C432E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125</w:t>
            </w:r>
          </w:p>
        </w:tc>
        <w:tc>
          <w:tcPr>
            <w:tcW w:w="6220" w:type="dxa"/>
            <w:vAlign w:val="center"/>
          </w:tcPr>
          <w:p w14:paraId="6863DF3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Спусковое устройство Восьмерка Вертикаль рогатая дюраль двойная</w:t>
            </w:r>
          </w:p>
        </w:tc>
        <w:tc>
          <w:tcPr>
            <w:tcW w:w="2880" w:type="dxa"/>
          </w:tcPr>
          <w:p w14:paraId="5A7859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561695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B74146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2900</w:t>
            </w:r>
          </w:p>
        </w:tc>
      </w:tr>
      <w:tr w:rsidR="00F2593D" w:rsidRPr="00942475" w14:paraId="45815BEE" w14:textId="77777777" w:rsidTr="00590F9A">
        <w:tc>
          <w:tcPr>
            <w:tcW w:w="761" w:type="dxa"/>
          </w:tcPr>
          <w:p w14:paraId="0C9834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126</w:t>
            </w:r>
          </w:p>
        </w:tc>
        <w:tc>
          <w:tcPr>
            <w:tcW w:w="6220" w:type="dxa"/>
            <w:vAlign w:val="center"/>
          </w:tcPr>
          <w:p w14:paraId="4626534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Ствол пожарный РС70</w:t>
            </w:r>
          </w:p>
        </w:tc>
        <w:tc>
          <w:tcPr>
            <w:tcW w:w="2880" w:type="dxa"/>
          </w:tcPr>
          <w:p w14:paraId="4756B7F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64DD71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E4E864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3F763F10" w14:textId="77777777" w:rsidTr="00590F9A">
        <w:tc>
          <w:tcPr>
            <w:tcW w:w="761" w:type="dxa"/>
          </w:tcPr>
          <w:p w14:paraId="0EB09E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127</w:t>
            </w:r>
          </w:p>
        </w:tc>
        <w:tc>
          <w:tcPr>
            <w:tcW w:w="6220" w:type="dxa"/>
            <w:vAlign w:val="center"/>
          </w:tcPr>
          <w:p w14:paraId="28AAD02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Сумка санитарная </w:t>
            </w:r>
          </w:p>
        </w:tc>
        <w:tc>
          <w:tcPr>
            <w:tcW w:w="2880" w:type="dxa"/>
          </w:tcPr>
          <w:p w14:paraId="3C0033B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200" w:type="dxa"/>
          </w:tcPr>
          <w:p w14:paraId="6ECC11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5B8D9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2031B129" w14:textId="77777777" w:rsidTr="00590F9A">
        <w:tc>
          <w:tcPr>
            <w:tcW w:w="761" w:type="dxa"/>
          </w:tcPr>
          <w:p w14:paraId="365E10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128</w:t>
            </w:r>
          </w:p>
        </w:tc>
        <w:tc>
          <w:tcPr>
            <w:tcW w:w="6220" w:type="dxa"/>
            <w:vAlign w:val="center"/>
          </w:tcPr>
          <w:p w14:paraId="51AF718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Тиски с винтовым креплением </w:t>
            </w:r>
          </w:p>
        </w:tc>
        <w:tc>
          <w:tcPr>
            <w:tcW w:w="2880" w:type="dxa"/>
          </w:tcPr>
          <w:p w14:paraId="52A25D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39E3DFF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6150A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736C3FEE" w14:textId="77777777" w:rsidTr="00590F9A">
        <w:tc>
          <w:tcPr>
            <w:tcW w:w="761" w:type="dxa"/>
          </w:tcPr>
          <w:p w14:paraId="2D6635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129</w:t>
            </w:r>
          </w:p>
        </w:tc>
        <w:tc>
          <w:tcPr>
            <w:tcW w:w="6220" w:type="dxa"/>
            <w:vAlign w:val="center"/>
          </w:tcPr>
          <w:p w14:paraId="451BA38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Тосол 10л</w:t>
            </w:r>
          </w:p>
        </w:tc>
        <w:tc>
          <w:tcPr>
            <w:tcW w:w="2880" w:type="dxa"/>
          </w:tcPr>
          <w:p w14:paraId="505C8C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097639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79613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F94A859" w14:textId="77777777" w:rsidTr="00590F9A">
        <w:tc>
          <w:tcPr>
            <w:tcW w:w="761" w:type="dxa"/>
          </w:tcPr>
          <w:p w14:paraId="1ADD7F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130</w:t>
            </w:r>
          </w:p>
        </w:tc>
        <w:tc>
          <w:tcPr>
            <w:tcW w:w="6220" w:type="dxa"/>
            <w:vAlign w:val="center"/>
          </w:tcPr>
          <w:p w14:paraId="3E741CD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Удерживающая привязь </w:t>
            </w:r>
          </w:p>
        </w:tc>
        <w:tc>
          <w:tcPr>
            <w:tcW w:w="2880" w:type="dxa"/>
          </w:tcPr>
          <w:p w14:paraId="078265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308753B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2A283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2ADCCC27" w14:textId="77777777" w:rsidTr="00590F9A">
        <w:tc>
          <w:tcPr>
            <w:tcW w:w="761" w:type="dxa"/>
          </w:tcPr>
          <w:p w14:paraId="450B23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131</w:t>
            </w:r>
          </w:p>
        </w:tc>
        <w:tc>
          <w:tcPr>
            <w:tcW w:w="6220" w:type="dxa"/>
            <w:vAlign w:val="center"/>
          </w:tcPr>
          <w:p w14:paraId="576604F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Удерживающая привязь </w:t>
            </w:r>
          </w:p>
        </w:tc>
        <w:tc>
          <w:tcPr>
            <w:tcW w:w="2880" w:type="dxa"/>
          </w:tcPr>
          <w:p w14:paraId="7FD9374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4B2A2D1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C1132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5222B17" w14:textId="77777777" w:rsidTr="00590F9A">
        <w:tc>
          <w:tcPr>
            <w:tcW w:w="761" w:type="dxa"/>
          </w:tcPr>
          <w:p w14:paraId="7390C4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132</w:t>
            </w:r>
          </w:p>
        </w:tc>
        <w:tc>
          <w:tcPr>
            <w:tcW w:w="6220" w:type="dxa"/>
            <w:vAlign w:val="center"/>
          </w:tcPr>
          <w:p w14:paraId="13C6453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Удлинитель 3*5 ПВС 2*0,75 </w:t>
            </w:r>
          </w:p>
        </w:tc>
        <w:tc>
          <w:tcPr>
            <w:tcW w:w="2880" w:type="dxa"/>
          </w:tcPr>
          <w:p w14:paraId="385A00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FD817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001EE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41C7948D" w14:textId="77777777" w:rsidTr="00590F9A">
        <w:tc>
          <w:tcPr>
            <w:tcW w:w="761" w:type="dxa"/>
          </w:tcPr>
          <w:p w14:paraId="3ADC12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133</w:t>
            </w:r>
          </w:p>
        </w:tc>
        <w:tc>
          <w:tcPr>
            <w:tcW w:w="6220" w:type="dxa"/>
            <w:vAlign w:val="center"/>
          </w:tcPr>
          <w:p w14:paraId="27B44B7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Удостоверение личности спасателя</w:t>
            </w:r>
          </w:p>
        </w:tc>
        <w:tc>
          <w:tcPr>
            <w:tcW w:w="2880" w:type="dxa"/>
          </w:tcPr>
          <w:p w14:paraId="4ABFA2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34BD1D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616BF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08B625E1" w14:textId="77777777" w:rsidTr="00590F9A">
        <w:tc>
          <w:tcPr>
            <w:tcW w:w="761" w:type="dxa"/>
          </w:tcPr>
          <w:p w14:paraId="209AB0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134</w:t>
            </w:r>
          </w:p>
        </w:tc>
        <w:tc>
          <w:tcPr>
            <w:tcW w:w="6220" w:type="dxa"/>
            <w:vAlign w:val="center"/>
          </w:tcPr>
          <w:p w14:paraId="6975D37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Фонарь </w:t>
            </w:r>
          </w:p>
        </w:tc>
        <w:tc>
          <w:tcPr>
            <w:tcW w:w="2880" w:type="dxa"/>
          </w:tcPr>
          <w:p w14:paraId="683D8B8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1C1EFFC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C475C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04971515" w14:textId="77777777" w:rsidTr="00590F9A">
        <w:tc>
          <w:tcPr>
            <w:tcW w:w="761" w:type="dxa"/>
          </w:tcPr>
          <w:p w14:paraId="4ED7D3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135</w:t>
            </w:r>
          </w:p>
        </w:tc>
        <w:tc>
          <w:tcPr>
            <w:tcW w:w="6220" w:type="dxa"/>
            <w:vAlign w:val="center"/>
          </w:tcPr>
          <w:p w14:paraId="48C94B6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Черенок дерев для лопат 40мм 1с. береза </w:t>
            </w:r>
          </w:p>
        </w:tc>
        <w:tc>
          <w:tcPr>
            <w:tcW w:w="2880" w:type="dxa"/>
          </w:tcPr>
          <w:p w14:paraId="6D5F98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200" w:type="dxa"/>
          </w:tcPr>
          <w:p w14:paraId="076647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9E295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59D4EB40" w14:textId="77777777" w:rsidTr="00590F9A">
        <w:tc>
          <w:tcPr>
            <w:tcW w:w="761" w:type="dxa"/>
          </w:tcPr>
          <w:p w14:paraId="33107A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136</w:t>
            </w:r>
          </w:p>
        </w:tc>
        <w:tc>
          <w:tcPr>
            <w:tcW w:w="6220" w:type="dxa"/>
            <w:vAlign w:val="center"/>
          </w:tcPr>
          <w:p w14:paraId="1A402E7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Шаровые Соболь</w:t>
            </w:r>
          </w:p>
        </w:tc>
        <w:tc>
          <w:tcPr>
            <w:tcW w:w="2880" w:type="dxa"/>
          </w:tcPr>
          <w:p w14:paraId="2B42AA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378837C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FCF96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2C9DA9B" w14:textId="77777777" w:rsidTr="00590F9A">
        <w:tc>
          <w:tcPr>
            <w:tcW w:w="761" w:type="dxa"/>
          </w:tcPr>
          <w:p w14:paraId="5851E6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137</w:t>
            </w:r>
          </w:p>
        </w:tc>
        <w:tc>
          <w:tcPr>
            <w:tcW w:w="6220" w:type="dxa"/>
            <w:vAlign w:val="center"/>
          </w:tcPr>
          <w:p w14:paraId="58FBADB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Шланг полировочный резин.д.20</w:t>
            </w:r>
          </w:p>
        </w:tc>
        <w:tc>
          <w:tcPr>
            <w:tcW w:w="2880" w:type="dxa"/>
          </w:tcPr>
          <w:p w14:paraId="4A45599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618A00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48" w:type="dxa"/>
          </w:tcPr>
          <w:p w14:paraId="063177B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72EC31A9" w14:textId="77777777" w:rsidTr="00590F9A">
        <w:tc>
          <w:tcPr>
            <w:tcW w:w="761" w:type="dxa"/>
          </w:tcPr>
          <w:p w14:paraId="04D438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138</w:t>
            </w:r>
          </w:p>
        </w:tc>
        <w:tc>
          <w:tcPr>
            <w:tcW w:w="6220" w:type="dxa"/>
            <w:vAlign w:val="center"/>
          </w:tcPr>
          <w:p w14:paraId="5C7D498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Шлем пожарного</w:t>
            </w:r>
          </w:p>
        </w:tc>
        <w:tc>
          <w:tcPr>
            <w:tcW w:w="2880" w:type="dxa"/>
          </w:tcPr>
          <w:p w14:paraId="4D7ABF0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790004A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0BE63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1B8093FD" w14:textId="77777777" w:rsidTr="00590F9A">
        <w:tc>
          <w:tcPr>
            <w:tcW w:w="761" w:type="dxa"/>
          </w:tcPr>
          <w:p w14:paraId="6A3A05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139</w:t>
            </w:r>
          </w:p>
        </w:tc>
        <w:tc>
          <w:tcPr>
            <w:tcW w:w="6220" w:type="dxa"/>
            <w:vAlign w:val="center"/>
          </w:tcPr>
          <w:p w14:paraId="4EE26EB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Диск тормозной УАЗ</w:t>
            </w:r>
          </w:p>
        </w:tc>
        <w:tc>
          <w:tcPr>
            <w:tcW w:w="2880" w:type="dxa"/>
          </w:tcPr>
          <w:p w14:paraId="5FBE4C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27B6C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3F1BA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4F6843EF" w14:textId="77777777" w:rsidTr="00590F9A">
        <w:tc>
          <w:tcPr>
            <w:tcW w:w="761" w:type="dxa"/>
          </w:tcPr>
          <w:p w14:paraId="2EBA0E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w:t>
            </w:r>
          </w:p>
        </w:tc>
        <w:tc>
          <w:tcPr>
            <w:tcW w:w="6220" w:type="dxa"/>
            <w:vAlign w:val="center"/>
          </w:tcPr>
          <w:p w14:paraId="32CE0A0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Дополнительный насос отопителя УАЗ</w:t>
            </w:r>
          </w:p>
        </w:tc>
        <w:tc>
          <w:tcPr>
            <w:tcW w:w="2880" w:type="dxa"/>
          </w:tcPr>
          <w:p w14:paraId="256456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156045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94822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42F5D1CF" w14:textId="77777777" w:rsidTr="00590F9A">
        <w:tc>
          <w:tcPr>
            <w:tcW w:w="761" w:type="dxa"/>
          </w:tcPr>
          <w:p w14:paraId="6E02FA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141</w:t>
            </w:r>
          </w:p>
        </w:tc>
        <w:tc>
          <w:tcPr>
            <w:tcW w:w="6220" w:type="dxa"/>
            <w:vAlign w:val="center"/>
          </w:tcPr>
          <w:p w14:paraId="0360F413"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Звезды ГРМ нива</w:t>
            </w:r>
          </w:p>
        </w:tc>
        <w:tc>
          <w:tcPr>
            <w:tcW w:w="2880" w:type="dxa"/>
          </w:tcPr>
          <w:p w14:paraId="398023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3D2E1A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C28594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221D02AA" w14:textId="77777777" w:rsidTr="00590F9A">
        <w:tc>
          <w:tcPr>
            <w:tcW w:w="761" w:type="dxa"/>
          </w:tcPr>
          <w:p w14:paraId="6B7EC3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142</w:t>
            </w:r>
          </w:p>
        </w:tc>
        <w:tc>
          <w:tcPr>
            <w:tcW w:w="6220" w:type="dxa"/>
            <w:vAlign w:val="center"/>
          </w:tcPr>
          <w:p w14:paraId="792FFB4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Карданный вал в сборе УАЗ передний</w:t>
            </w:r>
          </w:p>
        </w:tc>
        <w:tc>
          <w:tcPr>
            <w:tcW w:w="2880" w:type="dxa"/>
          </w:tcPr>
          <w:p w14:paraId="40C776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3F20F1B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DE5C0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5B27E242" w14:textId="77777777" w:rsidTr="00590F9A">
        <w:tc>
          <w:tcPr>
            <w:tcW w:w="761" w:type="dxa"/>
          </w:tcPr>
          <w:p w14:paraId="4DFC03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143</w:t>
            </w:r>
          </w:p>
        </w:tc>
        <w:tc>
          <w:tcPr>
            <w:tcW w:w="6220" w:type="dxa"/>
            <w:vAlign w:val="center"/>
          </w:tcPr>
          <w:p w14:paraId="5821499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Колодки тормозные задние ВАЗ 2131</w:t>
            </w:r>
          </w:p>
        </w:tc>
        <w:tc>
          <w:tcPr>
            <w:tcW w:w="2880" w:type="dxa"/>
          </w:tcPr>
          <w:p w14:paraId="1010C1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DE20C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4033C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F1B18E2" w14:textId="77777777" w:rsidTr="00590F9A">
        <w:tc>
          <w:tcPr>
            <w:tcW w:w="761" w:type="dxa"/>
          </w:tcPr>
          <w:p w14:paraId="241FF7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144</w:t>
            </w:r>
          </w:p>
        </w:tc>
        <w:tc>
          <w:tcPr>
            <w:tcW w:w="6220" w:type="dxa"/>
            <w:vAlign w:val="center"/>
          </w:tcPr>
          <w:p w14:paraId="7961682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Колодки тормозные передние УАЗ</w:t>
            </w:r>
          </w:p>
        </w:tc>
        <w:tc>
          <w:tcPr>
            <w:tcW w:w="2880" w:type="dxa"/>
          </w:tcPr>
          <w:p w14:paraId="28E570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52AA0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F50856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60B1D98" w14:textId="77777777" w:rsidTr="00590F9A">
        <w:tc>
          <w:tcPr>
            <w:tcW w:w="761" w:type="dxa"/>
          </w:tcPr>
          <w:p w14:paraId="2D968D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145</w:t>
            </w:r>
          </w:p>
        </w:tc>
        <w:tc>
          <w:tcPr>
            <w:tcW w:w="6220" w:type="dxa"/>
            <w:vAlign w:val="center"/>
          </w:tcPr>
          <w:p w14:paraId="03AF6FE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Механизм управления КПП УАЗ</w:t>
            </w:r>
          </w:p>
        </w:tc>
        <w:tc>
          <w:tcPr>
            <w:tcW w:w="2880" w:type="dxa"/>
          </w:tcPr>
          <w:p w14:paraId="7C6545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542A922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036EC1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1579D860" w14:textId="77777777" w:rsidTr="00590F9A">
        <w:tc>
          <w:tcPr>
            <w:tcW w:w="761" w:type="dxa"/>
          </w:tcPr>
          <w:p w14:paraId="037B2CC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146</w:t>
            </w:r>
          </w:p>
        </w:tc>
        <w:tc>
          <w:tcPr>
            <w:tcW w:w="6220" w:type="dxa"/>
            <w:vAlign w:val="center"/>
          </w:tcPr>
          <w:p w14:paraId="2770DCD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Предохранители F224 набор</w:t>
            </w:r>
          </w:p>
        </w:tc>
        <w:tc>
          <w:tcPr>
            <w:tcW w:w="2880" w:type="dxa"/>
          </w:tcPr>
          <w:p w14:paraId="2FD570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A58783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F081E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0E25AF03" w14:textId="77777777" w:rsidTr="00590F9A">
        <w:tc>
          <w:tcPr>
            <w:tcW w:w="761" w:type="dxa"/>
          </w:tcPr>
          <w:p w14:paraId="7E6E87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147</w:t>
            </w:r>
          </w:p>
        </w:tc>
        <w:tc>
          <w:tcPr>
            <w:tcW w:w="6220" w:type="dxa"/>
            <w:vAlign w:val="center"/>
          </w:tcPr>
          <w:p w14:paraId="7149B08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Реактивные тяги ВАЗ 2131</w:t>
            </w:r>
          </w:p>
        </w:tc>
        <w:tc>
          <w:tcPr>
            <w:tcW w:w="2880" w:type="dxa"/>
          </w:tcPr>
          <w:p w14:paraId="3305E1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3B4E06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tcPr>
          <w:p w14:paraId="4D1087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2800</w:t>
            </w:r>
          </w:p>
        </w:tc>
      </w:tr>
      <w:tr w:rsidR="00F2593D" w:rsidRPr="00942475" w14:paraId="66B8DE34" w14:textId="77777777" w:rsidTr="00590F9A">
        <w:tc>
          <w:tcPr>
            <w:tcW w:w="761" w:type="dxa"/>
          </w:tcPr>
          <w:p w14:paraId="56B7D0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148</w:t>
            </w:r>
          </w:p>
        </w:tc>
        <w:tc>
          <w:tcPr>
            <w:tcW w:w="6220" w:type="dxa"/>
            <w:vAlign w:val="center"/>
          </w:tcPr>
          <w:p w14:paraId="64CEF96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Саленблоки ВАЗ 2131</w:t>
            </w:r>
          </w:p>
        </w:tc>
        <w:tc>
          <w:tcPr>
            <w:tcW w:w="2880" w:type="dxa"/>
          </w:tcPr>
          <w:p w14:paraId="73421C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A5CF2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tcPr>
          <w:p w14:paraId="6AC01A2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2800</w:t>
            </w:r>
          </w:p>
        </w:tc>
      </w:tr>
      <w:tr w:rsidR="00F2593D" w:rsidRPr="00942475" w14:paraId="5E876C44" w14:textId="77777777" w:rsidTr="00590F9A">
        <w:tc>
          <w:tcPr>
            <w:tcW w:w="761" w:type="dxa"/>
          </w:tcPr>
          <w:p w14:paraId="5D3151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149</w:t>
            </w:r>
          </w:p>
        </w:tc>
        <w:tc>
          <w:tcPr>
            <w:tcW w:w="6220" w:type="dxa"/>
            <w:vAlign w:val="center"/>
          </w:tcPr>
          <w:p w14:paraId="47FE2EB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Свечи зажигания SP 117 д.16</w:t>
            </w:r>
          </w:p>
        </w:tc>
        <w:tc>
          <w:tcPr>
            <w:tcW w:w="2880" w:type="dxa"/>
          </w:tcPr>
          <w:p w14:paraId="7D54078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1BB11A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tcPr>
          <w:p w14:paraId="744A39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0D0105D8" w14:textId="77777777" w:rsidTr="00590F9A">
        <w:tc>
          <w:tcPr>
            <w:tcW w:w="761" w:type="dxa"/>
          </w:tcPr>
          <w:p w14:paraId="0C5151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6220" w:type="dxa"/>
            <w:vAlign w:val="center"/>
          </w:tcPr>
          <w:p w14:paraId="26B5810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Суппорт в сборе УАЗ</w:t>
            </w:r>
          </w:p>
        </w:tc>
        <w:tc>
          <w:tcPr>
            <w:tcW w:w="2880" w:type="dxa"/>
          </w:tcPr>
          <w:p w14:paraId="1C23C6D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38F925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5ED55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59CBA965" w14:textId="77777777" w:rsidTr="00590F9A">
        <w:tc>
          <w:tcPr>
            <w:tcW w:w="761" w:type="dxa"/>
          </w:tcPr>
          <w:p w14:paraId="7B49F2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151</w:t>
            </w:r>
          </w:p>
        </w:tc>
        <w:tc>
          <w:tcPr>
            <w:tcW w:w="6220" w:type="dxa"/>
            <w:vAlign w:val="center"/>
          </w:tcPr>
          <w:p w14:paraId="5EEFD46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Фильтр воздушный ВАЗ 2131</w:t>
            </w:r>
          </w:p>
        </w:tc>
        <w:tc>
          <w:tcPr>
            <w:tcW w:w="2880" w:type="dxa"/>
          </w:tcPr>
          <w:p w14:paraId="31B543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11FB84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9269F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B750B1B" w14:textId="77777777" w:rsidTr="00590F9A">
        <w:tc>
          <w:tcPr>
            <w:tcW w:w="761" w:type="dxa"/>
          </w:tcPr>
          <w:p w14:paraId="752E72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152</w:t>
            </w:r>
          </w:p>
        </w:tc>
        <w:tc>
          <w:tcPr>
            <w:tcW w:w="6220" w:type="dxa"/>
            <w:vAlign w:val="center"/>
          </w:tcPr>
          <w:p w14:paraId="11E4531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Фильтр воздушный УАЗ</w:t>
            </w:r>
          </w:p>
        </w:tc>
        <w:tc>
          <w:tcPr>
            <w:tcW w:w="2880" w:type="dxa"/>
          </w:tcPr>
          <w:p w14:paraId="7F5530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200" w:type="dxa"/>
          </w:tcPr>
          <w:p w14:paraId="022B50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2B8ED5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70882A59" w14:textId="77777777" w:rsidTr="00590F9A">
        <w:tc>
          <w:tcPr>
            <w:tcW w:w="761" w:type="dxa"/>
          </w:tcPr>
          <w:p w14:paraId="7437CA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153</w:t>
            </w:r>
          </w:p>
        </w:tc>
        <w:tc>
          <w:tcPr>
            <w:tcW w:w="6220" w:type="dxa"/>
            <w:vAlign w:val="center"/>
          </w:tcPr>
          <w:p w14:paraId="1B6612D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Фильтр масляный ВАЗ 2131</w:t>
            </w:r>
          </w:p>
        </w:tc>
        <w:tc>
          <w:tcPr>
            <w:tcW w:w="2880" w:type="dxa"/>
          </w:tcPr>
          <w:p w14:paraId="35EE19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0A4A8C5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8F741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CD17C18" w14:textId="77777777" w:rsidTr="00590F9A">
        <w:tc>
          <w:tcPr>
            <w:tcW w:w="761" w:type="dxa"/>
          </w:tcPr>
          <w:p w14:paraId="32CD9E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154</w:t>
            </w:r>
          </w:p>
        </w:tc>
        <w:tc>
          <w:tcPr>
            <w:tcW w:w="6220" w:type="dxa"/>
            <w:vAlign w:val="center"/>
          </w:tcPr>
          <w:p w14:paraId="153C07B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Фильтр масляный УАЗ</w:t>
            </w:r>
          </w:p>
        </w:tc>
        <w:tc>
          <w:tcPr>
            <w:tcW w:w="2880" w:type="dxa"/>
          </w:tcPr>
          <w:p w14:paraId="3AFFC5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1200" w:type="dxa"/>
          </w:tcPr>
          <w:p w14:paraId="013577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B3935C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268E3A8" w14:textId="77777777" w:rsidTr="00590F9A">
        <w:tc>
          <w:tcPr>
            <w:tcW w:w="761" w:type="dxa"/>
          </w:tcPr>
          <w:p w14:paraId="6B9297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155</w:t>
            </w:r>
          </w:p>
        </w:tc>
        <w:tc>
          <w:tcPr>
            <w:tcW w:w="6220" w:type="dxa"/>
            <w:vAlign w:val="center"/>
          </w:tcPr>
          <w:p w14:paraId="71D999E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Цепь ГРМ Нива</w:t>
            </w:r>
          </w:p>
        </w:tc>
        <w:tc>
          <w:tcPr>
            <w:tcW w:w="2880" w:type="dxa"/>
          </w:tcPr>
          <w:p w14:paraId="43F24D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18851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59865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74C99DFF" w14:textId="77777777" w:rsidTr="00590F9A">
        <w:tc>
          <w:tcPr>
            <w:tcW w:w="761" w:type="dxa"/>
          </w:tcPr>
          <w:p w14:paraId="6CF298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156</w:t>
            </w:r>
          </w:p>
        </w:tc>
        <w:tc>
          <w:tcPr>
            <w:tcW w:w="6220" w:type="dxa"/>
            <w:vAlign w:val="center"/>
          </w:tcPr>
          <w:p w14:paraId="31D5D784"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Шаровые ВАЗ 2131</w:t>
            </w:r>
          </w:p>
        </w:tc>
        <w:tc>
          <w:tcPr>
            <w:tcW w:w="2880" w:type="dxa"/>
          </w:tcPr>
          <w:p w14:paraId="73B9AF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357BA13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tcPr>
          <w:p w14:paraId="62E48B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2A6757D7" w14:textId="77777777" w:rsidTr="00590F9A">
        <w:tc>
          <w:tcPr>
            <w:tcW w:w="761" w:type="dxa"/>
          </w:tcPr>
          <w:p w14:paraId="75BF25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157</w:t>
            </w:r>
          </w:p>
        </w:tc>
        <w:tc>
          <w:tcPr>
            <w:tcW w:w="6220" w:type="dxa"/>
            <w:vAlign w:val="center"/>
          </w:tcPr>
          <w:p w14:paraId="41075AA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Веревка полиамидная ПА плетеная 24 прядная </w:t>
            </w:r>
          </w:p>
          <w:p w14:paraId="522CDA5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диаметр 16мм</w:t>
            </w:r>
          </w:p>
        </w:tc>
        <w:tc>
          <w:tcPr>
            <w:tcW w:w="2880" w:type="dxa"/>
          </w:tcPr>
          <w:p w14:paraId="1DC0D4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200" w:type="dxa"/>
          </w:tcPr>
          <w:p w14:paraId="09AFD7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48" w:type="dxa"/>
          </w:tcPr>
          <w:p w14:paraId="39F295B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B912F0F" w14:textId="77777777" w:rsidTr="00590F9A">
        <w:tc>
          <w:tcPr>
            <w:tcW w:w="761" w:type="dxa"/>
          </w:tcPr>
          <w:p w14:paraId="59A1A7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158</w:t>
            </w:r>
          </w:p>
        </w:tc>
        <w:tc>
          <w:tcPr>
            <w:tcW w:w="6220" w:type="dxa"/>
            <w:vAlign w:val="center"/>
          </w:tcPr>
          <w:p w14:paraId="299CFB49"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Диск 2z 230мм FS-44/55/80/85 арт 40017133805</w:t>
            </w:r>
          </w:p>
        </w:tc>
        <w:tc>
          <w:tcPr>
            <w:tcW w:w="2880" w:type="dxa"/>
          </w:tcPr>
          <w:p w14:paraId="0660FB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518D2D1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008C59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7B74809" w14:textId="77777777" w:rsidTr="00590F9A">
        <w:tc>
          <w:tcPr>
            <w:tcW w:w="761" w:type="dxa"/>
          </w:tcPr>
          <w:p w14:paraId="6BC740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159</w:t>
            </w:r>
          </w:p>
        </w:tc>
        <w:tc>
          <w:tcPr>
            <w:tcW w:w="6220" w:type="dxa"/>
            <w:vAlign w:val="center"/>
          </w:tcPr>
          <w:p w14:paraId="55FA620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Миксер для строительных смесей </w:t>
            </w:r>
          </w:p>
          <w:p w14:paraId="018F65D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(100*600мм, SDS-PLUS)</w:t>
            </w:r>
          </w:p>
        </w:tc>
        <w:tc>
          <w:tcPr>
            <w:tcW w:w="2880" w:type="dxa"/>
          </w:tcPr>
          <w:p w14:paraId="75436F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3708468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386715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4713B0A4" w14:textId="77777777" w:rsidTr="00590F9A">
        <w:tc>
          <w:tcPr>
            <w:tcW w:w="761" w:type="dxa"/>
          </w:tcPr>
          <w:p w14:paraId="7D535F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160</w:t>
            </w:r>
          </w:p>
        </w:tc>
        <w:tc>
          <w:tcPr>
            <w:tcW w:w="6220" w:type="dxa"/>
            <w:vAlign w:val="center"/>
          </w:tcPr>
          <w:p w14:paraId="02930A9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Напильник круглый 3,2 мм 1/4 РМЗ</w:t>
            </w:r>
          </w:p>
        </w:tc>
        <w:tc>
          <w:tcPr>
            <w:tcW w:w="2880" w:type="dxa"/>
          </w:tcPr>
          <w:p w14:paraId="5E093B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200" w:type="dxa"/>
          </w:tcPr>
          <w:p w14:paraId="2329AFD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14CB6F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1AF89F0D" w14:textId="77777777" w:rsidTr="00590F9A">
        <w:tc>
          <w:tcPr>
            <w:tcW w:w="761" w:type="dxa"/>
          </w:tcPr>
          <w:p w14:paraId="596C63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161</w:t>
            </w:r>
          </w:p>
        </w:tc>
        <w:tc>
          <w:tcPr>
            <w:tcW w:w="6220" w:type="dxa"/>
            <w:vAlign w:val="center"/>
          </w:tcPr>
          <w:p w14:paraId="2E2039D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Напильник круглый 4,0 мм 3/8 РМ и PMN</w:t>
            </w:r>
          </w:p>
        </w:tc>
        <w:tc>
          <w:tcPr>
            <w:tcW w:w="2880" w:type="dxa"/>
          </w:tcPr>
          <w:p w14:paraId="2557EA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200" w:type="dxa"/>
          </w:tcPr>
          <w:p w14:paraId="38D325E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761B8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5918FB64" w14:textId="77777777" w:rsidTr="00590F9A">
        <w:tc>
          <w:tcPr>
            <w:tcW w:w="761" w:type="dxa"/>
          </w:tcPr>
          <w:p w14:paraId="4EFA63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162</w:t>
            </w:r>
          </w:p>
        </w:tc>
        <w:tc>
          <w:tcPr>
            <w:tcW w:w="6220" w:type="dxa"/>
            <w:vAlign w:val="center"/>
          </w:tcPr>
          <w:p w14:paraId="76BF856A"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Напильник круглый 5,2 мм 3/8</w:t>
            </w:r>
          </w:p>
        </w:tc>
        <w:tc>
          <w:tcPr>
            <w:tcW w:w="2880" w:type="dxa"/>
          </w:tcPr>
          <w:p w14:paraId="2C6E1F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200" w:type="dxa"/>
          </w:tcPr>
          <w:p w14:paraId="17BD61B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75AFF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58B79441" w14:textId="77777777" w:rsidTr="00590F9A">
        <w:tc>
          <w:tcPr>
            <w:tcW w:w="761" w:type="dxa"/>
          </w:tcPr>
          <w:p w14:paraId="2E7112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163</w:t>
            </w:r>
          </w:p>
        </w:tc>
        <w:tc>
          <w:tcPr>
            <w:tcW w:w="6220" w:type="dxa"/>
            <w:vAlign w:val="center"/>
          </w:tcPr>
          <w:p w14:paraId="42DCDD6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Насос шестеренный НШ 16М-ЗЛ</w:t>
            </w:r>
          </w:p>
        </w:tc>
        <w:tc>
          <w:tcPr>
            <w:tcW w:w="2880" w:type="dxa"/>
          </w:tcPr>
          <w:p w14:paraId="2E2691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18A0615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BC2BC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7F78CDE" w14:textId="77777777" w:rsidTr="00590F9A">
        <w:tc>
          <w:tcPr>
            <w:tcW w:w="761" w:type="dxa"/>
          </w:tcPr>
          <w:p w14:paraId="15BF54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164</w:t>
            </w:r>
          </w:p>
        </w:tc>
        <w:tc>
          <w:tcPr>
            <w:tcW w:w="6220" w:type="dxa"/>
          </w:tcPr>
          <w:p w14:paraId="68246E5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Свеча зажигания </w:t>
            </w:r>
            <w:r w:rsidRPr="00942475">
              <w:rPr>
                <w:rFonts w:ascii="Times New Roman" w:hAnsi="Times New Roman"/>
                <w:highlight w:val="yellow"/>
                <w:lang w:val="en-US"/>
              </w:rPr>
              <w:t>NGKBPMR</w:t>
            </w:r>
            <w:r w:rsidRPr="00942475">
              <w:rPr>
                <w:rFonts w:ascii="Times New Roman" w:hAnsi="Times New Roman"/>
                <w:highlight w:val="yellow"/>
              </w:rPr>
              <w:t xml:space="preserve"> 7</w:t>
            </w:r>
            <w:r w:rsidRPr="00942475">
              <w:rPr>
                <w:rFonts w:ascii="Times New Roman" w:hAnsi="Times New Roman"/>
                <w:highlight w:val="yellow"/>
                <w:lang w:val="en-US"/>
              </w:rPr>
              <w:t>A</w:t>
            </w:r>
          </w:p>
        </w:tc>
        <w:tc>
          <w:tcPr>
            <w:tcW w:w="2880" w:type="dxa"/>
          </w:tcPr>
          <w:p w14:paraId="58A92E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6D70C2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9EEC4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6E9320DE" w14:textId="77777777" w:rsidTr="00590F9A">
        <w:tc>
          <w:tcPr>
            <w:tcW w:w="761" w:type="dxa"/>
          </w:tcPr>
          <w:p w14:paraId="6EE428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165</w:t>
            </w:r>
          </w:p>
        </w:tc>
        <w:tc>
          <w:tcPr>
            <w:tcW w:w="6220" w:type="dxa"/>
          </w:tcPr>
          <w:p w14:paraId="41F52FB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Свеча зажигания </w:t>
            </w:r>
            <w:r w:rsidRPr="00942475">
              <w:rPr>
                <w:rFonts w:ascii="Times New Roman" w:hAnsi="Times New Roman"/>
                <w:highlight w:val="yellow"/>
                <w:lang w:val="en-US"/>
              </w:rPr>
              <w:t>NGKCMR</w:t>
            </w:r>
            <w:r w:rsidRPr="00942475">
              <w:rPr>
                <w:rFonts w:ascii="Times New Roman" w:hAnsi="Times New Roman"/>
                <w:highlight w:val="yellow"/>
              </w:rPr>
              <w:t xml:space="preserve"> 6</w:t>
            </w:r>
            <w:r w:rsidRPr="00942475">
              <w:rPr>
                <w:rFonts w:ascii="Times New Roman" w:hAnsi="Times New Roman"/>
                <w:highlight w:val="yellow"/>
                <w:lang w:val="en-US"/>
              </w:rPr>
              <w:t>H</w:t>
            </w:r>
          </w:p>
        </w:tc>
        <w:tc>
          <w:tcPr>
            <w:tcW w:w="2880" w:type="dxa"/>
          </w:tcPr>
          <w:p w14:paraId="7633A4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363E286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9A088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5292483D" w14:textId="77777777" w:rsidTr="00590F9A">
        <w:tc>
          <w:tcPr>
            <w:tcW w:w="761" w:type="dxa"/>
          </w:tcPr>
          <w:p w14:paraId="1D60DE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166</w:t>
            </w:r>
          </w:p>
        </w:tc>
        <w:tc>
          <w:tcPr>
            <w:tcW w:w="6220" w:type="dxa"/>
            <w:vAlign w:val="center"/>
          </w:tcPr>
          <w:p w14:paraId="28411C1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Сетка маскировочная 2*3м </w:t>
            </w:r>
          </w:p>
        </w:tc>
        <w:tc>
          <w:tcPr>
            <w:tcW w:w="2880" w:type="dxa"/>
          </w:tcPr>
          <w:p w14:paraId="64DE7B4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1200" w:type="dxa"/>
          </w:tcPr>
          <w:p w14:paraId="462D7C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A06D12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5182FC94" w14:textId="77777777" w:rsidTr="00590F9A">
        <w:tc>
          <w:tcPr>
            <w:tcW w:w="761" w:type="dxa"/>
          </w:tcPr>
          <w:p w14:paraId="50EA37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167</w:t>
            </w:r>
          </w:p>
        </w:tc>
        <w:tc>
          <w:tcPr>
            <w:tcW w:w="6220" w:type="dxa"/>
            <w:vAlign w:val="center"/>
          </w:tcPr>
          <w:p w14:paraId="4452E20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Леска для триммера </w:t>
            </w:r>
          </w:p>
        </w:tc>
        <w:tc>
          <w:tcPr>
            <w:tcW w:w="2880" w:type="dxa"/>
          </w:tcPr>
          <w:p w14:paraId="3AB71BD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1DB3B8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катушка</w:t>
            </w:r>
          </w:p>
        </w:tc>
        <w:tc>
          <w:tcPr>
            <w:tcW w:w="3948" w:type="dxa"/>
          </w:tcPr>
          <w:p w14:paraId="12A7FC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6DF74F27" w14:textId="77777777" w:rsidTr="00590F9A">
        <w:tc>
          <w:tcPr>
            <w:tcW w:w="761" w:type="dxa"/>
          </w:tcPr>
          <w:p w14:paraId="2920A1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168</w:t>
            </w:r>
          </w:p>
        </w:tc>
        <w:tc>
          <w:tcPr>
            <w:tcW w:w="6220" w:type="dxa"/>
            <w:vAlign w:val="center"/>
          </w:tcPr>
          <w:p w14:paraId="63E4FAC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Цепь 36RSC 114 зв 3/8 1,6 36 </w:t>
            </w:r>
          </w:p>
        </w:tc>
        <w:tc>
          <w:tcPr>
            <w:tcW w:w="2880" w:type="dxa"/>
          </w:tcPr>
          <w:p w14:paraId="62763A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6CA0CB8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FAD7F3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51BABAAA" w14:textId="77777777" w:rsidTr="00590F9A">
        <w:tc>
          <w:tcPr>
            <w:tcW w:w="761" w:type="dxa"/>
          </w:tcPr>
          <w:p w14:paraId="43A47F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169</w:t>
            </w:r>
          </w:p>
        </w:tc>
        <w:tc>
          <w:tcPr>
            <w:tcW w:w="6220" w:type="dxa"/>
            <w:vAlign w:val="center"/>
          </w:tcPr>
          <w:p w14:paraId="18AC227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Цепь 36RSC 72 зв 3/8 1,6 20 </w:t>
            </w:r>
          </w:p>
        </w:tc>
        <w:tc>
          <w:tcPr>
            <w:tcW w:w="2880" w:type="dxa"/>
          </w:tcPr>
          <w:p w14:paraId="1EB3274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59F6351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55FA7F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1F3835EE" w14:textId="77777777" w:rsidTr="00590F9A">
        <w:tc>
          <w:tcPr>
            <w:tcW w:w="761" w:type="dxa"/>
          </w:tcPr>
          <w:p w14:paraId="0397FE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170</w:t>
            </w:r>
          </w:p>
        </w:tc>
        <w:tc>
          <w:tcPr>
            <w:tcW w:w="6220" w:type="dxa"/>
            <w:vAlign w:val="center"/>
          </w:tcPr>
          <w:p w14:paraId="78FBE5F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Цепь 61 РММСЗ 44 зв 3/8 1,1 12 </w:t>
            </w:r>
          </w:p>
        </w:tc>
        <w:tc>
          <w:tcPr>
            <w:tcW w:w="2880" w:type="dxa"/>
          </w:tcPr>
          <w:p w14:paraId="72B209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3319B1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BCA69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61629EF2" w14:textId="77777777" w:rsidTr="00590F9A">
        <w:tc>
          <w:tcPr>
            <w:tcW w:w="761" w:type="dxa"/>
          </w:tcPr>
          <w:p w14:paraId="4A79A0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171</w:t>
            </w:r>
          </w:p>
        </w:tc>
        <w:tc>
          <w:tcPr>
            <w:tcW w:w="6220" w:type="dxa"/>
            <w:vAlign w:val="center"/>
          </w:tcPr>
          <w:p w14:paraId="37182BC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Цепь 63РМ 50зв 3/8 1,3 14 </w:t>
            </w:r>
          </w:p>
        </w:tc>
        <w:tc>
          <w:tcPr>
            <w:tcW w:w="2880" w:type="dxa"/>
          </w:tcPr>
          <w:p w14:paraId="355374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5DB05B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1A5D17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75DA8569" w14:textId="77777777" w:rsidTr="00590F9A">
        <w:tc>
          <w:tcPr>
            <w:tcW w:w="761" w:type="dxa"/>
          </w:tcPr>
          <w:p w14:paraId="1F7891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172</w:t>
            </w:r>
          </w:p>
        </w:tc>
        <w:tc>
          <w:tcPr>
            <w:tcW w:w="6220" w:type="dxa"/>
            <w:vAlign w:val="center"/>
          </w:tcPr>
          <w:p w14:paraId="6F6E7D3F"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Цепь 71 PMЗ 1/4 1,1 64 зв. 12 </w:t>
            </w:r>
          </w:p>
        </w:tc>
        <w:tc>
          <w:tcPr>
            <w:tcW w:w="2880" w:type="dxa"/>
          </w:tcPr>
          <w:p w14:paraId="7CC7C4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200" w:type="dxa"/>
          </w:tcPr>
          <w:p w14:paraId="16CA9B5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5B6835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780260E3" w14:textId="77777777" w:rsidTr="00590F9A">
        <w:tc>
          <w:tcPr>
            <w:tcW w:w="761" w:type="dxa"/>
          </w:tcPr>
          <w:p w14:paraId="5B3D0C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173</w:t>
            </w:r>
          </w:p>
        </w:tc>
        <w:tc>
          <w:tcPr>
            <w:tcW w:w="6220" w:type="dxa"/>
            <w:vAlign w:val="center"/>
          </w:tcPr>
          <w:p w14:paraId="501362A1"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Глушитель УАЗ</w:t>
            </w:r>
          </w:p>
        </w:tc>
        <w:tc>
          <w:tcPr>
            <w:tcW w:w="2880" w:type="dxa"/>
          </w:tcPr>
          <w:p w14:paraId="12BBA5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3D9AD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0ED3B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E6A0426" w14:textId="77777777" w:rsidTr="00590F9A">
        <w:tc>
          <w:tcPr>
            <w:tcW w:w="761" w:type="dxa"/>
          </w:tcPr>
          <w:p w14:paraId="0E4BE6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174</w:t>
            </w:r>
          </w:p>
        </w:tc>
        <w:tc>
          <w:tcPr>
            <w:tcW w:w="6220" w:type="dxa"/>
            <w:vAlign w:val="center"/>
          </w:tcPr>
          <w:p w14:paraId="10E961F0"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Задний мост в сборе ВАЗ 2131</w:t>
            </w:r>
          </w:p>
        </w:tc>
        <w:tc>
          <w:tcPr>
            <w:tcW w:w="2880" w:type="dxa"/>
          </w:tcPr>
          <w:p w14:paraId="645EE8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809D50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1C3D80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2F83DAA7" w14:textId="77777777" w:rsidTr="00590F9A">
        <w:tc>
          <w:tcPr>
            <w:tcW w:w="761" w:type="dxa"/>
          </w:tcPr>
          <w:p w14:paraId="442E17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175</w:t>
            </w:r>
          </w:p>
        </w:tc>
        <w:tc>
          <w:tcPr>
            <w:tcW w:w="6220" w:type="dxa"/>
            <w:vAlign w:val="center"/>
          </w:tcPr>
          <w:p w14:paraId="374A2582"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Колодки тормозные передние УАЗ</w:t>
            </w:r>
          </w:p>
        </w:tc>
        <w:tc>
          <w:tcPr>
            <w:tcW w:w="2880" w:type="dxa"/>
          </w:tcPr>
          <w:p w14:paraId="328DC9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046FE6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3E2668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6CA4CB9F" w14:textId="77777777" w:rsidTr="00590F9A">
        <w:tc>
          <w:tcPr>
            <w:tcW w:w="761" w:type="dxa"/>
          </w:tcPr>
          <w:p w14:paraId="706806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176</w:t>
            </w:r>
          </w:p>
        </w:tc>
        <w:tc>
          <w:tcPr>
            <w:tcW w:w="6220" w:type="dxa"/>
            <w:vAlign w:val="center"/>
          </w:tcPr>
          <w:p w14:paraId="61CC0BB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Кран отопителя салона Ваз 2131</w:t>
            </w:r>
          </w:p>
        </w:tc>
        <w:tc>
          <w:tcPr>
            <w:tcW w:w="2880" w:type="dxa"/>
          </w:tcPr>
          <w:p w14:paraId="6BEA769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1CD597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91CB0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644545E7" w14:textId="77777777" w:rsidTr="00590F9A">
        <w:tc>
          <w:tcPr>
            <w:tcW w:w="761" w:type="dxa"/>
          </w:tcPr>
          <w:p w14:paraId="092475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177</w:t>
            </w:r>
          </w:p>
        </w:tc>
        <w:tc>
          <w:tcPr>
            <w:tcW w:w="6220" w:type="dxa"/>
            <w:vAlign w:val="center"/>
          </w:tcPr>
          <w:p w14:paraId="56BA526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Радиатор отопителя салона Ваз 2131</w:t>
            </w:r>
          </w:p>
        </w:tc>
        <w:tc>
          <w:tcPr>
            <w:tcW w:w="2880" w:type="dxa"/>
          </w:tcPr>
          <w:p w14:paraId="44F932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71D0C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07284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136CA80E" w14:textId="77777777" w:rsidTr="00590F9A">
        <w:tc>
          <w:tcPr>
            <w:tcW w:w="761" w:type="dxa"/>
          </w:tcPr>
          <w:p w14:paraId="509798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178</w:t>
            </w:r>
          </w:p>
        </w:tc>
        <w:tc>
          <w:tcPr>
            <w:tcW w:w="6220" w:type="dxa"/>
            <w:vAlign w:val="center"/>
          </w:tcPr>
          <w:p w14:paraId="62BF111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Резонатор глушителя УАЗ</w:t>
            </w:r>
          </w:p>
        </w:tc>
        <w:tc>
          <w:tcPr>
            <w:tcW w:w="2880" w:type="dxa"/>
          </w:tcPr>
          <w:p w14:paraId="57009A5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D2DF1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6A0D7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4500</w:t>
            </w:r>
          </w:p>
        </w:tc>
      </w:tr>
      <w:tr w:rsidR="00F2593D" w:rsidRPr="00942475" w14:paraId="56702D7F" w14:textId="77777777" w:rsidTr="00590F9A">
        <w:tc>
          <w:tcPr>
            <w:tcW w:w="761" w:type="dxa"/>
          </w:tcPr>
          <w:p w14:paraId="4A77E3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179</w:t>
            </w:r>
          </w:p>
        </w:tc>
        <w:tc>
          <w:tcPr>
            <w:tcW w:w="6220" w:type="dxa"/>
            <w:vAlign w:val="center"/>
          </w:tcPr>
          <w:p w14:paraId="7461501E"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Рессора УАЗ в сборе (13 листов)</w:t>
            </w:r>
          </w:p>
        </w:tc>
        <w:tc>
          <w:tcPr>
            <w:tcW w:w="2880" w:type="dxa"/>
          </w:tcPr>
          <w:p w14:paraId="544B7C1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6EE38B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A59E9E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7BE0A969" w14:textId="77777777" w:rsidTr="00590F9A">
        <w:tc>
          <w:tcPr>
            <w:tcW w:w="761" w:type="dxa"/>
          </w:tcPr>
          <w:p w14:paraId="288E39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180</w:t>
            </w:r>
          </w:p>
        </w:tc>
        <w:tc>
          <w:tcPr>
            <w:tcW w:w="6220" w:type="dxa"/>
            <w:vAlign w:val="center"/>
          </w:tcPr>
          <w:p w14:paraId="733CFD35"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Уплотнитель проема двери</w:t>
            </w:r>
          </w:p>
        </w:tc>
        <w:tc>
          <w:tcPr>
            <w:tcW w:w="2880" w:type="dxa"/>
          </w:tcPr>
          <w:p w14:paraId="05CABD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4DD31E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73B60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77F41610" w14:textId="77777777" w:rsidTr="00590F9A">
        <w:tc>
          <w:tcPr>
            <w:tcW w:w="761" w:type="dxa"/>
          </w:tcPr>
          <w:p w14:paraId="74D027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181</w:t>
            </w:r>
          </w:p>
        </w:tc>
        <w:tc>
          <w:tcPr>
            <w:tcW w:w="6220" w:type="dxa"/>
            <w:vAlign w:val="center"/>
          </w:tcPr>
          <w:p w14:paraId="7084FA8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Электробензонасос ВАЗ 2131</w:t>
            </w:r>
          </w:p>
        </w:tc>
        <w:tc>
          <w:tcPr>
            <w:tcW w:w="2880" w:type="dxa"/>
          </w:tcPr>
          <w:p w14:paraId="388BF1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6BCEAA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277C6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5ECC7011" w14:textId="77777777" w:rsidTr="00590F9A">
        <w:tc>
          <w:tcPr>
            <w:tcW w:w="761" w:type="dxa"/>
          </w:tcPr>
          <w:p w14:paraId="69FF4D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182</w:t>
            </w:r>
          </w:p>
        </w:tc>
        <w:tc>
          <w:tcPr>
            <w:tcW w:w="6220" w:type="dxa"/>
            <w:vAlign w:val="center"/>
          </w:tcPr>
          <w:p w14:paraId="0259E57C"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Электробензонасос УАЗ</w:t>
            </w:r>
          </w:p>
        </w:tc>
        <w:tc>
          <w:tcPr>
            <w:tcW w:w="2880" w:type="dxa"/>
          </w:tcPr>
          <w:p w14:paraId="4DC578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tcPr>
          <w:p w14:paraId="2BA2FD8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6E5F3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3D28066B" w14:textId="77777777" w:rsidTr="00590F9A">
        <w:tc>
          <w:tcPr>
            <w:tcW w:w="761" w:type="dxa"/>
          </w:tcPr>
          <w:p w14:paraId="63F41E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183</w:t>
            </w:r>
          </w:p>
        </w:tc>
        <w:tc>
          <w:tcPr>
            <w:tcW w:w="6220" w:type="dxa"/>
            <w:vAlign w:val="center"/>
          </w:tcPr>
          <w:p w14:paraId="27399AE7"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Противогаз изолирующий </w:t>
            </w:r>
          </w:p>
        </w:tc>
        <w:tc>
          <w:tcPr>
            <w:tcW w:w="2880" w:type="dxa"/>
          </w:tcPr>
          <w:p w14:paraId="67F849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200" w:type="dxa"/>
          </w:tcPr>
          <w:p w14:paraId="3B3B3FF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B126E8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1C007ED5" w14:textId="77777777" w:rsidTr="00590F9A">
        <w:tc>
          <w:tcPr>
            <w:tcW w:w="761" w:type="dxa"/>
          </w:tcPr>
          <w:p w14:paraId="438AFF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184</w:t>
            </w:r>
          </w:p>
        </w:tc>
        <w:tc>
          <w:tcPr>
            <w:tcW w:w="6220" w:type="dxa"/>
            <w:vAlign w:val="center"/>
          </w:tcPr>
          <w:p w14:paraId="467D854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Респиратор газодымозащитный</w:t>
            </w:r>
          </w:p>
        </w:tc>
        <w:tc>
          <w:tcPr>
            <w:tcW w:w="2880" w:type="dxa"/>
          </w:tcPr>
          <w:p w14:paraId="586EBAB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1200" w:type="dxa"/>
          </w:tcPr>
          <w:p w14:paraId="2AFD50E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3165D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F435D36" w14:textId="77777777" w:rsidTr="00590F9A">
        <w:tc>
          <w:tcPr>
            <w:tcW w:w="761" w:type="dxa"/>
          </w:tcPr>
          <w:p w14:paraId="5A0E66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185</w:t>
            </w:r>
          </w:p>
        </w:tc>
        <w:tc>
          <w:tcPr>
            <w:tcW w:w="6220" w:type="dxa"/>
            <w:vAlign w:val="center"/>
          </w:tcPr>
          <w:p w14:paraId="758AB3D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Костюм усиленной защиты  </w:t>
            </w:r>
          </w:p>
        </w:tc>
        <w:tc>
          <w:tcPr>
            <w:tcW w:w="2880" w:type="dxa"/>
          </w:tcPr>
          <w:p w14:paraId="65232C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118171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DE181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17E1A00D" w14:textId="77777777" w:rsidTr="00590F9A">
        <w:tc>
          <w:tcPr>
            <w:tcW w:w="761" w:type="dxa"/>
          </w:tcPr>
          <w:p w14:paraId="165BA5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186</w:t>
            </w:r>
          </w:p>
        </w:tc>
        <w:tc>
          <w:tcPr>
            <w:tcW w:w="6220" w:type="dxa"/>
            <w:vAlign w:val="center"/>
          </w:tcPr>
          <w:p w14:paraId="54F66FB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Электрошокер удлиненный</w:t>
            </w:r>
          </w:p>
        </w:tc>
        <w:tc>
          <w:tcPr>
            <w:tcW w:w="2880" w:type="dxa"/>
          </w:tcPr>
          <w:p w14:paraId="0D2993C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0F18202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B9540B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4F430B29" w14:textId="77777777" w:rsidTr="00590F9A">
        <w:tc>
          <w:tcPr>
            <w:tcW w:w="761" w:type="dxa"/>
          </w:tcPr>
          <w:p w14:paraId="45C5E3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187</w:t>
            </w:r>
          </w:p>
        </w:tc>
        <w:tc>
          <w:tcPr>
            <w:tcW w:w="6220" w:type="dxa"/>
            <w:vAlign w:val="center"/>
          </w:tcPr>
          <w:p w14:paraId="53A9D226"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Петля для отлова животных</w:t>
            </w:r>
          </w:p>
        </w:tc>
        <w:tc>
          <w:tcPr>
            <w:tcW w:w="2880" w:type="dxa"/>
          </w:tcPr>
          <w:p w14:paraId="34EFE5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7248311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68F37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60F53FF6" w14:textId="77777777" w:rsidTr="00590F9A">
        <w:tc>
          <w:tcPr>
            <w:tcW w:w="761" w:type="dxa"/>
          </w:tcPr>
          <w:p w14:paraId="5A100E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188</w:t>
            </w:r>
          </w:p>
        </w:tc>
        <w:tc>
          <w:tcPr>
            <w:tcW w:w="6220" w:type="dxa"/>
            <w:vAlign w:val="center"/>
          </w:tcPr>
          <w:p w14:paraId="3512699D"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Сеткомет</w:t>
            </w:r>
          </w:p>
        </w:tc>
        <w:tc>
          <w:tcPr>
            <w:tcW w:w="2880" w:type="dxa"/>
          </w:tcPr>
          <w:p w14:paraId="1E6A76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tcPr>
          <w:p w14:paraId="75572E4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C9811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571D0EDA" w14:textId="77777777" w:rsidTr="00590F9A">
        <w:tc>
          <w:tcPr>
            <w:tcW w:w="761" w:type="dxa"/>
          </w:tcPr>
          <w:p w14:paraId="3BA3B2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189</w:t>
            </w:r>
          </w:p>
        </w:tc>
        <w:tc>
          <w:tcPr>
            <w:tcW w:w="6220" w:type="dxa"/>
            <w:vAlign w:val="center"/>
          </w:tcPr>
          <w:p w14:paraId="12002B28"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Перцовый баллончик аэрозольно-струйный</w:t>
            </w:r>
          </w:p>
        </w:tc>
        <w:tc>
          <w:tcPr>
            <w:tcW w:w="2880" w:type="dxa"/>
          </w:tcPr>
          <w:p w14:paraId="2B845C2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200" w:type="dxa"/>
          </w:tcPr>
          <w:p w14:paraId="0FD0D8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5A0043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B57157E" w14:textId="77777777" w:rsidTr="00590F9A">
        <w:tc>
          <w:tcPr>
            <w:tcW w:w="761" w:type="dxa"/>
          </w:tcPr>
          <w:p w14:paraId="10CF99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190</w:t>
            </w:r>
          </w:p>
        </w:tc>
        <w:tc>
          <w:tcPr>
            <w:tcW w:w="6220" w:type="dxa"/>
            <w:vAlign w:val="center"/>
          </w:tcPr>
          <w:p w14:paraId="07395CEB" w14:textId="77777777" w:rsidR="00F2593D" w:rsidRPr="00942475" w:rsidRDefault="00F2593D" w:rsidP="00922498">
            <w:pPr>
              <w:spacing w:after="0" w:line="240" w:lineRule="auto"/>
              <w:outlineLvl w:val="2"/>
              <w:rPr>
                <w:rFonts w:ascii="Times New Roman" w:hAnsi="Times New Roman"/>
                <w:highlight w:val="yellow"/>
              </w:rPr>
            </w:pPr>
            <w:r w:rsidRPr="00942475">
              <w:rPr>
                <w:rFonts w:ascii="Times New Roman" w:hAnsi="Times New Roman"/>
                <w:highlight w:val="yellow"/>
              </w:rPr>
              <w:t xml:space="preserve">Передний мост в сборе УАЗ </w:t>
            </w:r>
          </w:p>
        </w:tc>
        <w:tc>
          <w:tcPr>
            <w:tcW w:w="2880" w:type="dxa"/>
          </w:tcPr>
          <w:p w14:paraId="3EAE68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43EA16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65F26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200000</w:t>
            </w:r>
          </w:p>
        </w:tc>
      </w:tr>
      <w:tr w:rsidR="00F2593D" w:rsidRPr="00942475" w14:paraId="6A19C0A6" w14:textId="77777777" w:rsidTr="00590F9A">
        <w:tc>
          <w:tcPr>
            <w:tcW w:w="761" w:type="dxa"/>
          </w:tcPr>
          <w:p w14:paraId="26E038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191</w:t>
            </w:r>
          </w:p>
        </w:tc>
        <w:tc>
          <w:tcPr>
            <w:tcW w:w="6220" w:type="dxa"/>
          </w:tcPr>
          <w:p w14:paraId="02E722E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Лампа натриевая </w:t>
            </w:r>
          </w:p>
        </w:tc>
        <w:tc>
          <w:tcPr>
            <w:tcW w:w="2880" w:type="dxa"/>
            <w:vAlign w:val="center"/>
          </w:tcPr>
          <w:p w14:paraId="783337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5FEE01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8AE84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403F033C" w14:textId="77777777" w:rsidTr="00590F9A">
        <w:tc>
          <w:tcPr>
            <w:tcW w:w="761" w:type="dxa"/>
          </w:tcPr>
          <w:p w14:paraId="790095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192</w:t>
            </w:r>
          </w:p>
        </w:tc>
        <w:tc>
          <w:tcPr>
            <w:tcW w:w="6220" w:type="dxa"/>
          </w:tcPr>
          <w:p w14:paraId="267C7F8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Лента сигнальная (бело/красная)</w:t>
            </w:r>
          </w:p>
        </w:tc>
        <w:tc>
          <w:tcPr>
            <w:tcW w:w="2880" w:type="dxa"/>
            <w:vAlign w:val="center"/>
          </w:tcPr>
          <w:p w14:paraId="1134FC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200" w:type="dxa"/>
          </w:tcPr>
          <w:p w14:paraId="38D490A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DBF55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350</w:t>
            </w:r>
          </w:p>
        </w:tc>
      </w:tr>
      <w:tr w:rsidR="00F2593D" w:rsidRPr="00942475" w14:paraId="6FED6767" w14:textId="77777777" w:rsidTr="00590F9A">
        <w:tc>
          <w:tcPr>
            <w:tcW w:w="761" w:type="dxa"/>
          </w:tcPr>
          <w:p w14:paraId="4C6BED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193</w:t>
            </w:r>
          </w:p>
        </w:tc>
        <w:tc>
          <w:tcPr>
            <w:tcW w:w="6220" w:type="dxa"/>
          </w:tcPr>
          <w:p w14:paraId="6380B6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Удлинитель 3 гн.3м</w:t>
            </w:r>
          </w:p>
        </w:tc>
        <w:tc>
          <w:tcPr>
            <w:tcW w:w="2880" w:type="dxa"/>
            <w:vAlign w:val="center"/>
          </w:tcPr>
          <w:p w14:paraId="5BF7A3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tcPr>
          <w:p w14:paraId="464C39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54840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550</w:t>
            </w:r>
          </w:p>
        </w:tc>
      </w:tr>
      <w:tr w:rsidR="00F2593D" w:rsidRPr="00942475" w14:paraId="17030032" w14:textId="77777777" w:rsidTr="00590F9A">
        <w:tc>
          <w:tcPr>
            <w:tcW w:w="761" w:type="dxa"/>
          </w:tcPr>
          <w:p w14:paraId="01A4C3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194</w:t>
            </w:r>
          </w:p>
        </w:tc>
        <w:tc>
          <w:tcPr>
            <w:tcW w:w="6220" w:type="dxa"/>
          </w:tcPr>
          <w:p w14:paraId="28F9FED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Краска для внутренних и внешних работ 20 кг</w:t>
            </w:r>
          </w:p>
        </w:tc>
        <w:tc>
          <w:tcPr>
            <w:tcW w:w="2880" w:type="dxa"/>
            <w:vAlign w:val="center"/>
          </w:tcPr>
          <w:p w14:paraId="19B1B7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vAlign w:val="center"/>
          </w:tcPr>
          <w:p w14:paraId="51E5F07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D468F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45AC7BDA" w14:textId="77777777" w:rsidTr="00590F9A">
        <w:tc>
          <w:tcPr>
            <w:tcW w:w="761" w:type="dxa"/>
          </w:tcPr>
          <w:p w14:paraId="692B4C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195</w:t>
            </w:r>
          </w:p>
        </w:tc>
        <w:tc>
          <w:tcPr>
            <w:tcW w:w="6220" w:type="dxa"/>
          </w:tcPr>
          <w:p w14:paraId="3D32832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Известь негаш 1,5 кг.</w:t>
            </w:r>
          </w:p>
        </w:tc>
        <w:tc>
          <w:tcPr>
            <w:tcW w:w="2880" w:type="dxa"/>
            <w:vAlign w:val="center"/>
          </w:tcPr>
          <w:p w14:paraId="55DF2A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tcPr>
          <w:p w14:paraId="6D7B5D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0C30B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16754BB2" w14:textId="77777777" w:rsidTr="00590F9A">
        <w:tc>
          <w:tcPr>
            <w:tcW w:w="761" w:type="dxa"/>
          </w:tcPr>
          <w:p w14:paraId="051839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196</w:t>
            </w:r>
          </w:p>
        </w:tc>
        <w:tc>
          <w:tcPr>
            <w:tcW w:w="6220" w:type="dxa"/>
          </w:tcPr>
          <w:p w14:paraId="0D5D25C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Набор свёрл по металлу Derzhi, HSS, 1,5-6,5 мм, 13 шт</w:t>
            </w:r>
          </w:p>
        </w:tc>
        <w:tc>
          <w:tcPr>
            <w:tcW w:w="2880" w:type="dxa"/>
            <w:vAlign w:val="center"/>
          </w:tcPr>
          <w:p w14:paraId="497E6B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vAlign w:val="center"/>
          </w:tcPr>
          <w:p w14:paraId="11E286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3A4224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0A4EA10D" w14:textId="77777777" w:rsidTr="00590F9A">
        <w:tc>
          <w:tcPr>
            <w:tcW w:w="761" w:type="dxa"/>
          </w:tcPr>
          <w:p w14:paraId="2CE5B8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197</w:t>
            </w:r>
          </w:p>
        </w:tc>
        <w:tc>
          <w:tcPr>
            <w:tcW w:w="6220" w:type="dxa"/>
          </w:tcPr>
          <w:p w14:paraId="03D42EB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Круг отрезной по металлу 230*1,8*22,2 мм Кратон</w:t>
            </w:r>
          </w:p>
        </w:tc>
        <w:tc>
          <w:tcPr>
            <w:tcW w:w="2880" w:type="dxa"/>
            <w:vAlign w:val="center"/>
          </w:tcPr>
          <w:p w14:paraId="7E0FD1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vAlign w:val="center"/>
          </w:tcPr>
          <w:p w14:paraId="3FEDCAD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208ADD0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43D5F321" w14:textId="77777777" w:rsidTr="00590F9A">
        <w:tc>
          <w:tcPr>
            <w:tcW w:w="761" w:type="dxa"/>
          </w:tcPr>
          <w:p w14:paraId="058530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198</w:t>
            </w:r>
          </w:p>
        </w:tc>
        <w:tc>
          <w:tcPr>
            <w:tcW w:w="6220" w:type="dxa"/>
          </w:tcPr>
          <w:p w14:paraId="619296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Круг отрезной по металлу 180*1,8*22,2 мм Кратон</w:t>
            </w:r>
          </w:p>
        </w:tc>
        <w:tc>
          <w:tcPr>
            <w:tcW w:w="2880" w:type="dxa"/>
            <w:vAlign w:val="center"/>
          </w:tcPr>
          <w:p w14:paraId="4FB5FC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1395A6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F2043C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5AB3A789" w14:textId="77777777" w:rsidTr="00590F9A">
        <w:tc>
          <w:tcPr>
            <w:tcW w:w="761" w:type="dxa"/>
          </w:tcPr>
          <w:p w14:paraId="01DD02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199</w:t>
            </w:r>
          </w:p>
        </w:tc>
        <w:tc>
          <w:tcPr>
            <w:tcW w:w="6220" w:type="dxa"/>
          </w:tcPr>
          <w:p w14:paraId="16C6BC1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Круг отрезной по металлу 115*1,8*22,2 мм Кратон</w:t>
            </w:r>
          </w:p>
        </w:tc>
        <w:tc>
          <w:tcPr>
            <w:tcW w:w="2880" w:type="dxa"/>
            <w:vAlign w:val="center"/>
          </w:tcPr>
          <w:p w14:paraId="612B28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tcPr>
          <w:p w14:paraId="4FBDE5C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32417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r>
      <w:tr w:rsidR="00F2593D" w:rsidRPr="00942475" w14:paraId="3AFD2489" w14:textId="77777777" w:rsidTr="00590F9A">
        <w:tc>
          <w:tcPr>
            <w:tcW w:w="761" w:type="dxa"/>
          </w:tcPr>
          <w:p w14:paraId="392F2C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6220" w:type="dxa"/>
          </w:tcPr>
          <w:p w14:paraId="61C9376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Кисть плоская 50мм нат щетина пласт ручка Зубр Универсал-Мастер 4-01011-50</w:t>
            </w:r>
          </w:p>
        </w:tc>
        <w:tc>
          <w:tcPr>
            <w:tcW w:w="2880" w:type="dxa"/>
            <w:vAlign w:val="center"/>
          </w:tcPr>
          <w:p w14:paraId="7F5E6A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vAlign w:val="center"/>
          </w:tcPr>
          <w:p w14:paraId="643780D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055E9F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211D08D" w14:textId="77777777" w:rsidTr="00590F9A">
        <w:tc>
          <w:tcPr>
            <w:tcW w:w="761" w:type="dxa"/>
          </w:tcPr>
          <w:p w14:paraId="1C6F6F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201</w:t>
            </w:r>
          </w:p>
        </w:tc>
        <w:tc>
          <w:tcPr>
            <w:tcW w:w="6220" w:type="dxa"/>
          </w:tcPr>
          <w:p w14:paraId="7A02BE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Изолента ПВХ синяя 20м*15мм</w:t>
            </w:r>
          </w:p>
        </w:tc>
        <w:tc>
          <w:tcPr>
            <w:tcW w:w="2880" w:type="dxa"/>
            <w:vAlign w:val="center"/>
          </w:tcPr>
          <w:p w14:paraId="565BA9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vAlign w:val="center"/>
          </w:tcPr>
          <w:p w14:paraId="1594D5E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09DDEE7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04A298C8" w14:textId="77777777" w:rsidTr="00590F9A">
        <w:tc>
          <w:tcPr>
            <w:tcW w:w="761" w:type="dxa"/>
          </w:tcPr>
          <w:p w14:paraId="207A87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202</w:t>
            </w:r>
          </w:p>
        </w:tc>
        <w:tc>
          <w:tcPr>
            <w:tcW w:w="6220" w:type="dxa"/>
          </w:tcPr>
          <w:p w14:paraId="179D5D5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Электроды 3мм </w:t>
            </w:r>
          </w:p>
        </w:tc>
        <w:tc>
          <w:tcPr>
            <w:tcW w:w="2880" w:type="dxa"/>
            <w:vAlign w:val="center"/>
          </w:tcPr>
          <w:p w14:paraId="0B12A0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200" w:type="dxa"/>
            <w:vAlign w:val="center"/>
          </w:tcPr>
          <w:p w14:paraId="6499D82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D06B03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07F097F" w14:textId="77777777" w:rsidTr="00590F9A">
        <w:tc>
          <w:tcPr>
            <w:tcW w:w="761" w:type="dxa"/>
          </w:tcPr>
          <w:p w14:paraId="6CCBD4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203</w:t>
            </w:r>
          </w:p>
        </w:tc>
        <w:tc>
          <w:tcPr>
            <w:tcW w:w="6220" w:type="dxa"/>
          </w:tcPr>
          <w:p w14:paraId="62AB98A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Скобы для строит степлера 8мм.1000 шт.</w:t>
            </w:r>
          </w:p>
        </w:tc>
        <w:tc>
          <w:tcPr>
            <w:tcW w:w="2880" w:type="dxa"/>
            <w:vAlign w:val="center"/>
          </w:tcPr>
          <w:p w14:paraId="6C0C90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vAlign w:val="center"/>
          </w:tcPr>
          <w:p w14:paraId="3900B67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6B65EE9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34E42291" w14:textId="77777777" w:rsidTr="00590F9A">
        <w:tc>
          <w:tcPr>
            <w:tcW w:w="761" w:type="dxa"/>
          </w:tcPr>
          <w:p w14:paraId="649C23A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204</w:t>
            </w:r>
          </w:p>
        </w:tc>
        <w:tc>
          <w:tcPr>
            <w:tcW w:w="6220" w:type="dxa"/>
          </w:tcPr>
          <w:p w14:paraId="55119C2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Скобы для строит степлера 6мм.1000 шт.</w:t>
            </w:r>
          </w:p>
        </w:tc>
        <w:tc>
          <w:tcPr>
            <w:tcW w:w="2880" w:type="dxa"/>
            <w:vAlign w:val="center"/>
          </w:tcPr>
          <w:p w14:paraId="1FA185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200" w:type="dxa"/>
            <w:vAlign w:val="center"/>
          </w:tcPr>
          <w:p w14:paraId="129D85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4019B29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0C86D391" w14:textId="77777777" w:rsidTr="00590F9A">
        <w:tc>
          <w:tcPr>
            <w:tcW w:w="761" w:type="dxa"/>
          </w:tcPr>
          <w:p w14:paraId="2F0EEF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205</w:t>
            </w:r>
          </w:p>
        </w:tc>
        <w:tc>
          <w:tcPr>
            <w:tcW w:w="6220" w:type="dxa"/>
          </w:tcPr>
          <w:p w14:paraId="6B14CD4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Уайт спирит </w:t>
            </w:r>
          </w:p>
        </w:tc>
        <w:tc>
          <w:tcPr>
            <w:tcW w:w="2880" w:type="dxa"/>
            <w:vAlign w:val="center"/>
          </w:tcPr>
          <w:p w14:paraId="1814B8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200" w:type="dxa"/>
            <w:vAlign w:val="center"/>
          </w:tcPr>
          <w:p w14:paraId="6DF8A7E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tcPr>
          <w:p w14:paraId="774E28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47B7B927" w14:textId="77777777" w:rsidTr="00590F9A">
        <w:tc>
          <w:tcPr>
            <w:tcW w:w="761" w:type="dxa"/>
          </w:tcPr>
          <w:p w14:paraId="2B6F25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206</w:t>
            </w:r>
          </w:p>
        </w:tc>
        <w:tc>
          <w:tcPr>
            <w:tcW w:w="6220" w:type="dxa"/>
            <w:vAlign w:val="center"/>
          </w:tcPr>
          <w:p w14:paraId="620F2DDE" w14:textId="77777777" w:rsidR="00F2593D" w:rsidRPr="00942475" w:rsidRDefault="00F2593D" w:rsidP="00922498">
            <w:pPr>
              <w:spacing w:after="0" w:line="240" w:lineRule="auto"/>
              <w:rPr>
                <w:rFonts w:ascii="Times New Roman" w:hAnsi="Times New Roman"/>
                <w:highlight w:val="yellow"/>
                <w:lang w:val="en-US"/>
              </w:rPr>
            </w:pPr>
            <w:r w:rsidRPr="00942475">
              <w:rPr>
                <w:rFonts w:ascii="Times New Roman" w:hAnsi="Times New Roman"/>
                <w:highlight w:val="yellow"/>
              </w:rPr>
              <w:t xml:space="preserve">Трос тормоза </w:t>
            </w:r>
            <w:r w:rsidRPr="00942475">
              <w:rPr>
                <w:rFonts w:ascii="Times New Roman" w:hAnsi="Times New Roman"/>
                <w:highlight w:val="yellow"/>
                <w:lang w:val="en-US"/>
              </w:rPr>
              <w:t>AL-ko 1020/1195</w:t>
            </w:r>
          </w:p>
        </w:tc>
        <w:tc>
          <w:tcPr>
            <w:tcW w:w="2880" w:type="dxa"/>
            <w:vAlign w:val="center"/>
          </w:tcPr>
          <w:p w14:paraId="7B5F9B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vAlign w:val="center"/>
          </w:tcPr>
          <w:p w14:paraId="1DCA4A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74A3B731"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2500,00</w:t>
            </w:r>
          </w:p>
        </w:tc>
      </w:tr>
      <w:tr w:rsidR="00F2593D" w:rsidRPr="00942475" w14:paraId="2C2AA447" w14:textId="77777777" w:rsidTr="00590F9A">
        <w:tc>
          <w:tcPr>
            <w:tcW w:w="761" w:type="dxa"/>
          </w:tcPr>
          <w:p w14:paraId="6E46EB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207</w:t>
            </w:r>
          </w:p>
        </w:tc>
        <w:tc>
          <w:tcPr>
            <w:tcW w:w="6220" w:type="dxa"/>
            <w:vAlign w:val="center"/>
          </w:tcPr>
          <w:p w14:paraId="31D1011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Трос тормоза AL-ko 1430/1626</w:t>
            </w:r>
          </w:p>
        </w:tc>
        <w:tc>
          <w:tcPr>
            <w:tcW w:w="2880" w:type="dxa"/>
            <w:vAlign w:val="center"/>
          </w:tcPr>
          <w:p w14:paraId="3A24E0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00" w:type="dxa"/>
            <w:vAlign w:val="center"/>
          </w:tcPr>
          <w:p w14:paraId="33C91B5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452B60B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2950,00</w:t>
            </w:r>
          </w:p>
        </w:tc>
      </w:tr>
      <w:tr w:rsidR="00F2593D" w:rsidRPr="00942475" w14:paraId="23CE3432" w14:textId="77777777" w:rsidTr="00590F9A">
        <w:tc>
          <w:tcPr>
            <w:tcW w:w="761" w:type="dxa"/>
          </w:tcPr>
          <w:p w14:paraId="7AECF01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208</w:t>
            </w:r>
          </w:p>
        </w:tc>
        <w:tc>
          <w:tcPr>
            <w:tcW w:w="6220" w:type="dxa"/>
            <w:vAlign w:val="center"/>
          </w:tcPr>
          <w:p w14:paraId="6EC27F7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Ремкомплект 018-20, 5-ступенчатая КПП УАЗ</w:t>
            </w:r>
          </w:p>
        </w:tc>
        <w:tc>
          <w:tcPr>
            <w:tcW w:w="2880" w:type="dxa"/>
            <w:vAlign w:val="center"/>
          </w:tcPr>
          <w:p w14:paraId="36A0B034"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1</w:t>
            </w:r>
          </w:p>
        </w:tc>
        <w:tc>
          <w:tcPr>
            <w:tcW w:w="1200" w:type="dxa"/>
            <w:vAlign w:val="center"/>
          </w:tcPr>
          <w:p w14:paraId="4D9488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564EB0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9900,00</w:t>
            </w:r>
          </w:p>
        </w:tc>
      </w:tr>
      <w:tr w:rsidR="00F2593D" w:rsidRPr="00942475" w14:paraId="35ED7661" w14:textId="77777777" w:rsidTr="00590F9A">
        <w:tc>
          <w:tcPr>
            <w:tcW w:w="761" w:type="dxa"/>
          </w:tcPr>
          <w:p w14:paraId="38B51A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209</w:t>
            </w:r>
          </w:p>
        </w:tc>
        <w:tc>
          <w:tcPr>
            <w:tcW w:w="6220" w:type="dxa"/>
            <w:vAlign w:val="center"/>
          </w:tcPr>
          <w:p w14:paraId="16D25D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Масло трансмиссионное ТМ-5 80</w:t>
            </w:r>
            <w:r w:rsidRPr="00942475">
              <w:rPr>
                <w:rFonts w:ascii="Times New Roman" w:hAnsi="Times New Roman"/>
                <w:highlight w:val="yellow"/>
                <w:lang w:val="en-US"/>
              </w:rPr>
              <w:t>W</w:t>
            </w:r>
            <w:r w:rsidRPr="00942475">
              <w:rPr>
                <w:rFonts w:ascii="Times New Roman" w:hAnsi="Times New Roman"/>
                <w:highlight w:val="yellow"/>
              </w:rPr>
              <w:t>-90 4л.</w:t>
            </w:r>
          </w:p>
        </w:tc>
        <w:tc>
          <w:tcPr>
            <w:tcW w:w="2880" w:type="dxa"/>
            <w:vAlign w:val="center"/>
          </w:tcPr>
          <w:p w14:paraId="1F532919"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1</w:t>
            </w:r>
          </w:p>
        </w:tc>
        <w:tc>
          <w:tcPr>
            <w:tcW w:w="1200" w:type="dxa"/>
            <w:vAlign w:val="center"/>
          </w:tcPr>
          <w:p w14:paraId="545C65C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77BA020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1650,00</w:t>
            </w:r>
          </w:p>
        </w:tc>
      </w:tr>
      <w:tr w:rsidR="00F2593D" w:rsidRPr="00942475" w14:paraId="0BA6EE43" w14:textId="77777777" w:rsidTr="00590F9A">
        <w:tc>
          <w:tcPr>
            <w:tcW w:w="761" w:type="dxa"/>
          </w:tcPr>
          <w:p w14:paraId="71E32F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210</w:t>
            </w:r>
          </w:p>
        </w:tc>
        <w:tc>
          <w:tcPr>
            <w:tcW w:w="6220" w:type="dxa"/>
            <w:vAlign w:val="center"/>
          </w:tcPr>
          <w:p w14:paraId="33B50B6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Вилки переключения, 5-ступенчатая КПП УАЗ</w:t>
            </w:r>
          </w:p>
        </w:tc>
        <w:tc>
          <w:tcPr>
            <w:tcW w:w="2880" w:type="dxa"/>
            <w:vAlign w:val="center"/>
          </w:tcPr>
          <w:p w14:paraId="43841A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3DFF72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vAlign w:val="center"/>
          </w:tcPr>
          <w:p w14:paraId="0BD87F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6000,00</w:t>
            </w:r>
          </w:p>
        </w:tc>
      </w:tr>
      <w:tr w:rsidR="00F2593D" w:rsidRPr="00942475" w14:paraId="6960A3ED" w14:textId="77777777" w:rsidTr="00590F9A">
        <w:tc>
          <w:tcPr>
            <w:tcW w:w="761" w:type="dxa"/>
          </w:tcPr>
          <w:p w14:paraId="1E0F2E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211</w:t>
            </w:r>
          </w:p>
        </w:tc>
        <w:tc>
          <w:tcPr>
            <w:tcW w:w="6220" w:type="dxa"/>
            <w:vAlign w:val="center"/>
          </w:tcPr>
          <w:p w14:paraId="478033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Прокладка, 5-ступенчатая КПП УАЗ</w:t>
            </w:r>
          </w:p>
        </w:tc>
        <w:tc>
          <w:tcPr>
            <w:tcW w:w="2880" w:type="dxa"/>
            <w:vAlign w:val="center"/>
          </w:tcPr>
          <w:p w14:paraId="1C4068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6DF238E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007D7E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440,00</w:t>
            </w:r>
          </w:p>
        </w:tc>
      </w:tr>
      <w:tr w:rsidR="00F2593D" w:rsidRPr="00942475" w14:paraId="18F5A199" w14:textId="77777777" w:rsidTr="00590F9A">
        <w:tc>
          <w:tcPr>
            <w:tcW w:w="761" w:type="dxa"/>
          </w:tcPr>
          <w:p w14:paraId="3B7DBD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212</w:t>
            </w:r>
          </w:p>
        </w:tc>
        <w:tc>
          <w:tcPr>
            <w:tcW w:w="6220" w:type="dxa"/>
            <w:vAlign w:val="center"/>
          </w:tcPr>
          <w:p w14:paraId="61C9732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Комплект ГРМ ЗМЗ «Золотая серия»</w:t>
            </w:r>
          </w:p>
        </w:tc>
        <w:tc>
          <w:tcPr>
            <w:tcW w:w="2880" w:type="dxa"/>
            <w:vAlign w:val="center"/>
          </w:tcPr>
          <w:p w14:paraId="0852C508"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1</w:t>
            </w:r>
          </w:p>
        </w:tc>
        <w:tc>
          <w:tcPr>
            <w:tcW w:w="1200" w:type="dxa"/>
            <w:vAlign w:val="center"/>
          </w:tcPr>
          <w:p w14:paraId="6A5D8A0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21857C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9500,00</w:t>
            </w:r>
          </w:p>
        </w:tc>
      </w:tr>
      <w:tr w:rsidR="00F2593D" w:rsidRPr="00942475" w14:paraId="4100CC75" w14:textId="77777777" w:rsidTr="00590F9A">
        <w:tc>
          <w:tcPr>
            <w:tcW w:w="761" w:type="dxa"/>
          </w:tcPr>
          <w:p w14:paraId="224523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213</w:t>
            </w:r>
          </w:p>
        </w:tc>
        <w:tc>
          <w:tcPr>
            <w:tcW w:w="6220" w:type="dxa"/>
            <w:vAlign w:val="center"/>
          </w:tcPr>
          <w:p w14:paraId="515CAE9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Ролик натяжителя ремня 406 дв.</w:t>
            </w:r>
          </w:p>
        </w:tc>
        <w:tc>
          <w:tcPr>
            <w:tcW w:w="2880" w:type="dxa"/>
            <w:vAlign w:val="center"/>
          </w:tcPr>
          <w:p w14:paraId="6BA2866F"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1</w:t>
            </w:r>
          </w:p>
        </w:tc>
        <w:tc>
          <w:tcPr>
            <w:tcW w:w="1200" w:type="dxa"/>
            <w:vAlign w:val="center"/>
          </w:tcPr>
          <w:p w14:paraId="550C37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50B168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950,00</w:t>
            </w:r>
          </w:p>
        </w:tc>
      </w:tr>
      <w:tr w:rsidR="00F2593D" w:rsidRPr="00942475" w14:paraId="2A7F2962" w14:textId="77777777" w:rsidTr="00590F9A">
        <w:tc>
          <w:tcPr>
            <w:tcW w:w="761" w:type="dxa"/>
          </w:tcPr>
          <w:p w14:paraId="56B085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214</w:t>
            </w:r>
          </w:p>
        </w:tc>
        <w:tc>
          <w:tcPr>
            <w:tcW w:w="6220" w:type="dxa"/>
            <w:vAlign w:val="center"/>
          </w:tcPr>
          <w:p w14:paraId="4D057AF7" w14:textId="77777777" w:rsidR="00F2593D" w:rsidRPr="00942475" w:rsidRDefault="00F2593D" w:rsidP="00922498">
            <w:pPr>
              <w:spacing w:after="0" w:line="240" w:lineRule="auto"/>
              <w:rPr>
                <w:rFonts w:ascii="Times New Roman" w:hAnsi="Times New Roman"/>
                <w:highlight w:val="yellow"/>
                <w:lang w:val="en-US"/>
              </w:rPr>
            </w:pPr>
            <w:r w:rsidRPr="00942475">
              <w:rPr>
                <w:rFonts w:ascii="Times New Roman" w:hAnsi="Times New Roman"/>
                <w:highlight w:val="yellow"/>
              </w:rPr>
              <w:t xml:space="preserve">Герметик серый </w:t>
            </w:r>
            <w:r w:rsidRPr="00942475">
              <w:rPr>
                <w:rFonts w:ascii="Times New Roman" w:hAnsi="Times New Roman"/>
                <w:highlight w:val="yellow"/>
                <w:lang w:val="en-US"/>
              </w:rPr>
              <w:t>ABRO999</w:t>
            </w:r>
          </w:p>
        </w:tc>
        <w:tc>
          <w:tcPr>
            <w:tcW w:w="2880" w:type="dxa"/>
            <w:vAlign w:val="center"/>
          </w:tcPr>
          <w:p w14:paraId="664B41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701327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29D34E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430,00</w:t>
            </w:r>
          </w:p>
        </w:tc>
      </w:tr>
      <w:tr w:rsidR="00F2593D" w:rsidRPr="00942475" w14:paraId="0CDACF86" w14:textId="77777777" w:rsidTr="00590F9A">
        <w:tc>
          <w:tcPr>
            <w:tcW w:w="761" w:type="dxa"/>
          </w:tcPr>
          <w:p w14:paraId="6B634DD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215</w:t>
            </w:r>
          </w:p>
        </w:tc>
        <w:tc>
          <w:tcPr>
            <w:tcW w:w="6220" w:type="dxa"/>
            <w:vAlign w:val="center"/>
          </w:tcPr>
          <w:p w14:paraId="5BAE4EF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Резьбовой герметик BRO999</w:t>
            </w:r>
          </w:p>
        </w:tc>
        <w:tc>
          <w:tcPr>
            <w:tcW w:w="2880" w:type="dxa"/>
            <w:vAlign w:val="center"/>
          </w:tcPr>
          <w:p w14:paraId="4918C2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55E043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178964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r>
      <w:tr w:rsidR="00F2593D" w:rsidRPr="00942475" w14:paraId="5714FC25" w14:textId="77777777" w:rsidTr="00590F9A">
        <w:tc>
          <w:tcPr>
            <w:tcW w:w="761" w:type="dxa"/>
          </w:tcPr>
          <w:p w14:paraId="4157F5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216</w:t>
            </w:r>
          </w:p>
        </w:tc>
        <w:tc>
          <w:tcPr>
            <w:tcW w:w="6220" w:type="dxa"/>
            <w:vAlign w:val="center"/>
          </w:tcPr>
          <w:p w14:paraId="6670890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Прокладка под помпу</w:t>
            </w:r>
          </w:p>
        </w:tc>
        <w:tc>
          <w:tcPr>
            <w:tcW w:w="2880" w:type="dxa"/>
            <w:vAlign w:val="center"/>
          </w:tcPr>
          <w:p w14:paraId="0645D7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406C93F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2075825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792C7404" w14:textId="77777777" w:rsidTr="00590F9A">
        <w:tc>
          <w:tcPr>
            <w:tcW w:w="761" w:type="dxa"/>
          </w:tcPr>
          <w:p w14:paraId="5B1A03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217</w:t>
            </w:r>
          </w:p>
        </w:tc>
        <w:tc>
          <w:tcPr>
            <w:tcW w:w="6220" w:type="dxa"/>
            <w:vAlign w:val="center"/>
          </w:tcPr>
          <w:p w14:paraId="1001C98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Прокладка крышки клапанов силиконовая</w:t>
            </w:r>
          </w:p>
        </w:tc>
        <w:tc>
          <w:tcPr>
            <w:tcW w:w="2880" w:type="dxa"/>
            <w:vAlign w:val="center"/>
          </w:tcPr>
          <w:p w14:paraId="2F9D3F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3EAB031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41A1D9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400,00</w:t>
            </w:r>
          </w:p>
        </w:tc>
      </w:tr>
      <w:tr w:rsidR="00F2593D" w:rsidRPr="00942475" w14:paraId="18BF94B0" w14:textId="77777777" w:rsidTr="00590F9A">
        <w:tc>
          <w:tcPr>
            <w:tcW w:w="761" w:type="dxa"/>
          </w:tcPr>
          <w:p w14:paraId="396BBD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218</w:t>
            </w:r>
          </w:p>
        </w:tc>
        <w:tc>
          <w:tcPr>
            <w:tcW w:w="6220" w:type="dxa"/>
            <w:vAlign w:val="center"/>
          </w:tcPr>
          <w:p w14:paraId="7557A7C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Прокладка термостата</w:t>
            </w:r>
          </w:p>
        </w:tc>
        <w:tc>
          <w:tcPr>
            <w:tcW w:w="2880" w:type="dxa"/>
            <w:vAlign w:val="center"/>
          </w:tcPr>
          <w:p w14:paraId="3ECC5D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413199E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26EACC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603593C" w14:textId="77777777" w:rsidTr="00590F9A">
        <w:tc>
          <w:tcPr>
            <w:tcW w:w="761" w:type="dxa"/>
          </w:tcPr>
          <w:p w14:paraId="08B7F0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219</w:t>
            </w:r>
          </w:p>
        </w:tc>
        <w:tc>
          <w:tcPr>
            <w:tcW w:w="6220" w:type="dxa"/>
            <w:vAlign w:val="center"/>
          </w:tcPr>
          <w:p w14:paraId="13A403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Ремень 1195-6РК</w:t>
            </w:r>
          </w:p>
        </w:tc>
        <w:tc>
          <w:tcPr>
            <w:tcW w:w="2880" w:type="dxa"/>
            <w:vAlign w:val="center"/>
          </w:tcPr>
          <w:p w14:paraId="1616FDD2"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1</w:t>
            </w:r>
          </w:p>
        </w:tc>
        <w:tc>
          <w:tcPr>
            <w:tcW w:w="1200" w:type="dxa"/>
            <w:vAlign w:val="center"/>
          </w:tcPr>
          <w:p w14:paraId="0B1415D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1C95B3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750,00</w:t>
            </w:r>
          </w:p>
        </w:tc>
      </w:tr>
      <w:tr w:rsidR="00F2593D" w:rsidRPr="00942475" w14:paraId="2069C4DD" w14:textId="77777777" w:rsidTr="00590F9A">
        <w:tc>
          <w:tcPr>
            <w:tcW w:w="761" w:type="dxa"/>
          </w:tcPr>
          <w:p w14:paraId="398326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220</w:t>
            </w:r>
          </w:p>
        </w:tc>
        <w:tc>
          <w:tcPr>
            <w:tcW w:w="6220" w:type="dxa"/>
            <w:vAlign w:val="center"/>
          </w:tcPr>
          <w:p w14:paraId="775FE5E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Ремень 1190-6РК</w:t>
            </w:r>
          </w:p>
        </w:tc>
        <w:tc>
          <w:tcPr>
            <w:tcW w:w="2880" w:type="dxa"/>
            <w:vAlign w:val="center"/>
          </w:tcPr>
          <w:p w14:paraId="3502C7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469ED18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55D9D2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750,00</w:t>
            </w:r>
          </w:p>
        </w:tc>
      </w:tr>
      <w:tr w:rsidR="00F2593D" w:rsidRPr="00942475" w14:paraId="7EBDCFE2" w14:textId="77777777" w:rsidTr="00590F9A">
        <w:tc>
          <w:tcPr>
            <w:tcW w:w="761" w:type="dxa"/>
          </w:tcPr>
          <w:p w14:paraId="14B207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221</w:t>
            </w:r>
          </w:p>
        </w:tc>
        <w:tc>
          <w:tcPr>
            <w:tcW w:w="6220" w:type="dxa"/>
            <w:vAlign w:val="center"/>
          </w:tcPr>
          <w:p w14:paraId="0CC4B95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Ремкомплект свечного колодца 406 зв.</w:t>
            </w:r>
          </w:p>
        </w:tc>
        <w:tc>
          <w:tcPr>
            <w:tcW w:w="2880" w:type="dxa"/>
            <w:vAlign w:val="center"/>
          </w:tcPr>
          <w:p w14:paraId="7206121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6DF203D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vAlign w:val="center"/>
          </w:tcPr>
          <w:p w14:paraId="788AC5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140,00</w:t>
            </w:r>
          </w:p>
        </w:tc>
      </w:tr>
      <w:tr w:rsidR="00F2593D" w:rsidRPr="00942475" w14:paraId="06BF1F49" w14:textId="77777777" w:rsidTr="00590F9A">
        <w:tc>
          <w:tcPr>
            <w:tcW w:w="761" w:type="dxa"/>
          </w:tcPr>
          <w:p w14:paraId="52DD14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222</w:t>
            </w:r>
          </w:p>
        </w:tc>
        <w:tc>
          <w:tcPr>
            <w:tcW w:w="6220" w:type="dxa"/>
            <w:vAlign w:val="center"/>
          </w:tcPr>
          <w:p w14:paraId="0671E9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Шланг (диаметр 25)</w:t>
            </w:r>
          </w:p>
        </w:tc>
        <w:tc>
          <w:tcPr>
            <w:tcW w:w="2880" w:type="dxa"/>
            <w:vAlign w:val="center"/>
          </w:tcPr>
          <w:p w14:paraId="5B099F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0,27</w:t>
            </w:r>
          </w:p>
        </w:tc>
        <w:tc>
          <w:tcPr>
            <w:tcW w:w="1200" w:type="dxa"/>
            <w:vAlign w:val="center"/>
          </w:tcPr>
          <w:p w14:paraId="1B4A55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948" w:type="dxa"/>
            <w:vAlign w:val="center"/>
          </w:tcPr>
          <w:p w14:paraId="0DB8D4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121,50</w:t>
            </w:r>
          </w:p>
        </w:tc>
      </w:tr>
      <w:tr w:rsidR="00F2593D" w:rsidRPr="00942475" w14:paraId="75746D51" w14:textId="77777777" w:rsidTr="00590F9A">
        <w:tc>
          <w:tcPr>
            <w:tcW w:w="761" w:type="dxa"/>
          </w:tcPr>
          <w:p w14:paraId="6D1FE2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223</w:t>
            </w:r>
          </w:p>
        </w:tc>
        <w:tc>
          <w:tcPr>
            <w:tcW w:w="6220" w:type="dxa"/>
            <w:vAlign w:val="center"/>
          </w:tcPr>
          <w:p w14:paraId="7B4F7D6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Масло </w:t>
            </w:r>
            <w:r w:rsidRPr="00942475">
              <w:rPr>
                <w:rFonts w:ascii="Times New Roman" w:hAnsi="Times New Roman"/>
                <w:highlight w:val="yellow"/>
                <w:lang w:val="en-US"/>
              </w:rPr>
              <w:t xml:space="preserve">ZIC </w:t>
            </w:r>
            <w:r w:rsidRPr="00942475">
              <w:rPr>
                <w:rFonts w:ascii="Times New Roman" w:hAnsi="Times New Roman"/>
                <w:highlight w:val="yellow"/>
              </w:rPr>
              <w:t>полусинтетика, 5л.</w:t>
            </w:r>
          </w:p>
        </w:tc>
        <w:tc>
          <w:tcPr>
            <w:tcW w:w="2880" w:type="dxa"/>
            <w:vAlign w:val="center"/>
          </w:tcPr>
          <w:p w14:paraId="338B6E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070E9B6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566B82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2710,00</w:t>
            </w:r>
          </w:p>
        </w:tc>
      </w:tr>
      <w:tr w:rsidR="00F2593D" w:rsidRPr="00942475" w14:paraId="24B8AD08" w14:textId="77777777" w:rsidTr="00590F9A">
        <w:tc>
          <w:tcPr>
            <w:tcW w:w="761" w:type="dxa"/>
          </w:tcPr>
          <w:p w14:paraId="0E92A6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224</w:t>
            </w:r>
          </w:p>
        </w:tc>
        <w:tc>
          <w:tcPr>
            <w:tcW w:w="6220" w:type="dxa"/>
            <w:vAlign w:val="center"/>
          </w:tcPr>
          <w:p w14:paraId="2AFFC4D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Фильтр масляный</w:t>
            </w:r>
          </w:p>
        </w:tc>
        <w:tc>
          <w:tcPr>
            <w:tcW w:w="2880" w:type="dxa"/>
            <w:vAlign w:val="center"/>
          </w:tcPr>
          <w:p w14:paraId="312ED6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6CFA061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4EC989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450,00</w:t>
            </w:r>
          </w:p>
        </w:tc>
      </w:tr>
      <w:tr w:rsidR="00F2593D" w:rsidRPr="00942475" w14:paraId="2A0F3FE9" w14:textId="77777777" w:rsidTr="00590F9A">
        <w:tc>
          <w:tcPr>
            <w:tcW w:w="761" w:type="dxa"/>
          </w:tcPr>
          <w:p w14:paraId="5BD2D5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225</w:t>
            </w:r>
          </w:p>
        </w:tc>
        <w:tc>
          <w:tcPr>
            <w:tcW w:w="6220" w:type="dxa"/>
            <w:vAlign w:val="center"/>
          </w:tcPr>
          <w:p w14:paraId="42605D9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Шайба (помпы)</w:t>
            </w:r>
          </w:p>
        </w:tc>
        <w:tc>
          <w:tcPr>
            <w:tcW w:w="2880" w:type="dxa"/>
            <w:vAlign w:val="center"/>
          </w:tcPr>
          <w:p w14:paraId="05F3D8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76B7352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6D7E87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110,00</w:t>
            </w:r>
          </w:p>
        </w:tc>
      </w:tr>
      <w:tr w:rsidR="00F2593D" w:rsidRPr="00942475" w14:paraId="10AB1F99" w14:textId="77777777" w:rsidTr="00590F9A">
        <w:tc>
          <w:tcPr>
            <w:tcW w:w="761" w:type="dxa"/>
          </w:tcPr>
          <w:p w14:paraId="261386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226</w:t>
            </w:r>
          </w:p>
        </w:tc>
        <w:tc>
          <w:tcPr>
            <w:tcW w:w="6220" w:type="dxa"/>
            <w:vAlign w:val="center"/>
          </w:tcPr>
          <w:p w14:paraId="5627CA1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Сальник двигателя передний</w:t>
            </w:r>
          </w:p>
        </w:tc>
        <w:tc>
          <w:tcPr>
            <w:tcW w:w="2880" w:type="dxa"/>
            <w:vAlign w:val="center"/>
          </w:tcPr>
          <w:p w14:paraId="4F8140E7" w14:textId="77777777" w:rsidR="00F2593D" w:rsidRPr="00942475" w:rsidRDefault="00F2593D" w:rsidP="00922498">
            <w:pPr>
              <w:spacing w:after="0" w:line="240" w:lineRule="auto"/>
              <w:jc w:val="center"/>
              <w:rPr>
                <w:rFonts w:ascii="Times New Roman" w:hAnsi="Times New Roman"/>
                <w:highlight w:val="yellow"/>
                <w:lang w:val="en-US"/>
              </w:rPr>
            </w:pPr>
            <w:r w:rsidRPr="00942475">
              <w:rPr>
                <w:rFonts w:ascii="Times New Roman" w:hAnsi="Times New Roman"/>
                <w:highlight w:val="yellow"/>
              </w:rPr>
              <w:t>1</w:t>
            </w:r>
          </w:p>
        </w:tc>
        <w:tc>
          <w:tcPr>
            <w:tcW w:w="1200" w:type="dxa"/>
            <w:vAlign w:val="center"/>
          </w:tcPr>
          <w:p w14:paraId="2CA3C89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225422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260,00</w:t>
            </w:r>
          </w:p>
        </w:tc>
      </w:tr>
      <w:tr w:rsidR="00F2593D" w:rsidRPr="00942475" w14:paraId="6E24FDF1" w14:textId="77777777" w:rsidTr="00590F9A">
        <w:tc>
          <w:tcPr>
            <w:tcW w:w="761" w:type="dxa"/>
          </w:tcPr>
          <w:p w14:paraId="0FE7E0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227</w:t>
            </w:r>
          </w:p>
        </w:tc>
        <w:tc>
          <w:tcPr>
            <w:tcW w:w="6220" w:type="dxa"/>
            <w:vAlign w:val="center"/>
          </w:tcPr>
          <w:p w14:paraId="4D89AC1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Насос водяной УАЗ</w:t>
            </w:r>
          </w:p>
        </w:tc>
        <w:tc>
          <w:tcPr>
            <w:tcW w:w="2880" w:type="dxa"/>
            <w:vAlign w:val="center"/>
          </w:tcPr>
          <w:p w14:paraId="359C59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4A247CF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948" w:type="dxa"/>
            <w:vAlign w:val="center"/>
          </w:tcPr>
          <w:p w14:paraId="74DA1A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8050,00</w:t>
            </w:r>
          </w:p>
        </w:tc>
      </w:tr>
      <w:tr w:rsidR="00F2593D" w:rsidRPr="00E44907" w14:paraId="7FFD26C0" w14:textId="77777777" w:rsidTr="00590F9A">
        <w:tc>
          <w:tcPr>
            <w:tcW w:w="761" w:type="dxa"/>
          </w:tcPr>
          <w:p w14:paraId="1C2EF5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228</w:t>
            </w:r>
          </w:p>
        </w:tc>
        <w:tc>
          <w:tcPr>
            <w:tcW w:w="6220" w:type="dxa"/>
            <w:vAlign w:val="center"/>
          </w:tcPr>
          <w:p w14:paraId="508809D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Полукольца распредвала</w:t>
            </w:r>
          </w:p>
        </w:tc>
        <w:tc>
          <w:tcPr>
            <w:tcW w:w="2880" w:type="dxa"/>
            <w:vAlign w:val="center"/>
          </w:tcPr>
          <w:p w14:paraId="0DEF40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1200" w:type="dxa"/>
            <w:vAlign w:val="center"/>
          </w:tcPr>
          <w:p w14:paraId="2E8FE03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кп.</w:t>
            </w:r>
          </w:p>
        </w:tc>
        <w:tc>
          <w:tcPr>
            <w:tcW w:w="3948" w:type="dxa"/>
            <w:vAlign w:val="center"/>
          </w:tcPr>
          <w:p w14:paraId="60999BDC" w14:textId="77777777" w:rsidR="00F2593D" w:rsidRPr="000A0E9E" w:rsidRDefault="00F2593D" w:rsidP="00922498">
            <w:pPr>
              <w:spacing w:after="0" w:line="240" w:lineRule="auto"/>
              <w:jc w:val="center"/>
              <w:rPr>
                <w:rFonts w:ascii="Times New Roman" w:hAnsi="Times New Roman"/>
              </w:rPr>
            </w:pPr>
            <w:r w:rsidRPr="00942475">
              <w:rPr>
                <w:rFonts w:ascii="Times New Roman" w:hAnsi="Times New Roman"/>
                <w:highlight w:val="yellow"/>
              </w:rPr>
              <w:t>650,00</w:t>
            </w:r>
          </w:p>
        </w:tc>
      </w:tr>
    </w:tbl>
    <w:p w14:paraId="2DC4A02B" w14:textId="77777777" w:rsidR="00F2593D" w:rsidRPr="00F741AA" w:rsidRDefault="00F2593D" w:rsidP="00922498">
      <w:pPr>
        <w:tabs>
          <w:tab w:val="left" w:pos="1888"/>
        </w:tabs>
        <w:spacing w:after="0" w:line="240" w:lineRule="auto"/>
        <w:rPr>
          <w:rFonts w:ascii="Times New Roman" w:hAnsi="Times New Roman"/>
        </w:rPr>
      </w:pPr>
    </w:p>
    <w:p w14:paraId="6B415461" w14:textId="77777777" w:rsidR="00F2593D" w:rsidRPr="00942475" w:rsidRDefault="00F2593D" w:rsidP="00922498">
      <w:pPr>
        <w:tabs>
          <w:tab w:val="left" w:pos="1888"/>
        </w:tabs>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электроматериалы</w:t>
      </w:r>
    </w:p>
    <w:p w14:paraId="444F075F"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105</w:t>
      </w:r>
    </w:p>
    <w:p w14:paraId="26DAA45A"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4111"/>
        <w:gridCol w:w="1842"/>
        <w:gridCol w:w="3098"/>
      </w:tblGrid>
      <w:tr w:rsidR="00F2593D" w:rsidRPr="00942475" w14:paraId="531D34B6" w14:textId="77777777" w:rsidTr="00590F9A">
        <w:tc>
          <w:tcPr>
            <w:tcW w:w="567" w:type="dxa"/>
          </w:tcPr>
          <w:p w14:paraId="2CDFC63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1FC33A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5387" w:type="dxa"/>
          </w:tcPr>
          <w:p w14:paraId="1F9B3A7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111" w:type="dxa"/>
          </w:tcPr>
          <w:p w14:paraId="211EE5F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Количество, ед. </w:t>
            </w:r>
          </w:p>
        </w:tc>
        <w:tc>
          <w:tcPr>
            <w:tcW w:w="1842" w:type="dxa"/>
          </w:tcPr>
          <w:p w14:paraId="3967E19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3098" w:type="dxa"/>
          </w:tcPr>
          <w:p w14:paraId="6145F03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bl>
    <w:p w14:paraId="227C15F1" w14:textId="77777777" w:rsidR="00F2593D" w:rsidRPr="00942475" w:rsidRDefault="00F2593D" w:rsidP="00922498">
      <w:pPr>
        <w:spacing w:after="0" w:line="240" w:lineRule="auto"/>
        <w:rPr>
          <w:sz w:val="2"/>
          <w:szCs w:val="2"/>
          <w:highlight w:val="yellow"/>
        </w:rPr>
      </w:pPr>
    </w:p>
    <w:tbl>
      <w:tblPr>
        <w:tblW w:w="15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4111"/>
        <w:gridCol w:w="1842"/>
        <w:gridCol w:w="3098"/>
      </w:tblGrid>
      <w:tr w:rsidR="00F2593D" w:rsidRPr="00942475" w14:paraId="7AE3A03D" w14:textId="77777777" w:rsidTr="00590F9A">
        <w:trPr>
          <w:tblHeader/>
        </w:trPr>
        <w:tc>
          <w:tcPr>
            <w:tcW w:w="567" w:type="dxa"/>
          </w:tcPr>
          <w:p w14:paraId="0D6280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387" w:type="dxa"/>
          </w:tcPr>
          <w:p w14:paraId="16EDCF0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111" w:type="dxa"/>
          </w:tcPr>
          <w:p w14:paraId="3C2AE8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42" w:type="dxa"/>
          </w:tcPr>
          <w:p w14:paraId="5515054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098" w:type="dxa"/>
          </w:tcPr>
          <w:p w14:paraId="227844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5B1F42C" w14:textId="77777777" w:rsidTr="00590F9A">
        <w:tc>
          <w:tcPr>
            <w:tcW w:w="567" w:type="dxa"/>
          </w:tcPr>
          <w:p w14:paraId="0987390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387" w:type="dxa"/>
          </w:tcPr>
          <w:p w14:paraId="23A468F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одноклавишный, внутренний</w:t>
            </w:r>
          </w:p>
        </w:tc>
        <w:tc>
          <w:tcPr>
            <w:tcW w:w="4111" w:type="dxa"/>
          </w:tcPr>
          <w:p w14:paraId="755C6D6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75DDEAC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5D8580F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0F3ED22B" w14:textId="77777777" w:rsidTr="00590F9A">
        <w:trPr>
          <w:trHeight w:val="280"/>
        </w:trPr>
        <w:tc>
          <w:tcPr>
            <w:tcW w:w="567" w:type="dxa"/>
          </w:tcPr>
          <w:p w14:paraId="76F137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387" w:type="dxa"/>
          </w:tcPr>
          <w:p w14:paraId="1EF536BE"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одноклавишный, наружный</w:t>
            </w:r>
          </w:p>
        </w:tc>
        <w:tc>
          <w:tcPr>
            <w:tcW w:w="4111" w:type="dxa"/>
          </w:tcPr>
          <w:p w14:paraId="4041D71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38E54C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4FB2890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0D10587" w14:textId="77777777" w:rsidTr="00590F9A">
        <w:tc>
          <w:tcPr>
            <w:tcW w:w="567" w:type="dxa"/>
          </w:tcPr>
          <w:p w14:paraId="7811773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387" w:type="dxa"/>
          </w:tcPr>
          <w:p w14:paraId="511655C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двухклавишный, внутренний</w:t>
            </w:r>
          </w:p>
        </w:tc>
        <w:tc>
          <w:tcPr>
            <w:tcW w:w="4111" w:type="dxa"/>
          </w:tcPr>
          <w:p w14:paraId="60E5E8D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6F2284B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1A4AC0B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3F4D456" w14:textId="77777777" w:rsidTr="00590F9A">
        <w:tc>
          <w:tcPr>
            <w:tcW w:w="567" w:type="dxa"/>
          </w:tcPr>
          <w:p w14:paraId="2DCDD0F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387" w:type="dxa"/>
          </w:tcPr>
          <w:p w14:paraId="4BD6E4DB"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двухклавишный, наружный</w:t>
            </w:r>
          </w:p>
        </w:tc>
        <w:tc>
          <w:tcPr>
            <w:tcW w:w="4111" w:type="dxa"/>
          </w:tcPr>
          <w:p w14:paraId="0E167DD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0FE5E07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00E0324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70B09EE3" w14:textId="77777777" w:rsidTr="00590F9A">
        <w:tc>
          <w:tcPr>
            <w:tcW w:w="567" w:type="dxa"/>
          </w:tcPr>
          <w:p w14:paraId="5282B03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387" w:type="dxa"/>
          </w:tcPr>
          <w:p w14:paraId="7AAF5CE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одноместная, внутренняя</w:t>
            </w:r>
          </w:p>
        </w:tc>
        <w:tc>
          <w:tcPr>
            <w:tcW w:w="4111" w:type="dxa"/>
          </w:tcPr>
          <w:p w14:paraId="348BD226"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7309D9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5BEB65E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B271599" w14:textId="77777777" w:rsidTr="00590F9A">
        <w:tc>
          <w:tcPr>
            <w:tcW w:w="567" w:type="dxa"/>
          </w:tcPr>
          <w:p w14:paraId="42CC5A1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387" w:type="dxa"/>
          </w:tcPr>
          <w:p w14:paraId="34A9B08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одноместная, наружная</w:t>
            </w:r>
          </w:p>
        </w:tc>
        <w:tc>
          <w:tcPr>
            <w:tcW w:w="4111" w:type="dxa"/>
          </w:tcPr>
          <w:p w14:paraId="6CE5E2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4A1D7FE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68C0E53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75C2AE2" w14:textId="77777777" w:rsidTr="00590F9A">
        <w:tc>
          <w:tcPr>
            <w:tcW w:w="567" w:type="dxa"/>
          </w:tcPr>
          <w:p w14:paraId="357470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387" w:type="dxa"/>
          </w:tcPr>
          <w:p w14:paraId="4F0D3AF0"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двухместная, внутренняя</w:t>
            </w:r>
          </w:p>
        </w:tc>
        <w:tc>
          <w:tcPr>
            <w:tcW w:w="4111" w:type="dxa"/>
          </w:tcPr>
          <w:p w14:paraId="499AF1D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583D7B9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49BBDEB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71E3CF7" w14:textId="77777777" w:rsidTr="00590F9A">
        <w:tc>
          <w:tcPr>
            <w:tcW w:w="567" w:type="dxa"/>
          </w:tcPr>
          <w:p w14:paraId="35E60B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387" w:type="dxa"/>
          </w:tcPr>
          <w:p w14:paraId="555305F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Розетка двухместная, наружная</w:t>
            </w:r>
          </w:p>
        </w:tc>
        <w:tc>
          <w:tcPr>
            <w:tcW w:w="4111" w:type="dxa"/>
          </w:tcPr>
          <w:p w14:paraId="6D18828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1842" w:type="dxa"/>
          </w:tcPr>
          <w:p w14:paraId="6053B4C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064A2FF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2245E29" w14:textId="77777777" w:rsidTr="00590F9A">
        <w:tc>
          <w:tcPr>
            <w:tcW w:w="567" w:type="dxa"/>
          </w:tcPr>
          <w:p w14:paraId="0E15B8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9</w:t>
            </w:r>
          </w:p>
        </w:tc>
        <w:tc>
          <w:tcPr>
            <w:tcW w:w="5387" w:type="dxa"/>
          </w:tcPr>
          <w:p w14:paraId="725BBD9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Кабель</w:t>
            </w:r>
          </w:p>
        </w:tc>
        <w:tc>
          <w:tcPr>
            <w:tcW w:w="4111" w:type="dxa"/>
          </w:tcPr>
          <w:p w14:paraId="448508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842" w:type="dxa"/>
          </w:tcPr>
          <w:p w14:paraId="3EA0E47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098" w:type="dxa"/>
          </w:tcPr>
          <w:p w14:paraId="3D6A4D4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3C4E9B57" w14:textId="77777777" w:rsidTr="00590F9A">
        <w:tc>
          <w:tcPr>
            <w:tcW w:w="567" w:type="dxa"/>
          </w:tcPr>
          <w:p w14:paraId="383D26E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387" w:type="dxa"/>
          </w:tcPr>
          <w:p w14:paraId="1D0A6E39"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Кабель канал</w:t>
            </w:r>
          </w:p>
        </w:tc>
        <w:tc>
          <w:tcPr>
            <w:tcW w:w="4111" w:type="dxa"/>
          </w:tcPr>
          <w:p w14:paraId="34332F5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1842" w:type="dxa"/>
          </w:tcPr>
          <w:p w14:paraId="2AAAE92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098" w:type="dxa"/>
          </w:tcPr>
          <w:p w14:paraId="79BF55E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300</w:t>
            </w:r>
          </w:p>
        </w:tc>
      </w:tr>
      <w:tr w:rsidR="00F2593D" w:rsidRPr="00942475" w14:paraId="17F70FA3" w14:textId="77777777" w:rsidTr="00590F9A">
        <w:tc>
          <w:tcPr>
            <w:tcW w:w="567" w:type="dxa"/>
          </w:tcPr>
          <w:p w14:paraId="2EAA232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5387" w:type="dxa"/>
          </w:tcPr>
          <w:p w14:paraId="5013AB78"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 xml:space="preserve">Провод </w:t>
            </w:r>
          </w:p>
        </w:tc>
        <w:tc>
          <w:tcPr>
            <w:tcW w:w="4111" w:type="dxa"/>
          </w:tcPr>
          <w:p w14:paraId="1DA5F0B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842" w:type="dxa"/>
          </w:tcPr>
          <w:p w14:paraId="020F5E77"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метр</w:t>
            </w:r>
          </w:p>
        </w:tc>
        <w:tc>
          <w:tcPr>
            <w:tcW w:w="3098" w:type="dxa"/>
          </w:tcPr>
          <w:p w14:paraId="22A7BC7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114E3396" w14:textId="77777777" w:rsidTr="00590F9A">
        <w:tc>
          <w:tcPr>
            <w:tcW w:w="567" w:type="dxa"/>
          </w:tcPr>
          <w:p w14:paraId="7C1F8C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5387" w:type="dxa"/>
          </w:tcPr>
          <w:p w14:paraId="616C2ABD"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Выключатель автоматический, модульный</w:t>
            </w:r>
          </w:p>
        </w:tc>
        <w:tc>
          <w:tcPr>
            <w:tcW w:w="4111" w:type="dxa"/>
          </w:tcPr>
          <w:p w14:paraId="0DB08BE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842" w:type="dxa"/>
          </w:tcPr>
          <w:p w14:paraId="48F2C37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2441F48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2500</w:t>
            </w:r>
          </w:p>
        </w:tc>
      </w:tr>
      <w:tr w:rsidR="00F2593D" w:rsidRPr="00942475" w14:paraId="402FEC0A" w14:textId="77777777" w:rsidTr="00590F9A">
        <w:tc>
          <w:tcPr>
            <w:tcW w:w="567" w:type="dxa"/>
          </w:tcPr>
          <w:p w14:paraId="001DCDD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5387" w:type="dxa"/>
          </w:tcPr>
          <w:p w14:paraId="126EB4D5"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Бокс для автоматов</w:t>
            </w:r>
          </w:p>
        </w:tc>
        <w:tc>
          <w:tcPr>
            <w:tcW w:w="4111" w:type="dxa"/>
          </w:tcPr>
          <w:p w14:paraId="3C1C0F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1842" w:type="dxa"/>
          </w:tcPr>
          <w:p w14:paraId="1B83962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222352E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6306637D" w14:textId="77777777" w:rsidTr="00590F9A">
        <w:tc>
          <w:tcPr>
            <w:tcW w:w="567" w:type="dxa"/>
          </w:tcPr>
          <w:p w14:paraId="097F151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5387" w:type="dxa"/>
          </w:tcPr>
          <w:p w14:paraId="6B593546" w14:textId="77777777" w:rsidR="00F2593D" w:rsidRPr="00942475" w:rsidRDefault="00F2593D" w:rsidP="00922498">
            <w:pPr>
              <w:snapToGrid w:val="0"/>
              <w:spacing w:after="0" w:line="240" w:lineRule="auto"/>
              <w:rPr>
                <w:rFonts w:ascii="Times New Roman" w:hAnsi="Times New Roman"/>
                <w:highlight w:val="yellow"/>
              </w:rPr>
            </w:pPr>
            <w:r w:rsidRPr="00942475">
              <w:rPr>
                <w:rFonts w:ascii="Times New Roman" w:hAnsi="Times New Roman"/>
                <w:highlight w:val="yellow"/>
              </w:rPr>
              <w:t>Коробка распределительная</w:t>
            </w:r>
          </w:p>
        </w:tc>
        <w:tc>
          <w:tcPr>
            <w:tcW w:w="4111" w:type="dxa"/>
          </w:tcPr>
          <w:p w14:paraId="585DAC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842" w:type="dxa"/>
          </w:tcPr>
          <w:p w14:paraId="1CAC9DF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tcPr>
          <w:p w14:paraId="253450A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850</w:t>
            </w:r>
          </w:p>
        </w:tc>
      </w:tr>
      <w:tr w:rsidR="00F2593D" w:rsidRPr="00942475" w14:paraId="0C74560A" w14:textId="77777777" w:rsidTr="00590F9A">
        <w:tc>
          <w:tcPr>
            <w:tcW w:w="567" w:type="dxa"/>
          </w:tcPr>
          <w:p w14:paraId="0723B04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5387" w:type="dxa"/>
          </w:tcPr>
          <w:p w14:paraId="7F2EE6B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Клипса для гофры 20 мм</w:t>
            </w:r>
          </w:p>
        </w:tc>
        <w:tc>
          <w:tcPr>
            <w:tcW w:w="4111" w:type="dxa"/>
            <w:vAlign w:val="bottom"/>
          </w:tcPr>
          <w:p w14:paraId="4555E0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842" w:type="dxa"/>
            <w:vAlign w:val="bottom"/>
          </w:tcPr>
          <w:p w14:paraId="0A93AA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098" w:type="dxa"/>
            <w:vAlign w:val="bottom"/>
          </w:tcPr>
          <w:p w14:paraId="5E01F7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23CAADCE" w14:textId="77777777" w:rsidTr="00590F9A">
        <w:tc>
          <w:tcPr>
            <w:tcW w:w="567" w:type="dxa"/>
          </w:tcPr>
          <w:p w14:paraId="6615653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5387" w:type="dxa"/>
          </w:tcPr>
          <w:p w14:paraId="5DD8056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Труба гофрированная ПВХ легкая d20мм</w:t>
            </w:r>
          </w:p>
        </w:tc>
        <w:tc>
          <w:tcPr>
            <w:tcW w:w="4111" w:type="dxa"/>
            <w:vAlign w:val="bottom"/>
          </w:tcPr>
          <w:p w14:paraId="435443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842" w:type="dxa"/>
            <w:vAlign w:val="bottom"/>
          </w:tcPr>
          <w:p w14:paraId="12A480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098" w:type="dxa"/>
            <w:vAlign w:val="bottom"/>
          </w:tcPr>
          <w:p w14:paraId="4BF226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r>
      <w:tr w:rsidR="00F2593D" w:rsidRPr="00942475" w14:paraId="20C23EF4" w14:textId="77777777" w:rsidTr="00590F9A">
        <w:tc>
          <w:tcPr>
            <w:tcW w:w="567" w:type="dxa"/>
          </w:tcPr>
          <w:p w14:paraId="317A7B6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5387" w:type="dxa"/>
          </w:tcPr>
          <w:p w14:paraId="42DDB1E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Кабель ВВГ 3*1,5</w:t>
            </w:r>
          </w:p>
        </w:tc>
        <w:tc>
          <w:tcPr>
            <w:tcW w:w="4111" w:type="dxa"/>
            <w:vAlign w:val="bottom"/>
          </w:tcPr>
          <w:p w14:paraId="4DFFCD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1842" w:type="dxa"/>
            <w:vAlign w:val="bottom"/>
          </w:tcPr>
          <w:p w14:paraId="696F2F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3098" w:type="dxa"/>
            <w:vAlign w:val="bottom"/>
          </w:tcPr>
          <w:p w14:paraId="6987FB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700,00</w:t>
            </w:r>
          </w:p>
        </w:tc>
      </w:tr>
    </w:tbl>
    <w:p w14:paraId="56F5E444" w14:textId="77777777" w:rsidR="00F2593D" w:rsidRPr="00942475" w:rsidRDefault="00F2593D" w:rsidP="00922498">
      <w:pPr>
        <w:tabs>
          <w:tab w:val="left" w:pos="1888"/>
        </w:tabs>
        <w:spacing w:after="0" w:line="240" w:lineRule="auto"/>
        <w:jc w:val="both"/>
        <w:rPr>
          <w:rFonts w:ascii="Times New Roman" w:hAnsi="Times New Roman"/>
          <w:highlight w:val="yellow"/>
        </w:rPr>
      </w:pPr>
    </w:p>
    <w:p w14:paraId="3242E570"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оказание прочих услуг и работ</w:t>
      </w:r>
    </w:p>
    <w:p w14:paraId="4B68C045"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106</w:t>
      </w:r>
    </w:p>
    <w:p w14:paraId="0CA4F4F4"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106" w:type="dxa"/>
        <w:tblInd w:w="34" w:type="dxa"/>
        <w:tblLayout w:type="fixed"/>
        <w:tblCellMar>
          <w:left w:w="0" w:type="dxa"/>
          <w:right w:w="0" w:type="dxa"/>
        </w:tblCellMar>
        <w:tblLook w:val="0000" w:firstRow="0" w:lastRow="0" w:firstColumn="0" w:lastColumn="0" w:noHBand="0" w:noVBand="0"/>
      </w:tblPr>
      <w:tblGrid>
        <w:gridCol w:w="596"/>
        <w:gridCol w:w="10773"/>
        <w:gridCol w:w="3737"/>
      </w:tblGrid>
      <w:tr w:rsidR="00F2593D" w:rsidRPr="00942475" w14:paraId="1E3B78BC" w14:textId="77777777" w:rsidTr="00590F9A">
        <w:tc>
          <w:tcPr>
            <w:tcW w:w="596" w:type="dxa"/>
            <w:tcBorders>
              <w:top w:val="single" w:sz="2" w:space="0" w:color="000000"/>
              <w:left w:val="single" w:sz="2" w:space="0" w:color="000000"/>
              <w:bottom w:val="single" w:sz="2" w:space="0" w:color="000000"/>
            </w:tcBorders>
          </w:tcPr>
          <w:p w14:paraId="2F55FEF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 xml:space="preserve">№ </w:t>
            </w:r>
          </w:p>
          <w:p w14:paraId="1123512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п/п</w:t>
            </w:r>
          </w:p>
        </w:tc>
        <w:tc>
          <w:tcPr>
            <w:tcW w:w="10773" w:type="dxa"/>
            <w:tcBorders>
              <w:top w:val="single" w:sz="2" w:space="0" w:color="000000"/>
              <w:left w:val="single" w:sz="2" w:space="0" w:color="000000"/>
              <w:bottom w:val="single" w:sz="2" w:space="0" w:color="000000"/>
            </w:tcBorders>
          </w:tcPr>
          <w:p w14:paraId="12EC1B15"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Наименование услуги</w:t>
            </w:r>
          </w:p>
        </w:tc>
        <w:tc>
          <w:tcPr>
            <w:tcW w:w="3737" w:type="dxa"/>
            <w:tcBorders>
              <w:top w:val="single" w:sz="2" w:space="0" w:color="000000"/>
              <w:left w:val="single" w:sz="2" w:space="0" w:color="000000"/>
              <w:bottom w:val="single" w:sz="2" w:space="0" w:color="000000"/>
              <w:right w:val="single" w:sz="2" w:space="0" w:color="000000"/>
            </w:tcBorders>
          </w:tcPr>
          <w:p w14:paraId="06D7C20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Предельная сумма в год (не более), руб.</w:t>
            </w:r>
          </w:p>
        </w:tc>
      </w:tr>
    </w:tbl>
    <w:p w14:paraId="6A93973D" w14:textId="77777777" w:rsidR="00F2593D" w:rsidRPr="00942475" w:rsidRDefault="00F2593D" w:rsidP="00922498">
      <w:pPr>
        <w:spacing w:after="0" w:line="240" w:lineRule="auto"/>
        <w:rPr>
          <w:sz w:val="2"/>
          <w:szCs w:val="2"/>
          <w:highlight w:val="yellow"/>
        </w:rPr>
      </w:pPr>
    </w:p>
    <w:tbl>
      <w:tblPr>
        <w:tblW w:w="15108" w:type="dxa"/>
        <w:tblInd w:w="36" w:type="dxa"/>
        <w:tblLayout w:type="fixed"/>
        <w:tblCellMar>
          <w:left w:w="0" w:type="dxa"/>
          <w:right w:w="0" w:type="dxa"/>
        </w:tblCellMar>
        <w:tblLook w:val="0000" w:firstRow="0" w:lastRow="0" w:firstColumn="0" w:lastColumn="0" w:noHBand="0" w:noVBand="0"/>
      </w:tblPr>
      <w:tblGrid>
        <w:gridCol w:w="594"/>
        <w:gridCol w:w="10775"/>
        <w:gridCol w:w="3739"/>
      </w:tblGrid>
      <w:tr w:rsidR="00F2593D" w:rsidRPr="00942475" w14:paraId="438B1853" w14:textId="77777777" w:rsidTr="00590F9A">
        <w:trPr>
          <w:tblHeader/>
        </w:trPr>
        <w:tc>
          <w:tcPr>
            <w:tcW w:w="594" w:type="dxa"/>
            <w:tcBorders>
              <w:top w:val="single" w:sz="4" w:space="0" w:color="auto"/>
              <w:left w:val="single" w:sz="4" w:space="0" w:color="auto"/>
              <w:bottom w:val="single" w:sz="4" w:space="0" w:color="auto"/>
              <w:right w:val="single" w:sz="4" w:space="0" w:color="auto"/>
            </w:tcBorders>
          </w:tcPr>
          <w:p w14:paraId="3B1E0249"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10775" w:type="dxa"/>
            <w:tcBorders>
              <w:top w:val="single" w:sz="4" w:space="0" w:color="auto"/>
              <w:left w:val="single" w:sz="4" w:space="0" w:color="auto"/>
              <w:bottom w:val="single" w:sz="4" w:space="0" w:color="auto"/>
              <w:right w:val="single" w:sz="4" w:space="0" w:color="auto"/>
            </w:tcBorders>
          </w:tcPr>
          <w:p w14:paraId="094A7F6B" w14:textId="77777777" w:rsidR="00F2593D" w:rsidRPr="00942475" w:rsidRDefault="00F2593D" w:rsidP="00922498">
            <w:pPr>
              <w:suppressAutoHyphens/>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739" w:type="dxa"/>
            <w:tcBorders>
              <w:top w:val="single" w:sz="4" w:space="0" w:color="auto"/>
              <w:left w:val="single" w:sz="4" w:space="0" w:color="auto"/>
              <w:bottom w:val="single" w:sz="4" w:space="0" w:color="auto"/>
              <w:right w:val="single" w:sz="4" w:space="0" w:color="auto"/>
            </w:tcBorders>
          </w:tcPr>
          <w:p w14:paraId="0A06D7A2"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r>
      <w:tr w:rsidR="00F2593D" w:rsidRPr="00942475" w14:paraId="78172B08" w14:textId="77777777" w:rsidTr="00590F9A">
        <w:tc>
          <w:tcPr>
            <w:tcW w:w="594" w:type="dxa"/>
            <w:tcBorders>
              <w:top w:val="single" w:sz="4" w:space="0" w:color="auto"/>
              <w:left w:val="single" w:sz="4" w:space="0" w:color="auto"/>
              <w:bottom w:val="single" w:sz="4" w:space="0" w:color="auto"/>
              <w:right w:val="single" w:sz="4" w:space="0" w:color="auto"/>
            </w:tcBorders>
          </w:tcPr>
          <w:p w14:paraId="4A310404"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10775" w:type="dxa"/>
            <w:tcBorders>
              <w:top w:val="single" w:sz="4" w:space="0" w:color="auto"/>
              <w:left w:val="single" w:sz="4" w:space="0" w:color="auto"/>
              <w:bottom w:val="single" w:sz="4" w:space="0" w:color="auto"/>
              <w:right w:val="single" w:sz="4" w:space="0" w:color="auto"/>
            </w:tcBorders>
          </w:tcPr>
          <w:p w14:paraId="5573DB74" w14:textId="77777777" w:rsidR="00F2593D" w:rsidRPr="00942475" w:rsidRDefault="00F2593D" w:rsidP="00922498">
            <w:pPr>
              <w:suppressLineNumbers/>
              <w:suppressAutoHyphens/>
              <w:spacing w:after="0" w:line="240" w:lineRule="auto"/>
              <w:jc w:val="both"/>
              <w:rPr>
                <w:rFonts w:ascii="Times New Roman" w:hAnsi="Times New Roman"/>
                <w:highlight w:val="yellow"/>
                <w:lang w:eastAsia="ar-SA"/>
              </w:rPr>
            </w:pPr>
            <w:r w:rsidRPr="00942475">
              <w:rPr>
                <w:rFonts w:ascii="Times New Roman" w:hAnsi="Times New Roman"/>
                <w:highlight w:val="yellow"/>
                <w:lang w:eastAsia="ar-SA"/>
              </w:rPr>
              <w:t>Оказание услуг по утилизации картриджей</w:t>
            </w:r>
          </w:p>
        </w:tc>
        <w:tc>
          <w:tcPr>
            <w:tcW w:w="3739" w:type="dxa"/>
            <w:tcBorders>
              <w:top w:val="single" w:sz="4" w:space="0" w:color="auto"/>
              <w:left w:val="single" w:sz="4" w:space="0" w:color="auto"/>
              <w:bottom w:val="single" w:sz="4" w:space="0" w:color="auto"/>
              <w:right w:val="single" w:sz="4" w:space="0" w:color="auto"/>
            </w:tcBorders>
          </w:tcPr>
          <w:p w14:paraId="58B6CE5A"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25000</w:t>
            </w:r>
          </w:p>
        </w:tc>
      </w:tr>
      <w:tr w:rsidR="00F2593D" w:rsidRPr="00942475" w14:paraId="03C6C9F3" w14:textId="77777777" w:rsidTr="00590F9A">
        <w:trPr>
          <w:trHeight w:val="58"/>
        </w:trPr>
        <w:tc>
          <w:tcPr>
            <w:tcW w:w="594" w:type="dxa"/>
            <w:tcBorders>
              <w:top w:val="single" w:sz="4" w:space="0" w:color="auto"/>
              <w:left w:val="single" w:sz="4" w:space="0" w:color="auto"/>
              <w:bottom w:val="single" w:sz="4" w:space="0" w:color="auto"/>
              <w:right w:val="single" w:sz="4" w:space="0" w:color="auto"/>
            </w:tcBorders>
          </w:tcPr>
          <w:p w14:paraId="2BDAD808"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10775" w:type="dxa"/>
            <w:tcBorders>
              <w:top w:val="single" w:sz="4" w:space="0" w:color="auto"/>
              <w:left w:val="single" w:sz="4" w:space="0" w:color="auto"/>
              <w:bottom w:val="single" w:sz="4" w:space="0" w:color="auto"/>
              <w:right w:val="single" w:sz="4" w:space="0" w:color="auto"/>
            </w:tcBorders>
          </w:tcPr>
          <w:p w14:paraId="059E63C8" w14:textId="77777777" w:rsidR="00F2593D" w:rsidRPr="00942475" w:rsidRDefault="00F2593D" w:rsidP="00922498">
            <w:pPr>
              <w:suppressLineNumbers/>
              <w:suppressAutoHyphens/>
              <w:spacing w:after="0" w:line="240" w:lineRule="auto"/>
              <w:jc w:val="both"/>
              <w:rPr>
                <w:rFonts w:ascii="Times New Roman" w:hAnsi="Times New Roman"/>
                <w:highlight w:val="yellow"/>
                <w:lang w:eastAsia="ar-SA"/>
              </w:rPr>
            </w:pPr>
            <w:r w:rsidRPr="00942475">
              <w:rPr>
                <w:rFonts w:ascii="Times New Roman" w:hAnsi="Times New Roman"/>
                <w:spacing w:val="-2"/>
                <w:highlight w:val="yellow"/>
                <w:lang w:eastAsia="ar-SA"/>
              </w:rPr>
              <w:t>Оказание услуг по утилизации  электронной техники и оборудования</w:t>
            </w:r>
          </w:p>
        </w:tc>
        <w:tc>
          <w:tcPr>
            <w:tcW w:w="3739" w:type="dxa"/>
            <w:tcBorders>
              <w:top w:val="single" w:sz="4" w:space="0" w:color="auto"/>
              <w:left w:val="single" w:sz="4" w:space="0" w:color="auto"/>
              <w:bottom w:val="single" w:sz="4" w:space="0" w:color="auto"/>
              <w:right w:val="single" w:sz="4" w:space="0" w:color="auto"/>
            </w:tcBorders>
          </w:tcPr>
          <w:p w14:paraId="28669DF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35000</w:t>
            </w:r>
          </w:p>
        </w:tc>
      </w:tr>
      <w:tr w:rsidR="00F2593D" w:rsidRPr="00942475" w14:paraId="23BCCAE2" w14:textId="77777777" w:rsidTr="00590F9A">
        <w:tc>
          <w:tcPr>
            <w:tcW w:w="594" w:type="dxa"/>
            <w:tcBorders>
              <w:top w:val="single" w:sz="4" w:space="0" w:color="auto"/>
              <w:left w:val="single" w:sz="4" w:space="0" w:color="auto"/>
              <w:bottom w:val="single" w:sz="4" w:space="0" w:color="auto"/>
              <w:right w:val="single" w:sz="4" w:space="0" w:color="auto"/>
            </w:tcBorders>
          </w:tcPr>
          <w:p w14:paraId="7C3E321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10775" w:type="dxa"/>
            <w:tcBorders>
              <w:top w:val="single" w:sz="4" w:space="0" w:color="auto"/>
              <w:left w:val="single" w:sz="4" w:space="0" w:color="auto"/>
              <w:bottom w:val="single" w:sz="4" w:space="0" w:color="auto"/>
              <w:right w:val="single" w:sz="4" w:space="0" w:color="auto"/>
            </w:tcBorders>
          </w:tcPr>
          <w:p w14:paraId="79155D45"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монтажу и балансировке автомобильных шин</w:t>
            </w:r>
          </w:p>
        </w:tc>
        <w:tc>
          <w:tcPr>
            <w:tcW w:w="3739" w:type="dxa"/>
            <w:tcBorders>
              <w:top w:val="single" w:sz="4" w:space="0" w:color="auto"/>
              <w:left w:val="single" w:sz="4" w:space="0" w:color="auto"/>
              <w:bottom w:val="single" w:sz="4" w:space="0" w:color="auto"/>
              <w:right w:val="single" w:sz="4" w:space="0" w:color="auto"/>
            </w:tcBorders>
          </w:tcPr>
          <w:p w14:paraId="43A81F12"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6BD729BF" w14:textId="77777777" w:rsidTr="00590F9A">
        <w:trPr>
          <w:trHeight w:val="73"/>
        </w:trPr>
        <w:tc>
          <w:tcPr>
            <w:tcW w:w="594" w:type="dxa"/>
            <w:tcBorders>
              <w:top w:val="single" w:sz="4" w:space="0" w:color="auto"/>
              <w:left w:val="single" w:sz="4" w:space="0" w:color="auto"/>
              <w:bottom w:val="single" w:sz="4" w:space="0" w:color="auto"/>
              <w:right w:val="single" w:sz="4" w:space="0" w:color="auto"/>
            </w:tcBorders>
          </w:tcPr>
          <w:p w14:paraId="1CC015A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w:t>
            </w:r>
          </w:p>
        </w:tc>
        <w:tc>
          <w:tcPr>
            <w:tcW w:w="10775" w:type="dxa"/>
            <w:tcBorders>
              <w:top w:val="single" w:sz="4" w:space="0" w:color="auto"/>
              <w:left w:val="single" w:sz="4" w:space="0" w:color="auto"/>
              <w:bottom w:val="single" w:sz="4" w:space="0" w:color="auto"/>
              <w:right w:val="single" w:sz="4" w:space="0" w:color="auto"/>
            </w:tcBorders>
          </w:tcPr>
          <w:p w14:paraId="100C2B99"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Обязательное страхование гражданской ответственности  владельцев транспортных средств</w:t>
            </w:r>
          </w:p>
        </w:tc>
        <w:tc>
          <w:tcPr>
            <w:tcW w:w="3739" w:type="dxa"/>
            <w:tcBorders>
              <w:top w:val="single" w:sz="4" w:space="0" w:color="auto"/>
              <w:left w:val="single" w:sz="4" w:space="0" w:color="auto"/>
              <w:bottom w:val="single" w:sz="4" w:space="0" w:color="auto"/>
              <w:right w:val="single" w:sz="4" w:space="0" w:color="auto"/>
            </w:tcBorders>
          </w:tcPr>
          <w:p w14:paraId="3DF144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35430057" w14:textId="77777777" w:rsidTr="00590F9A">
        <w:tc>
          <w:tcPr>
            <w:tcW w:w="594" w:type="dxa"/>
            <w:tcBorders>
              <w:top w:val="single" w:sz="4" w:space="0" w:color="auto"/>
              <w:left w:val="single" w:sz="4" w:space="0" w:color="auto"/>
              <w:bottom w:val="single" w:sz="4" w:space="0" w:color="auto"/>
              <w:right w:val="single" w:sz="4" w:space="0" w:color="auto"/>
            </w:tcBorders>
          </w:tcPr>
          <w:p w14:paraId="38697F6B"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c>
          <w:tcPr>
            <w:tcW w:w="10775" w:type="dxa"/>
            <w:tcBorders>
              <w:top w:val="single" w:sz="4" w:space="0" w:color="auto"/>
              <w:left w:val="single" w:sz="4" w:space="0" w:color="auto"/>
              <w:bottom w:val="single" w:sz="4" w:space="0" w:color="auto"/>
              <w:right w:val="single" w:sz="4" w:space="0" w:color="auto"/>
            </w:tcBorders>
          </w:tcPr>
          <w:p w14:paraId="424A0F9A"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проведению технического осмотра транспортных средств</w:t>
            </w:r>
          </w:p>
        </w:tc>
        <w:tc>
          <w:tcPr>
            <w:tcW w:w="3739" w:type="dxa"/>
            <w:tcBorders>
              <w:top w:val="single" w:sz="4" w:space="0" w:color="auto"/>
              <w:left w:val="single" w:sz="4" w:space="0" w:color="auto"/>
              <w:bottom w:val="single" w:sz="4" w:space="0" w:color="auto"/>
              <w:right w:val="single" w:sz="4" w:space="0" w:color="auto"/>
            </w:tcBorders>
          </w:tcPr>
          <w:p w14:paraId="2E4557B8"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3FF28B68" w14:textId="77777777" w:rsidTr="00590F9A">
        <w:tc>
          <w:tcPr>
            <w:tcW w:w="594" w:type="dxa"/>
            <w:tcBorders>
              <w:top w:val="single" w:sz="4" w:space="0" w:color="auto"/>
              <w:left w:val="single" w:sz="4" w:space="0" w:color="auto"/>
              <w:bottom w:val="single" w:sz="4" w:space="0" w:color="auto"/>
              <w:right w:val="single" w:sz="4" w:space="0" w:color="auto"/>
            </w:tcBorders>
          </w:tcPr>
          <w:p w14:paraId="6670E2EB"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6</w:t>
            </w:r>
          </w:p>
        </w:tc>
        <w:tc>
          <w:tcPr>
            <w:tcW w:w="10775" w:type="dxa"/>
            <w:tcBorders>
              <w:top w:val="single" w:sz="4" w:space="0" w:color="auto"/>
              <w:left w:val="single" w:sz="4" w:space="0" w:color="auto"/>
              <w:bottom w:val="single" w:sz="4" w:space="0" w:color="auto"/>
              <w:right w:val="single" w:sz="4" w:space="0" w:color="auto"/>
            </w:tcBorders>
          </w:tcPr>
          <w:p w14:paraId="13BE3EFF"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 технического обслуживание и ремонт с заменой запасных частей автомобильного транспорта </w:t>
            </w:r>
          </w:p>
        </w:tc>
        <w:tc>
          <w:tcPr>
            <w:tcW w:w="3739" w:type="dxa"/>
            <w:tcBorders>
              <w:top w:val="single" w:sz="4" w:space="0" w:color="auto"/>
              <w:left w:val="single" w:sz="4" w:space="0" w:color="auto"/>
              <w:bottom w:val="single" w:sz="4" w:space="0" w:color="auto"/>
              <w:right w:val="single" w:sz="4" w:space="0" w:color="auto"/>
            </w:tcBorders>
          </w:tcPr>
          <w:p w14:paraId="04836627"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600000</w:t>
            </w:r>
          </w:p>
        </w:tc>
      </w:tr>
      <w:tr w:rsidR="00F2593D" w:rsidRPr="00942475" w14:paraId="04F5494D" w14:textId="77777777" w:rsidTr="00590F9A">
        <w:tc>
          <w:tcPr>
            <w:tcW w:w="594" w:type="dxa"/>
            <w:tcBorders>
              <w:top w:val="single" w:sz="4" w:space="0" w:color="auto"/>
              <w:left w:val="single" w:sz="4" w:space="0" w:color="auto"/>
              <w:bottom w:val="single" w:sz="4" w:space="0" w:color="auto"/>
              <w:right w:val="single" w:sz="4" w:space="0" w:color="auto"/>
            </w:tcBorders>
          </w:tcPr>
          <w:p w14:paraId="56DAF92F"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w:t>
            </w:r>
          </w:p>
        </w:tc>
        <w:tc>
          <w:tcPr>
            <w:tcW w:w="10775" w:type="dxa"/>
            <w:tcBorders>
              <w:top w:val="single" w:sz="4" w:space="0" w:color="auto"/>
              <w:left w:val="single" w:sz="4" w:space="0" w:color="auto"/>
              <w:bottom w:val="single" w:sz="4" w:space="0" w:color="auto"/>
              <w:right w:val="single" w:sz="4" w:space="0" w:color="auto"/>
            </w:tcBorders>
          </w:tcPr>
          <w:p w14:paraId="29966933"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обслуживанию систем автоматической пожарной сигнализации и систем оповещения и управления эвакуацией людей при пожаре с заменой вышедших из строя составных частей систем автоматической пожарной сигнализации</w:t>
            </w:r>
          </w:p>
        </w:tc>
        <w:tc>
          <w:tcPr>
            <w:tcW w:w="3739" w:type="dxa"/>
            <w:tcBorders>
              <w:top w:val="single" w:sz="4" w:space="0" w:color="auto"/>
              <w:left w:val="single" w:sz="4" w:space="0" w:color="auto"/>
              <w:bottom w:val="single" w:sz="4" w:space="0" w:color="auto"/>
              <w:right w:val="single" w:sz="4" w:space="0" w:color="auto"/>
            </w:tcBorders>
          </w:tcPr>
          <w:p w14:paraId="0A4E9D4D"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27AB0FC2" w14:textId="77777777" w:rsidTr="00590F9A">
        <w:tc>
          <w:tcPr>
            <w:tcW w:w="594" w:type="dxa"/>
            <w:tcBorders>
              <w:top w:val="single" w:sz="4" w:space="0" w:color="auto"/>
              <w:left w:val="single" w:sz="4" w:space="0" w:color="auto"/>
              <w:bottom w:val="single" w:sz="4" w:space="0" w:color="auto"/>
              <w:right w:val="single" w:sz="4" w:space="0" w:color="auto"/>
            </w:tcBorders>
          </w:tcPr>
          <w:p w14:paraId="5109B68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8</w:t>
            </w:r>
          </w:p>
        </w:tc>
        <w:tc>
          <w:tcPr>
            <w:tcW w:w="10775" w:type="dxa"/>
            <w:tcBorders>
              <w:top w:val="single" w:sz="4" w:space="0" w:color="auto"/>
              <w:left w:val="single" w:sz="4" w:space="0" w:color="auto"/>
              <w:bottom w:val="single" w:sz="4" w:space="0" w:color="auto"/>
              <w:right w:val="single" w:sz="4" w:space="0" w:color="auto"/>
            </w:tcBorders>
          </w:tcPr>
          <w:p w14:paraId="7CAC7C02"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проведению предрейсовых и послерейсовых медицинских осмотров  водителей автотранспортных средств</w:t>
            </w:r>
          </w:p>
        </w:tc>
        <w:tc>
          <w:tcPr>
            <w:tcW w:w="3739" w:type="dxa"/>
            <w:tcBorders>
              <w:top w:val="single" w:sz="4" w:space="0" w:color="auto"/>
              <w:left w:val="single" w:sz="4" w:space="0" w:color="auto"/>
              <w:bottom w:val="single" w:sz="4" w:space="0" w:color="auto"/>
              <w:right w:val="single" w:sz="4" w:space="0" w:color="auto"/>
            </w:tcBorders>
          </w:tcPr>
          <w:p w14:paraId="001E5B8E"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4A9350D0" w14:textId="77777777" w:rsidTr="00590F9A">
        <w:tc>
          <w:tcPr>
            <w:tcW w:w="594" w:type="dxa"/>
            <w:tcBorders>
              <w:top w:val="single" w:sz="4" w:space="0" w:color="auto"/>
              <w:left w:val="single" w:sz="4" w:space="0" w:color="auto"/>
              <w:bottom w:val="single" w:sz="4" w:space="0" w:color="auto"/>
              <w:right w:val="single" w:sz="4" w:space="0" w:color="auto"/>
            </w:tcBorders>
          </w:tcPr>
          <w:p w14:paraId="68884FA8"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9</w:t>
            </w:r>
          </w:p>
        </w:tc>
        <w:tc>
          <w:tcPr>
            <w:tcW w:w="10775" w:type="dxa"/>
            <w:tcBorders>
              <w:top w:val="single" w:sz="4" w:space="0" w:color="auto"/>
              <w:left w:val="single" w:sz="4" w:space="0" w:color="auto"/>
              <w:bottom w:val="single" w:sz="4" w:space="0" w:color="auto"/>
              <w:right w:val="single" w:sz="4" w:space="0" w:color="auto"/>
            </w:tcBorders>
          </w:tcPr>
          <w:p w14:paraId="5064C183"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ремонту оргтехники и техническому обслуживанию с использованием запасных частей</w:t>
            </w:r>
          </w:p>
        </w:tc>
        <w:tc>
          <w:tcPr>
            <w:tcW w:w="3739" w:type="dxa"/>
            <w:tcBorders>
              <w:top w:val="single" w:sz="4" w:space="0" w:color="auto"/>
              <w:left w:val="single" w:sz="4" w:space="0" w:color="auto"/>
              <w:bottom w:val="single" w:sz="4" w:space="0" w:color="auto"/>
              <w:right w:val="single" w:sz="4" w:space="0" w:color="auto"/>
            </w:tcBorders>
          </w:tcPr>
          <w:p w14:paraId="4460A47E"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2BCDEEC8" w14:textId="77777777" w:rsidTr="00590F9A">
        <w:tc>
          <w:tcPr>
            <w:tcW w:w="594" w:type="dxa"/>
            <w:tcBorders>
              <w:top w:val="single" w:sz="4" w:space="0" w:color="auto"/>
              <w:left w:val="single" w:sz="4" w:space="0" w:color="auto"/>
              <w:bottom w:val="single" w:sz="4" w:space="0" w:color="auto"/>
              <w:right w:val="single" w:sz="4" w:space="0" w:color="auto"/>
            </w:tcBorders>
          </w:tcPr>
          <w:p w14:paraId="109009A4"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10</w:t>
            </w:r>
          </w:p>
        </w:tc>
        <w:tc>
          <w:tcPr>
            <w:tcW w:w="10775" w:type="dxa"/>
            <w:tcBorders>
              <w:top w:val="single" w:sz="4" w:space="0" w:color="auto"/>
              <w:left w:val="single" w:sz="4" w:space="0" w:color="auto"/>
              <w:bottom w:val="single" w:sz="4" w:space="0" w:color="auto"/>
              <w:right w:val="single" w:sz="4" w:space="0" w:color="auto"/>
            </w:tcBorders>
          </w:tcPr>
          <w:p w14:paraId="00CE9666"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предоставлению лицензий на право использовать программное обеспечение антивирусной защиты</w:t>
            </w:r>
          </w:p>
        </w:tc>
        <w:tc>
          <w:tcPr>
            <w:tcW w:w="3739" w:type="dxa"/>
            <w:tcBorders>
              <w:top w:val="single" w:sz="4" w:space="0" w:color="auto"/>
              <w:left w:val="single" w:sz="4" w:space="0" w:color="auto"/>
              <w:bottom w:val="single" w:sz="4" w:space="0" w:color="auto"/>
              <w:right w:val="single" w:sz="4" w:space="0" w:color="auto"/>
            </w:tcBorders>
          </w:tcPr>
          <w:p w14:paraId="106C74E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1081C205" w14:textId="77777777" w:rsidTr="00590F9A">
        <w:tc>
          <w:tcPr>
            <w:tcW w:w="594" w:type="dxa"/>
            <w:tcBorders>
              <w:top w:val="single" w:sz="4" w:space="0" w:color="auto"/>
              <w:left w:val="single" w:sz="4" w:space="0" w:color="auto"/>
              <w:bottom w:val="single" w:sz="4" w:space="0" w:color="auto"/>
              <w:right w:val="single" w:sz="4" w:space="0" w:color="auto"/>
            </w:tcBorders>
          </w:tcPr>
          <w:p w14:paraId="164E2F5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11</w:t>
            </w:r>
          </w:p>
        </w:tc>
        <w:tc>
          <w:tcPr>
            <w:tcW w:w="10775" w:type="dxa"/>
            <w:tcBorders>
              <w:top w:val="single" w:sz="4" w:space="0" w:color="auto"/>
              <w:left w:val="single" w:sz="4" w:space="0" w:color="auto"/>
              <w:bottom w:val="single" w:sz="4" w:space="0" w:color="auto"/>
              <w:right w:val="single" w:sz="4" w:space="0" w:color="auto"/>
            </w:tcBorders>
          </w:tcPr>
          <w:p w14:paraId="507B9D32"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обслуживанию и дозаправке и ремонту систем кондиционирования воздуха</w:t>
            </w:r>
          </w:p>
        </w:tc>
        <w:tc>
          <w:tcPr>
            <w:tcW w:w="3739" w:type="dxa"/>
            <w:tcBorders>
              <w:top w:val="single" w:sz="4" w:space="0" w:color="auto"/>
              <w:left w:val="single" w:sz="4" w:space="0" w:color="auto"/>
              <w:bottom w:val="single" w:sz="4" w:space="0" w:color="auto"/>
              <w:right w:val="single" w:sz="4" w:space="0" w:color="auto"/>
            </w:tcBorders>
          </w:tcPr>
          <w:p w14:paraId="314A7546"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4ADFC583" w14:textId="77777777" w:rsidTr="00590F9A">
        <w:tc>
          <w:tcPr>
            <w:tcW w:w="594" w:type="dxa"/>
            <w:tcBorders>
              <w:top w:val="single" w:sz="4" w:space="0" w:color="auto"/>
              <w:left w:val="single" w:sz="4" w:space="0" w:color="auto"/>
              <w:bottom w:val="single" w:sz="4" w:space="0" w:color="auto"/>
              <w:right w:val="single" w:sz="4" w:space="0" w:color="auto"/>
            </w:tcBorders>
          </w:tcPr>
          <w:p w14:paraId="5CFCE726"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12</w:t>
            </w:r>
          </w:p>
        </w:tc>
        <w:tc>
          <w:tcPr>
            <w:tcW w:w="10775" w:type="dxa"/>
            <w:tcBorders>
              <w:top w:val="single" w:sz="4" w:space="0" w:color="auto"/>
              <w:left w:val="single" w:sz="4" w:space="0" w:color="auto"/>
              <w:bottom w:val="single" w:sz="4" w:space="0" w:color="auto"/>
              <w:right w:val="single" w:sz="4" w:space="0" w:color="auto"/>
            </w:tcBorders>
          </w:tcPr>
          <w:p w14:paraId="6D3C7285"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 xml:space="preserve">Услуги по ремонту и техническому обслуживанию электроинструмента </w:t>
            </w:r>
          </w:p>
        </w:tc>
        <w:tc>
          <w:tcPr>
            <w:tcW w:w="3739" w:type="dxa"/>
            <w:tcBorders>
              <w:top w:val="single" w:sz="4" w:space="0" w:color="auto"/>
              <w:left w:val="single" w:sz="4" w:space="0" w:color="auto"/>
              <w:bottom w:val="single" w:sz="4" w:space="0" w:color="auto"/>
              <w:right w:val="single" w:sz="4" w:space="0" w:color="auto"/>
            </w:tcBorders>
          </w:tcPr>
          <w:p w14:paraId="430250B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2C053D3C" w14:textId="77777777" w:rsidTr="00590F9A">
        <w:tc>
          <w:tcPr>
            <w:tcW w:w="594" w:type="dxa"/>
            <w:tcBorders>
              <w:top w:val="single" w:sz="4" w:space="0" w:color="auto"/>
              <w:left w:val="single" w:sz="4" w:space="0" w:color="auto"/>
              <w:bottom w:val="single" w:sz="4" w:space="0" w:color="auto"/>
              <w:right w:val="single" w:sz="4" w:space="0" w:color="auto"/>
            </w:tcBorders>
          </w:tcPr>
          <w:p w14:paraId="05A9198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13</w:t>
            </w:r>
          </w:p>
        </w:tc>
        <w:tc>
          <w:tcPr>
            <w:tcW w:w="10775" w:type="dxa"/>
            <w:tcBorders>
              <w:top w:val="single" w:sz="4" w:space="0" w:color="auto"/>
              <w:left w:val="single" w:sz="4" w:space="0" w:color="auto"/>
              <w:bottom w:val="single" w:sz="4" w:space="0" w:color="auto"/>
              <w:right w:val="single" w:sz="4" w:space="0" w:color="auto"/>
            </w:tcBorders>
          </w:tcPr>
          <w:p w14:paraId="4345B300"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ремонту и техническому обслуживанию бензоинструмента</w:t>
            </w:r>
          </w:p>
        </w:tc>
        <w:tc>
          <w:tcPr>
            <w:tcW w:w="3739" w:type="dxa"/>
            <w:tcBorders>
              <w:top w:val="single" w:sz="4" w:space="0" w:color="auto"/>
              <w:left w:val="single" w:sz="4" w:space="0" w:color="auto"/>
              <w:bottom w:val="single" w:sz="4" w:space="0" w:color="auto"/>
              <w:right w:val="single" w:sz="4" w:space="0" w:color="auto"/>
            </w:tcBorders>
          </w:tcPr>
          <w:p w14:paraId="63F0E81B"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205B59FA" w14:textId="77777777" w:rsidTr="00590F9A">
        <w:tc>
          <w:tcPr>
            <w:tcW w:w="594" w:type="dxa"/>
            <w:tcBorders>
              <w:top w:val="single" w:sz="4" w:space="0" w:color="auto"/>
              <w:left w:val="single" w:sz="4" w:space="0" w:color="auto"/>
              <w:bottom w:val="single" w:sz="4" w:space="0" w:color="auto"/>
              <w:right w:val="single" w:sz="4" w:space="0" w:color="auto"/>
            </w:tcBorders>
          </w:tcPr>
          <w:p w14:paraId="600AF013"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14</w:t>
            </w:r>
          </w:p>
        </w:tc>
        <w:tc>
          <w:tcPr>
            <w:tcW w:w="10775" w:type="dxa"/>
            <w:tcBorders>
              <w:top w:val="single" w:sz="4" w:space="0" w:color="auto"/>
              <w:left w:val="single" w:sz="4" w:space="0" w:color="auto"/>
              <w:bottom w:val="single" w:sz="4" w:space="0" w:color="auto"/>
              <w:right w:val="single" w:sz="4" w:space="0" w:color="auto"/>
            </w:tcBorders>
          </w:tcPr>
          <w:p w14:paraId="1EA8FB78"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автоматической системы пожарной сигнализации</w:t>
            </w:r>
          </w:p>
        </w:tc>
        <w:tc>
          <w:tcPr>
            <w:tcW w:w="3739" w:type="dxa"/>
            <w:tcBorders>
              <w:top w:val="single" w:sz="4" w:space="0" w:color="auto"/>
              <w:left w:val="single" w:sz="4" w:space="0" w:color="auto"/>
              <w:bottom w:val="single" w:sz="4" w:space="0" w:color="auto"/>
              <w:right w:val="single" w:sz="4" w:space="0" w:color="auto"/>
            </w:tcBorders>
          </w:tcPr>
          <w:p w14:paraId="53C3FA04"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40041FA4"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6B977C3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15</w:t>
            </w:r>
          </w:p>
        </w:tc>
        <w:tc>
          <w:tcPr>
            <w:tcW w:w="10775" w:type="dxa"/>
            <w:tcBorders>
              <w:top w:val="single" w:sz="4" w:space="0" w:color="auto"/>
              <w:left w:val="single" w:sz="4" w:space="0" w:color="auto"/>
              <w:bottom w:val="single" w:sz="4" w:space="0" w:color="auto"/>
              <w:right w:val="single" w:sz="4" w:space="0" w:color="auto"/>
            </w:tcBorders>
          </w:tcPr>
          <w:p w14:paraId="2D857D96"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по специальной оценке условий труда</w:t>
            </w:r>
          </w:p>
        </w:tc>
        <w:tc>
          <w:tcPr>
            <w:tcW w:w="3739" w:type="dxa"/>
            <w:tcBorders>
              <w:top w:val="single" w:sz="4" w:space="0" w:color="auto"/>
              <w:left w:val="single" w:sz="4" w:space="0" w:color="auto"/>
              <w:bottom w:val="single" w:sz="4" w:space="0" w:color="auto"/>
              <w:right w:val="single" w:sz="4" w:space="0" w:color="auto"/>
            </w:tcBorders>
          </w:tcPr>
          <w:p w14:paraId="752FA61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30000</w:t>
            </w:r>
          </w:p>
        </w:tc>
      </w:tr>
      <w:tr w:rsidR="00F2593D" w:rsidRPr="00942475" w14:paraId="028F6385" w14:textId="77777777" w:rsidTr="00590F9A">
        <w:trPr>
          <w:trHeight w:val="73"/>
        </w:trPr>
        <w:tc>
          <w:tcPr>
            <w:tcW w:w="594" w:type="dxa"/>
            <w:tcBorders>
              <w:top w:val="single" w:sz="4" w:space="0" w:color="auto"/>
              <w:left w:val="single" w:sz="4" w:space="0" w:color="auto"/>
              <w:bottom w:val="single" w:sz="4" w:space="0" w:color="auto"/>
              <w:right w:val="single" w:sz="4" w:space="0" w:color="auto"/>
            </w:tcBorders>
          </w:tcPr>
          <w:p w14:paraId="793EBB8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lastRenderedPageBreak/>
              <w:t>16</w:t>
            </w:r>
          </w:p>
        </w:tc>
        <w:tc>
          <w:tcPr>
            <w:tcW w:w="10775" w:type="dxa"/>
            <w:tcBorders>
              <w:top w:val="single" w:sz="4" w:space="0" w:color="auto"/>
              <w:left w:val="single" w:sz="4" w:space="0" w:color="auto"/>
              <w:bottom w:val="single" w:sz="4" w:space="0" w:color="auto"/>
              <w:right w:val="single" w:sz="4" w:space="0" w:color="auto"/>
            </w:tcBorders>
          </w:tcPr>
          <w:p w14:paraId="76AC3766"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Услуги предоставления данных мониторинга транспорта и обслуживания оборудования</w:t>
            </w:r>
          </w:p>
        </w:tc>
        <w:tc>
          <w:tcPr>
            <w:tcW w:w="3739" w:type="dxa"/>
            <w:tcBorders>
              <w:top w:val="single" w:sz="4" w:space="0" w:color="auto"/>
              <w:left w:val="single" w:sz="4" w:space="0" w:color="auto"/>
              <w:bottom w:val="single" w:sz="4" w:space="0" w:color="auto"/>
              <w:right w:val="single" w:sz="4" w:space="0" w:color="auto"/>
            </w:tcBorders>
          </w:tcPr>
          <w:p w14:paraId="47D647DA"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30000</w:t>
            </w:r>
          </w:p>
        </w:tc>
      </w:tr>
      <w:tr w:rsidR="00F2593D" w:rsidRPr="00942475" w14:paraId="7CF57947"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51E9995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17</w:t>
            </w:r>
          </w:p>
        </w:tc>
        <w:tc>
          <w:tcPr>
            <w:tcW w:w="10775" w:type="dxa"/>
            <w:tcBorders>
              <w:top w:val="single" w:sz="4" w:space="0" w:color="auto"/>
              <w:left w:val="single" w:sz="4" w:space="0" w:color="auto"/>
              <w:bottom w:val="single" w:sz="4" w:space="0" w:color="auto"/>
              <w:right w:val="single" w:sz="4" w:space="0" w:color="auto"/>
            </w:tcBorders>
          </w:tcPr>
          <w:p w14:paraId="09AB9485"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ежегодного медицинского осмотра</w:t>
            </w:r>
          </w:p>
        </w:tc>
        <w:tc>
          <w:tcPr>
            <w:tcW w:w="3739" w:type="dxa"/>
            <w:tcBorders>
              <w:top w:val="single" w:sz="4" w:space="0" w:color="auto"/>
              <w:left w:val="single" w:sz="4" w:space="0" w:color="auto"/>
              <w:bottom w:val="single" w:sz="4" w:space="0" w:color="auto"/>
              <w:right w:val="single" w:sz="4" w:space="0" w:color="auto"/>
            </w:tcBorders>
          </w:tcPr>
          <w:p w14:paraId="166D5F80"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100000</w:t>
            </w:r>
          </w:p>
        </w:tc>
      </w:tr>
      <w:tr w:rsidR="00F2593D" w:rsidRPr="00942475" w14:paraId="5F199B8F"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703A997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18</w:t>
            </w:r>
          </w:p>
        </w:tc>
        <w:tc>
          <w:tcPr>
            <w:tcW w:w="10775" w:type="dxa"/>
            <w:tcBorders>
              <w:top w:val="single" w:sz="4" w:space="0" w:color="auto"/>
              <w:left w:val="single" w:sz="4" w:space="0" w:color="auto"/>
              <w:bottom w:val="single" w:sz="4" w:space="0" w:color="auto"/>
              <w:right w:val="single" w:sz="4" w:space="0" w:color="auto"/>
            </w:tcBorders>
          </w:tcPr>
          <w:p w14:paraId="131D7F9C"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на приобретение и установка спутниковой системы ГЛОНАСС</w:t>
            </w:r>
          </w:p>
        </w:tc>
        <w:tc>
          <w:tcPr>
            <w:tcW w:w="3739" w:type="dxa"/>
            <w:tcBorders>
              <w:top w:val="single" w:sz="4" w:space="0" w:color="auto"/>
              <w:left w:val="single" w:sz="4" w:space="0" w:color="auto"/>
              <w:bottom w:val="single" w:sz="4" w:space="0" w:color="auto"/>
              <w:right w:val="single" w:sz="4" w:space="0" w:color="auto"/>
            </w:tcBorders>
          </w:tcPr>
          <w:p w14:paraId="6DB54B60"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00543BAB"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74719630"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19</w:t>
            </w:r>
          </w:p>
        </w:tc>
        <w:tc>
          <w:tcPr>
            <w:tcW w:w="10775" w:type="dxa"/>
            <w:tcBorders>
              <w:top w:val="single" w:sz="4" w:space="0" w:color="auto"/>
              <w:left w:val="single" w:sz="4" w:space="0" w:color="auto"/>
              <w:bottom w:val="single" w:sz="4" w:space="0" w:color="auto"/>
              <w:right w:val="single" w:sz="4" w:space="0" w:color="auto"/>
            </w:tcBorders>
          </w:tcPr>
          <w:p w14:paraId="449B9617"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Техническое обслуживание и ремонт с заменой запасных частей автогидроподъемника</w:t>
            </w:r>
          </w:p>
        </w:tc>
        <w:tc>
          <w:tcPr>
            <w:tcW w:w="3739" w:type="dxa"/>
            <w:tcBorders>
              <w:top w:val="single" w:sz="4" w:space="0" w:color="auto"/>
              <w:left w:val="single" w:sz="4" w:space="0" w:color="auto"/>
              <w:bottom w:val="single" w:sz="4" w:space="0" w:color="auto"/>
              <w:right w:val="single" w:sz="4" w:space="0" w:color="auto"/>
            </w:tcBorders>
          </w:tcPr>
          <w:p w14:paraId="1FD9C481"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150000</w:t>
            </w:r>
          </w:p>
        </w:tc>
      </w:tr>
      <w:tr w:rsidR="00F2593D" w:rsidRPr="00942475" w14:paraId="6E40E792"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3A81C87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20</w:t>
            </w:r>
          </w:p>
        </w:tc>
        <w:tc>
          <w:tcPr>
            <w:tcW w:w="10775" w:type="dxa"/>
            <w:tcBorders>
              <w:top w:val="single" w:sz="4" w:space="0" w:color="auto"/>
              <w:left w:val="single" w:sz="4" w:space="0" w:color="auto"/>
              <w:bottom w:val="single" w:sz="4" w:space="0" w:color="auto"/>
              <w:right w:val="single" w:sz="4" w:space="0" w:color="auto"/>
            </w:tcBorders>
          </w:tcPr>
          <w:p w14:paraId="1FF36F2C"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изготовлению цветографических схем, опознавательных знаков и надписей согласно ГОСТ Р50574-2002 «Автомобили, автобусы и мотоциклы оперативных служб. Цветографические схемы, опознавательные знаки, надписи, специальные световые и звуковые сигналы» на транспортные средства</w:t>
            </w:r>
          </w:p>
        </w:tc>
        <w:tc>
          <w:tcPr>
            <w:tcW w:w="3739" w:type="dxa"/>
            <w:tcBorders>
              <w:top w:val="single" w:sz="4" w:space="0" w:color="auto"/>
              <w:left w:val="single" w:sz="4" w:space="0" w:color="auto"/>
              <w:bottom w:val="single" w:sz="4" w:space="0" w:color="auto"/>
              <w:right w:val="single" w:sz="4" w:space="0" w:color="auto"/>
            </w:tcBorders>
          </w:tcPr>
          <w:p w14:paraId="58FC9DDC"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50000</w:t>
            </w:r>
          </w:p>
        </w:tc>
      </w:tr>
      <w:tr w:rsidR="00F2593D" w:rsidRPr="00942475" w14:paraId="18E1A2E3"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4B00C666"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21</w:t>
            </w:r>
          </w:p>
        </w:tc>
        <w:tc>
          <w:tcPr>
            <w:tcW w:w="10775" w:type="dxa"/>
            <w:tcBorders>
              <w:top w:val="single" w:sz="4" w:space="0" w:color="auto"/>
              <w:left w:val="single" w:sz="4" w:space="0" w:color="auto"/>
              <w:bottom w:val="single" w:sz="4" w:space="0" w:color="auto"/>
              <w:right w:val="single" w:sz="4" w:space="0" w:color="auto"/>
            </w:tcBorders>
          </w:tcPr>
          <w:p w14:paraId="77C8025B"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Обязательное страхования гражданской ответственности владельца опасного объекта за причинение вреда в результате аварии на опасном объекте (ОС ОПО)</w:t>
            </w:r>
          </w:p>
        </w:tc>
        <w:tc>
          <w:tcPr>
            <w:tcW w:w="3739" w:type="dxa"/>
            <w:tcBorders>
              <w:top w:val="single" w:sz="4" w:space="0" w:color="auto"/>
              <w:left w:val="single" w:sz="4" w:space="0" w:color="auto"/>
              <w:bottom w:val="single" w:sz="4" w:space="0" w:color="auto"/>
              <w:right w:val="single" w:sz="4" w:space="0" w:color="auto"/>
            </w:tcBorders>
          </w:tcPr>
          <w:p w14:paraId="4F0F4BF4"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695620A4" w14:textId="77777777" w:rsidTr="00590F9A">
        <w:trPr>
          <w:trHeight w:val="262"/>
        </w:trPr>
        <w:tc>
          <w:tcPr>
            <w:tcW w:w="594" w:type="dxa"/>
            <w:tcBorders>
              <w:top w:val="single" w:sz="4" w:space="0" w:color="auto"/>
              <w:left w:val="single" w:sz="4" w:space="0" w:color="auto"/>
              <w:bottom w:val="single" w:sz="4" w:space="0" w:color="auto"/>
              <w:right w:val="single" w:sz="4" w:space="0" w:color="auto"/>
            </w:tcBorders>
          </w:tcPr>
          <w:p w14:paraId="2332B0BD"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22</w:t>
            </w:r>
          </w:p>
        </w:tc>
        <w:tc>
          <w:tcPr>
            <w:tcW w:w="10775" w:type="dxa"/>
            <w:tcBorders>
              <w:top w:val="single" w:sz="4" w:space="0" w:color="auto"/>
              <w:left w:val="single" w:sz="4" w:space="0" w:color="auto"/>
              <w:bottom w:val="single" w:sz="4" w:space="0" w:color="auto"/>
              <w:right w:val="single" w:sz="4" w:space="0" w:color="auto"/>
            </w:tcBorders>
          </w:tcPr>
          <w:p w14:paraId="6AB30711"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услуг по техническому обслуживанию и ремонту автомобиля с заменой запасных частей</w:t>
            </w:r>
          </w:p>
        </w:tc>
        <w:tc>
          <w:tcPr>
            <w:tcW w:w="3739" w:type="dxa"/>
            <w:tcBorders>
              <w:top w:val="single" w:sz="4" w:space="0" w:color="auto"/>
              <w:left w:val="single" w:sz="4" w:space="0" w:color="auto"/>
              <w:bottom w:val="single" w:sz="4" w:space="0" w:color="auto"/>
              <w:right w:val="single" w:sz="4" w:space="0" w:color="auto"/>
            </w:tcBorders>
          </w:tcPr>
          <w:p w14:paraId="71231128"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300000</w:t>
            </w:r>
          </w:p>
        </w:tc>
      </w:tr>
    </w:tbl>
    <w:p w14:paraId="282F3030" w14:textId="77777777" w:rsidR="00F2593D" w:rsidRPr="00942475" w:rsidRDefault="00F2593D" w:rsidP="00922498">
      <w:pPr>
        <w:tabs>
          <w:tab w:val="left" w:pos="1920"/>
        </w:tabs>
        <w:spacing w:after="0" w:line="240" w:lineRule="auto"/>
        <w:jc w:val="center"/>
        <w:rPr>
          <w:rFonts w:ascii="Times New Roman" w:hAnsi="Times New Roman"/>
          <w:sz w:val="28"/>
          <w:szCs w:val="28"/>
          <w:highlight w:val="yellow"/>
        </w:rPr>
      </w:pPr>
    </w:p>
    <w:p w14:paraId="35585789"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ГСМ</w:t>
      </w:r>
    </w:p>
    <w:p w14:paraId="19230228"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107</w:t>
      </w:r>
    </w:p>
    <w:p w14:paraId="6F1674C5" w14:textId="77777777" w:rsidR="00F2593D" w:rsidRPr="00942475" w:rsidRDefault="00F2593D" w:rsidP="00922498">
      <w:pPr>
        <w:spacing w:after="0" w:line="240" w:lineRule="auto"/>
        <w:jc w:val="center"/>
        <w:rPr>
          <w:rFonts w:ascii="Times New Roman" w:hAnsi="Times New Roman"/>
          <w:highlight w:val="yellow"/>
        </w:rPr>
      </w:pPr>
    </w:p>
    <w:tbl>
      <w:tblPr>
        <w:tblW w:w="150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567"/>
        <w:gridCol w:w="5670"/>
        <w:gridCol w:w="1011"/>
        <w:gridCol w:w="2250"/>
        <w:gridCol w:w="5507"/>
      </w:tblGrid>
      <w:tr w:rsidR="00F2593D" w:rsidRPr="00942475" w14:paraId="4BABF27B" w14:textId="77777777" w:rsidTr="00590F9A">
        <w:trPr>
          <w:trHeight w:val="583"/>
        </w:trPr>
        <w:tc>
          <w:tcPr>
            <w:tcW w:w="567" w:type="dxa"/>
          </w:tcPr>
          <w:p w14:paraId="4B8AAB4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5670" w:type="dxa"/>
          </w:tcPr>
          <w:p w14:paraId="21D939B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25886F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7E20226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250" w:type="dxa"/>
          </w:tcPr>
          <w:p w14:paraId="31D44F1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507" w:type="dxa"/>
          </w:tcPr>
          <w:p w14:paraId="38EBDDE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в руб. за ед.</w:t>
            </w:r>
          </w:p>
        </w:tc>
      </w:tr>
      <w:tr w:rsidR="00F2593D" w:rsidRPr="00942475" w14:paraId="12658A45" w14:textId="77777777" w:rsidTr="00590F9A">
        <w:trPr>
          <w:trHeight w:val="263"/>
        </w:trPr>
        <w:tc>
          <w:tcPr>
            <w:tcW w:w="567" w:type="dxa"/>
          </w:tcPr>
          <w:p w14:paraId="1E82282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670" w:type="dxa"/>
          </w:tcPr>
          <w:p w14:paraId="024C6234"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011" w:type="dxa"/>
          </w:tcPr>
          <w:p w14:paraId="4760112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250" w:type="dxa"/>
          </w:tcPr>
          <w:p w14:paraId="4B7FAC3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507" w:type="dxa"/>
          </w:tcPr>
          <w:p w14:paraId="7BFF762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0D2163D" w14:textId="77777777" w:rsidTr="00590F9A">
        <w:trPr>
          <w:trHeight w:val="263"/>
        </w:trPr>
        <w:tc>
          <w:tcPr>
            <w:tcW w:w="567" w:type="dxa"/>
          </w:tcPr>
          <w:p w14:paraId="5C763E8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670" w:type="dxa"/>
          </w:tcPr>
          <w:p w14:paraId="3F498321"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Дизельное топливо</w:t>
            </w:r>
          </w:p>
        </w:tc>
        <w:tc>
          <w:tcPr>
            <w:tcW w:w="1011" w:type="dxa"/>
          </w:tcPr>
          <w:p w14:paraId="02386AC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4964E2FB"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5507" w:type="dxa"/>
          </w:tcPr>
          <w:p w14:paraId="3E6481B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65</w:t>
            </w:r>
          </w:p>
        </w:tc>
      </w:tr>
      <w:tr w:rsidR="00F2593D" w:rsidRPr="00942475" w14:paraId="43559001" w14:textId="77777777" w:rsidTr="00590F9A">
        <w:trPr>
          <w:trHeight w:val="263"/>
        </w:trPr>
        <w:tc>
          <w:tcPr>
            <w:tcW w:w="567" w:type="dxa"/>
          </w:tcPr>
          <w:p w14:paraId="06ABEF3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670" w:type="dxa"/>
          </w:tcPr>
          <w:p w14:paraId="0D03D3CA"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Бензин АИ-92</w:t>
            </w:r>
          </w:p>
        </w:tc>
        <w:tc>
          <w:tcPr>
            <w:tcW w:w="1011" w:type="dxa"/>
          </w:tcPr>
          <w:p w14:paraId="66E0AD9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546F94E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20000</w:t>
            </w:r>
          </w:p>
        </w:tc>
        <w:tc>
          <w:tcPr>
            <w:tcW w:w="5507" w:type="dxa"/>
          </w:tcPr>
          <w:p w14:paraId="57B12E9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70</w:t>
            </w:r>
          </w:p>
        </w:tc>
      </w:tr>
      <w:tr w:rsidR="00F2593D" w:rsidRPr="00942475" w14:paraId="2A4A2E40" w14:textId="77777777" w:rsidTr="00590F9A">
        <w:trPr>
          <w:trHeight w:val="263"/>
        </w:trPr>
        <w:tc>
          <w:tcPr>
            <w:tcW w:w="567" w:type="dxa"/>
          </w:tcPr>
          <w:p w14:paraId="448249D5"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5670" w:type="dxa"/>
          </w:tcPr>
          <w:p w14:paraId="5557578E"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Масло трансмиссионное</w:t>
            </w:r>
          </w:p>
        </w:tc>
        <w:tc>
          <w:tcPr>
            <w:tcW w:w="1011" w:type="dxa"/>
          </w:tcPr>
          <w:p w14:paraId="12C6C10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6DE6CB6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4A1532C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0D4D976A" w14:textId="77777777" w:rsidTr="00590F9A">
        <w:trPr>
          <w:trHeight w:val="263"/>
        </w:trPr>
        <w:tc>
          <w:tcPr>
            <w:tcW w:w="567" w:type="dxa"/>
          </w:tcPr>
          <w:p w14:paraId="7ADD0FE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670" w:type="dxa"/>
          </w:tcPr>
          <w:p w14:paraId="0DB936FE"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011" w:type="dxa"/>
          </w:tcPr>
          <w:p w14:paraId="157F68CC"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250" w:type="dxa"/>
          </w:tcPr>
          <w:p w14:paraId="53E4084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507" w:type="dxa"/>
          </w:tcPr>
          <w:p w14:paraId="6E1DEE5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54B54A55" w14:textId="77777777" w:rsidTr="00590F9A">
        <w:trPr>
          <w:trHeight w:val="263"/>
        </w:trPr>
        <w:tc>
          <w:tcPr>
            <w:tcW w:w="567" w:type="dxa"/>
          </w:tcPr>
          <w:p w14:paraId="74B6714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670" w:type="dxa"/>
          </w:tcPr>
          <w:p w14:paraId="1624C4B4"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Масло веретенное</w:t>
            </w:r>
          </w:p>
        </w:tc>
        <w:tc>
          <w:tcPr>
            <w:tcW w:w="1011" w:type="dxa"/>
          </w:tcPr>
          <w:p w14:paraId="1B9AF67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22ED511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5507" w:type="dxa"/>
          </w:tcPr>
          <w:p w14:paraId="054C21B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3391F9FE" w14:textId="77777777" w:rsidTr="00590F9A">
        <w:trPr>
          <w:trHeight w:val="263"/>
        </w:trPr>
        <w:tc>
          <w:tcPr>
            <w:tcW w:w="567" w:type="dxa"/>
          </w:tcPr>
          <w:p w14:paraId="49F1803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670" w:type="dxa"/>
          </w:tcPr>
          <w:p w14:paraId="50D06F95"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Масло моторное</w:t>
            </w:r>
          </w:p>
        </w:tc>
        <w:tc>
          <w:tcPr>
            <w:tcW w:w="1011" w:type="dxa"/>
          </w:tcPr>
          <w:p w14:paraId="67558A6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57ABAB7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6FDE05D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1000</w:t>
            </w:r>
          </w:p>
        </w:tc>
      </w:tr>
      <w:tr w:rsidR="00F2593D" w:rsidRPr="00942475" w14:paraId="5985B3EB" w14:textId="77777777" w:rsidTr="00590F9A">
        <w:trPr>
          <w:trHeight w:val="263"/>
        </w:trPr>
        <w:tc>
          <w:tcPr>
            <w:tcW w:w="567" w:type="dxa"/>
          </w:tcPr>
          <w:p w14:paraId="023061D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5670" w:type="dxa"/>
          </w:tcPr>
          <w:p w14:paraId="1525288E"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 xml:space="preserve">Масло полусинтетическое </w:t>
            </w:r>
          </w:p>
        </w:tc>
        <w:tc>
          <w:tcPr>
            <w:tcW w:w="1011" w:type="dxa"/>
          </w:tcPr>
          <w:p w14:paraId="4D9187B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63101D7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7C4761F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20B62FCF" w14:textId="77777777" w:rsidTr="00590F9A">
        <w:trPr>
          <w:trHeight w:val="263"/>
        </w:trPr>
        <w:tc>
          <w:tcPr>
            <w:tcW w:w="567" w:type="dxa"/>
          </w:tcPr>
          <w:p w14:paraId="795415F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5670" w:type="dxa"/>
          </w:tcPr>
          <w:p w14:paraId="29DB652C"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Масло минеральное</w:t>
            </w:r>
          </w:p>
        </w:tc>
        <w:tc>
          <w:tcPr>
            <w:tcW w:w="1011" w:type="dxa"/>
          </w:tcPr>
          <w:p w14:paraId="60C5048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014C7E9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6EA08FB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0A042D3C" w14:textId="77777777" w:rsidTr="00590F9A">
        <w:trPr>
          <w:trHeight w:val="263"/>
        </w:trPr>
        <w:tc>
          <w:tcPr>
            <w:tcW w:w="567" w:type="dxa"/>
          </w:tcPr>
          <w:p w14:paraId="0854CC6E"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670" w:type="dxa"/>
          </w:tcPr>
          <w:p w14:paraId="38333C3A"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 xml:space="preserve">Моторное масло для двухтактного двигателя </w:t>
            </w:r>
          </w:p>
        </w:tc>
        <w:tc>
          <w:tcPr>
            <w:tcW w:w="1011" w:type="dxa"/>
          </w:tcPr>
          <w:p w14:paraId="209A539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5B86800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51E99BA0"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2000</w:t>
            </w:r>
          </w:p>
        </w:tc>
      </w:tr>
      <w:tr w:rsidR="00F2593D" w:rsidRPr="00942475" w14:paraId="5F10F787" w14:textId="77777777" w:rsidTr="00590F9A">
        <w:trPr>
          <w:trHeight w:val="263"/>
        </w:trPr>
        <w:tc>
          <w:tcPr>
            <w:tcW w:w="567" w:type="dxa"/>
          </w:tcPr>
          <w:p w14:paraId="5D47FDA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5670" w:type="dxa"/>
          </w:tcPr>
          <w:p w14:paraId="2DDC06D4"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 xml:space="preserve">Масло для пильных цепей </w:t>
            </w:r>
          </w:p>
        </w:tc>
        <w:tc>
          <w:tcPr>
            <w:tcW w:w="1011" w:type="dxa"/>
          </w:tcPr>
          <w:p w14:paraId="6CFECE3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06397CE8"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667985D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500</w:t>
            </w:r>
          </w:p>
        </w:tc>
      </w:tr>
      <w:tr w:rsidR="00F2593D" w:rsidRPr="00942475" w14:paraId="6A4D83E8" w14:textId="77777777" w:rsidTr="00590F9A">
        <w:trPr>
          <w:trHeight w:val="263"/>
        </w:trPr>
        <w:tc>
          <w:tcPr>
            <w:tcW w:w="567" w:type="dxa"/>
          </w:tcPr>
          <w:p w14:paraId="28F4CF22"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5670" w:type="dxa"/>
          </w:tcPr>
          <w:p w14:paraId="52BB2411"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Масло гидравлическое</w:t>
            </w:r>
          </w:p>
        </w:tc>
        <w:tc>
          <w:tcPr>
            <w:tcW w:w="1011" w:type="dxa"/>
          </w:tcPr>
          <w:p w14:paraId="70637C6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2250" w:type="dxa"/>
          </w:tcPr>
          <w:p w14:paraId="33A8B8F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5507" w:type="dxa"/>
          </w:tcPr>
          <w:p w14:paraId="6ACD8AA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не более 1000</w:t>
            </w:r>
          </w:p>
        </w:tc>
      </w:tr>
    </w:tbl>
    <w:p w14:paraId="3ACA47B4" w14:textId="77777777" w:rsidR="00F2593D" w:rsidRPr="00942475" w:rsidRDefault="00F2593D" w:rsidP="00922498">
      <w:pPr>
        <w:spacing w:after="0" w:line="240" w:lineRule="auto"/>
        <w:rPr>
          <w:rFonts w:ascii="Times New Roman" w:hAnsi="Times New Roman"/>
          <w:highlight w:val="yellow"/>
        </w:rPr>
      </w:pPr>
    </w:p>
    <w:p w14:paraId="7D2D97DB"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оплату услуг почтовой связи</w:t>
      </w:r>
    </w:p>
    <w:p w14:paraId="5927BA19"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108</w:t>
      </w:r>
    </w:p>
    <w:p w14:paraId="641B2F91" w14:textId="77777777" w:rsidR="00F2593D" w:rsidRPr="00942475" w:rsidRDefault="00F2593D" w:rsidP="00922498">
      <w:pPr>
        <w:spacing w:after="0" w:line="240" w:lineRule="auto"/>
        <w:jc w:val="right"/>
        <w:rPr>
          <w:rFonts w:ascii="Times New Roman" w:hAnsi="Times New Roman"/>
          <w:highlight w:val="yellow"/>
        </w:rPr>
      </w:pPr>
    </w:p>
    <w:tbl>
      <w:tblPr>
        <w:tblW w:w="1496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48"/>
        <w:gridCol w:w="2654"/>
        <w:gridCol w:w="5400"/>
      </w:tblGrid>
      <w:tr w:rsidR="00F2593D" w:rsidRPr="00942475" w14:paraId="6F6D7F4D" w14:textId="77777777" w:rsidTr="00590F9A">
        <w:tc>
          <w:tcPr>
            <w:tcW w:w="567" w:type="dxa"/>
            <w:vAlign w:val="center"/>
          </w:tcPr>
          <w:p w14:paraId="01FCA96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54FB21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6348" w:type="dxa"/>
            <w:vAlign w:val="center"/>
          </w:tcPr>
          <w:p w14:paraId="413CDEC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Виды связи</w:t>
            </w:r>
          </w:p>
        </w:tc>
        <w:tc>
          <w:tcPr>
            <w:tcW w:w="2654" w:type="dxa"/>
            <w:vAlign w:val="center"/>
          </w:tcPr>
          <w:p w14:paraId="573B8D4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Предельное количество отправлений, шт./год</w:t>
            </w:r>
          </w:p>
        </w:tc>
        <w:tc>
          <w:tcPr>
            <w:tcW w:w="5400" w:type="dxa"/>
            <w:vAlign w:val="center"/>
          </w:tcPr>
          <w:p w14:paraId="22A6ADF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r>
      <w:tr w:rsidR="00F2593D" w:rsidRPr="00942475" w14:paraId="2DC2ACBA" w14:textId="77777777" w:rsidTr="00590F9A">
        <w:tc>
          <w:tcPr>
            <w:tcW w:w="567" w:type="dxa"/>
            <w:vMerge w:val="restart"/>
            <w:vAlign w:val="center"/>
          </w:tcPr>
          <w:p w14:paraId="56B9963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348" w:type="dxa"/>
            <w:vAlign w:val="center"/>
          </w:tcPr>
          <w:p w14:paraId="28C5D0AB"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Услуги почтовой связи:</w:t>
            </w:r>
          </w:p>
        </w:tc>
        <w:tc>
          <w:tcPr>
            <w:tcW w:w="2654" w:type="dxa"/>
            <w:vAlign w:val="center"/>
          </w:tcPr>
          <w:p w14:paraId="47E30B89" w14:textId="77777777" w:rsidR="00F2593D" w:rsidRPr="00942475" w:rsidRDefault="00F2593D" w:rsidP="00922498">
            <w:pPr>
              <w:snapToGrid w:val="0"/>
              <w:spacing w:after="0" w:line="240" w:lineRule="auto"/>
              <w:jc w:val="center"/>
              <w:rPr>
                <w:rFonts w:ascii="Times New Roman" w:hAnsi="Times New Roman"/>
                <w:highlight w:val="yellow"/>
              </w:rPr>
            </w:pPr>
          </w:p>
        </w:tc>
        <w:tc>
          <w:tcPr>
            <w:tcW w:w="5400" w:type="dxa"/>
            <w:vAlign w:val="center"/>
          </w:tcPr>
          <w:p w14:paraId="6C3E51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за одно отправление определяется в соответствии с тарифами, утвержденными НПА</w:t>
            </w:r>
          </w:p>
        </w:tc>
      </w:tr>
      <w:tr w:rsidR="00F2593D" w:rsidRPr="00942475" w14:paraId="6630A694" w14:textId="77777777" w:rsidTr="00590F9A">
        <w:tc>
          <w:tcPr>
            <w:tcW w:w="567" w:type="dxa"/>
            <w:vMerge/>
            <w:vAlign w:val="center"/>
          </w:tcPr>
          <w:p w14:paraId="206931D1" w14:textId="77777777" w:rsidR="00F2593D" w:rsidRPr="00942475" w:rsidRDefault="00F2593D" w:rsidP="00922498">
            <w:pPr>
              <w:snapToGrid w:val="0"/>
              <w:spacing w:after="0" w:line="240" w:lineRule="auto"/>
              <w:jc w:val="center"/>
              <w:rPr>
                <w:rFonts w:ascii="Times New Roman" w:hAnsi="Times New Roman"/>
                <w:highlight w:val="yellow"/>
              </w:rPr>
            </w:pPr>
          </w:p>
        </w:tc>
        <w:tc>
          <w:tcPr>
            <w:tcW w:w="6348" w:type="dxa"/>
            <w:vAlign w:val="center"/>
          </w:tcPr>
          <w:p w14:paraId="7EA8D50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Простые</w:t>
            </w:r>
          </w:p>
        </w:tc>
        <w:tc>
          <w:tcPr>
            <w:tcW w:w="2654" w:type="dxa"/>
            <w:vAlign w:val="center"/>
          </w:tcPr>
          <w:p w14:paraId="2E012691"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5400" w:type="dxa"/>
            <w:vAlign w:val="center"/>
          </w:tcPr>
          <w:p w14:paraId="7D3144FD"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52E1FE36" w14:textId="77777777" w:rsidTr="00590F9A">
        <w:tc>
          <w:tcPr>
            <w:tcW w:w="567" w:type="dxa"/>
            <w:vMerge/>
            <w:vAlign w:val="center"/>
          </w:tcPr>
          <w:p w14:paraId="73736197" w14:textId="77777777" w:rsidR="00F2593D" w:rsidRPr="00942475" w:rsidRDefault="00F2593D" w:rsidP="00922498">
            <w:pPr>
              <w:snapToGrid w:val="0"/>
              <w:spacing w:after="0" w:line="240" w:lineRule="auto"/>
              <w:jc w:val="center"/>
              <w:rPr>
                <w:rFonts w:ascii="Times New Roman" w:hAnsi="Times New Roman"/>
                <w:highlight w:val="yellow"/>
              </w:rPr>
            </w:pPr>
          </w:p>
        </w:tc>
        <w:tc>
          <w:tcPr>
            <w:tcW w:w="6348" w:type="dxa"/>
            <w:vAlign w:val="center"/>
          </w:tcPr>
          <w:p w14:paraId="2C73D84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Заказные</w:t>
            </w:r>
          </w:p>
        </w:tc>
        <w:tc>
          <w:tcPr>
            <w:tcW w:w="2654" w:type="dxa"/>
            <w:vAlign w:val="center"/>
          </w:tcPr>
          <w:p w14:paraId="733D613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400</w:t>
            </w:r>
          </w:p>
        </w:tc>
        <w:tc>
          <w:tcPr>
            <w:tcW w:w="5400" w:type="dxa"/>
            <w:vAlign w:val="center"/>
          </w:tcPr>
          <w:p w14:paraId="14C7DFD0" w14:textId="77777777" w:rsidR="00F2593D" w:rsidRPr="00942475" w:rsidRDefault="00F2593D" w:rsidP="00922498">
            <w:pPr>
              <w:snapToGrid w:val="0"/>
              <w:spacing w:after="0" w:line="240" w:lineRule="auto"/>
              <w:jc w:val="center"/>
              <w:rPr>
                <w:rFonts w:ascii="Times New Roman" w:hAnsi="Times New Roman"/>
                <w:highlight w:val="yellow"/>
              </w:rPr>
            </w:pPr>
          </w:p>
        </w:tc>
      </w:tr>
      <w:tr w:rsidR="00F2593D" w:rsidRPr="00942475" w14:paraId="7D77D515" w14:textId="77777777" w:rsidTr="00590F9A">
        <w:tc>
          <w:tcPr>
            <w:tcW w:w="567" w:type="dxa"/>
            <w:vAlign w:val="center"/>
          </w:tcPr>
          <w:p w14:paraId="42E23AA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348" w:type="dxa"/>
            <w:vAlign w:val="center"/>
          </w:tcPr>
          <w:p w14:paraId="7BF1EF9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Пересылка почтовых отправлений (включая расходы на упаковку почтового отправления)</w:t>
            </w:r>
          </w:p>
        </w:tc>
        <w:tc>
          <w:tcPr>
            <w:tcW w:w="2654" w:type="dxa"/>
            <w:vAlign w:val="center"/>
          </w:tcPr>
          <w:p w14:paraId="0B82420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50</w:t>
            </w:r>
          </w:p>
        </w:tc>
        <w:tc>
          <w:tcPr>
            <w:tcW w:w="5400" w:type="dxa"/>
            <w:vAlign w:val="center"/>
          </w:tcPr>
          <w:p w14:paraId="1F2C319B" w14:textId="77777777" w:rsidR="00F2593D" w:rsidRPr="00942475" w:rsidRDefault="00F2593D" w:rsidP="00922498">
            <w:pPr>
              <w:snapToGrid w:val="0"/>
              <w:spacing w:after="0" w:line="240" w:lineRule="auto"/>
              <w:jc w:val="center"/>
              <w:rPr>
                <w:rFonts w:ascii="Times New Roman" w:hAnsi="Times New Roman"/>
                <w:highlight w:val="yellow"/>
              </w:rPr>
            </w:pPr>
          </w:p>
        </w:tc>
      </w:tr>
    </w:tbl>
    <w:p w14:paraId="7936754B" w14:textId="77777777" w:rsidR="00F2593D" w:rsidRPr="00942475" w:rsidRDefault="00F2593D" w:rsidP="00922498">
      <w:pPr>
        <w:spacing w:after="0" w:line="240" w:lineRule="auto"/>
        <w:rPr>
          <w:rFonts w:ascii="Times New Roman" w:hAnsi="Times New Roman"/>
          <w:sz w:val="28"/>
          <w:szCs w:val="28"/>
          <w:highlight w:val="yellow"/>
        </w:rPr>
      </w:pPr>
    </w:p>
    <w:p w14:paraId="393EC964"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специальной одежды и составляющих к ней</w:t>
      </w:r>
    </w:p>
    <w:p w14:paraId="38C0C0A5"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109</w:t>
      </w:r>
    </w:p>
    <w:p w14:paraId="55AB4013" w14:textId="77777777" w:rsidR="00F2593D" w:rsidRPr="00942475" w:rsidRDefault="00F2593D" w:rsidP="00922498">
      <w:pPr>
        <w:spacing w:after="0" w:line="240" w:lineRule="auto"/>
        <w:jc w:val="right"/>
        <w:rPr>
          <w:rFonts w:ascii="Times New Roman" w:hAnsi="Times New Roman"/>
          <w:highlight w:val="yellow"/>
        </w:rPr>
      </w:pPr>
    </w:p>
    <w:tbl>
      <w:tblPr>
        <w:tblW w:w="14995" w:type="dxa"/>
        <w:tblInd w:w="139" w:type="dxa"/>
        <w:tblLayout w:type="fixed"/>
        <w:tblLook w:val="0000" w:firstRow="0" w:lastRow="0" w:firstColumn="0" w:lastColumn="0" w:noHBand="0" w:noVBand="0"/>
      </w:tblPr>
      <w:tblGrid>
        <w:gridCol w:w="679"/>
        <w:gridCol w:w="7920"/>
        <w:gridCol w:w="1230"/>
        <w:gridCol w:w="2643"/>
        <w:gridCol w:w="2523"/>
      </w:tblGrid>
      <w:tr w:rsidR="00F2593D" w:rsidRPr="00942475" w14:paraId="0EBE1E0A" w14:textId="77777777" w:rsidTr="00590F9A">
        <w:tc>
          <w:tcPr>
            <w:tcW w:w="679" w:type="dxa"/>
            <w:tcBorders>
              <w:top w:val="single" w:sz="4" w:space="0" w:color="000000"/>
              <w:left w:val="single" w:sz="4" w:space="0" w:color="000000"/>
              <w:bottom w:val="single" w:sz="4" w:space="0" w:color="000000"/>
            </w:tcBorders>
          </w:tcPr>
          <w:p w14:paraId="25C5F35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7920" w:type="dxa"/>
            <w:tcBorders>
              <w:top w:val="single" w:sz="4" w:space="0" w:color="000000"/>
              <w:left w:val="single" w:sz="4" w:space="0" w:color="000000"/>
              <w:bottom w:val="single" w:sz="4" w:space="0" w:color="000000"/>
            </w:tcBorders>
          </w:tcPr>
          <w:p w14:paraId="361533A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230" w:type="dxa"/>
            <w:tcBorders>
              <w:top w:val="single" w:sz="4" w:space="0" w:color="000000"/>
              <w:left w:val="single" w:sz="4" w:space="0" w:color="000000"/>
              <w:bottom w:val="single" w:sz="4" w:space="0" w:color="000000"/>
            </w:tcBorders>
          </w:tcPr>
          <w:p w14:paraId="666BB92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p w14:paraId="4DABEA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643" w:type="dxa"/>
            <w:tcBorders>
              <w:top w:val="single" w:sz="4" w:space="0" w:color="000000"/>
              <w:left w:val="single" w:sz="4" w:space="0" w:color="000000"/>
              <w:bottom w:val="single" w:sz="4" w:space="0" w:color="000000"/>
            </w:tcBorders>
          </w:tcPr>
          <w:p w14:paraId="5760A8C4"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за 1 ед./не более, руб.</w:t>
            </w:r>
          </w:p>
        </w:tc>
        <w:tc>
          <w:tcPr>
            <w:tcW w:w="2523" w:type="dxa"/>
            <w:tcBorders>
              <w:top w:val="single" w:sz="4" w:space="0" w:color="000000"/>
              <w:left w:val="single" w:sz="4" w:space="0" w:color="000000"/>
              <w:bottom w:val="single" w:sz="4" w:space="0" w:color="000000"/>
              <w:right w:val="single" w:sz="4" w:space="0" w:color="000000"/>
            </w:tcBorders>
          </w:tcPr>
          <w:p w14:paraId="32374E2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r>
    </w:tbl>
    <w:p w14:paraId="2E932061" w14:textId="77777777" w:rsidR="00F2593D" w:rsidRPr="00942475" w:rsidRDefault="00F2593D" w:rsidP="00922498">
      <w:pPr>
        <w:spacing w:after="0" w:line="240" w:lineRule="auto"/>
        <w:rPr>
          <w:sz w:val="2"/>
          <w:szCs w:val="2"/>
          <w:highlight w:val="yellow"/>
        </w:rPr>
      </w:pPr>
    </w:p>
    <w:tbl>
      <w:tblPr>
        <w:tblW w:w="14995" w:type="dxa"/>
        <w:tblInd w:w="139" w:type="dxa"/>
        <w:tblLayout w:type="fixed"/>
        <w:tblLook w:val="0000" w:firstRow="0" w:lastRow="0" w:firstColumn="0" w:lastColumn="0" w:noHBand="0" w:noVBand="0"/>
      </w:tblPr>
      <w:tblGrid>
        <w:gridCol w:w="679"/>
        <w:gridCol w:w="7920"/>
        <w:gridCol w:w="1230"/>
        <w:gridCol w:w="2643"/>
        <w:gridCol w:w="2523"/>
      </w:tblGrid>
      <w:tr w:rsidR="00F2593D" w:rsidRPr="00942475" w14:paraId="3B000AF7" w14:textId="77777777" w:rsidTr="00590F9A">
        <w:trPr>
          <w:tblHeader/>
        </w:trPr>
        <w:tc>
          <w:tcPr>
            <w:tcW w:w="679" w:type="dxa"/>
            <w:tcBorders>
              <w:top w:val="single" w:sz="4" w:space="0" w:color="000000"/>
              <w:left w:val="single" w:sz="4" w:space="0" w:color="000000"/>
              <w:bottom w:val="single" w:sz="4" w:space="0" w:color="000000"/>
            </w:tcBorders>
          </w:tcPr>
          <w:p w14:paraId="5D4DEC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20" w:type="dxa"/>
            <w:tcBorders>
              <w:top w:val="single" w:sz="4" w:space="0" w:color="000000"/>
              <w:left w:val="single" w:sz="4" w:space="0" w:color="000000"/>
              <w:bottom w:val="single" w:sz="4" w:space="0" w:color="000000"/>
            </w:tcBorders>
          </w:tcPr>
          <w:p w14:paraId="116F0F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30" w:type="dxa"/>
            <w:tcBorders>
              <w:top w:val="single" w:sz="4" w:space="0" w:color="000000"/>
              <w:left w:val="single" w:sz="4" w:space="0" w:color="000000"/>
              <w:bottom w:val="single" w:sz="4" w:space="0" w:color="000000"/>
            </w:tcBorders>
          </w:tcPr>
          <w:p w14:paraId="6CA8FC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643" w:type="dxa"/>
            <w:tcBorders>
              <w:top w:val="single" w:sz="4" w:space="0" w:color="000000"/>
              <w:left w:val="single" w:sz="4" w:space="0" w:color="000000"/>
              <w:bottom w:val="single" w:sz="4" w:space="0" w:color="000000"/>
            </w:tcBorders>
          </w:tcPr>
          <w:p w14:paraId="29F7AD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523" w:type="dxa"/>
            <w:tcBorders>
              <w:top w:val="single" w:sz="4" w:space="0" w:color="000000"/>
              <w:left w:val="single" w:sz="4" w:space="0" w:color="000000"/>
              <w:bottom w:val="single" w:sz="4" w:space="0" w:color="000000"/>
              <w:right w:val="single" w:sz="4" w:space="0" w:color="000000"/>
            </w:tcBorders>
          </w:tcPr>
          <w:p w14:paraId="1DC21D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A9BB089" w14:textId="77777777" w:rsidTr="00590F9A">
        <w:tc>
          <w:tcPr>
            <w:tcW w:w="679" w:type="dxa"/>
            <w:tcBorders>
              <w:top w:val="single" w:sz="4" w:space="0" w:color="000000"/>
              <w:left w:val="single" w:sz="4" w:space="0" w:color="000000"/>
              <w:bottom w:val="single" w:sz="4" w:space="0" w:color="000000"/>
            </w:tcBorders>
          </w:tcPr>
          <w:p w14:paraId="0BB166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20" w:type="dxa"/>
            <w:tcBorders>
              <w:top w:val="single" w:sz="4" w:space="0" w:color="000000"/>
              <w:left w:val="single" w:sz="4" w:space="0" w:color="000000"/>
              <w:bottom w:val="single" w:sz="4" w:space="0" w:color="000000"/>
            </w:tcBorders>
          </w:tcPr>
          <w:p w14:paraId="2FAC416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Ботинки зимние</w:t>
            </w:r>
          </w:p>
        </w:tc>
        <w:tc>
          <w:tcPr>
            <w:tcW w:w="1230" w:type="dxa"/>
            <w:tcBorders>
              <w:top w:val="single" w:sz="4" w:space="0" w:color="000000"/>
              <w:left w:val="single" w:sz="4" w:space="0" w:color="000000"/>
              <w:bottom w:val="single" w:sz="4" w:space="0" w:color="000000"/>
            </w:tcBorders>
          </w:tcPr>
          <w:p w14:paraId="7E56B1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2643" w:type="dxa"/>
            <w:tcBorders>
              <w:top w:val="single" w:sz="4" w:space="0" w:color="000000"/>
              <w:left w:val="single" w:sz="4" w:space="0" w:color="000000"/>
              <w:bottom w:val="single" w:sz="4" w:space="0" w:color="000000"/>
            </w:tcBorders>
          </w:tcPr>
          <w:p w14:paraId="5EE2E4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4174D8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5C2E525D" w14:textId="77777777" w:rsidTr="00590F9A">
        <w:tc>
          <w:tcPr>
            <w:tcW w:w="679" w:type="dxa"/>
            <w:tcBorders>
              <w:top w:val="single" w:sz="4" w:space="0" w:color="000000"/>
              <w:left w:val="single" w:sz="4" w:space="0" w:color="000000"/>
              <w:bottom w:val="single" w:sz="4" w:space="0" w:color="000000"/>
            </w:tcBorders>
          </w:tcPr>
          <w:p w14:paraId="01D03D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920" w:type="dxa"/>
            <w:tcBorders>
              <w:top w:val="single" w:sz="4" w:space="0" w:color="000000"/>
              <w:left w:val="single" w:sz="4" w:space="0" w:color="000000"/>
              <w:bottom w:val="single" w:sz="4" w:space="0" w:color="000000"/>
            </w:tcBorders>
          </w:tcPr>
          <w:p w14:paraId="2CC402C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Ботинки летние</w:t>
            </w:r>
          </w:p>
        </w:tc>
        <w:tc>
          <w:tcPr>
            <w:tcW w:w="1230" w:type="dxa"/>
            <w:tcBorders>
              <w:top w:val="single" w:sz="4" w:space="0" w:color="000000"/>
              <w:left w:val="single" w:sz="4" w:space="0" w:color="000000"/>
              <w:bottom w:val="single" w:sz="4" w:space="0" w:color="000000"/>
            </w:tcBorders>
          </w:tcPr>
          <w:p w14:paraId="76AB765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2643" w:type="dxa"/>
            <w:tcBorders>
              <w:top w:val="single" w:sz="4" w:space="0" w:color="000000"/>
              <w:left w:val="single" w:sz="4" w:space="0" w:color="000000"/>
              <w:bottom w:val="single" w:sz="4" w:space="0" w:color="000000"/>
            </w:tcBorders>
          </w:tcPr>
          <w:p w14:paraId="2AE6F31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7908A8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3DEDCB3B" w14:textId="77777777" w:rsidTr="00590F9A">
        <w:tc>
          <w:tcPr>
            <w:tcW w:w="679" w:type="dxa"/>
            <w:tcBorders>
              <w:left w:val="single" w:sz="4" w:space="0" w:color="000000"/>
              <w:bottom w:val="single" w:sz="4" w:space="0" w:color="000000"/>
            </w:tcBorders>
          </w:tcPr>
          <w:p w14:paraId="781AAE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920" w:type="dxa"/>
            <w:tcBorders>
              <w:left w:val="single" w:sz="4" w:space="0" w:color="000000"/>
              <w:bottom w:val="single" w:sz="4" w:space="0" w:color="000000"/>
            </w:tcBorders>
          </w:tcPr>
          <w:p w14:paraId="329D84C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Шапка зимняя</w:t>
            </w:r>
          </w:p>
        </w:tc>
        <w:tc>
          <w:tcPr>
            <w:tcW w:w="1230" w:type="dxa"/>
            <w:tcBorders>
              <w:left w:val="single" w:sz="4" w:space="0" w:color="000000"/>
              <w:bottom w:val="single" w:sz="4" w:space="0" w:color="000000"/>
            </w:tcBorders>
          </w:tcPr>
          <w:p w14:paraId="5FFAD6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left w:val="single" w:sz="4" w:space="0" w:color="000000"/>
              <w:bottom w:val="single" w:sz="4" w:space="0" w:color="000000"/>
            </w:tcBorders>
          </w:tcPr>
          <w:p w14:paraId="350C65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2523" w:type="dxa"/>
            <w:tcBorders>
              <w:left w:val="single" w:sz="4" w:space="0" w:color="000000"/>
              <w:bottom w:val="single" w:sz="4" w:space="0" w:color="000000"/>
              <w:right w:val="single" w:sz="4" w:space="0" w:color="000000"/>
            </w:tcBorders>
          </w:tcPr>
          <w:p w14:paraId="37A487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7C22B75F" w14:textId="77777777" w:rsidTr="00590F9A">
        <w:tc>
          <w:tcPr>
            <w:tcW w:w="679" w:type="dxa"/>
            <w:tcBorders>
              <w:left w:val="single" w:sz="4" w:space="0" w:color="000000"/>
              <w:bottom w:val="single" w:sz="4" w:space="0" w:color="000000"/>
            </w:tcBorders>
          </w:tcPr>
          <w:p w14:paraId="669A58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920" w:type="dxa"/>
            <w:tcBorders>
              <w:left w:val="single" w:sz="4" w:space="0" w:color="000000"/>
              <w:bottom w:val="single" w:sz="4" w:space="0" w:color="000000"/>
            </w:tcBorders>
          </w:tcPr>
          <w:p w14:paraId="4A45A7F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Футболка с логотипом</w:t>
            </w:r>
          </w:p>
        </w:tc>
        <w:tc>
          <w:tcPr>
            <w:tcW w:w="1230" w:type="dxa"/>
            <w:tcBorders>
              <w:left w:val="single" w:sz="4" w:space="0" w:color="000000"/>
              <w:bottom w:val="single" w:sz="4" w:space="0" w:color="000000"/>
            </w:tcBorders>
          </w:tcPr>
          <w:p w14:paraId="6D49AC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left w:val="single" w:sz="4" w:space="0" w:color="000000"/>
              <w:bottom w:val="single" w:sz="4" w:space="0" w:color="000000"/>
            </w:tcBorders>
          </w:tcPr>
          <w:p w14:paraId="3E671C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523" w:type="dxa"/>
            <w:tcBorders>
              <w:left w:val="single" w:sz="4" w:space="0" w:color="000000"/>
              <w:bottom w:val="single" w:sz="4" w:space="0" w:color="000000"/>
              <w:right w:val="single" w:sz="4" w:space="0" w:color="000000"/>
            </w:tcBorders>
          </w:tcPr>
          <w:p w14:paraId="14CC49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7CEB5694" w14:textId="77777777" w:rsidTr="00590F9A">
        <w:tc>
          <w:tcPr>
            <w:tcW w:w="679" w:type="dxa"/>
            <w:tcBorders>
              <w:left w:val="single" w:sz="4" w:space="0" w:color="000000"/>
              <w:bottom w:val="single" w:sz="4" w:space="0" w:color="000000"/>
            </w:tcBorders>
          </w:tcPr>
          <w:p w14:paraId="5AE1AE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7920" w:type="dxa"/>
            <w:tcBorders>
              <w:left w:val="single" w:sz="4" w:space="0" w:color="000000"/>
              <w:bottom w:val="single" w:sz="4" w:space="0" w:color="000000"/>
            </w:tcBorders>
          </w:tcPr>
          <w:p w14:paraId="1EE7898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Рубашка-поло с логотипом</w:t>
            </w:r>
          </w:p>
        </w:tc>
        <w:tc>
          <w:tcPr>
            <w:tcW w:w="1230" w:type="dxa"/>
            <w:tcBorders>
              <w:left w:val="single" w:sz="4" w:space="0" w:color="000000"/>
              <w:bottom w:val="single" w:sz="4" w:space="0" w:color="000000"/>
            </w:tcBorders>
          </w:tcPr>
          <w:p w14:paraId="3393A8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left w:val="single" w:sz="4" w:space="0" w:color="000000"/>
              <w:bottom w:val="single" w:sz="4" w:space="0" w:color="000000"/>
            </w:tcBorders>
          </w:tcPr>
          <w:p w14:paraId="42A8BA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2523" w:type="dxa"/>
            <w:tcBorders>
              <w:left w:val="single" w:sz="4" w:space="0" w:color="000000"/>
              <w:bottom w:val="single" w:sz="4" w:space="0" w:color="000000"/>
              <w:right w:val="single" w:sz="4" w:space="0" w:color="000000"/>
            </w:tcBorders>
          </w:tcPr>
          <w:p w14:paraId="5E083B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w:t>
            </w:r>
          </w:p>
        </w:tc>
      </w:tr>
      <w:tr w:rsidR="00F2593D" w:rsidRPr="00942475" w14:paraId="63F1A91B" w14:textId="77777777" w:rsidTr="00590F9A">
        <w:tc>
          <w:tcPr>
            <w:tcW w:w="679" w:type="dxa"/>
            <w:tcBorders>
              <w:top w:val="single" w:sz="4" w:space="0" w:color="000000"/>
              <w:left w:val="single" w:sz="4" w:space="0" w:color="000000"/>
              <w:bottom w:val="single" w:sz="4" w:space="0" w:color="000000"/>
            </w:tcBorders>
          </w:tcPr>
          <w:p w14:paraId="6B6558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920" w:type="dxa"/>
            <w:tcBorders>
              <w:top w:val="single" w:sz="4" w:space="0" w:color="000000"/>
              <w:left w:val="single" w:sz="4" w:space="0" w:color="000000"/>
              <w:bottom w:val="single" w:sz="4" w:space="0" w:color="000000"/>
            </w:tcBorders>
          </w:tcPr>
          <w:p w14:paraId="2A035C4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Костюм защитный утепленный «Спасатель»</w:t>
            </w:r>
          </w:p>
        </w:tc>
        <w:tc>
          <w:tcPr>
            <w:tcW w:w="1230" w:type="dxa"/>
            <w:tcBorders>
              <w:top w:val="single" w:sz="4" w:space="0" w:color="000000"/>
              <w:left w:val="single" w:sz="4" w:space="0" w:color="000000"/>
              <w:bottom w:val="single" w:sz="4" w:space="0" w:color="000000"/>
            </w:tcBorders>
          </w:tcPr>
          <w:p w14:paraId="5DF748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72B7D2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111EC1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1F2D914E" w14:textId="77777777" w:rsidTr="00590F9A">
        <w:tc>
          <w:tcPr>
            <w:tcW w:w="679" w:type="dxa"/>
            <w:tcBorders>
              <w:top w:val="single" w:sz="4" w:space="0" w:color="000000"/>
              <w:left w:val="single" w:sz="4" w:space="0" w:color="000000"/>
              <w:bottom w:val="single" w:sz="4" w:space="0" w:color="000000"/>
            </w:tcBorders>
          </w:tcPr>
          <w:p w14:paraId="48F162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920" w:type="dxa"/>
            <w:tcBorders>
              <w:top w:val="single" w:sz="4" w:space="0" w:color="000000"/>
              <w:left w:val="single" w:sz="4" w:space="0" w:color="000000"/>
              <w:bottom w:val="single" w:sz="4" w:space="0" w:color="000000"/>
            </w:tcBorders>
          </w:tcPr>
          <w:p w14:paraId="6F644A7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Костюм летний «Спасатель»</w:t>
            </w:r>
          </w:p>
        </w:tc>
        <w:tc>
          <w:tcPr>
            <w:tcW w:w="1230" w:type="dxa"/>
            <w:tcBorders>
              <w:top w:val="single" w:sz="4" w:space="0" w:color="000000"/>
              <w:left w:val="single" w:sz="4" w:space="0" w:color="000000"/>
              <w:bottom w:val="single" w:sz="4" w:space="0" w:color="000000"/>
            </w:tcBorders>
          </w:tcPr>
          <w:p w14:paraId="75897E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36B7F2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49CED7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57433EC7" w14:textId="77777777" w:rsidTr="00590F9A">
        <w:tc>
          <w:tcPr>
            <w:tcW w:w="679" w:type="dxa"/>
            <w:tcBorders>
              <w:top w:val="single" w:sz="4" w:space="0" w:color="000000"/>
              <w:left w:val="single" w:sz="4" w:space="0" w:color="000000"/>
              <w:bottom w:val="single" w:sz="4" w:space="0" w:color="000000"/>
            </w:tcBorders>
          </w:tcPr>
          <w:p w14:paraId="322C2E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920" w:type="dxa"/>
            <w:tcBorders>
              <w:top w:val="single" w:sz="4" w:space="0" w:color="000000"/>
              <w:left w:val="single" w:sz="4" w:space="0" w:color="000000"/>
              <w:bottom w:val="single" w:sz="4" w:space="0" w:color="000000"/>
            </w:tcBorders>
          </w:tcPr>
          <w:p w14:paraId="63FA5A4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Джемпер «Спасатель»</w:t>
            </w:r>
          </w:p>
        </w:tc>
        <w:tc>
          <w:tcPr>
            <w:tcW w:w="1230" w:type="dxa"/>
            <w:tcBorders>
              <w:top w:val="single" w:sz="4" w:space="0" w:color="000000"/>
              <w:left w:val="single" w:sz="4" w:space="0" w:color="000000"/>
              <w:bottom w:val="single" w:sz="4" w:space="0" w:color="000000"/>
            </w:tcBorders>
          </w:tcPr>
          <w:p w14:paraId="166649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6D0F7F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523" w:type="dxa"/>
            <w:tcBorders>
              <w:top w:val="single" w:sz="4" w:space="0" w:color="000000"/>
              <w:left w:val="single" w:sz="4" w:space="0" w:color="000000"/>
              <w:bottom w:val="single" w:sz="4" w:space="0" w:color="000000"/>
              <w:right w:val="single" w:sz="4" w:space="0" w:color="000000"/>
            </w:tcBorders>
          </w:tcPr>
          <w:p w14:paraId="069D2F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3CC21892" w14:textId="77777777" w:rsidTr="00590F9A">
        <w:tc>
          <w:tcPr>
            <w:tcW w:w="679" w:type="dxa"/>
            <w:tcBorders>
              <w:top w:val="single" w:sz="4" w:space="0" w:color="000000"/>
              <w:left w:val="single" w:sz="4" w:space="0" w:color="000000"/>
              <w:bottom w:val="single" w:sz="4" w:space="0" w:color="000000"/>
            </w:tcBorders>
          </w:tcPr>
          <w:p w14:paraId="49CC49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920" w:type="dxa"/>
            <w:tcBorders>
              <w:top w:val="single" w:sz="4" w:space="0" w:color="000000"/>
              <w:left w:val="single" w:sz="4" w:space="0" w:color="000000"/>
              <w:bottom w:val="single" w:sz="4" w:space="0" w:color="000000"/>
            </w:tcBorders>
          </w:tcPr>
          <w:p w14:paraId="3D244C1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Гидрокостюм спасателя ГКС</w:t>
            </w:r>
          </w:p>
        </w:tc>
        <w:tc>
          <w:tcPr>
            <w:tcW w:w="1230" w:type="dxa"/>
            <w:tcBorders>
              <w:top w:val="single" w:sz="4" w:space="0" w:color="000000"/>
              <w:left w:val="single" w:sz="4" w:space="0" w:color="000000"/>
              <w:bottom w:val="single" w:sz="4" w:space="0" w:color="000000"/>
            </w:tcBorders>
          </w:tcPr>
          <w:p w14:paraId="3486D3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337794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23" w:type="dxa"/>
            <w:tcBorders>
              <w:top w:val="single" w:sz="4" w:space="0" w:color="000000"/>
              <w:left w:val="single" w:sz="4" w:space="0" w:color="000000"/>
              <w:bottom w:val="single" w:sz="4" w:space="0" w:color="000000"/>
              <w:right w:val="single" w:sz="4" w:space="0" w:color="000000"/>
            </w:tcBorders>
          </w:tcPr>
          <w:p w14:paraId="0D98DF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10F52F82" w14:textId="77777777" w:rsidTr="00590F9A">
        <w:tc>
          <w:tcPr>
            <w:tcW w:w="679" w:type="dxa"/>
            <w:tcBorders>
              <w:top w:val="single" w:sz="4" w:space="0" w:color="000000"/>
              <w:left w:val="single" w:sz="4" w:space="0" w:color="000000"/>
              <w:bottom w:val="single" w:sz="4" w:space="0" w:color="000000"/>
            </w:tcBorders>
          </w:tcPr>
          <w:p w14:paraId="7D357D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920" w:type="dxa"/>
            <w:tcBorders>
              <w:top w:val="single" w:sz="4" w:space="0" w:color="000000"/>
              <w:left w:val="single" w:sz="4" w:space="0" w:color="000000"/>
              <w:bottom w:val="single" w:sz="4" w:space="0" w:color="000000"/>
            </w:tcBorders>
          </w:tcPr>
          <w:p w14:paraId="0814817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Костюм защитный Л-1</w:t>
            </w:r>
          </w:p>
        </w:tc>
        <w:tc>
          <w:tcPr>
            <w:tcW w:w="1230" w:type="dxa"/>
            <w:tcBorders>
              <w:top w:val="single" w:sz="4" w:space="0" w:color="000000"/>
              <w:left w:val="single" w:sz="4" w:space="0" w:color="000000"/>
              <w:bottom w:val="single" w:sz="4" w:space="0" w:color="000000"/>
            </w:tcBorders>
          </w:tcPr>
          <w:p w14:paraId="15B65B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0FDDAE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466AF9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r>
      <w:tr w:rsidR="00F2593D" w:rsidRPr="00942475" w14:paraId="4F28C473" w14:textId="77777777" w:rsidTr="00590F9A">
        <w:tc>
          <w:tcPr>
            <w:tcW w:w="679" w:type="dxa"/>
            <w:tcBorders>
              <w:top w:val="single" w:sz="4" w:space="0" w:color="000000"/>
              <w:left w:val="single" w:sz="4" w:space="0" w:color="000000"/>
              <w:bottom w:val="single" w:sz="4" w:space="0" w:color="000000"/>
            </w:tcBorders>
          </w:tcPr>
          <w:p w14:paraId="292C3D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920" w:type="dxa"/>
            <w:tcBorders>
              <w:top w:val="single" w:sz="4" w:space="0" w:color="000000"/>
              <w:left w:val="single" w:sz="4" w:space="0" w:color="000000"/>
              <w:bottom w:val="single" w:sz="4" w:space="0" w:color="000000"/>
            </w:tcBorders>
          </w:tcPr>
          <w:p w14:paraId="212F30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Рюкзак L с выш. (68х30х34) AG328-10 (L)</w:t>
            </w:r>
          </w:p>
        </w:tc>
        <w:tc>
          <w:tcPr>
            <w:tcW w:w="1230" w:type="dxa"/>
            <w:tcBorders>
              <w:top w:val="single" w:sz="4" w:space="0" w:color="000000"/>
              <w:left w:val="single" w:sz="4" w:space="0" w:color="000000"/>
              <w:bottom w:val="single" w:sz="4" w:space="0" w:color="000000"/>
            </w:tcBorders>
          </w:tcPr>
          <w:p w14:paraId="2A5461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023FB7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c>
          <w:tcPr>
            <w:tcW w:w="2523" w:type="dxa"/>
            <w:tcBorders>
              <w:top w:val="single" w:sz="4" w:space="0" w:color="000000"/>
              <w:left w:val="single" w:sz="4" w:space="0" w:color="000000"/>
              <w:bottom w:val="single" w:sz="4" w:space="0" w:color="000000"/>
              <w:right w:val="single" w:sz="4" w:space="0" w:color="000000"/>
            </w:tcBorders>
          </w:tcPr>
          <w:p w14:paraId="617135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33C678FA" w14:textId="77777777" w:rsidTr="00590F9A">
        <w:tc>
          <w:tcPr>
            <w:tcW w:w="679" w:type="dxa"/>
            <w:tcBorders>
              <w:top w:val="single" w:sz="4" w:space="0" w:color="000000"/>
              <w:left w:val="single" w:sz="4" w:space="0" w:color="000000"/>
              <w:bottom w:val="single" w:sz="4" w:space="0" w:color="000000"/>
            </w:tcBorders>
          </w:tcPr>
          <w:p w14:paraId="6A0540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920" w:type="dxa"/>
            <w:tcBorders>
              <w:top w:val="single" w:sz="4" w:space="0" w:color="000000"/>
              <w:left w:val="single" w:sz="4" w:space="0" w:color="000000"/>
              <w:bottom w:val="single" w:sz="4" w:space="0" w:color="000000"/>
            </w:tcBorders>
          </w:tcPr>
          <w:p w14:paraId="667EB4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Жилет спасателя</w:t>
            </w:r>
          </w:p>
        </w:tc>
        <w:tc>
          <w:tcPr>
            <w:tcW w:w="1230" w:type="dxa"/>
            <w:tcBorders>
              <w:top w:val="single" w:sz="4" w:space="0" w:color="000000"/>
              <w:left w:val="single" w:sz="4" w:space="0" w:color="000000"/>
              <w:bottom w:val="single" w:sz="4" w:space="0" w:color="000000"/>
            </w:tcBorders>
          </w:tcPr>
          <w:p w14:paraId="25D54B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02C1F2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657AD1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06998CF" w14:textId="77777777" w:rsidTr="00590F9A">
        <w:tc>
          <w:tcPr>
            <w:tcW w:w="679" w:type="dxa"/>
            <w:tcBorders>
              <w:top w:val="single" w:sz="4" w:space="0" w:color="000000"/>
              <w:left w:val="single" w:sz="4" w:space="0" w:color="000000"/>
              <w:bottom w:val="single" w:sz="4" w:space="0" w:color="000000"/>
            </w:tcBorders>
          </w:tcPr>
          <w:p w14:paraId="601BDC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920" w:type="dxa"/>
            <w:tcBorders>
              <w:top w:val="single" w:sz="4" w:space="0" w:color="000000"/>
              <w:left w:val="single" w:sz="4" w:space="0" w:color="000000"/>
              <w:bottom w:val="single" w:sz="4" w:space="0" w:color="000000"/>
            </w:tcBorders>
          </w:tcPr>
          <w:p w14:paraId="27E2024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Комбинезон «Спасатель» </w:t>
            </w:r>
          </w:p>
        </w:tc>
        <w:tc>
          <w:tcPr>
            <w:tcW w:w="1230" w:type="dxa"/>
            <w:tcBorders>
              <w:top w:val="single" w:sz="4" w:space="0" w:color="000000"/>
              <w:left w:val="single" w:sz="4" w:space="0" w:color="000000"/>
              <w:bottom w:val="single" w:sz="4" w:space="0" w:color="000000"/>
            </w:tcBorders>
          </w:tcPr>
          <w:p w14:paraId="247E28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16E46D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544F47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4E0A7DAD" w14:textId="77777777" w:rsidTr="00590F9A">
        <w:tc>
          <w:tcPr>
            <w:tcW w:w="679" w:type="dxa"/>
            <w:tcBorders>
              <w:top w:val="single" w:sz="4" w:space="0" w:color="000000"/>
              <w:left w:val="single" w:sz="4" w:space="0" w:color="000000"/>
              <w:bottom w:val="single" w:sz="4" w:space="0" w:color="000000"/>
            </w:tcBorders>
          </w:tcPr>
          <w:p w14:paraId="6E17F7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7920" w:type="dxa"/>
            <w:tcBorders>
              <w:top w:val="single" w:sz="4" w:space="0" w:color="000000"/>
              <w:left w:val="single" w:sz="4" w:space="0" w:color="000000"/>
              <w:bottom w:val="single" w:sz="4" w:space="0" w:color="000000"/>
            </w:tcBorders>
          </w:tcPr>
          <w:p w14:paraId="287BA2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Спецодежда нефтестойкая</w:t>
            </w:r>
          </w:p>
        </w:tc>
        <w:tc>
          <w:tcPr>
            <w:tcW w:w="1230" w:type="dxa"/>
            <w:tcBorders>
              <w:top w:val="single" w:sz="4" w:space="0" w:color="000000"/>
              <w:left w:val="single" w:sz="4" w:space="0" w:color="000000"/>
              <w:bottom w:val="single" w:sz="4" w:space="0" w:color="000000"/>
            </w:tcBorders>
          </w:tcPr>
          <w:p w14:paraId="2A2486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563F30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2523" w:type="dxa"/>
            <w:tcBorders>
              <w:top w:val="single" w:sz="4" w:space="0" w:color="000000"/>
              <w:left w:val="single" w:sz="4" w:space="0" w:color="000000"/>
              <w:bottom w:val="single" w:sz="4" w:space="0" w:color="000000"/>
              <w:right w:val="single" w:sz="4" w:space="0" w:color="000000"/>
            </w:tcBorders>
          </w:tcPr>
          <w:p w14:paraId="513089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r>
      <w:tr w:rsidR="00F2593D" w:rsidRPr="00942475" w14:paraId="0382E168" w14:textId="77777777" w:rsidTr="00590F9A">
        <w:tc>
          <w:tcPr>
            <w:tcW w:w="679" w:type="dxa"/>
            <w:tcBorders>
              <w:top w:val="single" w:sz="4" w:space="0" w:color="000000"/>
              <w:left w:val="single" w:sz="4" w:space="0" w:color="000000"/>
              <w:bottom w:val="single" w:sz="4" w:space="0" w:color="000000"/>
            </w:tcBorders>
          </w:tcPr>
          <w:p w14:paraId="03842D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7920" w:type="dxa"/>
            <w:tcBorders>
              <w:top w:val="single" w:sz="4" w:space="0" w:color="000000"/>
              <w:left w:val="single" w:sz="4" w:space="0" w:color="000000"/>
              <w:bottom w:val="single" w:sz="4" w:space="0" w:color="000000"/>
            </w:tcBorders>
          </w:tcPr>
          <w:p w14:paraId="00E147B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Куртка зимняя аляска «Спасатель»</w:t>
            </w:r>
          </w:p>
        </w:tc>
        <w:tc>
          <w:tcPr>
            <w:tcW w:w="1230" w:type="dxa"/>
            <w:tcBorders>
              <w:top w:val="single" w:sz="4" w:space="0" w:color="000000"/>
              <w:left w:val="single" w:sz="4" w:space="0" w:color="000000"/>
              <w:bottom w:val="single" w:sz="4" w:space="0" w:color="000000"/>
            </w:tcBorders>
          </w:tcPr>
          <w:p w14:paraId="5D8900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6BEC25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w:t>
            </w:r>
          </w:p>
        </w:tc>
        <w:tc>
          <w:tcPr>
            <w:tcW w:w="2523" w:type="dxa"/>
            <w:tcBorders>
              <w:top w:val="single" w:sz="4" w:space="0" w:color="000000"/>
              <w:left w:val="single" w:sz="4" w:space="0" w:color="000000"/>
              <w:bottom w:val="single" w:sz="4" w:space="0" w:color="000000"/>
              <w:right w:val="single" w:sz="4" w:space="0" w:color="000000"/>
            </w:tcBorders>
          </w:tcPr>
          <w:p w14:paraId="5D5AE7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7E1D8168" w14:textId="77777777" w:rsidTr="00590F9A">
        <w:tc>
          <w:tcPr>
            <w:tcW w:w="679" w:type="dxa"/>
            <w:tcBorders>
              <w:top w:val="single" w:sz="4" w:space="0" w:color="000000"/>
              <w:left w:val="single" w:sz="4" w:space="0" w:color="000000"/>
              <w:bottom w:val="single" w:sz="4" w:space="0" w:color="000000"/>
            </w:tcBorders>
          </w:tcPr>
          <w:p w14:paraId="4F0DF5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7920" w:type="dxa"/>
            <w:tcBorders>
              <w:top w:val="single" w:sz="4" w:space="0" w:color="000000"/>
              <w:left w:val="single" w:sz="4" w:space="0" w:color="000000"/>
              <w:bottom w:val="single" w:sz="4" w:space="0" w:color="000000"/>
            </w:tcBorders>
          </w:tcPr>
          <w:p w14:paraId="65A31FB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Куртка флисовая «Спасатель»</w:t>
            </w:r>
          </w:p>
        </w:tc>
        <w:tc>
          <w:tcPr>
            <w:tcW w:w="1230" w:type="dxa"/>
            <w:tcBorders>
              <w:top w:val="single" w:sz="4" w:space="0" w:color="000000"/>
              <w:left w:val="single" w:sz="4" w:space="0" w:color="000000"/>
              <w:bottom w:val="single" w:sz="4" w:space="0" w:color="000000"/>
            </w:tcBorders>
          </w:tcPr>
          <w:p w14:paraId="3E046E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4B0CEE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4A3569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04AB32EB" w14:textId="77777777" w:rsidTr="00590F9A">
        <w:tc>
          <w:tcPr>
            <w:tcW w:w="679" w:type="dxa"/>
            <w:tcBorders>
              <w:top w:val="single" w:sz="4" w:space="0" w:color="000000"/>
              <w:left w:val="single" w:sz="4" w:space="0" w:color="000000"/>
              <w:bottom w:val="single" w:sz="4" w:space="0" w:color="000000"/>
            </w:tcBorders>
          </w:tcPr>
          <w:p w14:paraId="4CFA63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7920" w:type="dxa"/>
            <w:tcBorders>
              <w:top w:val="single" w:sz="4" w:space="0" w:color="000000"/>
              <w:left w:val="single" w:sz="4" w:space="0" w:color="000000"/>
              <w:bottom w:val="single" w:sz="4" w:space="0" w:color="000000"/>
            </w:tcBorders>
          </w:tcPr>
          <w:p w14:paraId="3CBB7A8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Бейсболка (кепи)</w:t>
            </w:r>
          </w:p>
        </w:tc>
        <w:tc>
          <w:tcPr>
            <w:tcW w:w="1230" w:type="dxa"/>
            <w:tcBorders>
              <w:top w:val="single" w:sz="4" w:space="0" w:color="000000"/>
              <w:left w:val="single" w:sz="4" w:space="0" w:color="000000"/>
              <w:bottom w:val="single" w:sz="4" w:space="0" w:color="000000"/>
            </w:tcBorders>
          </w:tcPr>
          <w:p w14:paraId="7F5799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5EB43F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c>
          <w:tcPr>
            <w:tcW w:w="2523" w:type="dxa"/>
            <w:tcBorders>
              <w:top w:val="single" w:sz="4" w:space="0" w:color="000000"/>
              <w:left w:val="single" w:sz="4" w:space="0" w:color="000000"/>
              <w:bottom w:val="single" w:sz="4" w:space="0" w:color="000000"/>
              <w:right w:val="single" w:sz="4" w:space="0" w:color="000000"/>
            </w:tcBorders>
          </w:tcPr>
          <w:p w14:paraId="43FE0F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18F5B6A5" w14:textId="77777777" w:rsidTr="00590F9A">
        <w:tc>
          <w:tcPr>
            <w:tcW w:w="679" w:type="dxa"/>
            <w:tcBorders>
              <w:top w:val="single" w:sz="4" w:space="0" w:color="000000"/>
              <w:left w:val="single" w:sz="4" w:space="0" w:color="000000"/>
              <w:bottom w:val="single" w:sz="4" w:space="0" w:color="000000"/>
            </w:tcBorders>
          </w:tcPr>
          <w:p w14:paraId="36CD0C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7920" w:type="dxa"/>
            <w:tcBorders>
              <w:top w:val="single" w:sz="4" w:space="0" w:color="000000"/>
              <w:left w:val="single" w:sz="4" w:space="0" w:color="000000"/>
              <w:bottom w:val="single" w:sz="4" w:space="0" w:color="000000"/>
            </w:tcBorders>
          </w:tcPr>
          <w:p w14:paraId="7358298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Жилет утепленный</w:t>
            </w:r>
          </w:p>
        </w:tc>
        <w:tc>
          <w:tcPr>
            <w:tcW w:w="1230" w:type="dxa"/>
            <w:tcBorders>
              <w:top w:val="single" w:sz="4" w:space="0" w:color="000000"/>
              <w:left w:val="single" w:sz="4" w:space="0" w:color="000000"/>
              <w:bottom w:val="single" w:sz="4" w:space="0" w:color="000000"/>
            </w:tcBorders>
          </w:tcPr>
          <w:p w14:paraId="183D24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43" w:type="dxa"/>
            <w:tcBorders>
              <w:top w:val="single" w:sz="4" w:space="0" w:color="000000"/>
              <w:left w:val="single" w:sz="4" w:space="0" w:color="000000"/>
              <w:bottom w:val="single" w:sz="4" w:space="0" w:color="000000"/>
            </w:tcBorders>
          </w:tcPr>
          <w:p w14:paraId="7CBED4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c>
          <w:tcPr>
            <w:tcW w:w="2523" w:type="dxa"/>
            <w:tcBorders>
              <w:top w:val="single" w:sz="4" w:space="0" w:color="000000"/>
              <w:left w:val="single" w:sz="4" w:space="0" w:color="000000"/>
              <w:bottom w:val="single" w:sz="4" w:space="0" w:color="000000"/>
              <w:right w:val="single" w:sz="4" w:space="0" w:color="000000"/>
            </w:tcBorders>
          </w:tcPr>
          <w:p w14:paraId="3FE6EB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bl>
    <w:p w14:paraId="256C9FBA" w14:textId="77777777" w:rsidR="00F2593D" w:rsidRPr="00942475" w:rsidRDefault="00F2593D" w:rsidP="00922498">
      <w:pPr>
        <w:spacing w:after="0" w:line="240" w:lineRule="auto"/>
        <w:jc w:val="center"/>
        <w:rPr>
          <w:rFonts w:ascii="Times New Roman" w:hAnsi="Times New Roman"/>
          <w:sz w:val="28"/>
          <w:szCs w:val="28"/>
          <w:highlight w:val="yellow"/>
        </w:rPr>
      </w:pPr>
    </w:p>
    <w:p w14:paraId="5338567F"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lastRenderedPageBreak/>
        <w:t>Затраты на приобретение медикаментов и перевязочных средств</w:t>
      </w:r>
    </w:p>
    <w:p w14:paraId="335B1B42"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110</w:t>
      </w:r>
    </w:p>
    <w:p w14:paraId="493173A4" w14:textId="77777777" w:rsidR="00F2593D" w:rsidRPr="00942475" w:rsidRDefault="00F2593D" w:rsidP="00922498">
      <w:pPr>
        <w:spacing w:after="0" w:line="240" w:lineRule="auto"/>
        <w:jc w:val="right"/>
        <w:rPr>
          <w:rFonts w:ascii="Times New Roman" w:hAnsi="Times New Roman"/>
          <w:highlight w:val="yellow"/>
        </w:rPr>
      </w:pPr>
    </w:p>
    <w:tbl>
      <w:tblPr>
        <w:tblW w:w="15005" w:type="dxa"/>
        <w:tblInd w:w="108" w:type="dxa"/>
        <w:tblLayout w:type="fixed"/>
        <w:tblLook w:val="0000" w:firstRow="0" w:lastRow="0" w:firstColumn="0" w:lastColumn="0" w:noHBand="0" w:noVBand="0"/>
      </w:tblPr>
      <w:tblGrid>
        <w:gridCol w:w="710"/>
        <w:gridCol w:w="7920"/>
        <w:gridCol w:w="1230"/>
        <w:gridCol w:w="2620"/>
        <w:gridCol w:w="2525"/>
      </w:tblGrid>
      <w:tr w:rsidR="00F2593D" w:rsidRPr="00942475" w14:paraId="05D4BBB0" w14:textId="77777777" w:rsidTr="00590F9A">
        <w:tc>
          <w:tcPr>
            <w:tcW w:w="710" w:type="dxa"/>
            <w:tcBorders>
              <w:top w:val="single" w:sz="4" w:space="0" w:color="000000"/>
              <w:left w:val="single" w:sz="4" w:space="0" w:color="000000"/>
              <w:bottom w:val="single" w:sz="4" w:space="0" w:color="000000"/>
            </w:tcBorders>
          </w:tcPr>
          <w:p w14:paraId="092E2B0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7920" w:type="dxa"/>
            <w:tcBorders>
              <w:top w:val="single" w:sz="4" w:space="0" w:color="000000"/>
              <w:left w:val="single" w:sz="4" w:space="0" w:color="000000"/>
              <w:bottom w:val="single" w:sz="4" w:space="0" w:color="000000"/>
            </w:tcBorders>
          </w:tcPr>
          <w:p w14:paraId="4B366EB5"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230" w:type="dxa"/>
            <w:tcBorders>
              <w:top w:val="single" w:sz="4" w:space="0" w:color="000000"/>
              <w:left w:val="single" w:sz="4" w:space="0" w:color="000000"/>
              <w:bottom w:val="single" w:sz="4" w:space="0" w:color="000000"/>
            </w:tcBorders>
          </w:tcPr>
          <w:p w14:paraId="0241FF8F"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p w14:paraId="38F5B0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620" w:type="dxa"/>
            <w:tcBorders>
              <w:top w:val="single" w:sz="4" w:space="0" w:color="000000"/>
              <w:left w:val="single" w:sz="4" w:space="0" w:color="000000"/>
              <w:bottom w:val="single" w:sz="4" w:space="0" w:color="000000"/>
            </w:tcBorders>
          </w:tcPr>
          <w:p w14:paraId="447AFDE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за 1 ед./не более, руб.</w:t>
            </w:r>
          </w:p>
        </w:tc>
        <w:tc>
          <w:tcPr>
            <w:tcW w:w="2525" w:type="dxa"/>
            <w:tcBorders>
              <w:top w:val="single" w:sz="4" w:space="0" w:color="000000"/>
              <w:left w:val="single" w:sz="4" w:space="0" w:color="000000"/>
              <w:bottom w:val="single" w:sz="4" w:space="0" w:color="000000"/>
              <w:right w:val="single" w:sz="4" w:space="0" w:color="000000"/>
            </w:tcBorders>
          </w:tcPr>
          <w:p w14:paraId="3D6C7BC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r>
    </w:tbl>
    <w:p w14:paraId="4D310C3A" w14:textId="77777777" w:rsidR="00F2593D" w:rsidRPr="00942475" w:rsidRDefault="00F2593D" w:rsidP="00922498">
      <w:pPr>
        <w:spacing w:after="0" w:line="240" w:lineRule="auto"/>
        <w:rPr>
          <w:sz w:val="2"/>
          <w:szCs w:val="2"/>
          <w:highlight w:val="yellow"/>
        </w:rPr>
      </w:pPr>
    </w:p>
    <w:tbl>
      <w:tblPr>
        <w:tblW w:w="15005" w:type="dxa"/>
        <w:tblInd w:w="108" w:type="dxa"/>
        <w:tblLayout w:type="fixed"/>
        <w:tblLook w:val="0000" w:firstRow="0" w:lastRow="0" w:firstColumn="0" w:lastColumn="0" w:noHBand="0" w:noVBand="0"/>
      </w:tblPr>
      <w:tblGrid>
        <w:gridCol w:w="710"/>
        <w:gridCol w:w="7920"/>
        <w:gridCol w:w="1230"/>
        <w:gridCol w:w="2620"/>
        <w:gridCol w:w="2525"/>
      </w:tblGrid>
      <w:tr w:rsidR="00F2593D" w:rsidRPr="00942475" w14:paraId="2A8922B9" w14:textId="77777777" w:rsidTr="00590F9A">
        <w:tc>
          <w:tcPr>
            <w:tcW w:w="710" w:type="dxa"/>
            <w:tcBorders>
              <w:top w:val="single" w:sz="4" w:space="0" w:color="000000"/>
              <w:left w:val="single" w:sz="4" w:space="0" w:color="000000"/>
              <w:bottom w:val="single" w:sz="4" w:space="0" w:color="000000"/>
            </w:tcBorders>
          </w:tcPr>
          <w:p w14:paraId="6DAEFD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20" w:type="dxa"/>
            <w:tcBorders>
              <w:top w:val="single" w:sz="4" w:space="0" w:color="000000"/>
              <w:left w:val="single" w:sz="4" w:space="0" w:color="000000"/>
              <w:bottom w:val="single" w:sz="4" w:space="0" w:color="000000"/>
            </w:tcBorders>
          </w:tcPr>
          <w:p w14:paraId="6D35E3C6" w14:textId="77777777" w:rsidR="00F2593D" w:rsidRPr="00942475" w:rsidRDefault="00F2593D" w:rsidP="00922498">
            <w:pPr>
              <w:spacing w:after="0" w:line="240" w:lineRule="auto"/>
              <w:jc w:val="center"/>
              <w:outlineLvl w:val="2"/>
              <w:rPr>
                <w:rFonts w:ascii="Times New Roman" w:hAnsi="Times New Roman"/>
                <w:highlight w:val="yellow"/>
              </w:rPr>
            </w:pPr>
            <w:r w:rsidRPr="00942475">
              <w:rPr>
                <w:rFonts w:ascii="Times New Roman" w:hAnsi="Times New Roman"/>
                <w:highlight w:val="yellow"/>
              </w:rPr>
              <w:t>2</w:t>
            </w:r>
          </w:p>
        </w:tc>
        <w:tc>
          <w:tcPr>
            <w:tcW w:w="1230" w:type="dxa"/>
            <w:tcBorders>
              <w:top w:val="single" w:sz="4" w:space="0" w:color="000000"/>
              <w:left w:val="single" w:sz="4" w:space="0" w:color="000000"/>
              <w:bottom w:val="single" w:sz="4" w:space="0" w:color="000000"/>
            </w:tcBorders>
          </w:tcPr>
          <w:p w14:paraId="4770223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620" w:type="dxa"/>
            <w:tcBorders>
              <w:top w:val="single" w:sz="4" w:space="0" w:color="000000"/>
              <w:left w:val="single" w:sz="4" w:space="0" w:color="000000"/>
              <w:bottom w:val="single" w:sz="4" w:space="0" w:color="000000"/>
            </w:tcBorders>
          </w:tcPr>
          <w:p w14:paraId="33DE22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525" w:type="dxa"/>
            <w:tcBorders>
              <w:top w:val="single" w:sz="4" w:space="0" w:color="000000"/>
              <w:left w:val="single" w:sz="4" w:space="0" w:color="000000"/>
              <w:bottom w:val="single" w:sz="4" w:space="0" w:color="000000"/>
              <w:right w:val="single" w:sz="4" w:space="0" w:color="000000"/>
            </w:tcBorders>
          </w:tcPr>
          <w:p w14:paraId="6BE425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36DA92B" w14:textId="77777777" w:rsidTr="00590F9A">
        <w:tc>
          <w:tcPr>
            <w:tcW w:w="710" w:type="dxa"/>
            <w:tcBorders>
              <w:top w:val="single" w:sz="4" w:space="0" w:color="000000"/>
              <w:left w:val="single" w:sz="4" w:space="0" w:color="000000"/>
              <w:bottom w:val="single" w:sz="4" w:space="0" w:color="000000"/>
            </w:tcBorders>
          </w:tcPr>
          <w:p w14:paraId="6A05E3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20" w:type="dxa"/>
            <w:tcBorders>
              <w:top w:val="single" w:sz="4" w:space="0" w:color="000000"/>
              <w:left w:val="single" w:sz="4" w:space="0" w:color="000000"/>
              <w:bottom w:val="single" w:sz="4" w:space="0" w:color="000000"/>
            </w:tcBorders>
          </w:tcPr>
          <w:p w14:paraId="7EEE07D7"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Воздуховод для проведения искусственного дыхания рот-в-рот</w:t>
            </w:r>
          </w:p>
        </w:tc>
        <w:tc>
          <w:tcPr>
            <w:tcW w:w="1230" w:type="dxa"/>
            <w:tcBorders>
              <w:top w:val="single" w:sz="4" w:space="0" w:color="000000"/>
              <w:left w:val="single" w:sz="4" w:space="0" w:color="000000"/>
              <w:bottom w:val="single" w:sz="4" w:space="0" w:color="000000"/>
            </w:tcBorders>
          </w:tcPr>
          <w:p w14:paraId="0CAFC1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000000"/>
              <w:left w:val="single" w:sz="4" w:space="0" w:color="000000"/>
              <w:bottom w:val="single" w:sz="4" w:space="0" w:color="000000"/>
            </w:tcBorders>
          </w:tcPr>
          <w:p w14:paraId="4D9F82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2525" w:type="dxa"/>
            <w:tcBorders>
              <w:top w:val="single" w:sz="4" w:space="0" w:color="000000"/>
              <w:left w:val="single" w:sz="4" w:space="0" w:color="000000"/>
              <w:bottom w:val="single" w:sz="4" w:space="0" w:color="000000"/>
              <w:right w:val="single" w:sz="4" w:space="0" w:color="000000"/>
            </w:tcBorders>
          </w:tcPr>
          <w:p w14:paraId="7B602B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36B4978C" w14:textId="77777777" w:rsidTr="00590F9A">
        <w:tc>
          <w:tcPr>
            <w:tcW w:w="710" w:type="dxa"/>
            <w:tcBorders>
              <w:top w:val="single" w:sz="4" w:space="0" w:color="000000"/>
              <w:left w:val="single" w:sz="4" w:space="0" w:color="000000"/>
              <w:bottom w:val="single" w:sz="4" w:space="0" w:color="000000"/>
            </w:tcBorders>
          </w:tcPr>
          <w:p w14:paraId="10FFAA9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920" w:type="dxa"/>
            <w:tcBorders>
              <w:top w:val="single" w:sz="4" w:space="0" w:color="000000"/>
              <w:left w:val="single" w:sz="4" w:space="0" w:color="000000"/>
              <w:bottom w:val="single" w:sz="4" w:space="0" w:color="000000"/>
            </w:tcBorders>
          </w:tcPr>
          <w:p w14:paraId="3B413AA1"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Индивидуальный пакет перевязочный ИПП-1</w:t>
            </w:r>
          </w:p>
        </w:tc>
        <w:tc>
          <w:tcPr>
            <w:tcW w:w="1230" w:type="dxa"/>
            <w:tcBorders>
              <w:top w:val="single" w:sz="4" w:space="0" w:color="000000"/>
              <w:left w:val="single" w:sz="4" w:space="0" w:color="000000"/>
              <w:bottom w:val="single" w:sz="4" w:space="0" w:color="000000"/>
            </w:tcBorders>
          </w:tcPr>
          <w:p w14:paraId="5072F4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000000"/>
              <w:left w:val="single" w:sz="4" w:space="0" w:color="000000"/>
              <w:bottom w:val="single" w:sz="4" w:space="0" w:color="000000"/>
            </w:tcBorders>
          </w:tcPr>
          <w:p w14:paraId="65096E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w:t>
            </w:r>
          </w:p>
        </w:tc>
        <w:tc>
          <w:tcPr>
            <w:tcW w:w="2525" w:type="dxa"/>
            <w:tcBorders>
              <w:top w:val="single" w:sz="4" w:space="0" w:color="000000"/>
              <w:left w:val="single" w:sz="4" w:space="0" w:color="000000"/>
              <w:bottom w:val="single" w:sz="4" w:space="0" w:color="000000"/>
              <w:right w:val="single" w:sz="4" w:space="0" w:color="000000"/>
            </w:tcBorders>
          </w:tcPr>
          <w:p w14:paraId="35D13A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r>
      <w:tr w:rsidR="00F2593D" w:rsidRPr="00942475" w14:paraId="5E0A6FA8" w14:textId="77777777" w:rsidTr="00590F9A">
        <w:tc>
          <w:tcPr>
            <w:tcW w:w="710" w:type="dxa"/>
            <w:tcBorders>
              <w:left w:val="single" w:sz="4" w:space="0" w:color="000000"/>
              <w:bottom w:val="single" w:sz="4" w:space="0" w:color="000000"/>
            </w:tcBorders>
          </w:tcPr>
          <w:p w14:paraId="492697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920" w:type="dxa"/>
            <w:tcBorders>
              <w:left w:val="single" w:sz="4" w:space="0" w:color="000000"/>
              <w:bottom w:val="single" w:sz="4" w:space="0" w:color="000000"/>
            </w:tcBorders>
          </w:tcPr>
          <w:p w14:paraId="68976115"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Мешок для ручной ИВЛ (АМБУ) взрослый</w:t>
            </w:r>
          </w:p>
        </w:tc>
        <w:tc>
          <w:tcPr>
            <w:tcW w:w="1230" w:type="dxa"/>
            <w:tcBorders>
              <w:left w:val="single" w:sz="4" w:space="0" w:color="000000"/>
              <w:bottom w:val="single" w:sz="4" w:space="0" w:color="000000"/>
            </w:tcBorders>
          </w:tcPr>
          <w:p w14:paraId="12744A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left w:val="single" w:sz="4" w:space="0" w:color="000000"/>
              <w:bottom w:val="single" w:sz="4" w:space="0" w:color="000000"/>
            </w:tcBorders>
          </w:tcPr>
          <w:p w14:paraId="125741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c>
          <w:tcPr>
            <w:tcW w:w="2525" w:type="dxa"/>
            <w:tcBorders>
              <w:left w:val="single" w:sz="4" w:space="0" w:color="000000"/>
              <w:bottom w:val="single" w:sz="4" w:space="0" w:color="000000"/>
              <w:right w:val="single" w:sz="4" w:space="0" w:color="000000"/>
            </w:tcBorders>
          </w:tcPr>
          <w:p w14:paraId="386D8E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5BE81596" w14:textId="77777777" w:rsidTr="00590F9A">
        <w:tc>
          <w:tcPr>
            <w:tcW w:w="710" w:type="dxa"/>
            <w:tcBorders>
              <w:left w:val="single" w:sz="4" w:space="0" w:color="000000"/>
              <w:bottom w:val="single" w:sz="4" w:space="0" w:color="000000"/>
            </w:tcBorders>
          </w:tcPr>
          <w:p w14:paraId="516A6F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920" w:type="dxa"/>
            <w:tcBorders>
              <w:left w:val="single" w:sz="4" w:space="0" w:color="000000"/>
              <w:bottom w:val="single" w:sz="4" w:space="0" w:color="000000"/>
            </w:tcBorders>
          </w:tcPr>
          <w:p w14:paraId="7B3CACB1"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Языкодержатель для взрослых</w:t>
            </w:r>
          </w:p>
        </w:tc>
        <w:tc>
          <w:tcPr>
            <w:tcW w:w="1230" w:type="dxa"/>
            <w:tcBorders>
              <w:left w:val="single" w:sz="4" w:space="0" w:color="000000"/>
              <w:bottom w:val="single" w:sz="4" w:space="0" w:color="000000"/>
            </w:tcBorders>
          </w:tcPr>
          <w:p w14:paraId="61BA0C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left w:val="single" w:sz="4" w:space="0" w:color="000000"/>
              <w:bottom w:val="single" w:sz="4" w:space="0" w:color="000000"/>
            </w:tcBorders>
          </w:tcPr>
          <w:p w14:paraId="3985CF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c>
          <w:tcPr>
            <w:tcW w:w="2525" w:type="dxa"/>
            <w:tcBorders>
              <w:left w:val="single" w:sz="4" w:space="0" w:color="000000"/>
              <w:bottom w:val="single" w:sz="4" w:space="0" w:color="000000"/>
              <w:right w:val="single" w:sz="4" w:space="0" w:color="000000"/>
            </w:tcBorders>
          </w:tcPr>
          <w:p w14:paraId="5D63E2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bl>
    <w:p w14:paraId="7190FB66" w14:textId="77777777" w:rsidR="00F2593D" w:rsidRPr="00942475" w:rsidRDefault="00F2593D" w:rsidP="00922498">
      <w:pPr>
        <w:spacing w:after="0" w:line="240" w:lineRule="auto"/>
        <w:rPr>
          <w:rFonts w:ascii="Times New Roman" w:hAnsi="Times New Roman"/>
          <w:sz w:val="28"/>
          <w:szCs w:val="28"/>
          <w:highlight w:val="yellow"/>
        </w:rPr>
      </w:pPr>
    </w:p>
    <w:p w14:paraId="62096513"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снаряжения для промышленного альпинизма</w:t>
      </w:r>
    </w:p>
    <w:p w14:paraId="1D776ED5"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111</w:t>
      </w:r>
    </w:p>
    <w:p w14:paraId="09E3AE8F" w14:textId="77777777" w:rsidR="00F2593D" w:rsidRPr="00942475" w:rsidRDefault="00F2593D" w:rsidP="00922498">
      <w:pPr>
        <w:spacing w:after="0" w:line="240" w:lineRule="auto"/>
        <w:jc w:val="right"/>
        <w:rPr>
          <w:rFonts w:ascii="Times New Roman" w:hAnsi="Times New Roman"/>
          <w:highlight w:val="yellow"/>
        </w:rPr>
      </w:pPr>
    </w:p>
    <w:tbl>
      <w:tblPr>
        <w:tblW w:w="15005" w:type="dxa"/>
        <w:tblInd w:w="108" w:type="dxa"/>
        <w:tblLayout w:type="fixed"/>
        <w:tblLook w:val="0000" w:firstRow="0" w:lastRow="0" w:firstColumn="0" w:lastColumn="0" w:noHBand="0" w:noVBand="0"/>
      </w:tblPr>
      <w:tblGrid>
        <w:gridCol w:w="710"/>
        <w:gridCol w:w="7920"/>
        <w:gridCol w:w="1230"/>
        <w:gridCol w:w="2620"/>
        <w:gridCol w:w="2525"/>
      </w:tblGrid>
      <w:tr w:rsidR="00F2593D" w:rsidRPr="00942475" w14:paraId="770BA8FE" w14:textId="77777777" w:rsidTr="00590F9A">
        <w:tc>
          <w:tcPr>
            <w:tcW w:w="710" w:type="dxa"/>
            <w:tcBorders>
              <w:top w:val="single" w:sz="4" w:space="0" w:color="000000"/>
              <w:left w:val="single" w:sz="4" w:space="0" w:color="000000"/>
              <w:bottom w:val="single" w:sz="4" w:space="0" w:color="000000"/>
            </w:tcBorders>
          </w:tcPr>
          <w:p w14:paraId="7EAC5AD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7920" w:type="dxa"/>
            <w:tcBorders>
              <w:top w:val="single" w:sz="4" w:space="0" w:color="000000"/>
              <w:left w:val="single" w:sz="4" w:space="0" w:color="000000"/>
              <w:bottom w:val="single" w:sz="4" w:space="0" w:color="000000"/>
            </w:tcBorders>
          </w:tcPr>
          <w:p w14:paraId="3526FC52"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230" w:type="dxa"/>
            <w:tcBorders>
              <w:top w:val="single" w:sz="4" w:space="0" w:color="000000"/>
              <w:left w:val="single" w:sz="4" w:space="0" w:color="000000"/>
              <w:bottom w:val="single" w:sz="4" w:space="0" w:color="000000"/>
            </w:tcBorders>
          </w:tcPr>
          <w:p w14:paraId="33AAB16D"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 xml:space="preserve">Ед. </w:t>
            </w:r>
          </w:p>
          <w:p w14:paraId="366582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620" w:type="dxa"/>
            <w:tcBorders>
              <w:top w:val="single" w:sz="4" w:space="0" w:color="000000"/>
              <w:left w:val="single" w:sz="4" w:space="0" w:color="000000"/>
              <w:bottom w:val="single" w:sz="4" w:space="0" w:color="000000"/>
            </w:tcBorders>
          </w:tcPr>
          <w:p w14:paraId="6F3B3CA8"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 за 1 ед./не более, руб.</w:t>
            </w:r>
          </w:p>
        </w:tc>
        <w:tc>
          <w:tcPr>
            <w:tcW w:w="2525" w:type="dxa"/>
            <w:tcBorders>
              <w:top w:val="single" w:sz="4" w:space="0" w:color="000000"/>
              <w:left w:val="single" w:sz="4" w:space="0" w:color="000000"/>
              <w:bottom w:val="single" w:sz="4" w:space="0" w:color="000000"/>
              <w:right w:val="single" w:sz="4" w:space="0" w:color="000000"/>
            </w:tcBorders>
          </w:tcPr>
          <w:p w14:paraId="4E92F69C"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r>
    </w:tbl>
    <w:p w14:paraId="155F0ED0" w14:textId="77777777" w:rsidR="00F2593D" w:rsidRPr="00942475" w:rsidRDefault="00F2593D" w:rsidP="00922498">
      <w:pPr>
        <w:spacing w:after="0" w:line="240" w:lineRule="auto"/>
        <w:rPr>
          <w:sz w:val="2"/>
          <w:szCs w:val="2"/>
          <w:highlight w:val="yellow"/>
        </w:rPr>
      </w:pPr>
    </w:p>
    <w:tbl>
      <w:tblPr>
        <w:tblW w:w="15005" w:type="dxa"/>
        <w:tblInd w:w="108" w:type="dxa"/>
        <w:tblLayout w:type="fixed"/>
        <w:tblLook w:val="0000" w:firstRow="0" w:lastRow="0" w:firstColumn="0" w:lastColumn="0" w:noHBand="0" w:noVBand="0"/>
      </w:tblPr>
      <w:tblGrid>
        <w:gridCol w:w="710"/>
        <w:gridCol w:w="7920"/>
        <w:gridCol w:w="1230"/>
        <w:gridCol w:w="2620"/>
        <w:gridCol w:w="2525"/>
      </w:tblGrid>
      <w:tr w:rsidR="00F2593D" w:rsidRPr="00942475" w14:paraId="0751DE75" w14:textId="77777777" w:rsidTr="00590F9A">
        <w:trPr>
          <w:tblHeader/>
        </w:trPr>
        <w:tc>
          <w:tcPr>
            <w:tcW w:w="710" w:type="dxa"/>
            <w:tcBorders>
              <w:top w:val="single" w:sz="4" w:space="0" w:color="000000"/>
              <w:left w:val="single" w:sz="4" w:space="0" w:color="000000"/>
              <w:bottom w:val="single" w:sz="4" w:space="0" w:color="000000"/>
            </w:tcBorders>
          </w:tcPr>
          <w:p w14:paraId="7AC802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20" w:type="dxa"/>
            <w:tcBorders>
              <w:top w:val="single" w:sz="4" w:space="0" w:color="000000"/>
              <w:left w:val="single" w:sz="4" w:space="0" w:color="000000"/>
              <w:bottom w:val="single" w:sz="4" w:space="0" w:color="000000"/>
            </w:tcBorders>
          </w:tcPr>
          <w:p w14:paraId="66213A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230" w:type="dxa"/>
            <w:tcBorders>
              <w:top w:val="single" w:sz="4" w:space="0" w:color="000000"/>
              <w:left w:val="single" w:sz="4" w:space="0" w:color="000000"/>
              <w:bottom w:val="single" w:sz="4" w:space="0" w:color="000000"/>
            </w:tcBorders>
          </w:tcPr>
          <w:p w14:paraId="23CE6F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620" w:type="dxa"/>
            <w:tcBorders>
              <w:top w:val="single" w:sz="4" w:space="0" w:color="000000"/>
              <w:left w:val="single" w:sz="4" w:space="0" w:color="000000"/>
              <w:bottom w:val="single" w:sz="4" w:space="0" w:color="000000"/>
            </w:tcBorders>
          </w:tcPr>
          <w:p w14:paraId="41A239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2525" w:type="dxa"/>
            <w:tcBorders>
              <w:top w:val="single" w:sz="4" w:space="0" w:color="000000"/>
              <w:left w:val="single" w:sz="4" w:space="0" w:color="000000"/>
              <w:bottom w:val="single" w:sz="4" w:space="0" w:color="000000"/>
              <w:right w:val="single" w:sz="4" w:space="0" w:color="000000"/>
            </w:tcBorders>
          </w:tcPr>
          <w:p w14:paraId="079201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0C50789" w14:textId="77777777" w:rsidTr="00590F9A">
        <w:tc>
          <w:tcPr>
            <w:tcW w:w="710" w:type="dxa"/>
            <w:tcBorders>
              <w:top w:val="single" w:sz="4" w:space="0" w:color="000000"/>
              <w:left w:val="single" w:sz="4" w:space="0" w:color="000000"/>
              <w:bottom w:val="single" w:sz="4" w:space="0" w:color="000000"/>
            </w:tcBorders>
          </w:tcPr>
          <w:p w14:paraId="6ACFE1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920" w:type="dxa"/>
            <w:tcBorders>
              <w:top w:val="single" w:sz="4" w:space="0" w:color="000000"/>
              <w:left w:val="single" w:sz="4" w:space="0" w:color="000000"/>
              <w:bottom w:val="single" w:sz="4" w:space="0" w:color="000000"/>
            </w:tcBorders>
          </w:tcPr>
          <w:p w14:paraId="44062CE4"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Страховочная привязь</w:t>
            </w:r>
          </w:p>
        </w:tc>
        <w:tc>
          <w:tcPr>
            <w:tcW w:w="1230" w:type="dxa"/>
            <w:tcBorders>
              <w:top w:val="single" w:sz="4" w:space="0" w:color="000000"/>
              <w:left w:val="single" w:sz="4" w:space="0" w:color="000000"/>
              <w:bottom w:val="single" w:sz="4" w:space="0" w:color="000000"/>
            </w:tcBorders>
          </w:tcPr>
          <w:p w14:paraId="3BF4FA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000000"/>
              <w:left w:val="single" w:sz="4" w:space="0" w:color="000000"/>
              <w:bottom w:val="single" w:sz="4" w:space="0" w:color="000000"/>
            </w:tcBorders>
          </w:tcPr>
          <w:p w14:paraId="404CFB9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7696</w:t>
            </w:r>
          </w:p>
        </w:tc>
        <w:tc>
          <w:tcPr>
            <w:tcW w:w="2525" w:type="dxa"/>
            <w:tcBorders>
              <w:top w:val="single" w:sz="4" w:space="0" w:color="000000"/>
              <w:left w:val="single" w:sz="4" w:space="0" w:color="000000"/>
              <w:bottom w:val="single" w:sz="4" w:space="0" w:color="000000"/>
              <w:right w:val="single" w:sz="4" w:space="0" w:color="000000"/>
            </w:tcBorders>
          </w:tcPr>
          <w:p w14:paraId="645DE2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1CBF9335" w14:textId="77777777" w:rsidTr="00590F9A">
        <w:tc>
          <w:tcPr>
            <w:tcW w:w="710" w:type="dxa"/>
            <w:tcBorders>
              <w:top w:val="single" w:sz="4" w:space="0" w:color="000000"/>
              <w:left w:val="single" w:sz="4" w:space="0" w:color="000000"/>
              <w:bottom w:val="single" w:sz="4" w:space="0" w:color="000000"/>
            </w:tcBorders>
          </w:tcPr>
          <w:p w14:paraId="21BEB7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920" w:type="dxa"/>
            <w:tcBorders>
              <w:top w:val="single" w:sz="4" w:space="0" w:color="000000"/>
              <w:left w:val="single" w:sz="4" w:space="0" w:color="000000"/>
              <w:bottom w:val="single" w:sz="4" w:space="0" w:color="000000"/>
            </w:tcBorders>
          </w:tcPr>
          <w:p w14:paraId="2C894A6D"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Зажим веревочный</w:t>
            </w:r>
          </w:p>
        </w:tc>
        <w:tc>
          <w:tcPr>
            <w:tcW w:w="1230" w:type="dxa"/>
            <w:tcBorders>
              <w:top w:val="single" w:sz="4" w:space="0" w:color="000000"/>
              <w:left w:val="single" w:sz="4" w:space="0" w:color="000000"/>
              <w:bottom w:val="single" w:sz="4" w:space="0" w:color="000000"/>
            </w:tcBorders>
          </w:tcPr>
          <w:p w14:paraId="29F908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000000"/>
              <w:left w:val="single" w:sz="4" w:space="0" w:color="000000"/>
              <w:bottom w:val="single" w:sz="4" w:space="0" w:color="000000"/>
            </w:tcBorders>
          </w:tcPr>
          <w:p w14:paraId="51CFE6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5408</w:t>
            </w:r>
          </w:p>
        </w:tc>
        <w:tc>
          <w:tcPr>
            <w:tcW w:w="2525" w:type="dxa"/>
            <w:tcBorders>
              <w:top w:val="single" w:sz="4" w:space="0" w:color="000000"/>
              <w:left w:val="single" w:sz="4" w:space="0" w:color="000000"/>
              <w:bottom w:val="single" w:sz="4" w:space="0" w:color="000000"/>
              <w:right w:val="single" w:sz="4" w:space="0" w:color="000000"/>
            </w:tcBorders>
          </w:tcPr>
          <w:p w14:paraId="2FC7BD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7EEA2B0D" w14:textId="77777777" w:rsidTr="00590F9A">
        <w:tc>
          <w:tcPr>
            <w:tcW w:w="710" w:type="dxa"/>
            <w:tcBorders>
              <w:left w:val="single" w:sz="4" w:space="0" w:color="000000"/>
              <w:bottom w:val="single" w:sz="4" w:space="0" w:color="000000"/>
            </w:tcBorders>
          </w:tcPr>
          <w:p w14:paraId="7C7F089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920" w:type="dxa"/>
            <w:tcBorders>
              <w:left w:val="single" w:sz="4" w:space="0" w:color="000000"/>
              <w:bottom w:val="single" w:sz="4" w:space="0" w:color="000000"/>
            </w:tcBorders>
          </w:tcPr>
          <w:p w14:paraId="30791C0A"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Строп ленточный со встроенным амортизатором</w:t>
            </w:r>
          </w:p>
        </w:tc>
        <w:tc>
          <w:tcPr>
            <w:tcW w:w="1230" w:type="dxa"/>
            <w:tcBorders>
              <w:left w:val="single" w:sz="4" w:space="0" w:color="000000"/>
              <w:bottom w:val="single" w:sz="4" w:space="0" w:color="000000"/>
            </w:tcBorders>
          </w:tcPr>
          <w:p w14:paraId="313572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left w:val="single" w:sz="4" w:space="0" w:color="000000"/>
              <w:bottom w:val="single" w:sz="4" w:space="0" w:color="000000"/>
            </w:tcBorders>
          </w:tcPr>
          <w:p w14:paraId="6A6E65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1586</w:t>
            </w:r>
          </w:p>
        </w:tc>
        <w:tc>
          <w:tcPr>
            <w:tcW w:w="2525" w:type="dxa"/>
            <w:tcBorders>
              <w:left w:val="single" w:sz="4" w:space="0" w:color="000000"/>
              <w:bottom w:val="single" w:sz="4" w:space="0" w:color="000000"/>
              <w:right w:val="single" w:sz="4" w:space="0" w:color="000000"/>
            </w:tcBorders>
          </w:tcPr>
          <w:p w14:paraId="2841C9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7294069F" w14:textId="77777777" w:rsidTr="00590F9A">
        <w:tc>
          <w:tcPr>
            <w:tcW w:w="710" w:type="dxa"/>
            <w:tcBorders>
              <w:top w:val="single" w:sz="4" w:space="0" w:color="000000"/>
              <w:left w:val="single" w:sz="4" w:space="0" w:color="000000"/>
              <w:bottom w:val="single" w:sz="4" w:space="0" w:color="auto"/>
            </w:tcBorders>
          </w:tcPr>
          <w:p w14:paraId="788297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920" w:type="dxa"/>
            <w:tcBorders>
              <w:top w:val="single" w:sz="4" w:space="0" w:color="000000"/>
              <w:left w:val="single" w:sz="4" w:space="0" w:color="000000"/>
              <w:bottom w:val="single" w:sz="4" w:space="0" w:color="auto"/>
            </w:tcBorders>
          </w:tcPr>
          <w:p w14:paraId="44E87A0D"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Спусковое устройство Стопор-Десантер</w:t>
            </w:r>
          </w:p>
        </w:tc>
        <w:tc>
          <w:tcPr>
            <w:tcW w:w="1230" w:type="dxa"/>
            <w:tcBorders>
              <w:top w:val="single" w:sz="4" w:space="0" w:color="000000"/>
              <w:left w:val="single" w:sz="4" w:space="0" w:color="000000"/>
              <w:bottom w:val="single" w:sz="4" w:space="0" w:color="auto"/>
            </w:tcBorders>
          </w:tcPr>
          <w:p w14:paraId="259F19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000000"/>
              <w:left w:val="single" w:sz="4" w:space="0" w:color="000000"/>
              <w:bottom w:val="single" w:sz="4" w:space="0" w:color="auto"/>
            </w:tcBorders>
          </w:tcPr>
          <w:p w14:paraId="63A0D4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5850</w:t>
            </w:r>
          </w:p>
        </w:tc>
        <w:tc>
          <w:tcPr>
            <w:tcW w:w="2525" w:type="dxa"/>
            <w:tcBorders>
              <w:top w:val="single" w:sz="4" w:space="0" w:color="000000"/>
              <w:left w:val="single" w:sz="4" w:space="0" w:color="000000"/>
              <w:bottom w:val="single" w:sz="4" w:space="0" w:color="auto"/>
              <w:right w:val="single" w:sz="4" w:space="0" w:color="000000"/>
            </w:tcBorders>
          </w:tcPr>
          <w:p w14:paraId="2C0FBB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53644807" w14:textId="77777777" w:rsidTr="00590F9A">
        <w:tc>
          <w:tcPr>
            <w:tcW w:w="710" w:type="dxa"/>
            <w:tcBorders>
              <w:top w:val="single" w:sz="4" w:space="0" w:color="auto"/>
              <w:left w:val="single" w:sz="4" w:space="0" w:color="000000"/>
              <w:bottom w:val="single" w:sz="4" w:space="0" w:color="auto"/>
            </w:tcBorders>
          </w:tcPr>
          <w:p w14:paraId="33CEFD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7920" w:type="dxa"/>
            <w:tcBorders>
              <w:top w:val="single" w:sz="4" w:space="0" w:color="auto"/>
              <w:left w:val="single" w:sz="4" w:space="0" w:color="000000"/>
              <w:bottom w:val="single" w:sz="4" w:space="0" w:color="auto"/>
            </w:tcBorders>
          </w:tcPr>
          <w:p w14:paraId="26D33AC2"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Зажим ручной «Жумар» под правую руку</w:t>
            </w:r>
          </w:p>
        </w:tc>
        <w:tc>
          <w:tcPr>
            <w:tcW w:w="1230" w:type="dxa"/>
            <w:tcBorders>
              <w:top w:val="single" w:sz="4" w:space="0" w:color="auto"/>
              <w:left w:val="single" w:sz="4" w:space="0" w:color="000000"/>
              <w:bottom w:val="single" w:sz="4" w:space="0" w:color="auto"/>
            </w:tcBorders>
          </w:tcPr>
          <w:p w14:paraId="1081D9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60889A5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4667</w:t>
            </w:r>
          </w:p>
        </w:tc>
        <w:tc>
          <w:tcPr>
            <w:tcW w:w="2525" w:type="dxa"/>
            <w:tcBorders>
              <w:top w:val="single" w:sz="4" w:space="0" w:color="auto"/>
              <w:left w:val="single" w:sz="4" w:space="0" w:color="000000"/>
              <w:bottom w:val="single" w:sz="4" w:space="0" w:color="auto"/>
              <w:right w:val="single" w:sz="4" w:space="0" w:color="000000"/>
            </w:tcBorders>
          </w:tcPr>
          <w:p w14:paraId="7395C2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695F48A8" w14:textId="77777777" w:rsidTr="00590F9A">
        <w:tc>
          <w:tcPr>
            <w:tcW w:w="710" w:type="dxa"/>
            <w:tcBorders>
              <w:top w:val="single" w:sz="4" w:space="0" w:color="auto"/>
              <w:left w:val="single" w:sz="4" w:space="0" w:color="000000"/>
              <w:bottom w:val="single" w:sz="4" w:space="0" w:color="auto"/>
            </w:tcBorders>
          </w:tcPr>
          <w:p w14:paraId="492C22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920" w:type="dxa"/>
            <w:tcBorders>
              <w:top w:val="single" w:sz="4" w:space="0" w:color="auto"/>
              <w:left w:val="single" w:sz="4" w:space="0" w:color="000000"/>
              <w:bottom w:val="single" w:sz="4" w:space="0" w:color="auto"/>
            </w:tcBorders>
          </w:tcPr>
          <w:p w14:paraId="3D32F49D"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Зажим ручной «Жумар» под левую руку</w:t>
            </w:r>
          </w:p>
        </w:tc>
        <w:tc>
          <w:tcPr>
            <w:tcW w:w="1230" w:type="dxa"/>
            <w:tcBorders>
              <w:top w:val="single" w:sz="4" w:space="0" w:color="auto"/>
              <w:left w:val="single" w:sz="4" w:space="0" w:color="000000"/>
              <w:bottom w:val="single" w:sz="4" w:space="0" w:color="auto"/>
            </w:tcBorders>
          </w:tcPr>
          <w:p w14:paraId="66DF0C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15F009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4667</w:t>
            </w:r>
          </w:p>
        </w:tc>
        <w:tc>
          <w:tcPr>
            <w:tcW w:w="2525" w:type="dxa"/>
            <w:tcBorders>
              <w:top w:val="single" w:sz="4" w:space="0" w:color="auto"/>
              <w:left w:val="single" w:sz="4" w:space="0" w:color="000000"/>
              <w:bottom w:val="single" w:sz="4" w:space="0" w:color="auto"/>
              <w:right w:val="single" w:sz="4" w:space="0" w:color="000000"/>
            </w:tcBorders>
          </w:tcPr>
          <w:p w14:paraId="34B6F1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5B21EE48" w14:textId="77777777" w:rsidTr="00590F9A">
        <w:tc>
          <w:tcPr>
            <w:tcW w:w="710" w:type="dxa"/>
            <w:tcBorders>
              <w:top w:val="single" w:sz="4" w:space="0" w:color="auto"/>
              <w:left w:val="single" w:sz="4" w:space="0" w:color="000000"/>
              <w:bottom w:val="single" w:sz="4" w:space="0" w:color="auto"/>
            </w:tcBorders>
          </w:tcPr>
          <w:p w14:paraId="077339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920" w:type="dxa"/>
            <w:tcBorders>
              <w:top w:val="single" w:sz="4" w:space="0" w:color="auto"/>
              <w:left w:val="single" w:sz="4" w:space="0" w:color="000000"/>
              <w:bottom w:val="single" w:sz="4" w:space="0" w:color="auto"/>
            </w:tcBorders>
          </w:tcPr>
          <w:p w14:paraId="6A66A0D6"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Стремя регулируемое</w:t>
            </w:r>
          </w:p>
        </w:tc>
        <w:tc>
          <w:tcPr>
            <w:tcW w:w="1230" w:type="dxa"/>
            <w:tcBorders>
              <w:top w:val="single" w:sz="4" w:space="0" w:color="auto"/>
              <w:left w:val="single" w:sz="4" w:space="0" w:color="000000"/>
              <w:bottom w:val="single" w:sz="4" w:space="0" w:color="auto"/>
            </w:tcBorders>
          </w:tcPr>
          <w:p w14:paraId="7E3511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54FB99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949</w:t>
            </w:r>
          </w:p>
        </w:tc>
        <w:tc>
          <w:tcPr>
            <w:tcW w:w="2525" w:type="dxa"/>
            <w:tcBorders>
              <w:top w:val="single" w:sz="4" w:space="0" w:color="auto"/>
              <w:left w:val="single" w:sz="4" w:space="0" w:color="000000"/>
              <w:bottom w:val="single" w:sz="4" w:space="0" w:color="auto"/>
              <w:right w:val="single" w:sz="4" w:space="0" w:color="000000"/>
            </w:tcBorders>
          </w:tcPr>
          <w:p w14:paraId="534D64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034AE64A" w14:textId="77777777" w:rsidTr="00590F9A">
        <w:tc>
          <w:tcPr>
            <w:tcW w:w="710" w:type="dxa"/>
            <w:tcBorders>
              <w:top w:val="single" w:sz="4" w:space="0" w:color="auto"/>
              <w:left w:val="single" w:sz="4" w:space="0" w:color="000000"/>
              <w:bottom w:val="single" w:sz="4" w:space="0" w:color="auto"/>
            </w:tcBorders>
          </w:tcPr>
          <w:p w14:paraId="3FBF35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920" w:type="dxa"/>
            <w:tcBorders>
              <w:top w:val="single" w:sz="4" w:space="0" w:color="auto"/>
              <w:left w:val="single" w:sz="4" w:space="0" w:color="000000"/>
              <w:bottom w:val="single" w:sz="4" w:space="0" w:color="auto"/>
            </w:tcBorders>
          </w:tcPr>
          <w:p w14:paraId="2565AE7F"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Карабин овальный стальной</w:t>
            </w:r>
          </w:p>
        </w:tc>
        <w:tc>
          <w:tcPr>
            <w:tcW w:w="1230" w:type="dxa"/>
            <w:tcBorders>
              <w:top w:val="single" w:sz="4" w:space="0" w:color="auto"/>
              <w:left w:val="single" w:sz="4" w:space="0" w:color="000000"/>
              <w:bottom w:val="single" w:sz="4" w:space="0" w:color="auto"/>
            </w:tcBorders>
          </w:tcPr>
          <w:p w14:paraId="48E3F5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6C4E5EF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481</w:t>
            </w:r>
          </w:p>
        </w:tc>
        <w:tc>
          <w:tcPr>
            <w:tcW w:w="2525" w:type="dxa"/>
            <w:tcBorders>
              <w:top w:val="single" w:sz="4" w:space="0" w:color="auto"/>
              <w:left w:val="single" w:sz="4" w:space="0" w:color="000000"/>
              <w:bottom w:val="single" w:sz="4" w:space="0" w:color="auto"/>
              <w:right w:val="single" w:sz="4" w:space="0" w:color="000000"/>
            </w:tcBorders>
          </w:tcPr>
          <w:p w14:paraId="159EAC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r>
      <w:tr w:rsidR="00F2593D" w:rsidRPr="00942475" w14:paraId="4FE4675A" w14:textId="77777777" w:rsidTr="00590F9A">
        <w:tc>
          <w:tcPr>
            <w:tcW w:w="710" w:type="dxa"/>
            <w:tcBorders>
              <w:top w:val="single" w:sz="4" w:space="0" w:color="auto"/>
              <w:left w:val="single" w:sz="4" w:space="0" w:color="000000"/>
              <w:bottom w:val="single" w:sz="4" w:space="0" w:color="auto"/>
            </w:tcBorders>
          </w:tcPr>
          <w:p w14:paraId="6B7159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920" w:type="dxa"/>
            <w:tcBorders>
              <w:top w:val="single" w:sz="4" w:space="0" w:color="auto"/>
              <w:left w:val="single" w:sz="4" w:space="0" w:color="000000"/>
              <w:bottom w:val="single" w:sz="4" w:space="0" w:color="auto"/>
            </w:tcBorders>
          </w:tcPr>
          <w:p w14:paraId="7693F061"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 xml:space="preserve">Карабин овальный стальной с байонетной муфтой </w:t>
            </w:r>
          </w:p>
        </w:tc>
        <w:tc>
          <w:tcPr>
            <w:tcW w:w="1230" w:type="dxa"/>
            <w:tcBorders>
              <w:top w:val="single" w:sz="4" w:space="0" w:color="auto"/>
              <w:left w:val="single" w:sz="4" w:space="0" w:color="000000"/>
              <w:bottom w:val="single" w:sz="4" w:space="0" w:color="auto"/>
            </w:tcBorders>
          </w:tcPr>
          <w:p w14:paraId="24799F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68F4E20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1274</w:t>
            </w:r>
          </w:p>
        </w:tc>
        <w:tc>
          <w:tcPr>
            <w:tcW w:w="2525" w:type="dxa"/>
            <w:tcBorders>
              <w:top w:val="single" w:sz="4" w:space="0" w:color="auto"/>
              <w:left w:val="single" w:sz="4" w:space="0" w:color="000000"/>
              <w:bottom w:val="single" w:sz="4" w:space="0" w:color="auto"/>
              <w:right w:val="single" w:sz="4" w:space="0" w:color="000000"/>
            </w:tcBorders>
          </w:tcPr>
          <w:p w14:paraId="158FFC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29FDB436" w14:textId="77777777" w:rsidTr="00590F9A">
        <w:tc>
          <w:tcPr>
            <w:tcW w:w="710" w:type="dxa"/>
            <w:tcBorders>
              <w:top w:val="single" w:sz="4" w:space="0" w:color="auto"/>
              <w:left w:val="single" w:sz="4" w:space="0" w:color="000000"/>
              <w:bottom w:val="single" w:sz="4" w:space="0" w:color="auto"/>
            </w:tcBorders>
          </w:tcPr>
          <w:p w14:paraId="085DC2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920" w:type="dxa"/>
            <w:tcBorders>
              <w:top w:val="single" w:sz="4" w:space="0" w:color="auto"/>
              <w:left w:val="single" w:sz="4" w:space="0" w:color="000000"/>
              <w:bottom w:val="single" w:sz="4" w:space="0" w:color="auto"/>
            </w:tcBorders>
          </w:tcPr>
          <w:p w14:paraId="100D13FD"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Карабин стальной трапецевидный с муфтой и защелкой</w:t>
            </w:r>
          </w:p>
        </w:tc>
        <w:tc>
          <w:tcPr>
            <w:tcW w:w="1230" w:type="dxa"/>
            <w:tcBorders>
              <w:top w:val="single" w:sz="4" w:space="0" w:color="auto"/>
              <w:left w:val="single" w:sz="4" w:space="0" w:color="000000"/>
              <w:bottom w:val="single" w:sz="4" w:space="0" w:color="auto"/>
            </w:tcBorders>
          </w:tcPr>
          <w:p w14:paraId="60C482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6DC9FF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156</w:t>
            </w:r>
          </w:p>
        </w:tc>
        <w:tc>
          <w:tcPr>
            <w:tcW w:w="2525" w:type="dxa"/>
            <w:tcBorders>
              <w:top w:val="single" w:sz="4" w:space="0" w:color="auto"/>
              <w:left w:val="single" w:sz="4" w:space="0" w:color="000000"/>
              <w:bottom w:val="single" w:sz="4" w:space="0" w:color="auto"/>
              <w:right w:val="single" w:sz="4" w:space="0" w:color="000000"/>
            </w:tcBorders>
          </w:tcPr>
          <w:p w14:paraId="794D6A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188FF366" w14:textId="77777777" w:rsidTr="00590F9A">
        <w:tc>
          <w:tcPr>
            <w:tcW w:w="710" w:type="dxa"/>
            <w:tcBorders>
              <w:top w:val="single" w:sz="4" w:space="0" w:color="auto"/>
              <w:left w:val="single" w:sz="4" w:space="0" w:color="000000"/>
              <w:bottom w:val="single" w:sz="4" w:space="0" w:color="auto"/>
            </w:tcBorders>
          </w:tcPr>
          <w:p w14:paraId="04F741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920" w:type="dxa"/>
            <w:tcBorders>
              <w:top w:val="single" w:sz="4" w:space="0" w:color="auto"/>
              <w:left w:val="single" w:sz="4" w:space="0" w:color="000000"/>
              <w:bottom w:val="single" w:sz="4" w:space="0" w:color="auto"/>
            </w:tcBorders>
          </w:tcPr>
          <w:p w14:paraId="1C93DDD6"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 xml:space="preserve">Усы самостраховочные ленточные </w:t>
            </w:r>
          </w:p>
        </w:tc>
        <w:tc>
          <w:tcPr>
            <w:tcW w:w="1230" w:type="dxa"/>
            <w:tcBorders>
              <w:top w:val="single" w:sz="4" w:space="0" w:color="auto"/>
              <w:left w:val="single" w:sz="4" w:space="0" w:color="000000"/>
              <w:bottom w:val="single" w:sz="4" w:space="0" w:color="auto"/>
            </w:tcBorders>
          </w:tcPr>
          <w:p w14:paraId="6FB22C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215058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858</w:t>
            </w:r>
          </w:p>
        </w:tc>
        <w:tc>
          <w:tcPr>
            <w:tcW w:w="2525" w:type="dxa"/>
            <w:tcBorders>
              <w:top w:val="single" w:sz="4" w:space="0" w:color="auto"/>
              <w:left w:val="single" w:sz="4" w:space="0" w:color="000000"/>
              <w:bottom w:val="single" w:sz="4" w:space="0" w:color="auto"/>
              <w:right w:val="single" w:sz="4" w:space="0" w:color="000000"/>
            </w:tcBorders>
          </w:tcPr>
          <w:p w14:paraId="2261AF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5CE6D51F" w14:textId="77777777" w:rsidTr="00590F9A">
        <w:tc>
          <w:tcPr>
            <w:tcW w:w="710" w:type="dxa"/>
            <w:tcBorders>
              <w:top w:val="single" w:sz="4" w:space="0" w:color="auto"/>
              <w:left w:val="single" w:sz="4" w:space="0" w:color="000000"/>
              <w:bottom w:val="single" w:sz="4" w:space="0" w:color="auto"/>
            </w:tcBorders>
          </w:tcPr>
          <w:p w14:paraId="657947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920" w:type="dxa"/>
            <w:tcBorders>
              <w:top w:val="single" w:sz="4" w:space="0" w:color="auto"/>
              <w:left w:val="single" w:sz="4" w:space="0" w:color="000000"/>
              <w:bottom w:val="single" w:sz="4" w:space="0" w:color="auto"/>
            </w:tcBorders>
          </w:tcPr>
          <w:p w14:paraId="78B0439C"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Каска для промышленного альпенизма</w:t>
            </w:r>
          </w:p>
        </w:tc>
        <w:tc>
          <w:tcPr>
            <w:tcW w:w="1230" w:type="dxa"/>
            <w:tcBorders>
              <w:top w:val="single" w:sz="4" w:space="0" w:color="auto"/>
              <w:left w:val="single" w:sz="4" w:space="0" w:color="000000"/>
              <w:bottom w:val="single" w:sz="4" w:space="0" w:color="auto"/>
            </w:tcBorders>
          </w:tcPr>
          <w:p w14:paraId="1D1EA9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3C4D77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6890</w:t>
            </w:r>
          </w:p>
        </w:tc>
        <w:tc>
          <w:tcPr>
            <w:tcW w:w="2525" w:type="dxa"/>
            <w:tcBorders>
              <w:top w:val="single" w:sz="4" w:space="0" w:color="auto"/>
              <w:left w:val="single" w:sz="4" w:space="0" w:color="000000"/>
              <w:bottom w:val="single" w:sz="4" w:space="0" w:color="auto"/>
              <w:right w:val="single" w:sz="4" w:space="0" w:color="000000"/>
            </w:tcBorders>
          </w:tcPr>
          <w:p w14:paraId="02ED19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68E1BBF3" w14:textId="77777777" w:rsidTr="00590F9A">
        <w:tc>
          <w:tcPr>
            <w:tcW w:w="710" w:type="dxa"/>
            <w:tcBorders>
              <w:top w:val="single" w:sz="4" w:space="0" w:color="auto"/>
              <w:left w:val="single" w:sz="4" w:space="0" w:color="000000"/>
              <w:bottom w:val="single" w:sz="4" w:space="0" w:color="auto"/>
            </w:tcBorders>
          </w:tcPr>
          <w:p w14:paraId="1E8AF8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920" w:type="dxa"/>
            <w:tcBorders>
              <w:top w:val="single" w:sz="4" w:space="0" w:color="auto"/>
              <w:left w:val="single" w:sz="4" w:space="0" w:color="000000"/>
              <w:bottom w:val="single" w:sz="4" w:space="0" w:color="auto"/>
            </w:tcBorders>
          </w:tcPr>
          <w:p w14:paraId="546A6417"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Верёвка страховочно-спасательная статическая (диаметр 10 мм)</w:t>
            </w:r>
          </w:p>
        </w:tc>
        <w:tc>
          <w:tcPr>
            <w:tcW w:w="1230" w:type="dxa"/>
            <w:tcBorders>
              <w:top w:val="single" w:sz="4" w:space="0" w:color="auto"/>
              <w:left w:val="single" w:sz="4" w:space="0" w:color="000000"/>
              <w:bottom w:val="single" w:sz="4" w:space="0" w:color="auto"/>
            </w:tcBorders>
          </w:tcPr>
          <w:p w14:paraId="108E9A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2620" w:type="dxa"/>
            <w:tcBorders>
              <w:top w:val="single" w:sz="4" w:space="0" w:color="auto"/>
              <w:left w:val="single" w:sz="4" w:space="0" w:color="000000"/>
              <w:bottom w:val="single" w:sz="4" w:space="0" w:color="auto"/>
            </w:tcBorders>
          </w:tcPr>
          <w:p w14:paraId="49B8BA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7540</w:t>
            </w:r>
          </w:p>
        </w:tc>
        <w:tc>
          <w:tcPr>
            <w:tcW w:w="2525" w:type="dxa"/>
            <w:tcBorders>
              <w:top w:val="single" w:sz="4" w:space="0" w:color="auto"/>
              <w:left w:val="single" w:sz="4" w:space="0" w:color="000000"/>
              <w:bottom w:val="single" w:sz="4" w:space="0" w:color="auto"/>
              <w:right w:val="single" w:sz="4" w:space="0" w:color="000000"/>
            </w:tcBorders>
          </w:tcPr>
          <w:p w14:paraId="4ED553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201EBE1C" w14:textId="77777777" w:rsidTr="00590F9A">
        <w:tc>
          <w:tcPr>
            <w:tcW w:w="710" w:type="dxa"/>
            <w:tcBorders>
              <w:top w:val="single" w:sz="4" w:space="0" w:color="auto"/>
              <w:left w:val="single" w:sz="4" w:space="0" w:color="000000"/>
              <w:bottom w:val="single" w:sz="4" w:space="0" w:color="auto"/>
            </w:tcBorders>
          </w:tcPr>
          <w:p w14:paraId="36F439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7920" w:type="dxa"/>
            <w:tcBorders>
              <w:top w:val="single" w:sz="4" w:space="0" w:color="auto"/>
              <w:left w:val="single" w:sz="4" w:space="0" w:color="000000"/>
              <w:bottom w:val="single" w:sz="4" w:space="0" w:color="auto"/>
            </w:tcBorders>
          </w:tcPr>
          <w:p w14:paraId="52458CF7"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Верёвка страховочно-спасательная динамическая (диаметр 10 мм)</w:t>
            </w:r>
          </w:p>
        </w:tc>
        <w:tc>
          <w:tcPr>
            <w:tcW w:w="1230" w:type="dxa"/>
            <w:tcBorders>
              <w:top w:val="single" w:sz="4" w:space="0" w:color="auto"/>
              <w:left w:val="single" w:sz="4" w:space="0" w:color="000000"/>
              <w:bottom w:val="single" w:sz="4" w:space="0" w:color="auto"/>
            </w:tcBorders>
          </w:tcPr>
          <w:p w14:paraId="513DC0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2620" w:type="dxa"/>
            <w:tcBorders>
              <w:top w:val="single" w:sz="4" w:space="0" w:color="auto"/>
              <w:left w:val="single" w:sz="4" w:space="0" w:color="000000"/>
              <w:bottom w:val="single" w:sz="4" w:space="0" w:color="auto"/>
            </w:tcBorders>
          </w:tcPr>
          <w:p w14:paraId="490D5B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10140</w:t>
            </w:r>
          </w:p>
        </w:tc>
        <w:tc>
          <w:tcPr>
            <w:tcW w:w="2525" w:type="dxa"/>
            <w:tcBorders>
              <w:top w:val="single" w:sz="4" w:space="0" w:color="auto"/>
              <w:left w:val="single" w:sz="4" w:space="0" w:color="000000"/>
              <w:bottom w:val="single" w:sz="4" w:space="0" w:color="auto"/>
              <w:right w:val="single" w:sz="4" w:space="0" w:color="000000"/>
            </w:tcBorders>
          </w:tcPr>
          <w:p w14:paraId="208818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0B341CB5" w14:textId="77777777" w:rsidTr="00590F9A">
        <w:tc>
          <w:tcPr>
            <w:tcW w:w="710" w:type="dxa"/>
            <w:tcBorders>
              <w:top w:val="single" w:sz="4" w:space="0" w:color="auto"/>
              <w:left w:val="single" w:sz="4" w:space="0" w:color="000000"/>
              <w:bottom w:val="single" w:sz="4" w:space="0" w:color="auto"/>
            </w:tcBorders>
          </w:tcPr>
          <w:p w14:paraId="566FF2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7920" w:type="dxa"/>
            <w:tcBorders>
              <w:top w:val="single" w:sz="4" w:space="0" w:color="auto"/>
              <w:left w:val="single" w:sz="4" w:space="0" w:color="000000"/>
              <w:bottom w:val="single" w:sz="4" w:space="0" w:color="auto"/>
            </w:tcBorders>
          </w:tcPr>
          <w:p w14:paraId="1FC40490"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Блок-ролик стальной двойной с подшипником</w:t>
            </w:r>
          </w:p>
        </w:tc>
        <w:tc>
          <w:tcPr>
            <w:tcW w:w="1230" w:type="dxa"/>
            <w:tcBorders>
              <w:top w:val="single" w:sz="4" w:space="0" w:color="auto"/>
              <w:left w:val="single" w:sz="4" w:space="0" w:color="000000"/>
              <w:bottom w:val="single" w:sz="4" w:space="0" w:color="auto"/>
            </w:tcBorders>
          </w:tcPr>
          <w:p w14:paraId="3DEFD5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auto"/>
            </w:tcBorders>
          </w:tcPr>
          <w:p w14:paraId="34E699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1729</w:t>
            </w:r>
          </w:p>
        </w:tc>
        <w:tc>
          <w:tcPr>
            <w:tcW w:w="2525" w:type="dxa"/>
            <w:tcBorders>
              <w:top w:val="single" w:sz="4" w:space="0" w:color="auto"/>
              <w:left w:val="single" w:sz="4" w:space="0" w:color="000000"/>
              <w:bottom w:val="single" w:sz="4" w:space="0" w:color="auto"/>
              <w:right w:val="single" w:sz="4" w:space="0" w:color="000000"/>
            </w:tcBorders>
          </w:tcPr>
          <w:p w14:paraId="0D943E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r w:rsidR="00F2593D" w:rsidRPr="00942475" w14:paraId="1DED52CE" w14:textId="77777777" w:rsidTr="00590F9A">
        <w:tc>
          <w:tcPr>
            <w:tcW w:w="710" w:type="dxa"/>
            <w:tcBorders>
              <w:top w:val="single" w:sz="4" w:space="0" w:color="auto"/>
              <w:left w:val="single" w:sz="4" w:space="0" w:color="000000"/>
              <w:bottom w:val="single" w:sz="4" w:space="0" w:color="000000"/>
            </w:tcBorders>
          </w:tcPr>
          <w:p w14:paraId="693DFA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7920" w:type="dxa"/>
            <w:tcBorders>
              <w:top w:val="single" w:sz="4" w:space="0" w:color="auto"/>
              <w:left w:val="single" w:sz="4" w:space="0" w:color="000000"/>
              <w:bottom w:val="single" w:sz="4" w:space="0" w:color="000000"/>
            </w:tcBorders>
          </w:tcPr>
          <w:p w14:paraId="09B794A5" w14:textId="77777777" w:rsidR="00F2593D" w:rsidRPr="00942475" w:rsidRDefault="00F2593D" w:rsidP="00922498">
            <w:pPr>
              <w:spacing w:after="0" w:line="240" w:lineRule="auto"/>
              <w:jc w:val="both"/>
              <w:outlineLvl w:val="2"/>
              <w:rPr>
                <w:rFonts w:ascii="Times New Roman" w:hAnsi="Times New Roman"/>
                <w:highlight w:val="yellow"/>
              </w:rPr>
            </w:pPr>
            <w:r w:rsidRPr="00942475">
              <w:rPr>
                <w:rFonts w:ascii="Times New Roman" w:hAnsi="Times New Roman"/>
                <w:highlight w:val="yellow"/>
              </w:rPr>
              <w:t>Блок-ролик стальной с подшипником</w:t>
            </w:r>
          </w:p>
        </w:tc>
        <w:tc>
          <w:tcPr>
            <w:tcW w:w="1230" w:type="dxa"/>
            <w:tcBorders>
              <w:top w:val="single" w:sz="4" w:space="0" w:color="auto"/>
              <w:left w:val="single" w:sz="4" w:space="0" w:color="000000"/>
              <w:bottom w:val="single" w:sz="4" w:space="0" w:color="000000"/>
            </w:tcBorders>
          </w:tcPr>
          <w:p w14:paraId="62CE34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620" w:type="dxa"/>
            <w:tcBorders>
              <w:top w:val="single" w:sz="4" w:space="0" w:color="auto"/>
              <w:left w:val="single" w:sz="4" w:space="0" w:color="000000"/>
              <w:bottom w:val="single" w:sz="4" w:space="0" w:color="000000"/>
            </w:tcBorders>
          </w:tcPr>
          <w:p w14:paraId="1BBDA2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2587</w:t>
            </w:r>
          </w:p>
        </w:tc>
        <w:tc>
          <w:tcPr>
            <w:tcW w:w="2525" w:type="dxa"/>
            <w:tcBorders>
              <w:top w:val="single" w:sz="4" w:space="0" w:color="auto"/>
              <w:left w:val="single" w:sz="4" w:space="0" w:color="000000"/>
              <w:bottom w:val="single" w:sz="4" w:space="0" w:color="000000"/>
              <w:right w:val="single" w:sz="4" w:space="0" w:color="000000"/>
            </w:tcBorders>
          </w:tcPr>
          <w:p w14:paraId="550AE4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r>
    </w:tbl>
    <w:p w14:paraId="348E5AD0" w14:textId="77777777" w:rsidR="00F2593D" w:rsidRPr="00942475" w:rsidRDefault="00F2593D" w:rsidP="00922498">
      <w:pPr>
        <w:spacing w:after="0" w:line="240" w:lineRule="auto"/>
        <w:rPr>
          <w:rFonts w:ascii="Times New Roman" w:hAnsi="Times New Roman"/>
          <w:sz w:val="28"/>
          <w:szCs w:val="28"/>
          <w:highlight w:val="yellow"/>
        </w:rPr>
      </w:pPr>
    </w:p>
    <w:p w14:paraId="543EBD52" w14:textId="00E491CD"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lastRenderedPageBreak/>
        <w:t xml:space="preserve">8. Нормативы затрат на обеспечения функций муниципального казенного образовательного учреждения дополнительного профессионального образования «Курсы гражданской обороны» муниципального образования </w:t>
      </w:r>
      <w:r w:rsidR="00C83EA1" w:rsidRPr="00942475">
        <w:rPr>
          <w:rFonts w:ascii="Times New Roman" w:hAnsi="Times New Roman"/>
          <w:sz w:val="28"/>
          <w:szCs w:val="28"/>
          <w:highlight w:val="yellow"/>
        </w:rPr>
        <w:t>Окуловского муниципального района</w:t>
      </w:r>
    </w:p>
    <w:p w14:paraId="05F1D1E0" w14:textId="77777777" w:rsidR="00F2593D" w:rsidRPr="00942475" w:rsidRDefault="00F2593D" w:rsidP="00922498">
      <w:pPr>
        <w:spacing w:after="0" w:line="240" w:lineRule="auto"/>
        <w:rPr>
          <w:rFonts w:ascii="Times New Roman" w:hAnsi="Times New Roman"/>
          <w:sz w:val="28"/>
          <w:szCs w:val="28"/>
          <w:highlight w:val="yellow"/>
        </w:rPr>
      </w:pPr>
    </w:p>
    <w:p w14:paraId="290D451C"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компьютерного и периферийного оборудования</w:t>
      </w:r>
    </w:p>
    <w:p w14:paraId="7D2108A1"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112</w:t>
      </w:r>
    </w:p>
    <w:p w14:paraId="7754F0EF" w14:textId="77777777" w:rsidR="00F2593D" w:rsidRPr="00942475" w:rsidRDefault="00F2593D" w:rsidP="00922498">
      <w:pPr>
        <w:spacing w:after="0" w:line="240" w:lineRule="auto"/>
        <w:rPr>
          <w:rFonts w:ascii="Times New Roman" w:hAnsi="Times New Roman"/>
          <w:highlight w:val="yellow"/>
        </w:rPr>
      </w:pPr>
    </w:p>
    <w:tbl>
      <w:tblPr>
        <w:tblW w:w="15124" w:type="dxa"/>
        <w:tblInd w:w="108" w:type="dxa"/>
        <w:tblLayout w:type="fixed"/>
        <w:tblLook w:val="0000" w:firstRow="0" w:lastRow="0" w:firstColumn="0" w:lastColumn="0" w:noHBand="0" w:noVBand="0"/>
      </w:tblPr>
      <w:tblGrid>
        <w:gridCol w:w="567"/>
        <w:gridCol w:w="6033"/>
        <w:gridCol w:w="4678"/>
        <w:gridCol w:w="2162"/>
        <w:gridCol w:w="1684"/>
      </w:tblGrid>
      <w:tr w:rsidR="00F2593D" w:rsidRPr="00942475" w14:paraId="5F3F2584" w14:textId="77777777" w:rsidTr="00590F9A">
        <w:trPr>
          <w:tblHeader/>
        </w:trPr>
        <w:tc>
          <w:tcPr>
            <w:tcW w:w="567" w:type="dxa"/>
            <w:tcBorders>
              <w:top w:val="single" w:sz="4" w:space="0" w:color="000000"/>
              <w:left w:val="single" w:sz="4" w:space="0" w:color="000000"/>
              <w:bottom w:val="single" w:sz="4" w:space="0" w:color="000000"/>
            </w:tcBorders>
          </w:tcPr>
          <w:p w14:paraId="10AC09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w:t>
            </w:r>
          </w:p>
          <w:p w14:paraId="32E6AD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6033" w:type="dxa"/>
            <w:tcBorders>
              <w:top w:val="single" w:sz="4" w:space="0" w:color="000000"/>
              <w:left w:val="single" w:sz="4" w:space="0" w:color="000000"/>
              <w:bottom w:val="single" w:sz="4" w:space="0" w:color="000000"/>
            </w:tcBorders>
          </w:tcPr>
          <w:p w14:paraId="569412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78" w:type="dxa"/>
            <w:tcBorders>
              <w:top w:val="single" w:sz="4" w:space="0" w:color="000000"/>
              <w:left w:val="single" w:sz="4" w:space="0" w:color="000000"/>
              <w:bottom w:val="single" w:sz="4" w:space="0" w:color="000000"/>
            </w:tcBorders>
          </w:tcPr>
          <w:p w14:paraId="0993F8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оборудования, средств коммуникации в расчете на учреждение, ед.</w:t>
            </w:r>
          </w:p>
        </w:tc>
        <w:tc>
          <w:tcPr>
            <w:tcW w:w="2162" w:type="dxa"/>
            <w:tcBorders>
              <w:top w:val="single" w:sz="4" w:space="0" w:color="000000"/>
              <w:left w:val="single" w:sz="4" w:space="0" w:color="000000"/>
              <w:bottom w:val="single" w:sz="4" w:space="0" w:color="000000"/>
            </w:tcBorders>
          </w:tcPr>
          <w:p w14:paraId="0CB222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(не более), руб./шт.</w:t>
            </w:r>
          </w:p>
        </w:tc>
        <w:tc>
          <w:tcPr>
            <w:tcW w:w="1684" w:type="dxa"/>
            <w:tcBorders>
              <w:top w:val="single" w:sz="4" w:space="0" w:color="000000"/>
              <w:left w:val="single" w:sz="4" w:space="0" w:color="000000"/>
              <w:bottom w:val="single" w:sz="4" w:space="0" w:color="000000"/>
              <w:right w:val="single" w:sz="4" w:space="0" w:color="000000"/>
            </w:tcBorders>
          </w:tcPr>
          <w:p w14:paraId="28E11D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bl>
    <w:p w14:paraId="148F1FD5" w14:textId="77777777" w:rsidR="00F2593D" w:rsidRPr="00942475" w:rsidRDefault="00F2593D" w:rsidP="00922498">
      <w:pPr>
        <w:spacing w:after="0" w:line="240" w:lineRule="auto"/>
        <w:rPr>
          <w:rFonts w:ascii="Times New Roman" w:hAnsi="Times New Roman"/>
          <w:sz w:val="2"/>
          <w:szCs w:val="2"/>
          <w:highlight w:val="yellow"/>
        </w:rPr>
      </w:pPr>
    </w:p>
    <w:tbl>
      <w:tblPr>
        <w:tblW w:w="15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033"/>
        <w:gridCol w:w="4678"/>
        <w:gridCol w:w="2162"/>
        <w:gridCol w:w="1684"/>
      </w:tblGrid>
      <w:tr w:rsidR="00F2593D" w:rsidRPr="00942475" w14:paraId="1CA268F3" w14:textId="77777777" w:rsidTr="00590F9A">
        <w:trPr>
          <w:tblHeader/>
        </w:trPr>
        <w:tc>
          <w:tcPr>
            <w:tcW w:w="567" w:type="dxa"/>
          </w:tcPr>
          <w:p w14:paraId="51C4F0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33" w:type="dxa"/>
          </w:tcPr>
          <w:p w14:paraId="0B5B26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42D6B4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162" w:type="dxa"/>
          </w:tcPr>
          <w:p w14:paraId="41E4B5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684" w:type="dxa"/>
          </w:tcPr>
          <w:p w14:paraId="7E18E8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1E3864AF" w14:textId="77777777" w:rsidTr="00590F9A">
        <w:trPr>
          <w:trHeight w:val="558"/>
          <w:tblHeader/>
        </w:trPr>
        <w:tc>
          <w:tcPr>
            <w:tcW w:w="567" w:type="dxa"/>
          </w:tcPr>
          <w:p w14:paraId="1DA0E5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33" w:type="dxa"/>
          </w:tcPr>
          <w:p w14:paraId="409AEEC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Компьютер в сборе (системный блок, монитор, клавиатура, мышь)</w:t>
            </w:r>
          </w:p>
        </w:tc>
        <w:tc>
          <w:tcPr>
            <w:tcW w:w="4678" w:type="dxa"/>
          </w:tcPr>
          <w:p w14:paraId="12C76E6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2 </w:t>
            </w:r>
          </w:p>
        </w:tc>
        <w:tc>
          <w:tcPr>
            <w:tcW w:w="2162" w:type="dxa"/>
          </w:tcPr>
          <w:p w14:paraId="07E380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70000</w:t>
            </w:r>
          </w:p>
        </w:tc>
        <w:tc>
          <w:tcPr>
            <w:tcW w:w="1684" w:type="dxa"/>
          </w:tcPr>
          <w:p w14:paraId="3DC088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509F4B3F" w14:textId="77777777" w:rsidTr="00590F9A">
        <w:trPr>
          <w:trHeight w:val="73"/>
          <w:tblHeader/>
        </w:trPr>
        <w:tc>
          <w:tcPr>
            <w:tcW w:w="567" w:type="dxa"/>
          </w:tcPr>
          <w:p w14:paraId="747B48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033" w:type="dxa"/>
          </w:tcPr>
          <w:p w14:paraId="3889953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Ноутбук</w:t>
            </w:r>
          </w:p>
        </w:tc>
        <w:tc>
          <w:tcPr>
            <w:tcW w:w="4678" w:type="dxa"/>
          </w:tcPr>
          <w:p w14:paraId="112F1A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162" w:type="dxa"/>
          </w:tcPr>
          <w:p w14:paraId="57241B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100000</w:t>
            </w:r>
          </w:p>
        </w:tc>
        <w:tc>
          <w:tcPr>
            <w:tcW w:w="1684" w:type="dxa"/>
          </w:tcPr>
          <w:p w14:paraId="1F4FBA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973BD0D" w14:textId="77777777" w:rsidTr="00590F9A">
        <w:trPr>
          <w:tblHeader/>
        </w:trPr>
        <w:tc>
          <w:tcPr>
            <w:tcW w:w="567" w:type="dxa"/>
          </w:tcPr>
          <w:p w14:paraId="0A1681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033" w:type="dxa"/>
          </w:tcPr>
          <w:p w14:paraId="1C61053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Принтер, скорость печати до 45 стр./мин, способ печати ч/б лазерный или струйный</w:t>
            </w:r>
          </w:p>
        </w:tc>
        <w:tc>
          <w:tcPr>
            <w:tcW w:w="4678" w:type="dxa"/>
          </w:tcPr>
          <w:p w14:paraId="511306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162" w:type="dxa"/>
          </w:tcPr>
          <w:p w14:paraId="61F0E4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45000</w:t>
            </w:r>
          </w:p>
        </w:tc>
        <w:tc>
          <w:tcPr>
            <w:tcW w:w="1684" w:type="dxa"/>
          </w:tcPr>
          <w:p w14:paraId="7182FE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1AAD36A7" w14:textId="77777777" w:rsidTr="00590F9A">
        <w:trPr>
          <w:tblHeader/>
        </w:trPr>
        <w:tc>
          <w:tcPr>
            <w:tcW w:w="567" w:type="dxa"/>
          </w:tcPr>
          <w:p w14:paraId="782889A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033" w:type="dxa"/>
          </w:tcPr>
          <w:p w14:paraId="4635445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Принтер, скорость печати не менее 20 стр./мин, способ печати цветной лазерный или струйный</w:t>
            </w:r>
          </w:p>
        </w:tc>
        <w:tc>
          <w:tcPr>
            <w:tcW w:w="4678" w:type="dxa"/>
          </w:tcPr>
          <w:p w14:paraId="048B05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2162" w:type="dxa"/>
          </w:tcPr>
          <w:p w14:paraId="6469BD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1684" w:type="dxa"/>
          </w:tcPr>
          <w:p w14:paraId="479783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32F13794" w14:textId="77777777" w:rsidTr="00590F9A">
        <w:trPr>
          <w:tblHeader/>
        </w:trPr>
        <w:tc>
          <w:tcPr>
            <w:tcW w:w="567" w:type="dxa"/>
          </w:tcPr>
          <w:p w14:paraId="02165B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033" w:type="dxa"/>
          </w:tcPr>
          <w:p w14:paraId="2EBECF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692846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162" w:type="dxa"/>
          </w:tcPr>
          <w:p w14:paraId="4916BC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684" w:type="dxa"/>
          </w:tcPr>
          <w:p w14:paraId="0840A4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4840DDCB" w14:textId="77777777" w:rsidTr="00590F9A">
        <w:trPr>
          <w:tblHeader/>
        </w:trPr>
        <w:tc>
          <w:tcPr>
            <w:tcW w:w="567" w:type="dxa"/>
          </w:tcPr>
          <w:p w14:paraId="6AEDE8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6033" w:type="dxa"/>
          </w:tcPr>
          <w:p w14:paraId="440CD25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Многофункциональное устройство</w:t>
            </w:r>
          </w:p>
        </w:tc>
        <w:tc>
          <w:tcPr>
            <w:tcW w:w="4678" w:type="dxa"/>
          </w:tcPr>
          <w:p w14:paraId="3AEE27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162" w:type="dxa"/>
          </w:tcPr>
          <w:p w14:paraId="5D60CA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60000</w:t>
            </w:r>
          </w:p>
        </w:tc>
        <w:tc>
          <w:tcPr>
            <w:tcW w:w="1684" w:type="dxa"/>
          </w:tcPr>
          <w:p w14:paraId="6556A6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0D45BDD0" w14:textId="77777777" w:rsidTr="00590F9A">
        <w:trPr>
          <w:tblHeader/>
        </w:trPr>
        <w:tc>
          <w:tcPr>
            <w:tcW w:w="567" w:type="dxa"/>
          </w:tcPr>
          <w:p w14:paraId="7B899B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6033" w:type="dxa"/>
          </w:tcPr>
          <w:p w14:paraId="6929CB6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Мультимедийный проектор</w:t>
            </w:r>
          </w:p>
        </w:tc>
        <w:tc>
          <w:tcPr>
            <w:tcW w:w="4678" w:type="dxa"/>
          </w:tcPr>
          <w:p w14:paraId="036D0B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162" w:type="dxa"/>
          </w:tcPr>
          <w:p w14:paraId="096117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200000</w:t>
            </w:r>
          </w:p>
        </w:tc>
        <w:tc>
          <w:tcPr>
            <w:tcW w:w="1684" w:type="dxa"/>
          </w:tcPr>
          <w:p w14:paraId="6CE0F5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6DA61BB5" w14:textId="77777777" w:rsidTr="00590F9A">
        <w:trPr>
          <w:tblHeader/>
        </w:trPr>
        <w:tc>
          <w:tcPr>
            <w:tcW w:w="567" w:type="dxa"/>
          </w:tcPr>
          <w:p w14:paraId="478F9E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6033" w:type="dxa"/>
          </w:tcPr>
          <w:p w14:paraId="6BCC91F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Проекционный экран</w:t>
            </w:r>
          </w:p>
        </w:tc>
        <w:tc>
          <w:tcPr>
            <w:tcW w:w="4678" w:type="dxa"/>
          </w:tcPr>
          <w:p w14:paraId="22097D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162" w:type="dxa"/>
          </w:tcPr>
          <w:p w14:paraId="611FF1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1684" w:type="dxa"/>
          </w:tcPr>
          <w:p w14:paraId="218104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0580BFC9" w14:textId="77777777" w:rsidTr="00590F9A">
        <w:trPr>
          <w:tblHeader/>
        </w:trPr>
        <w:tc>
          <w:tcPr>
            <w:tcW w:w="567" w:type="dxa"/>
          </w:tcPr>
          <w:p w14:paraId="1881F0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6033" w:type="dxa"/>
          </w:tcPr>
          <w:p w14:paraId="4BEF9C5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Мышь</w:t>
            </w:r>
          </w:p>
        </w:tc>
        <w:tc>
          <w:tcPr>
            <w:tcW w:w="4678" w:type="dxa"/>
          </w:tcPr>
          <w:p w14:paraId="424EA7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162" w:type="dxa"/>
          </w:tcPr>
          <w:p w14:paraId="5E8C16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1684" w:type="dxa"/>
          </w:tcPr>
          <w:p w14:paraId="3F3594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0741B6CE" w14:textId="77777777" w:rsidTr="00590F9A">
        <w:trPr>
          <w:tblHeader/>
        </w:trPr>
        <w:tc>
          <w:tcPr>
            <w:tcW w:w="567" w:type="dxa"/>
          </w:tcPr>
          <w:p w14:paraId="374A36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6033" w:type="dxa"/>
          </w:tcPr>
          <w:p w14:paraId="3529B85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Клавиатура</w:t>
            </w:r>
          </w:p>
        </w:tc>
        <w:tc>
          <w:tcPr>
            <w:tcW w:w="4678" w:type="dxa"/>
          </w:tcPr>
          <w:p w14:paraId="1C922C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162" w:type="dxa"/>
          </w:tcPr>
          <w:p w14:paraId="2EC272E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684" w:type="dxa"/>
          </w:tcPr>
          <w:p w14:paraId="74C010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3418188" w14:textId="77777777" w:rsidTr="00590F9A">
        <w:trPr>
          <w:tblHeader/>
        </w:trPr>
        <w:tc>
          <w:tcPr>
            <w:tcW w:w="567" w:type="dxa"/>
          </w:tcPr>
          <w:p w14:paraId="7F0EB4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6033" w:type="dxa"/>
          </w:tcPr>
          <w:p w14:paraId="7235773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Монитор </w:t>
            </w:r>
          </w:p>
        </w:tc>
        <w:tc>
          <w:tcPr>
            <w:tcW w:w="4678" w:type="dxa"/>
          </w:tcPr>
          <w:p w14:paraId="082C09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162" w:type="dxa"/>
          </w:tcPr>
          <w:p w14:paraId="1C6F59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1684" w:type="dxa"/>
          </w:tcPr>
          <w:p w14:paraId="76B61B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6B4713C2" w14:textId="77777777" w:rsidTr="00590F9A">
        <w:trPr>
          <w:tblHeader/>
        </w:trPr>
        <w:tc>
          <w:tcPr>
            <w:tcW w:w="567" w:type="dxa"/>
          </w:tcPr>
          <w:p w14:paraId="431319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6033" w:type="dxa"/>
          </w:tcPr>
          <w:p w14:paraId="4EBE38B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Процессор</w:t>
            </w:r>
          </w:p>
        </w:tc>
        <w:tc>
          <w:tcPr>
            <w:tcW w:w="4678" w:type="dxa"/>
          </w:tcPr>
          <w:p w14:paraId="7293E3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162" w:type="dxa"/>
          </w:tcPr>
          <w:p w14:paraId="2E974F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55000</w:t>
            </w:r>
          </w:p>
        </w:tc>
        <w:tc>
          <w:tcPr>
            <w:tcW w:w="1684" w:type="dxa"/>
          </w:tcPr>
          <w:p w14:paraId="7DD83A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1FEBAEE" w14:textId="77777777" w:rsidTr="00590F9A">
        <w:trPr>
          <w:tblHeader/>
        </w:trPr>
        <w:tc>
          <w:tcPr>
            <w:tcW w:w="567" w:type="dxa"/>
          </w:tcPr>
          <w:p w14:paraId="20CDEC7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6033" w:type="dxa"/>
          </w:tcPr>
          <w:p w14:paraId="16F670B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Жесткий диск</w:t>
            </w:r>
          </w:p>
        </w:tc>
        <w:tc>
          <w:tcPr>
            <w:tcW w:w="4678" w:type="dxa"/>
          </w:tcPr>
          <w:p w14:paraId="074F1F9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2162" w:type="dxa"/>
          </w:tcPr>
          <w:p w14:paraId="017C52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5500</w:t>
            </w:r>
          </w:p>
        </w:tc>
        <w:tc>
          <w:tcPr>
            <w:tcW w:w="1684" w:type="dxa"/>
          </w:tcPr>
          <w:p w14:paraId="196A67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bl>
    <w:p w14:paraId="4455FD76" w14:textId="77777777" w:rsidR="00F2593D" w:rsidRPr="00942475" w:rsidRDefault="00F2593D" w:rsidP="00922498">
      <w:pPr>
        <w:spacing w:after="0" w:line="240" w:lineRule="auto"/>
        <w:rPr>
          <w:rFonts w:ascii="Times New Roman" w:hAnsi="Times New Roman"/>
          <w:sz w:val="28"/>
          <w:szCs w:val="28"/>
          <w:highlight w:val="yellow"/>
        </w:rPr>
      </w:pPr>
    </w:p>
    <w:p w14:paraId="31E97484"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носителей информации</w:t>
      </w:r>
    </w:p>
    <w:p w14:paraId="6427C99D"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113</w:t>
      </w:r>
    </w:p>
    <w:p w14:paraId="656E67D2" w14:textId="77777777" w:rsidR="00F2593D" w:rsidRPr="00942475" w:rsidRDefault="00F2593D" w:rsidP="00922498">
      <w:pPr>
        <w:spacing w:after="0" w:line="240" w:lineRule="auto"/>
        <w:rPr>
          <w:rFonts w:ascii="Times New Roman" w:hAnsi="Times New Roman"/>
          <w:highlight w:val="yellow"/>
        </w:rPr>
      </w:pPr>
    </w:p>
    <w:tbl>
      <w:tblPr>
        <w:tblW w:w="15115" w:type="dxa"/>
        <w:tblInd w:w="108" w:type="dxa"/>
        <w:tblLayout w:type="fixed"/>
        <w:tblLook w:val="0000" w:firstRow="0" w:lastRow="0" w:firstColumn="0" w:lastColumn="0" w:noHBand="0" w:noVBand="0"/>
      </w:tblPr>
      <w:tblGrid>
        <w:gridCol w:w="567"/>
        <w:gridCol w:w="4736"/>
        <w:gridCol w:w="4678"/>
        <w:gridCol w:w="3134"/>
        <w:gridCol w:w="2000"/>
      </w:tblGrid>
      <w:tr w:rsidR="00F2593D" w:rsidRPr="00942475" w14:paraId="2D0638C8" w14:textId="77777777" w:rsidTr="00590F9A">
        <w:tc>
          <w:tcPr>
            <w:tcW w:w="567" w:type="dxa"/>
            <w:tcBorders>
              <w:top w:val="single" w:sz="4" w:space="0" w:color="000000"/>
              <w:left w:val="single" w:sz="4" w:space="0" w:color="000000"/>
              <w:bottom w:val="single" w:sz="4" w:space="0" w:color="000000"/>
            </w:tcBorders>
          </w:tcPr>
          <w:p w14:paraId="5791D0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w:t>
            </w:r>
          </w:p>
          <w:p w14:paraId="0FFFAA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736" w:type="dxa"/>
            <w:tcBorders>
              <w:top w:val="single" w:sz="4" w:space="0" w:color="000000"/>
              <w:left w:val="single" w:sz="4" w:space="0" w:color="000000"/>
              <w:bottom w:val="single" w:sz="4" w:space="0" w:color="000000"/>
            </w:tcBorders>
          </w:tcPr>
          <w:p w14:paraId="5E4C5E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4678" w:type="dxa"/>
            <w:tcBorders>
              <w:top w:val="single" w:sz="4" w:space="0" w:color="000000"/>
              <w:left w:val="single" w:sz="4" w:space="0" w:color="000000"/>
              <w:bottom w:val="single" w:sz="4" w:space="0" w:color="000000"/>
            </w:tcBorders>
          </w:tcPr>
          <w:p w14:paraId="32C87A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w:t>
            </w:r>
          </w:p>
        </w:tc>
        <w:tc>
          <w:tcPr>
            <w:tcW w:w="3134" w:type="dxa"/>
            <w:tcBorders>
              <w:top w:val="single" w:sz="4" w:space="0" w:color="000000"/>
              <w:left w:val="single" w:sz="4" w:space="0" w:color="000000"/>
              <w:bottom w:val="single" w:sz="4" w:space="0" w:color="000000"/>
            </w:tcBorders>
          </w:tcPr>
          <w:p w14:paraId="500390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(не более), руб./шт.</w:t>
            </w:r>
          </w:p>
        </w:tc>
        <w:tc>
          <w:tcPr>
            <w:tcW w:w="2000" w:type="dxa"/>
            <w:tcBorders>
              <w:top w:val="single" w:sz="4" w:space="0" w:color="000000"/>
              <w:left w:val="single" w:sz="4" w:space="0" w:color="000000"/>
              <w:bottom w:val="single" w:sz="4" w:space="0" w:color="000000"/>
              <w:right w:val="single" w:sz="4" w:space="0" w:color="000000"/>
            </w:tcBorders>
          </w:tcPr>
          <w:p w14:paraId="33DC7F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Срок эксплуатации</w:t>
            </w:r>
          </w:p>
        </w:tc>
      </w:tr>
      <w:tr w:rsidR="00F2593D" w:rsidRPr="00942475" w14:paraId="2392C3C6" w14:textId="77777777" w:rsidTr="00590F9A">
        <w:tc>
          <w:tcPr>
            <w:tcW w:w="567" w:type="dxa"/>
            <w:tcBorders>
              <w:top w:val="single" w:sz="4" w:space="0" w:color="000000"/>
              <w:left w:val="single" w:sz="4" w:space="0" w:color="000000"/>
              <w:bottom w:val="single" w:sz="4" w:space="0" w:color="000000"/>
            </w:tcBorders>
          </w:tcPr>
          <w:p w14:paraId="62BD2D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736" w:type="dxa"/>
            <w:tcBorders>
              <w:top w:val="single" w:sz="4" w:space="0" w:color="000000"/>
              <w:left w:val="single" w:sz="4" w:space="0" w:color="000000"/>
              <w:bottom w:val="single" w:sz="4" w:space="0" w:color="000000"/>
            </w:tcBorders>
          </w:tcPr>
          <w:p w14:paraId="0E75D76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Оптический носитель </w:t>
            </w:r>
          </w:p>
          <w:p w14:paraId="59D5BDD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lastRenderedPageBreak/>
              <w:t>(CD и DVD диски)</w:t>
            </w:r>
          </w:p>
        </w:tc>
        <w:tc>
          <w:tcPr>
            <w:tcW w:w="4678" w:type="dxa"/>
            <w:tcBorders>
              <w:top w:val="single" w:sz="4" w:space="0" w:color="000000"/>
              <w:left w:val="single" w:sz="4" w:space="0" w:color="000000"/>
              <w:bottom w:val="single" w:sz="4" w:space="0" w:color="000000"/>
            </w:tcBorders>
          </w:tcPr>
          <w:p w14:paraId="77E1EE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не более 10 в расчете на 1 работника</w:t>
            </w:r>
          </w:p>
        </w:tc>
        <w:tc>
          <w:tcPr>
            <w:tcW w:w="3134" w:type="dxa"/>
            <w:tcBorders>
              <w:top w:val="single" w:sz="4" w:space="0" w:color="000000"/>
              <w:left w:val="single" w:sz="4" w:space="0" w:color="000000"/>
              <w:bottom w:val="single" w:sz="4" w:space="0" w:color="000000"/>
            </w:tcBorders>
          </w:tcPr>
          <w:p w14:paraId="3199B3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c>
          <w:tcPr>
            <w:tcW w:w="2000" w:type="dxa"/>
            <w:tcBorders>
              <w:top w:val="single" w:sz="4" w:space="0" w:color="000000"/>
              <w:left w:val="single" w:sz="4" w:space="0" w:color="000000"/>
              <w:bottom w:val="single" w:sz="4" w:space="0" w:color="000000"/>
              <w:right w:val="single" w:sz="4" w:space="0" w:color="000000"/>
            </w:tcBorders>
          </w:tcPr>
          <w:p w14:paraId="709873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 год</w:t>
            </w:r>
          </w:p>
        </w:tc>
      </w:tr>
      <w:tr w:rsidR="00F2593D" w:rsidRPr="00942475" w14:paraId="67779040" w14:textId="77777777" w:rsidTr="00590F9A">
        <w:tc>
          <w:tcPr>
            <w:tcW w:w="567" w:type="dxa"/>
            <w:tcBorders>
              <w:top w:val="single" w:sz="4" w:space="0" w:color="000000"/>
              <w:left w:val="single" w:sz="4" w:space="0" w:color="000000"/>
              <w:bottom w:val="single" w:sz="4" w:space="0" w:color="000000"/>
            </w:tcBorders>
          </w:tcPr>
          <w:p w14:paraId="506D3C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736" w:type="dxa"/>
            <w:tcBorders>
              <w:top w:val="single" w:sz="4" w:space="0" w:color="000000"/>
              <w:left w:val="single" w:sz="4" w:space="0" w:color="000000"/>
              <w:bottom w:val="single" w:sz="4" w:space="0" w:color="000000"/>
            </w:tcBorders>
          </w:tcPr>
          <w:p w14:paraId="09A77BA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Магнитный носитель (внешний жесткий диск)</w:t>
            </w:r>
          </w:p>
        </w:tc>
        <w:tc>
          <w:tcPr>
            <w:tcW w:w="4678" w:type="dxa"/>
            <w:tcBorders>
              <w:top w:val="single" w:sz="4" w:space="0" w:color="000000"/>
              <w:left w:val="single" w:sz="4" w:space="0" w:color="000000"/>
              <w:bottom w:val="single" w:sz="4" w:space="0" w:color="000000"/>
            </w:tcBorders>
          </w:tcPr>
          <w:p w14:paraId="793E7C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134" w:type="dxa"/>
            <w:tcBorders>
              <w:top w:val="single" w:sz="4" w:space="0" w:color="000000"/>
              <w:left w:val="single" w:sz="4" w:space="0" w:color="000000"/>
              <w:bottom w:val="single" w:sz="4" w:space="0" w:color="000000"/>
            </w:tcBorders>
          </w:tcPr>
          <w:p w14:paraId="6D305B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c>
          <w:tcPr>
            <w:tcW w:w="2000" w:type="dxa"/>
            <w:tcBorders>
              <w:top w:val="single" w:sz="4" w:space="0" w:color="000000"/>
              <w:left w:val="single" w:sz="4" w:space="0" w:color="000000"/>
              <w:bottom w:val="single" w:sz="4" w:space="0" w:color="000000"/>
              <w:right w:val="single" w:sz="4" w:space="0" w:color="000000"/>
            </w:tcBorders>
          </w:tcPr>
          <w:p w14:paraId="732181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r w:rsidR="00F2593D" w:rsidRPr="00942475" w14:paraId="0711AFF7" w14:textId="77777777" w:rsidTr="00590F9A">
        <w:tc>
          <w:tcPr>
            <w:tcW w:w="567" w:type="dxa"/>
            <w:tcBorders>
              <w:top w:val="single" w:sz="4" w:space="0" w:color="000000"/>
              <w:left w:val="single" w:sz="4" w:space="0" w:color="000000"/>
              <w:bottom w:val="single" w:sz="4" w:space="0" w:color="000000"/>
            </w:tcBorders>
          </w:tcPr>
          <w:p w14:paraId="70E5C41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736" w:type="dxa"/>
            <w:tcBorders>
              <w:top w:val="single" w:sz="4" w:space="0" w:color="000000"/>
              <w:left w:val="single" w:sz="4" w:space="0" w:color="000000"/>
              <w:bottom w:val="single" w:sz="4" w:space="0" w:color="000000"/>
            </w:tcBorders>
          </w:tcPr>
          <w:p w14:paraId="39A05BD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USB флеш-накопители</w:t>
            </w:r>
          </w:p>
        </w:tc>
        <w:tc>
          <w:tcPr>
            <w:tcW w:w="4678" w:type="dxa"/>
            <w:tcBorders>
              <w:top w:val="single" w:sz="4" w:space="0" w:color="000000"/>
              <w:left w:val="single" w:sz="4" w:space="0" w:color="000000"/>
              <w:bottom w:val="single" w:sz="4" w:space="0" w:color="000000"/>
            </w:tcBorders>
          </w:tcPr>
          <w:p w14:paraId="57F0AEB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1 в расчете на 1 работника</w:t>
            </w:r>
          </w:p>
        </w:tc>
        <w:tc>
          <w:tcPr>
            <w:tcW w:w="3134" w:type="dxa"/>
            <w:tcBorders>
              <w:top w:val="single" w:sz="4" w:space="0" w:color="000000"/>
              <w:left w:val="single" w:sz="4" w:space="0" w:color="000000"/>
              <w:bottom w:val="single" w:sz="4" w:space="0" w:color="000000"/>
            </w:tcBorders>
          </w:tcPr>
          <w:p w14:paraId="476B40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c>
          <w:tcPr>
            <w:tcW w:w="2000" w:type="dxa"/>
            <w:tcBorders>
              <w:top w:val="single" w:sz="4" w:space="0" w:color="000000"/>
              <w:left w:val="single" w:sz="4" w:space="0" w:color="000000"/>
              <w:bottom w:val="single" w:sz="4" w:space="0" w:color="000000"/>
              <w:right w:val="single" w:sz="4" w:space="0" w:color="000000"/>
            </w:tcBorders>
          </w:tcPr>
          <w:p w14:paraId="78A5AE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года</w:t>
            </w:r>
          </w:p>
        </w:tc>
      </w:tr>
    </w:tbl>
    <w:p w14:paraId="4C984868" w14:textId="77777777" w:rsidR="00F2593D" w:rsidRPr="00942475" w:rsidRDefault="00F2593D" w:rsidP="00922498">
      <w:pPr>
        <w:spacing w:after="0" w:line="240" w:lineRule="auto"/>
        <w:rPr>
          <w:rFonts w:ascii="Times New Roman" w:hAnsi="Times New Roman"/>
          <w:sz w:val="28"/>
          <w:szCs w:val="28"/>
          <w:highlight w:val="yellow"/>
        </w:rPr>
      </w:pPr>
    </w:p>
    <w:p w14:paraId="091EA809" w14:textId="77777777" w:rsidR="00F2593D" w:rsidRPr="00942475" w:rsidRDefault="00F2593D" w:rsidP="00922498">
      <w:pPr>
        <w:widowControl w:val="0"/>
        <w:tabs>
          <w:tab w:val="left" w:pos="709"/>
          <w:tab w:val="left" w:pos="9070"/>
        </w:tabs>
        <w:autoSpaceDE w:val="0"/>
        <w:autoSpaceDN w:val="0"/>
        <w:adjustRightInd w:val="0"/>
        <w:spacing w:after="0" w:line="240" w:lineRule="auto"/>
        <w:ind w:firstLine="709"/>
        <w:jc w:val="center"/>
        <w:rPr>
          <w:rFonts w:ascii="Times New Roman" w:hAnsi="Times New Roman"/>
          <w:sz w:val="28"/>
          <w:szCs w:val="28"/>
          <w:highlight w:val="yellow"/>
          <w:lang w:eastAsia="ru-RU"/>
        </w:rPr>
      </w:pPr>
      <w:r w:rsidRPr="00942475">
        <w:rPr>
          <w:rFonts w:ascii="Times New Roman" w:hAnsi="Times New Roman"/>
          <w:sz w:val="28"/>
          <w:szCs w:val="28"/>
          <w:highlight w:val="yellow"/>
          <w:lang w:eastAsia="ru-RU"/>
        </w:rPr>
        <w:t>Затраты на заправку, реставрацию и восстановление картриджей</w:t>
      </w:r>
    </w:p>
    <w:p w14:paraId="7821041C"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114</w:t>
      </w:r>
    </w:p>
    <w:p w14:paraId="25A791C5" w14:textId="7777777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highlight w:val="yellow"/>
          <w:lang w:eastAsia="ru-RU"/>
        </w:rPr>
      </w:pPr>
    </w:p>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073"/>
        <w:gridCol w:w="2693"/>
        <w:gridCol w:w="3828"/>
      </w:tblGrid>
      <w:tr w:rsidR="00F2593D" w:rsidRPr="00942475" w14:paraId="1B31B16E" w14:textId="77777777" w:rsidTr="00590F9A">
        <w:tc>
          <w:tcPr>
            <w:tcW w:w="567" w:type="dxa"/>
          </w:tcPr>
          <w:p w14:paraId="2890061D"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 п/п</w:t>
            </w:r>
          </w:p>
        </w:tc>
        <w:tc>
          <w:tcPr>
            <w:tcW w:w="8073" w:type="dxa"/>
          </w:tcPr>
          <w:p w14:paraId="38474E51"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Наименование</w:t>
            </w:r>
          </w:p>
        </w:tc>
        <w:tc>
          <w:tcPr>
            <w:tcW w:w="2693" w:type="dxa"/>
          </w:tcPr>
          <w:p w14:paraId="229453B7"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 xml:space="preserve">Количество услуг </w:t>
            </w:r>
          </w:p>
          <w:p w14:paraId="2F5C689A"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в год, шт.</w:t>
            </w:r>
          </w:p>
        </w:tc>
        <w:tc>
          <w:tcPr>
            <w:tcW w:w="3828" w:type="dxa"/>
          </w:tcPr>
          <w:p w14:paraId="07259C9D"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 xml:space="preserve">Предельная цена </w:t>
            </w:r>
          </w:p>
          <w:p w14:paraId="48F5DD25"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 xml:space="preserve"> в год (не более), руб.</w:t>
            </w:r>
          </w:p>
        </w:tc>
      </w:tr>
      <w:tr w:rsidR="00F2593D" w:rsidRPr="00942475" w14:paraId="240E27BC" w14:textId="77777777" w:rsidTr="00590F9A">
        <w:tc>
          <w:tcPr>
            <w:tcW w:w="567" w:type="dxa"/>
          </w:tcPr>
          <w:p w14:paraId="5C708C65"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1</w:t>
            </w:r>
          </w:p>
        </w:tc>
        <w:tc>
          <w:tcPr>
            <w:tcW w:w="8073" w:type="dxa"/>
          </w:tcPr>
          <w:p w14:paraId="64C6EAD0"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2</w:t>
            </w:r>
          </w:p>
        </w:tc>
        <w:tc>
          <w:tcPr>
            <w:tcW w:w="2693" w:type="dxa"/>
            <w:vAlign w:val="center"/>
          </w:tcPr>
          <w:p w14:paraId="3E2B0B86"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3</w:t>
            </w:r>
          </w:p>
        </w:tc>
        <w:tc>
          <w:tcPr>
            <w:tcW w:w="3828" w:type="dxa"/>
            <w:vAlign w:val="center"/>
          </w:tcPr>
          <w:p w14:paraId="1465E4FB"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4</w:t>
            </w:r>
          </w:p>
        </w:tc>
      </w:tr>
      <w:tr w:rsidR="00F2593D" w:rsidRPr="00942475" w14:paraId="0D9EB8A1" w14:textId="77777777" w:rsidTr="00590F9A">
        <w:tc>
          <w:tcPr>
            <w:tcW w:w="567" w:type="dxa"/>
          </w:tcPr>
          <w:p w14:paraId="4E1713C3"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1</w:t>
            </w:r>
          </w:p>
        </w:tc>
        <w:tc>
          <w:tcPr>
            <w:tcW w:w="8073" w:type="dxa"/>
          </w:tcPr>
          <w:p w14:paraId="665E1015" w14:textId="7777777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highlight w:val="yellow"/>
                <w:lang w:eastAsia="ru-RU"/>
              </w:rPr>
            </w:pPr>
            <w:r w:rsidRPr="00942475">
              <w:rPr>
                <w:rFonts w:ascii="Times New Roman" w:hAnsi="Times New Roman"/>
                <w:highlight w:val="yellow"/>
                <w:lang w:eastAsia="ru-RU"/>
              </w:rPr>
              <w:t>Реставрация картриджа принтеров, многофункциональных устройств</w:t>
            </w:r>
          </w:p>
        </w:tc>
        <w:tc>
          <w:tcPr>
            <w:tcW w:w="2693" w:type="dxa"/>
            <w:vAlign w:val="center"/>
          </w:tcPr>
          <w:p w14:paraId="419BD337"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4</w:t>
            </w:r>
          </w:p>
        </w:tc>
        <w:tc>
          <w:tcPr>
            <w:tcW w:w="3828" w:type="dxa"/>
            <w:vAlign w:val="center"/>
          </w:tcPr>
          <w:p w14:paraId="1202B9CD"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12000</w:t>
            </w:r>
          </w:p>
        </w:tc>
      </w:tr>
      <w:tr w:rsidR="00F2593D" w:rsidRPr="00942475" w14:paraId="6DCE0067" w14:textId="77777777" w:rsidTr="00590F9A">
        <w:tc>
          <w:tcPr>
            <w:tcW w:w="567" w:type="dxa"/>
          </w:tcPr>
          <w:p w14:paraId="1D1DB316"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2</w:t>
            </w:r>
          </w:p>
        </w:tc>
        <w:tc>
          <w:tcPr>
            <w:tcW w:w="8073" w:type="dxa"/>
          </w:tcPr>
          <w:p w14:paraId="176C081F" w14:textId="7777777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highlight w:val="yellow"/>
                <w:lang w:eastAsia="ru-RU"/>
              </w:rPr>
            </w:pPr>
            <w:r w:rsidRPr="00942475">
              <w:rPr>
                <w:rFonts w:ascii="Times New Roman" w:hAnsi="Times New Roman"/>
                <w:highlight w:val="yellow"/>
                <w:lang w:eastAsia="ru-RU"/>
              </w:rPr>
              <w:t xml:space="preserve">Оказание услуги по заправке картриджа для </w:t>
            </w:r>
            <w:r w:rsidRPr="00942475">
              <w:rPr>
                <w:rFonts w:ascii="Times New Roman" w:hAnsi="Times New Roman"/>
                <w:highlight w:val="yellow"/>
                <w:lang w:val="en-US" w:eastAsia="ru-RU"/>
              </w:rPr>
              <w:t>Kyocera</w:t>
            </w:r>
            <w:r w:rsidRPr="00942475">
              <w:rPr>
                <w:rFonts w:ascii="Times New Roman" w:hAnsi="Times New Roman"/>
                <w:highlight w:val="yellow"/>
                <w:lang w:eastAsia="ru-RU"/>
              </w:rPr>
              <w:t xml:space="preserve"> M 2135 </w:t>
            </w:r>
            <w:r w:rsidRPr="00942475">
              <w:rPr>
                <w:rFonts w:ascii="Times New Roman" w:hAnsi="Times New Roman"/>
                <w:highlight w:val="yellow"/>
                <w:lang w:val="en-US" w:eastAsia="ru-RU"/>
              </w:rPr>
              <w:t>DN</w:t>
            </w:r>
          </w:p>
        </w:tc>
        <w:tc>
          <w:tcPr>
            <w:tcW w:w="2693" w:type="dxa"/>
            <w:vAlign w:val="center"/>
          </w:tcPr>
          <w:p w14:paraId="2680386C"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10</w:t>
            </w:r>
          </w:p>
        </w:tc>
        <w:tc>
          <w:tcPr>
            <w:tcW w:w="3828" w:type="dxa"/>
            <w:vAlign w:val="center"/>
          </w:tcPr>
          <w:p w14:paraId="200152B0"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8000</w:t>
            </w:r>
          </w:p>
        </w:tc>
      </w:tr>
      <w:tr w:rsidR="00F2593D" w:rsidRPr="00942475" w14:paraId="317025A6" w14:textId="77777777" w:rsidTr="00590F9A">
        <w:tc>
          <w:tcPr>
            <w:tcW w:w="567" w:type="dxa"/>
          </w:tcPr>
          <w:p w14:paraId="12F260CA" w14:textId="77777777" w:rsidR="00F2593D" w:rsidRPr="00942475" w:rsidRDefault="00F2593D" w:rsidP="00922498">
            <w:pPr>
              <w:suppressAutoHyphens/>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8073" w:type="dxa"/>
          </w:tcPr>
          <w:p w14:paraId="7777D21D"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 xml:space="preserve">Оказание услуги по заправке картриджа </w:t>
            </w:r>
            <w:r w:rsidRPr="00942475">
              <w:rPr>
                <w:rFonts w:ascii="Times New Roman" w:hAnsi="Times New Roman"/>
                <w:highlight w:val="yellow"/>
                <w:lang w:val="en-US"/>
              </w:rPr>
              <w:t>CanonMF</w:t>
            </w:r>
            <w:r w:rsidRPr="00942475">
              <w:rPr>
                <w:rFonts w:ascii="Times New Roman" w:hAnsi="Times New Roman"/>
                <w:highlight w:val="yellow"/>
              </w:rPr>
              <w:t xml:space="preserve"> 4018</w:t>
            </w:r>
          </w:p>
        </w:tc>
        <w:tc>
          <w:tcPr>
            <w:tcW w:w="2693" w:type="dxa"/>
            <w:vAlign w:val="center"/>
          </w:tcPr>
          <w:p w14:paraId="4AC48D3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c>
          <w:tcPr>
            <w:tcW w:w="3828" w:type="dxa"/>
            <w:vAlign w:val="center"/>
          </w:tcPr>
          <w:p w14:paraId="716B0372"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3000</w:t>
            </w:r>
          </w:p>
        </w:tc>
      </w:tr>
      <w:tr w:rsidR="00F2593D" w:rsidRPr="00942475" w14:paraId="3478ABB8" w14:textId="77777777" w:rsidTr="00590F9A">
        <w:tc>
          <w:tcPr>
            <w:tcW w:w="567" w:type="dxa"/>
          </w:tcPr>
          <w:p w14:paraId="36612740" w14:textId="77777777" w:rsidR="00F2593D" w:rsidRPr="00942475" w:rsidRDefault="00F2593D" w:rsidP="00922498">
            <w:pPr>
              <w:suppressAutoHyphens/>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8073" w:type="dxa"/>
          </w:tcPr>
          <w:p w14:paraId="482B82D7"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Оказание услуги по восстановлению картриджа</w:t>
            </w:r>
            <w:r w:rsidRPr="00942475">
              <w:rPr>
                <w:rFonts w:ascii="Times New Roman" w:hAnsi="Times New Roman"/>
                <w:highlight w:val="yellow"/>
                <w:lang w:val="en-US"/>
              </w:rPr>
              <w:t>Kyocera</w:t>
            </w:r>
            <w:r w:rsidRPr="00942475">
              <w:rPr>
                <w:rFonts w:ascii="Times New Roman" w:hAnsi="Times New Roman"/>
                <w:highlight w:val="yellow"/>
              </w:rPr>
              <w:t xml:space="preserve"> M 2135 </w:t>
            </w:r>
            <w:r w:rsidRPr="00942475">
              <w:rPr>
                <w:rFonts w:ascii="Times New Roman" w:hAnsi="Times New Roman"/>
                <w:highlight w:val="yellow"/>
                <w:lang w:val="en-US"/>
              </w:rPr>
              <w:t>DN</w:t>
            </w:r>
          </w:p>
        </w:tc>
        <w:tc>
          <w:tcPr>
            <w:tcW w:w="2693" w:type="dxa"/>
            <w:vAlign w:val="center"/>
          </w:tcPr>
          <w:p w14:paraId="48473B9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3828" w:type="dxa"/>
            <w:vAlign w:val="center"/>
          </w:tcPr>
          <w:p w14:paraId="6FC6B0C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3000</w:t>
            </w:r>
          </w:p>
        </w:tc>
      </w:tr>
      <w:tr w:rsidR="00F2593D" w:rsidRPr="00942475" w14:paraId="1E80AC64" w14:textId="77777777" w:rsidTr="00590F9A">
        <w:tc>
          <w:tcPr>
            <w:tcW w:w="567" w:type="dxa"/>
          </w:tcPr>
          <w:p w14:paraId="14607B34" w14:textId="77777777" w:rsidR="00F2593D" w:rsidRPr="00942475" w:rsidRDefault="00F2593D" w:rsidP="00922498">
            <w:pPr>
              <w:suppressAutoHyphens/>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8073" w:type="dxa"/>
          </w:tcPr>
          <w:p w14:paraId="546326B2"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Оказание услуги по восстановлению картриджа</w:t>
            </w:r>
            <w:r w:rsidRPr="00942475">
              <w:rPr>
                <w:rFonts w:ascii="Times New Roman" w:hAnsi="Times New Roman"/>
                <w:highlight w:val="yellow"/>
                <w:lang w:val="en-US"/>
              </w:rPr>
              <w:t>CanonMF</w:t>
            </w:r>
            <w:r w:rsidRPr="00942475">
              <w:rPr>
                <w:rFonts w:ascii="Times New Roman" w:hAnsi="Times New Roman"/>
                <w:highlight w:val="yellow"/>
              </w:rPr>
              <w:t xml:space="preserve"> 4018</w:t>
            </w:r>
          </w:p>
        </w:tc>
        <w:tc>
          <w:tcPr>
            <w:tcW w:w="2693" w:type="dxa"/>
            <w:vAlign w:val="center"/>
          </w:tcPr>
          <w:p w14:paraId="7AD06C54"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c>
          <w:tcPr>
            <w:tcW w:w="3828" w:type="dxa"/>
            <w:vAlign w:val="center"/>
          </w:tcPr>
          <w:p w14:paraId="28D8C16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4200</w:t>
            </w:r>
          </w:p>
        </w:tc>
      </w:tr>
    </w:tbl>
    <w:p w14:paraId="49624A99" w14:textId="77777777" w:rsidR="00F2593D" w:rsidRPr="00942475" w:rsidRDefault="00F2593D" w:rsidP="00922498">
      <w:pPr>
        <w:widowControl w:val="0"/>
        <w:tabs>
          <w:tab w:val="left" w:pos="709"/>
        </w:tabs>
        <w:autoSpaceDE w:val="0"/>
        <w:autoSpaceDN w:val="0"/>
        <w:adjustRightInd w:val="0"/>
        <w:spacing w:after="0" w:line="240" w:lineRule="auto"/>
        <w:jc w:val="both"/>
        <w:rPr>
          <w:rFonts w:ascii="Times New Roman" w:hAnsi="Times New Roman"/>
          <w:sz w:val="28"/>
          <w:szCs w:val="28"/>
          <w:highlight w:val="yellow"/>
          <w:lang w:eastAsia="ru-RU"/>
        </w:rPr>
      </w:pPr>
    </w:p>
    <w:p w14:paraId="5AD4BA5B"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программного обеспечения и лицензии на право использования СКЗИ КриптоПро</w:t>
      </w:r>
    </w:p>
    <w:p w14:paraId="2DFE08AE"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p w14:paraId="059FC9F7"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115</w:t>
      </w:r>
    </w:p>
    <w:p w14:paraId="5E13B889" w14:textId="77777777" w:rsidR="00F2593D" w:rsidRPr="00942475" w:rsidRDefault="00F2593D" w:rsidP="00922498">
      <w:pPr>
        <w:spacing w:after="0" w:line="240" w:lineRule="auto"/>
        <w:rPr>
          <w:rFonts w:ascii="Times New Roman" w:hAnsi="Times New Roman"/>
          <w:highlight w:val="yellow"/>
        </w:rPr>
      </w:pP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597"/>
        <w:gridCol w:w="5913"/>
        <w:gridCol w:w="1011"/>
        <w:gridCol w:w="2469"/>
        <w:gridCol w:w="5187"/>
      </w:tblGrid>
      <w:tr w:rsidR="00F2593D" w:rsidRPr="00942475" w14:paraId="6EE5DDA9" w14:textId="77777777" w:rsidTr="00590F9A">
        <w:trPr>
          <w:trHeight w:val="583"/>
        </w:trPr>
        <w:tc>
          <w:tcPr>
            <w:tcW w:w="597" w:type="dxa"/>
          </w:tcPr>
          <w:p w14:paraId="359B3544"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5913" w:type="dxa"/>
          </w:tcPr>
          <w:p w14:paraId="1E572ED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011" w:type="dxa"/>
          </w:tcPr>
          <w:p w14:paraId="11ACF6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33810FE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2469" w:type="dxa"/>
          </w:tcPr>
          <w:p w14:paraId="794B4FA7"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Кол-во (не более в год)</w:t>
            </w:r>
          </w:p>
        </w:tc>
        <w:tc>
          <w:tcPr>
            <w:tcW w:w="5187" w:type="dxa"/>
          </w:tcPr>
          <w:p w14:paraId="593BB1DA"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Предельная цена (не более)</w:t>
            </w:r>
          </w:p>
          <w:p w14:paraId="6222DF85"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cs="Arial"/>
                <w:highlight w:val="yellow"/>
                <w:lang w:eastAsia="ru-RU"/>
              </w:rPr>
              <w:t>в руб. за ед.</w:t>
            </w:r>
          </w:p>
        </w:tc>
      </w:tr>
      <w:tr w:rsidR="00F2593D" w:rsidRPr="00942475" w14:paraId="68C29CAB" w14:textId="77777777" w:rsidTr="00590F9A">
        <w:trPr>
          <w:trHeight w:val="112"/>
        </w:trPr>
        <w:tc>
          <w:tcPr>
            <w:tcW w:w="597" w:type="dxa"/>
          </w:tcPr>
          <w:p w14:paraId="03758F4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913" w:type="dxa"/>
          </w:tcPr>
          <w:p w14:paraId="5005C259"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11" w:type="dxa"/>
          </w:tcPr>
          <w:p w14:paraId="07FDB5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2469" w:type="dxa"/>
          </w:tcPr>
          <w:p w14:paraId="2B227863"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5187" w:type="dxa"/>
          </w:tcPr>
          <w:p w14:paraId="64714721"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4DD68EFF" w14:textId="77777777" w:rsidTr="00590F9A">
        <w:trPr>
          <w:trHeight w:val="204"/>
        </w:trPr>
        <w:tc>
          <w:tcPr>
            <w:tcW w:w="597" w:type="dxa"/>
          </w:tcPr>
          <w:p w14:paraId="0D014A9A"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5913" w:type="dxa"/>
          </w:tcPr>
          <w:p w14:paraId="0597C0C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Программное обеспечение</w:t>
            </w:r>
          </w:p>
        </w:tc>
        <w:tc>
          <w:tcPr>
            <w:tcW w:w="1011" w:type="dxa"/>
          </w:tcPr>
          <w:p w14:paraId="29CC3D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69" w:type="dxa"/>
          </w:tcPr>
          <w:p w14:paraId="1B625C8F"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5187" w:type="dxa"/>
          </w:tcPr>
          <w:p w14:paraId="2785A9F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305DC60D" w14:textId="77777777" w:rsidTr="00590F9A">
        <w:trPr>
          <w:trHeight w:val="204"/>
        </w:trPr>
        <w:tc>
          <w:tcPr>
            <w:tcW w:w="597" w:type="dxa"/>
          </w:tcPr>
          <w:p w14:paraId="3B38A8CD"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913" w:type="dxa"/>
          </w:tcPr>
          <w:p w14:paraId="07B083FD" w14:textId="77777777" w:rsidR="00F2593D" w:rsidRPr="00942475" w:rsidRDefault="00F2593D" w:rsidP="00922498">
            <w:pPr>
              <w:spacing w:after="0" w:line="240" w:lineRule="auto"/>
              <w:outlineLvl w:val="3"/>
              <w:rPr>
                <w:rFonts w:ascii="Times New Roman" w:hAnsi="Times New Roman"/>
                <w:highlight w:val="yellow"/>
              </w:rPr>
            </w:pPr>
            <w:r w:rsidRPr="00942475">
              <w:rPr>
                <w:rFonts w:ascii="Times New Roman" w:hAnsi="Times New Roman"/>
                <w:highlight w:val="yellow"/>
              </w:rPr>
              <w:t>Лицензия на право использования СКЗИ КриптоПро</w:t>
            </w:r>
          </w:p>
        </w:tc>
        <w:tc>
          <w:tcPr>
            <w:tcW w:w="1011" w:type="dxa"/>
          </w:tcPr>
          <w:p w14:paraId="19C427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2469" w:type="dxa"/>
          </w:tcPr>
          <w:p w14:paraId="15238246" w14:textId="77777777" w:rsidR="00F2593D" w:rsidRPr="00942475" w:rsidRDefault="00F2593D" w:rsidP="00922498">
            <w:pPr>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5187" w:type="dxa"/>
          </w:tcPr>
          <w:p w14:paraId="0E4962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w:t>
            </w:r>
          </w:p>
        </w:tc>
      </w:tr>
    </w:tbl>
    <w:p w14:paraId="1883AEF3" w14:textId="77777777" w:rsidR="00F2593D" w:rsidRPr="00942475" w:rsidRDefault="00F2593D" w:rsidP="00922498">
      <w:pPr>
        <w:spacing w:after="0" w:line="240" w:lineRule="auto"/>
        <w:rPr>
          <w:rFonts w:ascii="Times New Roman" w:hAnsi="Times New Roman"/>
          <w:sz w:val="28"/>
          <w:szCs w:val="28"/>
          <w:highlight w:val="yellow"/>
        </w:rPr>
      </w:pPr>
    </w:p>
    <w:p w14:paraId="0EDB6C08" w14:textId="77777777" w:rsidR="00F2593D" w:rsidRPr="00942475" w:rsidRDefault="00F2593D" w:rsidP="00922498">
      <w:pPr>
        <w:spacing w:after="0" w:line="240" w:lineRule="auto"/>
        <w:ind w:firstLine="708"/>
        <w:jc w:val="center"/>
        <w:rPr>
          <w:rFonts w:ascii="Times New Roman" w:hAnsi="Times New Roman"/>
          <w:sz w:val="28"/>
          <w:szCs w:val="28"/>
          <w:highlight w:val="yellow"/>
        </w:rPr>
      </w:pPr>
      <w:r w:rsidRPr="00942475">
        <w:rPr>
          <w:rFonts w:ascii="Times New Roman" w:hAnsi="Times New Roman"/>
          <w:sz w:val="28"/>
          <w:szCs w:val="28"/>
          <w:highlight w:val="yellow"/>
        </w:rPr>
        <w:t xml:space="preserve">Затраты на приобретение простых (неисключительных) лицензий на использование программного </w:t>
      </w:r>
    </w:p>
    <w:p w14:paraId="12CC3AE3" w14:textId="77777777" w:rsidR="00F2593D" w:rsidRPr="00942475" w:rsidRDefault="00F2593D" w:rsidP="00922498">
      <w:pPr>
        <w:spacing w:after="0" w:line="240" w:lineRule="auto"/>
        <w:ind w:firstLine="708"/>
        <w:jc w:val="center"/>
        <w:rPr>
          <w:rFonts w:ascii="Times New Roman" w:hAnsi="Times New Roman"/>
          <w:sz w:val="28"/>
          <w:szCs w:val="28"/>
          <w:highlight w:val="yellow"/>
        </w:rPr>
      </w:pPr>
      <w:r w:rsidRPr="00942475">
        <w:rPr>
          <w:rFonts w:ascii="Times New Roman" w:hAnsi="Times New Roman"/>
          <w:sz w:val="28"/>
          <w:szCs w:val="28"/>
          <w:highlight w:val="yellow"/>
        </w:rPr>
        <w:t>обеспечения по защите информации</w:t>
      </w:r>
    </w:p>
    <w:p w14:paraId="3FFBD0FC" w14:textId="77777777" w:rsidR="00F2593D" w:rsidRPr="00942475" w:rsidRDefault="00F2593D" w:rsidP="00922498">
      <w:pPr>
        <w:spacing w:after="0" w:line="240" w:lineRule="auto"/>
        <w:ind w:firstLine="708"/>
        <w:jc w:val="center"/>
        <w:rPr>
          <w:rFonts w:ascii="Times New Roman" w:hAnsi="Times New Roman"/>
          <w:highlight w:val="yellow"/>
        </w:rPr>
      </w:pPr>
    </w:p>
    <w:p w14:paraId="3A8D2811"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116</w:t>
      </w:r>
    </w:p>
    <w:p w14:paraId="5446E9D1"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73"/>
        <w:gridCol w:w="5953"/>
        <w:gridCol w:w="5954"/>
      </w:tblGrid>
      <w:tr w:rsidR="00F2593D" w:rsidRPr="00942475" w14:paraId="6E2A9BF2" w14:textId="77777777" w:rsidTr="00590F9A">
        <w:tc>
          <w:tcPr>
            <w:tcW w:w="567" w:type="dxa"/>
          </w:tcPr>
          <w:p w14:paraId="3F84E8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2673" w:type="dxa"/>
          </w:tcPr>
          <w:p w14:paraId="68D338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w:t>
            </w:r>
          </w:p>
        </w:tc>
        <w:tc>
          <w:tcPr>
            <w:tcW w:w="5953" w:type="dxa"/>
          </w:tcPr>
          <w:p w14:paraId="0A1D765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шт.</w:t>
            </w:r>
          </w:p>
        </w:tc>
        <w:tc>
          <w:tcPr>
            <w:tcW w:w="5954" w:type="dxa"/>
          </w:tcPr>
          <w:p w14:paraId="27511F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(не более), руб.</w:t>
            </w:r>
          </w:p>
        </w:tc>
      </w:tr>
      <w:tr w:rsidR="00F2593D" w:rsidRPr="00942475" w14:paraId="4E5FF83A" w14:textId="77777777" w:rsidTr="00590F9A">
        <w:tc>
          <w:tcPr>
            <w:tcW w:w="567" w:type="dxa"/>
          </w:tcPr>
          <w:p w14:paraId="73AD7DF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w:t>
            </w:r>
          </w:p>
        </w:tc>
        <w:tc>
          <w:tcPr>
            <w:tcW w:w="2673" w:type="dxa"/>
          </w:tcPr>
          <w:p w14:paraId="61C71C1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Антивирусное ПО</w:t>
            </w:r>
          </w:p>
        </w:tc>
        <w:tc>
          <w:tcPr>
            <w:tcW w:w="5953" w:type="dxa"/>
          </w:tcPr>
          <w:p w14:paraId="2E8E70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5954" w:type="dxa"/>
          </w:tcPr>
          <w:p w14:paraId="29737B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1600</w:t>
            </w:r>
          </w:p>
        </w:tc>
      </w:tr>
    </w:tbl>
    <w:p w14:paraId="52C2A3BC" w14:textId="77777777" w:rsidR="00F2593D" w:rsidRPr="00942475" w:rsidRDefault="00F2593D" w:rsidP="00922498">
      <w:pPr>
        <w:spacing w:after="0" w:line="240" w:lineRule="auto"/>
        <w:rPr>
          <w:rFonts w:ascii="Times New Roman" w:hAnsi="Times New Roman"/>
          <w:highlight w:val="yellow"/>
        </w:rPr>
      </w:pPr>
    </w:p>
    <w:p w14:paraId="101034E6" w14:textId="77777777" w:rsidR="00F2593D" w:rsidRPr="00942475" w:rsidRDefault="00F2593D" w:rsidP="00922498">
      <w:pPr>
        <w:keepNext/>
        <w:spacing w:after="0" w:line="240" w:lineRule="auto"/>
        <w:jc w:val="center"/>
        <w:outlineLvl w:val="0"/>
        <w:rPr>
          <w:rFonts w:ascii="Times New Roman" w:hAnsi="Times New Roman"/>
          <w:sz w:val="28"/>
          <w:szCs w:val="28"/>
          <w:highlight w:val="yellow"/>
        </w:rPr>
      </w:pPr>
      <w:r w:rsidRPr="00942475">
        <w:rPr>
          <w:rFonts w:ascii="Times New Roman" w:hAnsi="Times New Roman"/>
          <w:sz w:val="28"/>
          <w:szCs w:val="28"/>
          <w:highlight w:val="yellow"/>
        </w:rPr>
        <w:t>Затраты на дополнительное профессиональное образование</w:t>
      </w:r>
    </w:p>
    <w:p w14:paraId="58CA079D" w14:textId="77777777" w:rsidR="00F2593D" w:rsidRPr="00942475" w:rsidRDefault="00F2593D" w:rsidP="00922498">
      <w:pPr>
        <w:keepNext/>
        <w:spacing w:after="0" w:line="240" w:lineRule="auto"/>
        <w:jc w:val="center"/>
        <w:outlineLvl w:val="0"/>
        <w:rPr>
          <w:rFonts w:ascii="Times New Roman" w:hAnsi="Times New Roman"/>
          <w:highlight w:val="yellow"/>
        </w:rPr>
      </w:pPr>
    </w:p>
    <w:p w14:paraId="5992E461"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117</w:t>
      </w:r>
    </w:p>
    <w:p w14:paraId="73504EFA"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12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7326"/>
        <w:gridCol w:w="3875"/>
        <w:gridCol w:w="3360"/>
      </w:tblGrid>
      <w:tr w:rsidR="00F2593D" w:rsidRPr="00942475" w14:paraId="7FDBABEE" w14:textId="77777777" w:rsidTr="00590F9A">
        <w:tc>
          <w:tcPr>
            <w:tcW w:w="563" w:type="dxa"/>
          </w:tcPr>
          <w:p w14:paraId="6AF2C2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w:t>
            </w:r>
          </w:p>
          <w:p w14:paraId="7E2382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7326" w:type="dxa"/>
            <w:vAlign w:val="center"/>
          </w:tcPr>
          <w:p w14:paraId="335CBF9F"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Наименование образовательной программы, час</w:t>
            </w:r>
          </w:p>
        </w:tc>
        <w:tc>
          <w:tcPr>
            <w:tcW w:w="3875" w:type="dxa"/>
            <w:vAlign w:val="center"/>
          </w:tcPr>
          <w:p w14:paraId="082FFA9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Предельное количество работников, направляемых на обучение, человек в год</w:t>
            </w:r>
          </w:p>
        </w:tc>
        <w:tc>
          <w:tcPr>
            <w:tcW w:w="3360" w:type="dxa"/>
            <w:vAlign w:val="center"/>
          </w:tcPr>
          <w:p w14:paraId="33AC9BA4"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Предельная стоимость обучения одного работника (не более), руб.</w:t>
            </w:r>
          </w:p>
        </w:tc>
      </w:tr>
      <w:tr w:rsidR="00F2593D" w:rsidRPr="00942475" w14:paraId="24991921" w14:textId="77777777" w:rsidTr="00590F9A">
        <w:tc>
          <w:tcPr>
            <w:tcW w:w="563" w:type="dxa"/>
          </w:tcPr>
          <w:p w14:paraId="295FC2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326" w:type="dxa"/>
            <w:vAlign w:val="center"/>
          </w:tcPr>
          <w:p w14:paraId="59C87C17" w14:textId="77777777" w:rsidR="00F2593D" w:rsidRPr="00942475" w:rsidRDefault="00F2593D" w:rsidP="00922498">
            <w:pPr>
              <w:tabs>
                <w:tab w:val="left" w:pos="1920"/>
              </w:tabs>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875" w:type="dxa"/>
          </w:tcPr>
          <w:p w14:paraId="7B4D54D2"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3</w:t>
            </w:r>
          </w:p>
        </w:tc>
        <w:tc>
          <w:tcPr>
            <w:tcW w:w="3360" w:type="dxa"/>
          </w:tcPr>
          <w:p w14:paraId="60BBEDA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4</w:t>
            </w:r>
          </w:p>
        </w:tc>
      </w:tr>
      <w:tr w:rsidR="00F2593D" w:rsidRPr="00942475" w14:paraId="072A749F" w14:textId="77777777" w:rsidTr="00590F9A">
        <w:tc>
          <w:tcPr>
            <w:tcW w:w="563" w:type="dxa"/>
          </w:tcPr>
          <w:p w14:paraId="2065CB5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326" w:type="dxa"/>
            <w:vAlign w:val="center"/>
          </w:tcPr>
          <w:p w14:paraId="7C35FBCD" w14:textId="77777777" w:rsidR="00F2593D" w:rsidRPr="00942475" w:rsidRDefault="00F2593D" w:rsidP="00922498">
            <w:pPr>
              <w:tabs>
                <w:tab w:val="left" w:pos="1920"/>
              </w:tabs>
              <w:spacing w:after="0" w:line="240" w:lineRule="auto"/>
              <w:rPr>
                <w:rFonts w:ascii="Times New Roman" w:hAnsi="Times New Roman"/>
                <w:highlight w:val="yellow"/>
              </w:rPr>
            </w:pPr>
            <w:r w:rsidRPr="00942475">
              <w:rPr>
                <w:rFonts w:ascii="Times New Roman" w:hAnsi="Times New Roman"/>
                <w:highlight w:val="yellow"/>
              </w:rPr>
              <w:t>Оказание образовательных услуг по дополнительной профессиональной программе повышения квалификации</w:t>
            </w:r>
          </w:p>
        </w:tc>
        <w:tc>
          <w:tcPr>
            <w:tcW w:w="3875" w:type="dxa"/>
          </w:tcPr>
          <w:p w14:paraId="3E09E0B5"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4</w:t>
            </w:r>
          </w:p>
        </w:tc>
        <w:tc>
          <w:tcPr>
            <w:tcW w:w="3360" w:type="dxa"/>
          </w:tcPr>
          <w:p w14:paraId="1BFE55B3"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20000</w:t>
            </w:r>
          </w:p>
        </w:tc>
      </w:tr>
      <w:tr w:rsidR="00F2593D" w:rsidRPr="00942475" w14:paraId="3FA8B85B" w14:textId="77777777" w:rsidTr="00590F9A">
        <w:trPr>
          <w:trHeight w:val="284"/>
        </w:trPr>
        <w:tc>
          <w:tcPr>
            <w:tcW w:w="563" w:type="dxa"/>
          </w:tcPr>
          <w:p w14:paraId="02C89AE8"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7326" w:type="dxa"/>
            <w:vAlign w:val="center"/>
          </w:tcPr>
          <w:p w14:paraId="64EB7106" w14:textId="77777777" w:rsidR="00F2593D" w:rsidRPr="00942475" w:rsidRDefault="00F2593D" w:rsidP="00922498">
            <w:pPr>
              <w:widowControl w:val="0"/>
              <w:autoSpaceDE w:val="0"/>
              <w:autoSpaceDN w:val="0"/>
              <w:adjustRightInd w:val="0"/>
              <w:spacing w:after="0" w:line="240" w:lineRule="auto"/>
              <w:outlineLvl w:val="1"/>
              <w:rPr>
                <w:rFonts w:ascii="Times New Roman" w:hAnsi="Times New Roman"/>
                <w:highlight w:val="yellow"/>
              </w:rPr>
            </w:pPr>
            <w:r w:rsidRPr="00942475">
              <w:rPr>
                <w:rFonts w:ascii="Times New Roman" w:hAnsi="Times New Roman"/>
                <w:highlight w:val="yellow"/>
              </w:rPr>
              <w:t>Оказание услуг по обучению работодателей и работников вопросам охраны труда</w:t>
            </w:r>
          </w:p>
        </w:tc>
        <w:tc>
          <w:tcPr>
            <w:tcW w:w="3875" w:type="dxa"/>
          </w:tcPr>
          <w:p w14:paraId="375BDC9B"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2</w:t>
            </w:r>
          </w:p>
        </w:tc>
        <w:tc>
          <w:tcPr>
            <w:tcW w:w="3360" w:type="dxa"/>
          </w:tcPr>
          <w:p w14:paraId="5A2B0697" w14:textId="77777777" w:rsidR="00F2593D" w:rsidRPr="00942475" w:rsidRDefault="00F2593D" w:rsidP="00922498">
            <w:pPr>
              <w:widowControl w:val="0"/>
              <w:autoSpaceDE w:val="0"/>
              <w:autoSpaceDN w:val="0"/>
              <w:adjustRightInd w:val="0"/>
              <w:spacing w:after="0" w:line="240" w:lineRule="auto"/>
              <w:jc w:val="center"/>
              <w:outlineLvl w:val="1"/>
              <w:rPr>
                <w:rFonts w:ascii="Times New Roman" w:hAnsi="Times New Roman"/>
                <w:highlight w:val="yellow"/>
              </w:rPr>
            </w:pPr>
            <w:r w:rsidRPr="00942475">
              <w:rPr>
                <w:rFonts w:ascii="Times New Roman" w:hAnsi="Times New Roman"/>
                <w:highlight w:val="yellow"/>
              </w:rPr>
              <w:t>5000</w:t>
            </w:r>
          </w:p>
        </w:tc>
      </w:tr>
    </w:tbl>
    <w:p w14:paraId="46B54B4F" w14:textId="77777777" w:rsidR="00F2593D" w:rsidRPr="00942475" w:rsidRDefault="00F2593D" w:rsidP="00922498">
      <w:pPr>
        <w:spacing w:after="0" w:line="240" w:lineRule="auto"/>
        <w:rPr>
          <w:rFonts w:ascii="Times New Roman" w:hAnsi="Times New Roman"/>
          <w:sz w:val="18"/>
          <w:szCs w:val="18"/>
          <w:highlight w:val="yellow"/>
        </w:rPr>
      </w:pPr>
    </w:p>
    <w:p w14:paraId="3416DDC8" w14:textId="77777777" w:rsidR="00F2593D" w:rsidRPr="00942475" w:rsidRDefault="00F2593D" w:rsidP="00922498">
      <w:pPr>
        <w:spacing w:after="0" w:line="240" w:lineRule="auto"/>
        <w:rPr>
          <w:rFonts w:ascii="Times New Roman" w:hAnsi="Times New Roman"/>
          <w:sz w:val="18"/>
          <w:szCs w:val="18"/>
          <w:highlight w:val="yellow"/>
        </w:rPr>
      </w:pPr>
    </w:p>
    <w:p w14:paraId="6C471174"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p>
    <w:p w14:paraId="7D757A23" w14:textId="2A74A859" w:rsidR="00F2593D" w:rsidRPr="00942475" w:rsidRDefault="00F2593D" w:rsidP="00922498">
      <w:pPr>
        <w:spacing w:after="0" w:line="240" w:lineRule="auto"/>
        <w:ind w:firstLine="709"/>
        <w:jc w:val="both"/>
        <w:rPr>
          <w:rFonts w:ascii="Times New Roman" w:hAnsi="Times New Roman"/>
          <w:sz w:val="28"/>
          <w:szCs w:val="28"/>
          <w:highlight w:val="yellow"/>
        </w:rPr>
      </w:pPr>
      <w:r w:rsidRPr="00942475">
        <w:rPr>
          <w:rFonts w:ascii="Times New Roman" w:hAnsi="Times New Roman"/>
          <w:sz w:val="28"/>
          <w:szCs w:val="28"/>
          <w:highlight w:val="yellow"/>
        </w:rPr>
        <w:t xml:space="preserve">Наименование программы обучения и количество обучаемых работников может отличаться от утвержденного норматива в зависимости от решаемых задач. При этом направление обучения и количество обучаемых работников, не указанных в настоящем Приложении, осуществляется в пределах доведенных лимитов бюджетных обязательств на обеспечение функций муниципального казенного образовательного учреждения дополнительного профессионального образования «Курсы гражданской обороны» муниципального образования </w:t>
      </w:r>
      <w:r w:rsidR="00C83EA1" w:rsidRPr="00942475">
        <w:rPr>
          <w:rFonts w:ascii="Times New Roman" w:hAnsi="Times New Roman"/>
          <w:sz w:val="28"/>
          <w:szCs w:val="28"/>
          <w:highlight w:val="yellow"/>
        </w:rPr>
        <w:t>Окуловского муниципального района</w:t>
      </w:r>
      <w:r w:rsidRPr="00942475">
        <w:rPr>
          <w:rFonts w:ascii="Times New Roman" w:hAnsi="Times New Roman"/>
          <w:sz w:val="28"/>
          <w:szCs w:val="28"/>
          <w:highlight w:val="yellow"/>
        </w:rPr>
        <w:t xml:space="preserve"> по соответствующему коду классификации расходов бюджетов.</w:t>
      </w:r>
    </w:p>
    <w:p w14:paraId="64C701FC"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материальных запасов</w:t>
      </w:r>
    </w:p>
    <w:p w14:paraId="4B731202"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118</w:t>
      </w:r>
    </w:p>
    <w:p w14:paraId="1886A328"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137" w:type="dxa"/>
        <w:tblInd w:w="139" w:type="dxa"/>
        <w:tblLayout w:type="fixed"/>
        <w:tblLook w:val="0000" w:firstRow="0" w:lastRow="0" w:firstColumn="0" w:lastColumn="0" w:noHBand="0" w:noVBand="0"/>
      </w:tblPr>
      <w:tblGrid>
        <w:gridCol w:w="583"/>
        <w:gridCol w:w="7209"/>
        <w:gridCol w:w="1858"/>
        <w:gridCol w:w="1859"/>
        <w:gridCol w:w="3628"/>
      </w:tblGrid>
      <w:tr w:rsidR="00F2593D" w:rsidRPr="00942475" w14:paraId="6F8BF632" w14:textId="77777777" w:rsidTr="00590F9A">
        <w:tc>
          <w:tcPr>
            <w:tcW w:w="583" w:type="dxa"/>
            <w:tcBorders>
              <w:top w:val="single" w:sz="4" w:space="0" w:color="000000"/>
              <w:left w:val="single" w:sz="4" w:space="0" w:color="000000"/>
              <w:bottom w:val="single" w:sz="4" w:space="0" w:color="000000"/>
            </w:tcBorders>
          </w:tcPr>
          <w:p w14:paraId="002DF3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7209" w:type="dxa"/>
            <w:tcBorders>
              <w:top w:val="single" w:sz="4" w:space="0" w:color="000000"/>
              <w:left w:val="single" w:sz="4" w:space="0" w:color="000000"/>
              <w:bottom w:val="single" w:sz="4" w:space="0" w:color="000000"/>
            </w:tcBorders>
          </w:tcPr>
          <w:p w14:paraId="7DE331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858" w:type="dxa"/>
            <w:tcBorders>
              <w:top w:val="single" w:sz="4" w:space="0" w:color="000000"/>
              <w:left w:val="single" w:sz="4" w:space="0" w:color="000000"/>
              <w:bottom w:val="single" w:sz="4" w:space="0" w:color="000000"/>
            </w:tcBorders>
          </w:tcPr>
          <w:p w14:paraId="0FE6E2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859" w:type="dxa"/>
            <w:tcBorders>
              <w:top w:val="single" w:sz="4" w:space="0" w:color="000000"/>
              <w:left w:val="single" w:sz="4" w:space="0" w:color="000000"/>
              <w:bottom w:val="single" w:sz="4" w:space="0" w:color="000000"/>
            </w:tcBorders>
          </w:tcPr>
          <w:p w14:paraId="277E437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Кол-во на год</w:t>
            </w:r>
          </w:p>
        </w:tc>
        <w:tc>
          <w:tcPr>
            <w:tcW w:w="3628" w:type="dxa"/>
            <w:tcBorders>
              <w:top w:val="single" w:sz="4" w:space="0" w:color="000000"/>
              <w:left w:val="single" w:sz="4" w:space="0" w:color="000000"/>
              <w:bottom w:val="single" w:sz="4" w:space="0" w:color="000000"/>
              <w:right w:val="single" w:sz="4" w:space="0" w:color="000000"/>
            </w:tcBorders>
          </w:tcPr>
          <w:p w14:paraId="31EFE608"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Предельная цена (не более)</w:t>
            </w:r>
          </w:p>
          <w:p w14:paraId="5B588FA8"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cs="Arial"/>
                <w:highlight w:val="yellow"/>
                <w:lang w:eastAsia="ru-RU"/>
              </w:rPr>
              <w:t>за ед./руб.</w:t>
            </w:r>
          </w:p>
        </w:tc>
      </w:tr>
      <w:tr w:rsidR="00F2593D" w:rsidRPr="00942475" w14:paraId="436DA760" w14:textId="77777777" w:rsidTr="00590F9A">
        <w:trPr>
          <w:tblHeader/>
        </w:trPr>
        <w:tc>
          <w:tcPr>
            <w:tcW w:w="583" w:type="dxa"/>
            <w:tcBorders>
              <w:top w:val="single" w:sz="4" w:space="0" w:color="000000"/>
              <w:left w:val="single" w:sz="4" w:space="0" w:color="000000"/>
              <w:bottom w:val="single" w:sz="4" w:space="0" w:color="000000"/>
            </w:tcBorders>
          </w:tcPr>
          <w:p w14:paraId="6F1C1B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209" w:type="dxa"/>
            <w:tcBorders>
              <w:top w:val="single" w:sz="4" w:space="0" w:color="000000"/>
              <w:left w:val="single" w:sz="4" w:space="0" w:color="000000"/>
              <w:bottom w:val="single" w:sz="4" w:space="0" w:color="000000"/>
            </w:tcBorders>
          </w:tcPr>
          <w:p w14:paraId="2453DA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858" w:type="dxa"/>
            <w:tcBorders>
              <w:top w:val="single" w:sz="4" w:space="0" w:color="000000"/>
              <w:left w:val="single" w:sz="4" w:space="0" w:color="000000"/>
              <w:bottom w:val="single" w:sz="4" w:space="0" w:color="000000"/>
            </w:tcBorders>
          </w:tcPr>
          <w:p w14:paraId="400137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59" w:type="dxa"/>
            <w:tcBorders>
              <w:top w:val="single" w:sz="4" w:space="0" w:color="000000"/>
              <w:left w:val="single" w:sz="4" w:space="0" w:color="000000"/>
              <w:bottom w:val="single" w:sz="4" w:space="0" w:color="000000"/>
            </w:tcBorders>
          </w:tcPr>
          <w:p w14:paraId="09BD8E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628" w:type="dxa"/>
            <w:tcBorders>
              <w:top w:val="single" w:sz="4" w:space="0" w:color="000000"/>
              <w:left w:val="single" w:sz="4" w:space="0" w:color="000000"/>
              <w:bottom w:val="single" w:sz="4" w:space="0" w:color="000000"/>
              <w:right w:val="single" w:sz="4" w:space="0" w:color="000000"/>
            </w:tcBorders>
          </w:tcPr>
          <w:p w14:paraId="4806AE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30588DC5" w14:textId="77777777" w:rsidTr="00590F9A">
        <w:tc>
          <w:tcPr>
            <w:tcW w:w="583" w:type="dxa"/>
            <w:tcBorders>
              <w:top w:val="single" w:sz="4" w:space="0" w:color="000000"/>
              <w:left w:val="single" w:sz="4" w:space="0" w:color="000000"/>
              <w:bottom w:val="single" w:sz="4" w:space="0" w:color="000000"/>
            </w:tcBorders>
          </w:tcPr>
          <w:p w14:paraId="60BAD5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209" w:type="dxa"/>
            <w:tcBorders>
              <w:top w:val="single" w:sz="4" w:space="0" w:color="000000"/>
              <w:left w:val="single" w:sz="4" w:space="0" w:color="000000"/>
              <w:bottom w:val="single" w:sz="4" w:space="0" w:color="000000"/>
            </w:tcBorders>
          </w:tcPr>
          <w:p w14:paraId="7AA6483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Радиопередающий комплекс для подключения пожарной сигнализации</w:t>
            </w:r>
          </w:p>
        </w:tc>
        <w:tc>
          <w:tcPr>
            <w:tcW w:w="1858" w:type="dxa"/>
            <w:tcBorders>
              <w:top w:val="single" w:sz="4" w:space="0" w:color="000000"/>
              <w:left w:val="single" w:sz="4" w:space="0" w:color="000000"/>
              <w:bottom w:val="single" w:sz="4" w:space="0" w:color="000000"/>
            </w:tcBorders>
          </w:tcPr>
          <w:p w14:paraId="582C50C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72489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0FBF13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3B181F74" w14:textId="77777777" w:rsidTr="00590F9A">
        <w:tc>
          <w:tcPr>
            <w:tcW w:w="583" w:type="dxa"/>
            <w:tcBorders>
              <w:top w:val="single" w:sz="4" w:space="0" w:color="000000"/>
              <w:left w:val="single" w:sz="4" w:space="0" w:color="000000"/>
              <w:bottom w:val="single" w:sz="4" w:space="0" w:color="000000"/>
            </w:tcBorders>
          </w:tcPr>
          <w:p w14:paraId="504384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209" w:type="dxa"/>
            <w:tcBorders>
              <w:top w:val="single" w:sz="4" w:space="0" w:color="000000"/>
              <w:left w:val="single" w:sz="4" w:space="0" w:color="000000"/>
              <w:bottom w:val="single" w:sz="4" w:space="0" w:color="000000"/>
            </w:tcBorders>
          </w:tcPr>
          <w:p w14:paraId="4935623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Пожарная сигнализация</w:t>
            </w:r>
          </w:p>
        </w:tc>
        <w:tc>
          <w:tcPr>
            <w:tcW w:w="1858" w:type="dxa"/>
            <w:tcBorders>
              <w:top w:val="single" w:sz="4" w:space="0" w:color="000000"/>
              <w:left w:val="single" w:sz="4" w:space="0" w:color="000000"/>
              <w:bottom w:val="single" w:sz="4" w:space="0" w:color="000000"/>
            </w:tcBorders>
          </w:tcPr>
          <w:p w14:paraId="2006B9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D182F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63D345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378A3FE9" w14:textId="77777777" w:rsidTr="00590F9A">
        <w:trPr>
          <w:trHeight w:val="302"/>
        </w:trPr>
        <w:tc>
          <w:tcPr>
            <w:tcW w:w="583" w:type="dxa"/>
            <w:tcBorders>
              <w:top w:val="single" w:sz="4" w:space="0" w:color="000000"/>
              <w:left w:val="single" w:sz="4" w:space="0" w:color="000000"/>
              <w:bottom w:val="single" w:sz="4" w:space="0" w:color="000000"/>
            </w:tcBorders>
          </w:tcPr>
          <w:p w14:paraId="277B80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209" w:type="dxa"/>
            <w:tcBorders>
              <w:top w:val="single" w:sz="4" w:space="0" w:color="000000"/>
              <w:left w:val="single" w:sz="4" w:space="0" w:color="000000"/>
              <w:bottom w:val="single" w:sz="4" w:space="0" w:color="000000"/>
            </w:tcBorders>
          </w:tcPr>
          <w:p w14:paraId="480B11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Удлинитель на катушке, 50 метров</w:t>
            </w:r>
          </w:p>
        </w:tc>
        <w:tc>
          <w:tcPr>
            <w:tcW w:w="1858" w:type="dxa"/>
            <w:tcBorders>
              <w:top w:val="single" w:sz="4" w:space="0" w:color="000000"/>
              <w:left w:val="single" w:sz="4" w:space="0" w:color="000000"/>
              <w:bottom w:val="single" w:sz="4" w:space="0" w:color="000000"/>
            </w:tcBorders>
          </w:tcPr>
          <w:p w14:paraId="6BAFE6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561FA39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16D2FEE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5009FC7B" w14:textId="77777777" w:rsidTr="00590F9A">
        <w:tc>
          <w:tcPr>
            <w:tcW w:w="583" w:type="dxa"/>
            <w:tcBorders>
              <w:top w:val="single" w:sz="4" w:space="0" w:color="000000"/>
              <w:left w:val="single" w:sz="4" w:space="0" w:color="000000"/>
              <w:bottom w:val="single" w:sz="4" w:space="0" w:color="000000"/>
            </w:tcBorders>
          </w:tcPr>
          <w:p w14:paraId="4DC28C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209" w:type="dxa"/>
            <w:tcBorders>
              <w:top w:val="single" w:sz="4" w:space="0" w:color="000000"/>
              <w:left w:val="single" w:sz="4" w:space="0" w:color="000000"/>
              <w:bottom w:val="single" w:sz="4" w:space="0" w:color="000000"/>
            </w:tcBorders>
          </w:tcPr>
          <w:p w14:paraId="3B95404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Фильтр сетевой</w:t>
            </w:r>
          </w:p>
        </w:tc>
        <w:tc>
          <w:tcPr>
            <w:tcW w:w="1858" w:type="dxa"/>
            <w:tcBorders>
              <w:top w:val="single" w:sz="4" w:space="0" w:color="000000"/>
              <w:left w:val="single" w:sz="4" w:space="0" w:color="000000"/>
              <w:bottom w:val="single" w:sz="4" w:space="0" w:color="000000"/>
            </w:tcBorders>
          </w:tcPr>
          <w:p w14:paraId="67CFB0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5B698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68F312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4937220E" w14:textId="77777777" w:rsidTr="00590F9A">
        <w:tc>
          <w:tcPr>
            <w:tcW w:w="583" w:type="dxa"/>
            <w:tcBorders>
              <w:top w:val="single" w:sz="4" w:space="0" w:color="000000"/>
              <w:left w:val="single" w:sz="4" w:space="0" w:color="000000"/>
              <w:bottom w:val="single" w:sz="4" w:space="0" w:color="000000"/>
            </w:tcBorders>
          </w:tcPr>
          <w:p w14:paraId="2A27EB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5</w:t>
            </w:r>
          </w:p>
        </w:tc>
        <w:tc>
          <w:tcPr>
            <w:tcW w:w="7209" w:type="dxa"/>
            <w:tcBorders>
              <w:top w:val="single" w:sz="4" w:space="0" w:color="000000"/>
              <w:left w:val="single" w:sz="4" w:space="0" w:color="000000"/>
              <w:bottom w:val="single" w:sz="4" w:space="0" w:color="000000"/>
            </w:tcBorders>
          </w:tcPr>
          <w:p w14:paraId="588C024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Карабин с автоматическим запирающим устройством</w:t>
            </w:r>
          </w:p>
        </w:tc>
        <w:tc>
          <w:tcPr>
            <w:tcW w:w="1858" w:type="dxa"/>
            <w:tcBorders>
              <w:top w:val="single" w:sz="4" w:space="0" w:color="000000"/>
              <w:left w:val="single" w:sz="4" w:space="0" w:color="000000"/>
              <w:bottom w:val="single" w:sz="4" w:space="0" w:color="000000"/>
            </w:tcBorders>
          </w:tcPr>
          <w:p w14:paraId="0E3F92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7D831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w:t>
            </w:r>
          </w:p>
        </w:tc>
        <w:tc>
          <w:tcPr>
            <w:tcW w:w="3628" w:type="dxa"/>
            <w:tcBorders>
              <w:top w:val="single" w:sz="4" w:space="0" w:color="000000"/>
              <w:left w:val="single" w:sz="4" w:space="0" w:color="000000"/>
              <w:bottom w:val="single" w:sz="4" w:space="0" w:color="000000"/>
              <w:right w:val="single" w:sz="4" w:space="0" w:color="000000"/>
            </w:tcBorders>
          </w:tcPr>
          <w:p w14:paraId="7BDF86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2C341513" w14:textId="77777777" w:rsidTr="00590F9A">
        <w:tc>
          <w:tcPr>
            <w:tcW w:w="583" w:type="dxa"/>
            <w:tcBorders>
              <w:top w:val="single" w:sz="4" w:space="0" w:color="000000"/>
              <w:left w:val="single" w:sz="4" w:space="0" w:color="000000"/>
              <w:bottom w:val="single" w:sz="4" w:space="0" w:color="000000"/>
            </w:tcBorders>
          </w:tcPr>
          <w:p w14:paraId="6322593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209" w:type="dxa"/>
            <w:tcBorders>
              <w:top w:val="single" w:sz="4" w:space="0" w:color="000000"/>
              <w:left w:val="single" w:sz="4" w:space="0" w:color="000000"/>
              <w:bottom w:val="single" w:sz="4" w:space="0" w:color="000000"/>
            </w:tcBorders>
          </w:tcPr>
          <w:p w14:paraId="37C55C9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Компас </w:t>
            </w:r>
          </w:p>
        </w:tc>
        <w:tc>
          <w:tcPr>
            <w:tcW w:w="1858" w:type="dxa"/>
            <w:tcBorders>
              <w:top w:val="single" w:sz="4" w:space="0" w:color="000000"/>
              <w:left w:val="single" w:sz="4" w:space="0" w:color="000000"/>
              <w:bottom w:val="single" w:sz="4" w:space="0" w:color="000000"/>
            </w:tcBorders>
          </w:tcPr>
          <w:p w14:paraId="297CC2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22C45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3628" w:type="dxa"/>
            <w:tcBorders>
              <w:top w:val="single" w:sz="4" w:space="0" w:color="000000"/>
              <w:left w:val="single" w:sz="4" w:space="0" w:color="000000"/>
              <w:bottom w:val="single" w:sz="4" w:space="0" w:color="000000"/>
              <w:right w:val="single" w:sz="4" w:space="0" w:color="000000"/>
            </w:tcBorders>
          </w:tcPr>
          <w:p w14:paraId="67726F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w:t>
            </w:r>
          </w:p>
        </w:tc>
      </w:tr>
      <w:tr w:rsidR="00F2593D" w:rsidRPr="00942475" w14:paraId="2311D0A4" w14:textId="77777777" w:rsidTr="00590F9A">
        <w:tc>
          <w:tcPr>
            <w:tcW w:w="583" w:type="dxa"/>
            <w:tcBorders>
              <w:top w:val="single" w:sz="4" w:space="0" w:color="000000"/>
              <w:left w:val="single" w:sz="4" w:space="0" w:color="000000"/>
              <w:bottom w:val="single" w:sz="4" w:space="0" w:color="000000"/>
            </w:tcBorders>
          </w:tcPr>
          <w:p w14:paraId="651934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209" w:type="dxa"/>
            <w:tcBorders>
              <w:top w:val="single" w:sz="4" w:space="0" w:color="000000"/>
              <w:left w:val="single" w:sz="4" w:space="0" w:color="000000"/>
              <w:bottom w:val="single" w:sz="4" w:space="0" w:color="000000"/>
            </w:tcBorders>
          </w:tcPr>
          <w:p w14:paraId="1308673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Кошма пожарная</w:t>
            </w:r>
          </w:p>
        </w:tc>
        <w:tc>
          <w:tcPr>
            <w:tcW w:w="1858" w:type="dxa"/>
            <w:tcBorders>
              <w:top w:val="single" w:sz="4" w:space="0" w:color="000000"/>
              <w:left w:val="single" w:sz="4" w:space="0" w:color="000000"/>
              <w:bottom w:val="single" w:sz="4" w:space="0" w:color="000000"/>
            </w:tcBorders>
          </w:tcPr>
          <w:p w14:paraId="446D54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1489A5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4956D4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w:t>
            </w:r>
          </w:p>
        </w:tc>
      </w:tr>
      <w:tr w:rsidR="00F2593D" w:rsidRPr="00942475" w14:paraId="2E82C6DF" w14:textId="77777777" w:rsidTr="00590F9A">
        <w:tc>
          <w:tcPr>
            <w:tcW w:w="583" w:type="dxa"/>
            <w:tcBorders>
              <w:top w:val="single" w:sz="4" w:space="0" w:color="000000"/>
              <w:left w:val="single" w:sz="4" w:space="0" w:color="000000"/>
              <w:bottom w:val="single" w:sz="4" w:space="0" w:color="000000"/>
            </w:tcBorders>
          </w:tcPr>
          <w:p w14:paraId="7D7DD5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209" w:type="dxa"/>
            <w:tcBorders>
              <w:top w:val="single" w:sz="4" w:space="0" w:color="000000"/>
              <w:left w:val="single" w:sz="4" w:space="0" w:color="000000"/>
              <w:bottom w:val="single" w:sz="4" w:space="0" w:color="000000"/>
            </w:tcBorders>
          </w:tcPr>
          <w:p w14:paraId="5F8207D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Медицинская укладка</w:t>
            </w:r>
          </w:p>
        </w:tc>
        <w:tc>
          <w:tcPr>
            <w:tcW w:w="1858" w:type="dxa"/>
            <w:tcBorders>
              <w:top w:val="single" w:sz="4" w:space="0" w:color="000000"/>
              <w:left w:val="single" w:sz="4" w:space="0" w:color="000000"/>
              <w:bottom w:val="single" w:sz="4" w:space="0" w:color="000000"/>
            </w:tcBorders>
          </w:tcPr>
          <w:p w14:paraId="1A731E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D701B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60D6E1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31CA9640" w14:textId="77777777" w:rsidTr="00590F9A">
        <w:tc>
          <w:tcPr>
            <w:tcW w:w="583" w:type="dxa"/>
            <w:tcBorders>
              <w:top w:val="single" w:sz="4" w:space="0" w:color="000000"/>
              <w:left w:val="single" w:sz="4" w:space="0" w:color="000000"/>
              <w:bottom w:val="single" w:sz="4" w:space="0" w:color="000000"/>
            </w:tcBorders>
          </w:tcPr>
          <w:p w14:paraId="6A1414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209" w:type="dxa"/>
            <w:tcBorders>
              <w:top w:val="single" w:sz="4" w:space="0" w:color="000000"/>
              <w:left w:val="single" w:sz="4" w:space="0" w:color="000000"/>
              <w:bottom w:val="single" w:sz="4" w:space="0" w:color="000000"/>
            </w:tcBorders>
          </w:tcPr>
          <w:p w14:paraId="1F71DA9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Набор туристический</w:t>
            </w:r>
          </w:p>
        </w:tc>
        <w:tc>
          <w:tcPr>
            <w:tcW w:w="1858" w:type="dxa"/>
            <w:tcBorders>
              <w:top w:val="single" w:sz="4" w:space="0" w:color="000000"/>
              <w:left w:val="single" w:sz="4" w:space="0" w:color="000000"/>
              <w:bottom w:val="single" w:sz="4" w:space="0" w:color="000000"/>
            </w:tcBorders>
          </w:tcPr>
          <w:p w14:paraId="6DDBF7C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ABD38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628" w:type="dxa"/>
            <w:tcBorders>
              <w:top w:val="single" w:sz="4" w:space="0" w:color="000000"/>
              <w:left w:val="single" w:sz="4" w:space="0" w:color="000000"/>
              <w:bottom w:val="single" w:sz="4" w:space="0" w:color="000000"/>
              <w:right w:val="single" w:sz="4" w:space="0" w:color="000000"/>
            </w:tcBorders>
          </w:tcPr>
          <w:p w14:paraId="383705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2E5FABF4" w14:textId="77777777" w:rsidTr="00590F9A">
        <w:tc>
          <w:tcPr>
            <w:tcW w:w="583" w:type="dxa"/>
            <w:tcBorders>
              <w:top w:val="single" w:sz="4" w:space="0" w:color="000000"/>
              <w:left w:val="single" w:sz="4" w:space="0" w:color="000000"/>
              <w:bottom w:val="single" w:sz="4" w:space="0" w:color="000000"/>
            </w:tcBorders>
          </w:tcPr>
          <w:p w14:paraId="43F2E1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209" w:type="dxa"/>
            <w:tcBorders>
              <w:top w:val="single" w:sz="4" w:space="0" w:color="000000"/>
              <w:left w:val="single" w:sz="4" w:space="0" w:color="000000"/>
              <w:bottom w:val="single" w:sz="4" w:space="0" w:color="000000"/>
            </w:tcBorders>
          </w:tcPr>
          <w:p w14:paraId="57CB6E0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Плита газовая туристическая</w:t>
            </w:r>
          </w:p>
        </w:tc>
        <w:tc>
          <w:tcPr>
            <w:tcW w:w="1858" w:type="dxa"/>
            <w:tcBorders>
              <w:top w:val="single" w:sz="4" w:space="0" w:color="000000"/>
              <w:left w:val="single" w:sz="4" w:space="0" w:color="000000"/>
              <w:bottom w:val="single" w:sz="4" w:space="0" w:color="000000"/>
            </w:tcBorders>
          </w:tcPr>
          <w:p w14:paraId="3249A0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D9B1A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628" w:type="dxa"/>
            <w:tcBorders>
              <w:top w:val="single" w:sz="4" w:space="0" w:color="000000"/>
              <w:left w:val="single" w:sz="4" w:space="0" w:color="000000"/>
              <w:bottom w:val="single" w:sz="4" w:space="0" w:color="000000"/>
              <w:right w:val="single" w:sz="4" w:space="0" w:color="000000"/>
            </w:tcBorders>
          </w:tcPr>
          <w:p w14:paraId="526601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6E9A0617" w14:textId="77777777" w:rsidTr="00590F9A">
        <w:tc>
          <w:tcPr>
            <w:tcW w:w="583" w:type="dxa"/>
            <w:tcBorders>
              <w:top w:val="single" w:sz="4" w:space="0" w:color="000000"/>
              <w:left w:val="single" w:sz="4" w:space="0" w:color="000000"/>
              <w:bottom w:val="single" w:sz="4" w:space="0" w:color="000000"/>
            </w:tcBorders>
          </w:tcPr>
          <w:p w14:paraId="2754760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209" w:type="dxa"/>
            <w:tcBorders>
              <w:top w:val="single" w:sz="4" w:space="0" w:color="000000"/>
              <w:left w:val="single" w:sz="4" w:space="0" w:color="000000"/>
              <w:bottom w:val="single" w:sz="4" w:space="0" w:color="000000"/>
            </w:tcBorders>
          </w:tcPr>
          <w:p w14:paraId="6E3FA6F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Прибор ДП-22В</w:t>
            </w:r>
          </w:p>
        </w:tc>
        <w:tc>
          <w:tcPr>
            <w:tcW w:w="1858" w:type="dxa"/>
            <w:tcBorders>
              <w:top w:val="single" w:sz="4" w:space="0" w:color="000000"/>
              <w:left w:val="single" w:sz="4" w:space="0" w:color="000000"/>
              <w:bottom w:val="single" w:sz="4" w:space="0" w:color="000000"/>
            </w:tcBorders>
          </w:tcPr>
          <w:p w14:paraId="1AF5C1E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11B8E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79312D0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5C318CB6" w14:textId="77777777" w:rsidTr="00590F9A">
        <w:tc>
          <w:tcPr>
            <w:tcW w:w="583" w:type="dxa"/>
            <w:tcBorders>
              <w:top w:val="single" w:sz="4" w:space="0" w:color="000000"/>
              <w:left w:val="single" w:sz="4" w:space="0" w:color="000000"/>
              <w:bottom w:val="single" w:sz="4" w:space="0" w:color="000000"/>
            </w:tcBorders>
          </w:tcPr>
          <w:p w14:paraId="25E88D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209" w:type="dxa"/>
            <w:tcBorders>
              <w:top w:val="single" w:sz="4" w:space="0" w:color="000000"/>
              <w:left w:val="single" w:sz="4" w:space="0" w:color="000000"/>
              <w:bottom w:val="single" w:sz="4" w:space="0" w:color="000000"/>
            </w:tcBorders>
          </w:tcPr>
          <w:p w14:paraId="658480C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Рюкзак </w:t>
            </w:r>
          </w:p>
        </w:tc>
        <w:tc>
          <w:tcPr>
            <w:tcW w:w="1858" w:type="dxa"/>
            <w:tcBorders>
              <w:top w:val="single" w:sz="4" w:space="0" w:color="000000"/>
              <w:left w:val="single" w:sz="4" w:space="0" w:color="000000"/>
              <w:bottom w:val="single" w:sz="4" w:space="0" w:color="000000"/>
            </w:tcBorders>
          </w:tcPr>
          <w:p w14:paraId="274E2C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7CFB4C5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3628" w:type="dxa"/>
            <w:tcBorders>
              <w:top w:val="single" w:sz="4" w:space="0" w:color="000000"/>
              <w:left w:val="single" w:sz="4" w:space="0" w:color="000000"/>
              <w:bottom w:val="single" w:sz="4" w:space="0" w:color="000000"/>
              <w:right w:val="single" w:sz="4" w:space="0" w:color="000000"/>
            </w:tcBorders>
          </w:tcPr>
          <w:p w14:paraId="4FADDE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1E580D02" w14:textId="77777777" w:rsidTr="00590F9A">
        <w:tc>
          <w:tcPr>
            <w:tcW w:w="583" w:type="dxa"/>
            <w:tcBorders>
              <w:top w:val="single" w:sz="4" w:space="0" w:color="000000"/>
              <w:left w:val="single" w:sz="4" w:space="0" w:color="000000"/>
              <w:bottom w:val="single" w:sz="4" w:space="0" w:color="000000"/>
            </w:tcBorders>
          </w:tcPr>
          <w:p w14:paraId="73F0019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209" w:type="dxa"/>
            <w:tcBorders>
              <w:top w:val="single" w:sz="4" w:space="0" w:color="000000"/>
              <w:left w:val="single" w:sz="4" w:space="0" w:color="000000"/>
              <w:bottom w:val="single" w:sz="4" w:space="0" w:color="000000"/>
            </w:tcBorders>
          </w:tcPr>
          <w:p w14:paraId="59794DFA"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Система страховочная</w:t>
            </w:r>
          </w:p>
        </w:tc>
        <w:tc>
          <w:tcPr>
            <w:tcW w:w="1858" w:type="dxa"/>
            <w:tcBorders>
              <w:top w:val="single" w:sz="4" w:space="0" w:color="000000"/>
              <w:left w:val="single" w:sz="4" w:space="0" w:color="000000"/>
              <w:bottom w:val="single" w:sz="4" w:space="0" w:color="000000"/>
            </w:tcBorders>
          </w:tcPr>
          <w:p w14:paraId="1DB147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501EE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3628" w:type="dxa"/>
            <w:tcBorders>
              <w:top w:val="single" w:sz="4" w:space="0" w:color="000000"/>
              <w:left w:val="single" w:sz="4" w:space="0" w:color="000000"/>
              <w:bottom w:val="single" w:sz="4" w:space="0" w:color="000000"/>
              <w:right w:val="single" w:sz="4" w:space="0" w:color="000000"/>
            </w:tcBorders>
          </w:tcPr>
          <w:p w14:paraId="262617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383D7C1B" w14:textId="77777777" w:rsidTr="00590F9A">
        <w:tc>
          <w:tcPr>
            <w:tcW w:w="583" w:type="dxa"/>
            <w:tcBorders>
              <w:top w:val="single" w:sz="4" w:space="0" w:color="000000"/>
              <w:left w:val="single" w:sz="4" w:space="0" w:color="000000"/>
              <w:bottom w:val="single" w:sz="4" w:space="0" w:color="000000"/>
            </w:tcBorders>
          </w:tcPr>
          <w:p w14:paraId="32F7D6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7209" w:type="dxa"/>
            <w:tcBorders>
              <w:top w:val="single" w:sz="4" w:space="0" w:color="000000"/>
              <w:left w:val="single" w:sz="4" w:space="0" w:color="000000"/>
              <w:bottom w:val="single" w:sz="4" w:space="0" w:color="000000"/>
            </w:tcBorders>
          </w:tcPr>
          <w:p w14:paraId="68DE5FA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Спальный мешок</w:t>
            </w:r>
          </w:p>
        </w:tc>
        <w:tc>
          <w:tcPr>
            <w:tcW w:w="1858" w:type="dxa"/>
            <w:tcBorders>
              <w:top w:val="single" w:sz="4" w:space="0" w:color="000000"/>
              <w:left w:val="single" w:sz="4" w:space="0" w:color="000000"/>
              <w:bottom w:val="single" w:sz="4" w:space="0" w:color="000000"/>
            </w:tcBorders>
          </w:tcPr>
          <w:p w14:paraId="360804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CA167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3628" w:type="dxa"/>
            <w:tcBorders>
              <w:top w:val="single" w:sz="4" w:space="0" w:color="000000"/>
              <w:left w:val="single" w:sz="4" w:space="0" w:color="000000"/>
              <w:bottom w:val="single" w:sz="4" w:space="0" w:color="000000"/>
              <w:right w:val="single" w:sz="4" w:space="0" w:color="000000"/>
            </w:tcBorders>
          </w:tcPr>
          <w:p w14:paraId="071B2A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43C8F05B" w14:textId="77777777" w:rsidTr="00590F9A">
        <w:tc>
          <w:tcPr>
            <w:tcW w:w="583" w:type="dxa"/>
            <w:tcBorders>
              <w:top w:val="single" w:sz="4" w:space="0" w:color="000000"/>
              <w:left w:val="single" w:sz="4" w:space="0" w:color="000000"/>
              <w:bottom w:val="single" w:sz="4" w:space="0" w:color="000000"/>
            </w:tcBorders>
          </w:tcPr>
          <w:p w14:paraId="29CEF9D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7209" w:type="dxa"/>
            <w:tcBorders>
              <w:top w:val="single" w:sz="4" w:space="0" w:color="000000"/>
              <w:left w:val="single" w:sz="4" w:space="0" w:color="000000"/>
              <w:bottom w:val="single" w:sz="4" w:space="0" w:color="000000"/>
            </w:tcBorders>
          </w:tcPr>
          <w:p w14:paraId="045290E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Спасательный жилет</w:t>
            </w:r>
          </w:p>
        </w:tc>
        <w:tc>
          <w:tcPr>
            <w:tcW w:w="1858" w:type="dxa"/>
            <w:tcBorders>
              <w:top w:val="single" w:sz="4" w:space="0" w:color="000000"/>
              <w:left w:val="single" w:sz="4" w:space="0" w:color="000000"/>
              <w:bottom w:val="single" w:sz="4" w:space="0" w:color="000000"/>
            </w:tcBorders>
          </w:tcPr>
          <w:p w14:paraId="6E8CEC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F51C9F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6FBD14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760B3ED8" w14:textId="77777777" w:rsidTr="00590F9A">
        <w:tc>
          <w:tcPr>
            <w:tcW w:w="583" w:type="dxa"/>
            <w:tcBorders>
              <w:top w:val="single" w:sz="4" w:space="0" w:color="000000"/>
              <w:left w:val="single" w:sz="4" w:space="0" w:color="000000"/>
              <w:bottom w:val="single" w:sz="4" w:space="0" w:color="000000"/>
            </w:tcBorders>
          </w:tcPr>
          <w:p w14:paraId="0EB9BC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7209" w:type="dxa"/>
            <w:tcBorders>
              <w:top w:val="single" w:sz="4" w:space="0" w:color="000000"/>
              <w:left w:val="single" w:sz="4" w:space="0" w:color="000000"/>
              <w:bottom w:val="single" w:sz="4" w:space="0" w:color="000000"/>
            </w:tcBorders>
          </w:tcPr>
          <w:p w14:paraId="06752AD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Мегафон </w:t>
            </w:r>
          </w:p>
        </w:tc>
        <w:tc>
          <w:tcPr>
            <w:tcW w:w="1858" w:type="dxa"/>
            <w:tcBorders>
              <w:top w:val="single" w:sz="4" w:space="0" w:color="000000"/>
              <w:left w:val="single" w:sz="4" w:space="0" w:color="000000"/>
              <w:bottom w:val="single" w:sz="4" w:space="0" w:color="000000"/>
            </w:tcBorders>
          </w:tcPr>
          <w:p w14:paraId="57F97D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1943357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42669F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307426D6" w14:textId="77777777" w:rsidTr="00590F9A">
        <w:tc>
          <w:tcPr>
            <w:tcW w:w="583" w:type="dxa"/>
            <w:tcBorders>
              <w:top w:val="single" w:sz="4" w:space="0" w:color="000000"/>
              <w:left w:val="single" w:sz="4" w:space="0" w:color="000000"/>
              <w:bottom w:val="single" w:sz="4" w:space="0" w:color="000000"/>
            </w:tcBorders>
          </w:tcPr>
          <w:p w14:paraId="2876EA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7209" w:type="dxa"/>
            <w:tcBorders>
              <w:top w:val="single" w:sz="4" w:space="0" w:color="000000"/>
              <w:left w:val="single" w:sz="4" w:space="0" w:color="000000"/>
              <w:bottom w:val="single" w:sz="4" w:space="0" w:color="000000"/>
            </w:tcBorders>
          </w:tcPr>
          <w:p w14:paraId="750422A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Переносная трансляционная установка </w:t>
            </w:r>
          </w:p>
        </w:tc>
        <w:tc>
          <w:tcPr>
            <w:tcW w:w="1858" w:type="dxa"/>
            <w:tcBorders>
              <w:top w:val="single" w:sz="4" w:space="0" w:color="000000"/>
              <w:left w:val="single" w:sz="4" w:space="0" w:color="000000"/>
              <w:bottom w:val="single" w:sz="4" w:space="0" w:color="000000"/>
            </w:tcBorders>
          </w:tcPr>
          <w:p w14:paraId="3AB28FB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F3FAB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78B0C4A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0957A252" w14:textId="77777777" w:rsidTr="00590F9A">
        <w:tc>
          <w:tcPr>
            <w:tcW w:w="583" w:type="dxa"/>
            <w:tcBorders>
              <w:top w:val="single" w:sz="4" w:space="0" w:color="000000"/>
              <w:left w:val="single" w:sz="4" w:space="0" w:color="000000"/>
              <w:bottom w:val="single" w:sz="4" w:space="0" w:color="000000"/>
            </w:tcBorders>
          </w:tcPr>
          <w:p w14:paraId="7302AB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7209" w:type="dxa"/>
            <w:tcBorders>
              <w:top w:val="single" w:sz="4" w:space="0" w:color="000000"/>
              <w:left w:val="single" w:sz="4" w:space="0" w:color="000000"/>
              <w:bottom w:val="single" w:sz="4" w:space="0" w:color="000000"/>
            </w:tcBorders>
          </w:tcPr>
          <w:p w14:paraId="486E73A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Противогаз </w:t>
            </w:r>
          </w:p>
        </w:tc>
        <w:tc>
          <w:tcPr>
            <w:tcW w:w="1858" w:type="dxa"/>
            <w:tcBorders>
              <w:top w:val="single" w:sz="4" w:space="0" w:color="000000"/>
              <w:left w:val="single" w:sz="4" w:space="0" w:color="000000"/>
              <w:bottom w:val="single" w:sz="4" w:space="0" w:color="000000"/>
            </w:tcBorders>
          </w:tcPr>
          <w:p w14:paraId="5056D9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ECFDC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774411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w:t>
            </w:r>
          </w:p>
        </w:tc>
      </w:tr>
      <w:tr w:rsidR="00F2593D" w:rsidRPr="00942475" w14:paraId="60D81C51" w14:textId="77777777" w:rsidTr="00590F9A">
        <w:tc>
          <w:tcPr>
            <w:tcW w:w="583" w:type="dxa"/>
            <w:tcBorders>
              <w:top w:val="single" w:sz="4" w:space="0" w:color="000000"/>
              <w:left w:val="single" w:sz="4" w:space="0" w:color="000000"/>
              <w:bottom w:val="single" w:sz="4" w:space="0" w:color="000000"/>
            </w:tcBorders>
          </w:tcPr>
          <w:p w14:paraId="01FAC8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7209" w:type="dxa"/>
            <w:tcBorders>
              <w:top w:val="single" w:sz="4" w:space="0" w:color="000000"/>
              <w:left w:val="single" w:sz="4" w:space="0" w:color="000000"/>
              <w:bottom w:val="single" w:sz="4" w:space="0" w:color="000000"/>
            </w:tcBorders>
          </w:tcPr>
          <w:p w14:paraId="0CF9363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Тренажер – манекен</w:t>
            </w:r>
          </w:p>
        </w:tc>
        <w:tc>
          <w:tcPr>
            <w:tcW w:w="1858" w:type="dxa"/>
            <w:tcBorders>
              <w:top w:val="single" w:sz="4" w:space="0" w:color="000000"/>
              <w:left w:val="single" w:sz="4" w:space="0" w:color="000000"/>
              <w:bottom w:val="single" w:sz="4" w:space="0" w:color="000000"/>
            </w:tcBorders>
          </w:tcPr>
          <w:p w14:paraId="4FA15A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7C107FF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200AFE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45000</w:t>
            </w:r>
          </w:p>
        </w:tc>
      </w:tr>
      <w:tr w:rsidR="00F2593D" w:rsidRPr="00942475" w14:paraId="76BC55EF" w14:textId="77777777" w:rsidTr="00590F9A">
        <w:tc>
          <w:tcPr>
            <w:tcW w:w="583" w:type="dxa"/>
            <w:tcBorders>
              <w:top w:val="single" w:sz="4" w:space="0" w:color="000000"/>
              <w:left w:val="single" w:sz="4" w:space="0" w:color="000000"/>
              <w:bottom w:val="single" w:sz="4" w:space="0" w:color="000000"/>
            </w:tcBorders>
          </w:tcPr>
          <w:p w14:paraId="5DC32C7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7209" w:type="dxa"/>
            <w:tcBorders>
              <w:top w:val="single" w:sz="4" w:space="0" w:color="000000"/>
              <w:left w:val="single" w:sz="4" w:space="0" w:color="000000"/>
              <w:bottom w:val="single" w:sz="4" w:space="0" w:color="000000"/>
            </w:tcBorders>
          </w:tcPr>
          <w:p w14:paraId="238E81D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Палатка </w:t>
            </w:r>
          </w:p>
        </w:tc>
        <w:tc>
          <w:tcPr>
            <w:tcW w:w="1858" w:type="dxa"/>
            <w:tcBorders>
              <w:top w:val="single" w:sz="4" w:space="0" w:color="000000"/>
              <w:left w:val="single" w:sz="4" w:space="0" w:color="000000"/>
              <w:bottom w:val="single" w:sz="4" w:space="0" w:color="000000"/>
            </w:tcBorders>
          </w:tcPr>
          <w:p w14:paraId="2D16F0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417A2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628" w:type="dxa"/>
            <w:tcBorders>
              <w:top w:val="single" w:sz="4" w:space="0" w:color="000000"/>
              <w:left w:val="single" w:sz="4" w:space="0" w:color="000000"/>
              <w:bottom w:val="single" w:sz="4" w:space="0" w:color="000000"/>
              <w:right w:val="single" w:sz="4" w:space="0" w:color="000000"/>
            </w:tcBorders>
          </w:tcPr>
          <w:p w14:paraId="79C788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07B2191A" w14:textId="77777777" w:rsidTr="00590F9A">
        <w:tc>
          <w:tcPr>
            <w:tcW w:w="583" w:type="dxa"/>
            <w:tcBorders>
              <w:top w:val="single" w:sz="4" w:space="0" w:color="000000"/>
              <w:left w:val="single" w:sz="4" w:space="0" w:color="000000"/>
              <w:bottom w:val="single" w:sz="4" w:space="0" w:color="000000"/>
            </w:tcBorders>
          </w:tcPr>
          <w:p w14:paraId="3239969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7209" w:type="dxa"/>
            <w:tcBorders>
              <w:top w:val="single" w:sz="4" w:space="0" w:color="000000"/>
              <w:left w:val="single" w:sz="4" w:space="0" w:color="000000"/>
              <w:bottom w:val="single" w:sz="4" w:space="0" w:color="000000"/>
            </w:tcBorders>
          </w:tcPr>
          <w:p w14:paraId="6653779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Дозиметр </w:t>
            </w:r>
          </w:p>
        </w:tc>
        <w:tc>
          <w:tcPr>
            <w:tcW w:w="1858" w:type="dxa"/>
            <w:tcBorders>
              <w:top w:val="single" w:sz="4" w:space="0" w:color="000000"/>
              <w:left w:val="single" w:sz="4" w:space="0" w:color="000000"/>
              <w:bottom w:val="single" w:sz="4" w:space="0" w:color="000000"/>
            </w:tcBorders>
          </w:tcPr>
          <w:p w14:paraId="2B20FB4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B53ED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4DC7DE9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64333A3F" w14:textId="77777777" w:rsidTr="00590F9A">
        <w:tc>
          <w:tcPr>
            <w:tcW w:w="583" w:type="dxa"/>
            <w:tcBorders>
              <w:top w:val="single" w:sz="4" w:space="0" w:color="000000"/>
              <w:left w:val="single" w:sz="4" w:space="0" w:color="000000"/>
              <w:bottom w:val="single" w:sz="4" w:space="0" w:color="000000"/>
            </w:tcBorders>
          </w:tcPr>
          <w:p w14:paraId="5679A5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7209" w:type="dxa"/>
            <w:tcBorders>
              <w:top w:val="single" w:sz="4" w:space="0" w:color="000000"/>
              <w:left w:val="single" w:sz="4" w:space="0" w:color="000000"/>
              <w:bottom w:val="single" w:sz="4" w:space="0" w:color="000000"/>
            </w:tcBorders>
          </w:tcPr>
          <w:p w14:paraId="13C7774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Универсальная система с маской</w:t>
            </w:r>
          </w:p>
        </w:tc>
        <w:tc>
          <w:tcPr>
            <w:tcW w:w="1858" w:type="dxa"/>
            <w:tcBorders>
              <w:top w:val="single" w:sz="4" w:space="0" w:color="000000"/>
              <w:left w:val="single" w:sz="4" w:space="0" w:color="000000"/>
              <w:bottom w:val="single" w:sz="4" w:space="0" w:color="000000"/>
            </w:tcBorders>
          </w:tcPr>
          <w:p w14:paraId="6637C5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04A9F9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628" w:type="dxa"/>
            <w:tcBorders>
              <w:top w:val="single" w:sz="4" w:space="0" w:color="000000"/>
              <w:left w:val="single" w:sz="4" w:space="0" w:color="000000"/>
              <w:bottom w:val="single" w:sz="4" w:space="0" w:color="000000"/>
              <w:right w:val="single" w:sz="4" w:space="0" w:color="000000"/>
            </w:tcBorders>
          </w:tcPr>
          <w:p w14:paraId="07E480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2AAA72FA" w14:textId="77777777" w:rsidTr="00590F9A">
        <w:tc>
          <w:tcPr>
            <w:tcW w:w="583" w:type="dxa"/>
            <w:tcBorders>
              <w:top w:val="single" w:sz="4" w:space="0" w:color="000000"/>
              <w:left w:val="single" w:sz="4" w:space="0" w:color="000000"/>
              <w:bottom w:val="single" w:sz="4" w:space="0" w:color="000000"/>
            </w:tcBorders>
          </w:tcPr>
          <w:p w14:paraId="1C4E728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7209" w:type="dxa"/>
            <w:tcBorders>
              <w:top w:val="single" w:sz="4" w:space="0" w:color="000000"/>
              <w:left w:val="single" w:sz="4" w:space="0" w:color="000000"/>
              <w:bottom w:val="single" w:sz="4" w:space="0" w:color="000000"/>
            </w:tcBorders>
          </w:tcPr>
          <w:p w14:paraId="088C979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Веревка альпинистская</w:t>
            </w:r>
          </w:p>
        </w:tc>
        <w:tc>
          <w:tcPr>
            <w:tcW w:w="1858" w:type="dxa"/>
            <w:tcBorders>
              <w:top w:val="single" w:sz="4" w:space="0" w:color="000000"/>
              <w:left w:val="single" w:sz="4" w:space="0" w:color="000000"/>
              <w:bottom w:val="single" w:sz="4" w:space="0" w:color="000000"/>
            </w:tcBorders>
          </w:tcPr>
          <w:p w14:paraId="14A10B1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м</w:t>
            </w:r>
          </w:p>
        </w:tc>
        <w:tc>
          <w:tcPr>
            <w:tcW w:w="1859" w:type="dxa"/>
            <w:tcBorders>
              <w:top w:val="single" w:sz="4" w:space="0" w:color="000000"/>
              <w:left w:val="single" w:sz="4" w:space="0" w:color="000000"/>
              <w:bottom w:val="single" w:sz="4" w:space="0" w:color="000000"/>
            </w:tcBorders>
          </w:tcPr>
          <w:p w14:paraId="013386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w:t>
            </w:r>
          </w:p>
        </w:tc>
        <w:tc>
          <w:tcPr>
            <w:tcW w:w="3628" w:type="dxa"/>
            <w:tcBorders>
              <w:top w:val="single" w:sz="4" w:space="0" w:color="000000"/>
              <w:left w:val="single" w:sz="4" w:space="0" w:color="000000"/>
              <w:bottom w:val="single" w:sz="4" w:space="0" w:color="000000"/>
              <w:right w:val="single" w:sz="4" w:space="0" w:color="000000"/>
            </w:tcBorders>
          </w:tcPr>
          <w:p w14:paraId="30B1A8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520EBDBE" w14:textId="77777777" w:rsidTr="00590F9A">
        <w:tc>
          <w:tcPr>
            <w:tcW w:w="583" w:type="dxa"/>
            <w:tcBorders>
              <w:top w:val="single" w:sz="4" w:space="0" w:color="000000"/>
              <w:left w:val="single" w:sz="4" w:space="0" w:color="000000"/>
              <w:bottom w:val="single" w:sz="4" w:space="0" w:color="000000"/>
            </w:tcBorders>
          </w:tcPr>
          <w:p w14:paraId="6809AE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7209" w:type="dxa"/>
            <w:tcBorders>
              <w:top w:val="single" w:sz="4" w:space="0" w:color="000000"/>
              <w:left w:val="single" w:sz="4" w:space="0" w:color="000000"/>
              <w:bottom w:val="single" w:sz="4" w:space="0" w:color="000000"/>
            </w:tcBorders>
          </w:tcPr>
          <w:p w14:paraId="5685FB6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Спусковое устройство</w:t>
            </w:r>
          </w:p>
        </w:tc>
        <w:tc>
          <w:tcPr>
            <w:tcW w:w="1858" w:type="dxa"/>
            <w:tcBorders>
              <w:top w:val="single" w:sz="4" w:space="0" w:color="000000"/>
              <w:left w:val="single" w:sz="4" w:space="0" w:color="000000"/>
              <w:bottom w:val="single" w:sz="4" w:space="0" w:color="000000"/>
            </w:tcBorders>
          </w:tcPr>
          <w:p w14:paraId="6D0BBA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760B00E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3628" w:type="dxa"/>
            <w:tcBorders>
              <w:top w:val="single" w:sz="4" w:space="0" w:color="000000"/>
              <w:left w:val="single" w:sz="4" w:space="0" w:color="000000"/>
              <w:bottom w:val="single" w:sz="4" w:space="0" w:color="000000"/>
              <w:right w:val="single" w:sz="4" w:space="0" w:color="000000"/>
            </w:tcBorders>
          </w:tcPr>
          <w:p w14:paraId="1F2E66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7B56349E" w14:textId="77777777" w:rsidTr="00590F9A">
        <w:tc>
          <w:tcPr>
            <w:tcW w:w="583" w:type="dxa"/>
            <w:tcBorders>
              <w:top w:val="single" w:sz="4" w:space="0" w:color="000000"/>
              <w:left w:val="single" w:sz="4" w:space="0" w:color="000000"/>
              <w:bottom w:val="single" w:sz="4" w:space="0" w:color="000000"/>
            </w:tcBorders>
          </w:tcPr>
          <w:p w14:paraId="1A920FD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7209" w:type="dxa"/>
            <w:tcBorders>
              <w:top w:val="single" w:sz="4" w:space="0" w:color="000000"/>
              <w:left w:val="single" w:sz="4" w:space="0" w:color="000000"/>
              <w:bottom w:val="single" w:sz="4" w:space="0" w:color="000000"/>
            </w:tcBorders>
          </w:tcPr>
          <w:p w14:paraId="70779C6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Костюм Л-1</w:t>
            </w:r>
          </w:p>
        </w:tc>
        <w:tc>
          <w:tcPr>
            <w:tcW w:w="1858" w:type="dxa"/>
            <w:tcBorders>
              <w:top w:val="single" w:sz="4" w:space="0" w:color="000000"/>
              <w:left w:val="single" w:sz="4" w:space="0" w:color="000000"/>
              <w:bottom w:val="single" w:sz="4" w:space="0" w:color="000000"/>
            </w:tcBorders>
          </w:tcPr>
          <w:p w14:paraId="37B8E7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B8A750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19B978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15486101" w14:textId="77777777" w:rsidTr="00590F9A">
        <w:tc>
          <w:tcPr>
            <w:tcW w:w="583" w:type="dxa"/>
            <w:tcBorders>
              <w:top w:val="single" w:sz="4" w:space="0" w:color="000000"/>
              <w:left w:val="single" w:sz="4" w:space="0" w:color="000000"/>
              <w:bottom w:val="single" w:sz="4" w:space="0" w:color="000000"/>
            </w:tcBorders>
          </w:tcPr>
          <w:p w14:paraId="352D9A1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7209" w:type="dxa"/>
            <w:tcBorders>
              <w:top w:val="single" w:sz="4" w:space="0" w:color="000000"/>
              <w:left w:val="single" w:sz="4" w:space="0" w:color="000000"/>
              <w:bottom w:val="single" w:sz="4" w:space="0" w:color="000000"/>
            </w:tcBorders>
          </w:tcPr>
          <w:p w14:paraId="317C640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Набор ОЗК</w:t>
            </w:r>
          </w:p>
        </w:tc>
        <w:tc>
          <w:tcPr>
            <w:tcW w:w="1858" w:type="dxa"/>
            <w:tcBorders>
              <w:top w:val="single" w:sz="4" w:space="0" w:color="000000"/>
              <w:left w:val="single" w:sz="4" w:space="0" w:color="000000"/>
              <w:bottom w:val="single" w:sz="4" w:space="0" w:color="000000"/>
            </w:tcBorders>
          </w:tcPr>
          <w:p w14:paraId="0C154E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86ECA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3D5C341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4EA6D176" w14:textId="77777777" w:rsidTr="00590F9A">
        <w:tc>
          <w:tcPr>
            <w:tcW w:w="583" w:type="dxa"/>
            <w:tcBorders>
              <w:top w:val="single" w:sz="4" w:space="0" w:color="000000"/>
              <w:left w:val="single" w:sz="4" w:space="0" w:color="000000"/>
              <w:bottom w:val="single" w:sz="4" w:space="0" w:color="000000"/>
            </w:tcBorders>
          </w:tcPr>
          <w:p w14:paraId="14BE31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7209" w:type="dxa"/>
            <w:tcBorders>
              <w:top w:val="single" w:sz="4" w:space="0" w:color="000000"/>
              <w:left w:val="single" w:sz="4" w:space="0" w:color="000000"/>
              <w:bottom w:val="single" w:sz="4" w:space="0" w:color="000000"/>
            </w:tcBorders>
          </w:tcPr>
          <w:p w14:paraId="5F86F95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Спасательный конец «Александрова»</w:t>
            </w:r>
          </w:p>
        </w:tc>
        <w:tc>
          <w:tcPr>
            <w:tcW w:w="1858" w:type="dxa"/>
            <w:tcBorders>
              <w:top w:val="single" w:sz="4" w:space="0" w:color="000000"/>
              <w:left w:val="single" w:sz="4" w:space="0" w:color="000000"/>
              <w:bottom w:val="single" w:sz="4" w:space="0" w:color="000000"/>
            </w:tcBorders>
          </w:tcPr>
          <w:p w14:paraId="5818B5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6F51E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44A37A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02B9CA25" w14:textId="77777777" w:rsidTr="00590F9A">
        <w:tc>
          <w:tcPr>
            <w:tcW w:w="583" w:type="dxa"/>
            <w:tcBorders>
              <w:top w:val="single" w:sz="4" w:space="0" w:color="000000"/>
              <w:left w:val="single" w:sz="4" w:space="0" w:color="000000"/>
              <w:bottom w:val="single" w:sz="4" w:space="0" w:color="000000"/>
            </w:tcBorders>
          </w:tcPr>
          <w:p w14:paraId="70BE6A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7209" w:type="dxa"/>
            <w:tcBorders>
              <w:top w:val="single" w:sz="4" w:space="0" w:color="000000"/>
              <w:left w:val="single" w:sz="4" w:space="0" w:color="000000"/>
              <w:bottom w:val="single" w:sz="4" w:space="0" w:color="000000"/>
            </w:tcBorders>
          </w:tcPr>
          <w:p w14:paraId="540FE57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Спасательный круг</w:t>
            </w:r>
          </w:p>
        </w:tc>
        <w:tc>
          <w:tcPr>
            <w:tcW w:w="1858" w:type="dxa"/>
            <w:tcBorders>
              <w:top w:val="single" w:sz="4" w:space="0" w:color="000000"/>
              <w:left w:val="single" w:sz="4" w:space="0" w:color="000000"/>
              <w:bottom w:val="single" w:sz="4" w:space="0" w:color="000000"/>
            </w:tcBorders>
          </w:tcPr>
          <w:p w14:paraId="00E1CB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713AC2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3628" w:type="dxa"/>
            <w:tcBorders>
              <w:top w:val="single" w:sz="4" w:space="0" w:color="000000"/>
              <w:left w:val="single" w:sz="4" w:space="0" w:color="000000"/>
              <w:bottom w:val="single" w:sz="4" w:space="0" w:color="000000"/>
              <w:right w:val="single" w:sz="4" w:space="0" w:color="000000"/>
            </w:tcBorders>
          </w:tcPr>
          <w:p w14:paraId="7638F9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r>
    </w:tbl>
    <w:p w14:paraId="2C8CA39E" w14:textId="77777777" w:rsidR="00F2593D" w:rsidRPr="00942475" w:rsidRDefault="00F2593D" w:rsidP="00922498">
      <w:pPr>
        <w:spacing w:after="0" w:line="240" w:lineRule="auto"/>
        <w:rPr>
          <w:rFonts w:ascii="Times New Roman" w:hAnsi="Times New Roman"/>
          <w:sz w:val="28"/>
          <w:szCs w:val="28"/>
          <w:highlight w:val="yellow"/>
        </w:rPr>
      </w:pPr>
    </w:p>
    <w:p w14:paraId="2A6DA464"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прочих товаров и принадлежностей</w:t>
      </w:r>
    </w:p>
    <w:p w14:paraId="4B485F74"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119</w:t>
      </w:r>
    </w:p>
    <w:p w14:paraId="3282B7CA" w14:textId="77777777" w:rsidR="00F2593D" w:rsidRPr="00942475" w:rsidRDefault="00F2593D" w:rsidP="00922498">
      <w:pPr>
        <w:spacing w:after="0" w:line="240" w:lineRule="auto"/>
        <w:rPr>
          <w:rFonts w:ascii="Times New Roman" w:hAnsi="Times New Roman"/>
          <w:highlight w:val="yellow"/>
        </w:rPr>
      </w:pPr>
    </w:p>
    <w:tbl>
      <w:tblPr>
        <w:tblW w:w="15144" w:type="dxa"/>
        <w:tblInd w:w="108" w:type="dxa"/>
        <w:tblLayout w:type="fixed"/>
        <w:tblLook w:val="0000" w:firstRow="0" w:lastRow="0" w:firstColumn="0" w:lastColumn="0" w:noHBand="0" w:noVBand="0"/>
      </w:tblPr>
      <w:tblGrid>
        <w:gridCol w:w="614"/>
        <w:gridCol w:w="7426"/>
        <w:gridCol w:w="1464"/>
        <w:gridCol w:w="1859"/>
        <w:gridCol w:w="3781"/>
      </w:tblGrid>
      <w:tr w:rsidR="00F2593D" w:rsidRPr="00942475" w14:paraId="62387460" w14:textId="77777777" w:rsidTr="00590F9A">
        <w:tc>
          <w:tcPr>
            <w:tcW w:w="614" w:type="dxa"/>
            <w:tcBorders>
              <w:top w:val="single" w:sz="4" w:space="0" w:color="000000"/>
              <w:left w:val="single" w:sz="4" w:space="0" w:color="000000"/>
              <w:bottom w:val="single" w:sz="4" w:space="0" w:color="000000"/>
            </w:tcBorders>
          </w:tcPr>
          <w:p w14:paraId="5BD181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7426" w:type="dxa"/>
            <w:tcBorders>
              <w:top w:val="single" w:sz="4" w:space="0" w:color="000000"/>
              <w:left w:val="single" w:sz="4" w:space="0" w:color="000000"/>
              <w:bottom w:val="single" w:sz="4" w:space="0" w:color="000000"/>
            </w:tcBorders>
          </w:tcPr>
          <w:p w14:paraId="0F591973" w14:textId="77777777" w:rsidR="00F2593D" w:rsidRPr="00942475" w:rsidRDefault="00F2593D" w:rsidP="00922498">
            <w:pPr>
              <w:tabs>
                <w:tab w:val="left" w:pos="6838"/>
              </w:tabs>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464" w:type="dxa"/>
            <w:tcBorders>
              <w:top w:val="single" w:sz="4" w:space="0" w:color="000000"/>
              <w:left w:val="single" w:sz="4" w:space="0" w:color="000000"/>
              <w:bottom w:val="single" w:sz="4" w:space="0" w:color="000000"/>
            </w:tcBorders>
          </w:tcPr>
          <w:p w14:paraId="6831FB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859" w:type="dxa"/>
            <w:tcBorders>
              <w:top w:val="single" w:sz="4" w:space="0" w:color="000000"/>
              <w:left w:val="single" w:sz="4" w:space="0" w:color="000000"/>
              <w:bottom w:val="single" w:sz="4" w:space="0" w:color="000000"/>
            </w:tcBorders>
          </w:tcPr>
          <w:p w14:paraId="6078733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Кол-во на год</w:t>
            </w:r>
          </w:p>
        </w:tc>
        <w:tc>
          <w:tcPr>
            <w:tcW w:w="3781" w:type="dxa"/>
            <w:tcBorders>
              <w:top w:val="single" w:sz="4" w:space="0" w:color="000000"/>
              <w:left w:val="single" w:sz="4" w:space="0" w:color="000000"/>
              <w:bottom w:val="single" w:sz="4" w:space="0" w:color="000000"/>
              <w:right w:val="single" w:sz="4" w:space="0" w:color="000000"/>
            </w:tcBorders>
          </w:tcPr>
          <w:p w14:paraId="07E8005C"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highlight w:val="yellow"/>
                <w:lang w:eastAsia="ru-RU"/>
              </w:rPr>
            </w:pPr>
            <w:r w:rsidRPr="00942475">
              <w:rPr>
                <w:rFonts w:ascii="Times New Roman" w:hAnsi="Times New Roman"/>
                <w:highlight w:val="yellow"/>
                <w:lang w:eastAsia="ru-RU"/>
              </w:rPr>
              <w:t>Предельная цена (не более)</w:t>
            </w:r>
          </w:p>
          <w:p w14:paraId="6A628F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за ед./руб.</w:t>
            </w:r>
          </w:p>
        </w:tc>
      </w:tr>
      <w:tr w:rsidR="00F2593D" w:rsidRPr="00942475" w14:paraId="3B1CF8BE" w14:textId="77777777" w:rsidTr="00590F9A">
        <w:tc>
          <w:tcPr>
            <w:tcW w:w="614" w:type="dxa"/>
            <w:tcBorders>
              <w:top w:val="single" w:sz="4" w:space="0" w:color="000000"/>
              <w:left w:val="single" w:sz="4" w:space="0" w:color="000000"/>
              <w:bottom w:val="single" w:sz="4" w:space="0" w:color="000000"/>
            </w:tcBorders>
          </w:tcPr>
          <w:p w14:paraId="2AD57B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426" w:type="dxa"/>
            <w:tcBorders>
              <w:top w:val="single" w:sz="4" w:space="0" w:color="000000"/>
              <w:left w:val="single" w:sz="4" w:space="0" w:color="000000"/>
              <w:bottom w:val="single" w:sz="4" w:space="0" w:color="000000"/>
            </w:tcBorders>
          </w:tcPr>
          <w:p w14:paraId="5AF6EF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64" w:type="dxa"/>
            <w:tcBorders>
              <w:top w:val="single" w:sz="4" w:space="0" w:color="000000"/>
              <w:left w:val="single" w:sz="4" w:space="0" w:color="000000"/>
              <w:bottom w:val="single" w:sz="4" w:space="0" w:color="000000"/>
            </w:tcBorders>
          </w:tcPr>
          <w:p w14:paraId="4E52803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59" w:type="dxa"/>
            <w:tcBorders>
              <w:top w:val="single" w:sz="4" w:space="0" w:color="000000"/>
              <w:left w:val="single" w:sz="4" w:space="0" w:color="000000"/>
              <w:bottom w:val="single" w:sz="4" w:space="0" w:color="000000"/>
            </w:tcBorders>
          </w:tcPr>
          <w:p w14:paraId="4E0CE0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781" w:type="dxa"/>
            <w:tcBorders>
              <w:top w:val="single" w:sz="4" w:space="0" w:color="000000"/>
              <w:left w:val="single" w:sz="4" w:space="0" w:color="000000"/>
              <w:bottom w:val="single" w:sz="4" w:space="0" w:color="000000"/>
              <w:right w:val="single" w:sz="4" w:space="0" w:color="000000"/>
            </w:tcBorders>
          </w:tcPr>
          <w:p w14:paraId="5F00C1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5F8F96C7" w14:textId="77777777" w:rsidTr="00590F9A">
        <w:tc>
          <w:tcPr>
            <w:tcW w:w="614" w:type="dxa"/>
            <w:tcBorders>
              <w:top w:val="single" w:sz="4" w:space="0" w:color="000000"/>
              <w:left w:val="single" w:sz="4" w:space="0" w:color="000000"/>
              <w:bottom w:val="single" w:sz="4" w:space="0" w:color="000000"/>
            </w:tcBorders>
          </w:tcPr>
          <w:p w14:paraId="617F61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426" w:type="dxa"/>
            <w:tcBorders>
              <w:top w:val="single" w:sz="4" w:space="0" w:color="000000"/>
              <w:left w:val="single" w:sz="4" w:space="0" w:color="000000"/>
              <w:bottom w:val="single" w:sz="4" w:space="0" w:color="000000"/>
            </w:tcBorders>
          </w:tcPr>
          <w:p w14:paraId="6ED4C1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Модем</w:t>
            </w:r>
          </w:p>
        </w:tc>
        <w:tc>
          <w:tcPr>
            <w:tcW w:w="1464" w:type="dxa"/>
            <w:tcBorders>
              <w:top w:val="single" w:sz="4" w:space="0" w:color="000000"/>
              <w:left w:val="single" w:sz="4" w:space="0" w:color="000000"/>
              <w:bottom w:val="single" w:sz="4" w:space="0" w:color="000000"/>
            </w:tcBorders>
          </w:tcPr>
          <w:p w14:paraId="731926B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6EFC14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56D5B50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12A52E4F" w14:textId="77777777" w:rsidTr="00590F9A">
        <w:tc>
          <w:tcPr>
            <w:tcW w:w="614" w:type="dxa"/>
            <w:tcBorders>
              <w:top w:val="single" w:sz="4" w:space="0" w:color="000000"/>
              <w:left w:val="single" w:sz="4" w:space="0" w:color="000000"/>
              <w:bottom w:val="single" w:sz="4" w:space="0" w:color="000000"/>
            </w:tcBorders>
          </w:tcPr>
          <w:p w14:paraId="22982F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426" w:type="dxa"/>
            <w:tcBorders>
              <w:top w:val="single" w:sz="4" w:space="0" w:color="000000"/>
              <w:left w:val="single" w:sz="4" w:space="0" w:color="000000"/>
              <w:bottom w:val="single" w:sz="4" w:space="0" w:color="000000"/>
            </w:tcBorders>
          </w:tcPr>
          <w:p w14:paraId="4352E37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Телефон-факс</w:t>
            </w:r>
          </w:p>
        </w:tc>
        <w:tc>
          <w:tcPr>
            <w:tcW w:w="1464" w:type="dxa"/>
            <w:tcBorders>
              <w:top w:val="single" w:sz="4" w:space="0" w:color="000000"/>
              <w:left w:val="single" w:sz="4" w:space="0" w:color="000000"/>
              <w:bottom w:val="single" w:sz="4" w:space="0" w:color="000000"/>
            </w:tcBorders>
          </w:tcPr>
          <w:p w14:paraId="5DEE08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0FC34BA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5239E8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12000</w:t>
            </w:r>
          </w:p>
        </w:tc>
      </w:tr>
      <w:tr w:rsidR="00F2593D" w:rsidRPr="00942475" w14:paraId="142D3F81" w14:textId="77777777" w:rsidTr="00590F9A">
        <w:tc>
          <w:tcPr>
            <w:tcW w:w="614" w:type="dxa"/>
            <w:tcBorders>
              <w:top w:val="single" w:sz="4" w:space="0" w:color="000000"/>
              <w:left w:val="single" w:sz="4" w:space="0" w:color="000000"/>
              <w:bottom w:val="single" w:sz="4" w:space="0" w:color="000000"/>
            </w:tcBorders>
          </w:tcPr>
          <w:p w14:paraId="65EE4F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426" w:type="dxa"/>
            <w:tcBorders>
              <w:top w:val="single" w:sz="4" w:space="0" w:color="000000"/>
              <w:left w:val="single" w:sz="4" w:space="0" w:color="000000"/>
              <w:bottom w:val="single" w:sz="4" w:space="0" w:color="000000"/>
            </w:tcBorders>
          </w:tcPr>
          <w:p w14:paraId="0276B52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Радиотелефон</w:t>
            </w:r>
          </w:p>
        </w:tc>
        <w:tc>
          <w:tcPr>
            <w:tcW w:w="1464" w:type="dxa"/>
            <w:tcBorders>
              <w:top w:val="single" w:sz="4" w:space="0" w:color="000000"/>
              <w:left w:val="single" w:sz="4" w:space="0" w:color="000000"/>
              <w:bottom w:val="single" w:sz="4" w:space="0" w:color="000000"/>
            </w:tcBorders>
          </w:tcPr>
          <w:p w14:paraId="1F0F327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50FCEA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6A77E23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6753E605" w14:textId="77777777" w:rsidTr="00590F9A">
        <w:tc>
          <w:tcPr>
            <w:tcW w:w="614" w:type="dxa"/>
            <w:tcBorders>
              <w:top w:val="single" w:sz="4" w:space="0" w:color="000000"/>
              <w:left w:val="single" w:sz="4" w:space="0" w:color="000000"/>
              <w:bottom w:val="single" w:sz="4" w:space="0" w:color="000000"/>
            </w:tcBorders>
          </w:tcPr>
          <w:p w14:paraId="26E9F9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426" w:type="dxa"/>
            <w:tcBorders>
              <w:top w:val="single" w:sz="4" w:space="0" w:color="000000"/>
              <w:left w:val="single" w:sz="4" w:space="0" w:color="000000"/>
              <w:bottom w:val="single" w:sz="4" w:space="0" w:color="000000"/>
            </w:tcBorders>
          </w:tcPr>
          <w:p w14:paraId="790A025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Доска магнитно-маркерная</w:t>
            </w:r>
          </w:p>
        </w:tc>
        <w:tc>
          <w:tcPr>
            <w:tcW w:w="1464" w:type="dxa"/>
            <w:tcBorders>
              <w:top w:val="single" w:sz="4" w:space="0" w:color="000000"/>
              <w:left w:val="single" w:sz="4" w:space="0" w:color="000000"/>
              <w:bottom w:val="single" w:sz="4" w:space="0" w:color="000000"/>
            </w:tcBorders>
          </w:tcPr>
          <w:p w14:paraId="100914F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775C1F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0B9ED4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7661AB36" w14:textId="77777777" w:rsidTr="00590F9A">
        <w:tc>
          <w:tcPr>
            <w:tcW w:w="614" w:type="dxa"/>
            <w:tcBorders>
              <w:top w:val="single" w:sz="4" w:space="0" w:color="000000"/>
              <w:left w:val="single" w:sz="4" w:space="0" w:color="000000"/>
              <w:bottom w:val="single" w:sz="4" w:space="0" w:color="000000"/>
            </w:tcBorders>
          </w:tcPr>
          <w:p w14:paraId="18AC30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5</w:t>
            </w:r>
          </w:p>
        </w:tc>
        <w:tc>
          <w:tcPr>
            <w:tcW w:w="7426" w:type="dxa"/>
            <w:tcBorders>
              <w:top w:val="single" w:sz="4" w:space="0" w:color="000000"/>
              <w:left w:val="single" w:sz="4" w:space="0" w:color="000000"/>
              <w:bottom w:val="single" w:sz="4" w:space="0" w:color="000000"/>
            </w:tcBorders>
          </w:tcPr>
          <w:p w14:paraId="20D5FA0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Жалюзи</w:t>
            </w:r>
          </w:p>
        </w:tc>
        <w:tc>
          <w:tcPr>
            <w:tcW w:w="1464" w:type="dxa"/>
            <w:tcBorders>
              <w:top w:val="single" w:sz="4" w:space="0" w:color="000000"/>
              <w:left w:val="single" w:sz="4" w:space="0" w:color="000000"/>
              <w:bottom w:val="single" w:sz="4" w:space="0" w:color="000000"/>
            </w:tcBorders>
          </w:tcPr>
          <w:p w14:paraId="4BE6C4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F0F2A6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3781" w:type="dxa"/>
            <w:tcBorders>
              <w:top w:val="single" w:sz="4" w:space="0" w:color="000000"/>
              <w:left w:val="single" w:sz="4" w:space="0" w:color="000000"/>
              <w:bottom w:val="single" w:sz="4" w:space="0" w:color="000000"/>
              <w:right w:val="single" w:sz="4" w:space="0" w:color="000000"/>
            </w:tcBorders>
          </w:tcPr>
          <w:p w14:paraId="33DB128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099EE4C3" w14:textId="77777777" w:rsidTr="00590F9A">
        <w:tc>
          <w:tcPr>
            <w:tcW w:w="614" w:type="dxa"/>
            <w:tcBorders>
              <w:top w:val="single" w:sz="4" w:space="0" w:color="000000"/>
              <w:left w:val="single" w:sz="4" w:space="0" w:color="000000"/>
              <w:bottom w:val="single" w:sz="4" w:space="0" w:color="000000"/>
            </w:tcBorders>
          </w:tcPr>
          <w:p w14:paraId="1BF23A5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426" w:type="dxa"/>
            <w:tcBorders>
              <w:top w:val="single" w:sz="4" w:space="0" w:color="000000"/>
              <w:left w:val="single" w:sz="4" w:space="0" w:color="000000"/>
              <w:bottom w:val="single" w:sz="4" w:space="0" w:color="000000"/>
            </w:tcBorders>
          </w:tcPr>
          <w:p w14:paraId="36B5020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Сплит-система</w:t>
            </w:r>
          </w:p>
        </w:tc>
        <w:tc>
          <w:tcPr>
            <w:tcW w:w="1464" w:type="dxa"/>
            <w:tcBorders>
              <w:top w:val="single" w:sz="4" w:space="0" w:color="000000"/>
              <w:left w:val="single" w:sz="4" w:space="0" w:color="000000"/>
              <w:bottom w:val="single" w:sz="4" w:space="0" w:color="000000"/>
            </w:tcBorders>
          </w:tcPr>
          <w:p w14:paraId="591BD2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1B61EB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781" w:type="dxa"/>
            <w:tcBorders>
              <w:top w:val="single" w:sz="4" w:space="0" w:color="000000"/>
              <w:left w:val="single" w:sz="4" w:space="0" w:color="000000"/>
              <w:bottom w:val="single" w:sz="4" w:space="0" w:color="000000"/>
              <w:right w:val="single" w:sz="4" w:space="0" w:color="000000"/>
            </w:tcBorders>
          </w:tcPr>
          <w:p w14:paraId="1681B8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053C7580" w14:textId="77777777" w:rsidTr="00590F9A">
        <w:tc>
          <w:tcPr>
            <w:tcW w:w="614" w:type="dxa"/>
            <w:tcBorders>
              <w:top w:val="single" w:sz="4" w:space="0" w:color="000000"/>
              <w:left w:val="single" w:sz="4" w:space="0" w:color="000000"/>
              <w:bottom w:val="single" w:sz="4" w:space="0" w:color="000000"/>
            </w:tcBorders>
          </w:tcPr>
          <w:p w14:paraId="2FBACF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426" w:type="dxa"/>
            <w:tcBorders>
              <w:top w:val="single" w:sz="4" w:space="0" w:color="000000"/>
              <w:left w:val="single" w:sz="4" w:space="0" w:color="000000"/>
              <w:bottom w:val="single" w:sz="4" w:space="0" w:color="000000"/>
            </w:tcBorders>
          </w:tcPr>
          <w:p w14:paraId="2CC3BA5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Кондиционер </w:t>
            </w:r>
          </w:p>
        </w:tc>
        <w:tc>
          <w:tcPr>
            <w:tcW w:w="1464" w:type="dxa"/>
            <w:tcBorders>
              <w:top w:val="single" w:sz="4" w:space="0" w:color="000000"/>
              <w:left w:val="single" w:sz="4" w:space="0" w:color="000000"/>
              <w:bottom w:val="single" w:sz="4" w:space="0" w:color="000000"/>
            </w:tcBorders>
          </w:tcPr>
          <w:p w14:paraId="6BCFF8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48A1F2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61DA0D4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7643BFA7" w14:textId="77777777" w:rsidTr="00590F9A">
        <w:tc>
          <w:tcPr>
            <w:tcW w:w="614" w:type="dxa"/>
            <w:tcBorders>
              <w:top w:val="single" w:sz="4" w:space="0" w:color="000000"/>
              <w:left w:val="single" w:sz="4" w:space="0" w:color="000000"/>
              <w:bottom w:val="single" w:sz="4" w:space="0" w:color="000000"/>
            </w:tcBorders>
          </w:tcPr>
          <w:p w14:paraId="7B746A0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426" w:type="dxa"/>
            <w:tcBorders>
              <w:top w:val="single" w:sz="4" w:space="0" w:color="000000"/>
              <w:left w:val="single" w:sz="4" w:space="0" w:color="000000"/>
              <w:bottom w:val="single" w:sz="4" w:space="0" w:color="000000"/>
            </w:tcBorders>
          </w:tcPr>
          <w:p w14:paraId="3C14165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Лестница стремянка</w:t>
            </w:r>
          </w:p>
        </w:tc>
        <w:tc>
          <w:tcPr>
            <w:tcW w:w="1464" w:type="dxa"/>
            <w:tcBorders>
              <w:top w:val="single" w:sz="4" w:space="0" w:color="000000"/>
              <w:left w:val="single" w:sz="4" w:space="0" w:color="000000"/>
              <w:bottom w:val="single" w:sz="4" w:space="0" w:color="000000"/>
            </w:tcBorders>
          </w:tcPr>
          <w:p w14:paraId="69A9B6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ED9ED8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797AC7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1ED31676" w14:textId="77777777" w:rsidTr="00590F9A">
        <w:tc>
          <w:tcPr>
            <w:tcW w:w="614" w:type="dxa"/>
            <w:tcBorders>
              <w:top w:val="single" w:sz="4" w:space="0" w:color="000000"/>
              <w:left w:val="single" w:sz="4" w:space="0" w:color="000000"/>
              <w:bottom w:val="single" w:sz="4" w:space="0" w:color="000000"/>
            </w:tcBorders>
          </w:tcPr>
          <w:p w14:paraId="201C61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426" w:type="dxa"/>
            <w:tcBorders>
              <w:top w:val="single" w:sz="4" w:space="0" w:color="000000"/>
              <w:left w:val="single" w:sz="4" w:space="0" w:color="000000"/>
              <w:bottom w:val="single" w:sz="4" w:space="0" w:color="000000"/>
            </w:tcBorders>
          </w:tcPr>
          <w:p w14:paraId="7BC8F0C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Огнетушитель </w:t>
            </w:r>
          </w:p>
        </w:tc>
        <w:tc>
          <w:tcPr>
            <w:tcW w:w="1464" w:type="dxa"/>
            <w:tcBorders>
              <w:top w:val="single" w:sz="4" w:space="0" w:color="000000"/>
              <w:left w:val="single" w:sz="4" w:space="0" w:color="000000"/>
              <w:bottom w:val="single" w:sz="4" w:space="0" w:color="000000"/>
            </w:tcBorders>
          </w:tcPr>
          <w:p w14:paraId="66C934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FF097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781" w:type="dxa"/>
            <w:tcBorders>
              <w:top w:val="single" w:sz="4" w:space="0" w:color="000000"/>
              <w:left w:val="single" w:sz="4" w:space="0" w:color="000000"/>
              <w:bottom w:val="single" w:sz="4" w:space="0" w:color="000000"/>
              <w:right w:val="single" w:sz="4" w:space="0" w:color="000000"/>
            </w:tcBorders>
          </w:tcPr>
          <w:p w14:paraId="5BEFEF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0FF5DD2A" w14:textId="77777777" w:rsidTr="00590F9A">
        <w:tc>
          <w:tcPr>
            <w:tcW w:w="614" w:type="dxa"/>
            <w:tcBorders>
              <w:top w:val="single" w:sz="4" w:space="0" w:color="000000"/>
              <w:left w:val="single" w:sz="4" w:space="0" w:color="000000"/>
              <w:bottom w:val="single" w:sz="4" w:space="0" w:color="000000"/>
            </w:tcBorders>
          </w:tcPr>
          <w:p w14:paraId="231160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426" w:type="dxa"/>
            <w:tcBorders>
              <w:top w:val="single" w:sz="4" w:space="0" w:color="000000"/>
              <w:left w:val="single" w:sz="4" w:space="0" w:color="000000"/>
              <w:bottom w:val="single" w:sz="4" w:space="0" w:color="000000"/>
            </w:tcBorders>
          </w:tcPr>
          <w:p w14:paraId="6CACC18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Резак для бумаги</w:t>
            </w:r>
          </w:p>
        </w:tc>
        <w:tc>
          <w:tcPr>
            <w:tcW w:w="1464" w:type="dxa"/>
            <w:tcBorders>
              <w:top w:val="single" w:sz="4" w:space="0" w:color="000000"/>
              <w:left w:val="single" w:sz="4" w:space="0" w:color="000000"/>
              <w:bottom w:val="single" w:sz="4" w:space="0" w:color="000000"/>
            </w:tcBorders>
          </w:tcPr>
          <w:p w14:paraId="3A8893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49D2DA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3CEDF5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5FE904DA" w14:textId="77777777" w:rsidTr="00590F9A">
        <w:tc>
          <w:tcPr>
            <w:tcW w:w="614" w:type="dxa"/>
            <w:tcBorders>
              <w:top w:val="single" w:sz="4" w:space="0" w:color="000000"/>
              <w:left w:val="single" w:sz="4" w:space="0" w:color="000000"/>
              <w:bottom w:val="single" w:sz="4" w:space="0" w:color="000000"/>
            </w:tcBorders>
          </w:tcPr>
          <w:p w14:paraId="6632516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426" w:type="dxa"/>
            <w:tcBorders>
              <w:top w:val="single" w:sz="4" w:space="0" w:color="000000"/>
              <w:left w:val="single" w:sz="4" w:space="0" w:color="000000"/>
              <w:bottom w:val="single" w:sz="4" w:space="0" w:color="000000"/>
            </w:tcBorders>
          </w:tcPr>
          <w:p w14:paraId="3369984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Доска аудиторная</w:t>
            </w:r>
          </w:p>
        </w:tc>
        <w:tc>
          <w:tcPr>
            <w:tcW w:w="1464" w:type="dxa"/>
            <w:tcBorders>
              <w:top w:val="single" w:sz="4" w:space="0" w:color="000000"/>
              <w:left w:val="single" w:sz="4" w:space="0" w:color="000000"/>
              <w:bottom w:val="single" w:sz="4" w:space="0" w:color="000000"/>
            </w:tcBorders>
          </w:tcPr>
          <w:p w14:paraId="7504076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369BEC6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16CA09D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3B044C60" w14:textId="77777777" w:rsidTr="00590F9A">
        <w:tc>
          <w:tcPr>
            <w:tcW w:w="614" w:type="dxa"/>
            <w:tcBorders>
              <w:top w:val="single" w:sz="4" w:space="0" w:color="000000"/>
              <w:left w:val="single" w:sz="4" w:space="0" w:color="000000"/>
              <w:bottom w:val="single" w:sz="4" w:space="0" w:color="000000"/>
            </w:tcBorders>
          </w:tcPr>
          <w:p w14:paraId="096C076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426" w:type="dxa"/>
            <w:tcBorders>
              <w:top w:val="single" w:sz="4" w:space="0" w:color="000000"/>
              <w:left w:val="single" w:sz="4" w:space="0" w:color="000000"/>
              <w:bottom w:val="single" w:sz="4" w:space="0" w:color="000000"/>
            </w:tcBorders>
          </w:tcPr>
          <w:p w14:paraId="1065871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Кулер </w:t>
            </w:r>
          </w:p>
        </w:tc>
        <w:tc>
          <w:tcPr>
            <w:tcW w:w="1464" w:type="dxa"/>
            <w:tcBorders>
              <w:top w:val="single" w:sz="4" w:space="0" w:color="000000"/>
              <w:left w:val="single" w:sz="4" w:space="0" w:color="000000"/>
              <w:bottom w:val="single" w:sz="4" w:space="0" w:color="000000"/>
            </w:tcBorders>
          </w:tcPr>
          <w:p w14:paraId="21FD24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077F47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38EEC4E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10000</w:t>
            </w:r>
          </w:p>
        </w:tc>
      </w:tr>
      <w:tr w:rsidR="00F2593D" w:rsidRPr="00942475" w14:paraId="046FE992" w14:textId="77777777" w:rsidTr="00590F9A">
        <w:tc>
          <w:tcPr>
            <w:tcW w:w="614" w:type="dxa"/>
            <w:tcBorders>
              <w:top w:val="single" w:sz="4" w:space="0" w:color="000000"/>
              <w:left w:val="single" w:sz="4" w:space="0" w:color="000000"/>
              <w:bottom w:val="single" w:sz="4" w:space="0" w:color="000000"/>
            </w:tcBorders>
          </w:tcPr>
          <w:p w14:paraId="2EF2C7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426" w:type="dxa"/>
            <w:tcBorders>
              <w:top w:val="single" w:sz="4" w:space="0" w:color="000000"/>
              <w:left w:val="single" w:sz="4" w:space="0" w:color="000000"/>
              <w:bottom w:val="single" w:sz="4" w:space="0" w:color="000000"/>
            </w:tcBorders>
          </w:tcPr>
          <w:p w14:paraId="32E7136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Брошюровщик </w:t>
            </w:r>
          </w:p>
        </w:tc>
        <w:tc>
          <w:tcPr>
            <w:tcW w:w="1464" w:type="dxa"/>
            <w:tcBorders>
              <w:top w:val="single" w:sz="4" w:space="0" w:color="000000"/>
              <w:left w:val="single" w:sz="4" w:space="0" w:color="000000"/>
              <w:bottom w:val="single" w:sz="4" w:space="0" w:color="000000"/>
            </w:tcBorders>
          </w:tcPr>
          <w:p w14:paraId="65DF54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3B0A1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6A2ABB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w:t>
            </w:r>
          </w:p>
        </w:tc>
      </w:tr>
      <w:tr w:rsidR="00F2593D" w:rsidRPr="00942475" w14:paraId="3EC20119" w14:textId="77777777" w:rsidTr="00590F9A">
        <w:tc>
          <w:tcPr>
            <w:tcW w:w="614" w:type="dxa"/>
            <w:tcBorders>
              <w:top w:val="single" w:sz="4" w:space="0" w:color="000000"/>
              <w:left w:val="single" w:sz="4" w:space="0" w:color="000000"/>
              <w:bottom w:val="single" w:sz="4" w:space="0" w:color="000000"/>
            </w:tcBorders>
          </w:tcPr>
          <w:p w14:paraId="54603F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426" w:type="dxa"/>
            <w:tcBorders>
              <w:top w:val="single" w:sz="4" w:space="0" w:color="000000"/>
              <w:left w:val="single" w:sz="4" w:space="0" w:color="000000"/>
              <w:bottom w:val="single" w:sz="4" w:space="0" w:color="000000"/>
            </w:tcBorders>
          </w:tcPr>
          <w:p w14:paraId="0B65C4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64" w:type="dxa"/>
            <w:tcBorders>
              <w:top w:val="single" w:sz="4" w:space="0" w:color="000000"/>
              <w:left w:val="single" w:sz="4" w:space="0" w:color="000000"/>
              <w:bottom w:val="single" w:sz="4" w:space="0" w:color="000000"/>
            </w:tcBorders>
          </w:tcPr>
          <w:p w14:paraId="5A3B99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59" w:type="dxa"/>
            <w:tcBorders>
              <w:top w:val="single" w:sz="4" w:space="0" w:color="000000"/>
              <w:left w:val="single" w:sz="4" w:space="0" w:color="000000"/>
              <w:bottom w:val="single" w:sz="4" w:space="0" w:color="000000"/>
            </w:tcBorders>
          </w:tcPr>
          <w:p w14:paraId="3B714A9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781" w:type="dxa"/>
            <w:tcBorders>
              <w:top w:val="single" w:sz="4" w:space="0" w:color="000000"/>
              <w:left w:val="single" w:sz="4" w:space="0" w:color="000000"/>
              <w:bottom w:val="single" w:sz="4" w:space="0" w:color="000000"/>
              <w:right w:val="single" w:sz="4" w:space="0" w:color="000000"/>
            </w:tcBorders>
          </w:tcPr>
          <w:p w14:paraId="04474F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799ED38A" w14:textId="77777777" w:rsidTr="00590F9A">
        <w:tc>
          <w:tcPr>
            <w:tcW w:w="614" w:type="dxa"/>
            <w:tcBorders>
              <w:top w:val="single" w:sz="4" w:space="0" w:color="000000"/>
              <w:left w:val="single" w:sz="4" w:space="0" w:color="000000"/>
              <w:bottom w:val="single" w:sz="4" w:space="0" w:color="000000"/>
            </w:tcBorders>
          </w:tcPr>
          <w:p w14:paraId="33B0F1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7426" w:type="dxa"/>
            <w:tcBorders>
              <w:top w:val="single" w:sz="4" w:space="0" w:color="000000"/>
              <w:left w:val="single" w:sz="4" w:space="0" w:color="000000"/>
              <w:bottom w:val="single" w:sz="4" w:space="0" w:color="000000"/>
            </w:tcBorders>
          </w:tcPr>
          <w:p w14:paraId="263BF7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Телевизор </w:t>
            </w:r>
          </w:p>
        </w:tc>
        <w:tc>
          <w:tcPr>
            <w:tcW w:w="1464" w:type="dxa"/>
            <w:tcBorders>
              <w:top w:val="single" w:sz="4" w:space="0" w:color="000000"/>
              <w:left w:val="single" w:sz="4" w:space="0" w:color="000000"/>
              <w:bottom w:val="single" w:sz="4" w:space="0" w:color="000000"/>
            </w:tcBorders>
          </w:tcPr>
          <w:p w14:paraId="658E891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82D7E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74519A7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r>
      <w:tr w:rsidR="00F2593D" w:rsidRPr="00942475" w14:paraId="00EC52B3" w14:textId="77777777" w:rsidTr="00590F9A">
        <w:tc>
          <w:tcPr>
            <w:tcW w:w="614" w:type="dxa"/>
            <w:tcBorders>
              <w:top w:val="single" w:sz="4" w:space="0" w:color="000000"/>
              <w:left w:val="single" w:sz="4" w:space="0" w:color="000000"/>
              <w:bottom w:val="single" w:sz="4" w:space="0" w:color="000000"/>
            </w:tcBorders>
          </w:tcPr>
          <w:p w14:paraId="5D2643F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7426" w:type="dxa"/>
            <w:tcBorders>
              <w:top w:val="single" w:sz="4" w:space="0" w:color="000000"/>
              <w:left w:val="single" w:sz="4" w:space="0" w:color="000000"/>
              <w:bottom w:val="single" w:sz="4" w:space="0" w:color="000000"/>
            </w:tcBorders>
          </w:tcPr>
          <w:p w14:paraId="2009B3F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Подставка под телевизор</w:t>
            </w:r>
          </w:p>
        </w:tc>
        <w:tc>
          <w:tcPr>
            <w:tcW w:w="1464" w:type="dxa"/>
            <w:tcBorders>
              <w:top w:val="single" w:sz="4" w:space="0" w:color="000000"/>
              <w:left w:val="single" w:sz="4" w:space="0" w:color="000000"/>
              <w:bottom w:val="single" w:sz="4" w:space="0" w:color="000000"/>
            </w:tcBorders>
          </w:tcPr>
          <w:p w14:paraId="2F4AF4A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997D1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003EB6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r>
      <w:tr w:rsidR="00F2593D" w:rsidRPr="00942475" w14:paraId="3AA982E9" w14:textId="77777777" w:rsidTr="00590F9A">
        <w:tc>
          <w:tcPr>
            <w:tcW w:w="614" w:type="dxa"/>
            <w:tcBorders>
              <w:top w:val="single" w:sz="4" w:space="0" w:color="000000"/>
              <w:left w:val="single" w:sz="4" w:space="0" w:color="000000"/>
              <w:bottom w:val="single" w:sz="4" w:space="0" w:color="000000"/>
            </w:tcBorders>
          </w:tcPr>
          <w:p w14:paraId="052D5C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7426" w:type="dxa"/>
            <w:tcBorders>
              <w:top w:val="single" w:sz="4" w:space="0" w:color="000000"/>
              <w:left w:val="single" w:sz="4" w:space="0" w:color="000000"/>
              <w:bottom w:val="single" w:sz="4" w:space="0" w:color="000000"/>
            </w:tcBorders>
          </w:tcPr>
          <w:p w14:paraId="384ACFD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Фотоаппарат </w:t>
            </w:r>
          </w:p>
        </w:tc>
        <w:tc>
          <w:tcPr>
            <w:tcW w:w="1464" w:type="dxa"/>
            <w:tcBorders>
              <w:top w:val="single" w:sz="4" w:space="0" w:color="000000"/>
              <w:left w:val="single" w:sz="4" w:space="0" w:color="000000"/>
              <w:bottom w:val="single" w:sz="4" w:space="0" w:color="000000"/>
            </w:tcBorders>
          </w:tcPr>
          <w:p w14:paraId="2913D4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78B9EC7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0FB1FF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35000</w:t>
            </w:r>
          </w:p>
        </w:tc>
      </w:tr>
      <w:tr w:rsidR="00F2593D" w:rsidRPr="00942475" w14:paraId="331E7EB5" w14:textId="77777777" w:rsidTr="00590F9A">
        <w:tc>
          <w:tcPr>
            <w:tcW w:w="614" w:type="dxa"/>
            <w:tcBorders>
              <w:top w:val="single" w:sz="4" w:space="0" w:color="000000"/>
              <w:left w:val="single" w:sz="4" w:space="0" w:color="000000"/>
              <w:bottom w:val="single" w:sz="4" w:space="0" w:color="000000"/>
            </w:tcBorders>
          </w:tcPr>
          <w:p w14:paraId="140FE4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w:t>
            </w:r>
          </w:p>
        </w:tc>
        <w:tc>
          <w:tcPr>
            <w:tcW w:w="7426" w:type="dxa"/>
            <w:tcBorders>
              <w:top w:val="single" w:sz="4" w:space="0" w:color="000000"/>
              <w:left w:val="single" w:sz="4" w:space="0" w:color="000000"/>
              <w:bottom w:val="single" w:sz="4" w:space="0" w:color="000000"/>
            </w:tcBorders>
          </w:tcPr>
          <w:p w14:paraId="40CE78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Бесконтактный инфракрасный термометр</w:t>
            </w:r>
          </w:p>
        </w:tc>
        <w:tc>
          <w:tcPr>
            <w:tcW w:w="1464" w:type="dxa"/>
            <w:tcBorders>
              <w:top w:val="single" w:sz="4" w:space="0" w:color="000000"/>
              <w:left w:val="single" w:sz="4" w:space="0" w:color="000000"/>
              <w:bottom w:val="single" w:sz="4" w:space="0" w:color="000000"/>
            </w:tcBorders>
          </w:tcPr>
          <w:p w14:paraId="4BFDDB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64DB3E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4A0815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w:t>
            </w:r>
          </w:p>
        </w:tc>
      </w:tr>
      <w:tr w:rsidR="00F2593D" w:rsidRPr="00942475" w14:paraId="3CDB7E16" w14:textId="77777777" w:rsidTr="00590F9A">
        <w:tc>
          <w:tcPr>
            <w:tcW w:w="614" w:type="dxa"/>
            <w:tcBorders>
              <w:top w:val="single" w:sz="4" w:space="0" w:color="000000"/>
              <w:left w:val="single" w:sz="4" w:space="0" w:color="000000"/>
              <w:bottom w:val="single" w:sz="4" w:space="0" w:color="000000"/>
            </w:tcBorders>
          </w:tcPr>
          <w:p w14:paraId="33EFAD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18</w:t>
            </w:r>
          </w:p>
        </w:tc>
        <w:tc>
          <w:tcPr>
            <w:tcW w:w="7426" w:type="dxa"/>
            <w:tcBorders>
              <w:top w:val="single" w:sz="4" w:space="0" w:color="000000"/>
              <w:left w:val="single" w:sz="4" w:space="0" w:color="000000"/>
              <w:bottom w:val="single" w:sz="4" w:space="0" w:color="000000"/>
            </w:tcBorders>
          </w:tcPr>
          <w:p w14:paraId="0CE6FAC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Водомер</w:t>
            </w:r>
          </w:p>
        </w:tc>
        <w:tc>
          <w:tcPr>
            <w:tcW w:w="1464" w:type="dxa"/>
            <w:tcBorders>
              <w:top w:val="single" w:sz="4" w:space="0" w:color="000000"/>
              <w:left w:val="single" w:sz="4" w:space="0" w:color="000000"/>
              <w:bottom w:val="single" w:sz="4" w:space="0" w:color="000000"/>
            </w:tcBorders>
          </w:tcPr>
          <w:p w14:paraId="143057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1D93D9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4BFCD09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w:t>
            </w:r>
          </w:p>
        </w:tc>
      </w:tr>
      <w:tr w:rsidR="00F2593D" w:rsidRPr="00942475" w14:paraId="6535A17E" w14:textId="77777777" w:rsidTr="00590F9A">
        <w:tc>
          <w:tcPr>
            <w:tcW w:w="614" w:type="dxa"/>
            <w:tcBorders>
              <w:top w:val="single" w:sz="4" w:space="0" w:color="000000"/>
              <w:left w:val="single" w:sz="4" w:space="0" w:color="000000"/>
              <w:bottom w:val="single" w:sz="4" w:space="0" w:color="000000"/>
            </w:tcBorders>
          </w:tcPr>
          <w:p w14:paraId="4B80D9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19</w:t>
            </w:r>
          </w:p>
        </w:tc>
        <w:tc>
          <w:tcPr>
            <w:tcW w:w="7426" w:type="dxa"/>
            <w:tcBorders>
              <w:top w:val="single" w:sz="4" w:space="0" w:color="000000"/>
              <w:left w:val="single" w:sz="4" w:space="0" w:color="000000"/>
              <w:bottom w:val="single" w:sz="4" w:space="0" w:color="000000"/>
            </w:tcBorders>
          </w:tcPr>
          <w:p w14:paraId="29185C41"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Рециркулятор бактерицидный </w:t>
            </w:r>
          </w:p>
        </w:tc>
        <w:tc>
          <w:tcPr>
            <w:tcW w:w="1464" w:type="dxa"/>
            <w:tcBorders>
              <w:top w:val="single" w:sz="4" w:space="0" w:color="000000"/>
              <w:left w:val="single" w:sz="4" w:space="0" w:color="000000"/>
              <w:bottom w:val="single" w:sz="4" w:space="0" w:color="000000"/>
            </w:tcBorders>
          </w:tcPr>
          <w:p w14:paraId="2697F9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F453C4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0E260FB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40000</w:t>
            </w:r>
          </w:p>
        </w:tc>
      </w:tr>
      <w:tr w:rsidR="00F2593D" w:rsidRPr="00942475" w14:paraId="70781022" w14:textId="77777777" w:rsidTr="00590F9A">
        <w:tc>
          <w:tcPr>
            <w:tcW w:w="614" w:type="dxa"/>
            <w:tcBorders>
              <w:top w:val="single" w:sz="4" w:space="0" w:color="000000"/>
              <w:left w:val="single" w:sz="4" w:space="0" w:color="000000"/>
              <w:bottom w:val="single" w:sz="4" w:space="0" w:color="000000"/>
            </w:tcBorders>
          </w:tcPr>
          <w:p w14:paraId="558139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7426" w:type="dxa"/>
            <w:tcBorders>
              <w:top w:val="single" w:sz="4" w:space="0" w:color="000000"/>
              <w:left w:val="single" w:sz="4" w:space="0" w:color="000000"/>
              <w:bottom w:val="single" w:sz="4" w:space="0" w:color="000000"/>
            </w:tcBorders>
          </w:tcPr>
          <w:p w14:paraId="598B0F0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Маршрутизатор</w:t>
            </w:r>
          </w:p>
        </w:tc>
        <w:tc>
          <w:tcPr>
            <w:tcW w:w="1464" w:type="dxa"/>
            <w:tcBorders>
              <w:top w:val="single" w:sz="4" w:space="0" w:color="000000"/>
              <w:left w:val="single" w:sz="4" w:space="0" w:color="000000"/>
              <w:bottom w:val="single" w:sz="4" w:space="0" w:color="000000"/>
            </w:tcBorders>
          </w:tcPr>
          <w:p w14:paraId="46CC49B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63511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000000"/>
              <w:right w:val="single" w:sz="4" w:space="0" w:color="000000"/>
            </w:tcBorders>
          </w:tcPr>
          <w:p w14:paraId="5CE5A1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3500</w:t>
            </w:r>
          </w:p>
        </w:tc>
      </w:tr>
      <w:tr w:rsidR="00F2593D" w:rsidRPr="00942475" w14:paraId="1037250E" w14:textId="77777777" w:rsidTr="00590F9A">
        <w:tc>
          <w:tcPr>
            <w:tcW w:w="614" w:type="dxa"/>
            <w:tcBorders>
              <w:top w:val="single" w:sz="4" w:space="0" w:color="000000"/>
              <w:left w:val="single" w:sz="4" w:space="0" w:color="000000"/>
              <w:bottom w:val="single" w:sz="4" w:space="0" w:color="000000"/>
            </w:tcBorders>
          </w:tcPr>
          <w:p w14:paraId="490FE19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21</w:t>
            </w:r>
          </w:p>
        </w:tc>
        <w:tc>
          <w:tcPr>
            <w:tcW w:w="7426" w:type="dxa"/>
            <w:tcBorders>
              <w:top w:val="single" w:sz="4" w:space="0" w:color="000000"/>
              <w:left w:val="single" w:sz="4" w:space="0" w:color="000000"/>
              <w:bottom w:val="single" w:sz="4" w:space="0" w:color="auto"/>
            </w:tcBorders>
          </w:tcPr>
          <w:p w14:paraId="014E0D7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Крепления для проектора</w:t>
            </w:r>
          </w:p>
        </w:tc>
        <w:tc>
          <w:tcPr>
            <w:tcW w:w="1464" w:type="dxa"/>
            <w:tcBorders>
              <w:top w:val="single" w:sz="4" w:space="0" w:color="000000"/>
              <w:left w:val="single" w:sz="4" w:space="0" w:color="000000"/>
              <w:bottom w:val="single" w:sz="4" w:space="0" w:color="000000"/>
            </w:tcBorders>
          </w:tcPr>
          <w:p w14:paraId="2A6642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auto"/>
            </w:tcBorders>
          </w:tcPr>
          <w:p w14:paraId="300967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000000"/>
              <w:left w:val="single" w:sz="4" w:space="0" w:color="000000"/>
              <w:bottom w:val="single" w:sz="4" w:space="0" w:color="auto"/>
              <w:right w:val="single" w:sz="4" w:space="0" w:color="000000"/>
            </w:tcBorders>
          </w:tcPr>
          <w:p w14:paraId="73CCBB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3600</w:t>
            </w:r>
          </w:p>
        </w:tc>
      </w:tr>
      <w:tr w:rsidR="00F2593D" w:rsidRPr="00942475" w14:paraId="45A59570" w14:textId="77777777" w:rsidTr="00590F9A">
        <w:tc>
          <w:tcPr>
            <w:tcW w:w="614" w:type="dxa"/>
            <w:tcBorders>
              <w:top w:val="single" w:sz="4" w:space="0" w:color="000000"/>
              <w:left w:val="single" w:sz="4" w:space="0" w:color="000000"/>
              <w:bottom w:val="single" w:sz="4" w:space="0" w:color="000000"/>
              <w:right w:val="single" w:sz="4" w:space="0" w:color="auto"/>
            </w:tcBorders>
          </w:tcPr>
          <w:p w14:paraId="2E9553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22</w:t>
            </w:r>
          </w:p>
        </w:tc>
        <w:tc>
          <w:tcPr>
            <w:tcW w:w="7426" w:type="dxa"/>
            <w:tcBorders>
              <w:top w:val="single" w:sz="4" w:space="0" w:color="auto"/>
              <w:left w:val="single" w:sz="4" w:space="0" w:color="auto"/>
              <w:bottom w:val="single" w:sz="4" w:space="0" w:color="auto"/>
              <w:right w:val="single" w:sz="4" w:space="0" w:color="auto"/>
            </w:tcBorders>
          </w:tcPr>
          <w:p w14:paraId="31C0287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Печать</w:t>
            </w:r>
          </w:p>
        </w:tc>
        <w:tc>
          <w:tcPr>
            <w:tcW w:w="1464" w:type="dxa"/>
            <w:tcBorders>
              <w:top w:val="single" w:sz="4" w:space="0" w:color="auto"/>
              <w:left w:val="single" w:sz="4" w:space="0" w:color="auto"/>
              <w:bottom w:val="single" w:sz="4" w:space="0" w:color="auto"/>
              <w:right w:val="single" w:sz="4" w:space="0" w:color="auto"/>
            </w:tcBorders>
          </w:tcPr>
          <w:p w14:paraId="33DC76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2BB54B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auto"/>
              <w:left w:val="single" w:sz="4" w:space="0" w:color="auto"/>
              <w:bottom w:val="single" w:sz="4" w:space="0" w:color="auto"/>
              <w:right w:val="single" w:sz="4" w:space="0" w:color="auto"/>
            </w:tcBorders>
          </w:tcPr>
          <w:p w14:paraId="652B35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37AF9C02" w14:textId="77777777" w:rsidTr="00590F9A">
        <w:tc>
          <w:tcPr>
            <w:tcW w:w="614" w:type="dxa"/>
            <w:tcBorders>
              <w:top w:val="single" w:sz="4" w:space="0" w:color="000000"/>
              <w:left w:val="single" w:sz="4" w:space="0" w:color="000000"/>
              <w:bottom w:val="single" w:sz="4" w:space="0" w:color="000000"/>
              <w:right w:val="single" w:sz="4" w:space="0" w:color="auto"/>
            </w:tcBorders>
          </w:tcPr>
          <w:p w14:paraId="7C62B95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23</w:t>
            </w:r>
          </w:p>
        </w:tc>
        <w:tc>
          <w:tcPr>
            <w:tcW w:w="7426" w:type="dxa"/>
            <w:tcBorders>
              <w:top w:val="single" w:sz="4" w:space="0" w:color="auto"/>
              <w:left w:val="single" w:sz="4" w:space="0" w:color="auto"/>
              <w:bottom w:val="single" w:sz="4" w:space="0" w:color="auto"/>
              <w:right w:val="single" w:sz="4" w:space="0" w:color="auto"/>
            </w:tcBorders>
          </w:tcPr>
          <w:p w14:paraId="726CF54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Печать автоматическая</w:t>
            </w:r>
          </w:p>
        </w:tc>
        <w:tc>
          <w:tcPr>
            <w:tcW w:w="1464" w:type="dxa"/>
            <w:tcBorders>
              <w:top w:val="single" w:sz="4" w:space="0" w:color="auto"/>
              <w:left w:val="single" w:sz="4" w:space="0" w:color="auto"/>
              <w:bottom w:val="single" w:sz="4" w:space="0" w:color="auto"/>
              <w:right w:val="single" w:sz="4" w:space="0" w:color="auto"/>
            </w:tcBorders>
          </w:tcPr>
          <w:p w14:paraId="590B7B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289CA9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auto"/>
              <w:left w:val="single" w:sz="4" w:space="0" w:color="auto"/>
              <w:bottom w:val="single" w:sz="4" w:space="0" w:color="auto"/>
              <w:right w:val="single" w:sz="4" w:space="0" w:color="auto"/>
            </w:tcBorders>
          </w:tcPr>
          <w:p w14:paraId="1D1E8A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1000</w:t>
            </w:r>
          </w:p>
        </w:tc>
      </w:tr>
      <w:tr w:rsidR="00F2593D" w:rsidRPr="00942475" w14:paraId="6A48F676" w14:textId="77777777" w:rsidTr="00590F9A">
        <w:tc>
          <w:tcPr>
            <w:tcW w:w="614" w:type="dxa"/>
            <w:tcBorders>
              <w:top w:val="single" w:sz="4" w:space="0" w:color="000000"/>
              <w:left w:val="single" w:sz="4" w:space="0" w:color="000000"/>
              <w:bottom w:val="single" w:sz="4" w:space="0" w:color="000000"/>
              <w:right w:val="single" w:sz="4" w:space="0" w:color="auto"/>
            </w:tcBorders>
          </w:tcPr>
          <w:p w14:paraId="6700BA5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24</w:t>
            </w:r>
          </w:p>
        </w:tc>
        <w:tc>
          <w:tcPr>
            <w:tcW w:w="7426" w:type="dxa"/>
            <w:tcBorders>
              <w:top w:val="single" w:sz="4" w:space="0" w:color="auto"/>
              <w:bottom w:val="single" w:sz="4" w:space="0" w:color="auto"/>
              <w:right w:val="single" w:sz="4" w:space="0" w:color="auto"/>
            </w:tcBorders>
          </w:tcPr>
          <w:p w14:paraId="21FA601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Смеситель на кран</w:t>
            </w:r>
          </w:p>
        </w:tc>
        <w:tc>
          <w:tcPr>
            <w:tcW w:w="1464" w:type="dxa"/>
            <w:tcBorders>
              <w:top w:val="single" w:sz="4" w:space="0" w:color="auto"/>
              <w:left w:val="single" w:sz="4" w:space="0" w:color="auto"/>
              <w:bottom w:val="single" w:sz="4" w:space="0" w:color="auto"/>
              <w:right w:val="single" w:sz="4" w:space="0" w:color="auto"/>
            </w:tcBorders>
          </w:tcPr>
          <w:p w14:paraId="1D4653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2DEC6EF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auto"/>
              <w:left w:val="single" w:sz="4" w:space="0" w:color="auto"/>
              <w:bottom w:val="single" w:sz="4" w:space="0" w:color="auto"/>
              <w:right w:val="single" w:sz="4" w:space="0" w:color="auto"/>
            </w:tcBorders>
          </w:tcPr>
          <w:p w14:paraId="6268D1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68577BC6" w14:textId="77777777" w:rsidTr="00590F9A">
        <w:tc>
          <w:tcPr>
            <w:tcW w:w="614" w:type="dxa"/>
            <w:tcBorders>
              <w:top w:val="single" w:sz="4" w:space="0" w:color="000000"/>
              <w:left w:val="single" w:sz="4" w:space="0" w:color="000000"/>
              <w:bottom w:val="single" w:sz="4" w:space="0" w:color="000000"/>
              <w:right w:val="single" w:sz="4" w:space="0" w:color="auto"/>
            </w:tcBorders>
          </w:tcPr>
          <w:p w14:paraId="0C23F68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7426" w:type="dxa"/>
            <w:tcBorders>
              <w:top w:val="single" w:sz="4" w:space="0" w:color="auto"/>
              <w:bottom w:val="single" w:sz="4" w:space="0" w:color="auto"/>
              <w:right w:val="single" w:sz="4" w:space="0" w:color="auto"/>
            </w:tcBorders>
          </w:tcPr>
          <w:p w14:paraId="5AB5042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Тонер</w:t>
            </w:r>
            <w:r w:rsidRPr="00942475">
              <w:rPr>
                <w:rFonts w:ascii="Times New Roman" w:hAnsi="Times New Roman"/>
                <w:highlight w:val="yellow"/>
                <w:lang w:val="en-US"/>
              </w:rPr>
              <w:t>-</w:t>
            </w:r>
            <w:r w:rsidRPr="00942475">
              <w:rPr>
                <w:rFonts w:ascii="Times New Roman" w:hAnsi="Times New Roman"/>
                <w:highlight w:val="yellow"/>
              </w:rPr>
              <w:t>картридж для</w:t>
            </w:r>
            <w:r w:rsidRPr="00942475">
              <w:rPr>
                <w:rFonts w:ascii="Times New Roman" w:hAnsi="Times New Roman"/>
                <w:highlight w:val="yellow"/>
                <w:lang w:val="en-US"/>
              </w:rPr>
              <w:t xml:space="preserve"> Kyocera </w:t>
            </w:r>
          </w:p>
        </w:tc>
        <w:tc>
          <w:tcPr>
            <w:tcW w:w="1464" w:type="dxa"/>
            <w:tcBorders>
              <w:top w:val="single" w:sz="4" w:space="0" w:color="auto"/>
              <w:left w:val="single" w:sz="4" w:space="0" w:color="auto"/>
              <w:bottom w:val="single" w:sz="4" w:space="0" w:color="auto"/>
              <w:right w:val="single" w:sz="4" w:space="0" w:color="auto"/>
            </w:tcBorders>
          </w:tcPr>
          <w:p w14:paraId="6D6C98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7A333FE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auto"/>
              <w:left w:val="single" w:sz="4" w:space="0" w:color="auto"/>
              <w:bottom w:val="single" w:sz="4" w:space="0" w:color="auto"/>
              <w:right w:val="single" w:sz="4" w:space="0" w:color="auto"/>
            </w:tcBorders>
          </w:tcPr>
          <w:p w14:paraId="1B27FE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0848CDBD" w14:textId="77777777" w:rsidTr="00590F9A">
        <w:tc>
          <w:tcPr>
            <w:tcW w:w="614" w:type="dxa"/>
            <w:tcBorders>
              <w:top w:val="single" w:sz="4" w:space="0" w:color="000000"/>
              <w:left w:val="single" w:sz="4" w:space="0" w:color="000000"/>
              <w:bottom w:val="single" w:sz="4" w:space="0" w:color="000000"/>
              <w:right w:val="single" w:sz="4" w:space="0" w:color="auto"/>
            </w:tcBorders>
          </w:tcPr>
          <w:p w14:paraId="7F344A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7426" w:type="dxa"/>
            <w:tcBorders>
              <w:top w:val="single" w:sz="4" w:space="0" w:color="auto"/>
              <w:bottom w:val="single" w:sz="4" w:space="0" w:color="auto"/>
              <w:right w:val="single" w:sz="4" w:space="0" w:color="auto"/>
            </w:tcBorders>
          </w:tcPr>
          <w:p w14:paraId="1412362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Штамп</w:t>
            </w:r>
          </w:p>
        </w:tc>
        <w:tc>
          <w:tcPr>
            <w:tcW w:w="1464" w:type="dxa"/>
            <w:tcBorders>
              <w:top w:val="single" w:sz="4" w:space="0" w:color="auto"/>
              <w:left w:val="single" w:sz="4" w:space="0" w:color="auto"/>
              <w:bottom w:val="single" w:sz="4" w:space="0" w:color="auto"/>
              <w:right w:val="single" w:sz="4" w:space="0" w:color="auto"/>
            </w:tcBorders>
          </w:tcPr>
          <w:p w14:paraId="19B323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085BF58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auto"/>
              <w:left w:val="single" w:sz="4" w:space="0" w:color="auto"/>
              <w:bottom w:val="single" w:sz="4" w:space="0" w:color="auto"/>
              <w:right w:val="single" w:sz="4" w:space="0" w:color="auto"/>
            </w:tcBorders>
          </w:tcPr>
          <w:p w14:paraId="4AE683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6DE6392B" w14:textId="77777777" w:rsidTr="00590F9A">
        <w:tc>
          <w:tcPr>
            <w:tcW w:w="614" w:type="dxa"/>
            <w:tcBorders>
              <w:top w:val="single" w:sz="4" w:space="0" w:color="000000"/>
              <w:left w:val="single" w:sz="4" w:space="0" w:color="000000"/>
              <w:bottom w:val="single" w:sz="4" w:space="0" w:color="auto"/>
              <w:right w:val="single" w:sz="4" w:space="0" w:color="auto"/>
            </w:tcBorders>
          </w:tcPr>
          <w:p w14:paraId="6C09832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27</w:t>
            </w:r>
          </w:p>
        </w:tc>
        <w:tc>
          <w:tcPr>
            <w:tcW w:w="7426" w:type="dxa"/>
            <w:tcBorders>
              <w:top w:val="single" w:sz="4" w:space="0" w:color="auto"/>
              <w:bottom w:val="single" w:sz="4" w:space="0" w:color="auto"/>
              <w:right w:val="single" w:sz="4" w:space="0" w:color="auto"/>
            </w:tcBorders>
          </w:tcPr>
          <w:p w14:paraId="43FA6C6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Штамп угловой</w:t>
            </w:r>
          </w:p>
        </w:tc>
        <w:tc>
          <w:tcPr>
            <w:tcW w:w="1464" w:type="dxa"/>
            <w:tcBorders>
              <w:top w:val="single" w:sz="4" w:space="0" w:color="auto"/>
              <w:left w:val="single" w:sz="4" w:space="0" w:color="auto"/>
              <w:bottom w:val="single" w:sz="4" w:space="0" w:color="auto"/>
              <w:right w:val="single" w:sz="4" w:space="0" w:color="auto"/>
            </w:tcBorders>
          </w:tcPr>
          <w:p w14:paraId="791D8C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7DA1FA3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781" w:type="dxa"/>
            <w:tcBorders>
              <w:top w:val="single" w:sz="4" w:space="0" w:color="auto"/>
              <w:left w:val="single" w:sz="4" w:space="0" w:color="auto"/>
              <w:bottom w:val="single" w:sz="4" w:space="0" w:color="auto"/>
              <w:right w:val="single" w:sz="4" w:space="0" w:color="auto"/>
            </w:tcBorders>
          </w:tcPr>
          <w:p w14:paraId="4A099D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46E00C48" w14:textId="77777777" w:rsidTr="00590F9A">
        <w:tc>
          <w:tcPr>
            <w:tcW w:w="614" w:type="dxa"/>
            <w:tcBorders>
              <w:top w:val="single" w:sz="4" w:space="0" w:color="auto"/>
              <w:left w:val="single" w:sz="4" w:space="0" w:color="auto"/>
              <w:bottom w:val="single" w:sz="4" w:space="0" w:color="auto"/>
              <w:right w:val="single" w:sz="4" w:space="0" w:color="auto"/>
            </w:tcBorders>
          </w:tcPr>
          <w:p w14:paraId="342C1EA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28</w:t>
            </w:r>
          </w:p>
        </w:tc>
        <w:tc>
          <w:tcPr>
            <w:tcW w:w="7426" w:type="dxa"/>
            <w:tcBorders>
              <w:top w:val="single" w:sz="4" w:space="0" w:color="auto"/>
              <w:left w:val="single" w:sz="4" w:space="0" w:color="auto"/>
              <w:bottom w:val="single" w:sz="4" w:space="0" w:color="auto"/>
              <w:right w:val="single" w:sz="4" w:space="0" w:color="auto"/>
            </w:tcBorders>
          </w:tcPr>
          <w:p w14:paraId="1BA0EC9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Тонер-картридж </w:t>
            </w:r>
            <w:r w:rsidRPr="00942475">
              <w:rPr>
                <w:rFonts w:ascii="Times New Roman" w:hAnsi="Times New Roman"/>
                <w:highlight w:val="yellow"/>
                <w:lang w:val="en-US"/>
              </w:rPr>
              <w:t>Canon</w:t>
            </w:r>
          </w:p>
        </w:tc>
        <w:tc>
          <w:tcPr>
            <w:tcW w:w="1464" w:type="dxa"/>
            <w:tcBorders>
              <w:top w:val="single" w:sz="4" w:space="0" w:color="auto"/>
              <w:left w:val="single" w:sz="4" w:space="0" w:color="auto"/>
              <w:bottom w:val="single" w:sz="4" w:space="0" w:color="auto"/>
              <w:right w:val="single" w:sz="4" w:space="0" w:color="auto"/>
            </w:tcBorders>
          </w:tcPr>
          <w:p w14:paraId="07A0793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325683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781" w:type="dxa"/>
            <w:tcBorders>
              <w:top w:val="single" w:sz="4" w:space="0" w:color="auto"/>
              <w:left w:val="single" w:sz="4" w:space="0" w:color="auto"/>
              <w:bottom w:val="single" w:sz="4" w:space="0" w:color="auto"/>
              <w:right w:val="single" w:sz="4" w:space="0" w:color="auto"/>
            </w:tcBorders>
          </w:tcPr>
          <w:p w14:paraId="3BFBD3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r w:rsidR="00F2593D" w:rsidRPr="00942475" w14:paraId="6316BB46" w14:textId="77777777" w:rsidTr="00590F9A">
        <w:tc>
          <w:tcPr>
            <w:tcW w:w="614" w:type="dxa"/>
            <w:tcBorders>
              <w:top w:val="single" w:sz="4" w:space="0" w:color="auto"/>
              <w:left w:val="single" w:sz="4" w:space="0" w:color="auto"/>
              <w:bottom w:val="single" w:sz="4" w:space="0" w:color="auto"/>
              <w:right w:val="single" w:sz="4" w:space="0" w:color="auto"/>
            </w:tcBorders>
          </w:tcPr>
          <w:p w14:paraId="1C43F7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29</w:t>
            </w:r>
          </w:p>
        </w:tc>
        <w:tc>
          <w:tcPr>
            <w:tcW w:w="7426" w:type="dxa"/>
            <w:tcBorders>
              <w:top w:val="single" w:sz="4" w:space="0" w:color="auto"/>
              <w:left w:val="single" w:sz="4" w:space="0" w:color="auto"/>
              <w:bottom w:val="single" w:sz="4" w:space="0" w:color="auto"/>
              <w:right w:val="single" w:sz="4" w:space="0" w:color="auto"/>
            </w:tcBorders>
          </w:tcPr>
          <w:p w14:paraId="7687596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Краска для картриджа </w:t>
            </w:r>
            <w:r w:rsidRPr="00942475">
              <w:rPr>
                <w:rFonts w:ascii="Times New Roman" w:hAnsi="Times New Roman"/>
                <w:highlight w:val="yellow"/>
                <w:lang w:val="en-US"/>
              </w:rPr>
              <w:t>L</w:t>
            </w:r>
            <w:r w:rsidRPr="00942475">
              <w:rPr>
                <w:rFonts w:ascii="Times New Roman" w:hAnsi="Times New Roman"/>
                <w:highlight w:val="yellow"/>
              </w:rPr>
              <w:t>800</w:t>
            </w:r>
          </w:p>
        </w:tc>
        <w:tc>
          <w:tcPr>
            <w:tcW w:w="1464" w:type="dxa"/>
            <w:tcBorders>
              <w:top w:val="single" w:sz="4" w:space="0" w:color="auto"/>
              <w:left w:val="single" w:sz="4" w:space="0" w:color="auto"/>
              <w:bottom w:val="single" w:sz="4" w:space="0" w:color="auto"/>
              <w:right w:val="single" w:sz="4" w:space="0" w:color="auto"/>
            </w:tcBorders>
          </w:tcPr>
          <w:p w14:paraId="417DB90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0F2F4D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3781" w:type="dxa"/>
            <w:tcBorders>
              <w:top w:val="single" w:sz="4" w:space="0" w:color="auto"/>
              <w:left w:val="single" w:sz="4" w:space="0" w:color="auto"/>
              <w:bottom w:val="single" w:sz="4" w:space="0" w:color="auto"/>
              <w:right w:val="single" w:sz="4" w:space="0" w:color="auto"/>
            </w:tcBorders>
          </w:tcPr>
          <w:p w14:paraId="24BC33A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w:t>
            </w:r>
          </w:p>
        </w:tc>
      </w:tr>
      <w:tr w:rsidR="00F2593D" w:rsidRPr="00942475" w14:paraId="739240D3" w14:textId="77777777" w:rsidTr="00590F9A">
        <w:tc>
          <w:tcPr>
            <w:tcW w:w="614" w:type="dxa"/>
            <w:tcBorders>
              <w:top w:val="single" w:sz="4" w:space="0" w:color="auto"/>
              <w:left w:val="single" w:sz="4" w:space="0" w:color="auto"/>
              <w:bottom w:val="single" w:sz="4" w:space="0" w:color="auto"/>
              <w:right w:val="single" w:sz="4" w:space="0" w:color="auto"/>
            </w:tcBorders>
          </w:tcPr>
          <w:p w14:paraId="7A1B67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w:t>
            </w:r>
          </w:p>
        </w:tc>
        <w:tc>
          <w:tcPr>
            <w:tcW w:w="7426" w:type="dxa"/>
            <w:tcBorders>
              <w:top w:val="single" w:sz="4" w:space="0" w:color="auto"/>
              <w:left w:val="single" w:sz="4" w:space="0" w:color="auto"/>
              <w:bottom w:val="single" w:sz="4" w:space="0" w:color="auto"/>
              <w:right w:val="single" w:sz="4" w:space="0" w:color="auto"/>
            </w:tcBorders>
          </w:tcPr>
          <w:p w14:paraId="08573DB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Розетка</w:t>
            </w:r>
          </w:p>
        </w:tc>
        <w:tc>
          <w:tcPr>
            <w:tcW w:w="1464" w:type="dxa"/>
            <w:tcBorders>
              <w:top w:val="single" w:sz="4" w:space="0" w:color="auto"/>
              <w:left w:val="single" w:sz="4" w:space="0" w:color="auto"/>
              <w:bottom w:val="single" w:sz="4" w:space="0" w:color="auto"/>
              <w:right w:val="single" w:sz="4" w:space="0" w:color="auto"/>
            </w:tcBorders>
          </w:tcPr>
          <w:p w14:paraId="15E713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5CF38C3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781" w:type="dxa"/>
            <w:tcBorders>
              <w:top w:val="single" w:sz="4" w:space="0" w:color="auto"/>
              <w:left w:val="single" w:sz="4" w:space="0" w:color="auto"/>
              <w:bottom w:val="single" w:sz="4" w:space="0" w:color="auto"/>
              <w:right w:val="single" w:sz="4" w:space="0" w:color="auto"/>
            </w:tcBorders>
          </w:tcPr>
          <w:p w14:paraId="0657DB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7567A2F3" w14:textId="77777777" w:rsidTr="00590F9A">
        <w:tc>
          <w:tcPr>
            <w:tcW w:w="614" w:type="dxa"/>
            <w:tcBorders>
              <w:top w:val="single" w:sz="4" w:space="0" w:color="auto"/>
              <w:left w:val="single" w:sz="4" w:space="0" w:color="auto"/>
              <w:bottom w:val="single" w:sz="4" w:space="0" w:color="auto"/>
              <w:right w:val="single" w:sz="4" w:space="0" w:color="auto"/>
            </w:tcBorders>
          </w:tcPr>
          <w:p w14:paraId="4CCDD0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31</w:t>
            </w:r>
          </w:p>
        </w:tc>
        <w:tc>
          <w:tcPr>
            <w:tcW w:w="7426" w:type="dxa"/>
            <w:tcBorders>
              <w:top w:val="single" w:sz="4" w:space="0" w:color="auto"/>
              <w:left w:val="single" w:sz="4" w:space="0" w:color="auto"/>
              <w:bottom w:val="single" w:sz="4" w:space="0" w:color="auto"/>
              <w:right w:val="single" w:sz="4" w:space="0" w:color="auto"/>
            </w:tcBorders>
          </w:tcPr>
          <w:p w14:paraId="0EC3622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Выключатель</w:t>
            </w:r>
          </w:p>
        </w:tc>
        <w:tc>
          <w:tcPr>
            <w:tcW w:w="1464" w:type="dxa"/>
            <w:tcBorders>
              <w:top w:val="single" w:sz="4" w:space="0" w:color="auto"/>
              <w:left w:val="single" w:sz="4" w:space="0" w:color="auto"/>
              <w:bottom w:val="single" w:sz="4" w:space="0" w:color="auto"/>
              <w:right w:val="single" w:sz="4" w:space="0" w:color="auto"/>
            </w:tcBorders>
          </w:tcPr>
          <w:p w14:paraId="7898AAA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13D8F0D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781" w:type="dxa"/>
            <w:tcBorders>
              <w:top w:val="single" w:sz="4" w:space="0" w:color="auto"/>
              <w:left w:val="single" w:sz="4" w:space="0" w:color="auto"/>
              <w:bottom w:val="single" w:sz="4" w:space="0" w:color="auto"/>
              <w:right w:val="single" w:sz="4" w:space="0" w:color="auto"/>
            </w:tcBorders>
          </w:tcPr>
          <w:p w14:paraId="049C25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r>
      <w:tr w:rsidR="00F2593D" w:rsidRPr="00942475" w14:paraId="0BD85A43" w14:textId="77777777" w:rsidTr="00590F9A">
        <w:tc>
          <w:tcPr>
            <w:tcW w:w="614" w:type="dxa"/>
            <w:tcBorders>
              <w:top w:val="single" w:sz="4" w:space="0" w:color="auto"/>
              <w:left w:val="single" w:sz="4" w:space="0" w:color="auto"/>
              <w:bottom w:val="single" w:sz="4" w:space="0" w:color="auto"/>
              <w:right w:val="single" w:sz="4" w:space="0" w:color="auto"/>
            </w:tcBorders>
          </w:tcPr>
          <w:p w14:paraId="23E34A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32</w:t>
            </w:r>
          </w:p>
        </w:tc>
        <w:tc>
          <w:tcPr>
            <w:tcW w:w="7426" w:type="dxa"/>
            <w:tcBorders>
              <w:top w:val="single" w:sz="4" w:space="0" w:color="auto"/>
              <w:bottom w:val="single" w:sz="4" w:space="0" w:color="auto"/>
              <w:right w:val="single" w:sz="4" w:space="0" w:color="auto"/>
            </w:tcBorders>
          </w:tcPr>
          <w:p w14:paraId="61B86991" w14:textId="77777777" w:rsidR="00F2593D" w:rsidRPr="00942475" w:rsidRDefault="00F2593D" w:rsidP="00922498">
            <w:pPr>
              <w:spacing w:after="0" w:line="240" w:lineRule="auto"/>
              <w:rPr>
                <w:rFonts w:ascii="Times New Roman" w:hAnsi="Times New Roman"/>
                <w:bCs/>
                <w:highlight w:val="yellow"/>
              </w:rPr>
            </w:pPr>
            <w:r w:rsidRPr="00942475">
              <w:rPr>
                <w:rFonts w:ascii="Times New Roman" w:hAnsi="Times New Roman"/>
                <w:bCs/>
                <w:highlight w:val="yellow"/>
              </w:rPr>
              <w:t>Информационный стенд</w:t>
            </w:r>
          </w:p>
        </w:tc>
        <w:tc>
          <w:tcPr>
            <w:tcW w:w="1464" w:type="dxa"/>
            <w:tcBorders>
              <w:top w:val="single" w:sz="4" w:space="0" w:color="auto"/>
              <w:left w:val="single" w:sz="4" w:space="0" w:color="auto"/>
              <w:bottom w:val="single" w:sz="4" w:space="0" w:color="auto"/>
              <w:right w:val="single" w:sz="4" w:space="0" w:color="auto"/>
            </w:tcBorders>
          </w:tcPr>
          <w:p w14:paraId="7AB6BF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4FCF64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3781" w:type="dxa"/>
            <w:tcBorders>
              <w:top w:val="single" w:sz="4" w:space="0" w:color="auto"/>
              <w:left w:val="single" w:sz="4" w:space="0" w:color="auto"/>
              <w:bottom w:val="single" w:sz="4" w:space="0" w:color="auto"/>
              <w:right w:val="single" w:sz="4" w:space="0" w:color="auto"/>
            </w:tcBorders>
          </w:tcPr>
          <w:p w14:paraId="625FAF6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80000</w:t>
            </w:r>
          </w:p>
        </w:tc>
      </w:tr>
      <w:tr w:rsidR="00F2593D" w:rsidRPr="00942475" w14:paraId="51E44899" w14:textId="77777777" w:rsidTr="00590F9A">
        <w:tc>
          <w:tcPr>
            <w:tcW w:w="614" w:type="dxa"/>
            <w:tcBorders>
              <w:top w:val="single" w:sz="4" w:space="0" w:color="auto"/>
              <w:left w:val="single" w:sz="4" w:space="0" w:color="auto"/>
              <w:bottom w:val="single" w:sz="4" w:space="0" w:color="auto"/>
              <w:right w:val="single" w:sz="4" w:space="0" w:color="auto"/>
            </w:tcBorders>
          </w:tcPr>
          <w:p w14:paraId="060B62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33</w:t>
            </w:r>
          </w:p>
        </w:tc>
        <w:tc>
          <w:tcPr>
            <w:tcW w:w="7426" w:type="dxa"/>
            <w:tcBorders>
              <w:top w:val="single" w:sz="4" w:space="0" w:color="auto"/>
              <w:bottom w:val="single" w:sz="4" w:space="0" w:color="auto"/>
              <w:right w:val="single" w:sz="4" w:space="0" w:color="auto"/>
            </w:tcBorders>
          </w:tcPr>
          <w:p w14:paraId="7DBC8E64" w14:textId="77777777" w:rsidR="00F2593D" w:rsidRPr="00942475" w:rsidRDefault="00F2593D" w:rsidP="00922498">
            <w:pPr>
              <w:spacing w:after="0" w:line="240" w:lineRule="auto"/>
              <w:rPr>
                <w:rFonts w:ascii="Times New Roman" w:hAnsi="Times New Roman"/>
                <w:bCs/>
                <w:highlight w:val="yellow"/>
              </w:rPr>
            </w:pPr>
            <w:r w:rsidRPr="00942475">
              <w:rPr>
                <w:rFonts w:ascii="Times New Roman" w:hAnsi="Times New Roman"/>
                <w:highlight w:val="yellow"/>
              </w:rPr>
              <w:t>Бланки удостоверений, свидетельств, дипломов о профессиональной переподготовке и повышении квалификации</w:t>
            </w:r>
          </w:p>
        </w:tc>
        <w:tc>
          <w:tcPr>
            <w:tcW w:w="1464" w:type="dxa"/>
            <w:tcBorders>
              <w:top w:val="single" w:sz="4" w:space="0" w:color="auto"/>
              <w:left w:val="single" w:sz="4" w:space="0" w:color="auto"/>
              <w:bottom w:val="single" w:sz="4" w:space="0" w:color="auto"/>
              <w:right w:val="single" w:sz="4" w:space="0" w:color="auto"/>
            </w:tcBorders>
          </w:tcPr>
          <w:p w14:paraId="45AF891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auto"/>
              <w:left w:val="single" w:sz="4" w:space="0" w:color="auto"/>
              <w:bottom w:val="single" w:sz="4" w:space="0" w:color="auto"/>
              <w:right w:val="single" w:sz="4" w:space="0" w:color="auto"/>
            </w:tcBorders>
          </w:tcPr>
          <w:p w14:paraId="7A2B0D7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3781" w:type="dxa"/>
            <w:tcBorders>
              <w:top w:val="single" w:sz="4" w:space="0" w:color="auto"/>
              <w:left w:val="single" w:sz="4" w:space="0" w:color="auto"/>
              <w:bottom w:val="single" w:sz="4" w:space="0" w:color="auto"/>
              <w:right w:val="single" w:sz="4" w:space="0" w:color="auto"/>
            </w:tcBorders>
          </w:tcPr>
          <w:p w14:paraId="60AFC3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140</w:t>
            </w:r>
          </w:p>
        </w:tc>
      </w:tr>
    </w:tbl>
    <w:p w14:paraId="3DC1F770" w14:textId="77777777" w:rsidR="00F2593D" w:rsidRPr="00942475" w:rsidRDefault="00F2593D" w:rsidP="00922498">
      <w:pPr>
        <w:spacing w:after="0" w:line="240" w:lineRule="auto"/>
        <w:jc w:val="center"/>
        <w:rPr>
          <w:rFonts w:ascii="Times New Roman" w:hAnsi="Times New Roman"/>
          <w:sz w:val="28"/>
          <w:szCs w:val="28"/>
          <w:highlight w:val="yellow"/>
        </w:rPr>
      </w:pPr>
    </w:p>
    <w:p w14:paraId="553E661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хозяйственных товаров</w:t>
      </w:r>
    </w:p>
    <w:p w14:paraId="55DE86F8"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120</w:t>
      </w:r>
    </w:p>
    <w:p w14:paraId="54ECCE68"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p>
    <w:tbl>
      <w:tblPr>
        <w:tblW w:w="15116" w:type="dxa"/>
        <w:tblInd w:w="139" w:type="dxa"/>
        <w:tblLayout w:type="fixed"/>
        <w:tblLook w:val="0000" w:firstRow="0" w:lastRow="0" w:firstColumn="0" w:lastColumn="0" w:noHBand="0" w:noVBand="0"/>
      </w:tblPr>
      <w:tblGrid>
        <w:gridCol w:w="567"/>
        <w:gridCol w:w="7802"/>
        <w:gridCol w:w="1440"/>
        <w:gridCol w:w="3420"/>
        <w:gridCol w:w="1887"/>
      </w:tblGrid>
      <w:tr w:rsidR="00F2593D" w:rsidRPr="00942475" w14:paraId="391FA308" w14:textId="77777777" w:rsidTr="00590F9A">
        <w:tc>
          <w:tcPr>
            <w:tcW w:w="567" w:type="dxa"/>
            <w:tcBorders>
              <w:top w:val="single" w:sz="4" w:space="0" w:color="000000"/>
              <w:left w:val="single" w:sz="4" w:space="0" w:color="000000"/>
              <w:bottom w:val="single" w:sz="4" w:space="0" w:color="000000"/>
            </w:tcBorders>
          </w:tcPr>
          <w:p w14:paraId="1BB73E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 п/п</w:t>
            </w:r>
          </w:p>
        </w:tc>
        <w:tc>
          <w:tcPr>
            <w:tcW w:w="7802" w:type="dxa"/>
            <w:tcBorders>
              <w:top w:val="single" w:sz="4" w:space="0" w:color="000000"/>
              <w:left w:val="single" w:sz="4" w:space="0" w:color="000000"/>
              <w:bottom w:val="single" w:sz="4" w:space="0" w:color="000000"/>
            </w:tcBorders>
          </w:tcPr>
          <w:p w14:paraId="5FDFE2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440" w:type="dxa"/>
            <w:tcBorders>
              <w:top w:val="single" w:sz="4" w:space="0" w:color="000000"/>
              <w:left w:val="single" w:sz="4" w:space="0" w:color="000000"/>
              <w:bottom w:val="single" w:sz="4" w:space="0" w:color="000000"/>
            </w:tcBorders>
          </w:tcPr>
          <w:p w14:paraId="2B137A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w:t>
            </w:r>
          </w:p>
          <w:p w14:paraId="25486C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изм.</w:t>
            </w:r>
          </w:p>
        </w:tc>
        <w:tc>
          <w:tcPr>
            <w:tcW w:w="3420" w:type="dxa"/>
            <w:tcBorders>
              <w:top w:val="single" w:sz="4" w:space="0" w:color="000000"/>
              <w:left w:val="single" w:sz="4" w:space="0" w:color="000000"/>
              <w:bottom w:val="single" w:sz="4" w:space="0" w:color="000000"/>
            </w:tcBorders>
          </w:tcPr>
          <w:p w14:paraId="666583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w:t>
            </w:r>
          </w:p>
          <w:p w14:paraId="5F7AD3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за ед./не более, руб.</w:t>
            </w:r>
          </w:p>
        </w:tc>
        <w:tc>
          <w:tcPr>
            <w:tcW w:w="1887" w:type="dxa"/>
            <w:tcBorders>
              <w:top w:val="single" w:sz="4" w:space="0" w:color="000000"/>
              <w:left w:val="single" w:sz="4" w:space="0" w:color="000000"/>
              <w:bottom w:val="single" w:sz="4" w:space="0" w:color="000000"/>
              <w:right w:val="single" w:sz="4" w:space="0" w:color="000000"/>
            </w:tcBorders>
          </w:tcPr>
          <w:p w14:paraId="060835C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Кол-во</w:t>
            </w:r>
          </w:p>
          <w:p w14:paraId="04046EE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 год</w:t>
            </w:r>
          </w:p>
        </w:tc>
      </w:tr>
    </w:tbl>
    <w:p w14:paraId="0DBE4133" w14:textId="77777777" w:rsidR="00F2593D" w:rsidRPr="00942475" w:rsidRDefault="00F2593D" w:rsidP="00922498">
      <w:pPr>
        <w:spacing w:after="0" w:line="240" w:lineRule="auto"/>
        <w:rPr>
          <w:sz w:val="2"/>
          <w:szCs w:val="2"/>
          <w:highlight w:val="yellow"/>
        </w:rPr>
      </w:pPr>
    </w:p>
    <w:tbl>
      <w:tblPr>
        <w:tblW w:w="15116" w:type="dxa"/>
        <w:tblInd w:w="139" w:type="dxa"/>
        <w:tblLayout w:type="fixed"/>
        <w:tblLook w:val="0000" w:firstRow="0" w:lastRow="0" w:firstColumn="0" w:lastColumn="0" w:noHBand="0" w:noVBand="0"/>
      </w:tblPr>
      <w:tblGrid>
        <w:gridCol w:w="567"/>
        <w:gridCol w:w="7802"/>
        <w:gridCol w:w="1440"/>
        <w:gridCol w:w="3420"/>
        <w:gridCol w:w="1887"/>
      </w:tblGrid>
      <w:tr w:rsidR="00F2593D" w:rsidRPr="00942475" w14:paraId="27EC50A6" w14:textId="77777777" w:rsidTr="00590F9A">
        <w:trPr>
          <w:tblHeader/>
        </w:trPr>
        <w:tc>
          <w:tcPr>
            <w:tcW w:w="567" w:type="dxa"/>
            <w:tcBorders>
              <w:top w:val="single" w:sz="4" w:space="0" w:color="000000"/>
              <w:left w:val="single" w:sz="4" w:space="0" w:color="000000"/>
              <w:bottom w:val="single" w:sz="4" w:space="0" w:color="000000"/>
            </w:tcBorders>
          </w:tcPr>
          <w:p w14:paraId="56D80C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802" w:type="dxa"/>
            <w:tcBorders>
              <w:top w:val="single" w:sz="4" w:space="0" w:color="000000"/>
              <w:left w:val="single" w:sz="4" w:space="0" w:color="000000"/>
              <w:bottom w:val="single" w:sz="4" w:space="0" w:color="000000"/>
            </w:tcBorders>
          </w:tcPr>
          <w:p w14:paraId="3962B0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440" w:type="dxa"/>
            <w:tcBorders>
              <w:top w:val="single" w:sz="4" w:space="0" w:color="000000"/>
              <w:left w:val="single" w:sz="4" w:space="0" w:color="000000"/>
              <w:bottom w:val="single" w:sz="4" w:space="0" w:color="000000"/>
            </w:tcBorders>
          </w:tcPr>
          <w:p w14:paraId="1A1C1F7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420" w:type="dxa"/>
            <w:tcBorders>
              <w:top w:val="single" w:sz="4" w:space="0" w:color="000000"/>
              <w:left w:val="single" w:sz="4" w:space="0" w:color="000000"/>
              <w:bottom w:val="single" w:sz="4" w:space="0" w:color="000000"/>
            </w:tcBorders>
          </w:tcPr>
          <w:p w14:paraId="43EEDC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887" w:type="dxa"/>
            <w:tcBorders>
              <w:top w:val="single" w:sz="4" w:space="0" w:color="000000"/>
              <w:left w:val="single" w:sz="4" w:space="0" w:color="000000"/>
              <w:bottom w:val="single" w:sz="4" w:space="0" w:color="000000"/>
              <w:right w:val="single" w:sz="4" w:space="0" w:color="000000"/>
            </w:tcBorders>
          </w:tcPr>
          <w:p w14:paraId="3D7E0E0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6028EBCC" w14:textId="77777777" w:rsidTr="00590F9A">
        <w:tc>
          <w:tcPr>
            <w:tcW w:w="567" w:type="dxa"/>
            <w:tcBorders>
              <w:top w:val="single" w:sz="4" w:space="0" w:color="000000"/>
              <w:left w:val="single" w:sz="4" w:space="0" w:color="000000"/>
              <w:bottom w:val="single" w:sz="4" w:space="0" w:color="000000"/>
            </w:tcBorders>
          </w:tcPr>
          <w:p w14:paraId="2FDEB5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7802" w:type="dxa"/>
            <w:tcBorders>
              <w:top w:val="single" w:sz="4" w:space="0" w:color="000000"/>
              <w:left w:val="single" w:sz="4" w:space="0" w:color="000000"/>
              <w:bottom w:val="single" w:sz="4" w:space="0" w:color="000000"/>
            </w:tcBorders>
          </w:tcPr>
          <w:p w14:paraId="0DED026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Мешки для мусора полиэтиленовые, 30 л (в упаковке 30 штук)</w:t>
            </w:r>
          </w:p>
        </w:tc>
        <w:tc>
          <w:tcPr>
            <w:tcW w:w="1440" w:type="dxa"/>
            <w:tcBorders>
              <w:top w:val="single" w:sz="4" w:space="0" w:color="000000"/>
              <w:left w:val="single" w:sz="4" w:space="0" w:color="000000"/>
              <w:bottom w:val="single" w:sz="4" w:space="0" w:color="000000"/>
            </w:tcBorders>
          </w:tcPr>
          <w:p w14:paraId="5882A8C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w:t>
            </w:r>
          </w:p>
        </w:tc>
        <w:tc>
          <w:tcPr>
            <w:tcW w:w="3420" w:type="dxa"/>
            <w:tcBorders>
              <w:top w:val="single" w:sz="4" w:space="0" w:color="000000"/>
              <w:left w:val="single" w:sz="4" w:space="0" w:color="000000"/>
              <w:bottom w:val="single" w:sz="4" w:space="0" w:color="000000"/>
            </w:tcBorders>
          </w:tcPr>
          <w:p w14:paraId="27918E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35,74</w:t>
            </w:r>
          </w:p>
        </w:tc>
        <w:tc>
          <w:tcPr>
            <w:tcW w:w="1887" w:type="dxa"/>
            <w:tcBorders>
              <w:top w:val="single" w:sz="4" w:space="0" w:color="000000"/>
              <w:left w:val="single" w:sz="4" w:space="0" w:color="000000"/>
              <w:bottom w:val="single" w:sz="4" w:space="0" w:color="000000"/>
              <w:right w:val="single" w:sz="4" w:space="0" w:color="000000"/>
            </w:tcBorders>
          </w:tcPr>
          <w:p w14:paraId="16268E2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270B55DE" w14:textId="77777777" w:rsidTr="00590F9A">
        <w:tc>
          <w:tcPr>
            <w:tcW w:w="567" w:type="dxa"/>
            <w:tcBorders>
              <w:top w:val="single" w:sz="4" w:space="0" w:color="000000"/>
              <w:left w:val="single" w:sz="4" w:space="0" w:color="000000"/>
              <w:bottom w:val="single" w:sz="4" w:space="0" w:color="000000"/>
            </w:tcBorders>
          </w:tcPr>
          <w:p w14:paraId="1CEAEBB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7802" w:type="dxa"/>
            <w:tcBorders>
              <w:top w:val="single" w:sz="4" w:space="0" w:color="000000"/>
              <w:left w:val="single" w:sz="4" w:space="0" w:color="000000"/>
              <w:bottom w:val="single" w:sz="4" w:space="0" w:color="000000"/>
            </w:tcBorders>
          </w:tcPr>
          <w:p w14:paraId="7B60C56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Чистящее средство</w:t>
            </w:r>
          </w:p>
        </w:tc>
        <w:tc>
          <w:tcPr>
            <w:tcW w:w="1440" w:type="dxa"/>
            <w:tcBorders>
              <w:top w:val="single" w:sz="4" w:space="0" w:color="000000"/>
              <w:left w:val="single" w:sz="4" w:space="0" w:color="000000"/>
              <w:bottom w:val="single" w:sz="4" w:space="0" w:color="000000"/>
            </w:tcBorders>
          </w:tcPr>
          <w:p w14:paraId="4A830EE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20DEF3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w:t>
            </w:r>
          </w:p>
        </w:tc>
        <w:tc>
          <w:tcPr>
            <w:tcW w:w="1887" w:type="dxa"/>
            <w:tcBorders>
              <w:top w:val="single" w:sz="4" w:space="0" w:color="000000"/>
              <w:left w:val="single" w:sz="4" w:space="0" w:color="000000"/>
              <w:bottom w:val="single" w:sz="4" w:space="0" w:color="000000"/>
              <w:right w:val="single" w:sz="4" w:space="0" w:color="000000"/>
            </w:tcBorders>
          </w:tcPr>
          <w:p w14:paraId="242128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r>
      <w:tr w:rsidR="00F2593D" w:rsidRPr="00942475" w14:paraId="17002CFF" w14:textId="77777777" w:rsidTr="00590F9A">
        <w:tc>
          <w:tcPr>
            <w:tcW w:w="567" w:type="dxa"/>
            <w:tcBorders>
              <w:top w:val="single" w:sz="4" w:space="0" w:color="000000"/>
              <w:left w:val="single" w:sz="4" w:space="0" w:color="000000"/>
              <w:bottom w:val="single" w:sz="4" w:space="0" w:color="000000"/>
            </w:tcBorders>
          </w:tcPr>
          <w:p w14:paraId="78E9EDE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7802" w:type="dxa"/>
            <w:tcBorders>
              <w:top w:val="single" w:sz="4" w:space="0" w:color="000000"/>
              <w:left w:val="single" w:sz="4" w:space="0" w:color="000000"/>
              <w:bottom w:val="single" w:sz="4" w:space="0" w:color="000000"/>
            </w:tcBorders>
          </w:tcPr>
          <w:p w14:paraId="4157AE7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Средство для стекол, 500 мл</w:t>
            </w:r>
          </w:p>
        </w:tc>
        <w:tc>
          <w:tcPr>
            <w:tcW w:w="1440" w:type="dxa"/>
            <w:tcBorders>
              <w:top w:val="single" w:sz="4" w:space="0" w:color="000000"/>
              <w:left w:val="single" w:sz="4" w:space="0" w:color="000000"/>
              <w:bottom w:val="single" w:sz="4" w:space="0" w:color="000000"/>
            </w:tcBorders>
          </w:tcPr>
          <w:p w14:paraId="5BCD3A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6B55214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887" w:type="dxa"/>
            <w:tcBorders>
              <w:top w:val="single" w:sz="4" w:space="0" w:color="000000"/>
              <w:left w:val="single" w:sz="4" w:space="0" w:color="000000"/>
              <w:bottom w:val="single" w:sz="4" w:space="0" w:color="000000"/>
              <w:right w:val="single" w:sz="4" w:space="0" w:color="000000"/>
            </w:tcBorders>
          </w:tcPr>
          <w:p w14:paraId="3BE9E4E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r>
      <w:tr w:rsidR="00F2593D" w:rsidRPr="00942475" w14:paraId="0D136E83" w14:textId="77777777" w:rsidTr="00590F9A">
        <w:tc>
          <w:tcPr>
            <w:tcW w:w="567" w:type="dxa"/>
            <w:tcBorders>
              <w:top w:val="single" w:sz="4" w:space="0" w:color="000000"/>
              <w:left w:val="single" w:sz="4" w:space="0" w:color="000000"/>
              <w:bottom w:val="single" w:sz="4" w:space="0" w:color="000000"/>
            </w:tcBorders>
          </w:tcPr>
          <w:p w14:paraId="7CCADE6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7802" w:type="dxa"/>
            <w:tcBorders>
              <w:top w:val="single" w:sz="4" w:space="0" w:color="000000"/>
              <w:left w:val="single" w:sz="4" w:space="0" w:color="000000"/>
              <w:bottom w:val="single" w:sz="4" w:space="0" w:color="000000"/>
            </w:tcBorders>
          </w:tcPr>
          <w:p w14:paraId="0DC2A588"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Швабра для пола</w:t>
            </w:r>
          </w:p>
        </w:tc>
        <w:tc>
          <w:tcPr>
            <w:tcW w:w="1440" w:type="dxa"/>
            <w:tcBorders>
              <w:top w:val="single" w:sz="4" w:space="0" w:color="000000"/>
              <w:left w:val="single" w:sz="4" w:space="0" w:color="000000"/>
              <w:bottom w:val="single" w:sz="4" w:space="0" w:color="000000"/>
            </w:tcBorders>
          </w:tcPr>
          <w:p w14:paraId="7F5507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7C1FFD2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170</w:t>
            </w:r>
          </w:p>
        </w:tc>
        <w:tc>
          <w:tcPr>
            <w:tcW w:w="1887" w:type="dxa"/>
            <w:tcBorders>
              <w:top w:val="single" w:sz="4" w:space="0" w:color="000000"/>
              <w:left w:val="single" w:sz="4" w:space="0" w:color="000000"/>
              <w:bottom w:val="single" w:sz="4" w:space="0" w:color="000000"/>
              <w:right w:val="single" w:sz="4" w:space="0" w:color="000000"/>
            </w:tcBorders>
          </w:tcPr>
          <w:p w14:paraId="723F9A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r>
      <w:tr w:rsidR="00F2593D" w:rsidRPr="00942475" w14:paraId="06418824" w14:textId="77777777" w:rsidTr="00590F9A">
        <w:tc>
          <w:tcPr>
            <w:tcW w:w="567" w:type="dxa"/>
            <w:tcBorders>
              <w:top w:val="single" w:sz="4" w:space="0" w:color="000000"/>
              <w:left w:val="single" w:sz="4" w:space="0" w:color="000000"/>
              <w:bottom w:val="single" w:sz="4" w:space="0" w:color="000000"/>
            </w:tcBorders>
          </w:tcPr>
          <w:p w14:paraId="3D834C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7802" w:type="dxa"/>
            <w:tcBorders>
              <w:top w:val="single" w:sz="4" w:space="0" w:color="000000"/>
              <w:left w:val="single" w:sz="4" w:space="0" w:color="000000"/>
              <w:bottom w:val="single" w:sz="4" w:space="0" w:color="000000"/>
            </w:tcBorders>
          </w:tcPr>
          <w:p w14:paraId="71119AC7"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Ткань для мытья пола</w:t>
            </w:r>
          </w:p>
        </w:tc>
        <w:tc>
          <w:tcPr>
            <w:tcW w:w="1440" w:type="dxa"/>
            <w:tcBorders>
              <w:top w:val="single" w:sz="4" w:space="0" w:color="000000"/>
              <w:left w:val="single" w:sz="4" w:space="0" w:color="000000"/>
              <w:bottom w:val="single" w:sz="4" w:space="0" w:color="000000"/>
            </w:tcBorders>
          </w:tcPr>
          <w:p w14:paraId="4B6BA87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пог. м</w:t>
            </w:r>
          </w:p>
        </w:tc>
        <w:tc>
          <w:tcPr>
            <w:tcW w:w="3420" w:type="dxa"/>
            <w:tcBorders>
              <w:top w:val="single" w:sz="4" w:space="0" w:color="000000"/>
              <w:left w:val="single" w:sz="4" w:space="0" w:color="000000"/>
              <w:bottom w:val="single" w:sz="4" w:space="0" w:color="000000"/>
            </w:tcBorders>
          </w:tcPr>
          <w:p w14:paraId="7C2AFE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1887" w:type="dxa"/>
            <w:tcBorders>
              <w:top w:val="single" w:sz="4" w:space="0" w:color="000000"/>
              <w:left w:val="single" w:sz="4" w:space="0" w:color="000000"/>
              <w:bottom w:val="single" w:sz="4" w:space="0" w:color="000000"/>
              <w:right w:val="single" w:sz="4" w:space="0" w:color="000000"/>
            </w:tcBorders>
          </w:tcPr>
          <w:p w14:paraId="1868C4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r>
      <w:tr w:rsidR="00F2593D" w:rsidRPr="00942475" w14:paraId="4B5DDAAE" w14:textId="77777777" w:rsidTr="00590F9A">
        <w:tc>
          <w:tcPr>
            <w:tcW w:w="567" w:type="dxa"/>
            <w:tcBorders>
              <w:top w:val="single" w:sz="4" w:space="0" w:color="000000"/>
              <w:left w:val="single" w:sz="4" w:space="0" w:color="000000"/>
              <w:bottom w:val="single" w:sz="4" w:space="0" w:color="000000"/>
            </w:tcBorders>
          </w:tcPr>
          <w:p w14:paraId="1B107F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7802" w:type="dxa"/>
            <w:tcBorders>
              <w:top w:val="single" w:sz="4" w:space="0" w:color="000000"/>
              <w:left w:val="single" w:sz="4" w:space="0" w:color="000000"/>
              <w:bottom w:val="single" w:sz="4" w:space="0" w:color="000000"/>
            </w:tcBorders>
          </w:tcPr>
          <w:p w14:paraId="62FB3AF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Средство для мытья пола </w:t>
            </w:r>
          </w:p>
        </w:tc>
        <w:tc>
          <w:tcPr>
            <w:tcW w:w="1440" w:type="dxa"/>
            <w:tcBorders>
              <w:top w:val="single" w:sz="4" w:space="0" w:color="000000"/>
              <w:left w:val="single" w:sz="4" w:space="0" w:color="000000"/>
              <w:bottom w:val="single" w:sz="4" w:space="0" w:color="000000"/>
            </w:tcBorders>
          </w:tcPr>
          <w:p w14:paraId="5B10F1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3420" w:type="dxa"/>
            <w:tcBorders>
              <w:top w:val="single" w:sz="4" w:space="0" w:color="000000"/>
              <w:left w:val="single" w:sz="4" w:space="0" w:color="000000"/>
              <w:bottom w:val="single" w:sz="4" w:space="0" w:color="000000"/>
            </w:tcBorders>
          </w:tcPr>
          <w:p w14:paraId="34189BB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w:t>
            </w:r>
          </w:p>
        </w:tc>
        <w:tc>
          <w:tcPr>
            <w:tcW w:w="1887" w:type="dxa"/>
            <w:tcBorders>
              <w:top w:val="single" w:sz="4" w:space="0" w:color="000000"/>
              <w:left w:val="single" w:sz="4" w:space="0" w:color="000000"/>
              <w:bottom w:val="single" w:sz="4" w:space="0" w:color="000000"/>
              <w:right w:val="single" w:sz="4" w:space="0" w:color="000000"/>
            </w:tcBorders>
          </w:tcPr>
          <w:p w14:paraId="2F1B74D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r>
      <w:tr w:rsidR="00F2593D" w:rsidRPr="00942475" w14:paraId="59DAB0C0" w14:textId="77777777" w:rsidTr="00590F9A">
        <w:tc>
          <w:tcPr>
            <w:tcW w:w="567" w:type="dxa"/>
            <w:tcBorders>
              <w:top w:val="single" w:sz="4" w:space="0" w:color="000000"/>
              <w:left w:val="single" w:sz="4" w:space="0" w:color="000000"/>
              <w:bottom w:val="single" w:sz="4" w:space="0" w:color="000000"/>
            </w:tcBorders>
          </w:tcPr>
          <w:p w14:paraId="6A9B34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7802" w:type="dxa"/>
            <w:tcBorders>
              <w:top w:val="single" w:sz="4" w:space="0" w:color="000000"/>
              <w:left w:val="single" w:sz="4" w:space="0" w:color="000000"/>
              <w:bottom w:val="single" w:sz="4" w:space="0" w:color="000000"/>
            </w:tcBorders>
          </w:tcPr>
          <w:p w14:paraId="5F2AC30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Мыло туалетное, 200 г</w:t>
            </w:r>
          </w:p>
        </w:tc>
        <w:tc>
          <w:tcPr>
            <w:tcW w:w="1440" w:type="dxa"/>
            <w:tcBorders>
              <w:top w:val="single" w:sz="4" w:space="0" w:color="000000"/>
              <w:left w:val="single" w:sz="4" w:space="0" w:color="000000"/>
              <w:bottom w:val="single" w:sz="4" w:space="0" w:color="000000"/>
            </w:tcBorders>
          </w:tcPr>
          <w:p w14:paraId="0689C2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6DF207D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w:t>
            </w:r>
          </w:p>
        </w:tc>
        <w:tc>
          <w:tcPr>
            <w:tcW w:w="1887" w:type="dxa"/>
            <w:tcBorders>
              <w:top w:val="single" w:sz="4" w:space="0" w:color="000000"/>
              <w:left w:val="single" w:sz="4" w:space="0" w:color="000000"/>
              <w:bottom w:val="single" w:sz="4" w:space="0" w:color="000000"/>
              <w:right w:val="single" w:sz="4" w:space="0" w:color="000000"/>
            </w:tcBorders>
          </w:tcPr>
          <w:p w14:paraId="792349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r>
      <w:tr w:rsidR="00F2593D" w:rsidRPr="00942475" w14:paraId="242EA62E" w14:textId="77777777" w:rsidTr="00590F9A">
        <w:tc>
          <w:tcPr>
            <w:tcW w:w="567" w:type="dxa"/>
            <w:tcBorders>
              <w:top w:val="single" w:sz="4" w:space="0" w:color="000000"/>
              <w:left w:val="single" w:sz="4" w:space="0" w:color="000000"/>
              <w:bottom w:val="single" w:sz="4" w:space="0" w:color="000000"/>
            </w:tcBorders>
          </w:tcPr>
          <w:p w14:paraId="35BB8BF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7802" w:type="dxa"/>
            <w:tcBorders>
              <w:top w:val="single" w:sz="4" w:space="0" w:color="000000"/>
              <w:left w:val="single" w:sz="4" w:space="0" w:color="000000"/>
              <w:bottom w:val="single" w:sz="4" w:space="0" w:color="000000"/>
            </w:tcBorders>
          </w:tcPr>
          <w:p w14:paraId="76F66BB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Веник </w:t>
            </w:r>
          </w:p>
        </w:tc>
        <w:tc>
          <w:tcPr>
            <w:tcW w:w="1440" w:type="dxa"/>
            <w:tcBorders>
              <w:top w:val="single" w:sz="4" w:space="0" w:color="000000"/>
              <w:left w:val="single" w:sz="4" w:space="0" w:color="000000"/>
              <w:bottom w:val="single" w:sz="4" w:space="0" w:color="000000"/>
            </w:tcBorders>
          </w:tcPr>
          <w:p w14:paraId="668FEAA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3A2AF7E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887" w:type="dxa"/>
            <w:tcBorders>
              <w:top w:val="single" w:sz="4" w:space="0" w:color="000000"/>
              <w:left w:val="single" w:sz="4" w:space="0" w:color="000000"/>
              <w:bottom w:val="single" w:sz="4" w:space="0" w:color="000000"/>
              <w:right w:val="single" w:sz="4" w:space="0" w:color="000000"/>
            </w:tcBorders>
          </w:tcPr>
          <w:p w14:paraId="1D74C82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r>
      <w:tr w:rsidR="00F2593D" w:rsidRPr="00942475" w14:paraId="2614FFBF" w14:textId="77777777" w:rsidTr="00590F9A">
        <w:tc>
          <w:tcPr>
            <w:tcW w:w="567" w:type="dxa"/>
            <w:tcBorders>
              <w:top w:val="single" w:sz="4" w:space="0" w:color="000000"/>
              <w:left w:val="single" w:sz="4" w:space="0" w:color="000000"/>
              <w:bottom w:val="single" w:sz="4" w:space="0" w:color="000000"/>
            </w:tcBorders>
          </w:tcPr>
          <w:p w14:paraId="2CAA06C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9</w:t>
            </w:r>
          </w:p>
        </w:tc>
        <w:tc>
          <w:tcPr>
            <w:tcW w:w="7802" w:type="dxa"/>
            <w:tcBorders>
              <w:top w:val="single" w:sz="4" w:space="0" w:color="000000"/>
              <w:left w:val="single" w:sz="4" w:space="0" w:color="000000"/>
              <w:bottom w:val="single" w:sz="4" w:space="0" w:color="000000"/>
            </w:tcBorders>
          </w:tcPr>
          <w:p w14:paraId="11D2F8D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Совок </w:t>
            </w:r>
          </w:p>
        </w:tc>
        <w:tc>
          <w:tcPr>
            <w:tcW w:w="1440" w:type="dxa"/>
            <w:tcBorders>
              <w:top w:val="single" w:sz="4" w:space="0" w:color="000000"/>
              <w:left w:val="single" w:sz="4" w:space="0" w:color="000000"/>
              <w:bottom w:val="single" w:sz="4" w:space="0" w:color="000000"/>
            </w:tcBorders>
          </w:tcPr>
          <w:p w14:paraId="65A1A6F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059082B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w:t>
            </w:r>
          </w:p>
        </w:tc>
        <w:tc>
          <w:tcPr>
            <w:tcW w:w="1887" w:type="dxa"/>
            <w:tcBorders>
              <w:top w:val="single" w:sz="4" w:space="0" w:color="000000"/>
              <w:left w:val="single" w:sz="4" w:space="0" w:color="000000"/>
              <w:bottom w:val="single" w:sz="4" w:space="0" w:color="000000"/>
              <w:right w:val="single" w:sz="4" w:space="0" w:color="000000"/>
            </w:tcBorders>
          </w:tcPr>
          <w:p w14:paraId="13F4816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r>
      <w:tr w:rsidR="00F2593D" w:rsidRPr="00942475" w14:paraId="6B99954C" w14:textId="77777777" w:rsidTr="00590F9A">
        <w:tc>
          <w:tcPr>
            <w:tcW w:w="567" w:type="dxa"/>
            <w:tcBorders>
              <w:top w:val="single" w:sz="4" w:space="0" w:color="000000"/>
              <w:left w:val="single" w:sz="4" w:space="0" w:color="000000"/>
              <w:bottom w:val="single" w:sz="4" w:space="0" w:color="000000"/>
            </w:tcBorders>
          </w:tcPr>
          <w:p w14:paraId="0EA4062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c>
          <w:tcPr>
            <w:tcW w:w="7802" w:type="dxa"/>
            <w:tcBorders>
              <w:top w:val="single" w:sz="4" w:space="0" w:color="000000"/>
              <w:left w:val="single" w:sz="4" w:space="0" w:color="000000"/>
              <w:bottom w:val="single" w:sz="4" w:space="0" w:color="000000"/>
            </w:tcBorders>
          </w:tcPr>
          <w:p w14:paraId="458BB4E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Ведро пластмассовое без крышки, 7 л</w:t>
            </w:r>
          </w:p>
        </w:tc>
        <w:tc>
          <w:tcPr>
            <w:tcW w:w="1440" w:type="dxa"/>
            <w:tcBorders>
              <w:top w:val="single" w:sz="4" w:space="0" w:color="000000"/>
              <w:left w:val="single" w:sz="4" w:space="0" w:color="000000"/>
              <w:bottom w:val="single" w:sz="4" w:space="0" w:color="000000"/>
            </w:tcBorders>
          </w:tcPr>
          <w:p w14:paraId="1BA782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044CACE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w:t>
            </w:r>
          </w:p>
        </w:tc>
        <w:tc>
          <w:tcPr>
            <w:tcW w:w="1887" w:type="dxa"/>
            <w:tcBorders>
              <w:top w:val="single" w:sz="4" w:space="0" w:color="000000"/>
              <w:left w:val="single" w:sz="4" w:space="0" w:color="000000"/>
              <w:bottom w:val="single" w:sz="4" w:space="0" w:color="000000"/>
              <w:right w:val="single" w:sz="4" w:space="0" w:color="000000"/>
            </w:tcBorders>
          </w:tcPr>
          <w:p w14:paraId="0C9282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r>
      <w:tr w:rsidR="00F2593D" w:rsidRPr="00942475" w14:paraId="53172014" w14:textId="77777777" w:rsidTr="00590F9A">
        <w:tc>
          <w:tcPr>
            <w:tcW w:w="567" w:type="dxa"/>
            <w:tcBorders>
              <w:top w:val="single" w:sz="4" w:space="0" w:color="000000"/>
              <w:left w:val="single" w:sz="4" w:space="0" w:color="000000"/>
              <w:bottom w:val="single" w:sz="4" w:space="0" w:color="000000"/>
            </w:tcBorders>
          </w:tcPr>
          <w:p w14:paraId="7E017C5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w:t>
            </w:r>
          </w:p>
        </w:tc>
        <w:tc>
          <w:tcPr>
            <w:tcW w:w="7802" w:type="dxa"/>
            <w:tcBorders>
              <w:top w:val="single" w:sz="4" w:space="0" w:color="000000"/>
              <w:left w:val="single" w:sz="4" w:space="0" w:color="000000"/>
              <w:bottom w:val="single" w:sz="4" w:space="0" w:color="000000"/>
            </w:tcBorders>
          </w:tcPr>
          <w:p w14:paraId="1A0C200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Перчатки резиновые</w:t>
            </w:r>
          </w:p>
        </w:tc>
        <w:tc>
          <w:tcPr>
            <w:tcW w:w="1440" w:type="dxa"/>
            <w:tcBorders>
              <w:top w:val="single" w:sz="4" w:space="0" w:color="000000"/>
              <w:left w:val="single" w:sz="4" w:space="0" w:color="000000"/>
              <w:bottom w:val="single" w:sz="4" w:space="0" w:color="000000"/>
            </w:tcBorders>
          </w:tcPr>
          <w:p w14:paraId="5E34665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w:t>
            </w:r>
          </w:p>
        </w:tc>
        <w:tc>
          <w:tcPr>
            <w:tcW w:w="3420" w:type="dxa"/>
            <w:tcBorders>
              <w:top w:val="single" w:sz="4" w:space="0" w:color="000000"/>
              <w:left w:val="single" w:sz="4" w:space="0" w:color="000000"/>
              <w:bottom w:val="single" w:sz="4" w:space="0" w:color="000000"/>
            </w:tcBorders>
          </w:tcPr>
          <w:p w14:paraId="1B47A0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w:t>
            </w:r>
          </w:p>
        </w:tc>
        <w:tc>
          <w:tcPr>
            <w:tcW w:w="1887" w:type="dxa"/>
            <w:tcBorders>
              <w:top w:val="single" w:sz="4" w:space="0" w:color="000000"/>
              <w:left w:val="single" w:sz="4" w:space="0" w:color="000000"/>
              <w:bottom w:val="single" w:sz="4" w:space="0" w:color="000000"/>
              <w:right w:val="single" w:sz="4" w:space="0" w:color="000000"/>
            </w:tcBorders>
          </w:tcPr>
          <w:p w14:paraId="25E1661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r>
      <w:tr w:rsidR="00F2593D" w:rsidRPr="00942475" w14:paraId="559D38F0" w14:textId="77777777" w:rsidTr="00590F9A">
        <w:tc>
          <w:tcPr>
            <w:tcW w:w="567" w:type="dxa"/>
            <w:tcBorders>
              <w:top w:val="single" w:sz="4" w:space="0" w:color="000000"/>
              <w:left w:val="single" w:sz="4" w:space="0" w:color="000000"/>
              <w:bottom w:val="single" w:sz="4" w:space="0" w:color="000000"/>
            </w:tcBorders>
          </w:tcPr>
          <w:p w14:paraId="39368C4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12</w:t>
            </w:r>
          </w:p>
        </w:tc>
        <w:tc>
          <w:tcPr>
            <w:tcW w:w="7802" w:type="dxa"/>
            <w:tcBorders>
              <w:top w:val="single" w:sz="4" w:space="0" w:color="000000"/>
              <w:left w:val="single" w:sz="4" w:space="0" w:color="000000"/>
              <w:bottom w:val="single" w:sz="4" w:space="0" w:color="000000"/>
            </w:tcBorders>
          </w:tcPr>
          <w:p w14:paraId="7CB0B15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Корзины для мусора офисные (пластиковые)</w:t>
            </w:r>
          </w:p>
        </w:tc>
        <w:tc>
          <w:tcPr>
            <w:tcW w:w="1440" w:type="dxa"/>
            <w:tcBorders>
              <w:top w:val="single" w:sz="4" w:space="0" w:color="000000"/>
              <w:left w:val="single" w:sz="4" w:space="0" w:color="000000"/>
              <w:bottom w:val="single" w:sz="4" w:space="0" w:color="000000"/>
            </w:tcBorders>
          </w:tcPr>
          <w:p w14:paraId="219176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3420" w:type="dxa"/>
            <w:tcBorders>
              <w:top w:val="single" w:sz="4" w:space="0" w:color="000000"/>
              <w:left w:val="single" w:sz="4" w:space="0" w:color="000000"/>
              <w:bottom w:val="single" w:sz="4" w:space="0" w:color="000000"/>
            </w:tcBorders>
          </w:tcPr>
          <w:p w14:paraId="646BE5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1887" w:type="dxa"/>
            <w:tcBorders>
              <w:top w:val="single" w:sz="4" w:space="0" w:color="000000"/>
              <w:left w:val="single" w:sz="4" w:space="0" w:color="000000"/>
              <w:bottom w:val="single" w:sz="4" w:space="0" w:color="000000"/>
              <w:right w:val="single" w:sz="4" w:space="0" w:color="000000"/>
            </w:tcBorders>
          </w:tcPr>
          <w:p w14:paraId="1A4149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0,5</w:t>
            </w:r>
          </w:p>
        </w:tc>
      </w:tr>
      <w:tr w:rsidR="00F2593D" w:rsidRPr="00942475" w14:paraId="5479DC45" w14:textId="77777777" w:rsidTr="00590F9A">
        <w:tc>
          <w:tcPr>
            <w:tcW w:w="567" w:type="dxa"/>
            <w:tcBorders>
              <w:top w:val="single" w:sz="4" w:space="0" w:color="000000"/>
              <w:left w:val="single" w:sz="4" w:space="0" w:color="000000"/>
              <w:bottom w:val="single" w:sz="4" w:space="0" w:color="000000"/>
            </w:tcBorders>
          </w:tcPr>
          <w:p w14:paraId="0B9E43A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13</w:t>
            </w:r>
          </w:p>
        </w:tc>
        <w:tc>
          <w:tcPr>
            <w:tcW w:w="7802" w:type="dxa"/>
            <w:tcBorders>
              <w:top w:val="single" w:sz="4" w:space="0" w:color="000000"/>
              <w:left w:val="single" w:sz="4" w:space="0" w:color="000000"/>
              <w:bottom w:val="single" w:sz="4" w:space="0" w:color="auto"/>
              <w:right w:val="single" w:sz="4" w:space="0" w:color="000000"/>
            </w:tcBorders>
          </w:tcPr>
          <w:p w14:paraId="5195354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Перчатки одноразового применения</w:t>
            </w:r>
          </w:p>
        </w:tc>
        <w:tc>
          <w:tcPr>
            <w:tcW w:w="1440" w:type="dxa"/>
            <w:tcBorders>
              <w:top w:val="single" w:sz="4" w:space="0" w:color="000000"/>
              <w:left w:val="single" w:sz="4" w:space="0" w:color="000000"/>
              <w:bottom w:val="single" w:sz="4" w:space="0" w:color="000000"/>
            </w:tcBorders>
          </w:tcPr>
          <w:p w14:paraId="642AC5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пара</w:t>
            </w:r>
          </w:p>
        </w:tc>
        <w:tc>
          <w:tcPr>
            <w:tcW w:w="3420" w:type="dxa"/>
            <w:tcBorders>
              <w:top w:val="single" w:sz="4" w:space="0" w:color="auto"/>
              <w:left w:val="single" w:sz="4" w:space="0" w:color="auto"/>
              <w:bottom w:val="single" w:sz="4" w:space="0" w:color="auto"/>
              <w:right w:val="single" w:sz="2" w:space="0" w:color="auto"/>
            </w:tcBorders>
          </w:tcPr>
          <w:p w14:paraId="57E9B8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w:t>
            </w:r>
          </w:p>
        </w:tc>
        <w:tc>
          <w:tcPr>
            <w:tcW w:w="1887" w:type="dxa"/>
            <w:tcBorders>
              <w:top w:val="single" w:sz="4" w:space="0" w:color="000000"/>
              <w:left w:val="single" w:sz="4" w:space="0" w:color="000000"/>
              <w:bottom w:val="single" w:sz="4" w:space="0" w:color="000000"/>
              <w:right w:val="single" w:sz="4" w:space="0" w:color="000000"/>
            </w:tcBorders>
          </w:tcPr>
          <w:p w14:paraId="3C6046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100</w:t>
            </w:r>
          </w:p>
        </w:tc>
      </w:tr>
      <w:tr w:rsidR="00F2593D" w:rsidRPr="00942475" w14:paraId="1FF059FF" w14:textId="77777777" w:rsidTr="00590F9A">
        <w:tc>
          <w:tcPr>
            <w:tcW w:w="567" w:type="dxa"/>
            <w:tcBorders>
              <w:top w:val="single" w:sz="4" w:space="0" w:color="000000"/>
              <w:left w:val="single" w:sz="4" w:space="0" w:color="000000"/>
              <w:bottom w:val="single" w:sz="4" w:space="0" w:color="000000"/>
            </w:tcBorders>
          </w:tcPr>
          <w:p w14:paraId="620430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14</w:t>
            </w:r>
          </w:p>
        </w:tc>
        <w:tc>
          <w:tcPr>
            <w:tcW w:w="7802" w:type="dxa"/>
            <w:tcBorders>
              <w:top w:val="single" w:sz="4" w:space="0" w:color="auto"/>
              <w:left w:val="single" w:sz="4" w:space="0" w:color="auto"/>
              <w:bottom w:val="single" w:sz="4" w:space="0" w:color="auto"/>
              <w:right w:val="single" w:sz="4" w:space="0" w:color="auto"/>
            </w:tcBorders>
          </w:tcPr>
          <w:p w14:paraId="55CF7FAE"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Антисептическое средство для обработки рук </w:t>
            </w:r>
          </w:p>
        </w:tc>
        <w:tc>
          <w:tcPr>
            <w:tcW w:w="1440" w:type="dxa"/>
            <w:tcBorders>
              <w:top w:val="single" w:sz="4" w:space="0" w:color="000000"/>
              <w:left w:val="single" w:sz="4" w:space="0" w:color="000000"/>
              <w:bottom w:val="single" w:sz="4" w:space="0" w:color="000000"/>
            </w:tcBorders>
          </w:tcPr>
          <w:p w14:paraId="146224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3420" w:type="dxa"/>
            <w:tcBorders>
              <w:top w:val="single" w:sz="4" w:space="0" w:color="auto"/>
              <w:left w:val="single" w:sz="4" w:space="0" w:color="auto"/>
              <w:bottom w:val="single" w:sz="4" w:space="0" w:color="auto"/>
              <w:right w:val="single" w:sz="2" w:space="0" w:color="auto"/>
            </w:tcBorders>
          </w:tcPr>
          <w:p w14:paraId="140E11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w:t>
            </w:r>
          </w:p>
        </w:tc>
        <w:tc>
          <w:tcPr>
            <w:tcW w:w="1887" w:type="dxa"/>
            <w:tcBorders>
              <w:top w:val="single" w:sz="4" w:space="0" w:color="000000"/>
              <w:left w:val="single" w:sz="4" w:space="0" w:color="000000"/>
              <w:bottom w:val="single" w:sz="4" w:space="0" w:color="000000"/>
              <w:right w:val="single" w:sz="4" w:space="0" w:color="000000"/>
            </w:tcBorders>
          </w:tcPr>
          <w:p w14:paraId="7AD030E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17C1D2C2" w14:textId="77777777" w:rsidTr="00590F9A">
        <w:tc>
          <w:tcPr>
            <w:tcW w:w="567" w:type="dxa"/>
            <w:tcBorders>
              <w:top w:val="single" w:sz="4" w:space="0" w:color="000000"/>
              <w:left w:val="single" w:sz="4" w:space="0" w:color="000000"/>
              <w:bottom w:val="single" w:sz="4" w:space="0" w:color="000000"/>
            </w:tcBorders>
          </w:tcPr>
          <w:p w14:paraId="62B943E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w:t>
            </w:r>
          </w:p>
        </w:tc>
        <w:tc>
          <w:tcPr>
            <w:tcW w:w="7802" w:type="dxa"/>
            <w:tcBorders>
              <w:top w:val="single" w:sz="4" w:space="0" w:color="auto"/>
              <w:left w:val="single" w:sz="4" w:space="0" w:color="auto"/>
              <w:bottom w:val="single" w:sz="4" w:space="0" w:color="auto"/>
              <w:right w:val="single" w:sz="4" w:space="0" w:color="auto"/>
            </w:tcBorders>
          </w:tcPr>
          <w:p w14:paraId="786F04ED"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Дезинфицирующее средство для обработки помещений </w:t>
            </w:r>
          </w:p>
        </w:tc>
        <w:tc>
          <w:tcPr>
            <w:tcW w:w="1440" w:type="dxa"/>
            <w:tcBorders>
              <w:top w:val="single" w:sz="4" w:space="0" w:color="000000"/>
              <w:left w:val="single" w:sz="4" w:space="0" w:color="000000"/>
              <w:bottom w:val="single" w:sz="4" w:space="0" w:color="000000"/>
            </w:tcBorders>
          </w:tcPr>
          <w:p w14:paraId="561CFCA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л</w:t>
            </w:r>
          </w:p>
        </w:tc>
        <w:tc>
          <w:tcPr>
            <w:tcW w:w="3420" w:type="dxa"/>
            <w:tcBorders>
              <w:top w:val="single" w:sz="4" w:space="0" w:color="auto"/>
              <w:left w:val="single" w:sz="4" w:space="0" w:color="auto"/>
              <w:bottom w:val="single" w:sz="4" w:space="0" w:color="auto"/>
              <w:right w:val="single" w:sz="2" w:space="0" w:color="auto"/>
            </w:tcBorders>
          </w:tcPr>
          <w:p w14:paraId="31152C3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w:t>
            </w:r>
          </w:p>
        </w:tc>
        <w:tc>
          <w:tcPr>
            <w:tcW w:w="1887" w:type="dxa"/>
            <w:tcBorders>
              <w:top w:val="single" w:sz="4" w:space="0" w:color="000000"/>
              <w:left w:val="single" w:sz="4" w:space="0" w:color="000000"/>
              <w:bottom w:val="single" w:sz="4" w:space="0" w:color="000000"/>
              <w:right w:val="single" w:sz="4" w:space="0" w:color="000000"/>
            </w:tcBorders>
          </w:tcPr>
          <w:p w14:paraId="144E37D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r w:rsidR="00F2593D" w:rsidRPr="00942475" w14:paraId="6E5A8014" w14:textId="77777777" w:rsidTr="00590F9A">
        <w:tc>
          <w:tcPr>
            <w:tcW w:w="567" w:type="dxa"/>
            <w:tcBorders>
              <w:top w:val="single" w:sz="4" w:space="0" w:color="000000"/>
              <w:left w:val="single" w:sz="4" w:space="0" w:color="000000"/>
              <w:bottom w:val="single" w:sz="4" w:space="0" w:color="000000"/>
            </w:tcBorders>
          </w:tcPr>
          <w:p w14:paraId="01BF1C2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16</w:t>
            </w:r>
          </w:p>
        </w:tc>
        <w:tc>
          <w:tcPr>
            <w:tcW w:w="7802" w:type="dxa"/>
            <w:tcBorders>
              <w:top w:val="single" w:sz="4" w:space="0" w:color="auto"/>
              <w:left w:val="single" w:sz="4" w:space="0" w:color="auto"/>
              <w:bottom w:val="single" w:sz="4" w:space="0" w:color="auto"/>
              <w:right w:val="single" w:sz="4" w:space="0" w:color="auto"/>
            </w:tcBorders>
          </w:tcPr>
          <w:p w14:paraId="1BA8603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Маски медицинские одноразовые трехслойные (в упаковке 50 штук)</w:t>
            </w:r>
          </w:p>
        </w:tc>
        <w:tc>
          <w:tcPr>
            <w:tcW w:w="1440" w:type="dxa"/>
            <w:tcBorders>
              <w:top w:val="single" w:sz="4" w:space="0" w:color="000000"/>
              <w:left w:val="single" w:sz="4" w:space="0" w:color="000000"/>
              <w:bottom w:val="single" w:sz="4" w:space="0" w:color="000000"/>
            </w:tcBorders>
          </w:tcPr>
          <w:p w14:paraId="2580A3A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упаковка</w:t>
            </w:r>
          </w:p>
        </w:tc>
        <w:tc>
          <w:tcPr>
            <w:tcW w:w="3420" w:type="dxa"/>
            <w:tcBorders>
              <w:top w:val="single" w:sz="4" w:space="0" w:color="auto"/>
              <w:left w:val="single" w:sz="4" w:space="0" w:color="auto"/>
              <w:bottom w:val="single" w:sz="4" w:space="0" w:color="auto"/>
              <w:right w:val="single" w:sz="2" w:space="0" w:color="auto"/>
            </w:tcBorders>
          </w:tcPr>
          <w:p w14:paraId="5312536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w:t>
            </w:r>
          </w:p>
        </w:tc>
        <w:tc>
          <w:tcPr>
            <w:tcW w:w="1887" w:type="dxa"/>
            <w:tcBorders>
              <w:top w:val="single" w:sz="4" w:space="0" w:color="000000"/>
              <w:left w:val="single" w:sz="4" w:space="0" w:color="000000"/>
              <w:bottom w:val="single" w:sz="4" w:space="0" w:color="000000"/>
              <w:right w:val="single" w:sz="4" w:space="0" w:color="000000"/>
            </w:tcBorders>
          </w:tcPr>
          <w:p w14:paraId="01171A5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10</w:t>
            </w:r>
          </w:p>
        </w:tc>
      </w:tr>
    </w:tbl>
    <w:p w14:paraId="20F05E81"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bCs/>
          <w:iCs/>
          <w:sz w:val="28"/>
          <w:szCs w:val="28"/>
          <w:highlight w:val="yellow"/>
          <w:lang w:eastAsia="ru-RU"/>
        </w:rPr>
      </w:pPr>
    </w:p>
    <w:p w14:paraId="406634C8" w14:textId="77777777" w:rsidR="00F2593D" w:rsidRPr="00942475" w:rsidRDefault="00F2593D" w:rsidP="00922498">
      <w:pPr>
        <w:widowControl w:val="0"/>
        <w:tabs>
          <w:tab w:val="left" w:pos="709"/>
        </w:tabs>
        <w:autoSpaceDE w:val="0"/>
        <w:autoSpaceDN w:val="0"/>
        <w:adjustRightInd w:val="0"/>
        <w:spacing w:after="0" w:line="240" w:lineRule="auto"/>
        <w:jc w:val="center"/>
        <w:rPr>
          <w:rFonts w:ascii="Times New Roman" w:hAnsi="Times New Roman"/>
          <w:bCs/>
          <w:iCs/>
          <w:sz w:val="28"/>
          <w:szCs w:val="28"/>
          <w:highlight w:val="yellow"/>
          <w:lang w:eastAsia="ru-RU"/>
        </w:rPr>
      </w:pPr>
      <w:r w:rsidRPr="00942475">
        <w:rPr>
          <w:rFonts w:ascii="Times New Roman" w:hAnsi="Times New Roman"/>
          <w:bCs/>
          <w:iCs/>
          <w:sz w:val="28"/>
          <w:szCs w:val="28"/>
          <w:highlight w:val="yellow"/>
          <w:lang w:eastAsia="ru-RU"/>
        </w:rPr>
        <w:t>Затраты на оказание прочих услуг и работ</w:t>
      </w:r>
    </w:p>
    <w:p w14:paraId="2C03C628"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121</w:t>
      </w:r>
    </w:p>
    <w:p w14:paraId="27D5BCC8" w14:textId="77777777" w:rsidR="00F2593D" w:rsidRPr="00942475" w:rsidRDefault="00F2593D" w:rsidP="00922498">
      <w:pPr>
        <w:widowControl w:val="0"/>
        <w:tabs>
          <w:tab w:val="left" w:pos="709"/>
        </w:tabs>
        <w:autoSpaceDE w:val="0"/>
        <w:autoSpaceDN w:val="0"/>
        <w:adjustRightInd w:val="0"/>
        <w:spacing w:after="0" w:line="240" w:lineRule="auto"/>
        <w:rPr>
          <w:rFonts w:ascii="Times New Roman" w:hAnsi="Times New Roman"/>
          <w:bCs/>
          <w:iCs/>
          <w:highlight w:val="yellow"/>
          <w:lang w:eastAsia="ru-RU"/>
        </w:rPr>
      </w:pPr>
    </w:p>
    <w:tbl>
      <w:tblPr>
        <w:tblW w:w="15149" w:type="dxa"/>
        <w:tblInd w:w="1" w:type="dxa"/>
        <w:tblLayout w:type="fixed"/>
        <w:tblCellMar>
          <w:left w:w="0" w:type="dxa"/>
          <w:right w:w="0" w:type="dxa"/>
        </w:tblCellMar>
        <w:tblLook w:val="0000" w:firstRow="0" w:lastRow="0" w:firstColumn="0" w:lastColumn="0" w:noHBand="0" w:noVBand="0"/>
      </w:tblPr>
      <w:tblGrid>
        <w:gridCol w:w="629"/>
        <w:gridCol w:w="9933"/>
        <w:gridCol w:w="4587"/>
      </w:tblGrid>
      <w:tr w:rsidR="00F2593D" w:rsidRPr="00942475" w14:paraId="7C62EB00" w14:textId="77777777" w:rsidTr="00590F9A">
        <w:tc>
          <w:tcPr>
            <w:tcW w:w="629" w:type="dxa"/>
            <w:tcBorders>
              <w:top w:val="single" w:sz="2" w:space="0" w:color="000000"/>
              <w:left w:val="single" w:sz="2" w:space="0" w:color="000000"/>
              <w:bottom w:val="single" w:sz="2" w:space="0" w:color="000000"/>
            </w:tcBorders>
          </w:tcPr>
          <w:p w14:paraId="4DB80CBD"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 xml:space="preserve">№ </w:t>
            </w:r>
          </w:p>
          <w:p w14:paraId="28CD7E76"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п/п</w:t>
            </w:r>
          </w:p>
        </w:tc>
        <w:tc>
          <w:tcPr>
            <w:tcW w:w="9933" w:type="dxa"/>
            <w:tcBorders>
              <w:top w:val="single" w:sz="2" w:space="0" w:color="000000"/>
              <w:left w:val="single" w:sz="2" w:space="0" w:color="000000"/>
              <w:bottom w:val="single" w:sz="2" w:space="0" w:color="000000"/>
            </w:tcBorders>
          </w:tcPr>
          <w:p w14:paraId="6E793980"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Наименование услуги</w:t>
            </w:r>
          </w:p>
        </w:tc>
        <w:tc>
          <w:tcPr>
            <w:tcW w:w="4587" w:type="dxa"/>
            <w:tcBorders>
              <w:top w:val="single" w:sz="2" w:space="0" w:color="000000"/>
              <w:left w:val="single" w:sz="2" w:space="0" w:color="000000"/>
              <w:bottom w:val="single" w:sz="2" w:space="0" w:color="000000"/>
              <w:right w:val="single" w:sz="2" w:space="0" w:color="000000"/>
            </w:tcBorders>
          </w:tcPr>
          <w:p w14:paraId="3B9FCC0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Предельная сумма в год (не более), руб.</w:t>
            </w:r>
          </w:p>
        </w:tc>
      </w:tr>
    </w:tbl>
    <w:p w14:paraId="79DE639F" w14:textId="77777777" w:rsidR="00F2593D" w:rsidRPr="00942475" w:rsidRDefault="00F2593D" w:rsidP="00922498">
      <w:pPr>
        <w:spacing w:after="0" w:line="240" w:lineRule="auto"/>
        <w:rPr>
          <w:sz w:val="2"/>
          <w:szCs w:val="2"/>
          <w:highlight w:val="yellow"/>
        </w:rPr>
      </w:pPr>
    </w:p>
    <w:tbl>
      <w:tblPr>
        <w:tblW w:w="1515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29"/>
        <w:gridCol w:w="9935"/>
        <w:gridCol w:w="4587"/>
      </w:tblGrid>
      <w:tr w:rsidR="00F2593D" w:rsidRPr="00942475" w14:paraId="739EA137" w14:textId="77777777" w:rsidTr="00590F9A">
        <w:trPr>
          <w:tblHeader/>
        </w:trPr>
        <w:tc>
          <w:tcPr>
            <w:tcW w:w="629" w:type="dxa"/>
          </w:tcPr>
          <w:p w14:paraId="63A0B815"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9935" w:type="dxa"/>
          </w:tcPr>
          <w:p w14:paraId="27C2D812" w14:textId="77777777" w:rsidR="00F2593D" w:rsidRPr="00942475" w:rsidRDefault="00F2593D" w:rsidP="00922498">
            <w:pPr>
              <w:suppressAutoHyphens/>
              <w:autoSpaceDE w:val="0"/>
              <w:autoSpaceDN w:val="0"/>
              <w:adjustRightInd w:val="0"/>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587" w:type="dxa"/>
          </w:tcPr>
          <w:p w14:paraId="78E7E73A"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r>
      <w:tr w:rsidR="00F2593D" w:rsidRPr="00942475" w14:paraId="387C4E4B" w14:textId="77777777" w:rsidTr="00590F9A">
        <w:tc>
          <w:tcPr>
            <w:tcW w:w="629" w:type="dxa"/>
          </w:tcPr>
          <w:p w14:paraId="279BB2A5"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w:t>
            </w:r>
          </w:p>
        </w:tc>
        <w:tc>
          <w:tcPr>
            <w:tcW w:w="9935" w:type="dxa"/>
          </w:tcPr>
          <w:p w14:paraId="1B211A91"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техническому обслуживанию передатчика на пожарную часть</w:t>
            </w:r>
          </w:p>
        </w:tc>
        <w:tc>
          <w:tcPr>
            <w:tcW w:w="4587" w:type="dxa"/>
          </w:tcPr>
          <w:p w14:paraId="6004F01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8500</w:t>
            </w:r>
          </w:p>
        </w:tc>
      </w:tr>
      <w:tr w:rsidR="00F2593D" w:rsidRPr="00942475" w14:paraId="5513C82E" w14:textId="77777777" w:rsidTr="00590F9A">
        <w:tc>
          <w:tcPr>
            <w:tcW w:w="629" w:type="dxa"/>
          </w:tcPr>
          <w:p w14:paraId="13D47136"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w:t>
            </w:r>
          </w:p>
        </w:tc>
        <w:tc>
          <w:tcPr>
            <w:tcW w:w="9935" w:type="dxa"/>
          </w:tcPr>
          <w:p w14:paraId="5807CF8D"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техническому обслуживанию автоматической системы пожарной сигнализации</w:t>
            </w:r>
          </w:p>
        </w:tc>
        <w:tc>
          <w:tcPr>
            <w:tcW w:w="4587" w:type="dxa"/>
          </w:tcPr>
          <w:p w14:paraId="3EB23122"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8500</w:t>
            </w:r>
          </w:p>
        </w:tc>
      </w:tr>
      <w:tr w:rsidR="00F2593D" w:rsidRPr="00942475" w14:paraId="3967F0DB" w14:textId="77777777" w:rsidTr="00590F9A">
        <w:tc>
          <w:tcPr>
            <w:tcW w:w="629" w:type="dxa"/>
          </w:tcPr>
          <w:p w14:paraId="72F37CF3"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w:t>
            </w:r>
          </w:p>
        </w:tc>
        <w:tc>
          <w:tcPr>
            <w:tcW w:w="9935" w:type="dxa"/>
          </w:tcPr>
          <w:p w14:paraId="020D7A3B"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сопровождению интернет-сайта</w:t>
            </w:r>
          </w:p>
        </w:tc>
        <w:tc>
          <w:tcPr>
            <w:tcW w:w="4587" w:type="dxa"/>
          </w:tcPr>
          <w:p w14:paraId="5A16D7F6"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35000</w:t>
            </w:r>
          </w:p>
        </w:tc>
      </w:tr>
      <w:tr w:rsidR="00F2593D" w:rsidRPr="00942475" w14:paraId="28468323" w14:textId="77777777" w:rsidTr="00590F9A">
        <w:tc>
          <w:tcPr>
            <w:tcW w:w="629" w:type="dxa"/>
          </w:tcPr>
          <w:p w14:paraId="638FCF08"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w:t>
            </w:r>
          </w:p>
        </w:tc>
        <w:tc>
          <w:tcPr>
            <w:tcW w:w="9935" w:type="dxa"/>
          </w:tcPr>
          <w:p w14:paraId="1F065F11"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консультирования по продлению доменного имени сайта</w:t>
            </w:r>
          </w:p>
        </w:tc>
        <w:tc>
          <w:tcPr>
            <w:tcW w:w="4587" w:type="dxa"/>
          </w:tcPr>
          <w:p w14:paraId="5279DE00"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2000</w:t>
            </w:r>
          </w:p>
        </w:tc>
      </w:tr>
      <w:tr w:rsidR="00F2593D" w:rsidRPr="00942475" w14:paraId="11573277" w14:textId="77777777" w:rsidTr="00590F9A">
        <w:tc>
          <w:tcPr>
            <w:tcW w:w="629" w:type="dxa"/>
          </w:tcPr>
          <w:p w14:paraId="3421A717"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w:t>
            </w:r>
          </w:p>
        </w:tc>
        <w:tc>
          <w:tcPr>
            <w:tcW w:w="9935" w:type="dxa"/>
          </w:tcPr>
          <w:p w14:paraId="0A13DAE0"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w:t>
            </w:r>
            <w:r w:rsidRPr="00942475">
              <w:rPr>
                <w:rFonts w:ascii="Times New Roman" w:hAnsi="Times New Roman"/>
                <w:highlight w:val="yellow"/>
                <w:lang w:eastAsia="ru-RU"/>
              </w:rPr>
              <w:t xml:space="preserve"> по внесению изменений в структуру сайта</w:t>
            </w:r>
          </w:p>
        </w:tc>
        <w:tc>
          <w:tcPr>
            <w:tcW w:w="4587" w:type="dxa"/>
          </w:tcPr>
          <w:p w14:paraId="36C07BB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5000</w:t>
            </w:r>
          </w:p>
        </w:tc>
      </w:tr>
      <w:tr w:rsidR="00F2593D" w:rsidRPr="00942475" w14:paraId="68F511BE" w14:textId="77777777" w:rsidTr="00590F9A">
        <w:tc>
          <w:tcPr>
            <w:tcW w:w="629" w:type="dxa"/>
          </w:tcPr>
          <w:p w14:paraId="5937B2EE"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6</w:t>
            </w:r>
          </w:p>
        </w:tc>
        <w:tc>
          <w:tcPr>
            <w:tcW w:w="9935" w:type="dxa"/>
          </w:tcPr>
          <w:p w14:paraId="48D83B0A"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обслуживанию и ремонту офисной и компьютерной техники с использованием запасных частей</w:t>
            </w:r>
          </w:p>
        </w:tc>
        <w:tc>
          <w:tcPr>
            <w:tcW w:w="4587" w:type="dxa"/>
          </w:tcPr>
          <w:p w14:paraId="2A5DBBA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12000</w:t>
            </w:r>
          </w:p>
        </w:tc>
      </w:tr>
      <w:tr w:rsidR="00F2593D" w:rsidRPr="00942475" w14:paraId="1456B807" w14:textId="77777777" w:rsidTr="00590F9A">
        <w:tc>
          <w:tcPr>
            <w:tcW w:w="629" w:type="dxa"/>
          </w:tcPr>
          <w:p w14:paraId="1CB68D94"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w:t>
            </w:r>
          </w:p>
        </w:tc>
        <w:tc>
          <w:tcPr>
            <w:tcW w:w="9935" w:type="dxa"/>
          </w:tcPr>
          <w:p w14:paraId="22621B4B"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СОУТ</w:t>
            </w:r>
          </w:p>
        </w:tc>
        <w:tc>
          <w:tcPr>
            <w:tcW w:w="4587" w:type="dxa"/>
          </w:tcPr>
          <w:p w14:paraId="28BDCC63"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8000</w:t>
            </w:r>
          </w:p>
        </w:tc>
      </w:tr>
      <w:tr w:rsidR="00F2593D" w:rsidRPr="00942475" w14:paraId="02127A77" w14:textId="77777777" w:rsidTr="00590F9A">
        <w:tc>
          <w:tcPr>
            <w:tcW w:w="629" w:type="dxa"/>
          </w:tcPr>
          <w:p w14:paraId="5DDE91A6"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lastRenderedPageBreak/>
              <w:t>8</w:t>
            </w:r>
          </w:p>
        </w:tc>
        <w:tc>
          <w:tcPr>
            <w:tcW w:w="9935" w:type="dxa"/>
          </w:tcPr>
          <w:p w14:paraId="3E86747B"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Преподавательские услуги медицинского работника</w:t>
            </w:r>
          </w:p>
        </w:tc>
        <w:tc>
          <w:tcPr>
            <w:tcW w:w="4587" w:type="dxa"/>
          </w:tcPr>
          <w:p w14:paraId="472F7118"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40000</w:t>
            </w:r>
          </w:p>
        </w:tc>
      </w:tr>
      <w:tr w:rsidR="00F2593D" w:rsidRPr="00942475" w14:paraId="24DA3EA7" w14:textId="77777777" w:rsidTr="00590F9A">
        <w:tc>
          <w:tcPr>
            <w:tcW w:w="629" w:type="dxa"/>
          </w:tcPr>
          <w:p w14:paraId="19F0EB6B"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9</w:t>
            </w:r>
          </w:p>
        </w:tc>
        <w:tc>
          <w:tcPr>
            <w:tcW w:w="9935" w:type="dxa"/>
          </w:tcPr>
          <w:p w14:paraId="4A842697"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дератизации</w:t>
            </w:r>
          </w:p>
        </w:tc>
        <w:tc>
          <w:tcPr>
            <w:tcW w:w="4587" w:type="dxa"/>
          </w:tcPr>
          <w:p w14:paraId="4AC93A9C"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3000</w:t>
            </w:r>
          </w:p>
        </w:tc>
      </w:tr>
      <w:tr w:rsidR="00F2593D" w:rsidRPr="00942475" w14:paraId="5AF9D762" w14:textId="77777777" w:rsidTr="00590F9A">
        <w:tc>
          <w:tcPr>
            <w:tcW w:w="629" w:type="dxa"/>
          </w:tcPr>
          <w:p w14:paraId="63A2472F"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10</w:t>
            </w:r>
          </w:p>
        </w:tc>
        <w:tc>
          <w:tcPr>
            <w:tcW w:w="9935" w:type="dxa"/>
          </w:tcPr>
          <w:p w14:paraId="6391D0F4"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смене прибора учета холодной воды</w:t>
            </w:r>
          </w:p>
        </w:tc>
        <w:tc>
          <w:tcPr>
            <w:tcW w:w="4587" w:type="dxa"/>
          </w:tcPr>
          <w:p w14:paraId="6C0A1CA5"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1500</w:t>
            </w:r>
          </w:p>
        </w:tc>
      </w:tr>
      <w:tr w:rsidR="00F2593D" w:rsidRPr="00942475" w14:paraId="2DE4FA9F" w14:textId="77777777" w:rsidTr="00590F9A">
        <w:trPr>
          <w:trHeight w:val="162"/>
        </w:trPr>
        <w:tc>
          <w:tcPr>
            <w:tcW w:w="629" w:type="dxa"/>
          </w:tcPr>
          <w:p w14:paraId="3DC8A4BE"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11</w:t>
            </w:r>
          </w:p>
        </w:tc>
        <w:tc>
          <w:tcPr>
            <w:tcW w:w="9935" w:type="dxa"/>
          </w:tcPr>
          <w:p w14:paraId="5564D434"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lang w:eastAsia="ru-RU"/>
              </w:rPr>
              <w:t>Услуги по продлению использования антивирусного программного обеспечения</w:t>
            </w:r>
          </w:p>
        </w:tc>
        <w:tc>
          <w:tcPr>
            <w:tcW w:w="4587" w:type="dxa"/>
          </w:tcPr>
          <w:p w14:paraId="182DBE2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3000</w:t>
            </w:r>
          </w:p>
        </w:tc>
      </w:tr>
      <w:tr w:rsidR="00F2593D" w:rsidRPr="00942475" w14:paraId="53E33D5E" w14:textId="77777777" w:rsidTr="00590F9A">
        <w:tc>
          <w:tcPr>
            <w:tcW w:w="629" w:type="dxa"/>
          </w:tcPr>
          <w:p w14:paraId="446F636E"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12</w:t>
            </w:r>
          </w:p>
        </w:tc>
        <w:tc>
          <w:tcPr>
            <w:tcW w:w="9935" w:type="dxa"/>
          </w:tcPr>
          <w:p w14:paraId="0046393F"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экспертизе имущества</w:t>
            </w:r>
          </w:p>
        </w:tc>
        <w:tc>
          <w:tcPr>
            <w:tcW w:w="4587" w:type="dxa"/>
          </w:tcPr>
          <w:p w14:paraId="210EE7E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5000</w:t>
            </w:r>
          </w:p>
        </w:tc>
      </w:tr>
      <w:tr w:rsidR="00F2593D" w:rsidRPr="00942475" w14:paraId="10AC56E3" w14:textId="77777777" w:rsidTr="00590F9A">
        <w:tc>
          <w:tcPr>
            <w:tcW w:w="629" w:type="dxa"/>
          </w:tcPr>
          <w:p w14:paraId="4FB62D11"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13</w:t>
            </w:r>
          </w:p>
        </w:tc>
        <w:tc>
          <w:tcPr>
            <w:tcW w:w="9935" w:type="dxa"/>
          </w:tcPr>
          <w:p w14:paraId="1AEBD0ED"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lang w:eastAsia="ar-SA"/>
              </w:rPr>
              <w:t>Услуги по утилизации имущества</w:t>
            </w:r>
          </w:p>
        </w:tc>
        <w:tc>
          <w:tcPr>
            <w:tcW w:w="4587" w:type="dxa"/>
          </w:tcPr>
          <w:p w14:paraId="63BACF3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8000</w:t>
            </w:r>
          </w:p>
        </w:tc>
      </w:tr>
      <w:tr w:rsidR="00F2593D" w:rsidRPr="00942475" w14:paraId="2D7F548E" w14:textId="77777777" w:rsidTr="00590F9A">
        <w:tc>
          <w:tcPr>
            <w:tcW w:w="629" w:type="dxa"/>
          </w:tcPr>
          <w:p w14:paraId="3E8DF724"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14</w:t>
            </w:r>
          </w:p>
        </w:tc>
        <w:tc>
          <w:tcPr>
            <w:tcW w:w="9935" w:type="dxa"/>
          </w:tcPr>
          <w:p w14:paraId="674EEE27"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lang w:eastAsia="ar-SA"/>
              </w:rPr>
            </w:pPr>
            <w:r w:rsidRPr="00942475">
              <w:rPr>
                <w:rFonts w:ascii="Times New Roman" w:hAnsi="Times New Roman"/>
                <w:highlight w:val="yellow"/>
                <w:lang w:eastAsia="ar-SA"/>
              </w:rPr>
              <w:t>Услуги текущего ремонта</w:t>
            </w:r>
          </w:p>
        </w:tc>
        <w:tc>
          <w:tcPr>
            <w:tcW w:w="4587" w:type="dxa"/>
          </w:tcPr>
          <w:p w14:paraId="5A13325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20000</w:t>
            </w:r>
          </w:p>
        </w:tc>
      </w:tr>
      <w:tr w:rsidR="00F2593D" w:rsidRPr="00942475" w14:paraId="0CF587F3" w14:textId="77777777" w:rsidTr="00590F9A">
        <w:tc>
          <w:tcPr>
            <w:tcW w:w="629" w:type="dxa"/>
          </w:tcPr>
          <w:p w14:paraId="08DB855C"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15</w:t>
            </w:r>
          </w:p>
        </w:tc>
        <w:tc>
          <w:tcPr>
            <w:tcW w:w="9935" w:type="dxa"/>
          </w:tcPr>
          <w:p w14:paraId="6897CF9E"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lang w:eastAsia="ar-SA"/>
              </w:rPr>
            </w:pPr>
            <w:r w:rsidRPr="00942475">
              <w:rPr>
                <w:rFonts w:ascii="Times New Roman" w:hAnsi="Times New Roman"/>
                <w:highlight w:val="yellow"/>
              </w:rPr>
              <w:t>Услуги по техническому обслуживанию и дозаправке и ремонту систем кондиционирования воздуха</w:t>
            </w:r>
          </w:p>
        </w:tc>
        <w:tc>
          <w:tcPr>
            <w:tcW w:w="4587" w:type="dxa"/>
          </w:tcPr>
          <w:p w14:paraId="2304DF41"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27000</w:t>
            </w:r>
          </w:p>
        </w:tc>
      </w:tr>
      <w:tr w:rsidR="00F2593D" w:rsidRPr="00942475" w14:paraId="094C4756" w14:textId="77777777" w:rsidTr="00590F9A">
        <w:tc>
          <w:tcPr>
            <w:tcW w:w="629" w:type="dxa"/>
          </w:tcPr>
          <w:p w14:paraId="426D25C2"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16</w:t>
            </w:r>
          </w:p>
        </w:tc>
        <w:tc>
          <w:tcPr>
            <w:tcW w:w="9935" w:type="dxa"/>
          </w:tcPr>
          <w:p w14:paraId="704E4AF5"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lang w:eastAsia="ar-SA"/>
              </w:rPr>
            </w:pPr>
            <w:r w:rsidRPr="00942475">
              <w:rPr>
                <w:rFonts w:ascii="Times New Roman" w:hAnsi="Times New Roman"/>
                <w:highlight w:val="yellow"/>
              </w:rPr>
              <w:t>Услуги по обращению с твердыми коммунальными отходами</w:t>
            </w:r>
          </w:p>
        </w:tc>
        <w:tc>
          <w:tcPr>
            <w:tcW w:w="4587" w:type="dxa"/>
          </w:tcPr>
          <w:p w14:paraId="069E7DC9"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10000</w:t>
            </w:r>
          </w:p>
        </w:tc>
      </w:tr>
      <w:tr w:rsidR="00F2593D" w:rsidRPr="00942475" w14:paraId="1225E6B0" w14:textId="77777777" w:rsidTr="00590F9A">
        <w:tc>
          <w:tcPr>
            <w:tcW w:w="629" w:type="dxa"/>
          </w:tcPr>
          <w:p w14:paraId="4E597460"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17</w:t>
            </w:r>
          </w:p>
        </w:tc>
        <w:tc>
          <w:tcPr>
            <w:tcW w:w="9935" w:type="dxa"/>
          </w:tcPr>
          <w:p w14:paraId="58D26150"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телефонной связи (местной и внутризоновой, междугородной и международной) и предоставление доступа к сети Интернет</w:t>
            </w:r>
          </w:p>
        </w:tc>
        <w:tc>
          <w:tcPr>
            <w:tcW w:w="4587" w:type="dxa"/>
          </w:tcPr>
          <w:p w14:paraId="19EC1D1F"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70000</w:t>
            </w:r>
          </w:p>
        </w:tc>
      </w:tr>
      <w:tr w:rsidR="00F2593D" w:rsidRPr="00942475" w14:paraId="32AC2B5A" w14:textId="77777777" w:rsidTr="00590F9A">
        <w:tc>
          <w:tcPr>
            <w:tcW w:w="629" w:type="dxa"/>
          </w:tcPr>
          <w:p w14:paraId="530F98CC"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18</w:t>
            </w:r>
          </w:p>
        </w:tc>
        <w:tc>
          <w:tcPr>
            <w:tcW w:w="9935" w:type="dxa"/>
          </w:tcPr>
          <w:p w14:paraId="1865A00E"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энергоснабжению</w:t>
            </w:r>
          </w:p>
        </w:tc>
        <w:tc>
          <w:tcPr>
            <w:tcW w:w="4587" w:type="dxa"/>
          </w:tcPr>
          <w:p w14:paraId="0DB9F9AD"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35000</w:t>
            </w:r>
          </w:p>
        </w:tc>
      </w:tr>
      <w:tr w:rsidR="00F2593D" w:rsidRPr="00942475" w14:paraId="73FD72F1" w14:textId="77777777" w:rsidTr="00590F9A">
        <w:tc>
          <w:tcPr>
            <w:tcW w:w="629" w:type="dxa"/>
          </w:tcPr>
          <w:p w14:paraId="1207FCCE"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19</w:t>
            </w:r>
          </w:p>
        </w:tc>
        <w:tc>
          <w:tcPr>
            <w:tcW w:w="9935" w:type="dxa"/>
          </w:tcPr>
          <w:p w14:paraId="577A2DE5"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водоснабжения и водоотведения холодной воды</w:t>
            </w:r>
          </w:p>
        </w:tc>
        <w:tc>
          <w:tcPr>
            <w:tcW w:w="4587" w:type="dxa"/>
          </w:tcPr>
          <w:p w14:paraId="053F99D7"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12000</w:t>
            </w:r>
          </w:p>
        </w:tc>
      </w:tr>
      <w:tr w:rsidR="00F2593D" w:rsidRPr="00942475" w14:paraId="6FCD1E2F" w14:textId="77777777" w:rsidTr="00590F9A">
        <w:tc>
          <w:tcPr>
            <w:tcW w:w="629" w:type="dxa"/>
          </w:tcPr>
          <w:p w14:paraId="5D2F7D56"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20</w:t>
            </w:r>
          </w:p>
        </w:tc>
        <w:tc>
          <w:tcPr>
            <w:tcW w:w="9935" w:type="dxa"/>
          </w:tcPr>
          <w:p w14:paraId="01E83AC4"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highlight w:val="yellow"/>
              </w:rPr>
              <w:t>Услуги по поставке тепловой энергии</w:t>
            </w:r>
          </w:p>
        </w:tc>
        <w:tc>
          <w:tcPr>
            <w:tcW w:w="4587" w:type="dxa"/>
          </w:tcPr>
          <w:p w14:paraId="4523219B"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lang w:eastAsia="ar-SA"/>
              </w:rPr>
              <w:t>120000</w:t>
            </w:r>
          </w:p>
        </w:tc>
      </w:tr>
      <w:tr w:rsidR="00F2593D" w:rsidRPr="00942475" w14:paraId="14829312" w14:textId="77777777" w:rsidTr="00590F9A">
        <w:tc>
          <w:tcPr>
            <w:tcW w:w="629" w:type="dxa"/>
            <w:tcBorders>
              <w:top w:val="single" w:sz="4" w:space="0" w:color="auto"/>
              <w:left w:val="single" w:sz="4" w:space="0" w:color="auto"/>
              <w:bottom w:val="single" w:sz="4" w:space="0" w:color="auto"/>
              <w:right w:val="single" w:sz="4" w:space="0" w:color="auto"/>
            </w:tcBorders>
          </w:tcPr>
          <w:p w14:paraId="2B0BF0FA" w14:textId="77777777" w:rsidR="00F2593D" w:rsidRPr="00942475" w:rsidRDefault="00F2593D" w:rsidP="00922498">
            <w:pPr>
              <w:suppressLineNumbers/>
              <w:suppressAutoHyphens/>
              <w:snapToGrid w:val="0"/>
              <w:spacing w:after="0" w:line="240" w:lineRule="auto"/>
              <w:jc w:val="center"/>
              <w:rPr>
                <w:rFonts w:ascii="Times New Roman" w:hAnsi="Times New Roman"/>
                <w:highlight w:val="yellow"/>
                <w:lang w:eastAsia="ar-SA"/>
              </w:rPr>
            </w:pPr>
            <w:r w:rsidRPr="00942475">
              <w:rPr>
                <w:rFonts w:ascii="Times New Roman" w:hAnsi="Times New Roman"/>
                <w:highlight w:val="yellow"/>
              </w:rPr>
              <w:t>21</w:t>
            </w:r>
          </w:p>
        </w:tc>
        <w:tc>
          <w:tcPr>
            <w:tcW w:w="9935" w:type="dxa"/>
            <w:tcBorders>
              <w:top w:val="single" w:sz="4" w:space="0" w:color="auto"/>
              <w:bottom w:val="single" w:sz="4" w:space="0" w:color="auto"/>
            </w:tcBorders>
          </w:tcPr>
          <w:p w14:paraId="04288310" w14:textId="77777777" w:rsidR="00F2593D" w:rsidRPr="00942475" w:rsidRDefault="00F2593D" w:rsidP="00922498">
            <w:pPr>
              <w:suppressAutoHyphens/>
              <w:autoSpaceDE w:val="0"/>
              <w:autoSpaceDN w:val="0"/>
              <w:adjustRightInd w:val="0"/>
              <w:spacing w:after="0" w:line="240" w:lineRule="auto"/>
              <w:rPr>
                <w:rFonts w:ascii="Times New Roman" w:hAnsi="Times New Roman"/>
                <w:highlight w:val="yellow"/>
              </w:rPr>
            </w:pPr>
            <w:r w:rsidRPr="00942475">
              <w:rPr>
                <w:rFonts w:ascii="Times New Roman" w:hAnsi="Times New Roman"/>
                <w:sz w:val="28"/>
                <w:szCs w:val="28"/>
                <w:highlight w:val="yellow"/>
              </w:rPr>
              <w:t xml:space="preserve"> </w:t>
            </w:r>
            <w:r w:rsidRPr="00942475">
              <w:rPr>
                <w:rFonts w:ascii="Times New Roman" w:hAnsi="Times New Roman"/>
                <w:highlight w:val="yellow"/>
              </w:rPr>
              <w:t>Услуги по подключению и обслуживанию системы ФИС ФРДО (федеральный реестр сведений о документах об образовании и (или) квалификации, документах об обучении)</w:t>
            </w:r>
          </w:p>
        </w:tc>
        <w:tc>
          <w:tcPr>
            <w:tcW w:w="4587" w:type="dxa"/>
            <w:tcBorders>
              <w:top w:val="single" w:sz="4" w:space="0" w:color="auto"/>
              <w:left w:val="single" w:sz="4" w:space="0" w:color="auto"/>
              <w:bottom w:val="single" w:sz="4" w:space="0" w:color="auto"/>
              <w:right w:val="single" w:sz="4" w:space="0" w:color="auto"/>
            </w:tcBorders>
          </w:tcPr>
          <w:p w14:paraId="2138A0EE" w14:textId="77777777" w:rsidR="00F2593D" w:rsidRPr="00942475" w:rsidRDefault="00F2593D" w:rsidP="00922498">
            <w:pPr>
              <w:suppressLineNumbers/>
              <w:suppressAutoHyphens/>
              <w:spacing w:after="0" w:line="240" w:lineRule="auto"/>
              <w:jc w:val="center"/>
              <w:rPr>
                <w:rFonts w:ascii="Times New Roman" w:hAnsi="Times New Roman"/>
                <w:highlight w:val="yellow"/>
                <w:lang w:eastAsia="ar-SA"/>
              </w:rPr>
            </w:pPr>
            <w:r w:rsidRPr="00942475">
              <w:rPr>
                <w:rFonts w:ascii="Times New Roman" w:hAnsi="Times New Roman"/>
                <w:highlight w:val="yellow"/>
              </w:rPr>
              <w:t>70 000</w:t>
            </w:r>
          </w:p>
        </w:tc>
      </w:tr>
    </w:tbl>
    <w:p w14:paraId="7050CD63" w14:textId="77777777" w:rsidR="00F2593D" w:rsidRPr="00942475" w:rsidRDefault="00F2593D" w:rsidP="00922498">
      <w:pPr>
        <w:spacing w:after="0" w:line="240" w:lineRule="auto"/>
        <w:ind w:firstLine="708"/>
        <w:rPr>
          <w:rStyle w:val="91"/>
          <w:b/>
          <w:bCs/>
          <w:sz w:val="28"/>
          <w:szCs w:val="28"/>
          <w:highlight w:val="yellow"/>
        </w:rPr>
      </w:pPr>
    </w:p>
    <w:p w14:paraId="66E4437A"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r w:rsidRPr="00942475">
        <w:rPr>
          <w:rFonts w:ascii="Times New Roman" w:hAnsi="Times New Roman"/>
          <w:sz w:val="28"/>
          <w:szCs w:val="28"/>
          <w:highlight w:val="yellow"/>
        </w:rPr>
        <w:t>:</w:t>
      </w:r>
    </w:p>
    <w:p w14:paraId="5DFD8A8B" w14:textId="16D4A369" w:rsidR="00F2593D" w:rsidRPr="00942475" w:rsidRDefault="00F2593D" w:rsidP="00922498">
      <w:pPr>
        <w:pStyle w:val="ConsPlusNormal"/>
        <w:tabs>
          <w:tab w:val="left" w:pos="709"/>
        </w:tabs>
        <w:ind w:firstLine="709"/>
        <w:jc w:val="both"/>
        <w:rPr>
          <w:rFonts w:ascii="Times New Roman" w:hAnsi="Times New Roman" w:cs="Times New Roman"/>
          <w:bCs/>
          <w:iCs/>
          <w:sz w:val="28"/>
          <w:szCs w:val="28"/>
          <w:highlight w:val="yellow"/>
        </w:rPr>
      </w:pPr>
      <w:r w:rsidRPr="00942475">
        <w:rPr>
          <w:rFonts w:ascii="Times New Roman" w:hAnsi="Times New Roman"/>
          <w:sz w:val="28"/>
          <w:szCs w:val="28"/>
          <w:highlight w:val="yellow"/>
        </w:rPr>
        <w:t xml:space="preserve">Состав, количество и </w:t>
      </w:r>
      <w:r w:rsidRPr="00942475">
        <w:rPr>
          <w:rFonts w:ascii="Times New Roman" w:hAnsi="Times New Roman" w:cs="Times New Roman"/>
          <w:sz w:val="28"/>
          <w:szCs w:val="28"/>
          <w:highlight w:val="yellow"/>
        </w:rPr>
        <w:t xml:space="preserve">расчетная потребность на </w:t>
      </w:r>
      <w:r w:rsidRPr="00942475">
        <w:rPr>
          <w:rFonts w:ascii="Times New Roman" w:hAnsi="Times New Roman" w:cs="Times New Roman"/>
          <w:bCs/>
          <w:iCs/>
          <w:sz w:val="28"/>
          <w:szCs w:val="28"/>
          <w:highlight w:val="yellow"/>
        </w:rPr>
        <w:t>оказание прочих услуг и работ</w:t>
      </w:r>
      <w:r w:rsidRPr="00942475">
        <w:rPr>
          <w:rFonts w:ascii="Times New Roman" w:hAnsi="Times New Roman" w:cs="Times New Roman"/>
          <w:sz w:val="28"/>
          <w:szCs w:val="28"/>
          <w:highlight w:val="yellow"/>
        </w:rPr>
        <w:t xml:space="preserve"> может отличаться от утвержденного норматива в зависимости от решаемых задач. При этом закупка не указанных в настоящем Приложении услуг и работ осуществляется в пределах доведенных лимитов бюджетных обязательств </w:t>
      </w:r>
      <w:r w:rsidRPr="00942475">
        <w:rPr>
          <w:rFonts w:ascii="Times New Roman" w:hAnsi="Times New Roman"/>
          <w:sz w:val="28"/>
          <w:szCs w:val="28"/>
          <w:highlight w:val="yellow"/>
        </w:rPr>
        <w:t xml:space="preserve">на обеспечение функций муниципального казенного образовательного учреждения дополнительного профессионального образования «Курсы гражданской обороны» муниципального образования </w:t>
      </w:r>
      <w:r w:rsidR="00C83EA1" w:rsidRPr="00942475">
        <w:rPr>
          <w:rFonts w:ascii="Times New Roman" w:hAnsi="Times New Roman"/>
          <w:sz w:val="28"/>
          <w:szCs w:val="28"/>
          <w:highlight w:val="yellow"/>
        </w:rPr>
        <w:t>Окуловского муниципального района</w:t>
      </w:r>
      <w:r w:rsidRPr="00942475">
        <w:rPr>
          <w:rFonts w:ascii="Times New Roman" w:hAnsi="Times New Roman" w:cs="Times New Roman"/>
          <w:sz w:val="28"/>
          <w:szCs w:val="28"/>
          <w:highlight w:val="yellow"/>
        </w:rPr>
        <w:t xml:space="preserve"> по соответствующему коду классификации расходов бюджетов.</w:t>
      </w:r>
    </w:p>
    <w:p w14:paraId="62B8CD90" w14:textId="77777777" w:rsidR="00F2593D" w:rsidRPr="00942475" w:rsidRDefault="00F2593D" w:rsidP="00922498">
      <w:pPr>
        <w:spacing w:after="0" w:line="240" w:lineRule="auto"/>
        <w:jc w:val="center"/>
        <w:rPr>
          <w:rFonts w:ascii="Times New Roman" w:hAnsi="Times New Roman"/>
          <w:sz w:val="28"/>
          <w:szCs w:val="28"/>
          <w:highlight w:val="yellow"/>
        </w:rPr>
      </w:pPr>
    </w:p>
    <w:p w14:paraId="66B2E9B2" w14:textId="3ADB5542"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9. Нормативы затрат на обеспечения функций муниципального казенного учреждения «Централизованная бухгалтерия муниципального образования </w:t>
      </w:r>
      <w:r w:rsidR="00C83EA1" w:rsidRPr="00942475">
        <w:rPr>
          <w:rFonts w:ascii="Times New Roman" w:hAnsi="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6B66E5C6"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хозяйственных товаров и принадлежностей</w:t>
      </w:r>
    </w:p>
    <w:p w14:paraId="6589DE54"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122</w:t>
      </w:r>
    </w:p>
    <w:tbl>
      <w:tblPr>
        <w:tblW w:w="15116" w:type="dxa"/>
        <w:tblInd w:w="139" w:type="dxa"/>
        <w:tblLayout w:type="fixed"/>
        <w:tblLook w:val="0000" w:firstRow="0" w:lastRow="0" w:firstColumn="0" w:lastColumn="0" w:noHBand="0" w:noVBand="0"/>
      </w:tblPr>
      <w:tblGrid>
        <w:gridCol w:w="583"/>
        <w:gridCol w:w="6802"/>
        <w:gridCol w:w="1858"/>
        <w:gridCol w:w="1859"/>
        <w:gridCol w:w="4014"/>
      </w:tblGrid>
      <w:tr w:rsidR="00F2593D" w:rsidRPr="00942475" w14:paraId="7CD0164E" w14:textId="77777777" w:rsidTr="00590F9A">
        <w:tc>
          <w:tcPr>
            <w:tcW w:w="583" w:type="dxa"/>
            <w:tcBorders>
              <w:top w:val="single" w:sz="4" w:space="0" w:color="000000"/>
              <w:left w:val="single" w:sz="4" w:space="0" w:color="000000"/>
              <w:bottom w:val="single" w:sz="4" w:space="0" w:color="000000"/>
            </w:tcBorders>
          </w:tcPr>
          <w:p w14:paraId="621CC4B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6802" w:type="dxa"/>
            <w:tcBorders>
              <w:top w:val="single" w:sz="4" w:space="0" w:color="000000"/>
              <w:left w:val="single" w:sz="4" w:space="0" w:color="000000"/>
              <w:bottom w:val="single" w:sz="4" w:space="0" w:color="000000"/>
            </w:tcBorders>
          </w:tcPr>
          <w:p w14:paraId="04B28A8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1858" w:type="dxa"/>
            <w:tcBorders>
              <w:top w:val="single" w:sz="4" w:space="0" w:color="000000"/>
              <w:left w:val="single" w:sz="4" w:space="0" w:color="000000"/>
              <w:bottom w:val="single" w:sz="4" w:space="0" w:color="000000"/>
            </w:tcBorders>
          </w:tcPr>
          <w:p w14:paraId="507A0B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Единица измерения</w:t>
            </w:r>
          </w:p>
        </w:tc>
        <w:tc>
          <w:tcPr>
            <w:tcW w:w="1859" w:type="dxa"/>
            <w:tcBorders>
              <w:top w:val="single" w:sz="4" w:space="0" w:color="000000"/>
              <w:left w:val="single" w:sz="4" w:space="0" w:color="000000"/>
              <w:bottom w:val="single" w:sz="4" w:space="0" w:color="000000"/>
            </w:tcBorders>
          </w:tcPr>
          <w:p w14:paraId="75107F2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Кол-во на год</w:t>
            </w:r>
          </w:p>
        </w:tc>
        <w:tc>
          <w:tcPr>
            <w:tcW w:w="4014" w:type="dxa"/>
            <w:tcBorders>
              <w:top w:val="single" w:sz="4" w:space="0" w:color="000000"/>
              <w:left w:val="single" w:sz="4" w:space="0" w:color="000000"/>
              <w:bottom w:val="single" w:sz="4" w:space="0" w:color="000000"/>
              <w:right w:val="single" w:sz="4" w:space="0" w:color="000000"/>
            </w:tcBorders>
          </w:tcPr>
          <w:p w14:paraId="14EA265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Цена приобретения</w:t>
            </w:r>
          </w:p>
          <w:p w14:paraId="75CE0CD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за 1 ед./руб.</w:t>
            </w:r>
          </w:p>
        </w:tc>
      </w:tr>
      <w:tr w:rsidR="00F2593D" w:rsidRPr="00942475" w14:paraId="46B35D20" w14:textId="77777777" w:rsidTr="00590F9A">
        <w:tc>
          <w:tcPr>
            <w:tcW w:w="583" w:type="dxa"/>
            <w:tcBorders>
              <w:top w:val="single" w:sz="4" w:space="0" w:color="000000"/>
              <w:left w:val="single" w:sz="4" w:space="0" w:color="000000"/>
              <w:bottom w:val="single" w:sz="4" w:space="0" w:color="000000"/>
            </w:tcBorders>
          </w:tcPr>
          <w:p w14:paraId="55F4AC2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1</w:t>
            </w:r>
          </w:p>
        </w:tc>
        <w:tc>
          <w:tcPr>
            <w:tcW w:w="6802" w:type="dxa"/>
            <w:tcBorders>
              <w:top w:val="single" w:sz="4" w:space="0" w:color="000000"/>
              <w:left w:val="single" w:sz="4" w:space="0" w:color="000000"/>
              <w:bottom w:val="single" w:sz="4" w:space="0" w:color="000000"/>
            </w:tcBorders>
          </w:tcPr>
          <w:p w14:paraId="267CBA0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858" w:type="dxa"/>
            <w:tcBorders>
              <w:top w:val="single" w:sz="4" w:space="0" w:color="000000"/>
              <w:left w:val="single" w:sz="4" w:space="0" w:color="000000"/>
              <w:bottom w:val="single" w:sz="4" w:space="0" w:color="000000"/>
            </w:tcBorders>
          </w:tcPr>
          <w:p w14:paraId="19F91C9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59" w:type="dxa"/>
            <w:tcBorders>
              <w:top w:val="single" w:sz="4" w:space="0" w:color="000000"/>
              <w:left w:val="single" w:sz="4" w:space="0" w:color="000000"/>
              <w:bottom w:val="single" w:sz="4" w:space="0" w:color="000000"/>
            </w:tcBorders>
          </w:tcPr>
          <w:p w14:paraId="04CAD7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014" w:type="dxa"/>
            <w:tcBorders>
              <w:top w:val="single" w:sz="4" w:space="0" w:color="000000"/>
              <w:left w:val="single" w:sz="4" w:space="0" w:color="000000"/>
              <w:bottom w:val="single" w:sz="4" w:space="0" w:color="000000"/>
              <w:right w:val="single" w:sz="4" w:space="0" w:color="000000"/>
            </w:tcBorders>
          </w:tcPr>
          <w:p w14:paraId="74C1B7C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75BF340E" w14:textId="77777777" w:rsidTr="00590F9A">
        <w:tc>
          <w:tcPr>
            <w:tcW w:w="583" w:type="dxa"/>
            <w:tcBorders>
              <w:top w:val="single" w:sz="4" w:space="0" w:color="000000"/>
              <w:left w:val="single" w:sz="4" w:space="0" w:color="000000"/>
              <w:bottom w:val="single" w:sz="4" w:space="0" w:color="000000"/>
            </w:tcBorders>
          </w:tcPr>
          <w:p w14:paraId="6A0871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02" w:type="dxa"/>
            <w:tcBorders>
              <w:top w:val="single" w:sz="4" w:space="0" w:color="000000"/>
              <w:left w:val="single" w:sz="4" w:space="0" w:color="000000"/>
              <w:bottom w:val="single" w:sz="4" w:space="0" w:color="000000"/>
            </w:tcBorders>
          </w:tcPr>
          <w:p w14:paraId="6101173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Жалюзи</w:t>
            </w:r>
          </w:p>
        </w:tc>
        <w:tc>
          <w:tcPr>
            <w:tcW w:w="1858" w:type="dxa"/>
            <w:tcBorders>
              <w:top w:val="single" w:sz="4" w:space="0" w:color="000000"/>
              <w:left w:val="single" w:sz="4" w:space="0" w:color="000000"/>
              <w:bottom w:val="single" w:sz="4" w:space="0" w:color="000000"/>
            </w:tcBorders>
          </w:tcPr>
          <w:p w14:paraId="01E4568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2FD724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014" w:type="dxa"/>
            <w:tcBorders>
              <w:top w:val="single" w:sz="4" w:space="0" w:color="000000"/>
              <w:left w:val="single" w:sz="4" w:space="0" w:color="000000"/>
              <w:bottom w:val="single" w:sz="4" w:space="0" w:color="000000"/>
              <w:right w:val="single" w:sz="4" w:space="0" w:color="000000"/>
            </w:tcBorders>
          </w:tcPr>
          <w:p w14:paraId="6BAD63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w:t>
            </w:r>
          </w:p>
        </w:tc>
      </w:tr>
      <w:tr w:rsidR="00F2593D" w:rsidRPr="00942475" w14:paraId="03BAB335" w14:textId="77777777" w:rsidTr="00590F9A">
        <w:tc>
          <w:tcPr>
            <w:tcW w:w="583" w:type="dxa"/>
            <w:tcBorders>
              <w:top w:val="single" w:sz="4" w:space="0" w:color="000000"/>
              <w:left w:val="single" w:sz="4" w:space="0" w:color="000000"/>
              <w:bottom w:val="single" w:sz="4" w:space="0" w:color="000000"/>
            </w:tcBorders>
          </w:tcPr>
          <w:p w14:paraId="433D010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6802" w:type="dxa"/>
            <w:tcBorders>
              <w:top w:val="single" w:sz="4" w:space="0" w:color="000000"/>
              <w:left w:val="single" w:sz="4" w:space="0" w:color="000000"/>
              <w:bottom w:val="single" w:sz="4" w:space="0" w:color="000000"/>
            </w:tcBorders>
          </w:tcPr>
          <w:p w14:paraId="165D8B2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Сплит-система</w:t>
            </w:r>
          </w:p>
        </w:tc>
        <w:tc>
          <w:tcPr>
            <w:tcW w:w="1858" w:type="dxa"/>
            <w:tcBorders>
              <w:top w:val="single" w:sz="4" w:space="0" w:color="000000"/>
              <w:left w:val="single" w:sz="4" w:space="0" w:color="000000"/>
              <w:bottom w:val="single" w:sz="4" w:space="0" w:color="000000"/>
            </w:tcBorders>
          </w:tcPr>
          <w:p w14:paraId="1DB09C6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1B6C121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014" w:type="dxa"/>
            <w:tcBorders>
              <w:top w:val="single" w:sz="4" w:space="0" w:color="000000"/>
              <w:left w:val="single" w:sz="4" w:space="0" w:color="000000"/>
              <w:bottom w:val="single" w:sz="4" w:space="0" w:color="000000"/>
              <w:right w:val="single" w:sz="4" w:space="0" w:color="000000"/>
            </w:tcBorders>
          </w:tcPr>
          <w:p w14:paraId="1BFE3EC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20000</w:t>
            </w:r>
          </w:p>
        </w:tc>
      </w:tr>
      <w:tr w:rsidR="00F2593D" w:rsidRPr="00942475" w14:paraId="523107EA" w14:textId="77777777" w:rsidTr="00590F9A">
        <w:tc>
          <w:tcPr>
            <w:tcW w:w="583" w:type="dxa"/>
            <w:tcBorders>
              <w:top w:val="single" w:sz="4" w:space="0" w:color="000000"/>
              <w:left w:val="single" w:sz="4" w:space="0" w:color="000000"/>
              <w:bottom w:val="single" w:sz="4" w:space="0" w:color="000000"/>
            </w:tcBorders>
          </w:tcPr>
          <w:p w14:paraId="2C79AF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6802" w:type="dxa"/>
            <w:tcBorders>
              <w:top w:val="single" w:sz="4" w:space="0" w:color="000000"/>
              <w:left w:val="single" w:sz="4" w:space="0" w:color="000000"/>
              <w:bottom w:val="single" w:sz="4" w:space="0" w:color="000000"/>
            </w:tcBorders>
          </w:tcPr>
          <w:p w14:paraId="533F50C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858" w:type="dxa"/>
            <w:tcBorders>
              <w:top w:val="single" w:sz="4" w:space="0" w:color="000000"/>
              <w:left w:val="single" w:sz="4" w:space="0" w:color="000000"/>
              <w:bottom w:val="single" w:sz="4" w:space="0" w:color="000000"/>
            </w:tcBorders>
          </w:tcPr>
          <w:p w14:paraId="3F0B0EC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1859" w:type="dxa"/>
            <w:tcBorders>
              <w:top w:val="single" w:sz="4" w:space="0" w:color="000000"/>
              <w:left w:val="single" w:sz="4" w:space="0" w:color="000000"/>
              <w:bottom w:val="single" w:sz="4" w:space="0" w:color="000000"/>
            </w:tcBorders>
          </w:tcPr>
          <w:p w14:paraId="2642C76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014" w:type="dxa"/>
            <w:tcBorders>
              <w:top w:val="single" w:sz="4" w:space="0" w:color="000000"/>
              <w:left w:val="single" w:sz="4" w:space="0" w:color="000000"/>
              <w:bottom w:val="single" w:sz="4" w:space="0" w:color="000000"/>
              <w:right w:val="single" w:sz="4" w:space="0" w:color="000000"/>
            </w:tcBorders>
          </w:tcPr>
          <w:p w14:paraId="6AE79AF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5F72A48F" w14:textId="77777777" w:rsidTr="00590F9A">
        <w:tc>
          <w:tcPr>
            <w:tcW w:w="583" w:type="dxa"/>
            <w:tcBorders>
              <w:top w:val="single" w:sz="4" w:space="0" w:color="000000"/>
              <w:left w:val="single" w:sz="4" w:space="0" w:color="000000"/>
              <w:bottom w:val="single" w:sz="4" w:space="0" w:color="000000"/>
            </w:tcBorders>
          </w:tcPr>
          <w:p w14:paraId="3E09848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6802" w:type="dxa"/>
            <w:tcBorders>
              <w:top w:val="single" w:sz="4" w:space="0" w:color="000000"/>
              <w:left w:val="single" w:sz="4" w:space="0" w:color="000000"/>
              <w:bottom w:val="single" w:sz="4" w:space="0" w:color="000000"/>
            </w:tcBorders>
          </w:tcPr>
          <w:p w14:paraId="0E2E3E29"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Брошюровщик</w:t>
            </w:r>
          </w:p>
        </w:tc>
        <w:tc>
          <w:tcPr>
            <w:tcW w:w="1858" w:type="dxa"/>
            <w:tcBorders>
              <w:top w:val="single" w:sz="4" w:space="0" w:color="000000"/>
              <w:left w:val="single" w:sz="4" w:space="0" w:color="000000"/>
              <w:bottom w:val="single" w:sz="4" w:space="0" w:color="000000"/>
            </w:tcBorders>
          </w:tcPr>
          <w:p w14:paraId="1F135BD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4B6789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014" w:type="dxa"/>
            <w:tcBorders>
              <w:top w:val="single" w:sz="4" w:space="0" w:color="000000"/>
              <w:left w:val="single" w:sz="4" w:space="0" w:color="000000"/>
              <w:bottom w:val="single" w:sz="4" w:space="0" w:color="000000"/>
              <w:right w:val="single" w:sz="4" w:space="0" w:color="000000"/>
            </w:tcBorders>
          </w:tcPr>
          <w:p w14:paraId="273CB8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15000</w:t>
            </w:r>
          </w:p>
        </w:tc>
      </w:tr>
      <w:tr w:rsidR="00F2593D" w:rsidRPr="00942475" w14:paraId="1577751D" w14:textId="77777777" w:rsidTr="00590F9A">
        <w:tc>
          <w:tcPr>
            <w:tcW w:w="583" w:type="dxa"/>
            <w:tcBorders>
              <w:top w:val="single" w:sz="4" w:space="0" w:color="000000"/>
              <w:left w:val="single" w:sz="4" w:space="0" w:color="000000"/>
              <w:bottom w:val="single" w:sz="4" w:space="0" w:color="000000"/>
            </w:tcBorders>
          </w:tcPr>
          <w:p w14:paraId="4C1FF8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6802" w:type="dxa"/>
            <w:tcBorders>
              <w:top w:val="single" w:sz="4" w:space="0" w:color="000000"/>
              <w:left w:val="single" w:sz="4" w:space="0" w:color="000000"/>
              <w:bottom w:val="single" w:sz="4" w:space="0" w:color="000000"/>
            </w:tcBorders>
          </w:tcPr>
          <w:p w14:paraId="0195342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Батарейка ИБП</w:t>
            </w:r>
          </w:p>
        </w:tc>
        <w:tc>
          <w:tcPr>
            <w:tcW w:w="1858" w:type="dxa"/>
            <w:tcBorders>
              <w:top w:val="single" w:sz="4" w:space="0" w:color="000000"/>
              <w:left w:val="single" w:sz="4" w:space="0" w:color="000000"/>
              <w:bottom w:val="single" w:sz="4" w:space="0" w:color="000000"/>
            </w:tcBorders>
          </w:tcPr>
          <w:p w14:paraId="53FDEA4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59" w:type="dxa"/>
            <w:tcBorders>
              <w:top w:val="single" w:sz="4" w:space="0" w:color="000000"/>
              <w:left w:val="single" w:sz="4" w:space="0" w:color="000000"/>
              <w:bottom w:val="single" w:sz="4" w:space="0" w:color="000000"/>
            </w:tcBorders>
          </w:tcPr>
          <w:p w14:paraId="4F1144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26</w:t>
            </w:r>
          </w:p>
        </w:tc>
        <w:tc>
          <w:tcPr>
            <w:tcW w:w="4014" w:type="dxa"/>
            <w:tcBorders>
              <w:top w:val="single" w:sz="4" w:space="0" w:color="000000"/>
              <w:left w:val="single" w:sz="4" w:space="0" w:color="000000"/>
              <w:bottom w:val="single" w:sz="4" w:space="0" w:color="000000"/>
              <w:right w:val="single" w:sz="4" w:space="0" w:color="000000"/>
            </w:tcBorders>
          </w:tcPr>
          <w:p w14:paraId="6489CC8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2000</w:t>
            </w:r>
          </w:p>
        </w:tc>
      </w:tr>
    </w:tbl>
    <w:p w14:paraId="22D4A3DE" w14:textId="77777777" w:rsidR="00F2593D" w:rsidRPr="00942475" w:rsidRDefault="00F2593D" w:rsidP="00922498">
      <w:pPr>
        <w:spacing w:after="0" w:line="240" w:lineRule="auto"/>
        <w:jc w:val="center"/>
        <w:rPr>
          <w:rFonts w:ascii="Times New Roman" w:hAnsi="Times New Roman"/>
          <w:sz w:val="28"/>
          <w:szCs w:val="28"/>
          <w:highlight w:val="yellow"/>
        </w:rPr>
      </w:pPr>
    </w:p>
    <w:p w14:paraId="529F3651"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Затраты для приобретения материальных запасов для нужд гражданской обороны по администрации </w:t>
      </w:r>
    </w:p>
    <w:p w14:paraId="40F3A3E2" w14:textId="5FA4BE6B"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 xml:space="preserve">муниципального образования </w:t>
      </w:r>
      <w:r w:rsidR="00C83EA1" w:rsidRPr="00942475">
        <w:rPr>
          <w:rFonts w:ascii="Times New Roman" w:hAnsi="Times New Roman"/>
          <w:sz w:val="28"/>
          <w:szCs w:val="28"/>
          <w:highlight w:val="yellow"/>
        </w:rPr>
        <w:t>Окуловского муниципального района</w:t>
      </w:r>
    </w:p>
    <w:p w14:paraId="5DE2E280"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123</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80"/>
        <w:gridCol w:w="1069"/>
        <w:gridCol w:w="4931"/>
        <w:gridCol w:w="1560"/>
        <w:gridCol w:w="2040"/>
      </w:tblGrid>
      <w:tr w:rsidR="00F2593D" w:rsidRPr="00942475" w14:paraId="1A405E69" w14:textId="77777777" w:rsidTr="00590F9A">
        <w:trPr>
          <w:trHeight w:val="67"/>
        </w:trPr>
        <w:tc>
          <w:tcPr>
            <w:tcW w:w="540" w:type="dxa"/>
          </w:tcPr>
          <w:p w14:paraId="10906B4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п/п</w:t>
            </w:r>
          </w:p>
        </w:tc>
        <w:tc>
          <w:tcPr>
            <w:tcW w:w="4980" w:type="dxa"/>
          </w:tcPr>
          <w:p w14:paraId="0F6F2C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имущества</w:t>
            </w:r>
          </w:p>
        </w:tc>
        <w:tc>
          <w:tcPr>
            <w:tcW w:w="1069" w:type="dxa"/>
          </w:tcPr>
          <w:p w14:paraId="3710B1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4931" w:type="dxa"/>
          </w:tcPr>
          <w:p w14:paraId="166AC3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на одного работника, на одно защитное сооружение, помещение</w:t>
            </w:r>
          </w:p>
        </w:tc>
        <w:tc>
          <w:tcPr>
            <w:tcW w:w="1560" w:type="dxa"/>
          </w:tcPr>
          <w:p w14:paraId="18E094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Срок эксплуата-ции в годах</w:t>
            </w:r>
          </w:p>
        </w:tc>
        <w:tc>
          <w:tcPr>
            <w:tcW w:w="2040" w:type="dxa"/>
          </w:tcPr>
          <w:p w14:paraId="7AA004F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Цена </w:t>
            </w:r>
          </w:p>
          <w:p w14:paraId="67EA5F8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приобретения</w:t>
            </w:r>
          </w:p>
          <w:p w14:paraId="2560818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за 1 единицу</w:t>
            </w:r>
          </w:p>
          <w:p w14:paraId="0255378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не более, руб.</w:t>
            </w:r>
          </w:p>
        </w:tc>
      </w:tr>
      <w:tr w:rsidR="00F2593D" w:rsidRPr="00942475" w14:paraId="0732ACD7" w14:textId="77777777" w:rsidTr="00590F9A">
        <w:trPr>
          <w:trHeight w:val="67"/>
        </w:trPr>
        <w:tc>
          <w:tcPr>
            <w:tcW w:w="540" w:type="dxa"/>
          </w:tcPr>
          <w:p w14:paraId="32729B3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80" w:type="dxa"/>
          </w:tcPr>
          <w:p w14:paraId="71BA73B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1069" w:type="dxa"/>
          </w:tcPr>
          <w:p w14:paraId="18F6E7D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931" w:type="dxa"/>
          </w:tcPr>
          <w:p w14:paraId="5327DB6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560" w:type="dxa"/>
          </w:tcPr>
          <w:p w14:paraId="3B19954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2040" w:type="dxa"/>
          </w:tcPr>
          <w:p w14:paraId="5F8187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r>
      <w:tr w:rsidR="00F2593D" w:rsidRPr="00942475" w14:paraId="5F35505D" w14:textId="77777777" w:rsidTr="00590F9A">
        <w:tc>
          <w:tcPr>
            <w:tcW w:w="540" w:type="dxa"/>
          </w:tcPr>
          <w:p w14:paraId="3E1D747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980" w:type="dxa"/>
          </w:tcPr>
          <w:p w14:paraId="0B09FA8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Противогазы гражданские фильтрующие</w:t>
            </w:r>
          </w:p>
        </w:tc>
        <w:tc>
          <w:tcPr>
            <w:tcW w:w="1069" w:type="dxa"/>
          </w:tcPr>
          <w:p w14:paraId="18DE070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931" w:type="dxa"/>
          </w:tcPr>
          <w:p w14:paraId="18C18C6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на каждого работника</w:t>
            </w:r>
          </w:p>
        </w:tc>
        <w:tc>
          <w:tcPr>
            <w:tcW w:w="1560" w:type="dxa"/>
          </w:tcPr>
          <w:p w14:paraId="543385C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 лет</w:t>
            </w:r>
          </w:p>
        </w:tc>
        <w:tc>
          <w:tcPr>
            <w:tcW w:w="2040" w:type="dxa"/>
          </w:tcPr>
          <w:p w14:paraId="57A139D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w:t>
            </w:r>
          </w:p>
        </w:tc>
      </w:tr>
      <w:tr w:rsidR="00F2593D" w:rsidRPr="00942475" w14:paraId="6BF6023A" w14:textId="77777777" w:rsidTr="00590F9A">
        <w:tc>
          <w:tcPr>
            <w:tcW w:w="540" w:type="dxa"/>
          </w:tcPr>
          <w:p w14:paraId="1B58D66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980" w:type="dxa"/>
          </w:tcPr>
          <w:p w14:paraId="3A26065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Респираторы противопылевые</w:t>
            </w:r>
          </w:p>
        </w:tc>
        <w:tc>
          <w:tcPr>
            <w:tcW w:w="1069" w:type="dxa"/>
          </w:tcPr>
          <w:p w14:paraId="5FCEC2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931" w:type="dxa"/>
          </w:tcPr>
          <w:p w14:paraId="19FD030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на каждого работника</w:t>
            </w:r>
          </w:p>
        </w:tc>
        <w:tc>
          <w:tcPr>
            <w:tcW w:w="1560" w:type="dxa"/>
          </w:tcPr>
          <w:p w14:paraId="1A692D7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 лет</w:t>
            </w:r>
          </w:p>
        </w:tc>
        <w:tc>
          <w:tcPr>
            <w:tcW w:w="2040" w:type="dxa"/>
          </w:tcPr>
          <w:p w14:paraId="5001B12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400</w:t>
            </w:r>
          </w:p>
        </w:tc>
      </w:tr>
      <w:tr w:rsidR="00F2593D" w:rsidRPr="00942475" w14:paraId="441E6F36" w14:textId="77777777" w:rsidTr="00590F9A">
        <w:tc>
          <w:tcPr>
            <w:tcW w:w="540" w:type="dxa"/>
          </w:tcPr>
          <w:p w14:paraId="57C05BD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980" w:type="dxa"/>
          </w:tcPr>
          <w:p w14:paraId="099008D2"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Индивидуальные перевязочные пакеты</w:t>
            </w:r>
          </w:p>
        </w:tc>
        <w:tc>
          <w:tcPr>
            <w:tcW w:w="1069" w:type="dxa"/>
          </w:tcPr>
          <w:p w14:paraId="75AF1F3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931" w:type="dxa"/>
          </w:tcPr>
          <w:p w14:paraId="5A4DE41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на каждого работника плюс 100 % резерв</w:t>
            </w:r>
          </w:p>
        </w:tc>
        <w:tc>
          <w:tcPr>
            <w:tcW w:w="1560" w:type="dxa"/>
          </w:tcPr>
          <w:p w14:paraId="79340F1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лет</w:t>
            </w:r>
          </w:p>
        </w:tc>
        <w:tc>
          <w:tcPr>
            <w:tcW w:w="2040" w:type="dxa"/>
          </w:tcPr>
          <w:p w14:paraId="5D348D5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55</w:t>
            </w:r>
          </w:p>
        </w:tc>
      </w:tr>
      <w:tr w:rsidR="00F2593D" w:rsidRPr="00942475" w14:paraId="0DF96470" w14:textId="77777777" w:rsidTr="00590F9A">
        <w:tc>
          <w:tcPr>
            <w:tcW w:w="540" w:type="dxa"/>
          </w:tcPr>
          <w:p w14:paraId="5E9D3E1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980" w:type="dxa"/>
          </w:tcPr>
          <w:p w14:paraId="5163B92B"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Индивидуальные противохимические пакеты</w:t>
            </w:r>
          </w:p>
        </w:tc>
        <w:tc>
          <w:tcPr>
            <w:tcW w:w="1069" w:type="dxa"/>
          </w:tcPr>
          <w:p w14:paraId="79C385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931" w:type="dxa"/>
          </w:tcPr>
          <w:p w14:paraId="5CD358A6"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на каждого работника плюс 100 % резерв</w:t>
            </w:r>
          </w:p>
        </w:tc>
        <w:tc>
          <w:tcPr>
            <w:tcW w:w="1560" w:type="dxa"/>
          </w:tcPr>
          <w:p w14:paraId="32FCC2E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лет</w:t>
            </w:r>
          </w:p>
        </w:tc>
        <w:tc>
          <w:tcPr>
            <w:tcW w:w="2040" w:type="dxa"/>
          </w:tcPr>
          <w:p w14:paraId="25CEEA2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110</w:t>
            </w:r>
          </w:p>
        </w:tc>
      </w:tr>
      <w:tr w:rsidR="00F2593D" w:rsidRPr="00942475" w14:paraId="6C379D1F" w14:textId="77777777" w:rsidTr="00590F9A">
        <w:tc>
          <w:tcPr>
            <w:tcW w:w="540" w:type="dxa"/>
          </w:tcPr>
          <w:p w14:paraId="338ECB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980" w:type="dxa"/>
          </w:tcPr>
          <w:p w14:paraId="082B149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Комплекты индивидуальные медицинские гражданской защиты</w:t>
            </w:r>
          </w:p>
        </w:tc>
        <w:tc>
          <w:tcPr>
            <w:tcW w:w="1069" w:type="dxa"/>
          </w:tcPr>
          <w:p w14:paraId="77C0984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931" w:type="dxa"/>
          </w:tcPr>
          <w:p w14:paraId="329FA07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на каждого работника</w:t>
            </w:r>
          </w:p>
        </w:tc>
        <w:tc>
          <w:tcPr>
            <w:tcW w:w="1560" w:type="dxa"/>
          </w:tcPr>
          <w:p w14:paraId="30DB844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года</w:t>
            </w:r>
          </w:p>
        </w:tc>
        <w:tc>
          <w:tcPr>
            <w:tcW w:w="2040" w:type="dxa"/>
          </w:tcPr>
          <w:p w14:paraId="706EF84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800</w:t>
            </w:r>
          </w:p>
        </w:tc>
      </w:tr>
      <w:tr w:rsidR="00F2593D" w:rsidRPr="00942475" w14:paraId="3A470111" w14:textId="77777777" w:rsidTr="00590F9A">
        <w:tc>
          <w:tcPr>
            <w:tcW w:w="540" w:type="dxa"/>
          </w:tcPr>
          <w:p w14:paraId="2C93AC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980" w:type="dxa"/>
          </w:tcPr>
          <w:p w14:paraId="3853E01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Самоспасатели</w:t>
            </w:r>
          </w:p>
        </w:tc>
        <w:tc>
          <w:tcPr>
            <w:tcW w:w="1069" w:type="dxa"/>
          </w:tcPr>
          <w:p w14:paraId="04C855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4931" w:type="dxa"/>
          </w:tcPr>
          <w:p w14:paraId="149080F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1 на каждого работника</w:t>
            </w:r>
          </w:p>
        </w:tc>
        <w:tc>
          <w:tcPr>
            <w:tcW w:w="1560" w:type="dxa"/>
          </w:tcPr>
          <w:p w14:paraId="06AFBE3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лет</w:t>
            </w:r>
          </w:p>
        </w:tc>
        <w:tc>
          <w:tcPr>
            <w:tcW w:w="2040" w:type="dxa"/>
          </w:tcPr>
          <w:p w14:paraId="1F206EC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2550</w:t>
            </w:r>
          </w:p>
        </w:tc>
      </w:tr>
    </w:tbl>
    <w:p w14:paraId="5100C02B" w14:textId="77777777" w:rsidR="00F2593D" w:rsidRPr="00942475" w:rsidRDefault="00F2593D" w:rsidP="00922498">
      <w:pPr>
        <w:spacing w:after="0" w:line="240" w:lineRule="auto"/>
        <w:jc w:val="right"/>
        <w:rPr>
          <w:rFonts w:ascii="Times New Roman" w:hAnsi="Times New Roman"/>
          <w:sz w:val="28"/>
          <w:szCs w:val="28"/>
          <w:highlight w:val="yellow"/>
        </w:rPr>
      </w:pPr>
    </w:p>
    <w:p w14:paraId="24D9070B" w14:textId="4F08648E"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10. Нормативы затрат на обеспечения функций муниципального казенного учреждения «</w:t>
      </w:r>
      <w:r w:rsidR="00C83EA1" w:rsidRPr="00942475">
        <w:rPr>
          <w:rFonts w:ascii="Times New Roman" w:hAnsi="Times New Roman"/>
          <w:sz w:val="28"/>
          <w:szCs w:val="28"/>
          <w:highlight w:val="yellow"/>
        </w:rPr>
        <w:t xml:space="preserve">Окуловского муниципального района </w:t>
      </w:r>
      <w:r w:rsidRPr="00942475">
        <w:rPr>
          <w:rFonts w:ascii="Times New Roman" w:hAnsi="Times New Roman"/>
          <w:sz w:val="28"/>
          <w:szCs w:val="28"/>
          <w:highlight w:val="yellow"/>
        </w:rPr>
        <w:t xml:space="preserve">общественный центр муниципального образования </w:t>
      </w:r>
      <w:r w:rsidR="00C83EA1" w:rsidRPr="00942475">
        <w:rPr>
          <w:rFonts w:ascii="Times New Roman" w:hAnsi="Times New Roman"/>
          <w:sz w:val="28"/>
          <w:szCs w:val="28"/>
          <w:highlight w:val="yellow"/>
        </w:rPr>
        <w:t>Окуловского муниципального района</w:t>
      </w:r>
      <w:r w:rsidRPr="00942475">
        <w:rPr>
          <w:rFonts w:ascii="Times New Roman" w:hAnsi="Times New Roman"/>
          <w:sz w:val="28"/>
          <w:szCs w:val="28"/>
          <w:highlight w:val="yellow"/>
        </w:rPr>
        <w:t>»</w:t>
      </w:r>
    </w:p>
    <w:p w14:paraId="728442F8"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компьютерного и периферийного оборудования</w:t>
      </w:r>
    </w:p>
    <w:p w14:paraId="3BD18157" w14:textId="77777777" w:rsidR="00F2593D" w:rsidRPr="00942475" w:rsidRDefault="00F2593D" w:rsidP="00922498">
      <w:pPr>
        <w:pStyle w:val="ConsPlusNormal"/>
        <w:tabs>
          <w:tab w:val="left" w:pos="709"/>
        </w:tabs>
        <w:jc w:val="right"/>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Таблица 124</w:t>
      </w:r>
    </w:p>
    <w:tbl>
      <w:tblPr>
        <w:tblW w:w="15181" w:type="dxa"/>
        <w:tblInd w:w="108" w:type="dxa"/>
        <w:tblLayout w:type="fixed"/>
        <w:tblLook w:val="0000" w:firstRow="0" w:lastRow="0" w:firstColumn="0" w:lastColumn="0" w:noHBand="0" w:noVBand="0"/>
      </w:tblPr>
      <w:tblGrid>
        <w:gridCol w:w="567"/>
        <w:gridCol w:w="4833"/>
        <w:gridCol w:w="4678"/>
        <w:gridCol w:w="3118"/>
        <w:gridCol w:w="1985"/>
      </w:tblGrid>
      <w:tr w:rsidR="00F2593D" w:rsidRPr="00942475" w14:paraId="662845DB" w14:textId="77777777" w:rsidTr="00590F9A">
        <w:trPr>
          <w:tblHeader/>
        </w:trPr>
        <w:tc>
          <w:tcPr>
            <w:tcW w:w="567" w:type="dxa"/>
            <w:tcBorders>
              <w:top w:val="single" w:sz="4" w:space="0" w:color="000000"/>
              <w:left w:val="single" w:sz="4" w:space="0" w:color="000000"/>
              <w:bottom w:val="single" w:sz="4" w:space="0" w:color="000000"/>
            </w:tcBorders>
          </w:tcPr>
          <w:p w14:paraId="2B21278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lastRenderedPageBreak/>
              <w:t>№</w:t>
            </w:r>
          </w:p>
          <w:p w14:paraId="31F6FD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833" w:type="dxa"/>
            <w:tcBorders>
              <w:top w:val="single" w:sz="4" w:space="0" w:color="000000"/>
              <w:left w:val="single" w:sz="4" w:space="0" w:color="000000"/>
              <w:bottom w:val="single" w:sz="4" w:space="0" w:color="000000"/>
            </w:tcBorders>
          </w:tcPr>
          <w:p w14:paraId="6B774AC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4678" w:type="dxa"/>
            <w:tcBorders>
              <w:top w:val="single" w:sz="4" w:space="0" w:color="000000"/>
              <w:left w:val="single" w:sz="4" w:space="0" w:color="000000"/>
              <w:bottom w:val="single" w:sz="4" w:space="0" w:color="000000"/>
            </w:tcBorders>
          </w:tcPr>
          <w:p w14:paraId="5A7D8A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оборудования, средств коммуникации в расчете на учреждение, ед.</w:t>
            </w:r>
          </w:p>
        </w:tc>
        <w:tc>
          <w:tcPr>
            <w:tcW w:w="3118" w:type="dxa"/>
            <w:tcBorders>
              <w:top w:val="single" w:sz="4" w:space="0" w:color="000000"/>
              <w:left w:val="single" w:sz="4" w:space="0" w:color="000000"/>
              <w:bottom w:val="single" w:sz="4" w:space="0" w:color="000000"/>
            </w:tcBorders>
          </w:tcPr>
          <w:p w14:paraId="1D258D4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(не более), руб./шт.</w:t>
            </w:r>
          </w:p>
        </w:tc>
        <w:tc>
          <w:tcPr>
            <w:tcW w:w="1985" w:type="dxa"/>
            <w:tcBorders>
              <w:top w:val="single" w:sz="4" w:space="0" w:color="000000"/>
              <w:left w:val="single" w:sz="4" w:space="0" w:color="000000"/>
              <w:bottom w:val="single" w:sz="4" w:space="0" w:color="000000"/>
              <w:right w:val="single" w:sz="4" w:space="0" w:color="000000"/>
            </w:tcBorders>
          </w:tcPr>
          <w:p w14:paraId="44AAC3D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Срок службы</w:t>
            </w:r>
          </w:p>
        </w:tc>
      </w:tr>
      <w:tr w:rsidR="00F2593D" w:rsidRPr="00942475" w14:paraId="5B0C4FA5"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2DC4054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33" w:type="dxa"/>
          </w:tcPr>
          <w:p w14:paraId="540C53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77F60B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118" w:type="dxa"/>
          </w:tcPr>
          <w:p w14:paraId="3530690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985" w:type="dxa"/>
          </w:tcPr>
          <w:p w14:paraId="1D3A27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09AD51F8"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02585DB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33" w:type="dxa"/>
          </w:tcPr>
          <w:p w14:paraId="130FD0C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678" w:type="dxa"/>
          </w:tcPr>
          <w:p w14:paraId="60C85A73"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3118" w:type="dxa"/>
          </w:tcPr>
          <w:p w14:paraId="0142D28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1985" w:type="dxa"/>
          </w:tcPr>
          <w:p w14:paraId="7B94772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r>
      <w:tr w:rsidR="00F2593D" w:rsidRPr="00942475" w14:paraId="5450EF83"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592E5AE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4833" w:type="dxa"/>
          </w:tcPr>
          <w:p w14:paraId="6262388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Компьютер в сборе (системный блок, монитор, клавиатура, мышь)</w:t>
            </w:r>
          </w:p>
        </w:tc>
        <w:tc>
          <w:tcPr>
            <w:tcW w:w="4678" w:type="dxa"/>
          </w:tcPr>
          <w:p w14:paraId="6D1F0FA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 xml:space="preserve">4 </w:t>
            </w:r>
          </w:p>
        </w:tc>
        <w:tc>
          <w:tcPr>
            <w:tcW w:w="3118" w:type="dxa"/>
          </w:tcPr>
          <w:p w14:paraId="5BA90CA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70000</w:t>
            </w:r>
          </w:p>
        </w:tc>
        <w:tc>
          <w:tcPr>
            <w:tcW w:w="1985" w:type="dxa"/>
          </w:tcPr>
          <w:p w14:paraId="7F57547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F28EF5A"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4001661B"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w:t>
            </w:r>
          </w:p>
        </w:tc>
        <w:tc>
          <w:tcPr>
            <w:tcW w:w="4833" w:type="dxa"/>
          </w:tcPr>
          <w:p w14:paraId="10B6FAC5"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Принтер, скорость печати до 45 стр./мин, способ печати ч/б лазерный или струйный</w:t>
            </w:r>
          </w:p>
        </w:tc>
        <w:tc>
          <w:tcPr>
            <w:tcW w:w="4678" w:type="dxa"/>
          </w:tcPr>
          <w:p w14:paraId="56BF0C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118" w:type="dxa"/>
          </w:tcPr>
          <w:p w14:paraId="7A56B3D2"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45000</w:t>
            </w:r>
          </w:p>
        </w:tc>
        <w:tc>
          <w:tcPr>
            <w:tcW w:w="1985" w:type="dxa"/>
          </w:tcPr>
          <w:p w14:paraId="6B3D711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5BDCA6C3"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507321B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w:t>
            </w:r>
          </w:p>
        </w:tc>
        <w:tc>
          <w:tcPr>
            <w:tcW w:w="4833" w:type="dxa"/>
          </w:tcPr>
          <w:p w14:paraId="6BE24BE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Принтер, скорость печати не менее </w:t>
            </w:r>
          </w:p>
          <w:p w14:paraId="638649CF"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20 стр./мин, способ печати цветной лазерный или струйный</w:t>
            </w:r>
          </w:p>
        </w:tc>
        <w:tc>
          <w:tcPr>
            <w:tcW w:w="4678" w:type="dxa"/>
          </w:tcPr>
          <w:p w14:paraId="31CA7E4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118" w:type="dxa"/>
          </w:tcPr>
          <w:p w14:paraId="405AB80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50000</w:t>
            </w:r>
          </w:p>
        </w:tc>
        <w:tc>
          <w:tcPr>
            <w:tcW w:w="1985" w:type="dxa"/>
          </w:tcPr>
          <w:p w14:paraId="7353407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E9331C4"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3AF67429"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4833" w:type="dxa"/>
          </w:tcPr>
          <w:p w14:paraId="1BD32343"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Многофункциональное устройство</w:t>
            </w:r>
          </w:p>
        </w:tc>
        <w:tc>
          <w:tcPr>
            <w:tcW w:w="4678" w:type="dxa"/>
          </w:tcPr>
          <w:p w14:paraId="0DFC771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w:t>
            </w:r>
          </w:p>
        </w:tc>
        <w:tc>
          <w:tcPr>
            <w:tcW w:w="3118" w:type="dxa"/>
          </w:tcPr>
          <w:p w14:paraId="297083B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60000</w:t>
            </w:r>
          </w:p>
        </w:tc>
        <w:tc>
          <w:tcPr>
            <w:tcW w:w="1985" w:type="dxa"/>
          </w:tcPr>
          <w:p w14:paraId="5C79FAB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63C6CFD"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7FE901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w:t>
            </w:r>
          </w:p>
        </w:tc>
        <w:tc>
          <w:tcPr>
            <w:tcW w:w="4833" w:type="dxa"/>
          </w:tcPr>
          <w:p w14:paraId="28E76DB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Мышь</w:t>
            </w:r>
          </w:p>
        </w:tc>
        <w:tc>
          <w:tcPr>
            <w:tcW w:w="4678" w:type="dxa"/>
          </w:tcPr>
          <w:p w14:paraId="5167C5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118" w:type="dxa"/>
          </w:tcPr>
          <w:p w14:paraId="1508853F"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1500</w:t>
            </w:r>
          </w:p>
        </w:tc>
        <w:tc>
          <w:tcPr>
            <w:tcW w:w="1985" w:type="dxa"/>
          </w:tcPr>
          <w:p w14:paraId="02EC81C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4219E88D"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172E05C0"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6</w:t>
            </w:r>
          </w:p>
        </w:tc>
        <w:tc>
          <w:tcPr>
            <w:tcW w:w="4833" w:type="dxa"/>
          </w:tcPr>
          <w:p w14:paraId="5B9F4714"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Клавиатура</w:t>
            </w:r>
          </w:p>
        </w:tc>
        <w:tc>
          <w:tcPr>
            <w:tcW w:w="4678" w:type="dxa"/>
          </w:tcPr>
          <w:p w14:paraId="0876AA2D"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118" w:type="dxa"/>
          </w:tcPr>
          <w:p w14:paraId="4B6B470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w:t>
            </w:r>
          </w:p>
        </w:tc>
        <w:tc>
          <w:tcPr>
            <w:tcW w:w="1985" w:type="dxa"/>
          </w:tcPr>
          <w:p w14:paraId="6D8FD63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06D77347"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76FB4AB4"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7</w:t>
            </w:r>
          </w:p>
        </w:tc>
        <w:tc>
          <w:tcPr>
            <w:tcW w:w="4833" w:type="dxa"/>
          </w:tcPr>
          <w:p w14:paraId="216DC14C"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 xml:space="preserve">Монитор </w:t>
            </w:r>
          </w:p>
        </w:tc>
        <w:tc>
          <w:tcPr>
            <w:tcW w:w="4678" w:type="dxa"/>
          </w:tcPr>
          <w:p w14:paraId="0A9D354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118" w:type="dxa"/>
          </w:tcPr>
          <w:p w14:paraId="4C11FF98"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25000</w:t>
            </w:r>
          </w:p>
        </w:tc>
        <w:tc>
          <w:tcPr>
            <w:tcW w:w="1985" w:type="dxa"/>
          </w:tcPr>
          <w:p w14:paraId="69874E6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5 – 7</w:t>
            </w:r>
          </w:p>
        </w:tc>
      </w:tr>
      <w:tr w:rsidR="00F2593D" w:rsidRPr="00942475" w14:paraId="24FC9B1A" w14:textId="77777777" w:rsidTr="0059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567" w:type="dxa"/>
          </w:tcPr>
          <w:p w14:paraId="126E2491"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8</w:t>
            </w:r>
          </w:p>
        </w:tc>
        <w:tc>
          <w:tcPr>
            <w:tcW w:w="4833" w:type="dxa"/>
          </w:tcPr>
          <w:p w14:paraId="267D83E0" w14:textId="77777777" w:rsidR="00F2593D" w:rsidRPr="00942475" w:rsidRDefault="00F2593D" w:rsidP="00922498">
            <w:pPr>
              <w:spacing w:after="0" w:line="240" w:lineRule="auto"/>
              <w:rPr>
                <w:rFonts w:ascii="Times New Roman" w:hAnsi="Times New Roman"/>
                <w:highlight w:val="yellow"/>
              </w:rPr>
            </w:pPr>
            <w:r w:rsidRPr="00942475">
              <w:rPr>
                <w:rFonts w:ascii="Times New Roman" w:hAnsi="Times New Roman"/>
                <w:highlight w:val="yellow"/>
              </w:rPr>
              <w:t>Телефонный аппарат</w:t>
            </w:r>
          </w:p>
        </w:tc>
        <w:tc>
          <w:tcPr>
            <w:tcW w:w="4678" w:type="dxa"/>
          </w:tcPr>
          <w:p w14:paraId="383900DE"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4</w:t>
            </w:r>
          </w:p>
        </w:tc>
        <w:tc>
          <w:tcPr>
            <w:tcW w:w="3118" w:type="dxa"/>
          </w:tcPr>
          <w:p w14:paraId="7DE30BFA"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30000</w:t>
            </w:r>
          </w:p>
        </w:tc>
        <w:tc>
          <w:tcPr>
            <w:tcW w:w="1985" w:type="dxa"/>
          </w:tcPr>
          <w:p w14:paraId="0A4F7307"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3 - 5</w:t>
            </w:r>
          </w:p>
        </w:tc>
      </w:tr>
    </w:tbl>
    <w:p w14:paraId="09D6F9D5" w14:textId="30A3D793" w:rsidR="00F2593D" w:rsidRPr="00942475" w:rsidRDefault="00F2593D" w:rsidP="00922498">
      <w:pPr>
        <w:spacing w:after="0" w:line="240" w:lineRule="auto"/>
        <w:rPr>
          <w:rFonts w:ascii="Times New Roman" w:hAnsi="Times New Roman"/>
          <w:sz w:val="28"/>
          <w:szCs w:val="28"/>
          <w:highlight w:val="yellow"/>
        </w:rPr>
      </w:pPr>
    </w:p>
    <w:p w14:paraId="1891E4DE" w14:textId="77777777" w:rsidR="00C83EA1" w:rsidRPr="00942475" w:rsidRDefault="00C83EA1" w:rsidP="00922498">
      <w:pPr>
        <w:spacing w:after="0" w:line="240" w:lineRule="auto"/>
        <w:rPr>
          <w:rFonts w:ascii="Times New Roman" w:hAnsi="Times New Roman"/>
          <w:sz w:val="28"/>
          <w:szCs w:val="28"/>
          <w:highlight w:val="yellow"/>
        </w:rPr>
      </w:pPr>
    </w:p>
    <w:p w14:paraId="173B1B80" w14:textId="77777777" w:rsidR="00F2593D" w:rsidRPr="00942475" w:rsidRDefault="00F2593D" w:rsidP="00922498">
      <w:pPr>
        <w:spacing w:after="0" w:line="240" w:lineRule="auto"/>
        <w:jc w:val="center"/>
        <w:rPr>
          <w:rFonts w:ascii="Times New Roman" w:hAnsi="Times New Roman"/>
          <w:sz w:val="28"/>
          <w:szCs w:val="28"/>
          <w:highlight w:val="yellow"/>
        </w:rPr>
      </w:pPr>
      <w:r w:rsidRPr="00942475">
        <w:rPr>
          <w:rFonts w:ascii="Times New Roman" w:hAnsi="Times New Roman"/>
          <w:sz w:val="28"/>
          <w:szCs w:val="28"/>
          <w:highlight w:val="yellow"/>
        </w:rPr>
        <w:t>Затраты на приобретение прочих основных средств</w:t>
      </w:r>
    </w:p>
    <w:p w14:paraId="519ABD0A" w14:textId="77777777" w:rsidR="00F2593D" w:rsidRPr="00942475" w:rsidRDefault="00F2593D" w:rsidP="00922498">
      <w:pPr>
        <w:spacing w:after="0" w:line="240" w:lineRule="auto"/>
        <w:jc w:val="center"/>
        <w:rPr>
          <w:rFonts w:ascii="Times New Roman" w:hAnsi="Times New Roman"/>
          <w:sz w:val="28"/>
          <w:szCs w:val="28"/>
          <w:highlight w:val="yellow"/>
        </w:rPr>
      </w:pPr>
    </w:p>
    <w:p w14:paraId="385303AC" w14:textId="77777777" w:rsidR="00F2593D" w:rsidRPr="00942475" w:rsidRDefault="00F2593D" w:rsidP="00922498">
      <w:pPr>
        <w:spacing w:after="0" w:line="240" w:lineRule="auto"/>
        <w:jc w:val="right"/>
        <w:rPr>
          <w:rFonts w:ascii="Times New Roman" w:hAnsi="Times New Roman"/>
          <w:highlight w:val="yellow"/>
        </w:rPr>
      </w:pPr>
      <w:r w:rsidRPr="00942475">
        <w:rPr>
          <w:rFonts w:ascii="Times New Roman" w:hAnsi="Times New Roman"/>
          <w:highlight w:val="yellow"/>
        </w:rPr>
        <w:t>Таблица 125</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91"/>
        <w:gridCol w:w="3969"/>
        <w:gridCol w:w="1559"/>
        <w:gridCol w:w="1843"/>
        <w:gridCol w:w="2397"/>
      </w:tblGrid>
      <w:tr w:rsidR="00F2593D" w:rsidRPr="00942475" w14:paraId="2C15B9B7" w14:textId="77777777" w:rsidTr="00590F9A">
        <w:tc>
          <w:tcPr>
            <w:tcW w:w="709" w:type="dxa"/>
          </w:tcPr>
          <w:p w14:paraId="71827120"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w:t>
            </w:r>
          </w:p>
          <w:p w14:paraId="343AD335"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п/п</w:t>
            </w:r>
          </w:p>
        </w:tc>
        <w:tc>
          <w:tcPr>
            <w:tcW w:w="4691" w:type="dxa"/>
          </w:tcPr>
          <w:p w14:paraId="4FC57863"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Наименование товара</w:t>
            </w:r>
          </w:p>
        </w:tc>
        <w:tc>
          <w:tcPr>
            <w:tcW w:w="3969" w:type="dxa"/>
          </w:tcPr>
          <w:p w14:paraId="65A84986"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Количество, ед.</w:t>
            </w:r>
          </w:p>
        </w:tc>
        <w:tc>
          <w:tcPr>
            <w:tcW w:w="1559" w:type="dxa"/>
          </w:tcPr>
          <w:p w14:paraId="0419988A"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Ед. изм</w:t>
            </w:r>
          </w:p>
        </w:tc>
        <w:tc>
          <w:tcPr>
            <w:tcW w:w="1843" w:type="dxa"/>
          </w:tcPr>
          <w:p w14:paraId="64FD871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Предельная цена, руб./шт.</w:t>
            </w:r>
          </w:p>
        </w:tc>
        <w:tc>
          <w:tcPr>
            <w:tcW w:w="2397" w:type="dxa"/>
          </w:tcPr>
          <w:p w14:paraId="6D34C749"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Срок полезного использования</w:t>
            </w:r>
          </w:p>
          <w:p w14:paraId="1CCE295E" w14:textId="77777777" w:rsidR="00F2593D" w:rsidRPr="00942475" w:rsidRDefault="00F2593D" w:rsidP="00922498">
            <w:pPr>
              <w:snapToGrid w:val="0"/>
              <w:spacing w:after="0" w:line="240" w:lineRule="auto"/>
              <w:jc w:val="center"/>
              <w:rPr>
                <w:rFonts w:ascii="Times New Roman" w:hAnsi="Times New Roman"/>
                <w:highlight w:val="yellow"/>
              </w:rPr>
            </w:pPr>
            <w:r w:rsidRPr="00942475">
              <w:rPr>
                <w:rFonts w:ascii="Times New Roman" w:hAnsi="Times New Roman"/>
                <w:highlight w:val="yellow"/>
              </w:rPr>
              <w:t>(лет)</w:t>
            </w:r>
          </w:p>
        </w:tc>
      </w:tr>
    </w:tbl>
    <w:p w14:paraId="58826EA8" w14:textId="77777777" w:rsidR="00F2593D" w:rsidRPr="00942475" w:rsidRDefault="00F2593D" w:rsidP="00922498">
      <w:pPr>
        <w:spacing w:after="0" w:line="240" w:lineRule="auto"/>
        <w:rPr>
          <w:sz w:val="2"/>
          <w:szCs w:val="2"/>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91"/>
        <w:gridCol w:w="3969"/>
        <w:gridCol w:w="1559"/>
        <w:gridCol w:w="1843"/>
        <w:gridCol w:w="2397"/>
      </w:tblGrid>
      <w:tr w:rsidR="00F2593D" w:rsidRPr="00942475" w14:paraId="21A5C168" w14:textId="77777777" w:rsidTr="00590F9A">
        <w:tc>
          <w:tcPr>
            <w:tcW w:w="709" w:type="dxa"/>
          </w:tcPr>
          <w:p w14:paraId="1EDC0052"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4691" w:type="dxa"/>
          </w:tcPr>
          <w:p w14:paraId="790502BB" w14:textId="77777777" w:rsidR="00F2593D" w:rsidRPr="00942475" w:rsidRDefault="00F2593D" w:rsidP="00922498">
            <w:pPr>
              <w:pStyle w:val="12"/>
              <w:rPr>
                <w:rFonts w:ascii="Times New Roman" w:hAnsi="Times New Roman"/>
                <w:szCs w:val="24"/>
                <w:highlight w:val="yellow"/>
              </w:rPr>
            </w:pPr>
            <w:r w:rsidRPr="00942475">
              <w:rPr>
                <w:rFonts w:ascii="Times New Roman" w:hAnsi="Times New Roman"/>
                <w:szCs w:val="24"/>
                <w:highlight w:val="yellow"/>
              </w:rPr>
              <w:t xml:space="preserve">Магнитная доска </w:t>
            </w:r>
          </w:p>
        </w:tc>
        <w:tc>
          <w:tcPr>
            <w:tcW w:w="3969" w:type="dxa"/>
          </w:tcPr>
          <w:p w14:paraId="5046C1EF"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1</w:t>
            </w:r>
          </w:p>
        </w:tc>
        <w:tc>
          <w:tcPr>
            <w:tcW w:w="1559" w:type="dxa"/>
          </w:tcPr>
          <w:p w14:paraId="458ACD5C" w14:textId="77777777" w:rsidR="00F2593D" w:rsidRPr="00942475" w:rsidRDefault="00F2593D" w:rsidP="00922498">
            <w:pPr>
              <w:spacing w:after="0" w:line="240" w:lineRule="auto"/>
              <w:jc w:val="center"/>
              <w:rPr>
                <w:rFonts w:ascii="Times New Roman" w:hAnsi="Times New Roman"/>
                <w:highlight w:val="yellow"/>
              </w:rPr>
            </w:pPr>
            <w:r w:rsidRPr="00942475">
              <w:rPr>
                <w:rFonts w:ascii="Times New Roman" w:hAnsi="Times New Roman"/>
                <w:highlight w:val="yellow"/>
              </w:rPr>
              <w:t>шт.</w:t>
            </w:r>
          </w:p>
        </w:tc>
        <w:tc>
          <w:tcPr>
            <w:tcW w:w="1843" w:type="dxa"/>
          </w:tcPr>
          <w:p w14:paraId="78F50C99" w14:textId="77777777" w:rsidR="00F2593D" w:rsidRPr="00942475" w:rsidRDefault="00F2593D" w:rsidP="00922498">
            <w:pPr>
              <w:pStyle w:val="12"/>
              <w:jc w:val="center"/>
              <w:rPr>
                <w:rFonts w:ascii="Times New Roman" w:hAnsi="Times New Roman"/>
                <w:szCs w:val="24"/>
                <w:highlight w:val="yellow"/>
              </w:rPr>
            </w:pPr>
            <w:r w:rsidRPr="00942475">
              <w:rPr>
                <w:rFonts w:ascii="Times New Roman" w:hAnsi="Times New Roman"/>
                <w:szCs w:val="24"/>
                <w:highlight w:val="yellow"/>
              </w:rPr>
              <w:t>6500</w:t>
            </w:r>
          </w:p>
        </w:tc>
        <w:tc>
          <w:tcPr>
            <w:tcW w:w="2397" w:type="dxa"/>
          </w:tcPr>
          <w:p w14:paraId="6BF1430A" w14:textId="77777777" w:rsidR="00F2593D" w:rsidRPr="00942475" w:rsidRDefault="00F2593D" w:rsidP="00922498">
            <w:pPr>
              <w:spacing w:after="0" w:line="240" w:lineRule="auto"/>
              <w:jc w:val="center"/>
              <w:rPr>
                <w:highlight w:val="yellow"/>
              </w:rPr>
            </w:pPr>
            <w:r w:rsidRPr="00942475">
              <w:rPr>
                <w:rFonts w:ascii="Times New Roman" w:hAnsi="Times New Roman"/>
                <w:highlight w:val="yellow"/>
              </w:rPr>
              <w:t>5 – 7</w:t>
            </w:r>
          </w:p>
        </w:tc>
      </w:tr>
    </w:tbl>
    <w:p w14:paraId="6EF98679"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p>
    <w:p w14:paraId="75A8CC09"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сеть Интернет и услуги Интернет-провайдеров</w:t>
      </w:r>
    </w:p>
    <w:p w14:paraId="67A86DAD" w14:textId="77777777" w:rsidR="00F2593D" w:rsidRPr="00942475" w:rsidRDefault="00F2593D" w:rsidP="00922498">
      <w:pPr>
        <w:pStyle w:val="ConsPlusNormal"/>
        <w:tabs>
          <w:tab w:val="left" w:pos="709"/>
        </w:tabs>
        <w:jc w:val="center"/>
        <w:rPr>
          <w:rFonts w:ascii="Times New Roman" w:hAnsi="Times New Roman" w:cs="Times New Roman"/>
          <w:sz w:val="28"/>
          <w:szCs w:val="28"/>
          <w:highlight w:val="yellow"/>
        </w:rPr>
      </w:pPr>
    </w:p>
    <w:p w14:paraId="43848227"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126</w:t>
      </w:r>
    </w:p>
    <w:p w14:paraId="4D81F91E"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p>
    <w:tbl>
      <w:tblPr>
        <w:tblW w:w="151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433"/>
        <w:gridCol w:w="6866"/>
        <w:gridCol w:w="5244"/>
      </w:tblGrid>
      <w:tr w:rsidR="00F2593D" w:rsidRPr="00942475" w14:paraId="7138A77B" w14:textId="77777777" w:rsidTr="00590F9A">
        <w:trPr>
          <w:trHeight w:val="711"/>
        </w:trPr>
        <w:tc>
          <w:tcPr>
            <w:tcW w:w="571" w:type="dxa"/>
          </w:tcPr>
          <w:p w14:paraId="0E3EE3C5" w14:textId="77777777" w:rsidR="00F2593D" w:rsidRPr="00942475" w:rsidRDefault="00F2593D" w:rsidP="00922498">
            <w:pPr>
              <w:spacing w:after="0" w:line="240" w:lineRule="auto"/>
              <w:jc w:val="center"/>
              <w:rPr>
                <w:highlight w:val="yellow"/>
              </w:rPr>
            </w:pPr>
            <w:r w:rsidRPr="00942475">
              <w:rPr>
                <w:highlight w:val="yellow"/>
              </w:rPr>
              <w:t>№ п/п</w:t>
            </w:r>
          </w:p>
        </w:tc>
        <w:tc>
          <w:tcPr>
            <w:tcW w:w="2433" w:type="dxa"/>
          </w:tcPr>
          <w:p w14:paraId="1DB4B750" w14:textId="77777777" w:rsidR="00F2593D" w:rsidRPr="00942475" w:rsidRDefault="00F2593D" w:rsidP="00922498">
            <w:pPr>
              <w:spacing w:after="0" w:line="240" w:lineRule="auto"/>
              <w:jc w:val="center"/>
              <w:rPr>
                <w:highlight w:val="yellow"/>
              </w:rPr>
            </w:pPr>
            <w:r w:rsidRPr="00942475">
              <w:rPr>
                <w:bCs/>
                <w:iCs/>
                <w:highlight w:val="yellow"/>
              </w:rPr>
              <w:t>Количество каналов передачи данных сети Интернет, шт.</w:t>
            </w:r>
          </w:p>
        </w:tc>
        <w:tc>
          <w:tcPr>
            <w:tcW w:w="6866" w:type="dxa"/>
          </w:tcPr>
          <w:p w14:paraId="38E93B20" w14:textId="77777777" w:rsidR="00F2593D" w:rsidRPr="00942475" w:rsidRDefault="00F2593D" w:rsidP="00922498">
            <w:pPr>
              <w:pStyle w:val="ConsPlusNormal"/>
              <w:tabs>
                <w:tab w:val="left" w:pos="709"/>
              </w:tabs>
              <w:jc w:val="both"/>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Предельная месячная цена аренды канала передачи данных сети Интернет, не более, руб./канал</w:t>
            </w:r>
          </w:p>
        </w:tc>
        <w:tc>
          <w:tcPr>
            <w:tcW w:w="5244" w:type="dxa"/>
          </w:tcPr>
          <w:p w14:paraId="668E03E7"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Количество месяцев аренды канала передачи данных сети Интернет, шт.</w:t>
            </w:r>
          </w:p>
        </w:tc>
      </w:tr>
      <w:tr w:rsidR="00F2593D" w:rsidRPr="00942475" w14:paraId="55429579" w14:textId="77777777" w:rsidTr="00590F9A">
        <w:trPr>
          <w:trHeight w:val="70"/>
        </w:trPr>
        <w:tc>
          <w:tcPr>
            <w:tcW w:w="571" w:type="dxa"/>
          </w:tcPr>
          <w:p w14:paraId="257E0F79" w14:textId="77777777" w:rsidR="00F2593D" w:rsidRPr="00942475" w:rsidRDefault="00F2593D" w:rsidP="00922498">
            <w:pPr>
              <w:spacing w:after="0" w:line="240" w:lineRule="auto"/>
              <w:jc w:val="center"/>
              <w:rPr>
                <w:highlight w:val="yellow"/>
              </w:rPr>
            </w:pPr>
            <w:r w:rsidRPr="00942475">
              <w:rPr>
                <w:highlight w:val="yellow"/>
              </w:rPr>
              <w:lastRenderedPageBreak/>
              <w:t>1</w:t>
            </w:r>
          </w:p>
        </w:tc>
        <w:tc>
          <w:tcPr>
            <w:tcW w:w="2433" w:type="dxa"/>
          </w:tcPr>
          <w:p w14:paraId="70245D1C" w14:textId="77777777" w:rsidR="00F2593D" w:rsidRPr="00942475" w:rsidRDefault="00F2593D" w:rsidP="00922498">
            <w:pPr>
              <w:pStyle w:val="ConsPlusNormal"/>
              <w:tabs>
                <w:tab w:val="left" w:pos="709"/>
              </w:tabs>
              <w:jc w:val="center"/>
              <w:rPr>
                <w:rFonts w:ascii="Times New Roman" w:hAnsi="Times New Roman" w:cs="Times New Roman"/>
                <w:sz w:val="24"/>
                <w:szCs w:val="24"/>
                <w:highlight w:val="yellow"/>
              </w:rPr>
            </w:pPr>
            <w:r w:rsidRPr="00942475">
              <w:rPr>
                <w:rFonts w:ascii="Times New Roman" w:hAnsi="Times New Roman" w:cs="Times New Roman"/>
                <w:bCs/>
                <w:iCs/>
                <w:sz w:val="24"/>
                <w:szCs w:val="24"/>
                <w:highlight w:val="yellow"/>
              </w:rPr>
              <w:t>1</w:t>
            </w:r>
          </w:p>
        </w:tc>
        <w:tc>
          <w:tcPr>
            <w:tcW w:w="6866" w:type="dxa"/>
          </w:tcPr>
          <w:p w14:paraId="3E14F84D" w14:textId="77777777" w:rsidR="00F2593D" w:rsidRPr="00942475" w:rsidRDefault="00F2593D" w:rsidP="00922498">
            <w:pPr>
              <w:spacing w:after="0" w:line="240" w:lineRule="auto"/>
              <w:jc w:val="center"/>
              <w:rPr>
                <w:highlight w:val="yellow"/>
              </w:rPr>
            </w:pPr>
            <w:r w:rsidRPr="00942475">
              <w:rPr>
                <w:highlight w:val="yellow"/>
              </w:rPr>
              <w:t>42000,00</w:t>
            </w:r>
          </w:p>
        </w:tc>
        <w:tc>
          <w:tcPr>
            <w:tcW w:w="5244" w:type="dxa"/>
          </w:tcPr>
          <w:p w14:paraId="45868900" w14:textId="77777777" w:rsidR="00F2593D" w:rsidRPr="00942475" w:rsidRDefault="00F2593D" w:rsidP="00922498">
            <w:pPr>
              <w:spacing w:after="0" w:line="240" w:lineRule="auto"/>
              <w:jc w:val="center"/>
              <w:rPr>
                <w:highlight w:val="yellow"/>
              </w:rPr>
            </w:pPr>
            <w:r w:rsidRPr="00942475">
              <w:rPr>
                <w:highlight w:val="yellow"/>
              </w:rPr>
              <w:t>12</w:t>
            </w:r>
          </w:p>
        </w:tc>
      </w:tr>
    </w:tbl>
    <w:p w14:paraId="766D1FF1" w14:textId="77777777" w:rsidR="00F2593D" w:rsidRPr="00942475" w:rsidRDefault="00F2593D" w:rsidP="00922498">
      <w:pPr>
        <w:spacing w:after="0" w:line="240" w:lineRule="auto"/>
        <w:jc w:val="center"/>
        <w:rPr>
          <w:rFonts w:ascii="Times New Roman" w:hAnsi="Times New Roman"/>
          <w:sz w:val="28"/>
          <w:szCs w:val="28"/>
          <w:highlight w:val="yellow"/>
        </w:rPr>
      </w:pPr>
    </w:p>
    <w:p w14:paraId="536F4A59"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дополнительное профессиональное образование</w:t>
      </w:r>
    </w:p>
    <w:p w14:paraId="6F842473"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127</w:t>
      </w:r>
    </w:p>
    <w:p w14:paraId="3B77541A" w14:textId="77777777"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p>
    <w:tbl>
      <w:tblPr>
        <w:tblW w:w="151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7374"/>
        <w:gridCol w:w="3960"/>
        <w:gridCol w:w="3360"/>
      </w:tblGrid>
      <w:tr w:rsidR="00F2593D" w:rsidRPr="00942475" w14:paraId="3D3E5B98" w14:textId="77777777" w:rsidTr="00590F9A">
        <w:tc>
          <w:tcPr>
            <w:tcW w:w="430" w:type="dxa"/>
          </w:tcPr>
          <w:p w14:paraId="6BE23AE4" w14:textId="77777777" w:rsidR="00F2593D" w:rsidRPr="00942475" w:rsidRDefault="00F2593D" w:rsidP="00922498">
            <w:pPr>
              <w:spacing w:after="0" w:line="240" w:lineRule="auto"/>
              <w:jc w:val="center"/>
              <w:rPr>
                <w:highlight w:val="yellow"/>
              </w:rPr>
            </w:pPr>
            <w:r w:rsidRPr="00942475">
              <w:rPr>
                <w:highlight w:val="yellow"/>
              </w:rPr>
              <w:t>№ п/п</w:t>
            </w:r>
          </w:p>
        </w:tc>
        <w:tc>
          <w:tcPr>
            <w:tcW w:w="7374" w:type="dxa"/>
          </w:tcPr>
          <w:p w14:paraId="60FA27AD" w14:textId="77777777" w:rsidR="00F2593D" w:rsidRPr="00942475" w:rsidRDefault="00F2593D" w:rsidP="00922498">
            <w:pPr>
              <w:spacing w:after="0" w:line="240" w:lineRule="auto"/>
              <w:jc w:val="center"/>
              <w:rPr>
                <w:highlight w:val="yellow"/>
              </w:rPr>
            </w:pPr>
            <w:r w:rsidRPr="00942475">
              <w:rPr>
                <w:highlight w:val="yellow"/>
              </w:rPr>
              <w:t>Вид дополнительного профессионального образования</w:t>
            </w:r>
          </w:p>
        </w:tc>
        <w:tc>
          <w:tcPr>
            <w:tcW w:w="3960" w:type="dxa"/>
          </w:tcPr>
          <w:p w14:paraId="77D0F295" w14:textId="77777777" w:rsidR="00F2593D" w:rsidRPr="00942475" w:rsidRDefault="00F2593D" w:rsidP="00922498">
            <w:pPr>
              <w:spacing w:after="0" w:line="240" w:lineRule="auto"/>
              <w:jc w:val="center"/>
              <w:rPr>
                <w:highlight w:val="yellow"/>
              </w:rPr>
            </w:pPr>
            <w:r w:rsidRPr="00942475">
              <w:rPr>
                <w:highlight w:val="yellow"/>
              </w:rPr>
              <w:t xml:space="preserve">Кол-во работников, направляемых </w:t>
            </w:r>
          </w:p>
          <w:p w14:paraId="25F73D0F" w14:textId="77777777" w:rsidR="00F2593D" w:rsidRPr="00942475" w:rsidRDefault="00F2593D" w:rsidP="00922498">
            <w:pPr>
              <w:spacing w:after="0" w:line="240" w:lineRule="auto"/>
              <w:jc w:val="center"/>
              <w:rPr>
                <w:highlight w:val="yellow"/>
              </w:rPr>
            </w:pPr>
            <w:r w:rsidRPr="00942475">
              <w:rPr>
                <w:highlight w:val="yellow"/>
              </w:rPr>
              <w:t xml:space="preserve">на </w:t>
            </w:r>
            <w:r w:rsidRPr="00942475">
              <w:rPr>
                <w:highlight w:val="yellow"/>
                <w:lang w:val="en-US"/>
              </w:rPr>
              <w:t>i</w:t>
            </w:r>
            <w:r w:rsidRPr="00942475">
              <w:rPr>
                <w:highlight w:val="yellow"/>
              </w:rPr>
              <w:t>-ый вид дополнительного проф. обучения, чел.</w:t>
            </w:r>
          </w:p>
        </w:tc>
        <w:tc>
          <w:tcPr>
            <w:tcW w:w="3360" w:type="dxa"/>
          </w:tcPr>
          <w:p w14:paraId="18EE36E7" w14:textId="77777777" w:rsidR="00F2593D" w:rsidRPr="00942475" w:rsidRDefault="00F2593D" w:rsidP="00922498">
            <w:pPr>
              <w:spacing w:after="0" w:line="240" w:lineRule="auto"/>
              <w:jc w:val="center"/>
              <w:rPr>
                <w:highlight w:val="yellow"/>
              </w:rPr>
            </w:pPr>
            <w:r w:rsidRPr="00942475">
              <w:rPr>
                <w:highlight w:val="yellow"/>
              </w:rPr>
              <w:t xml:space="preserve">Цена обучения 1 работника </w:t>
            </w:r>
          </w:p>
          <w:p w14:paraId="05BCF637" w14:textId="77777777" w:rsidR="00F2593D" w:rsidRPr="00942475" w:rsidRDefault="00F2593D" w:rsidP="00922498">
            <w:pPr>
              <w:spacing w:after="0" w:line="240" w:lineRule="auto"/>
              <w:jc w:val="center"/>
              <w:rPr>
                <w:highlight w:val="yellow"/>
              </w:rPr>
            </w:pPr>
            <w:r w:rsidRPr="00942475">
              <w:rPr>
                <w:highlight w:val="yellow"/>
              </w:rPr>
              <w:t xml:space="preserve">по </w:t>
            </w:r>
            <w:r w:rsidRPr="00942475">
              <w:rPr>
                <w:highlight w:val="yellow"/>
                <w:lang w:val="en-US"/>
              </w:rPr>
              <w:t>i</w:t>
            </w:r>
            <w:r w:rsidRPr="00942475">
              <w:rPr>
                <w:highlight w:val="yellow"/>
              </w:rPr>
              <w:t>-му виду дополнительного проф. обучения, руб./курс</w:t>
            </w:r>
          </w:p>
        </w:tc>
      </w:tr>
    </w:tbl>
    <w:p w14:paraId="1C4CB83A" w14:textId="77777777" w:rsidR="00F2593D" w:rsidRPr="00942475" w:rsidRDefault="00F2593D" w:rsidP="00922498">
      <w:pPr>
        <w:spacing w:after="0" w:line="240" w:lineRule="auto"/>
        <w:rPr>
          <w:sz w:val="2"/>
          <w:szCs w:val="2"/>
          <w:highlight w:val="yellow"/>
        </w:rPr>
      </w:pPr>
    </w:p>
    <w:tbl>
      <w:tblPr>
        <w:tblW w:w="1512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7374"/>
        <w:gridCol w:w="3960"/>
        <w:gridCol w:w="3360"/>
      </w:tblGrid>
      <w:tr w:rsidR="00F2593D" w:rsidRPr="00942475" w14:paraId="2E6273B2" w14:textId="77777777" w:rsidTr="00590F9A">
        <w:tc>
          <w:tcPr>
            <w:tcW w:w="430" w:type="dxa"/>
          </w:tcPr>
          <w:p w14:paraId="46445306" w14:textId="77777777" w:rsidR="00F2593D" w:rsidRPr="00942475" w:rsidRDefault="00F2593D" w:rsidP="00922498">
            <w:pPr>
              <w:spacing w:after="0" w:line="240" w:lineRule="auto"/>
              <w:jc w:val="center"/>
              <w:rPr>
                <w:highlight w:val="yellow"/>
              </w:rPr>
            </w:pPr>
            <w:r w:rsidRPr="00942475">
              <w:rPr>
                <w:highlight w:val="yellow"/>
              </w:rPr>
              <w:t>1</w:t>
            </w:r>
          </w:p>
        </w:tc>
        <w:tc>
          <w:tcPr>
            <w:tcW w:w="7374" w:type="dxa"/>
          </w:tcPr>
          <w:p w14:paraId="4631F1BC" w14:textId="77777777" w:rsidR="00F2593D" w:rsidRPr="00942475" w:rsidRDefault="00F2593D" w:rsidP="00922498">
            <w:pPr>
              <w:spacing w:after="0" w:line="240" w:lineRule="auto"/>
              <w:jc w:val="both"/>
              <w:rPr>
                <w:highlight w:val="yellow"/>
              </w:rPr>
            </w:pPr>
            <w:r w:rsidRPr="00942475">
              <w:rPr>
                <w:highlight w:val="yellow"/>
              </w:rPr>
              <w:t>Обучение сотрудников 44-ФЗ</w:t>
            </w:r>
          </w:p>
        </w:tc>
        <w:tc>
          <w:tcPr>
            <w:tcW w:w="3960" w:type="dxa"/>
          </w:tcPr>
          <w:p w14:paraId="05138A00" w14:textId="77777777" w:rsidR="00F2593D" w:rsidRPr="00942475" w:rsidRDefault="00F2593D" w:rsidP="00922498">
            <w:pPr>
              <w:spacing w:after="0" w:line="240" w:lineRule="auto"/>
              <w:jc w:val="center"/>
              <w:rPr>
                <w:highlight w:val="yellow"/>
              </w:rPr>
            </w:pPr>
            <w:r w:rsidRPr="00942475">
              <w:rPr>
                <w:highlight w:val="yellow"/>
              </w:rPr>
              <w:t>4</w:t>
            </w:r>
          </w:p>
        </w:tc>
        <w:tc>
          <w:tcPr>
            <w:tcW w:w="3360" w:type="dxa"/>
          </w:tcPr>
          <w:p w14:paraId="59A1C72A" w14:textId="77777777" w:rsidR="00F2593D" w:rsidRPr="00942475" w:rsidRDefault="00F2593D" w:rsidP="00922498">
            <w:pPr>
              <w:spacing w:after="0" w:line="240" w:lineRule="auto"/>
              <w:jc w:val="center"/>
              <w:rPr>
                <w:highlight w:val="yellow"/>
              </w:rPr>
            </w:pPr>
            <w:r w:rsidRPr="00942475">
              <w:rPr>
                <w:highlight w:val="yellow"/>
              </w:rPr>
              <w:t>60000,00</w:t>
            </w:r>
          </w:p>
        </w:tc>
      </w:tr>
      <w:tr w:rsidR="00F2593D" w:rsidRPr="00942475" w14:paraId="35FAA3A9" w14:textId="77777777" w:rsidTr="00590F9A">
        <w:tc>
          <w:tcPr>
            <w:tcW w:w="430" w:type="dxa"/>
          </w:tcPr>
          <w:p w14:paraId="11FD3A8D" w14:textId="77777777" w:rsidR="00F2593D" w:rsidRPr="00942475" w:rsidRDefault="00F2593D" w:rsidP="00922498">
            <w:pPr>
              <w:snapToGrid w:val="0"/>
              <w:spacing w:after="0" w:line="240" w:lineRule="auto"/>
              <w:jc w:val="center"/>
              <w:rPr>
                <w:highlight w:val="yellow"/>
              </w:rPr>
            </w:pPr>
            <w:r w:rsidRPr="00942475">
              <w:rPr>
                <w:highlight w:val="yellow"/>
              </w:rPr>
              <w:t>2</w:t>
            </w:r>
          </w:p>
        </w:tc>
        <w:tc>
          <w:tcPr>
            <w:tcW w:w="7374" w:type="dxa"/>
          </w:tcPr>
          <w:p w14:paraId="3ABBE041" w14:textId="77777777" w:rsidR="00F2593D" w:rsidRPr="00942475" w:rsidRDefault="00F2593D" w:rsidP="00922498">
            <w:pPr>
              <w:pStyle w:val="ConsPlusNonformat"/>
              <w:jc w:val="both"/>
              <w:rPr>
                <w:rFonts w:ascii="Times New Roman" w:hAnsi="Times New Roman" w:cs="Times New Roman"/>
                <w:sz w:val="24"/>
                <w:szCs w:val="24"/>
                <w:highlight w:val="yellow"/>
              </w:rPr>
            </w:pPr>
            <w:r w:rsidRPr="00942475">
              <w:rPr>
                <w:rFonts w:ascii="Times New Roman" w:hAnsi="Times New Roman" w:cs="Times New Roman"/>
                <w:sz w:val="24"/>
                <w:szCs w:val="24"/>
                <w:highlight w:val="yellow"/>
              </w:rPr>
              <w:t>Оказание услуг по обучению работодателей и работников вопросам охраны труда</w:t>
            </w:r>
          </w:p>
        </w:tc>
        <w:tc>
          <w:tcPr>
            <w:tcW w:w="3960" w:type="dxa"/>
          </w:tcPr>
          <w:p w14:paraId="5496FDD2" w14:textId="77777777" w:rsidR="00F2593D" w:rsidRPr="00942475" w:rsidRDefault="00F2593D" w:rsidP="00922498">
            <w:pPr>
              <w:spacing w:after="0" w:line="240" w:lineRule="auto"/>
              <w:jc w:val="center"/>
              <w:rPr>
                <w:highlight w:val="yellow"/>
              </w:rPr>
            </w:pPr>
            <w:r w:rsidRPr="00942475">
              <w:rPr>
                <w:highlight w:val="yellow"/>
              </w:rPr>
              <w:t>4</w:t>
            </w:r>
          </w:p>
        </w:tc>
        <w:tc>
          <w:tcPr>
            <w:tcW w:w="3360" w:type="dxa"/>
          </w:tcPr>
          <w:p w14:paraId="3F9443D2" w14:textId="77777777" w:rsidR="00F2593D" w:rsidRPr="00942475" w:rsidRDefault="00F2593D" w:rsidP="00922498">
            <w:pPr>
              <w:spacing w:after="0" w:line="240" w:lineRule="auto"/>
              <w:jc w:val="center"/>
              <w:rPr>
                <w:highlight w:val="yellow"/>
              </w:rPr>
            </w:pPr>
            <w:r w:rsidRPr="00942475">
              <w:rPr>
                <w:highlight w:val="yellow"/>
              </w:rPr>
              <w:t>40000,00</w:t>
            </w:r>
          </w:p>
        </w:tc>
      </w:tr>
    </w:tbl>
    <w:p w14:paraId="6B655219" w14:textId="77777777" w:rsidR="00F2593D" w:rsidRPr="00942475" w:rsidRDefault="00F2593D" w:rsidP="00922498">
      <w:pPr>
        <w:spacing w:after="0" w:line="240" w:lineRule="auto"/>
        <w:rPr>
          <w:rFonts w:ascii="Times New Roman" w:hAnsi="Times New Roman"/>
          <w:highlight w:val="yellow"/>
        </w:rPr>
      </w:pPr>
    </w:p>
    <w:p w14:paraId="290B82C4"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по договору на наем жилого помещения на период командирования</w:t>
      </w:r>
    </w:p>
    <w:p w14:paraId="39A47272"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Таблица 128</w:t>
      </w:r>
    </w:p>
    <w:p w14:paraId="74C73FB3" w14:textId="77777777" w:rsidR="00F2593D" w:rsidRPr="00942475" w:rsidRDefault="00F2593D" w:rsidP="00922498">
      <w:pPr>
        <w:pStyle w:val="ConsPlusNormal"/>
        <w:tabs>
          <w:tab w:val="left" w:pos="709"/>
        </w:tabs>
        <w:jc w:val="center"/>
        <w:rPr>
          <w:rFonts w:ascii="Times New Roman" w:hAnsi="Times New Roman" w:cs="Times New Roman"/>
          <w:sz w:val="22"/>
          <w:szCs w:val="22"/>
          <w:highlight w:val="yellow"/>
        </w:rPr>
      </w:pPr>
    </w:p>
    <w:tbl>
      <w:tblPr>
        <w:tblW w:w="15028" w:type="dxa"/>
        <w:tblInd w:w="1" w:type="dxa"/>
        <w:tblLayout w:type="fixed"/>
        <w:tblCellMar>
          <w:left w:w="0" w:type="dxa"/>
          <w:right w:w="0" w:type="dxa"/>
        </w:tblCellMar>
        <w:tblLook w:val="0000" w:firstRow="0" w:lastRow="0" w:firstColumn="0" w:lastColumn="0" w:noHBand="0" w:noVBand="0"/>
      </w:tblPr>
      <w:tblGrid>
        <w:gridCol w:w="567"/>
        <w:gridCol w:w="3647"/>
        <w:gridCol w:w="6845"/>
        <w:gridCol w:w="3969"/>
      </w:tblGrid>
      <w:tr w:rsidR="00F2593D" w:rsidRPr="00942475" w14:paraId="1DB8834A" w14:textId="77777777" w:rsidTr="00590F9A">
        <w:tc>
          <w:tcPr>
            <w:tcW w:w="567" w:type="dxa"/>
            <w:tcBorders>
              <w:top w:val="single" w:sz="2" w:space="0" w:color="000000"/>
              <w:left w:val="single" w:sz="2" w:space="0" w:color="000000"/>
              <w:bottom w:val="single" w:sz="2" w:space="0" w:color="000000"/>
            </w:tcBorders>
          </w:tcPr>
          <w:p w14:paraId="1AE3B063" w14:textId="77777777" w:rsidR="00F2593D" w:rsidRPr="00942475" w:rsidRDefault="00F2593D" w:rsidP="00922498">
            <w:pPr>
              <w:spacing w:after="0" w:line="240" w:lineRule="auto"/>
              <w:jc w:val="center"/>
              <w:rPr>
                <w:highlight w:val="yellow"/>
              </w:rPr>
            </w:pPr>
            <w:r w:rsidRPr="00942475">
              <w:rPr>
                <w:highlight w:val="yellow"/>
              </w:rPr>
              <w:t>№ п/п</w:t>
            </w:r>
          </w:p>
        </w:tc>
        <w:tc>
          <w:tcPr>
            <w:tcW w:w="3647" w:type="dxa"/>
            <w:tcBorders>
              <w:top w:val="single" w:sz="2" w:space="0" w:color="000000"/>
              <w:left w:val="single" w:sz="2" w:space="0" w:color="000000"/>
              <w:bottom w:val="single" w:sz="2" w:space="0" w:color="000000"/>
            </w:tcBorders>
          </w:tcPr>
          <w:p w14:paraId="2BF29145" w14:textId="77777777" w:rsidR="00F2593D" w:rsidRPr="00942475" w:rsidRDefault="00F2593D" w:rsidP="00922498">
            <w:pPr>
              <w:spacing w:after="0" w:line="240" w:lineRule="auto"/>
              <w:jc w:val="center"/>
              <w:rPr>
                <w:highlight w:val="yellow"/>
              </w:rPr>
            </w:pPr>
            <w:r w:rsidRPr="00942475">
              <w:rPr>
                <w:highlight w:val="yellow"/>
              </w:rPr>
              <w:t>Кол-во командированных работников, чел.</w:t>
            </w:r>
          </w:p>
        </w:tc>
        <w:tc>
          <w:tcPr>
            <w:tcW w:w="6845" w:type="dxa"/>
            <w:tcBorders>
              <w:top w:val="single" w:sz="2" w:space="0" w:color="000000"/>
              <w:left w:val="single" w:sz="2" w:space="0" w:color="000000"/>
              <w:bottom w:val="single" w:sz="2" w:space="0" w:color="000000"/>
            </w:tcBorders>
          </w:tcPr>
          <w:p w14:paraId="13BBCC9A" w14:textId="77777777" w:rsidR="00F2593D" w:rsidRPr="00942475" w:rsidRDefault="00F2593D" w:rsidP="00922498">
            <w:pPr>
              <w:spacing w:after="0" w:line="240" w:lineRule="auto"/>
              <w:jc w:val="center"/>
              <w:rPr>
                <w:highlight w:val="yellow"/>
              </w:rPr>
            </w:pPr>
            <w:r w:rsidRPr="00942475">
              <w:rPr>
                <w:highlight w:val="yellow"/>
              </w:rPr>
              <w:t>Предельная цена найма жилого помещения, не более, руб./сут.</w:t>
            </w:r>
          </w:p>
        </w:tc>
        <w:tc>
          <w:tcPr>
            <w:tcW w:w="3969" w:type="dxa"/>
            <w:tcBorders>
              <w:top w:val="single" w:sz="2" w:space="0" w:color="000000"/>
              <w:left w:val="single" w:sz="2" w:space="0" w:color="000000"/>
              <w:bottom w:val="single" w:sz="2" w:space="0" w:color="000000"/>
              <w:right w:val="single" w:sz="2" w:space="0" w:color="000000"/>
            </w:tcBorders>
          </w:tcPr>
          <w:p w14:paraId="26A4DCD4" w14:textId="77777777" w:rsidR="00F2593D" w:rsidRPr="00942475" w:rsidRDefault="00F2593D" w:rsidP="00922498">
            <w:pPr>
              <w:spacing w:after="0" w:line="240" w:lineRule="auto"/>
              <w:jc w:val="center"/>
              <w:rPr>
                <w:highlight w:val="yellow"/>
              </w:rPr>
            </w:pPr>
            <w:r w:rsidRPr="00942475">
              <w:rPr>
                <w:highlight w:val="yellow"/>
              </w:rPr>
              <w:t>Время нахождения в командировке, суток</w:t>
            </w:r>
          </w:p>
        </w:tc>
      </w:tr>
      <w:tr w:rsidR="00F2593D" w:rsidRPr="00942475" w14:paraId="52AEF033" w14:textId="77777777" w:rsidTr="00590F9A">
        <w:tc>
          <w:tcPr>
            <w:tcW w:w="567" w:type="dxa"/>
            <w:tcBorders>
              <w:left w:val="single" w:sz="2" w:space="0" w:color="000000"/>
              <w:bottom w:val="single" w:sz="2" w:space="0" w:color="000000"/>
            </w:tcBorders>
          </w:tcPr>
          <w:p w14:paraId="4A91724B" w14:textId="77777777" w:rsidR="00F2593D" w:rsidRPr="00942475" w:rsidRDefault="00F2593D" w:rsidP="00922498">
            <w:pPr>
              <w:spacing w:after="0" w:line="240" w:lineRule="auto"/>
              <w:jc w:val="center"/>
              <w:rPr>
                <w:highlight w:val="yellow"/>
              </w:rPr>
            </w:pPr>
            <w:r w:rsidRPr="00942475">
              <w:rPr>
                <w:highlight w:val="yellow"/>
              </w:rPr>
              <w:t>1</w:t>
            </w:r>
          </w:p>
        </w:tc>
        <w:tc>
          <w:tcPr>
            <w:tcW w:w="3647" w:type="dxa"/>
            <w:tcBorders>
              <w:left w:val="single" w:sz="2" w:space="0" w:color="000000"/>
              <w:bottom w:val="single" w:sz="2" w:space="0" w:color="000000"/>
            </w:tcBorders>
          </w:tcPr>
          <w:p w14:paraId="48DA7ADE" w14:textId="77777777" w:rsidR="00F2593D" w:rsidRPr="00942475" w:rsidRDefault="00F2593D" w:rsidP="00922498">
            <w:pPr>
              <w:spacing w:after="0" w:line="240" w:lineRule="auto"/>
              <w:jc w:val="center"/>
              <w:rPr>
                <w:highlight w:val="yellow"/>
              </w:rPr>
            </w:pPr>
            <w:r w:rsidRPr="00942475">
              <w:rPr>
                <w:highlight w:val="yellow"/>
              </w:rPr>
              <w:t>1</w:t>
            </w:r>
          </w:p>
        </w:tc>
        <w:tc>
          <w:tcPr>
            <w:tcW w:w="6845" w:type="dxa"/>
            <w:tcBorders>
              <w:left w:val="single" w:sz="2" w:space="0" w:color="000000"/>
              <w:bottom w:val="single" w:sz="2" w:space="0" w:color="000000"/>
            </w:tcBorders>
          </w:tcPr>
          <w:p w14:paraId="00A86567" w14:textId="77777777" w:rsidR="00F2593D" w:rsidRPr="00942475" w:rsidRDefault="00F2593D" w:rsidP="00922498">
            <w:pPr>
              <w:spacing w:after="0" w:line="240" w:lineRule="auto"/>
              <w:jc w:val="center"/>
              <w:rPr>
                <w:highlight w:val="yellow"/>
              </w:rPr>
            </w:pPr>
            <w:r w:rsidRPr="00942475">
              <w:rPr>
                <w:highlight w:val="yellow"/>
              </w:rPr>
              <w:t>5000,00</w:t>
            </w:r>
          </w:p>
        </w:tc>
        <w:tc>
          <w:tcPr>
            <w:tcW w:w="3969" w:type="dxa"/>
            <w:tcBorders>
              <w:left w:val="single" w:sz="2" w:space="0" w:color="000000"/>
              <w:bottom w:val="single" w:sz="2" w:space="0" w:color="000000"/>
              <w:right w:val="single" w:sz="2" w:space="0" w:color="000000"/>
            </w:tcBorders>
          </w:tcPr>
          <w:p w14:paraId="5746D039" w14:textId="77777777" w:rsidR="00F2593D" w:rsidRPr="00942475" w:rsidRDefault="00F2593D" w:rsidP="00922498">
            <w:pPr>
              <w:spacing w:after="0" w:line="240" w:lineRule="auto"/>
              <w:jc w:val="center"/>
              <w:rPr>
                <w:highlight w:val="yellow"/>
              </w:rPr>
            </w:pPr>
            <w:r w:rsidRPr="00942475">
              <w:rPr>
                <w:highlight w:val="yellow"/>
              </w:rPr>
              <w:t>5</w:t>
            </w:r>
          </w:p>
        </w:tc>
      </w:tr>
    </w:tbl>
    <w:p w14:paraId="1C41C380" w14:textId="77777777"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r w:rsidRPr="00942475">
        <w:rPr>
          <w:rFonts w:ascii="Times New Roman" w:hAnsi="Times New Roman" w:cs="Times New Roman"/>
          <w:sz w:val="24"/>
          <w:szCs w:val="24"/>
          <w:highlight w:val="yellow"/>
        </w:rPr>
        <w:tab/>
      </w:r>
    </w:p>
    <w:p w14:paraId="21F5B95A" w14:textId="77777777" w:rsidR="00F2593D" w:rsidRPr="00942475" w:rsidRDefault="00F2593D" w:rsidP="00922498">
      <w:pPr>
        <w:pStyle w:val="ConsPlusNormal"/>
        <w:tabs>
          <w:tab w:val="left" w:pos="709"/>
        </w:tabs>
        <w:jc w:val="both"/>
        <w:rPr>
          <w:rFonts w:ascii="Times New Roman" w:hAnsi="Times New Roman" w:cs="Times New Roman"/>
          <w:sz w:val="28"/>
          <w:szCs w:val="28"/>
          <w:highlight w:val="yellow"/>
        </w:rPr>
      </w:pPr>
      <w:r w:rsidRPr="00942475">
        <w:rPr>
          <w:rFonts w:ascii="Times New Roman" w:hAnsi="Times New Roman" w:cs="Times New Roman"/>
          <w:sz w:val="28"/>
          <w:szCs w:val="28"/>
          <w:highlight w:val="yellow"/>
        </w:rPr>
        <w:tab/>
        <w:t xml:space="preserve">Затраты </w:t>
      </w:r>
      <w:r w:rsidRPr="00942475">
        <w:rPr>
          <w:rFonts w:ascii="Times New Roman" w:hAnsi="Times New Roman" w:cs="Times New Roman"/>
          <w:bCs/>
          <w:iCs/>
          <w:sz w:val="28"/>
          <w:szCs w:val="28"/>
          <w:highlight w:val="yellow"/>
        </w:rPr>
        <w:t>на наем жилого помещения на период командирования</w:t>
      </w:r>
      <w:r w:rsidRPr="00942475">
        <w:rPr>
          <w:rFonts w:ascii="Times New Roman" w:hAnsi="Times New Roman" w:cs="Times New Roman"/>
          <w:sz w:val="28"/>
          <w:szCs w:val="28"/>
          <w:highlight w:val="yellow"/>
        </w:rPr>
        <w:t xml:space="preserve"> определяются методом сопоставимых рыночных цен (анализ рынка).</w:t>
      </w:r>
    </w:p>
    <w:p w14:paraId="6AD47FD8" w14:textId="77777777" w:rsidR="00F2593D" w:rsidRPr="00942475" w:rsidRDefault="00F2593D" w:rsidP="00922498">
      <w:pPr>
        <w:spacing w:after="0" w:line="240" w:lineRule="auto"/>
        <w:ind w:firstLine="708"/>
        <w:rPr>
          <w:rStyle w:val="91"/>
          <w:b/>
          <w:bCs/>
          <w:highlight w:val="yellow"/>
        </w:rPr>
      </w:pPr>
    </w:p>
    <w:p w14:paraId="75396C9D" w14:textId="77777777" w:rsidR="00F2593D" w:rsidRPr="00942475" w:rsidRDefault="00F2593D" w:rsidP="00922498">
      <w:pPr>
        <w:spacing w:after="0" w:line="240" w:lineRule="auto"/>
        <w:ind w:firstLine="708"/>
        <w:rPr>
          <w:rFonts w:ascii="Times New Roman" w:hAnsi="Times New Roman"/>
          <w:b/>
          <w:sz w:val="28"/>
          <w:szCs w:val="28"/>
          <w:highlight w:val="yellow"/>
        </w:rPr>
      </w:pPr>
      <w:r w:rsidRPr="00942475">
        <w:rPr>
          <w:rStyle w:val="91"/>
          <w:b/>
          <w:bCs/>
          <w:sz w:val="28"/>
          <w:szCs w:val="28"/>
          <w:highlight w:val="yellow"/>
        </w:rPr>
        <w:t>Примечание:</w:t>
      </w:r>
    </w:p>
    <w:p w14:paraId="3708B9A6" w14:textId="77777777" w:rsidR="00F2593D" w:rsidRPr="00942475" w:rsidRDefault="00F2593D" w:rsidP="00922498">
      <w:pPr>
        <w:spacing w:after="0" w:line="240" w:lineRule="auto"/>
        <w:jc w:val="both"/>
        <w:rPr>
          <w:rFonts w:ascii="Times New Roman" w:hAnsi="Times New Roman"/>
          <w:sz w:val="28"/>
          <w:szCs w:val="28"/>
          <w:highlight w:val="yellow"/>
        </w:rPr>
      </w:pPr>
      <w:r w:rsidRPr="00942475">
        <w:rPr>
          <w:rFonts w:ascii="Times New Roman" w:hAnsi="Times New Roman"/>
          <w:sz w:val="28"/>
          <w:szCs w:val="28"/>
          <w:highlight w:val="yellow"/>
        </w:rPr>
        <w:tab/>
        <w:t>Наименование направления командирования и количество командированных работников, может отличаться от приведенного в зависимости от решаемых задач. При этом направление командирования и количество командированных работников, не указанных в настоящем Приложении, осуществляется в пределах доведенных лимитов бюджетных обязательств по соответствующему коду классификации расходов бюджетов.</w:t>
      </w:r>
    </w:p>
    <w:p w14:paraId="64C6DD75" w14:textId="77777777" w:rsidR="00F2593D" w:rsidRPr="00942475" w:rsidRDefault="00F2593D" w:rsidP="00922498">
      <w:pPr>
        <w:spacing w:after="0" w:line="240" w:lineRule="auto"/>
        <w:jc w:val="both"/>
        <w:rPr>
          <w:rFonts w:ascii="Times New Roman" w:hAnsi="Times New Roman"/>
          <w:highlight w:val="yellow"/>
        </w:rPr>
      </w:pPr>
    </w:p>
    <w:p w14:paraId="3C2ACEA2" w14:textId="77777777" w:rsidR="00F2593D" w:rsidRPr="00942475" w:rsidRDefault="00F2593D" w:rsidP="00922498">
      <w:pPr>
        <w:pStyle w:val="ConsPlusNormal"/>
        <w:tabs>
          <w:tab w:val="left" w:pos="709"/>
        </w:tabs>
        <w:jc w:val="center"/>
        <w:rPr>
          <w:rFonts w:ascii="Times New Roman" w:hAnsi="Times New Roman" w:cs="Times New Roman"/>
          <w:bCs/>
          <w:iCs/>
          <w:sz w:val="28"/>
          <w:szCs w:val="28"/>
          <w:highlight w:val="yellow"/>
        </w:rPr>
      </w:pPr>
      <w:r w:rsidRPr="00942475">
        <w:rPr>
          <w:rFonts w:ascii="Times New Roman" w:hAnsi="Times New Roman" w:cs="Times New Roman"/>
          <w:bCs/>
          <w:iCs/>
          <w:sz w:val="28"/>
          <w:szCs w:val="28"/>
          <w:highlight w:val="yellow"/>
        </w:rPr>
        <w:t>Затраты на оказание прочих услуг и работ</w:t>
      </w:r>
    </w:p>
    <w:p w14:paraId="514603BA" w14:textId="77777777" w:rsidR="00F2593D" w:rsidRPr="00942475" w:rsidRDefault="00F2593D" w:rsidP="00922498">
      <w:pPr>
        <w:pStyle w:val="ConsPlusNormal"/>
        <w:tabs>
          <w:tab w:val="left" w:pos="709"/>
        </w:tabs>
        <w:jc w:val="right"/>
        <w:rPr>
          <w:rFonts w:ascii="Times New Roman" w:hAnsi="Times New Roman" w:cs="Times New Roman"/>
          <w:bCs/>
          <w:iCs/>
          <w:sz w:val="24"/>
          <w:szCs w:val="24"/>
          <w:highlight w:val="yellow"/>
        </w:rPr>
      </w:pPr>
      <w:r w:rsidRPr="00942475">
        <w:rPr>
          <w:rFonts w:ascii="Times New Roman" w:hAnsi="Times New Roman" w:cs="Times New Roman"/>
          <w:bCs/>
          <w:iCs/>
          <w:sz w:val="24"/>
          <w:szCs w:val="24"/>
          <w:highlight w:val="yellow"/>
        </w:rPr>
        <w:t xml:space="preserve">Таблица 129 </w:t>
      </w:r>
    </w:p>
    <w:p w14:paraId="0609DF79" w14:textId="77777777" w:rsidR="00F2593D" w:rsidRPr="00942475" w:rsidRDefault="00F2593D" w:rsidP="00922498">
      <w:pPr>
        <w:pStyle w:val="ConsPlusNormal"/>
        <w:tabs>
          <w:tab w:val="left" w:pos="709"/>
        </w:tabs>
        <w:jc w:val="both"/>
        <w:rPr>
          <w:rFonts w:ascii="Times New Roman" w:hAnsi="Times New Roman" w:cs="Times New Roman"/>
          <w:sz w:val="22"/>
          <w:szCs w:val="22"/>
          <w:highlight w:val="yellow"/>
        </w:rPr>
      </w:pPr>
    </w:p>
    <w:tbl>
      <w:tblPr>
        <w:tblW w:w="15124" w:type="dxa"/>
        <w:tblInd w:w="-1" w:type="dxa"/>
        <w:tblLayout w:type="fixed"/>
        <w:tblCellMar>
          <w:left w:w="0" w:type="dxa"/>
          <w:right w:w="0" w:type="dxa"/>
        </w:tblCellMar>
        <w:tblLook w:val="0000" w:firstRow="0" w:lastRow="0" w:firstColumn="0" w:lastColumn="0" w:noHBand="0" w:noVBand="0"/>
      </w:tblPr>
      <w:tblGrid>
        <w:gridCol w:w="567"/>
        <w:gridCol w:w="11797"/>
        <w:gridCol w:w="2760"/>
      </w:tblGrid>
      <w:tr w:rsidR="00F2593D" w:rsidRPr="00942475" w14:paraId="4F1ACCAA" w14:textId="77777777" w:rsidTr="00C83EA1">
        <w:tc>
          <w:tcPr>
            <w:tcW w:w="567" w:type="dxa"/>
            <w:tcBorders>
              <w:top w:val="single" w:sz="2" w:space="0" w:color="000000"/>
              <w:left w:val="single" w:sz="2" w:space="0" w:color="000000"/>
              <w:bottom w:val="single" w:sz="2" w:space="0" w:color="000000"/>
            </w:tcBorders>
          </w:tcPr>
          <w:p w14:paraId="43CEE3D2" w14:textId="77777777" w:rsidR="00F2593D" w:rsidRPr="00942475" w:rsidRDefault="00F2593D" w:rsidP="00922498">
            <w:pPr>
              <w:spacing w:after="0" w:line="240" w:lineRule="auto"/>
              <w:jc w:val="center"/>
              <w:rPr>
                <w:highlight w:val="yellow"/>
              </w:rPr>
            </w:pPr>
            <w:r w:rsidRPr="00942475">
              <w:rPr>
                <w:highlight w:val="yellow"/>
              </w:rPr>
              <w:lastRenderedPageBreak/>
              <w:t>№ п/п</w:t>
            </w:r>
          </w:p>
        </w:tc>
        <w:tc>
          <w:tcPr>
            <w:tcW w:w="11795" w:type="dxa"/>
            <w:tcBorders>
              <w:top w:val="single" w:sz="2" w:space="0" w:color="000000"/>
              <w:left w:val="single" w:sz="2" w:space="0" w:color="000000"/>
              <w:bottom w:val="single" w:sz="2" w:space="0" w:color="000000"/>
            </w:tcBorders>
          </w:tcPr>
          <w:p w14:paraId="7306D856" w14:textId="77777777" w:rsidR="00F2593D" w:rsidRPr="00942475" w:rsidRDefault="00F2593D" w:rsidP="00922498">
            <w:pPr>
              <w:spacing w:after="0" w:line="240" w:lineRule="auto"/>
              <w:jc w:val="center"/>
              <w:rPr>
                <w:highlight w:val="yellow"/>
              </w:rPr>
            </w:pPr>
            <w:r w:rsidRPr="00942475">
              <w:rPr>
                <w:highlight w:val="yellow"/>
              </w:rPr>
              <w:t>Наименование услуги</w:t>
            </w:r>
          </w:p>
        </w:tc>
        <w:tc>
          <w:tcPr>
            <w:tcW w:w="2760" w:type="dxa"/>
            <w:tcBorders>
              <w:top w:val="single" w:sz="2" w:space="0" w:color="000000"/>
              <w:left w:val="single" w:sz="2" w:space="0" w:color="000000"/>
              <w:bottom w:val="single" w:sz="2" w:space="0" w:color="000000"/>
              <w:right w:val="single" w:sz="2" w:space="0" w:color="000000"/>
            </w:tcBorders>
          </w:tcPr>
          <w:p w14:paraId="68A64E68" w14:textId="77777777" w:rsidR="00F2593D" w:rsidRPr="00942475" w:rsidRDefault="00F2593D" w:rsidP="00922498">
            <w:pPr>
              <w:spacing w:after="0" w:line="240" w:lineRule="auto"/>
              <w:jc w:val="center"/>
              <w:rPr>
                <w:highlight w:val="yellow"/>
              </w:rPr>
            </w:pPr>
            <w:r w:rsidRPr="00942475">
              <w:rPr>
                <w:highlight w:val="yellow"/>
              </w:rPr>
              <w:t>Предельная сумма в год (не более), руб.</w:t>
            </w:r>
          </w:p>
        </w:tc>
      </w:tr>
      <w:tr w:rsidR="00F2593D" w:rsidRPr="00942475" w14:paraId="08E43E6A" w14:textId="77777777" w:rsidTr="00C83EA1">
        <w:trPr>
          <w:tblHeader/>
        </w:trPr>
        <w:tc>
          <w:tcPr>
            <w:tcW w:w="567" w:type="dxa"/>
            <w:tcBorders>
              <w:top w:val="single" w:sz="2" w:space="0" w:color="000000"/>
              <w:left w:val="single" w:sz="2" w:space="0" w:color="000000"/>
              <w:bottom w:val="single" w:sz="2" w:space="0" w:color="000000"/>
            </w:tcBorders>
          </w:tcPr>
          <w:p w14:paraId="403BFB70" w14:textId="77777777" w:rsidR="00F2593D" w:rsidRPr="00942475" w:rsidRDefault="00F2593D" w:rsidP="00922498">
            <w:pPr>
              <w:spacing w:after="0" w:line="240" w:lineRule="auto"/>
              <w:jc w:val="center"/>
              <w:rPr>
                <w:highlight w:val="yellow"/>
              </w:rPr>
            </w:pPr>
            <w:r w:rsidRPr="00942475">
              <w:rPr>
                <w:highlight w:val="yellow"/>
              </w:rPr>
              <w:t>1</w:t>
            </w:r>
          </w:p>
        </w:tc>
        <w:tc>
          <w:tcPr>
            <w:tcW w:w="11797" w:type="dxa"/>
            <w:tcBorders>
              <w:top w:val="single" w:sz="2" w:space="0" w:color="000000"/>
              <w:left w:val="single" w:sz="2" w:space="0" w:color="000000"/>
              <w:bottom w:val="single" w:sz="2" w:space="0" w:color="000000"/>
            </w:tcBorders>
          </w:tcPr>
          <w:p w14:paraId="5829C2C4" w14:textId="77777777" w:rsidR="00F2593D" w:rsidRPr="00942475" w:rsidRDefault="00F2593D" w:rsidP="00922498">
            <w:pPr>
              <w:spacing w:after="0" w:line="240" w:lineRule="auto"/>
              <w:jc w:val="center"/>
              <w:rPr>
                <w:highlight w:val="yellow"/>
              </w:rPr>
            </w:pPr>
            <w:r w:rsidRPr="00942475">
              <w:rPr>
                <w:highlight w:val="yellow"/>
              </w:rPr>
              <w:t>2</w:t>
            </w:r>
          </w:p>
        </w:tc>
        <w:tc>
          <w:tcPr>
            <w:tcW w:w="2760" w:type="dxa"/>
            <w:tcBorders>
              <w:top w:val="single" w:sz="2" w:space="0" w:color="000000"/>
              <w:left w:val="single" w:sz="2" w:space="0" w:color="000000"/>
              <w:bottom w:val="single" w:sz="2" w:space="0" w:color="000000"/>
              <w:right w:val="single" w:sz="2" w:space="0" w:color="000000"/>
            </w:tcBorders>
          </w:tcPr>
          <w:p w14:paraId="5521B331" w14:textId="77777777" w:rsidR="00F2593D" w:rsidRPr="00942475" w:rsidRDefault="00F2593D" w:rsidP="00922498">
            <w:pPr>
              <w:spacing w:after="0" w:line="240" w:lineRule="auto"/>
              <w:jc w:val="center"/>
              <w:rPr>
                <w:highlight w:val="yellow"/>
              </w:rPr>
            </w:pPr>
            <w:r w:rsidRPr="00942475">
              <w:rPr>
                <w:highlight w:val="yellow"/>
              </w:rPr>
              <w:t>3</w:t>
            </w:r>
          </w:p>
        </w:tc>
      </w:tr>
      <w:tr w:rsidR="00F2593D" w:rsidRPr="00942475" w14:paraId="7A515013" w14:textId="77777777" w:rsidTr="00C83EA1">
        <w:tc>
          <w:tcPr>
            <w:tcW w:w="567" w:type="dxa"/>
            <w:tcBorders>
              <w:top w:val="single" w:sz="4" w:space="0" w:color="auto"/>
              <w:left w:val="single" w:sz="4" w:space="0" w:color="auto"/>
              <w:bottom w:val="single" w:sz="4" w:space="0" w:color="auto"/>
              <w:right w:val="single" w:sz="4" w:space="0" w:color="auto"/>
            </w:tcBorders>
          </w:tcPr>
          <w:p w14:paraId="373B134B" w14:textId="77777777" w:rsidR="00F2593D" w:rsidRPr="00942475" w:rsidRDefault="00F2593D" w:rsidP="00922498">
            <w:pPr>
              <w:spacing w:after="0" w:line="240" w:lineRule="auto"/>
              <w:jc w:val="center"/>
              <w:rPr>
                <w:highlight w:val="yellow"/>
              </w:rPr>
            </w:pPr>
            <w:r w:rsidRPr="00942475">
              <w:rPr>
                <w:highlight w:val="yellow"/>
              </w:rPr>
              <w:t>1</w:t>
            </w:r>
          </w:p>
        </w:tc>
        <w:tc>
          <w:tcPr>
            <w:tcW w:w="11797" w:type="dxa"/>
            <w:tcBorders>
              <w:top w:val="single" w:sz="4" w:space="0" w:color="auto"/>
              <w:left w:val="single" w:sz="4" w:space="0" w:color="auto"/>
              <w:bottom w:val="single" w:sz="4" w:space="0" w:color="auto"/>
              <w:right w:val="single" w:sz="4" w:space="0" w:color="auto"/>
            </w:tcBorders>
          </w:tcPr>
          <w:p w14:paraId="705FF338" w14:textId="77777777" w:rsidR="00F2593D" w:rsidRPr="00942475" w:rsidRDefault="00F2593D" w:rsidP="00922498">
            <w:pPr>
              <w:spacing w:after="0" w:line="240" w:lineRule="auto"/>
              <w:rPr>
                <w:highlight w:val="yellow"/>
              </w:rPr>
            </w:pPr>
            <w:r w:rsidRPr="00942475">
              <w:rPr>
                <w:highlight w:val="yellow"/>
              </w:rPr>
              <w:t>Оказание услуг по размещению информационных материалов в средствах массовой информации</w:t>
            </w:r>
          </w:p>
        </w:tc>
        <w:tc>
          <w:tcPr>
            <w:tcW w:w="2760" w:type="dxa"/>
            <w:tcBorders>
              <w:top w:val="single" w:sz="4" w:space="0" w:color="auto"/>
              <w:left w:val="single" w:sz="4" w:space="0" w:color="auto"/>
              <w:bottom w:val="single" w:sz="4" w:space="0" w:color="auto"/>
              <w:right w:val="single" w:sz="4" w:space="0" w:color="auto"/>
            </w:tcBorders>
          </w:tcPr>
          <w:p w14:paraId="2C02966B" w14:textId="77777777" w:rsidR="00F2593D" w:rsidRPr="00942475" w:rsidRDefault="00F2593D" w:rsidP="00922498">
            <w:pPr>
              <w:spacing w:after="0" w:line="240" w:lineRule="auto"/>
              <w:jc w:val="center"/>
              <w:rPr>
                <w:highlight w:val="yellow"/>
              </w:rPr>
            </w:pPr>
            <w:r w:rsidRPr="00942475">
              <w:rPr>
                <w:highlight w:val="yellow"/>
              </w:rPr>
              <w:t>350000,00</w:t>
            </w:r>
          </w:p>
        </w:tc>
      </w:tr>
      <w:tr w:rsidR="00F2593D" w:rsidRPr="00942475" w14:paraId="7CF2B95D" w14:textId="77777777" w:rsidTr="00C83EA1">
        <w:tc>
          <w:tcPr>
            <w:tcW w:w="567" w:type="dxa"/>
            <w:tcBorders>
              <w:top w:val="single" w:sz="4" w:space="0" w:color="auto"/>
              <w:left w:val="single" w:sz="4" w:space="0" w:color="auto"/>
              <w:bottom w:val="single" w:sz="4" w:space="0" w:color="auto"/>
              <w:right w:val="single" w:sz="4" w:space="0" w:color="auto"/>
            </w:tcBorders>
          </w:tcPr>
          <w:p w14:paraId="1C79D480" w14:textId="77777777" w:rsidR="00F2593D" w:rsidRPr="00942475" w:rsidRDefault="00F2593D" w:rsidP="00922498">
            <w:pPr>
              <w:spacing w:after="0" w:line="240" w:lineRule="auto"/>
              <w:jc w:val="center"/>
              <w:rPr>
                <w:highlight w:val="yellow"/>
              </w:rPr>
            </w:pPr>
            <w:r w:rsidRPr="00942475">
              <w:rPr>
                <w:highlight w:val="yellow"/>
              </w:rPr>
              <w:t>2</w:t>
            </w:r>
          </w:p>
        </w:tc>
        <w:tc>
          <w:tcPr>
            <w:tcW w:w="11797" w:type="dxa"/>
            <w:tcBorders>
              <w:top w:val="single" w:sz="4" w:space="0" w:color="auto"/>
              <w:left w:val="single" w:sz="4" w:space="0" w:color="auto"/>
              <w:bottom w:val="single" w:sz="4" w:space="0" w:color="auto"/>
              <w:right w:val="single" w:sz="4" w:space="0" w:color="auto"/>
            </w:tcBorders>
          </w:tcPr>
          <w:p w14:paraId="08DA060C" w14:textId="77777777" w:rsidR="00F2593D" w:rsidRPr="00942475" w:rsidRDefault="00F2593D" w:rsidP="00922498">
            <w:pPr>
              <w:spacing w:after="0" w:line="240" w:lineRule="auto"/>
              <w:jc w:val="both"/>
              <w:rPr>
                <w:highlight w:val="yellow"/>
              </w:rPr>
            </w:pPr>
            <w:r w:rsidRPr="00942475">
              <w:rPr>
                <w:highlight w:val="yellow"/>
              </w:rPr>
              <w:t>Оказание услуг почтовой связи</w:t>
            </w:r>
          </w:p>
        </w:tc>
        <w:tc>
          <w:tcPr>
            <w:tcW w:w="2760" w:type="dxa"/>
            <w:tcBorders>
              <w:top w:val="single" w:sz="4" w:space="0" w:color="auto"/>
              <w:left w:val="single" w:sz="4" w:space="0" w:color="auto"/>
              <w:bottom w:val="single" w:sz="4" w:space="0" w:color="auto"/>
              <w:right w:val="single" w:sz="4" w:space="0" w:color="auto"/>
            </w:tcBorders>
          </w:tcPr>
          <w:p w14:paraId="2F26C224" w14:textId="77777777" w:rsidR="00F2593D" w:rsidRPr="00942475" w:rsidRDefault="00F2593D" w:rsidP="00922498">
            <w:pPr>
              <w:spacing w:after="0" w:line="240" w:lineRule="auto"/>
              <w:jc w:val="center"/>
              <w:rPr>
                <w:highlight w:val="yellow"/>
              </w:rPr>
            </w:pPr>
            <w:r w:rsidRPr="00942475">
              <w:rPr>
                <w:highlight w:val="yellow"/>
              </w:rPr>
              <w:t>25000,00</w:t>
            </w:r>
          </w:p>
        </w:tc>
      </w:tr>
      <w:tr w:rsidR="00F2593D" w:rsidRPr="00942475" w14:paraId="0D88DFC5" w14:textId="77777777" w:rsidTr="00C83EA1">
        <w:tc>
          <w:tcPr>
            <w:tcW w:w="567" w:type="dxa"/>
            <w:tcBorders>
              <w:top w:val="single" w:sz="4" w:space="0" w:color="auto"/>
              <w:left w:val="single" w:sz="4" w:space="0" w:color="auto"/>
              <w:bottom w:val="single" w:sz="4" w:space="0" w:color="auto"/>
              <w:right w:val="single" w:sz="4" w:space="0" w:color="auto"/>
            </w:tcBorders>
          </w:tcPr>
          <w:p w14:paraId="06BE2045" w14:textId="77777777" w:rsidR="00F2593D" w:rsidRPr="00942475" w:rsidRDefault="00F2593D" w:rsidP="00922498">
            <w:pPr>
              <w:spacing w:after="0" w:line="240" w:lineRule="auto"/>
              <w:jc w:val="center"/>
              <w:rPr>
                <w:highlight w:val="yellow"/>
              </w:rPr>
            </w:pPr>
            <w:r w:rsidRPr="00942475">
              <w:rPr>
                <w:highlight w:val="yellow"/>
              </w:rPr>
              <w:t>3</w:t>
            </w:r>
          </w:p>
        </w:tc>
        <w:tc>
          <w:tcPr>
            <w:tcW w:w="11797" w:type="dxa"/>
            <w:tcBorders>
              <w:top w:val="single" w:sz="4" w:space="0" w:color="auto"/>
              <w:left w:val="single" w:sz="4" w:space="0" w:color="auto"/>
              <w:bottom w:val="single" w:sz="4" w:space="0" w:color="auto"/>
              <w:right w:val="single" w:sz="4" w:space="0" w:color="auto"/>
            </w:tcBorders>
          </w:tcPr>
          <w:p w14:paraId="46E8B7BB" w14:textId="77777777" w:rsidR="00F2593D" w:rsidRPr="00942475" w:rsidRDefault="00F2593D" w:rsidP="00922498">
            <w:pPr>
              <w:spacing w:after="0" w:line="240" w:lineRule="auto"/>
              <w:jc w:val="both"/>
              <w:rPr>
                <w:highlight w:val="yellow"/>
              </w:rPr>
            </w:pPr>
            <w:r w:rsidRPr="00942475">
              <w:rPr>
                <w:highlight w:val="yellow"/>
              </w:rPr>
              <w:t>Оказание услуг по переоформлению лицензий для осуществления эфирного радиовещания</w:t>
            </w:r>
          </w:p>
        </w:tc>
        <w:tc>
          <w:tcPr>
            <w:tcW w:w="2760" w:type="dxa"/>
            <w:tcBorders>
              <w:top w:val="single" w:sz="4" w:space="0" w:color="auto"/>
              <w:left w:val="single" w:sz="4" w:space="0" w:color="auto"/>
              <w:bottom w:val="single" w:sz="4" w:space="0" w:color="auto"/>
              <w:right w:val="single" w:sz="4" w:space="0" w:color="auto"/>
            </w:tcBorders>
          </w:tcPr>
          <w:p w14:paraId="68DD5168" w14:textId="77777777" w:rsidR="00F2593D" w:rsidRPr="00942475" w:rsidRDefault="00F2593D" w:rsidP="00922498">
            <w:pPr>
              <w:spacing w:after="0" w:line="240" w:lineRule="auto"/>
              <w:jc w:val="center"/>
              <w:rPr>
                <w:highlight w:val="yellow"/>
              </w:rPr>
            </w:pPr>
            <w:r w:rsidRPr="00942475">
              <w:rPr>
                <w:highlight w:val="yellow"/>
              </w:rPr>
              <w:t>45000,00</w:t>
            </w:r>
          </w:p>
        </w:tc>
      </w:tr>
      <w:tr w:rsidR="00F2593D" w:rsidRPr="00E63C62" w14:paraId="1F97BB02" w14:textId="77777777" w:rsidTr="00C83EA1">
        <w:tc>
          <w:tcPr>
            <w:tcW w:w="567" w:type="dxa"/>
            <w:tcBorders>
              <w:top w:val="single" w:sz="4" w:space="0" w:color="auto"/>
              <w:left w:val="single" w:sz="4" w:space="0" w:color="auto"/>
              <w:bottom w:val="single" w:sz="4" w:space="0" w:color="auto"/>
              <w:right w:val="single" w:sz="4" w:space="0" w:color="auto"/>
            </w:tcBorders>
          </w:tcPr>
          <w:p w14:paraId="56FD4C00" w14:textId="77777777" w:rsidR="00F2593D" w:rsidRPr="00942475" w:rsidRDefault="00F2593D" w:rsidP="00922498">
            <w:pPr>
              <w:spacing w:after="0" w:line="240" w:lineRule="auto"/>
              <w:jc w:val="center"/>
              <w:rPr>
                <w:highlight w:val="yellow"/>
              </w:rPr>
            </w:pPr>
            <w:r w:rsidRPr="00942475">
              <w:rPr>
                <w:highlight w:val="yellow"/>
              </w:rPr>
              <w:t>4</w:t>
            </w:r>
          </w:p>
        </w:tc>
        <w:tc>
          <w:tcPr>
            <w:tcW w:w="11797" w:type="dxa"/>
            <w:tcBorders>
              <w:top w:val="single" w:sz="4" w:space="0" w:color="auto"/>
              <w:left w:val="single" w:sz="4" w:space="0" w:color="auto"/>
              <w:bottom w:val="single" w:sz="4" w:space="0" w:color="auto"/>
              <w:right w:val="single" w:sz="4" w:space="0" w:color="auto"/>
            </w:tcBorders>
          </w:tcPr>
          <w:p w14:paraId="4E59881F" w14:textId="77777777" w:rsidR="00F2593D" w:rsidRPr="00942475" w:rsidRDefault="00F2593D" w:rsidP="00922498">
            <w:pPr>
              <w:spacing w:after="0" w:line="240" w:lineRule="auto"/>
              <w:jc w:val="both"/>
              <w:rPr>
                <w:highlight w:val="yellow"/>
              </w:rPr>
            </w:pPr>
            <w:r w:rsidRPr="00942475">
              <w:rPr>
                <w:highlight w:val="yellow"/>
              </w:rPr>
              <w:t>Оказание услуг по специальной оценке труда</w:t>
            </w:r>
          </w:p>
        </w:tc>
        <w:tc>
          <w:tcPr>
            <w:tcW w:w="2760" w:type="dxa"/>
            <w:tcBorders>
              <w:top w:val="single" w:sz="4" w:space="0" w:color="auto"/>
              <w:left w:val="single" w:sz="4" w:space="0" w:color="auto"/>
              <w:bottom w:val="single" w:sz="4" w:space="0" w:color="auto"/>
              <w:right w:val="single" w:sz="4" w:space="0" w:color="auto"/>
            </w:tcBorders>
          </w:tcPr>
          <w:p w14:paraId="5BC7EB38" w14:textId="77777777" w:rsidR="00F2593D" w:rsidRPr="00E63C62" w:rsidRDefault="00F2593D" w:rsidP="00922498">
            <w:pPr>
              <w:spacing w:after="0" w:line="240" w:lineRule="auto"/>
              <w:jc w:val="center"/>
            </w:pPr>
            <w:r w:rsidRPr="00942475">
              <w:rPr>
                <w:highlight w:val="yellow"/>
              </w:rPr>
              <w:t>10000,00</w:t>
            </w:r>
          </w:p>
        </w:tc>
      </w:tr>
    </w:tbl>
    <w:p w14:paraId="1AEDF247" w14:textId="4483599D" w:rsidR="00F2593D" w:rsidRPr="00E44907" w:rsidRDefault="00F2593D" w:rsidP="00922498">
      <w:pPr>
        <w:spacing w:after="0" w:line="240" w:lineRule="auto"/>
        <w:rPr>
          <w:rFonts w:ascii="Times New Roman" w:hAnsi="Times New Roman"/>
          <w:sz w:val="28"/>
          <w:szCs w:val="28"/>
        </w:rPr>
      </w:pPr>
      <w:r w:rsidRPr="00E63C62">
        <w:rPr>
          <w:rFonts w:ascii="Times New Roman" w:hAnsi="Times New Roman"/>
          <w:sz w:val="28"/>
          <w:szCs w:val="28"/>
        </w:rPr>
        <w:t xml:space="preserve">         </w:t>
      </w:r>
    </w:p>
    <w:p w14:paraId="35744A43" w14:textId="77777777" w:rsidR="00F2593D" w:rsidRDefault="00F2593D" w:rsidP="00922498">
      <w:pPr>
        <w:spacing w:after="0" w:line="240" w:lineRule="auto"/>
        <w:rPr>
          <w:rFonts w:ascii="Times New Roman" w:hAnsi="Times New Roman"/>
          <w:sz w:val="28"/>
          <w:szCs w:val="28"/>
        </w:rPr>
      </w:pPr>
    </w:p>
    <w:p w14:paraId="4951B638" w14:textId="77777777" w:rsidR="00F2593D" w:rsidRPr="00E44907" w:rsidRDefault="00F2593D" w:rsidP="00922498">
      <w:pPr>
        <w:spacing w:after="0" w:line="240" w:lineRule="auto"/>
        <w:rPr>
          <w:rFonts w:ascii="Times New Roman" w:hAnsi="Times New Roman"/>
          <w:sz w:val="28"/>
          <w:szCs w:val="28"/>
        </w:rPr>
      </w:pPr>
    </w:p>
    <w:p w14:paraId="209B5CB2" w14:textId="77777777" w:rsidR="00F2593D" w:rsidRPr="00E526C2" w:rsidRDefault="00F2593D" w:rsidP="00922498">
      <w:pPr>
        <w:spacing w:after="0" w:line="240" w:lineRule="auto"/>
        <w:ind w:firstLine="709"/>
        <w:jc w:val="both"/>
        <w:rPr>
          <w:rFonts w:ascii="Times New Roman" w:hAnsi="Times New Roman" w:cs="Times New Roman"/>
          <w:sz w:val="32"/>
          <w:szCs w:val="32"/>
        </w:rPr>
      </w:pPr>
    </w:p>
    <w:p w14:paraId="6D19ECF7" w14:textId="09DC32B3" w:rsidR="00292A22" w:rsidRDefault="00292A22" w:rsidP="00922498">
      <w:pPr>
        <w:spacing w:after="0" w:line="240" w:lineRule="auto"/>
        <w:ind w:firstLine="709"/>
        <w:jc w:val="both"/>
        <w:rPr>
          <w:rFonts w:ascii="Times New Roman" w:hAnsi="Times New Roman" w:cs="Times New Roman"/>
          <w:sz w:val="32"/>
          <w:szCs w:val="32"/>
        </w:rPr>
      </w:pPr>
    </w:p>
    <w:p w14:paraId="5F91B48C" w14:textId="77777777" w:rsidR="00292A22" w:rsidRDefault="00292A22" w:rsidP="00922498">
      <w:pPr>
        <w:spacing w:after="0" w:line="240" w:lineRule="auto"/>
        <w:ind w:firstLine="709"/>
        <w:jc w:val="both"/>
        <w:rPr>
          <w:rFonts w:ascii="Times New Roman" w:hAnsi="Times New Roman" w:cs="Times New Roman"/>
          <w:sz w:val="32"/>
          <w:szCs w:val="32"/>
        </w:rPr>
      </w:pPr>
    </w:p>
    <w:sectPr w:rsidR="00292A22" w:rsidSect="00F2593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A064" w14:textId="77777777" w:rsidR="00144BC5" w:rsidRDefault="00144BC5" w:rsidP="000173D8">
      <w:pPr>
        <w:spacing w:after="0" w:line="240" w:lineRule="auto"/>
      </w:pPr>
      <w:r>
        <w:separator/>
      </w:r>
    </w:p>
  </w:endnote>
  <w:endnote w:type="continuationSeparator" w:id="0">
    <w:p w14:paraId="1B456A89" w14:textId="77777777" w:rsidR="00144BC5" w:rsidRDefault="00144BC5" w:rsidP="0001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1887E" w14:textId="77777777" w:rsidR="00144BC5" w:rsidRDefault="00144BC5" w:rsidP="000173D8">
      <w:pPr>
        <w:spacing w:after="0" w:line="240" w:lineRule="auto"/>
      </w:pPr>
      <w:r>
        <w:separator/>
      </w:r>
    </w:p>
  </w:footnote>
  <w:footnote w:type="continuationSeparator" w:id="0">
    <w:p w14:paraId="1984DBCF" w14:textId="77777777" w:rsidR="00144BC5" w:rsidRDefault="00144BC5" w:rsidP="000173D8">
      <w:pPr>
        <w:spacing w:after="0" w:line="240" w:lineRule="auto"/>
      </w:pPr>
      <w:r>
        <w:continuationSeparator/>
      </w:r>
    </w:p>
  </w:footnote>
  <w:footnote w:id="1">
    <w:p w14:paraId="07732F27" w14:textId="77777777" w:rsidR="00590F9A" w:rsidRPr="006E3D2D" w:rsidRDefault="00590F9A" w:rsidP="000173D8">
      <w:pPr>
        <w:pStyle w:val="af8"/>
        <w:jc w:val="both"/>
        <w:rPr>
          <w:sz w:val="22"/>
          <w:szCs w:val="22"/>
        </w:rPr>
      </w:pPr>
      <w:r>
        <w:rPr>
          <w:rStyle w:val="afa"/>
        </w:rPr>
        <w:footnoteRef/>
      </w:r>
      <w:r w:rsidRPr="006E3D2D">
        <w:rPr>
          <w:rFonts w:ascii="Times New Roman" w:hAnsi="Times New Roman"/>
          <w:sz w:val="22"/>
          <w:szCs w:val="22"/>
        </w:rPr>
        <w:t xml:space="preserve">В соответствии с пунктом 2 части 1 </w:t>
      </w:r>
      <w:r w:rsidRPr="001B6A4C">
        <w:rPr>
          <w:rFonts w:ascii="Times New Roman" w:hAnsi="Times New Roman"/>
          <w:sz w:val="22"/>
          <w:szCs w:val="22"/>
        </w:rPr>
        <w:t xml:space="preserve">статьи 333.24 Налогового кодекса Российской Федерации – государственная пошлина за удостоверение прочих доверенностей, требующих нотариальной формы в соответствии с законодательством Российской Федерации, </w:t>
      </w:r>
      <w:r w:rsidRPr="001B6A4C">
        <w:rPr>
          <w:rFonts w:ascii="Times New Roman" w:hAnsi="Times New Roman"/>
          <w:sz w:val="22"/>
          <w:szCs w:val="22"/>
          <w:lang w:eastAsia="ru-RU"/>
        </w:rPr>
        <w:t>–</w:t>
      </w:r>
      <w:r w:rsidRPr="006E3D2D">
        <w:rPr>
          <w:rFonts w:ascii="Times New Roman" w:hAnsi="Times New Roman"/>
          <w:sz w:val="22"/>
          <w:szCs w:val="22"/>
        </w:rPr>
        <w:t xml:space="preserve"> 200 рублей</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77C281C"/>
    <w:multiLevelType w:val="hybridMultilevel"/>
    <w:tmpl w:val="5E4E31E8"/>
    <w:lvl w:ilvl="0" w:tplc="A816D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666CDA"/>
    <w:multiLevelType w:val="hybridMultilevel"/>
    <w:tmpl w:val="65C846F2"/>
    <w:lvl w:ilvl="0" w:tplc="9A100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E57621"/>
    <w:multiLevelType w:val="hybridMultilevel"/>
    <w:tmpl w:val="0E8A0F4E"/>
    <w:lvl w:ilvl="0" w:tplc="942C0152">
      <w:start w:val="206"/>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15:restartNumberingAfterBreak="0">
    <w:nsid w:val="3A697BCF"/>
    <w:multiLevelType w:val="hybridMultilevel"/>
    <w:tmpl w:val="92621C84"/>
    <w:lvl w:ilvl="0" w:tplc="6D8C0F20">
      <w:start w:val="37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42561BCE"/>
    <w:multiLevelType w:val="hybridMultilevel"/>
    <w:tmpl w:val="A68CE1B2"/>
    <w:lvl w:ilvl="0" w:tplc="F0801352">
      <w:start w:val="5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57662A15"/>
    <w:multiLevelType w:val="hybridMultilevel"/>
    <w:tmpl w:val="2B2C89D2"/>
    <w:lvl w:ilvl="0" w:tplc="A29A8300">
      <w:start w:val="1"/>
      <w:numFmt w:val="decimal"/>
      <w:lvlText w:val="%1)"/>
      <w:lvlJc w:val="left"/>
      <w:pPr>
        <w:ind w:left="363" w:hanging="360"/>
      </w:pPr>
      <w:rPr>
        <w:rFonts w:cs="Times New Roman" w:hint="default"/>
      </w:rPr>
    </w:lvl>
    <w:lvl w:ilvl="1" w:tplc="04190019" w:tentative="1">
      <w:start w:val="1"/>
      <w:numFmt w:val="lowerLetter"/>
      <w:lvlText w:val="%2."/>
      <w:lvlJc w:val="left"/>
      <w:pPr>
        <w:ind w:left="1083" w:hanging="360"/>
      </w:pPr>
      <w:rPr>
        <w:rFonts w:cs="Times New Roman"/>
      </w:rPr>
    </w:lvl>
    <w:lvl w:ilvl="2" w:tplc="0419001B" w:tentative="1">
      <w:start w:val="1"/>
      <w:numFmt w:val="lowerRoman"/>
      <w:lvlText w:val="%3."/>
      <w:lvlJc w:val="right"/>
      <w:pPr>
        <w:ind w:left="1803" w:hanging="180"/>
      </w:pPr>
      <w:rPr>
        <w:rFonts w:cs="Times New Roman"/>
      </w:rPr>
    </w:lvl>
    <w:lvl w:ilvl="3" w:tplc="0419000F" w:tentative="1">
      <w:start w:val="1"/>
      <w:numFmt w:val="decimal"/>
      <w:lvlText w:val="%4."/>
      <w:lvlJc w:val="left"/>
      <w:pPr>
        <w:ind w:left="2523" w:hanging="360"/>
      </w:pPr>
      <w:rPr>
        <w:rFonts w:cs="Times New Roman"/>
      </w:rPr>
    </w:lvl>
    <w:lvl w:ilvl="4" w:tplc="04190019" w:tentative="1">
      <w:start w:val="1"/>
      <w:numFmt w:val="lowerLetter"/>
      <w:lvlText w:val="%5."/>
      <w:lvlJc w:val="left"/>
      <w:pPr>
        <w:ind w:left="3243" w:hanging="360"/>
      </w:pPr>
      <w:rPr>
        <w:rFonts w:cs="Times New Roman"/>
      </w:rPr>
    </w:lvl>
    <w:lvl w:ilvl="5" w:tplc="0419001B" w:tentative="1">
      <w:start w:val="1"/>
      <w:numFmt w:val="lowerRoman"/>
      <w:lvlText w:val="%6."/>
      <w:lvlJc w:val="right"/>
      <w:pPr>
        <w:ind w:left="3963" w:hanging="180"/>
      </w:pPr>
      <w:rPr>
        <w:rFonts w:cs="Times New Roman"/>
      </w:rPr>
    </w:lvl>
    <w:lvl w:ilvl="6" w:tplc="0419000F" w:tentative="1">
      <w:start w:val="1"/>
      <w:numFmt w:val="decimal"/>
      <w:lvlText w:val="%7."/>
      <w:lvlJc w:val="left"/>
      <w:pPr>
        <w:ind w:left="4683" w:hanging="360"/>
      </w:pPr>
      <w:rPr>
        <w:rFonts w:cs="Times New Roman"/>
      </w:rPr>
    </w:lvl>
    <w:lvl w:ilvl="7" w:tplc="04190019" w:tentative="1">
      <w:start w:val="1"/>
      <w:numFmt w:val="lowerLetter"/>
      <w:lvlText w:val="%8."/>
      <w:lvlJc w:val="left"/>
      <w:pPr>
        <w:ind w:left="5403" w:hanging="360"/>
      </w:pPr>
      <w:rPr>
        <w:rFonts w:cs="Times New Roman"/>
      </w:rPr>
    </w:lvl>
    <w:lvl w:ilvl="8" w:tplc="0419001B" w:tentative="1">
      <w:start w:val="1"/>
      <w:numFmt w:val="lowerRoman"/>
      <w:lvlText w:val="%9."/>
      <w:lvlJc w:val="right"/>
      <w:pPr>
        <w:ind w:left="6123" w:hanging="180"/>
      </w:pPr>
      <w:rPr>
        <w:rFonts w:cs="Times New Roman"/>
      </w:rPr>
    </w:lvl>
  </w:abstractNum>
  <w:abstractNum w:abstractNumId="7" w15:restartNumberingAfterBreak="0">
    <w:nsid w:val="607D2A41"/>
    <w:multiLevelType w:val="multilevel"/>
    <w:tmpl w:val="607D2A41"/>
    <w:name w:val="Нумерованный список 1"/>
    <w:lvl w:ilvl="0">
      <w:start w:val="1"/>
      <w:numFmt w:val="decimal"/>
      <w:lvlText w:val="%1."/>
      <w:lvlJc w:val="left"/>
      <w:pPr>
        <w:ind w:left="0" w:firstLine="0"/>
      </w:pPr>
      <w:rPr>
        <w:rFonts w:ascii="Times New Roman" w:hAnsi="Times New Roman"/>
        <w:strike w:val="0"/>
        <w:dstrike w:val="0"/>
        <w:w w:val="99"/>
        <w:sz w:val="28"/>
        <w:u w:val="none"/>
        <w:effect w:val="none"/>
      </w:rPr>
    </w:lvl>
    <w:lvl w:ilvl="1">
      <w:start w:val="1"/>
      <w:numFmt w:val="decimal"/>
      <w:lvlText w:val="%2."/>
      <w:lvlJc w:val="left"/>
      <w:pPr>
        <w:ind w:left="0" w:firstLine="0"/>
      </w:pPr>
      <w:rPr>
        <w:rFonts w:ascii="Times New Roman" w:hAnsi="Times New Roman"/>
        <w:b/>
        <w:strike w:val="0"/>
        <w:dstrike w:val="0"/>
        <w:w w:val="99"/>
        <w:sz w:val="28"/>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8" w15:restartNumberingAfterBreak="0">
    <w:nsid w:val="7F2205B4"/>
    <w:multiLevelType w:val="hybridMultilevel"/>
    <w:tmpl w:val="39BE9448"/>
    <w:lvl w:ilvl="0" w:tplc="D8501B28">
      <w:start w:val="80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
  </w:num>
  <w:num w:numId="2">
    <w:abstractNumId w:val="2"/>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6"/>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75"/>
    <w:rsid w:val="000173D8"/>
    <w:rsid w:val="00031E82"/>
    <w:rsid w:val="00031ED5"/>
    <w:rsid w:val="0003307E"/>
    <w:rsid w:val="00040978"/>
    <w:rsid w:val="00053B5A"/>
    <w:rsid w:val="00055084"/>
    <w:rsid w:val="00074893"/>
    <w:rsid w:val="00093582"/>
    <w:rsid w:val="000A3F38"/>
    <w:rsid w:val="000C5A15"/>
    <w:rsid w:val="000D370D"/>
    <w:rsid w:val="000E0D38"/>
    <w:rsid w:val="000E78A0"/>
    <w:rsid w:val="00144BC5"/>
    <w:rsid w:val="00147B49"/>
    <w:rsid w:val="00150DF2"/>
    <w:rsid w:val="00163F7F"/>
    <w:rsid w:val="001808D2"/>
    <w:rsid w:val="001878E7"/>
    <w:rsid w:val="001940CF"/>
    <w:rsid w:val="001A0875"/>
    <w:rsid w:val="001A432C"/>
    <w:rsid w:val="001C51E5"/>
    <w:rsid w:val="001F37B1"/>
    <w:rsid w:val="002348A9"/>
    <w:rsid w:val="00276FA6"/>
    <w:rsid w:val="00292A22"/>
    <w:rsid w:val="002D0771"/>
    <w:rsid w:val="002D7D62"/>
    <w:rsid w:val="002F1E1F"/>
    <w:rsid w:val="002F360B"/>
    <w:rsid w:val="002F3947"/>
    <w:rsid w:val="002F3E2D"/>
    <w:rsid w:val="003101AA"/>
    <w:rsid w:val="003A42C4"/>
    <w:rsid w:val="003B14A8"/>
    <w:rsid w:val="003D5912"/>
    <w:rsid w:val="003F5744"/>
    <w:rsid w:val="00451255"/>
    <w:rsid w:val="004C0B30"/>
    <w:rsid w:val="004C18EA"/>
    <w:rsid w:val="004C7304"/>
    <w:rsid w:val="004E39B7"/>
    <w:rsid w:val="004F2419"/>
    <w:rsid w:val="00507451"/>
    <w:rsid w:val="005109FD"/>
    <w:rsid w:val="00530FFD"/>
    <w:rsid w:val="00534904"/>
    <w:rsid w:val="00535BE0"/>
    <w:rsid w:val="00557E8A"/>
    <w:rsid w:val="00567B50"/>
    <w:rsid w:val="0058438A"/>
    <w:rsid w:val="00590F9A"/>
    <w:rsid w:val="00594FE9"/>
    <w:rsid w:val="00595260"/>
    <w:rsid w:val="00597976"/>
    <w:rsid w:val="005C2C26"/>
    <w:rsid w:val="005E045B"/>
    <w:rsid w:val="006143EC"/>
    <w:rsid w:val="00637EDC"/>
    <w:rsid w:val="006720A1"/>
    <w:rsid w:val="00672FA2"/>
    <w:rsid w:val="006769DA"/>
    <w:rsid w:val="006A1D68"/>
    <w:rsid w:val="006E393F"/>
    <w:rsid w:val="00717418"/>
    <w:rsid w:val="007343D2"/>
    <w:rsid w:val="0074708D"/>
    <w:rsid w:val="00772166"/>
    <w:rsid w:val="00781B45"/>
    <w:rsid w:val="0078799D"/>
    <w:rsid w:val="00794C9C"/>
    <w:rsid w:val="007A2FB2"/>
    <w:rsid w:val="007A62AD"/>
    <w:rsid w:val="007B3453"/>
    <w:rsid w:val="007C7F44"/>
    <w:rsid w:val="007F38F1"/>
    <w:rsid w:val="0080218E"/>
    <w:rsid w:val="00842738"/>
    <w:rsid w:val="00862150"/>
    <w:rsid w:val="008653BF"/>
    <w:rsid w:val="00895319"/>
    <w:rsid w:val="008976C9"/>
    <w:rsid w:val="008A2FB8"/>
    <w:rsid w:val="008D0D6C"/>
    <w:rsid w:val="008D3B22"/>
    <w:rsid w:val="008D6CD6"/>
    <w:rsid w:val="008E04B9"/>
    <w:rsid w:val="00911431"/>
    <w:rsid w:val="00912BD8"/>
    <w:rsid w:val="00922498"/>
    <w:rsid w:val="009372BA"/>
    <w:rsid w:val="00942475"/>
    <w:rsid w:val="00965E3C"/>
    <w:rsid w:val="00996F0F"/>
    <w:rsid w:val="009A409C"/>
    <w:rsid w:val="009B239F"/>
    <w:rsid w:val="009D4589"/>
    <w:rsid w:val="00A050FA"/>
    <w:rsid w:val="00A40D3E"/>
    <w:rsid w:val="00A47FA6"/>
    <w:rsid w:val="00A74C04"/>
    <w:rsid w:val="00A8674B"/>
    <w:rsid w:val="00A93C07"/>
    <w:rsid w:val="00A96061"/>
    <w:rsid w:val="00AA0B0C"/>
    <w:rsid w:val="00AC4BAF"/>
    <w:rsid w:val="00AD1726"/>
    <w:rsid w:val="00AF6CF5"/>
    <w:rsid w:val="00B430FA"/>
    <w:rsid w:val="00B56B0E"/>
    <w:rsid w:val="00B63FA5"/>
    <w:rsid w:val="00B71075"/>
    <w:rsid w:val="00B8140D"/>
    <w:rsid w:val="00B97350"/>
    <w:rsid w:val="00B974C2"/>
    <w:rsid w:val="00C134B0"/>
    <w:rsid w:val="00C47203"/>
    <w:rsid w:val="00C6405B"/>
    <w:rsid w:val="00C76C45"/>
    <w:rsid w:val="00C81367"/>
    <w:rsid w:val="00C83EA1"/>
    <w:rsid w:val="00CB4A28"/>
    <w:rsid w:val="00CC78C2"/>
    <w:rsid w:val="00CF1222"/>
    <w:rsid w:val="00CF2BA1"/>
    <w:rsid w:val="00D032A4"/>
    <w:rsid w:val="00D07496"/>
    <w:rsid w:val="00D20716"/>
    <w:rsid w:val="00D2205A"/>
    <w:rsid w:val="00D35691"/>
    <w:rsid w:val="00D409DC"/>
    <w:rsid w:val="00D4373F"/>
    <w:rsid w:val="00D569BE"/>
    <w:rsid w:val="00D63787"/>
    <w:rsid w:val="00DE005D"/>
    <w:rsid w:val="00DF24B4"/>
    <w:rsid w:val="00E135D0"/>
    <w:rsid w:val="00E31E26"/>
    <w:rsid w:val="00E32532"/>
    <w:rsid w:val="00E526C2"/>
    <w:rsid w:val="00EA53D6"/>
    <w:rsid w:val="00ED7455"/>
    <w:rsid w:val="00EF0CA9"/>
    <w:rsid w:val="00EF795F"/>
    <w:rsid w:val="00F2593D"/>
    <w:rsid w:val="00F43F0D"/>
    <w:rsid w:val="00F453F1"/>
    <w:rsid w:val="00F64E93"/>
    <w:rsid w:val="00F87FC4"/>
    <w:rsid w:val="00FA26E3"/>
    <w:rsid w:val="00FD147C"/>
    <w:rsid w:val="00FD4358"/>
    <w:rsid w:val="00FD73F2"/>
    <w:rsid w:val="00FF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476B"/>
  <w15:chartTrackingRefBased/>
  <w15:docId w15:val="{9ECFA826-23AF-4A6D-890F-491AC717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D6"/>
  </w:style>
  <w:style w:type="paragraph" w:styleId="1">
    <w:name w:val="heading 1"/>
    <w:basedOn w:val="a"/>
    <w:next w:val="a"/>
    <w:link w:val="10"/>
    <w:qFormat/>
    <w:rsid w:val="00EA53D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EA53D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EA53D6"/>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EA53D6"/>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nhideWhenUsed/>
    <w:qFormat/>
    <w:rsid w:val="00EA53D6"/>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EA53D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nhideWhenUsed/>
    <w:qFormat/>
    <w:rsid w:val="00EA53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A53D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nhideWhenUsed/>
    <w:qFormat/>
    <w:rsid w:val="00EA53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3D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EA53D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EA53D6"/>
    <w:rPr>
      <w:rFonts w:asciiTheme="majorHAnsi" w:eastAsiaTheme="majorEastAsia" w:hAnsiTheme="majorHAnsi" w:cstheme="majorBidi"/>
      <w:b/>
      <w:bCs/>
      <w:color w:val="4472C4" w:themeColor="accent1"/>
    </w:rPr>
  </w:style>
  <w:style w:type="character" w:customStyle="1" w:styleId="40">
    <w:name w:val="Заголовок 4 Знак"/>
    <w:basedOn w:val="a0"/>
    <w:link w:val="4"/>
    <w:rsid w:val="00EA53D6"/>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rsid w:val="00EA53D6"/>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rsid w:val="00EA53D6"/>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rsid w:val="00EA53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EA53D6"/>
    <w:rPr>
      <w:rFonts w:asciiTheme="majorHAnsi" w:eastAsiaTheme="majorEastAsia" w:hAnsiTheme="majorHAnsi" w:cstheme="majorBidi"/>
      <w:color w:val="4472C4" w:themeColor="accent1"/>
      <w:sz w:val="20"/>
      <w:szCs w:val="20"/>
    </w:rPr>
  </w:style>
  <w:style w:type="character" w:customStyle="1" w:styleId="90">
    <w:name w:val="Заголовок 9 Знак"/>
    <w:basedOn w:val="a0"/>
    <w:link w:val="9"/>
    <w:rsid w:val="00EA53D6"/>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58438A"/>
    <w:pPr>
      <w:ind w:left="720"/>
      <w:contextualSpacing/>
    </w:pPr>
  </w:style>
  <w:style w:type="paragraph" w:styleId="a4">
    <w:name w:val="Title"/>
    <w:basedOn w:val="a"/>
    <w:next w:val="a"/>
    <w:link w:val="a5"/>
    <w:qFormat/>
    <w:rsid w:val="00EA53D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rsid w:val="00EA53D6"/>
    <w:rPr>
      <w:rFonts w:asciiTheme="majorHAnsi" w:eastAsiaTheme="majorEastAsia" w:hAnsiTheme="majorHAnsi" w:cstheme="majorBidi"/>
      <w:color w:val="323E4F" w:themeColor="text2" w:themeShade="BF"/>
      <w:spacing w:val="5"/>
      <w:sz w:val="52"/>
      <w:szCs w:val="52"/>
    </w:rPr>
  </w:style>
  <w:style w:type="paragraph" w:styleId="a6">
    <w:name w:val="Body Text"/>
    <w:basedOn w:val="a"/>
    <w:link w:val="a7"/>
    <w:unhideWhenUsed/>
    <w:rsid w:val="002D0771"/>
    <w:pPr>
      <w:spacing w:after="120"/>
    </w:pPr>
  </w:style>
  <w:style w:type="character" w:customStyle="1" w:styleId="a7">
    <w:name w:val="Основной текст Знак"/>
    <w:basedOn w:val="a0"/>
    <w:link w:val="a6"/>
    <w:rsid w:val="002D0771"/>
  </w:style>
  <w:style w:type="paragraph" w:customStyle="1" w:styleId="Default">
    <w:name w:val="Default"/>
    <w:rsid w:val="00D3569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nhideWhenUsed/>
    <w:rsid w:val="00D35691"/>
    <w:rPr>
      <w:color w:val="0000FF"/>
      <w:u w:val="single"/>
    </w:rPr>
  </w:style>
  <w:style w:type="table" w:styleId="a9">
    <w:name w:val="Table Grid"/>
    <w:basedOn w:val="a1"/>
    <w:rsid w:val="00EA5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nhideWhenUsed/>
    <w:qFormat/>
    <w:rsid w:val="00EA53D6"/>
    <w:pPr>
      <w:spacing w:line="240" w:lineRule="auto"/>
    </w:pPr>
    <w:rPr>
      <w:b/>
      <w:bCs/>
      <w:color w:val="4472C4" w:themeColor="accent1"/>
      <w:sz w:val="18"/>
      <w:szCs w:val="18"/>
    </w:rPr>
  </w:style>
  <w:style w:type="paragraph" w:styleId="ab">
    <w:name w:val="Subtitle"/>
    <w:basedOn w:val="a"/>
    <w:next w:val="a"/>
    <w:link w:val="ac"/>
    <w:qFormat/>
    <w:rsid w:val="00EA53D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rsid w:val="00EA53D6"/>
    <w:rPr>
      <w:rFonts w:asciiTheme="majorHAnsi" w:eastAsiaTheme="majorEastAsia" w:hAnsiTheme="majorHAnsi" w:cstheme="majorBidi"/>
      <w:i/>
      <w:iCs/>
      <w:color w:val="4472C4" w:themeColor="accent1"/>
      <w:spacing w:val="15"/>
      <w:sz w:val="24"/>
      <w:szCs w:val="24"/>
    </w:rPr>
  </w:style>
  <w:style w:type="character" w:styleId="ad">
    <w:name w:val="Strong"/>
    <w:basedOn w:val="a0"/>
    <w:qFormat/>
    <w:rsid w:val="00EA53D6"/>
    <w:rPr>
      <w:b/>
      <w:bCs/>
    </w:rPr>
  </w:style>
  <w:style w:type="character" w:styleId="ae">
    <w:name w:val="Emphasis"/>
    <w:basedOn w:val="a0"/>
    <w:qFormat/>
    <w:rsid w:val="00EA53D6"/>
    <w:rPr>
      <w:i/>
      <w:iCs/>
    </w:rPr>
  </w:style>
  <w:style w:type="paragraph" w:styleId="af">
    <w:name w:val="No Spacing"/>
    <w:uiPriority w:val="1"/>
    <w:qFormat/>
    <w:rsid w:val="00EA53D6"/>
    <w:pPr>
      <w:spacing w:after="0" w:line="240" w:lineRule="auto"/>
    </w:pPr>
  </w:style>
  <w:style w:type="paragraph" w:styleId="21">
    <w:name w:val="Quote"/>
    <w:basedOn w:val="a"/>
    <w:next w:val="a"/>
    <w:link w:val="22"/>
    <w:uiPriority w:val="29"/>
    <w:qFormat/>
    <w:rsid w:val="00EA53D6"/>
    <w:rPr>
      <w:i/>
      <w:iCs/>
      <w:color w:val="000000" w:themeColor="text1"/>
    </w:rPr>
  </w:style>
  <w:style w:type="character" w:customStyle="1" w:styleId="22">
    <w:name w:val="Цитата 2 Знак"/>
    <w:basedOn w:val="a0"/>
    <w:link w:val="21"/>
    <w:uiPriority w:val="29"/>
    <w:rsid w:val="00EA53D6"/>
    <w:rPr>
      <w:i/>
      <w:iCs/>
      <w:color w:val="000000" w:themeColor="text1"/>
    </w:rPr>
  </w:style>
  <w:style w:type="paragraph" w:styleId="af0">
    <w:name w:val="Intense Quote"/>
    <w:basedOn w:val="a"/>
    <w:next w:val="a"/>
    <w:link w:val="af1"/>
    <w:uiPriority w:val="30"/>
    <w:qFormat/>
    <w:rsid w:val="00EA53D6"/>
    <w:pPr>
      <w:pBdr>
        <w:bottom w:val="single" w:sz="4" w:space="4" w:color="4472C4" w:themeColor="accent1"/>
      </w:pBdr>
      <w:spacing w:before="200" w:after="280"/>
      <w:ind w:left="936" w:right="936"/>
    </w:pPr>
    <w:rPr>
      <w:b/>
      <w:bCs/>
      <w:i/>
      <w:iCs/>
      <w:color w:val="4472C4" w:themeColor="accent1"/>
    </w:rPr>
  </w:style>
  <w:style w:type="character" w:customStyle="1" w:styleId="af1">
    <w:name w:val="Выделенная цитата Знак"/>
    <w:basedOn w:val="a0"/>
    <w:link w:val="af0"/>
    <w:uiPriority w:val="30"/>
    <w:rsid w:val="00EA53D6"/>
    <w:rPr>
      <w:b/>
      <w:bCs/>
      <w:i/>
      <w:iCs/>
      <w:color w:val="4472C4" w:themeColor="accent1"/>
    </w:rPr>
  </w:style>
  <w:style w:type="character" w:styleId="af2">
    <w:name w:val="Subtle Emphasis"/>
    <w:basedOn w:val="a0"/>
    <w:uiPriority w:val="19"/>
    <w:qFormat/>
    <w:rsid w:val="00EA53D6"/>
    <w:rPr>
      <w:i/>
      <w:iCs/>
      <w:color w:val="808080" w:themeColor="text1" w:themeTint="7F"/>
    </w:rPr>
  </w:style>
  <w:style w:type="character" w:styleId="af3">
    <w:name w:val="Intense Emphasis"/>
    <w:basedOn w:val="a0"/>
    <w:uiPriority w:val="21"/>
    <w:qFormat/>
    <w:rsid w:val="00EA53D6"/>
    <w:rPr>
      <w:b/>
      <w:bCs/>
      <w:i/>
      <w:iCs/>
      <w:color w:val="4472C4" w:themeColor="accent1"/>
    </w:rPr>
  </w:style>
  <w:style w:type="character" w:styleId="af4">
    <w:name w:val="Subtle Reference"/>
    <w:basedOn w:val="a0"/>
    <w:uiPriority w:val="31"/>
    <w:qFormat/>
    <w:rsid w:val="00EA53D6"/>
    <w:rPr>
      <w:smallCaps/>
      <w:color w:val="ED7D31" w:themeColor="accent2"/>
      <w:u w:val="single"/>
    </w:rPr>
  </w:style>
  <w:style w:type="character" w:styleId="af5">
    <w:name w:val="Intense Reference"/>
    <w:basedOn w:val="a0"/>
    <w:uiPriority w:val="32"/>
    <w:qFormat/>
    <w:rsid w:val="00EA53D6"/>
    <w:rPr>
      <w:b/>
      <w:bCs/>
      <w:smallCaps/>
      <w:color w:val="ED7D31" w:themeColor="accent2"/>
      <w:spacing w:val="5"/>
      <w:u w:val="single"/>
    </w:rPr>
  </w:style>
  <w:style w:type="character" w:styleId="af6">
    <w:name w:val="Book Title"/>
    <w:basedOn w:val="a0"/>
    <w:uiPriority w:val="33"/>
    <w:qFormat/>
    <w:rsid w:val="00EA53D6"/>
    <w:rPr>
      <w:b/>
      <w:bCs/>
      <w:smallCaps/>
      <w:spacing w:val="5"/>
    </w:rPr>
  </w:style>
  <w:style w:type="paragraph" w:styleId="af7">
    <w:name w:val="TOC Heading"/>
    <w:basedOn w:val="1"/>
    <w:next w:val="a"/>
    <w:uiPriority w:val="39"/>
    <w:semiHidden/>
    <w:unhideWhenUsed/>
    <w:qFormat/>
    <w:rsid w:val="00EA53D6"/>
    <w:pPr>
      <w:outlineLvl w:val="9"/>
    </w:pPr>
  </w:style>
  <w:style w:type="paragraph" w:customStyle="1" w:styleId="ConsPlusNormal">
    <w:name w:val="ConsPlusNormal"/>
    <w:rsid w:val="000173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footnote text"/>
    <w:basedOn w:val="a"/>
    <w:link w:val="af9"/>
    <w:semiHidden/>
    <w:unhideWhenUsed/>
    <w:rsid w:val="000173D8"/>
    <w:pPr>
      <w:spacing w:after="0" w:line="240" w:lineRule="auto"/>
    </w:pPr>
    <w:rPr>
      <w:rFonts w:ascii="Calibri" w:eastAsia="Calibri" w:hAnsi="Calibri" w:cs="Times New Roman"/>
      <w:sz w:val="20"/>
      <w:szCs w:val="20"/>
    </w:rPr>
  </w:style>
  <w:style w:type="character" w:customStyle="1" w:styleId="af9">
    <w:name w:val="Текст сноски Знак"/>
    <w:basedOn w:val="a0"/>
    <w:link w:val="af8"/>
    <w:semiHidden/>
    <w:rsid w:val="000173D8"/>
    <w:rPr>
      <w:rFonts w:ascii="Calibri" w:eastAsia="Calibri" w:hAnsi="Calibri" w:cs="Times New Roman"/>
      <w:sz w:val="20"/>
      <w:szCs w:val="20"/>
    </w:rPr>
  </w:style>
  <w:style w:type="character" w:styleId="afa">
    <w:name w:val="footnote reference"/>
    <w:basedOn w:val="a0"/>
    <w:semiHidden/>
    <w:rsid w:val="000173D8"/>
    <w:rPr>
      <w:rFonts w:cs="Times New Roman"/>
      <w:vertAlign w:val="superscript"/>
    </w:rPr>
  </w:style>
  <w:style w:type="paragraph" w:styleId="afb">
    <w:name w:val="Balloon Text"/>
    <w:basedOn w:val="a"/>
    <w:link w:val="afc"/>
    <w:rsid w:val="00F2593D"/>
    <w:pPr>
      <w:spacing w:after="0" w:line="240" w:lineRule="auto"/>
    </w:pPr>
    <w:rPr>
      <w:rFonts w:ascii="Tahoma" w:eastAsia="Times New Roman" w:hAnsi="Tahoma" w:cs="Times New Roman"/>
      <w:sz w:val="16"/>
      <w:szCs w:val="16"/>
      <w:lang w:eastAsia="ru-RU"/>
    </w:rPr>
  </w:style>
  <w:style w:type="character" w:customStyle="1" w:styleId="afc">
    <w:name w:val="Текст выноски Знак"/>
    <w:basedOn w:val="a0"/>
    <w:link w:val="afb"/>
    <w:rsid w:val="00F2593D"/>
    <w:rPr>
      <w:rFonts w:ascii="Tahoma" w:eastAsia="Times New Roman" w:hAnsi="Tahoma" w:cs="Times New Roman"/>
      <w:sz w:val="16"/>
      <w:szCs w:val="16"/>
      <w:lang w:eastAsia="ru-RU"/>
    </w:rPr>
  </w:style>
  <w:style w:type="paragraph" w:styleId="afd">
    <w:name w:val="Normal (Web)"/>
    <w:basedOn w:val="a"/>
    <w:rsid w:val="00F2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2593D"/>
  </w:style>
  <w:style w:type="paragraph" w:customStyle="1" w:styleId="ConsPlusNonformat">
    <w:name w:val="ConsPlusNonformat"/>
    <w:rsid w:val="00F25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9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259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header"/>
    <w:basedOn w:val="a"/>
    <w:link w:val="aff"/>
    <w:rsid w:val="00F2593D"/>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f">
    <w:name w:val="Верхний колонтитул Знак"/>
    <w:basedOn w:val="a0"/>
    <w:link w:val="afe"/>
    <w:rsid w:val="00F2593D"/>
    <w:rPr>
      <w:rFonts w:ascii="Calibri" w:eastAsia="Times New Roman" w:hAnsi="Calibri" w:cs="Times New Roman"/>
      <w:sz w:val="20"/>
      <w:szCs w:val="20"/>
      <w:lang w:eastAsia="ru-RU"/>
    </w:rPr>
  </w:style>
  <w:style w:type="paragraph" w:styleId="aff0">
    <w:name w:val="footer"/>
    <w:basedOn w:val="a"/>
    <w:link w:val="aff1"/>
    <w:rsid w:val="00F2593D"/>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f1">
    <w:name w:val="Нижний колонтитул Знак"/>
    <w:basedOn w:val="a0"/>
    <w:link w:val="aff0"/>
    <w:rsid w:val="00F2593D"/>
    <w:rPr>
      <w:rFonts w:ascii="Calibri" w:eastAsia="Times New Roman" w:hAnsi="Calibri" w:cs="Times New Roman"/>
      <w:sz w:val="20"/>
      <w:szCs w:val="20"/>
      <w:lang w:eastAsia="ru-RU"/>
    </w:rPr>
  </w:style>
  <w:style w:type="paragraph" w:customStyle="1" w:styleId="11">
    <w:name w:val="Абзац списка1"/>
    <w:basedOn w:val="a"/>
    <w:rsid w:val="00F2593D"/>
    <w:pPr>
      <w:spacing w:after="0" w:line="240" w:lineRule="auto"/>
      <w:ind w:left="720"/>
      <w:contextualSpacing/>
    </w:pPr>
    <w:rPr>
      <w:rFonts w:ascii="Calibri" w:eastAsia="Times New Roman" w:hAnsi="Calibri" w:cs="Times New Roman"/>
      <w:sz w:val="24"/>
      <w:szCs w:val="24"/>
    </w:rPr>
  </w:style>
  <w:style w:type="paragraph" w:customStyle="1" w:styleId="12">
    <w:name w:val="Без интервала1"/>
    <w:basedOn w:val="a"/>
    <w:rsid w:val="00F2593D"/>
    <w:pPr>
      <w:spacing w:after="0" w:line="240" w:lineRule="auto"/>
    </w:pPr>
    <w:rPr>
      <w:rFonts w:ascii="Calibri" w:eastAsia="Times New Roman" w:hAnsi="Calibri" w:cs="Times New Roman"/>
      <w:sz w:val="24"/>
      <w:szCs w:val="32"/>
    </w:rPr>
  </w:style>
  <w:style w:type="paragraph" w:customStyle="1" w:styleId="210">
    <w:name w:val="Цитата 21"/>
    <w:basedOn w:val="a"/>
    <w:next w:val="a"/>
    <w:link w:val="QuoteChar"/>
    <w:rsid w:val="00F2593D"/>
    <w:pPr>
      <w:spacing w:after="0" w:line="240" w:lineRule="auto"/>
    </w:pPr>
    <w:rPr>
      <w:rFonts w:ascii="Calibri" w:eastAsia="Times New Roman" w:hAnsi="Calibri" w:cs="Times New Roman"/>
      <w:i/>
      <w:sz w:val="24"/>
      <w:szCs w:val="20"/>
      <w:lang w:eastAsia="ru-RU"/>
    </w:rPr>
  </w:style>
  <w:style w:type="character" w:customStyle="1" w:styleId="QuoteChar">
    <w:name w:val="Quote Char"/>
    <w:link w:val="210"/>
    <w:locked/>
    <w:rsid w:val="00F2593D"/>
    <w:rPr>
      <w:rFonts w:ascii="Calibri" w:eastAsia="Times New Roman" w:hAnsi="Calibri" w:cs="Times New Roman"/>
      <w:i/>
      <w:sz w:val="24"/>
      <w:szCs w:val="20"/>
      <w:lang w:eastAsia="ru-RU"/>
    </w:rPr>
  </w:style>
  <w:style w:type="paragraph" w:customStyle="1" w:styleId="13">
    <w:name w:val="Выделенная цитата1"/>
    <w:basedOn w:val="a"/>
    <w:next w:val="a"/>
    <w:link w:val="IntenseQuoteChar"/>
    <w:rsid w:val="00F2593D"/>
    <w:pPr>
      <w:spacing w:after="0" w:line="240" w:lineRule="auto"/>
      <w:ind w:left="720" w:right="720"/>
    </w:pPr>
    <w:rPr>
      <w:rFonts w:ascii="Calibri" w:eastAsia="Times New Roman" w:hAnsi="Calibri" w:cs="Times New Roman"/>
      <w:b/>
      <w:i/>
      <w:sz w:val="24"/>
      <w:szCs w:val="20"/>
      <w:lang w:eastAsia="ru-RU"/>
    </w:rPr>
  </w:style>
  <w:style w:type="character" w:customStyle="1" w:styleId="IntenseQuoteChar">
    <w:name w:val="Intense Quote Char"/>
    <w:link w:val="13"/>
    <w:locked/>
    <w:rsid w:val="00F2593D"/>
    <w:rPr>
      <w:rFonts w:ascii="Calibri" w:eastAsia="Times New Roman" w:hAnsi="Calibri" w:cs="Times New Roman"/>
      <w:b/>
      <w:i/>
      <w:sz w:val="24"/>
      <w:szCs w:val="20"/>
      <w:lang w:eastAsia="ru-RU"/>
    </w:rPr>
  </w:style>
  <w:style w:type="character" w:customStyle="1" w:styleId="14">
    <w:name w:val="Слабое выделение1"/>
    <w:rsid w:val="00F2593D"/>
    <w:rPr>
      <w:i/>
      <w:color w:val="5A5A5A"/>
    </w:rPr>
  </w:style>
  <w:style w:type="character" w:customStyle="1" w:styleId="15">
    <w:name w:val="Сильное выделение1"/>
    <w:rsid w:val="00F2593D"/>
    <w:rPr>
      <w:b/>
      <w:i/>
      <w:sz w:val="24"/>
      <w:u w:val="single"/>
    </w:rPr>
  </w:style>
  <w:style w:type="character" w:customStyle="1" w:styleId="16">
    <w:name w:val="Слабая ссылка1"/>
    <w:rsid w:val="00F2593D"/>
    <w:rPr>
      <w:sz w:val="24"/>
      <w:u w:val="single"/>
    </w:rPr>
  </w:style>
  <w:style w:type="character" w:customStyle="1" w:styleId="17">
    <w:name w:val="Сильная ссылка1"/>
    <w:rsid w:val="00F2593D"/>
    <w:rPr>
      <w:b/>
      <w:sz w:val="24"/>
      <w:u w:val="single"/>
    </w:rPr>
  </w:style>
  <w:style w:type="character" w:customStyle="1" w:styleId="18">
    <w:name w:val="Название книги1"/>
    <w:rsid w:val="00F2593D"/>
    <w:rPr>
      <w:rFonts w:ascii="Cambria" w:hAnsi="Cambria"/>
      <w:b/>
      <w:i/>
      <w:sz w:val="24"/>
    </w:rPr>
  </w:style>
  <w:style w:type="paragraph" w:customStyle="1" w:styleId="19">
    <w:name w:val="Заголовок оглавления1"/>
    <w:basedOn w:val="1"/>
    <w:next w:val="a"/>
    <w:rsid w:val="00F2593D"/>
    <w:pPr>
      <w:keepLines w:val="0"/>
      <w:spacing w:before="240" w:after="60" w:line="240" w:lineRule="auto"/>
      <w:outlineLvl w:val="9"/>
    </w:pPr>
    <w:rPr>
      <w:rFonts w:ascii="Cambria" w:eastAsia="Times New Roman" w:hAnsi="Cambria" w:cs="Times New Roman"/>
      <w:color w:val="auto"/>
      <w:kern w:val="32"/>
      <w:sz w:val="32"/>
      <w:szCs w:val="32"/>
      <w:lang w:eastAsia="ru-RU"/>
    </w:rPr>
  </w:style>
  <w:style w:type="paragraph" w:customStyle="1" w:styleId="aff2">
    <w:name w:val="Внимание: недобросовестность!"/>
    <w:basedOn w:val="a"/>
    <w:next w:val="a"/>
    <w:rsid w:val="00F2593D"/>
    <w:pPr>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3">
    <w:name w:val="Прижатый влево"/>
    <w:basedOn w:val="a"/>
    <w:next w:val="a"/>
    <w:rsid w:val="00F2593D"/>
    <w:pPr>
      <w:autoSpaceDE w:val="0"/>
      <w:autoSpaceDN w:val="0"/>
      <w:adjustRightInd w:val="0"/>
      <w:spacing w:after="0" w:line="240" w:lineRule="auto"/>
    </w:pPr>
    <w:rPr>
      <w:rFonts w:ascii="Arial" w:eastAsia="Times New Roman" w:hAnsi="Arial" w:cs="Arial"/>
      <w:sz w:val="24"/>
      <w:szCs w:val="24"/>
    </w:rPr>
  </w:style>
  <w:style w:type="character" w:customStyle="1" w:styleId="aff4">
    <w:name w:val="Цветовое выделение"/>
    <w:rsid w:val="00F2593D"/>
    <w:rPr>
      <w:b/>
      <w:color w:val="000080"/>
      <w:sz w:val="20"/>
    </w:rPr>
  </w:style>
  <w:style w:type="character" w:customStyle="1" w:styleId="aff5">
    <w:name w:val="Основной текст_"/>
    <w:link w:val="1a"/>
    <w:locked/>
    <w:rsid w:val="00F2593D"/>
    <w:rPr>
      <w:shd w:val="clear" w:color="auto" w:fill="FFFFFF"/>
    </w:rPr>
  </w:style>
  <w:style w:type="paragraph" w:customStyle="1" w:styleId="1a">
    <w:name w:val="Основной текст1"/>
    <w:basedOn w:val="a"/>
    <w:link w:val="aff5"/>
    <w:rsid w:val="00F2593D"/>
    <w:pPr>
      <w:widowControl w:val="0"/>
      <w:shd w:val="clear" w:color="auto" w:fill="FFFFFF"/>
      <w:spacing w:after="0" w:line="322" w:lineRule="exact"/>
    </w:pPr>
  </w:style>
  <w:style w:type="character" w:customStyle="1" w:styleId="91">
    <w:name w:val="Основной текст + 9"/>
    <w:aliases w:val="5 pt"/>
    <w:rsid w:val="00F2593D"/>
    <w:rPr>
      <w:rFonts w:ascii="Times New Roman" w:hAnsi="Times New Roman"/>
      <w:color w:val="000000"/>
      <w:spacing w:val="0"/>
      <w:w w:val="100"/>
      <w:position w:val="0"/>
      <w:sz w:val="19"/>
      <w:u w:val="none"/>
      <w:shd w:val="clear" w:color="auto" w:fill="FFFFFF"/>
      <w:lang w:val="ru-RU" w:eastAsia="x-none"/>
    </w:rPr>
  </w:style>
  <w:style w:type="character" w:customStyle="1" w:styleId="1b">
    <w:name w:val="Основной шрифт абзаца1"/>
    <w:rsid w:val="00F2593D"/>
  </w:style>
  <w:style w:type="character" w:styleId="aff6">
    <w:name w:val="page number"/>
    <w:basedOn w:val="a0"/>
    <w:rsid w:val="00F2593D"/>
    <w:rPr>
      <w:rFonts w:cs="Times New Roman"/>
    </w:rPr>
  </w:style>
  <w:style w:type="paragraph" w:customStyle="1" w:styleId="1c">
    <w:name w:val="Заголовок1"/>
    <w:basedOn w:val="a"/>
    <w:next w:val="a6"/>
    <w:rsid w:val="00F2593D"/>
    <w:pPr>
      <w:keepNext/>
      <w:suppressAutoHyphens/>
      <w:spacing w:before="240" w:after="120" w:line="240" w:lineRule="auto"/>
    </w:pPr>
    <w:rPr>
      <w:rFonts w:ascii="Arial" w:eastAsia="Times New Roman" w:hAnsi="Arial" w:cs="Tahoma"/>
      <w:sz w:val="28"/>
      <w:szCs w:val="28"/>
      <w:lang w:eastAsia="ar-SA"/>
    </w:rPr>
  </w:style>
  <w:style w:type="paragraph" w:styleId="aff7">
    <w:name w:val="List"/>
    <w:basedOn w:val="a6"/>
    <w:rsid w:val="00F2593D"/>
    <w:pPr>
      <w:suppressAutoHyphens/>
      <w:spacing w:line="240" w:lineRule="auto"/>
    </w:pPr>
    <w:rPr>
      <w:rFonts w:ascii="Times New Roman" w:eastAsia="Times New Roman" w:hAnsi="Times New Roman" w:cs="Tahoma"/>
      <w:sz w:val="24"/>
      <w:szCs w:val="24"/>
      <w:lang w:eastAsia="ar-SA"/>
    </w:rPr>
  </w:style>
  <w:style w:type="paragraph" w:customStyle="1" w:styleId="1d">
    <w:name w:val="Название1"/>
    <w:basedOn w:val="a"/>
    <w:rsid w:val="00F2593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
    <w:rsid w:val="00F2593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8">
    <w:name w:val="Содержимое таблицы"/>
    <w:basedOn w:val="a"/>
    <w:rsid w:val="00F2593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F2593D"/>
    <w:pPr>
      <w:jc w:val="center"/>
    </w:pPr>
    <w:rPr>
      <w:b/>
      <w:bCs/>
    </w:rPr>
  </w:style>
  <w:style w:type="paragraph" w:customStyle="1" w:styleId="affa">
    <w:name w:val="Содержимое врезки"/>
    <w:basedOn w:val="a6"/>
    <w:rsid w:val="00F2593D"/>
    <w:pPr>
      <w:suppressAutoHyphens/>
      <w:spacing w:line="240" w:lineRule="auto"/>
    </w:pPr>
    <w:rPr>
      <w:rFonts w:ascii="Times New Roman" w:eastAsia="Times New Roman" w:hAnsi="Times New Roman" w:cs="Times New Roman"/>
      <w:sz w:val="24"/>
      <w:szCs w:val="24"/>
      <w:lang w:eastAsia="ar-SA"/>
    </w:rPr>
  </w:style>
  <w:style w:type="character" w:customStyle="1" w:styleId="Absatz-Standardschriftart">
    <w:name w:val="Absatz-Standardschriftart"/>
    <w:rsid w:val="00F2593D"/>
  </w:style>
  <w:style w:type="character" w:customStyle="1" w:styleId="WW-Absatz-Standardschriftart">
    <w:name w:val="WW-Absatz-Standardschriftart"/>
    <w:rsid w:val="00F2593D"/>
  </w:style>
  <w:style w:type="character" w:customStyle="1" w:styleId="23">
    <w:name w:val="Основной шрифт абзаца2"/>
    <w:rsid w:val="00F2593D"/>
  </w:style>
  <w:style w:type="character" w:customStyle="1" w:styleId="WW-Absatz-Standardschriftart1">
    <w:name w:val="WW-Absatz-Standardschriftart1"/>
    <w:rsid w:val="00F2593D"/>
  </w:style>
  <w:style w:type="character" w:customStyle="1" w:styleId="WW-Absatz-Standardschriftart11">
    <w:name w:val="WW-Absatz-Standardschriftart11"/>
    <w:rsid w:val="00F2593D"/>
  </w:style>
  <w:style w:type="character" w:customStyle="1" w:styleId="61">
    <w:name w:val="Основной шрифт абзаца6"/>
    <w:rsid w:val="00F2593D"/>
  </w:style>
  <w:style w:type="character" w:customStyle="1" w:styleId="WW-Absatz-Standardschriftart111">
    <w:name w:val="WW-Absatz-Standardschriftart111"/>
    <w:rsid w:val="00F2593D"/>
  </w:style>
  <w:style w:type="character" w:customStyle="1" w:styleId="41">
    <w:name w:val="Основной шрифт абзаца4"/>
    <w:rsid w:val="00F2593D"/>
  </w:style>
  <w:style w:type="character" w:customStyle="1" w:styleId="WW-Absatz-Standardschriftart1111">
    <w:name w:val="WW-Absatz-Standardschriftart1111"/>
    <w:rsid w:val="00F2593D"/>
  </w:style>
  <w:style w:type="character" w:customStyle="1" w:styleId="WW-Absatz-Standardschriftart11111">
    <w:name w:val="WW-Absatz-Standardschriftart11111"/>
    <w:rsid w:val="00F2593D"/>
  </w:style>
  <w:style w:type="character" w:customStyle="1" w:styleId="WW-Absatz-Standardschriftart111111">
    <w:name w:val="WW-Absatz-Standardschriftart111111"/>
    <w:rsid w:val="00F2593D"/>
  </w:style>
  <w:style w:type="character" w:customStyle="1" w:styleId="WW-Absatz-Standardschriftart1111111">
    <w:name w:val="WW-Absatz-Standardschriftart1111111"/>
    <w:rsid w:val="00F2593D"/>
  </w:style>
  <w:style w:type="character" w:customStyle="1" w:styleId="31">
    <w:name w:val="Основной шрифт абзаца3"/>
    <w:rsid w:val="00F2593D"/>
  </w:style>
  <w:style w:type="character" w:customStyle="1" w:styleId="WW-Absatz-Standardschriftart11111111">
    <w:name w:val="WW-Absatz-Standardschriftart11111111"/>
    <w:rsid w:val="00F2593D"/>
  </w:style>
  <w:style w:type="character" w:customStyle="1" w:styleId="211">
    <w:name w:val="Основной шрифт абзаца21"/>
    <w:rsid w:val="00F2593D"/>
  </w:style>
  <w:style w:type="character" w:customStyle="1" w:styleId="WW-Absatz-Standardschriftart111111111">
    <w:name w:val="WW-Absatz-Standardschriftart111111111"/>
    <w:rsid w:val="00F2593D"/>
  </w:style>
  <w:style w:type="character" w:customStyle="1" w:styleId="1f">
    <w:name w:val="Номер страницы1"/>
    <w:rsid w:val="00F2593D"/>
  </w:style>
  <w:style w:type="character" w:customStyle="1" w:styleId="51">
    <w:name w:val="Основной шрифт абзаца5"/>
    <w:rsid w:val="00F2593D"/>
  </w:style>
  <w:style w:type="character" w:customStyle="1" w:styleId="WW-Absatz-Standardschriftart1111111111">
    <w:name w:val="WW-Absatz-Standardschriftart1111111111"/>
    <w:rsid w:val="00F2593D"/>
  </w:style>
  <w:style w:type="character" w:customStyle="1" w:styleId="WW-Absatz-Standardschriftart11111111111">
    <w:name w:val="WW-Absatz-Standardschriftart11111111111"/>
    <w:rsid w:val="00F2593D"/>
  </w:style>
  <w:style w:type="character" w:customStyle="1" w:styleId="WW-Absatz-Standardschriftart111111111111">
    <w:name w:val="WW-Absatz-Standardschriftart111111111111"/>
    <w:rsid w:val="00F2593D"/>
  </w:style>
  <w:style w:type="character" w:customStyle="1" w:styleId="affb">
    <w:name w:val="Знак Знак"/>
    <w:rsid w:val="00F2593D"/>
    <w:rPr>
      <w:sz w:val="24"/>
    </w:rPr>
  </w:style>
  <w:style w:type="paragraph" w:customStyle="1" w:styleId="62">
    <w:name w:val="Название6"/>
    <w:rsid w:val="00F2593D"/>
    <w:pPr>
      <w:widowControl w:val="0"/>
      <w:suppressLineNumbers/>
      <w:suppressAutoHyphens/>
      <w:spacing w:before="120" w:after="120" w:line="240" w:lineRule="auto"/>
    </w:pPr>
    <w:rPr>
      <w:rFonts w:ascii="Times New Roman" w:eastAsia="Times New Roman" w:hAnsi="Times New Roman" w:cs="Tahoma"/>
      <w:i/>
      <w:iCs/>
      <w:kern w:val="1"/>
      <w:sz w:val="20"/>
      <w:szCs w:val="20"/>
      <w:lang w:eastAsia="ar-SA"/>
    </w:rPr>
  </w:style>
  <w:style w:type="paragraph" w:customStyle="1" w:styleId="63">
    <w:name w:val="Указатель6"/>
    <w:rsid w:val="00F2593D"/>
    <w:pPr>
      <w:widowControl w:val="0"/>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42">
    <w:name w:val="Название4"/>
    <w:rsid w:val="00F2593D"/>
    <w:pPr>
      <w:widowControl w:val="0"/>
      <w:suppressLineNumbers/>
      <w:suppressAutoHyphens/>
      <w:spacing w:before="120" w:after="120"/>
    </w:pPr>
    <w:rPr>
      <w:rFonts w:ascii="Calibri" w:eastAsia="Times New Roman" w:hAnsi="Calibri" w:cs="Tahoma"/>
      <w:i/>
      <w:iCs/>
      <w:kern w:val="1"/>
      <w:sz w:val="20"/>
      <w:szCs w:val="20"/>
      <w:lang w:eastAsia="ar-SA"/>
    </w:rPr>
  </w:style>
  <w:style w:type="paragraph" w:customStyle="1" w:styleId="43">
    <w:name w:val="Указатель4"/>
    <w:rsid w:val="00F2593D"/>
    <w:pPr>
      <w:widowControl w:val="0"/>
      <w:suppressLineNumbers/>
      <w:suppressAutoHyphens/>
    </w:pPr>
    <w:rPr>
      <w:rFonts w:ascii="Calibri" w:eastAsia="Times New Roman" w:hAnsi="Calibri" w:cs="Tahoma"/>
      <w:kern w:val="1"/>
      <w:lang w:eastAsia="ar-SA"/>
    </w:rPr>
  </w:style>
  <w:style w:type="paragraph" w:customStyle="1" w:styleId="32">
    <w:name w:val="Название3"/>
    <w:rsid w:val="00F2593D"/>
    <w:pPr>
      <w:widowControl w:val="0"/>
      <w:suppressLineNumbers/>
      <w:suppressAutoHyphens/>
      <w:spacing w:before="120" w:after="120"/>
    </w:pPr>
    <w:rPr>
      <w:rFonts w:ascii="Calibri" w:eastAsia="Times New Roman" w:hAnsi="Calibri" w:cs="Tahoma"/>
      <w:i/>
      <w:iCs/>
      <w:kern w:val="1"/>
      <w:sz w:val="20"/>
      <w:szCs w:val="20"/>
      <w:lang w:eastAsia="ar-SA"/>
    </w:rPr>
  </w:style>
  <w:style w:type="paragraph" w:customStyle="1" w:styleId="33">
    <w:name w:val="Указатель3"/>
    <w:rsid w:val="00F2593D"/>
    <w:pPr>
      <w:widowControl w:val="0"/>
      <w:suppressLineNumbers/>
      <w:suppressAutoHyphens/>
    </w:pPr>
    <w:rPr>
      <w:rFonts w:ascii="Calibri" w:eastAsia="Times New Roman" w:hAnsi="Calibri" w:cs="Tahoma"/>
      <w:kern w:val="1"/>
      <w:lang w:eastAsia="ar-SA"/>
    </w:rPr>
  </w:style>
  <w:style w:type="paragraph" w:customStyle="1" w:styleId="24">
    <w:name w:val="Название2"/>
    <w:rsid w:val="00F2593D"/>
    <w:pPr>
      <w:widowControl w:val="0"/>
      <w:suppressLineNumbers/>
      <w:suppressAutoHyphens/>
      <w:spacing w:before="120" w:after="120"/>
    </w:pPr>
    <w:rPr>
      <w:rFonts w:ascii="Calibri" w:eastAsia="Times New Roman" w:hAnsi="Calibri" w:cs="Tahoma"/>
      <w:i/>
      <w:iCs/>
      <w:kern w:val="1"/>
      <w:sz w:val="20"/>
      <w:szCs w:val="20"/>
      <w:lang w:eastAsia="ar-SA"/>
    </w:rPr>
  </w:style>
  <w:style w:type="paragraph" w:customStyle="1" w:styleId="25">
    <w:name w:val="Указатель2"/>
    <w:rsid w:val="00F2593D"/>
    <w:pPr>
      <w:widowControl w:val="0"/>
      <w:suppressLineNumbers/>
      <w:suppressAutoHyphens/>
    </w:pPr>
    <w:rPr>
      <w:rFonts w:ascii="Calibri" w:eastAsia="Times New Roman" w:hAnsi="Calibri" w:cs="Tahoma"/>
      <w:kern w:val="1"/>
      <w:lang w:eastAsia="ar-SA"/>
    </w:rPr>
  </w:style>
  <w:style w:type="paragraph" w:customStyle="1" w:styleId="52">
    <w:name w:val="Название5"/>
    <w:rsid w:val="00F2593D"/>
    <w:pPr>
      <w:widowControl w:val="0"/>
      <w:suppressLineNumbers/>
      <w:suppressAutoHyphens/>
      <w:spacing w:before="120" w:after="120" w:line="240" w:lineRule="auto"/>
    </w:pPr>
    <w:rPr>
      <w:rFonts w:ascii="Times New Roman" w:eastAsia="Times New Roman" w:hAnsi="Times New Roman" w:cs="Tahoma"/>
      <w:i/>
      <w:iCs/>
      <w:kern w:val="1"/>
      <w:sz w:val="20"/>
      <w:szCs w:val="20"/>
      <w:lang w:eastAsia="ar-SA"/>
    </w:rPr>
  </w:style>
  <w:style w:type="paragraph" w:customStyle="1" w:styleId="53">
    <w:name w:val="Указатель5"/>
    <w:rsid w:val="00F2593D"/>
    <w:pPr>
      <w:widowControl w:val="0"/>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1f0">
    <w:name w:val="Текст выноски1"/>
    <w:rsid w:val="00F2593D"/>
    <w:pPr>
      <w:widowControl w:val="0"/>
      <w:suppressAutoHyphens/>
      <w:spacing w:after="0" w:line="240" w:lineRule="auto"/>
    </w:pPr>
    <w:rPr>
      <w:rFonts w:ascii="Tahoma" w:eastAsia="Times New Roman" w:hAnsi="Tahoma" w:cs="Tahoma"/>
      <w:kern w:val="1"/>
      <w:sz w:val="16"/>
      <w:szCs w:val="16"/>
      <w:lang w:eastAsia="ar-SA"/>
    </w:rPr>
  </w:style>
  <w:style w:type="character" w:customStyle="1" w:styleId="blk">
    <w:name w:val="blk"/>
    <w:rsid w:val="00F2593D"/>
  </w:style>
  <w:style w:type="character" w:customStyle="1" w:styleId="affc">
    <w:name w:val="Гипертекстовая ссылка"/>
    <w:rsid w:val="00F2593D"/>
    <w:rPr>
      <w:b/>
      <w:color w:val="106BBE"/>
    </w:rPr>
  </w:style>
  <w:style w:type="paragraph" w:customStyle="1" w:styleId="affd">
    <w:name w:val="Нормальный (таблица)"/>
    <w:basedOn w:val="a"/>
    <w:next w:val="a"/>
    <w:rsid w:val="00F259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8Num1z0">
    <w:name w:val="WW8Num1z0"/>
    <w:rsid w:val="00F2593D"/>
  </w:style>
  <w:style w:type="character" w:customStyle="1" w:styleId="WW8Num1z1">
    <w:name w:val="WW8Num1z1"/>
    <w:rsid w:val="00F2593D"/>
  </w:style>
  <w:style w:type="character" w:customStyle="1" w:styleId="WW8Num1z2">
    <w:name w:val="WW8Num1z2"/>
    <w:rsid w:val="00F2593D"/>
  </w:style>
  <w:style w:type="character" w:customStyle="1" w:styleId="WW8Num1z3">
    <w:name w:val="WW8Num1z3"/>
    <w:rsid w:val="00F2593D"/>
  </w:style>
  <w:style w:type="character" w:customStyle="1" w:styleId="WW8Num1z4">
    <w:name w:val="WW8Num1z4"/>
    <w:rsid w:val="00F2593D"/>
  </w:style>
  <w:style w:type="character" w:customStyle="1" w:styleId="WW8Num1z5">
    <w:name w:val="WW8Num1z5"/>
    <w:rsid w:val="00F2593D"/>
  </w:style>
  <w:style w:type="character" w:customStyle="1" w:styleId="WW8Num1z6">
    <w:name w:val="WW8Num1z6"/>
    <w:rsid w:val="00F2593D"/>
  </w:style>
  <w:style w:type="character" w:customStyle="1" w:styleId="WW8Num1z7">
    <w:name w:val="WW8Num1z7"/>
    <w:rsid w:val="00F2593D"/>
  </w:style>
  <w:style w:type="character" w:customStyle="1" w:styleId="WW8Num1z8">
    <w:name w:val="WW8Num1z8"/>
    <w:rsid w:val="00F2593D"/>
  </w:style>
  <w:style w:type="character" w:customStyle="1" w:styleId="WW8Num2z0">
    <w:name w:val="WW8Num2z0"/>
    <w:rsid w:val="00F2593D"/>
  </w:style>
  <w:style w:type="character" w:customStyle="1" w:styleId="WW8Num2z1">
    <w:name w:val="WW8Num2z1"/>
    <w:rsid w:val="00F2593D"/>
  </w:style>
  <w:style w:type="character" w:customStyle="1" w:styleId="WW8Num2z2">
    <w:name w:val="WW8Num2z2"/>
    <w:rsid w:val="00F2593D"/>
  </w:style>
  <w:style w:type="character" w:customStyle="1" w:styleId="WW8Num2z3">
    <w:name w:val="WW8Num2z3"/>
    <w:rsid w:val="00F2593D"/>
  </w:style>
  <w:style w:type="character" w:customStyle="1" w:styleId="WW8Num2z4">
    <w:name w:val="WW8Num2z4"/>
    <w:rsid w:val="00F2593D"/>
  </w:style>
  <w:style w:type="character" w:customStyle="1" w:styleId="WW8Num2z5">
    <w:name w:val="WW8Num2z5"/>
    <w:rsid w:val="00F2593D"/>
  </w:style>
  <w:style w:type="character" w:customStyle="1" w:styleId="WW8Num2z6">
    <w:name w:val="WW8Num2z6"/>
    <w:rsid w:val="00F2593D"/>
  </w:style>
  <w:style w:type="character" w:customStyle="1" w:styleId="WW8Num2z7">
    <w:name w:val="WW8Num2z7"/>
    <w:rsid w:val="00F2593D"/>
  </w:style>
  <w:style w:type="character" w:customStyle="1" w:styleId="WW8Num2z8">
    <w:name w:val="WW8Num2z8"/>
    <w:rsid w:val="00F2593D"/>
  </w:style>
  <w:style w:type="character" w:customStyle="1" w:styleId="1f1">
    <w:name w:val="Верхний колонтитул Знак1"/>
    <w:rsid w:val="00F2593D"/>
    <w:rPr>
      <w:sz w:val="22"/>
      <w:lang w:val="x-none" w:eastAsia="zh-CN"/>
    </w:rPr>
  </w:style>
  <w:style w:type="character" w:customStyle="1" w:styleId="1f2">
    <w:name w:val="Нижний колонтитул Знак1"/>
    <w:rsid w:val="00F2593D"/>
    <w:rPr>
      <w:sz w:val="22"/>
      <w:lang w:val="x-none" w:eastAsia="zh-CN"/>
    </w:rPr>
  </w:style>
  <w:style w:type="paragraph" w:customStyle="1" w:styleId="ConsPlusDocList">
    <w:name w:val="ConsPlusDocList"/>
    <w:rsid w:val="00F2593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Page">
    <w:name w:val="ConsPlusTitlePage"/>
    <w:rsid w:val="00F2593D"/>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F2593D"/>
    <w:pPr>
      <w:widowControl w:val="0"/>
      <w:suppressAutoHyphens/>
      <w:autoSpaceDE w:val="0"/>
      <w:spacing w:after="0" w:line="240" w:lineRule="auto"/>
    </w:pPr>
    <w:rPr>
      <w:rFonts w:ascii="Tahoma" w:eastAsia="Times New Roman" w:hAnsi="Tahoma" w:cs="Tahoma"/>
      <w:sz w:val="26"/>
      <w:szCs w:val="26"/>
      <w:lang w:eastAsia="zh-CN"/>
    </w:rPr>
  </w:style>
  <w:style w:type="character" w:customStyle="1" w:styleId="1f3">
    <w:name w:val="Текст выноски Знак1"/>
    <w:rsid w:val="00F2593D"/>
    <w:rPr>
      <w:rFonts w:ascii="Tahoma" w:hAnsi="Tahoma"/>
      <w:sz w:val="16"/>
      <w:lang w:val="x-none" w:eastAsia="zh-CN"/>
    </w:rPr>
  </w:style>
  <w:style w:type="paragraph" w:customStyle="1" w:styleId="affe">
    <w:name w:val="Комментарий"/>
    <w:basedOn w:val="a"/>
    <w:next w:val="a"/>
    <w:rsid w:val="00F2593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afff">
    <w:name w:val="Цветовое выделение для Текст"/>
    <w:rsid w:val="00F2593D"/>
  </w:style>
  <w:style w:type="character" w:customStyle="1" w:styleId="n-product-specvalue-inner3">
    <w:name w:val="n-product-spec__value-inner3"/>
    <w:rsid w:val="00F2593D"/>
  </w:style>
  <w:style w:type="character" w:customStyle="1" w:styleId="n-product-specname-inner2">
    <w:name w:val="n-product-spec__name-inner2"/>
    <w:rsid w:val="00F2593D"/>
  </w:style>
  <w:style w:type="paragraph" w:customStyle="1" w:styleId="afff0">
    <w:name w:val="Знак Знак Знак Знак Знак Знак Знак"/>
    <w:basedOn w:val="a"/>
    <w:rsid w:val="00F2593D"/>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b-product-versiontitle-text">
    <w:name w:val="b-product-version__title-text"/>
    <w:rsid w:val="00F2593D"/>
  </w:style>
  <w:style w:type="character" w:customStyle="1" w:styleId="34">
    <w:name w:val="Основной текст с отступом 3 Знак"/>
    <w:basedOn w:val="a0"/>
    <w:link w:val="35"/>
    <w:semiHidden/>
    <w:rsid w:val="00F2593D"/>
    <w:rPr>
      <w:rFonts w:ascii="Times New Roman" w:eastAsia="Times New Roman" w:hAnsi="Times New Roman" w:cs="Times New Roman"/>
      <w:sz w:val="28"/>
      <w:szCs w:val="28"/>
      <w:lang w:eastAsia="ru-RU"/>
    </w:rPr>
  </w:style>
  <w:style w:type="paragraph" w:styleId="35">
    <w:name w:val="Body Text Indent 3"/>
    <w:basedOn w:val="a"/>
    <w:link w:val="34"/>
    <w:semiHidden/>
    <w:rsid w:val="00F2593D"/>
    <w:pPr>
      <w:widowControl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1">
    <w:name w:val="Основной текст с отступом Знак"/>
    <w:basedOn w:val="a0"/>
    <w:link w:val="afff2"/>
    <w:semiHidden/>
    <w:rsid w:val="00F2593D"/>
    <w:rPr>
      <w:rFonts w:ascii="Times New Roman" w:eastAsia="Times New Roman" w:hAnsi="Times New Roman" w:cs="Times New Roman"/>
      <w:sz w:val="24"/>
      <w:szCs w:val="24"/>
      <w:lang w:eastAsia="ru-RU"/>
    </w:rPr>
  </w:style>
  <w:style w:type="paragraph" w:styleId="afff2">
    <w:name w:val="Body Text Indent"/>
    <w:basedOn w:val="a"/>
    <w:link w:val="afff1"/>
    <w:semiHidden/>
    <w:rsid w:val="00F2593D"/>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6">
    <w:name w:val="Заголовок2"/>
    <w:basedOn w:val="a"/>
    <w:next w:val="a6"/>
    <w:rsid w:val="00F2593D"/>
    <w:pPr>
      <w:keepNext/>
      <w:suppressAutoHyphens/>
      <w:spacing w:before="240" w:after="120" w:line="240" w:lineRule="auto"/>
    </w:pPr>
    <w:rPr>
      <w:rFonts w:ascii="Arial" w:eastAsia="Times New Roman" w:hAnsi="Arial" w:cs="Tahoma"/>
      <w:sz w:val="28"/>
      <w:szCs w:val="28"/>
      <w:lang w:eastAsia="ar-SA"/>
    </w:rPr>
  </w:style>
  <w:style w:type="paragraph" w:customStyle="1" w:styleId="27">
    <w:name w:val="Без интервала2"/>
    <w:basedOn w:val="a"/>
    <w:rsid w:val="00F2593D"/>
    <w:pPr>
      <w:spacing w:after="0" w:line="240" w:lineRule="auto"/>
    </w:pPr>
    <w:rPr>
      <w:rFonts w:ascii="Calibri" w:eastAsia="Times New Roman" w:hAnsi="Calibri" w:cs="Times New Roman"/>
      <w:sz w:val="24"/>
      <w:szCs w:val="32"/>
    </w:rPr>
  </w:style>
  <w:style w:type="paragraph" w:customStyle="1" w:styleId="28">
    <w:name w:val="Абзац списка2"/>
    <w:basedOn w:val="a"/>
    <w:rsid w:val="00F2593D"/>
    <w:pPr>
      <w:spacing w:after="0" w:line="240" w:lineRule="auto"/>
      <w:ind w:left="720"/>
      <w:contextualSpacing/>
    </w:pPr>
    <w:rPr>
      <w:rFonts w:ascii="Calibri" w:eastAsia="Times New Roman" w:hAnsi="Calibri" w:cs="Times New Roman"/>
      <w:sz w:val="24"/>
      <w:szCs w:val="24"/>
    </w:rPr>
  </w:style>
  <w:style w:type="paragraph" w:customStyle="1" w:styleId="220">
    <w:name w:val="Цитата 22"/>
    <w:basedOn w:val="a"/>
    <w:next w:val="a"/>
    <w:link w:val="QuoteChar1"/>
    <w:rsid w:val="00F2593D"/>
    <w:pPr>
      <w:spacing w:after="0" w:line="240" w:lineRule="auto"/>
    </w:pPr>
    <w:rPr>
      <w:rFonts w:ascii="Calibri" w:eastAsia="Times New Roman" w:hAnsi="Calibri" w:cs="Times New Roman"/>
      <w:i/>
      <w:sz w:val="24"/>
      <w:szCs w:val="24"/>
    </w:rPr>
  </w:style>
  <w:style w:type="character" w:customStyle="1" w:styleId="QuoteChar1">
    <w:name w:val="Quote Char1"/>
    <w:basedOn w:val="a0"/>
    <w:link w:val="220"/>
    <w:locked/>
    <w:rsid w:val="00F2593D"/>
    <w:rPr>
      <w:rFonts w:ascii="Calibri" w:eastAsia="Times New Roman" w:hAnsi="Calibri" w:cs="Times New Roman"/>
      <w:i/>
      <w:sz w:val="24"/>
      <w:szCs w:val="24"/>
    </w:rPr>
  </w:style>
  <w:style w:type="paragraph" w:customStyle="1" w:styleId="29">
    <w:name w:val="Выделенная цитата2"/>
    <w:basedOn w:val="a"/>
    <w:next w:val="a"/>
    <w:link w:val="IntenseQuoteChar1"/>
    <w:rsid w:val="00F2593D"/>
    <w:pPr>
      <w:spacing w:after="0" w:line="240" w:lineRule="auto"/>
      <w:ind w:left="720" w:right="720"/>
    </w:pPr>
    <w:rPr>
      <w:rFonts w:ascii="Calibri" w:eastAsia="Times New Roman" w:hAnsi="Calibri" w:cs="Times New Roman"/>
      <w:b/>
      <w:i/>
      <w:sz w:val="24"/>
    </w:rPr>
  </w:style>
  <w:style w:type="character" w:customStyle="1" w:styleId="IntenseQuoteChar1">
    <w:name w:val="Intense Quote Char1"/>
    <w:basedOn w:val="a0"/>
    <w:link w:val="29"/>
    <w:locked/>
    <w:rsid w:val="00F2593D"/>
    <w:rPr>
      <w:rFonts w:ascii="Calibri" w:eastAsia="Times New Roman" w:hAnsi="Calibri" w:cs="Times New Roman"/>
      <w:b/>
      <w:i/>
      <w:sz w:val="24"/>
    </w:rPr>
  </w:style>
  <w:style w:type="character" w:customStyle="1" w:styleId="2a">
    <w:name w:val="Слабое выделение2"/>
    <w:basedOn w:val="a0"/>
    <w:rsid w:val="00F2593D"/>
    <w:rPr>
      <w:rFonts w:cs="Times New Roman"/>
      <w:i/>
      <w:color w:val="5A5A5A"/>
    </w:rPr>
  </w:style>
  <w:style w:type="character" w:customStyle="1" w:styleId="2b">
    <w:name w:val="Сильное выделение2"/>
    <w:basedOn w:val="a0"/>
    <w:rsid w:val="00F2593D"/>
    <w:rPr>
      <w:rFonts w:cs="Times New Roman"/>
      <w:b/>
      <w:i/>
      <w:sz w:val="24"/>
      <w:u w:val="single"/>
    </w:rPr>
  </w:style>
  <w:style w:type="character" w:customStyle="1" w:styleId="2c">
    <w:name w:val="Слабая ссылка2"/>
    <w:basedOn w:val="a0"/>
    <w:rsid w:val="00F2593D"/>
    <w:rPr>
      <w:rFonts w:cs="Times New Roman"/>
      <w:sz w:val="24"/>
      <w:u w:val="single"/>
    </w:rPr>
  </w:style>
  <w:style w:type="character" w:customStyle="1" w:styleId="2d">
    <w:name w:val="Сильная ссылка2"/>
    <w:basedOn w:val="a0"/>
    <w:rsid w:val="00F2593D"/>
    <w:rPr>
      <w:rFonts w:cs="Times New Roman"/>
      <w:b/>
      <w:sz w:val="24"/>
      <w:u w:val="single"/>
    </w:rPr>
  </w:style>
  <w:style w:type="character" w:customStyle="1" w:styleId="2e">
    <w:name w:val="Название книги2"/>
    <w:basedOn w:val="a0"/>
    <w:rsid w:val="00F2593D"/>
    <w:rPr>
      <w:rFonts w:ascii="Cambria" w:hAnsi="Cambria" w:cs="Times New Roman"/>
      <w:b/>
      <w:i/>
      <w:sz w:val="24"/>
    </w:rPr>
  </w:style>
  <w:style w:type="paragraph" w:customStyle="1" w:styleId="2f">
    <w:name w:val="Заголовок оглавления2"/>
    <w:basedOn w:val="1"/>
    <w:next w:val="a"/>
    <w:rsid w:val="00F2593D"/>
    <w:pPr>
      <w:keepLines w:val="0"/>
      <w:spacing w:before="240" w:after="60" w:line="240" w:lineRule="auto"/>
      <w:outlineLvl w:val="9"/>
    </w:pPr>
    <w:rPr>
      <w:rFonts w:ascii="Cambria" w:eastAsia="Times New Roman" w:hAnsi="Cambria" w:cs="Times New Roman"/>
      <w:color w:val="auto"/>
      <w:kern w:val="32"/>
      <w:sz w:val="32"/>
      <w:szCs w:val="32"/>
      <w:lang w:eastAsia="ru-RU"/>
    </w:rPr>
  </w:style>
  <w:style w:type="paragraph" w:customStyle="1" w:styleId="formattext">
    <w:name w:val="formattext"/>
    <w:basedOn w:val="a"/>
    <w:rsid w:val="00F25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F2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lette-color3-2">
    <w:name w:val="palette-color3-2"/>
    <w:basedOn w:val="a0"/>
    <w:rsid w:val="00F2593D"/>
    <w:rPr>
      <w:rFonts w:cs="Times New Roman"/>
    </w:rPr>
  </w:style>
  <w:style w:type="paragraph" w:customStyle="1" w:styleId="1f4">
    <w:name w:val="стиль1"/>
    <w:basedOn w:val="a"/>
    <w:rsid w:val="00F2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2593D"/>
    <w:rPr>
      <w:rFonts w:cs="Times New Roman"/>
    </w:rPr>
  </w:style>
  <w:style w:type="character" w:customStyle="1" w:styleId="value">
    <w:name w:val="value"/>
    <w:basedOn w:val="a0"/>
    <w:rsid w:val="00F259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8339">
      <w:bodyDiv w:val="1"/>
      <w:marLeft w:val="0"/>
      <w:marRight w:val="0"/>
      <w:marTop w:val="0"/>
      <w:marBottom w:val="0"/>
      <w:divBdr>
        <w:top w:val="none" w:sz="0" w:space="0" w:color="auto"/>
        <w:left w:val="none" w:sz="0" w:space="0" w:color="auto"/>
        <w:bottom w:val="none" w:sz="0" w:space="0" w:color="auto"/>
        <w:right w:val="none" w:sz="0" w:space="0" w:color="auto"/>
      </w:divBdr>
    </w:div>
    <w:div w:id="21126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149</Pages>
  <Words>33255</Words>
  <Characters>189557</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Екатерина Васильева</cp:lastModifiedBy>
  <cp:revision>127</cp:revision>
  <cp:lastPrinted>2025-01-17T06:46:00Z</cp:lastPrinted>
  <dcterms:created xsi:type="dcterms:W3CDTF">2024-07-30T11:45:00Z</dcterms:created>
  <dcterms:modified xsi:type="dcterms:W3CDTF">2025-01-17T08:22:00Z</dcterms:modified>
</cp:coreProperties>
</file>