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323FD7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Окуловка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E607AA" w:rsidRDefault="00E607AA" w:rsidP="00EE7B36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E06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="00093A0D">
        <w:rPr>
          <w:b/>
          <w:sz w:val="28"/>
        </w:rPr>
        <w:t>Положение</w:t>
      </w:r>
      <w:r w:rsidR="00EE7B36">
        <w:rPr>
          <w:b/>
          <w:sz w:val="28"/>
        </w:rPr>
        <w:t xml:space="preserve"> об организации и ведении гражданской обороны в </w:t>
      </w:r>
      <w:r w:rsidR="00093A0D">
        <w:rPr>
          <w:b/>
          <w:sz w:val="28"/>
        </w:rPr>
        <w:t>Окуловском муниципальном районе</w:t>
      </w:r>
    </w:p>
    <w:p w:rsidR="00EE7B36" w:rsidRDefault="00EE7B36" w:rsidP="00EE7B36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1A0D6B" w:rsidRDefault="00E607AA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0D6B">
        <w:rPr>
          <w:sz w:val="28"/>
          <w:szCs w:val="28"/>
        </w:rPr>
        <w:t>Администрация Окуловского муниципального района</w:t>
      </w:r>
    </w:p>
    <w:p w:rsidR="00E607AA" w:rsidRDefault="001A0D6B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3A0D" w:rsidRDefault="00050662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6992">
        <w:rPr>
          <w:sz w:val="28"/>
          <w:szCs w:val="28"/>
        </w:rPr>
        <w:t>1. Внести</w:t>
      </w:r>
      <w:r w:rsidR="007E6992">
        <w:rPr>
          <w:sz w:val="28"/>
          <w:szCs w:val="28"/>
        </w:rPr>
        <w:t xml:space="preserve"> изменения</w:t>
      </w:r>
      <w:r w:rsidR="00093A0D">
        <w:rPr>
          <w:sz w:val="28"/>
          <w:szCs w:val="28"/>
        </w:rPr>
        <w:t xml:space="preserve"> в П</w:t>
      </w:r>
      <w:r w:rsidR="006B00B5">
        <w:rPr>
          <w:sz w:val="28"/>
          <w:szCs w:val="28"/>
        </w:rPr>
        <w:t>оложение об организации и ведении гражданской обороны в Окуловском муниципальном районе</w:t>
      </w:r>
      <w:r w:rsidR="00093A0D">
        <w:rPr>
          <w:sz w:val="28"/>
          <w:szCs w:val="28"/>
        </w:rPr>
        <w:t>:</w:t>
      </w:r>
      <w:r w:rsidR="006B00B5">
        <w:rPr>
          <w:sz w:val="28"/>
          <w:szCs w:val="28"/>
        </w:rPr>
        <w:t xml:space="preserve"> </w:t>
      </w:r>
    </w:p>
    <w:p w:rsidR="00546D3B" w:rsidRDefault="00093A0D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абзац четвертый подпункта 2.3 пункта 2 Положения</w:t>
      </w:r>
      <w:r w:rsidR="00546D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6D3B">
        <w:rPr>
          <w:sz w:val="28"/>
          <w:szCs w:val="28"/>
        </w:rPr>
        <w:t xml:space="preserve">в </w:t>
      </w:r>
      <w:r w:rsidR="006B00B5">
        <w:rPr>
          <w:sz w:val="28"/>
          <w:szCs w:val="28"/>
        </w:rPr>
        <w:t>следующей редакции:</w:t>
      </w:r>
    </w:p>
    <w:p w:rsidR="006B00B5" w:rsidRDefault="00580176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00B5">
        <w:rPr>
          <w:sz w:val="28"/>
          <w:szCs w:val="28"/>
        </w:rPr>
        <w:t>«</w:t>
      </w:r>
      <w:r w:rsidR="006B00B5" w:rsidRPr="004E1A80">
        <w:rPr>
          <w:color w:val="000000"/>
          <w:sz w:val="28"/>
          <w:szCs w:val="28"/>
        </w:rPr>
        <w:t xml:space="preserve">Порядок разработки, согласования и утверждения Плана гражданской обороны и защиты населения </w:t>
      </w:r>
      <w:r w:rsidR="006B00B5">
        <w:rPr>
          <w:color w:val="000000"/>
          <w:sz w:val="28"/>
          <w:szCs w:val="28"/>
        </w:rPr>
        <w:t>Окуловского</w:t>
      </w:r>
      <w:r w:rsidR="006B00B5" w:rsidRPr="004E1A80">
        <w:rPr>
          <w:color w:val="000000"/>
          <w:sz w:val="28"/>
          <w:szCs w:val="28"/>
        </w:rPr>
        <w:t xml:space="preserve"> муниципального района (планов гражданской обороны организаций) </w:t>
      </w:r>
      <w:r w:rsidR="006B00B5">
        <w:rPr>
          <w:sz w:val="28"/>
          <w:szCs w:val="28"/>
        </w:rPr>
        <w:t>определяется Министерством Российской Федерации по делам гражданской обороны, чрезвычайным ситуациям и ликвидации</w:t>
      </w:r>
      <w:r w:rsidR="006B4903">
        <w:rPr>
          <w:sz w:val="28"/>
          <w:szCs w:val="28"/>
        </w:rPr>
        <w:t xml:space="preserve"> последствий стихийных бедствий</w:t>
      </w:r>
      <w:proofErr w:type="gramStart"/>
      <w:r w:rsidR="006B4903">
        <w:rPr>
          <w:sz w:val="28"/>
          <w:szCs w:val="28"/>
        </w:rPr>
        <w:t>.</w:t>
      </w:r>
      <w:r w:rsidR="006B00B5">
        <w:rPr>
          <w:sz w:val="28"/>
          <w:szCs w:val="28"/>
        </w:rPr>
        <w:t>»</w:t>
      </w:r>
      <w:r w:rsidR="00093A0D">
        <w:rPr>
          <w:sz w:val="28"/>
          <w:szCs w:val="28"/>
        </w:rPr>
        <w:t>;</w:t>
      </w:r>
      <w:proofErr w:type="gramEnd"/>
    </w:p>
    <w:p w:rsidR="00AD7C0E" w:rsidRDefault="006B00B5" w:rsidP="00AD7C0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A0D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AD7C0E">
        <w:rPr>
          <w:sz w:val="28"/>
          <w:szCs w:val="28"/>
        </w:rPr>
        <w:t xml:space="preserve"> </w:t>
      </w:r>
      <w:r w:rsidR="00093A0D">
        <w:rPr>
          <w:sz w:val="28"/>
          <w:szCs w:val="28"/>
        </w:rPr>
        <w:t>Изложить абзац первый подпункта 2.11 пункта 2 Положения, в следующей редакции:</w:t>
      </w:r>
    </w:p>
    <w:p w:rsidR="006B00B5" w:rsidRDefault="00580176" w:rsidP="00E607AA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D7C0E">
        <w:rPr>
          <w:sz w:val="28"/>
          <w:szCs w:val="28"/>
        </w:rPr>
        <w:t>«</w:t>
      </w:r>
      <w:r w:rsidR="00AD7C0E" w:rsidRPr="004E1A80">
        <w:rPr>
          <w:color w:val="000000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</w:t>
      </w:r>
      <w:r w:rsidR="00AD7C0E" w:rsidRPr="00AD7C0E">
        <w:rPr>
          <w:sz w:val="28"/>
          <w:szCs w:val="28"/>
        </w:rPr>
        <w:t>в</w:t>
      </w:r>
      <w:r w:rsidR="00AD7C0E" w:rsidRPr="00E31992">
        <w:rPr>
          <w:color w:val="FF0000"/>
          <w:sz w:val="28"/>
          <w:szCs w:val="28"/>
        </w:rPr>
        <w:t xml:space="preserve"> </w:t>
      </w:r>
      <w:r w:rsidR="00AD7C0E" w:rsidRPr="004E1A80">
        <w:rPr>
          <w:color w:val="000000"/>
          <w:sz w:val="28"/>
          <w:szCs w:val="28"/>
        </w:rPr>
        <w:t xml:space="preserve">военное время, на территории муниципального района  организуется сбор информации в области гражданской обороны </w:t>
      </w:r>
      <w:r w:rsidR="0053297E">
        <w:rPr>
          <w:color w:val="000000"/>
          <w:sz w:val="28"/>
          <w:szCs w:val="28"/>
        </w:rPr>
        <w:t>(далее - информация) и обмен ею</w:t>
      </w:r>
      <w:proofErr w:type="gramStart"/>
      <w:r w:rsidR="0053297E">
        <w:rPr>
          <w:color w:val="000000"/>
          <w:sz w:val="28"/>
          <w:szCs w:val="28"/>
        </w:rPr>
        <w:t>.</w:t>
      </w:r>
      <w:r w:rsidR="00AD7C0E">
        <w:rPr>
          <w:color w:val="000000"/>
          <w:sz w:val="28"/>
          <w:szCs w:val="28"/>
        </w:rPr>
        <w:t>»</w:t>
      </w:r>
      <w:r w:rsidR="00093A0D">
        <w:rPr>
          <w:color w:val="000000"/>
          <w:sz w:val="28"/>
          <w:szCs w:val="28"/>
        </w:rPr>
        <w:t>;</w:t>
      </w:r>
      <w:proofErr w:type="gramEnd"/>
    </w:p>
    <w:p w:rsidR="00093A0D" w:rsidRDefault="00AD7C0E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3A0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3. </w:t>
      </w:r>
      <w:r w:rsidR="00093A0D">
        <w:rPr>
          <w:sz w:val="28"/>
          <w:szCs w:val="28"/>
        </w:rPr>
        <w:t>Изложить абзац второй подпункта 3.2 пункта 3 Положения, в следующей редакции:</w:t>
      </w:r>
    </w:p>
    <w:p w:rsidR="00AD7C0E" w:rsidRDefault="00580176" w:rsidP="00E607AA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AD7C0E">
        <w:rPr>
          <w:sz w:val="28"/>
          <w:szCs w:val="28"/>
        </w:rPr>
        <w:t>«</w:t>
      </w:r>
      <w:r w:rsidR="00AD7C0E" w:rsidRPr="004E1A80">
        <w:rPr>
          <w:rFonts w:eastAsia="Calibri"/>
          <w:color w:val="000000"/>
          <w:sz w:val="28"/>
          <w:szCs w:val="28"/>
        </w:rPr>
        <w:t xml:space="preserve">поддержание системы централизованного оповещения населения в постоянной готовности, </w:t>
      </w:r>
      <w:r w:rsidR="00AD7C0E" w:rsidRPr="00AD7C0E">
        <w:rPr>
          <w:rFonts w:eastAsia="Calibri"/>
          <w:sz w:val="28"/>
          <w:szCs w:val="28"/>
        </w:rPr>
        <w:t>осуществление ее модернизации</w:t>
      </w:r>
      <w:r w:rsidR="00AD7C0E">
        <w:rPr>
          <w:rFonts w:eastAsia="Calibri"/>
          <w:sz w:val="28"/>
          <w:szCs w:val="28"/>
        </w:rPr>
        <w:t xml:space="preserve"> на базе технических средств нового поколения, совер</w:t>
      </w:r>
      <w:r w:rsidR="00093A0D">
        <w:rPr>
          <w:rFonts w:eastAsia="Calibri"/>
          <w:sz w:val="28"/>
          <w:szCs w:val="28"/>
        </w:rPr>
        <w:t>шенствование системы оповещения</w:t>
      </w:r>
      <w:proofErr w:type="gramStart"/>
      <w:r w:rsidR="00093A0D">
        <w:rPr>
          <w:rFonts w:eastAsia="Calibri"/>
          <w:sz w:val="28"/>
          <w:szCs w:val="28"/>
        </w:rPr>
        <w:t>.</w:t>
      </w:r>
      <w:r w:rsidR="00AD7C0E" w:rsidRPr="00AD7C0E">
        <w:rPr>
          <w:rFonts w:eastAsia="Calibri"/>
          <w:sz w:val="28"/>
          <w:szCs w:val="28"/>
        </w:rPr>
        <w:t>»</w:t>
      </w:r>
      <w:r w:rsidR="00093A0D">
        <w:rPr>
          <w:rFonts w:eastAsia="Calibri"/>
          <w:sz w:val="28"/>
          <w:szCs w:val="28"/>
        </w:rPr>
        <w:t>;</w:t>
      </w:r>
      <w:proofErr w:type="gramEnd"/>
    </w:p>
    <w:p w:rsidR="00093A0D" w:rsidRDefault="00580176" w:rsidP="00580176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93A0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4. </w:t>
      </w:r>
      <w:r w:rsidR="00093A0D">
        <w:rPr>
          <w:sz w:val="28"/>
          <w:szCs w:val="28"/>
        </w:rPr>
        <w:t>Изложить абзац</w:t>
      </w:r>
      <w:r w:rsidR="00357319">
        <w:rPr>
          <w:sz w:val="28"/>
          <w:szCs w:val="28"/>
        </w:rPr>
        <w:t>ы</w:t>
      </w:r>
      <w:r w:rsidR="00067514">
        <w:rPr>
          <w:sz w:val="28"/>
          <w:szCs w:val="28"/>
        </w:rPr>
        <w:t xml:space="preserve"> второй,</w:t>
      </w:r>
      <w:r w:rsidR="00357319">
        <w:rPr>
          <w:sz w:val="28"/>
          <w:szCs w:val="28"/>
        </w:rPr>
        <w:t xml:space="preserve"> третий и </w:t>
      </w:r>
      <w:r w:rsidR="00093A0D">
        <w:rPr>
          <w:sz w:val="28"/>
          <w:szCs w:val="28"/>
        </w:rPr>
        <w:t xml:space="preserve">четвертый подпункта </w:t>
      </w:r>
      <w:r w:rsidR="00357319">
        <w:rPr>
          <w:sz w:val="28"/>
          <w:szCs w:val="28"/>
        </w:rPr>
        <w:t>3.4</w:t>
      </w:r>
      <w:r w:rsidR="00093A0D">
        <w:rPr>
          <w:sz w:val="28"/>
          <w:szCs w:val="28"/>
        </w:rPr>
        <w:t xml:space="preserve"> пункта </w:t>
      </w:r>
      <w:r w:rsidR="00357319">
        <w:rPr>
          <w:sz w:val="28"/>
          <w:szCs w:val="28"/>
        </w:rPr>
        <w:t>3</w:t>
      </w:r>
      <w:r w:rsidR="00093A0D">
        <w:rPr>
          <w:sz w:val="28"/>
          <w:szCs w:val="28"/>
        </w:rPr>
        <w:t xml:space="preserve"> Положения, в следующей редакции:</w:t>
      </w:r>
    </w:p>
    <w:p w:rsidR="00067514" w:rsidRDefault="00067514" w:rsidP="005801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«строительство, </w:t>
      </w:r>
      <w:r w:rsidRPr="004E1A80">
        <w:rPr>
          <w:rFonts w:eastAsia="Calibri"/>
          <w:color w:val="000000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80176" w:rsidRDefault="00580176" w:rsidP="00580176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E1A80">
        <w:rPr>
          <w:rFonts w:eastAsia="Calibri"/>
          <w:color w:val="000000"/>
          <w:sz w:val="28"/>
          <w:szCs w:val="28"/>
        </w:rPr>
        <w:t>приспособление в мирное время и</w:t>
      </w:r>
      <w:r>
        <w:rPr>
          <w:rFonts w:eastAsia="Calibri"/>
          <w:color w:val="000000"/>
          <w:sz w:val="28"/>
          <w:szCs w:val="28"/>
        </w:rPr>
        <w:t xml:space="preserve"> при приведении гражданской обороны в готовность к ее ведению, и в ходе ее ведения в военное время </w:t>
      </w:r>
      <w:r>
        <w:rPr>
          <w:rFonts w:eastAsia="Calibri"/>
          <w:color w:val="000000"/>
          <w:sz w:val="28"/>
          <w:szCs w:val="28"/>
        </w:rPr>
        <w:lastRenderedPageBreak/>
        <w:t>заглубленных помещений и других сооружений подземного пространства для укрытия населения;</w:t>
      </w:r>
    </w:p>
    <w:p w:rsidR="00357319" w:rsidRDefault="002C0B4E" w:rsidP="00580176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</w:t>
      </w:r>
      <w:r w:rsidR="00357319">
        <w:rPr>
          <w:rFonts w:eastAsia="Calibri"/>
          <w:color w:val="000000"/>
          <w:sz w:val="28"/>
          <w:szCs w:val="28"/>
        </w:rPr>
        <w:t>нием и укрытий простейшего типа</w:t>
      </w:r>
      <w:proofErr w:type="gramStart"/>
      <w:r w:rsidR="0035731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</w:t>
      </w:r>
      <w:r w:rsidR="00357319">
        <w:rPr>
          <w:rFonts w:eastAsia="Calibri"/>
          <w:color w:val="000000"/>
          <w:sz w:val="28"/>
          <w:szCs w:val="28"/>
        </w:rPr>
        <w:t>;</w:t>
      </w:r>
      <w:proofErr w:type="gramEnd"/>
    </w:p>
    <w:p w:rsidR="00067514" w:rsidRDefault="00067514" w:rsidP="00067514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1.5. </w:t>
      </w:r>
      <w:r>
        <w:rPr>
          <w:sz w:val="28"/>
          <w:szCs w:val="28"/>
        </w:rPr>
        <w:t>Дополнить подпункт 3.5 пункта 3 Положения абзацами следующего содержания:</w:t>
      </w:r>
    </w:p>
    <w:p w:rsidR="00067514" w:rsidRDefault="00067514" w:rsidP="0006751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«создание и поддержание организациями, отнесенными в установленном порядке к </w:t>
      </w:r>
      <w:r w:rsidR="00AF311F">
        <w:rPr>
          <w:sz w:val="28"/>
          <w:szCs w:val="28"/>
        </w:rPr>
        <w:t>к</w:t>
      </w:r>
      <w:r>
        <w:rPr>
          <w:sz w:val="28"/>
          <w:szCs w:val="28"/>
        </w:rPr>
        <w:t>атегориям по гражданской обороне, в состоянии постоянной готовности к использованию по преднзначению запасов материально-технических средств</w:t>
      </w:r>
      <w:r w:rsidR="00AF311F">
        <w:rPr>
          <w:sz w:val="28"/>
          <w:szCs w:val="28"/>
        </w:rPr>
        <w:t>, необходимых для проведения мероприятий по световой маскировке и другим видам маскировки;</w:t>
      </w:r>
    </w:p>
    <w:p w:rsidR="00067514" w:rsidRPr="00AF311F" w:rsidRDefault="00AF311F" w:rsidP="005801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311F">
        <w:rPr>
          <w:sz w:val="28"/>
          <w:szCs w:val="28"/>
        </w:rPr>
        <w:t>проведение инженерно-технических мероприятий по уменьшению демаскирующих</w:t>
      </w:r>
      <w:r>
        <w:rPr>
          <w:sz w:val="28"/>
          <w:szCs w:val="28"/>
        </w:rPr>
        <w:t>признаковорганизаций, отнесенных к категориям по гражданской обороне</w:t>
      </w:r>
      <w:proofErr w:type="gramStart"/>
      <w:r>
        <w:rPr>
          <w:sz w:val="28"/>
          <w:szCs w:val="28"/>
        </w:rPr>
        <w:t>.»</w:t>
      </w:r>
      <w:proofErr w:type="gramEnd"/>
    </w:p>
    <w:p w:rsidR="002C0B4E" w:rsidRDefault="004121E5" w:rsidP="00580176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357319">
        <w:rPr>
          <w:rFonts w:eastAsia="Calibri"/>
          <w:color w:val="000000"/>
          <w:sz w:val="28"/>
          <w:szCs w:val="28"/>
        </w:rPr>
        <w:t>1.</w:t>
      </w:r>
      <w:r w:rsidR="00067514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357319">
        <w:rPr>
          <w:sz w:val="28"/>
          <w:szCs w:val="28"/>
        </w:rPr>
        <w:t>Дополнить подпункт 3.6 пункта 3 Положения абзацами следующего содержания:</w:t>
      </w:r>
    </w:p>
    <w:p w:rsidR="00580176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«организация взаимодействия</w:t>
      </w:r>
      <w:r w:rsidR="00357319">
        <w:rPr>
          <w:sz w:val="28"/>
          <w:szCs w:val="28"/>
        </w:rPr>
        <w:t xml:space="preserve"> </w:t>
      </w:r>
      <w:r>
        <w:rPr>
          <w:sz w:val="28"/>
          <w:szCs w:val="28"/>
        </w:rPr>
        <w:t>сил гражданской обороны с Вооруженными Силами Российской Федерации, другими войсками, воинскими формировниями и органами, а также специальными формированиями, создаваемыми в военное время;</w:t>
      </w:r>
    </w:p>
    <w:p w:rsidR="004121E5" w:rsidRPr="00AD7C0E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</w:t>
      </w:r>
      <w:proofErr w:type="gramStart"/>
      <w:r>
        <w:rPr>
          <w:sz w:val="28"/>
          <w:szCs w:val="28"/>
        </w:rPr>
        <w:t>.»</w:t>
      </w:r>
      <w:proofErr w:type="gramEnd"/>
    </w:p>
    <w:p w:rsidR="004835E4" w:rsidRDefault="004835E4" w:rsidP="00E607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19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информационно-телекомуникационной сети «Интернет».</w:t>
      </w:r>
    </w:p>
    <w:p w:rsidR="004835E4" w:rsidRDefault="004835E4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Pr="007D113E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D11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Проект подготовил и завизировал: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0F18BF" w:rsidRPr="007B6351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Лист согласования прилагается</w:t>
      </w: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357319" w:rsidRDefault="00357319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AF311F" w:rsidRDefault="00AF311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3F1C18" w:rsidRDefault="003F1C18" w:rsidP="00A33D7E">
      <w:pPr>
        <w:jc w:val="right"/>
        <w:rPr>
          <w:sz w:val="28"/>
          <w:szCs w:val="28"/>
        </w:rPr>
      </w:pPr>
    </w:p>
    <w:p w:rsidR="004121E5" w:rsidRPr="007B7D95" w:rsidRDefault="004121E5" w:rsidP="004121E5">
      <w:pPr>
        <w:pStyle w:val="ConsTitle"/>
        <w:widowControl/>
        <w:ind w:left="5398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7D9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УТВЕРЖДЕНО</w:t>
      </w:r>
    </w:p>
    <w:p w:rsidR="004121E5" w:rsidRDefault="004121E5" w:rsidP="004121E5">
      <w:pPr>
        <w:pStyle w:val="ConsTitle"/>
        <w:widowControl/>
        <w:spacing w:line="240" w:lineRule="exact"/>
        <w:ind w:left="540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7D9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4121E5" w:rsidRDefault="004121E5" w:rsidP="004121E5">
      <w:pPr>
        <w:pStyle w:val="ConsTitle"/>
        <w:widowControl/>
        <w:spacing w:line="240" w:lineRule="exact"/>
        <w:ind w:left="540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Окуловского </w:t>
      </w:r>
      <w:r w:rsidRPr="007B7D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B7D95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21.06.2022  № 1137 </w:t>
      </w:r>
    </w:p>
    <w:p w:rsidR="004121E5" w:rsidRDefault="004121E5" w:rsidP="004121E5">
      <w:pPr>
        <w:pStyle w:val="ConsTitle"/>
        <w:widowControl/>
        <w:spacing w:line="240" w:lineRule="exact"/>
        <w:ind w:left="540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21E5" w:rsidRPr="004E1A80" w:rsidRDefault="004121E5" w:rsidP="004121E5">
      <w:pPr>
        <w:adjustRightInd w:val="0"/>
        <w:spacing w:line="240" w:lineRule="exact"/>
      </w:pPr>
    </w:p>
    <w:p w:rsidR="004121E5" w:rsidRPr="004E1A80" w:rsidRDefault="004121E5" w:rsidP="004121E5">
      <w:pPr>
        <w:adjustRightInd w:val="0"/>
        <w:spacing w:line="240" w:lineRule="exact"/>
      </w:pPr>
    </w:p>
    <w:p w:rsidR="004121E5" w:rsidRPr="004E1A80" w:rsidRDefault="004121E5" w:rsidP="004121E5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E1A80">
        <w:rPr>
          <w:b/>
          <w:bCs/>
          <w:color w:val="000000"/>
          <w:sz w:val="28"/>
          <w:szCs w:val="28"/>
        </w:rPr>
        <w:t>ПОЛОЖЕНИЕ</w:t>
      </w:r>
    </w:p>
    <w:p w:rsidR="004121E5" w:rsidRPr="004E1A80" w:rsidRDefault="004121E5" w:rsidP="004121E5">
      <w:pPr>
        <w:adjustRightInd w:val="0"/>
        <w:spacing w:before="120" w:line="240" w:lineRule="exact"/>
        <w:jc w:val="center"/>
        <w:rPr>
          <w:bCs/>
          <w:color w:val="000000"/>
          <w:sz w:val="28"/>
          <w:szCs w:val="28"/>
        </w:rPr>
      </w:pPr>
      <w:r w:rsidRPr="004E1A80">
        <w:rPr>
          <w:bCs/>
          <w:color w:val="000000"/>
          <w:sz w:val="28"/>
          <w:szCs w:val="28"/>
        </w:rPr>
        <w:t xml:space="preserve">об организации и ведении гражданской обороны </w:t>
      </w:r>
    </w:p>
    <w:p w:rsidR="004121E5" w:rsidRPr="004E1A80" w:rsidRDefault="004121E5" w:rsidP="004121E5">
      <w:pPr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4E1A8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Окуловском</w:t>
      </w:r>
      <w:r w:rsidRPr="004E1A80">
        <w:rPr>
          <w:bCs/>
          <w:color w:val="000000"/>
          <w:sz w:val="28"/>
          <w:szCs w:val="28"/>
        </w:rPr>
        <w:t xml:space="preserve"> муниципальном районе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121E5" w:rsidRPr="004E1A80" w:rsidRDefault="004121E5" w:rsidP="004121E5">
      <w:pPr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4E1A80">
        <w:rPr>
          <w:b/>
          <w:color w:val="000000"/>
          <w:sz w:val="28"/>
          <w:szCs w:val="28"/>
        </w:rPr>
        <w:t>1. Общие положения</w:t>
      </w:r>
    </w:p>
    <w:p w:rsidR="004121E5" w:rsidRDefault="004121E5" w:rsidP="004121E5">
      <w:pPr>
        <w:adjustRightInd w:val="0"/>
        <w:ind w:firstLine="720"/>
        <w:jc w:val="both"/>
        <w:rPr>
          <w:bCs/>
          <w:sz w:val="28"/>
          <w:szCs w:val="28"/>
        </w:rPr>
      </w:pPr>
      <w:r w:rsidRPr="004E1A80">
        <w:rPr>
          <w:bCs/>
          <w:sz w:val="28"/>
          <w:szCs w:val="28"/>
        </w:rPr>
        <w:t xml:space="preserve">1.1. </w:t>
      </w:r>
      <w:proofErr w:type="gramStart"/>
      <w:r w:rsidRPr="004E1A80">
        <w:rPr>
          <w:bCs/>
          <w:sz w:val="28"/>
          <w:szCs w:val="28"/>
        </w:rPr>
        <w:t xml:space="preserve">Настоящее положение об организации и ведении гражданской обороны в </w:t>
      </w:r>
      <w:r>
        <w:rPr>
          <w:bCs/>
          <w:sz w:val="28"/>
          <w:szCs w:val="28"/>
        </w:rPr>
        <w:t>Окуловском</w:t>
      </w:r>
      <w:r w:rsidRPr="004E1A80">
        <w:rPr>
          <w:bCs/>
          <w:sz w:val="28"/>
          <w:szCs w:val="28"/>
        </w:rPr>
        <w:t xml:space="preserve"> муниципальном районе (далее Положение)  разработано в соответствии с </w:t>
      </w:r>
      <w:r>
        <w:rPr>
          <w:bCs/>
          <w:sz w:val="28"/>
          <w:szCs w:val="28"/>
        </w:rPr>
        <w:t>ф</w:t>
      </w:r>
      <w:r w:rsidRPr="004E1A80">
        <w:rPr>
          <w:bCs/>
          <w:sz w:val="28"/>
          <w:szCs w:val="28"/>
        </w:rPr>
        <w:t xml:space="preserve">едеральными законами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bCs/>
          <w:sz w:val="28"/>
          <w:szCs w:val="28"/>
        </w:rPr>
        <w:t xml:space="preserve"> </w:t>
      </w:r>
      <w:r w:rsidRPr="004E1A80">
        <w:rPr>
          <w:bCs/>
          <w:sz w:val="28"/>
          <w:szCs w:val="28"/>
        </w:rPr>
        <w:t xml:space="preserve">26 </w:t>
      </w:r>
      <w:r>
        <w:rPr>
          <w:bCs/>
          <w:sz w:val="28"/>
          <w:szCs w:val="28"/>
        </w:rPr>
        <w:t xml:space="preserve"> </w:t>
      </w:r>
      <w:r w:rsidRPr="004E1A80">
        <w:rPr>
          <w:bCs/>
          <w:sz w:val="28"/>
          <w:szCs w:val="28"/>
        </w:rPr>
        <w:t xml:space="preserve">ноября </w:t>
      </w:r>
      <w:r>
        <w:rPr>
          <w:bCs/>
          <w:sz w:val="28"/>
          <w:szCs w:val="28"/>
        </w:rPr>
        <w:t xml:space="preserve"> </w:t>
      </w:r>
      <w:r w:rsidRPr="004E1A80">
        <w:rPr>
          <w:bCs/>
          <w:sz w:val="28"/>
          <w:szCs w:val="28"/>
        </w:rPr>
        <w:t xml:space="preserve">2007 </w:t>
      </w:r>
      <w:r>
        <w:rPr>
          <w:bCs/>
          <w:sz w:val="28"/>
          <w:szCs w:val="28"/>
        </w:rPr>
        <w:t xml:space="preserve"> </w:t>
      </w:r>
      <w:r w:rsidRPr="004E1A80">
        <w:rPr>
          <w:bCs/>
          <w:sz w:val="28"/>
          <w:szCs w:val="28"/>
        </w:rPr>
        <w:t xml:space="preserve">года </w:t>
      </w:r>
      <w:proofErr w:type="gramEnd"/>
    </w:p>
    <w:p w:rsidR="004121E5" w:rsidRPr="004E1A80" w:rsidRDefault="004121E5" w:rsidP="004121E5">
      <w:pPr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4E1A80">
        <w:rPr>
          <w:bCs/>
          <w:sz w:val="28"/>
          <w:szCs w:val="28"/>
        </w:rPr>
        <w:t>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Новгородской области от 7 октября 2008 года № 218 «Об утверждении положения об организации и ведении гражданской обороны в Новгородской области» и определяет организацию и основные</w:t>
      </w:r>
      <w:proofErr w:type="gramEnd"/>
      <w:r w:rsidRPr="004E1A80">
        <w:rPr>
          <w:bCs/>
          <w:sz w:val="28"/>
          <w:szCs w:val="28"/>
        </w:rPr>
        <w:t xml:space="preserve"> направления подготовки к ведению и ведения гражданской обороны, а также основные мероприятия по гражданской обороне в </w:t>
      </w:r>
      <w:r>
        <w:rPr>
          <w:bCs/>
          <w:sz w:val="28"/>
          <w:szCs w:val="28"/>
        </w:rPr>
        <w:t>Окуловском</w:t>
      </w:r>
      <w:r w:rsidRPr="004E1A80">
        <w:rPr>
          <w:bCs/>
          <w:sz w:val="28"/>
          <w:szCs w:val="28"/>
        </w:rPr>
        <w:t xml:space="preserve"> муниципальном районе, в пределах полномочий, установленных для органов местного самоуправления.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1.2. </w:t>
      </w:r>
      <w:proofErr w:type="gramStart"/>
      <w:r w:rsidRPr="004E1A80">
        <w:rPr>
          <w:rFonts w:eastAsia="Calibri"/>
          <w:color w:val="000000"/>
          <w:sz w:val="28"/>
          <w:szCs w:val="28"/>
        </w:rPr>
        <w:t xml:space="preserve">Мероприятия по гражданской обороне </w:t>
      </w:r>
      <w:r w:rsidRPr="004E1A80">
        <w:rPr>
          <w:color w:val="000000"/>
          <w:sz w:val="28"/>
          <w:szCs w:val="28"/>
        </w:rPr>
        <w:t xml:space="preserve">в </w:t>
      </w:r>
      <w:r>
        <w:rPr>
          <w:bCs/>
          <w:sz w:val="28"/>
          <w:szCs w:val="28"/>
        </w:rPr>
        <w:t>Окуловском</w:t>
      </w:r>
      <w:r w:rsidRPr="004E1A80">
        <w:rPr>
          <w:color w:val="000000"/>
          <w:sz w:val="28"/>
          <w:szCs w:val="28"/>
        </w:rPr>
        <w:t xml:space="preserve"> муниципальном районе </w:t>
      </w:r>
      <w:r w:rsidRPr="004E1A80">
        <w:rPr>
          <w:rFonts w:eastAsia="Calibri"/>
          <w:color w:val="000000"/>
          <w:sz w:val="28"/>
          <w:szCs w:val="28"/>
        </w:rPr>
        <w:t xml:space="preserve">организуются в целях подготовки к ведению и ведения гражданской обороны </w:t>
      </w:r>
      <w:r w:rsidRPr="004E1A80">
        <w:rPr>
          <w:color w:val="000000"/>
          <w:sz w:val="28"/>
          <w:szCs w:val="28"/>
        </w:rPr>
        <w:t>на всей территории муниципального района</w:t>
      </w:r>
      <w:r w:rsidRPr="004E1A80">
        <w:rPr>
          <w:rFonts w:eastAsia="Calibri"/>
          <w:color w:val="000000"/>
          <w:sz w:val="28"/>
          <w:szCs w:val="28"/>
        </w:rPr>
        <w:t xml:space="preserve"> и</w:t>
      </w:r>
      <w:r w:rsidRPr="004E1A8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E1A80">
        <w:rPr>
          <w:rFonts w:eastAsia="Calibri"/>
          <w:color w:val="000000"/>
          <w:sz w:val="28"/>
          <w:szCs w:val="28"/>
        </w:rPr>
        <w:t>осуществляются в соответствии с Конституцией Российской Федерации, федеральными</w:t>
      </w:r>
      <w:r w:rsidRPr="004E1A8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E1A80">
        <w:rPr>
          <w:rFonts w:eastAsia="Calibri"/>
          <w:color w:val="000000"/>
          <w:sz w:val="28"/>
          <w:szCs w:val="28"/>
        </w:rPr>
        <w:t>конституционными законами, федеральными законами, нормативными правовыми актами</w:t>
      </w:r>
      <w:r w:rsidRPr="004E1A8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E1A80">
        <w:rPr>
          <w:rFonts w:eastAsia="Calibri"/>
          <w:color w:val="000000"/>
          <w:sz w:val="28"/>
          <w:szCs w:val="28"/>
        </w:rPr>
        <w:t>Президента Российской Федерации и Правительства Российской Федерации, нормативными</w:t>
      </w:r>
      <w:r w:rsidRPr="004E1A8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E1A80">
        <w:rPr>
          <w:rFonts w:eastAsia="Calibri"/>
          <w:color w:val="000000"/>
          <w:sz w:val="28"/>
          <w:szCs w:val="28"/>
        </w:rPr>
        <w:t xml:space="preserve">правовыми актами МЧС России,  </w:t>
      </w:r>
      <w:r w:rsidRPr="004E1A80">
        <w:rPr>
          <w:color w:val="000000"/>
          <w:sz w:val="28"/>
          <w:szCs w:val="28"/>
        </w:rPr>
        <w:t xml:space="preserve">Правительства Новгородской области, Администрации </w:t>
      </w:r>
      <w:r>
        <w:rPr>
          <w:bCs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</w:t>
      </w:r>
      <w:r w:rsidRPr="004E1A80">
        <w:rPr>
          <w:rFonts w:eastAsia="Calibri"/>
          <w:color w:val="000000"/>
          <w:sz w:val="28"/>
          <w:szCs w:val="28"/>
        </w:rPr>
        <w:t xml:space="preserve"> и настоящим</w:t>
      </w:r>
      <w:proofErr w:type="gramEnd"/>
      <w:r w:rsidRPr="004E1A80">
        <w:rPr>
          <w:color w:val="000000"/>
          <w:sz w:val="28"/>
          <w:szCs w:val="28"/>
        </w:rPr>
        <w:t xml:space="preserve"> Положением</w:t>
      </w:r>
      <w:r w:rsidRPr="004E1A80">
        <w:rPr>
          <w:rFonts w:eastAsia="Calibri"/>
          <w:color w:val="000000"/>
          <w:sz w:val="28"/>
          <w:szCs w:val="28"/>
        </w:rPr>
        <w:t>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16"/>
          <w:szCs w:val="16"/>
        </w:rPr>
      </w:pPr>
    </w:p>
    <w:p w:rsidR="004121E5" w:rsidRPr="004E1A80" w:rsidRDefault="004121E5" w:rsidP="004121E5">
      <w:pPr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4E1A80">
        <w:rPr>
          <w:b/>
          <w:color w:val="000000"/>
          <w:sz w:val="28"/>
          <w:szCs w:val="28"/>
        </w:rPr>
        <w:t xml:space="preserve">2. Подготовка к ведению и ведение гражданской обороны на территории </w:t>
      </w:r>
      <w:r>
        <w:rPr>
          <w:b/>
          <w:bCs/>
          <w:sz w:val="28"/>
          <w:szCs w:val="28"/>
        </w:rPr>
        <w:t>Окуловского</w:t>
      </w:r>
      <w:r w:rsidRPr="004E1A80">
        <w:rPr>
          <w:b/>
          <w:color w:val="000000"/>
          <w:sz w:val="28"/>
          <w:szCs w:val="28"/>
        </w:rPr>
        <w:t xml:space="preserve"> муниципального района</w:t>
      </w:r>
    </w:p>
    <w:p w:rsidR="004121E5" w:rsidRPr="004E1A80" w:rsidRDefault="004121E5" w:rsidP="002C011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2.1. </w:t>
      </w:r>
      <w:proofErr w:type="gramStart"/>
      <w:r w:rsidRPr="004E1A80">
        <w:rPr>
          <w:color w:val="000000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</w:t>
      </w:r>
      <w:r>
        <w:rPr>
          <w:color w:val="000000"/>
          <w:sz w:val="28"/>
          <w:szCs w:val="28"/>
        </w:rPr>
        <w:lastRenderedPageBreak/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района, предусматривающего основные мероприятия по вопросам гражданской обороны, предупреждения и ликвидации чрезвычайных ситуаций</w:t>
      </w:r>
      <w:proofErr w:type="gramEnd"/>
      <w:r w:rsidRPr="004E1A80">
        <w:rPr>
          <w:color w:val="000000"/>
          <w:sz w:val="28"/>
          <w:szCs w:val="28"/>
        </w:rPr>
        <w:t xml:space="preserve"> (далее  План основных мероприятий). 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2.2. </w:t>
      </w:r>
      <w:r w:rsidRPr="004E1A80">
        <w:rPr>
          <w:rFonts w:eastAsia="Calibri"/>
          <w:color w:val="000000"/>
          <w:sz w:val="28"/>
          <w:szCs w:val="28"/>
        </w:rPr>
        <w:t xml:space="preserve">План основных мероприятий на год разрабатывается </w:t>
      </w:r>
      <w:r>
        <w:rPr>
          <w:rFonts w:eastAsia="Calibri"/>
          <w:color w:val="000000"/>
          <w:sz w:val="28"/>
          <w:szCs w:val="28"/>
        </w:rPr>
        <w:t xml:space="preserve">главным специалистом по делам гражданской обороны и чрезвычайных ситуаций  и </w:t>
      </w:r>
      <w:r w:rsidRPr="004E1A80">
        <w:rPr>
          <w:rFonts w:eastAsia="Calibri"/>
          <w:color w:val="000000"/>
          <w:sz w:val="28"/>
          <w:szCs w:val="28"/>
        </w:rPr>
        <w:t xml:space="preserve">утверждается Главой </w:t>
      </w:r>
      <w:r w:rsidRPr="004E1A80">
        <w:rPr>
          <w:color w:val="000000"/>
          <w:sz w:val="28"/>
          <w:szCs w:val="28"/>
        </w:rPr>
        <w:t xml:space="preserve">муниципального района. 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E1A80">
        <w:rPr>
          <w:rFonts w:eastAsia="Calibri"/>
          <w:color w:val="000000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района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2.3. </w:t>
      </w:r>
      <w:proofErr w:type="gramStart"/>
      <w:r w:rsidRPr="004E1A80">
        <w:rPr>
          <w:color w:val="000000"/>
          <w:sz w:val="28"/>
          <w:szCs w:val="28"/>
        </w:rPr>
        <w:t xml:space="preserve">Ведение гражданской обороны на муниципальном уровне осуществляется на основе Плана гражданской обороны и защиты населения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района, а в организациях на основе планов гражданской обороны и заключается в выполнении мероприятий по защите населения (работников), материальных и культурных ценностей на территории муниципального района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4E1A80">
        <w:rPr>
          <w:color w:val="000000"/>
          <w:sz w:val="28"/>
          <w:szCs w:val="28"/>
        </w:rPr>
        <w:t xml:space="preserve"> природного и техногенного характера.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План гражданской обороны и защиты населения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(планы гражданской обороны организаций)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на территории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(планов действий организаций).</w:t>
      </w:r>
    </w:p>
    <w:p w:rsidR="004121E5" w:rsidRPr="004E1A80" w:rsidRDefault="0053297E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Порядок разработки, согласования и утверждения Плана гражданской обороны и защиты населения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(планов гражданской обороны организаций) </w:t>
      </w:r>
      <w:r>
        <w:rPr>
          <w:sz w:val="28"/>
          <w:szCs w:val="28"/>
        </w:rPr>
        <w:t>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121E5" w:rsidRPr="004E1A80" w:rsidRDefault="004121E5" w:rsidP="004121E5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2.4. Ведение гражданской обороны на территории муниципального района  начинается с момента введения в действие Президентом Российской Федерации Плана гражданской обороны и защиты населения Российской Федерации. </w:t>
      </w:r>
    </w:p>
    <w:p w:rsidR="004121E5" w:rsidRPr="004E1A80" w:rsidRDefault="004121E5" w:rsidP="004121E5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определяет перечень организаций, обеспечивающих выполнение мероприятий местного уровня по гражданской обороне на территории муниципального района.</w:t>
      </w:r>
    </w:p>
    <w:p w:rsidR="004121E5" w:rsidRPr="004E1A80" w:rsidRDefault="004121E5" w:rsidP="002C011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lastRenderedPageBreak/>
        <w:t>2.5. Администрация</w:t>
      </w:r>
      <w:r w:rsidRPr="003D51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</w:t>
      </w:r>
      <w:r w:rsidRPr="004E1A80">
        <w:rPr>
          <w:rFonts w:eastAsia="Calibri"/>
          <w:color w:val="000000"/>
          <w:sz w:val="28"/>
          <w:szCs w:val="28"/>
        </w:rPr>
        <w:t xml:space="preserve"> и организации, расположенные на территории муниципального района,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2.6. Администрация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и организации при осуществлении своих полномочий в области гражданской обороны могут создавать спасательные службы, организация и порядок деятельности которых определяется Администрацией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и организациями в соответствующих положениях о спасательных службах. 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4E1A80">
        <w:rPr>
          <w:color w:val="000000"/>
          <w:sz w:val="28"/>
          <w:szCs w:val="28"/>
        </w:rPr>
        <w:t xml:space="preserve">В состав спасательной службы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Вид и количество спасательных служб, создаваемых Администрацией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и организациями, определяются на основании расчета объёма и </w:t>
      </w:r>
      <w:proofErr w:type="gramStart"/>
      <w:r w:rsidRPr="004E1A80">
        <w:rPr>
          <w:color w:val="000000"/>
          <w:sz w:val="28"/>
          <w:szCs w:val="28"/>
        </w:rPr>
        <w:t>характера</w:t>
      </w:r>
      <w:proofErr w:type="gramEnd"/>
      <w:r w:rsidRPr="004E1A80">
        <w:rPr>
          <w:color w:val="000000"/>
          <w:sz w:val="28"/>
          <w:szCs w:val="28"/>
        </w:rPr>
        <w:t xml:space="preserve"> выполняемых в соответствии с Планом гражданской обороны и защиты населения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(планами гражданской обороны организаций) задач. 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Положение о спасательной службе</w:t>
      </w:r>
      <w:r w:rsidRPr="004E1A8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E1A80">
        <w:rPr>
          <w:rFonts w:eastAsia="Calibri"/>
          <w:color w:val="000000"/>
          <w:sz w:val="28"/>
          <w:szCs w:val="28"/>
        </w:rPr>
        <w:t xml:space="preserve">разрабатывается </w:t>
      </w:r>
      <w:r>
        <w:rPr>
          <w:rFonts w:eastAsia="Calibri"/>
          <w:color w:val="000000"/>
          <w:sz w:val="28"/>
          <w:szCs w:val="28"/>
        </w:rPr>
        <w:t>главным специалистом по делам гражданской обороны и чрезвычайных ситуаций</w:t>
      </w:r>
      <w:r w:rsidRPr="004E1A80">
        <w:rPr>
          <w:rFonts w:eastAsia="Calibri"/>
          <w:color w:val="000000"/>
          <w:sz w:val="28"/>
          <w:szCs w:val="28"/>
        </w:rPr>
        <w:t xml:space="preserve"> совместно с организацией,  на базе которой она создается, согласовывается с руководителем соответствующей спасательной службы Новгородской области и утверждается Главой </w:t>
      </w:r>
      <w:r>
        <w:rPr>
          <w:color w:val="000000"/>
          <w:sz w:val="28"/>
          <w:szCs w:val="28"/>
        </w:rPr>
        <w:t>Окуловского</w:t>
      </w:r>
      <w:r w:rsidRPr="004E1A80">
        <w:rPr>
          <w:rFonts w:eastAsia="Calibri"/>
          <w:color w:val="000000"/>
          <w:sz w:val="28"/>
          <w:szCs w:val="28"/>
        </w:rPr>
        <w:t xml:space="preserve"> муниципального района.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Администрацией муниципального района через </w:t>
      </w:r>
      <w:r>
        <w:rPr>
          <w:rFonts w:eastAsia="Calibri"/>
          <w:color w:val="000000"/>
          <w:sz w:val="28"/>
          <w:szCs w:val="28"/>
        </w:rPr>
        <w:t>главного специалиста по делам гражданской обороны и чрезвычайных ситуаций</w:t>
      </w:r>
      <w:r w:rsidRPr="004E1A80">
        <w:rPr>
          <w:rFonts w:eastAsia="Calibri"/>
          <w:color w:val="000000"/>
          <w:sz w:val="28"/>
          <w:szCs w:val="28"/>
        </w:rPr>
        <w:t>, руководителем соответствующей спасательной службы муниципального района и утверждается руководителем организации.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>2.7. Методическое руководство созданием и обеспечением готовности сил и сре</w:t>
      </w:r>
      <w:proofErr w:type="gramStart"/>
      <w:r w:rsidRPr="004E1A80">
        <w:rPr>
          <w:color w:val="000000"/>
          <w:sz w:val="28"/>
          <w:szCs w:val="28"/>
        </w:rPr>
        <w:t>дств гр</w:t>
      </w:r>
      <w:proofErr w:type="gramEnd"/>
      <w:r w:rsidRPr="004E1A80">
        <w:rPr>
          <w:color w:val="000000"/>
          <w:sz w:val="28"/>
          <w:szCs w:val="28"/>
        </w:rPr>
        <w:t>ажданской обороны, а также контроль в этой области осуществляется Главным управлением МЧС России по Новгородской области.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2.8. Для планирования, подготовки и проведения эвакуационных мероприятий на территории муниципального района создается эвакуационная комиссия Администрации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района, возглавляемая одним из заместителей Главы администрации муниципального района. Деятельность эвакуационной комиссии организуется в соответствии с положением об эвакуационной комиссии, </w:t>
      </w:r>
      <w:r w:rsidRPr="004E1A80">
        <w:rPr>
          <w:color w:val="000000"/>
          <w:sz w:val="28"/>
          <w:szCs w:val="28"/>
        </w:rPr>
        <w:lastRenderedPageBreak/>
        <w:t>утвержденным постановлением Администрации</w:t>
      </w:r>
      <w:r w:rsidRPr="003D51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района.</w:t>
      </w:r>
    </w:p>
    <w:p w:rsidR="004121E5" w:rsidRDefault="004121E5" w:rsidP="0053297E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>2.9. Силы и средства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Решение об их привлечении принимает Глава</w:t>
      </w:r>
      <w:r w:rsidRPr="003D51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2.10. Руководство гражданской обороной на территории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осуществляет Глава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4121E5" w:rsidRDefault="004121E5" w:rsidP="004121E5">
      <w:pPr>
        <w:widowControl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E1A80">
        <w:rPr>
          <w:color w:val="000000"/>
          <w:sz w:val="28"/>
          <w:szCs w:val="28"/>
        </w:rPr>
        <w:t xml:space="preserve">Органом, осуществляющим управление гражданской обороной на территории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является</w:t>
      </w:r>
      <w:proofErr w:type="gramEnd"/>
      <w:r w:rsidRPr="004E1A80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главный специалист по делам гражданской обороны и чрезвычайных ситуаций. </w:t>
      </w:r>
    </w:p>
    <w:p w:rsidR="0053297E" w:rsidRDefault="004121E5" w:rsidP="0053297E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>2.11.</w:t>
      </w:r>
      <w:r w:rsidRPr="004E1A80">
        <w:rPr>
          <w:color w:val="000000"/>
        </w:rPr>
        <w:t xml:space="preserve"> </w:t>
      </w:r>
      <w:r w:rsidR="0053297E" w:rsidRPr="004E1A80">
        <w:rPr>
          <w:color w:val="000000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</w:t>
      </w:r>
      <w:r w:rsidR="0053297E" w:rsidRPr="00AD7C0E">
        <w:rPr>
          <w:sz w:val="28"/>
          <w:szCs w:val="28"/>
        </w:rPr>
        <w:t>в</w:t>
      </w:r>
      <w:r w:rsidR="0053297E" w:rsidRPr="00E31992">
        <w:rPr>
          <w:color w:val="FF0000"/>
          <w:sz w:val="28"/>
          <w:szCs w:val="28"/>
        </w:rPr>
        <w:t xml:space="preserve"> </w:t>
      </w:r>
      <w:r w:rsidR="0053297E" w:rsidRPr="004E1A80">
        <w:rPr>
          <w:color w:val="000000"/>
          <w:sz w:val="28"/>
          <w:szCs w:val="28"/>
        </w:rPr>
        <w:t xml:space="preserve">военное время, на территории муниципального района  организуется сбор информации в области гражданской обороны </w:t>
      </w:r>
      <w:r w:rsidR="0053297E">
        <w:rPr>
          <w:color w:val="000000"/>
          <w:sz w:val="28"/>
          <w:szCs w:val="28"/>
        </w:rPr>
        <w:t>(далее - информация) и обмен ею.</w:t>
      </w:r>
    </w:p>
    <w:p w:rsidR="004121E5" w:rsidRPr="004E1A80" w:rsidRDefault="004121E5" w:rsidP="0053297E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4E1A80">
        <w:rPr>
          <w:color w:val="000000"/>
          <w:sz w:val="28"/>
          <w:szCs w:val="28"/>
        </w:rPr>
        <w:t xml:space="preserve">Сбор и обмен информацией осуществляется </w:t>
      </w:r>
      <w:r>
        <w:rPr>
          <w:rFonts w:eastAsia="Calibri"/>
          <w:color w:val="000000"/>
          <w:sz w:val="28"/>
          <w:szCs w:val="28"/>
        </w:rPr>
        <w:t>главным специалистом по делам гражданской обороны и чрезвычайных ситуаций</w:t>
      </w:r>
      <w:r w:rsidRPr="004E1A80">
        <w:rPr>
          <w:color w:val="000000"/>
          <w:sz w:val="28"/>
          <w:szCs w:val="28"/>
        </w:rPr>
        <w:t xml:space="preserve"> с привлечением </w:t>
      </w:r>
      <w:r w:rsidRPr="004E1A80">
        <w:rPr>
          <w:rFonts w:eastAsia="Calibri"/>
          <w:color w:val="000000"/>
          <w:sz w:val="28"/>
          <w:szCs w:val="28"/>
        </w:rPr>
        <w:t xml:space="preserve">органов местного самоуправления, муниципальных организаций, организаций, продолжающих осуществлять свою деятельность в период мобилизации и в военное время, в том числе обеспечивающих выполнение мероприятий местного уровня по гражданской обороне, </w:t>
      </w:r>
      <w:r w:rsidRPr="004E1A80">
        <w:rPr>
          <w:color w:val="000000"/>
          <w:sz w:val="28"/>
          <w:szCs w:val="28"/>
        </w:rPr>
        <w:t>а также организациями, отнесенными в установленном порядке к категориям по гражданской обороне и эксплуатирующими опасные производственные</w:t>
      </w:r>
      <w:proofErr w:type="gramEnd"/>
      <w:r w:rsidRPr="004E1A80">
        <w:rPr>
          <w:color w:val="000000"/>
          <w:sz w:val="28"/>
          <w:szCs w:val="28"/>
        </w:rPr>
        <w:t xml:space="preserve"> объекты I и II классов опасности. 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специалист по делам гражданской и чрезвычайных ситуаций </w:t>
      </w:r>
      <w:r w:rsidRPr="004E1A80">
        <w:rPr>
          <w:color w:val="000000"/>
          <w:sz w:val="28"/>
          <w:szCs w:val="28"/>
        </w:rPr>
        <w:t xml:space="preserve">представляет информацию в Правительство Новгородской области через Главное управление МЧС России по Новгородской области, ГОКУ </w:t>
      </w:r>
      <w:r w:rsidRPr="004E1A80">
        <w:rPr>
          <w:rFonts w:eastAsia="Calibri"/>
          <w:color w:val="000000"/>
          <w:sz w:val="28"/>
          <w:szCs w:val="28"/>
        </w:rPr>
        <w:t>«Управление защиты населения от чрезвычайных ситуаций и по обеспечению пожарной безопасности Новгородской области».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Организации представляет информацию в Администрацию </w:t>
      </w:r>
      <w:r>
        <w:rPr>
          <w:color w:val="000000"/>
          <w:sz w:val="28"/>
          <w:szCs w:val="28"/>
        </w:rPr>
        <w:t>Окуловского</w:t>
      </w:r>
      <w:r w:rsidRPr="004E1A80">
        <w:rPr>
          <w:rFonts w:eastAsia="Calibri"/>
          <w:color w:val="000000"/>
          <w:sz w:val="28"/>
          <w:szCs w:val="28"/>
        </w:rPr>
        <w:t xml:space="preserve"> муниципального района через </w:t>
      </w:r>
      <w:r>
        <w:rPr>
          <w:rFonts w:eastAsia="Calibri"/>
          <w:color w:val="000000"/>
          <w:sz w:val="28"/>
          <w:szCs w:val="28"/>
        </w:rPr>
        <w:t>главного специалиста по делам гражданской обороны и чрезвычайных ситуаций</w:t>
      </w:r>
      <w:r w:rsidRPr="004E1A80">
        <w:rPr>
          <w:rFonts w:eastAsia="Calibri"/>
          <w:color w:val="000000"/>
          <w:sz w:val="28"/>
          <w:szCs w:val="28"/>
        </w:rPr>
        <w:t xml:space="preserve"> и федеральный орган исполнительной власти (орган исполнительной власти субъекта РФ), к сфере деятельности которого они относятся или в ведении которых находятся.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16"/>
          <w:szCs w:val="16"/>
        </w:rPr>
      </w:pP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b/>
          <w:color w:val="000000"/>
          <w:sz w:val="28"/>
          <w:szCs w:val="28"/>
        </w:rPr>
        <w:t>3. Администрация муниципального района в</w:t>
      </w:r>
      <w:r w:rsidRPr="004E1A80">
        <w:rPr>
          <w:rFonts w:eastAsia="Calibri"/>
          <w:b/>
          <w:color w:val="000000"/>
          <w:sz w:val="28"/>
          <w:szCs w:val="28"/>
        </w:rPr>
        <w:t xml:space="preserve"> целях решения задач в области гражданской обороны планирует и осуществляет  следующие основные мероприятия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b/>
          <w:color w:val="000000"/>
          <w:sz w:val="28"/>
          <w:szCs w:val="28"/>
        </w:rPr>
        <w:t>3.1.</w:t>
      </w:r>
      <w:r w:rsidRPr="004E1A80">
        <w:rPr>
          <w:rFonts w:eastAsia="Calibri"/>
          <w:b/>
          <w:color w:val="000000"/>
          <w:sz w:val="28"/>
          <w:szCs w:val="28"/>
        </w:rPr>
        <w:t xml:space="preserve"> По подготовке населения в области гражданской обороны: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организация и подготовка населения муниципального района способам защиты от опасностей, возникающих при военных конфликтах или </w:t>
      </w:r>
      <w:r w:rsidRPr="004E1A80">
        <w:rPr>
          <w:rFonts w:eastAsia="Calibri"/>
          <w:color w:val="000000"/>
          <w:sz w:val="28"/>
          <w:szCs w:val="28"/>
        </w:rPr>
        <w:lastRenderedPageBreak/>
        <w:t>вследствие этих конфликтов, а также при возникновении чрезвычайных ситуаций природного и техногенного характера;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подготовка личного состава формирований и служб муниципального района;</w:t>
      </w:r>
    </w:p>
    <w:p w:rsidR="004121E5" w:rsidRDefault="004121E5" w:rsidP="0053297E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проведение учений и тренировок по гражданской обороне;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организационно-методическое руководство и </w:t>
      </w:r>
      <w:proofErr w:type="gramStart"/>
      <w:r w:rsidRPr="004E1A8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4E1A80">
        <w:rPr>
          <w:rFonts w:eastAsia="Calibri"/>
          <w:color w:val="000000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района;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создание, оснащение курсов гражданской обороны и учебно-консультацион</w:t>
      </w:r>
      <w:r>
        <w:rPr>
          <w:rFonts w:eastAsia="Calibri"/>
          <w:color w:val="000000"/>
          <w:sz w:val="28"/>
          <w:szCs w:val="28"/>
        </w:rPr>
        <w:t>-</w:t>
      </w:r>
      <w:r w:rsidRPr="004E1A80">
        <w:rPr>
          <w:rFonts w:eastAsia="Calibri"/>
          <w:color w:val="000000"/>
          <w:sz w:val="28"/>
          <w:szCs w:val="28"/>
        </w:rPr>
        <w:t>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района в образовательных учреждениях дополнительного профессионального образования, имеющих соответствующую лицензию.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121E5" w:rsidRPr="0053297E" w:rsidRDefault="0053297E" w:rsidP="0053297E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4E1A80">
        <w:rPr>
          <w:rFonts w:eastAsia="Calibri"/>
          <w:color w:val="000000"/>
          <w:sz w:val="28"/>
          <w:szCs w:val="28"/>
        </w:rPr>
        <w:t xml:space="preserve">поддержание системы централизованного оповещения населения в постоянной готовности, </w:t>
      </w:r>
      <w:r w:rsidRPr="00AD7C0E">
        <w:rPr>
          <w:rFonts w:eastAsia="Calibri"/>
          <w:sz w:val="28"/>
          <w:szCs w:val="28"/>
        </w:rPr>
        <w:t>осуществление ее модернизации</w:t>
      </w:r>
      <w:r>
        <w:rPr>
          <w:rFonts w:eastAsia="Calibri"/>
          <w:sz w:val="28"/>
          <w:szCs w:val="28"/>
        </w:rPr>
        <w:t xml:space="preserve"> на базе технических средств нового поколения, совершенствование системы оповещения;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сбор информации в области гражданской обороны и обмен ею.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3.4. По предоставлению населению средств индивидуальной и коллективной защиты:</w:t>
      </w:r>
    </w:p>
    <w:p w:rsidR="00067514" w:rsidRDefault="00067514" w:rsidP="0053297E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строительство, </w:t>
      </w:r>
      <w:r w:rsidRPr="004E1A80">
        <w:rPr>
          <w:rFonts w:eastAsia="Calibri"/>
          <w:color w:val="000000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</w:t>
      </w:r>
      <w:r>
        <w:rPr>
          <w:rFonts w:eastAsia="Calibri"/>
          <w:color w:val="000000"/>
          <w:sz w:val="28"/>
          <w:szCs w:val="28"/>
        </w:rPr>
        <w:t>;</w:t>
      </w:r>
    </w:p>
    <w:p w:rsidR="0053297E" w:rsidRDefault="0053297E" w:rsidP="0053297E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E1A80">
        <w:rPr>
          <w:rFonts w:eastAsia="Calibri"/>
          <w:color w:val="000000"/>
          <w:sz w:val="28"/>
          <w:szCs w:val="28"/>
        </w:rPr>
        <w:t>приспособление в мирное время и</w:t>
      </w:r>
      <w:r>
        <w:rPr>
          <w:rFonts w:eastAsia="Calibri"/>
          <w:color w:val="000000"/>
          <w:sz w:val="28"/>
          <w:szCs w:val="28"/>
        </w:rPr>
        <w:t xml:space="preserve"> при приведении гражданской обороны в готовность к ее ведению,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4121E5" w:rsidRPr="00674231" w:rsidRDefault="0053297E" w:rsidP="0053297E">
      <w:pPr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 xml:space="preserve">3.5. </w:t>
      </w:r>
      <w:proofErr w:type="gramStart"/>
      <w:r w:rsidRPr="004E1A80">
        <w:rPr>
          <w:rFonts w:eastAsia="Calibri"/>
          <w:b/>
          <w:color w:val="000000"/>
          <w:sz w:val="28"/>
          <w:szCs w:val="28"/>
        </w:rPr>
        <w:t>По световой и другим видам маскировки:</w:t>
      </w:r>
      <w:proofErr w:type="gramEnd"/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определение перечня объектов, подлежащих маскировке;</w:t>
      </w:r>
    </w:p>
    <w:p w:rsidR="004121E5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E1A80">
        <w:rPr>
          <w:rFonts w:eastAsia="Calibri"/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AF311F">
        <w:rPr>
          <w:rFonts w:eastAsia="Calibri"/>
          <w:color w:val="000000"/>
          <w:sz w:val="28"/>
          <w:szCs w:val="28"/>
        </w:rPr>
        <w:t>товой и другим видам маскировки;</w:t>
      </w:r>
      <w:proofErr w:type="gramEnd"/>
    </w:p>
    <w:p w:rsidR="00AF311F" w:rsidRDefault="00AF311F" w:rsidP="00AF311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AF311F" w:rsidRPr="004E1A80" w:rsidRDefault="00AF311F" w:rsidP="00AF311F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AF311F">
        <w:rPr>
          <w:sz w:val="28"/>
          <w:szCs w:val="28"/>
        </w:rPr>
        <w:t>проведение инженерно-технических мероприятий по уменьшению демаскирующих</w:t>
      </w:r>
      <w:r>
        <w:rPr>
          <w:sz w:val="28"/>
          <w:szCs w:val="28"/>
        </w:rPr>
        <w:t>признаковорганизаций, отнесенных к категориям по гражданской обороне.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создание, оснащение и подготовка необходимых сил и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гр</w:t>
      </w:r>
      <w:proofErr w:type="gramEnd"/>
      <w:r w:rsidRPr="004E1A80">
        <w:rPr>
          <w:rFonts w:eastAsia="Calibri"/>
          <w:color w:val="000000"/>
          <w:sz w:val="28"/>
          <w:szCs w:val="28"/>
        </w:rPr>
        <w:t>ажданской обороны и муниципального звена областной территориальной подсистемы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4121E5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дл</w:t>
      </w:r>
      <w:proofErr w:type="gramEnd"/>
      <w:r w:rsidRPr="004E1A80">
        <w:rPr>
          <w:rFonts w:eastAsia="Calibri"/>
          <w:color w:val="000000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53297E" w:rsidRDefault="0053297E" w:rsidP="005329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взаимодействиясил гражданской обороны с Вооруженными Силами Российской Федерации, другими войсками, </w:t>
      </w:r>
      <w:r>
        <w:rPr>
          <w:sz w:val="28"/>
          <w:szCs w:val="28"/>
        </w:rPr>
        <w:lastRenderedPageBreak/>
        <w:t>воинскими формировниями и органами, а также специальными формированиями, создаваемыми в военное время;</w:t>
      </w:r>
    </w:p>
    <w:p w:rsidR="0053297E" w:rsidRPr="004E1A80" w:rsidRDefault="0053297E" w:rsidP="0053297E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предоставление населению коммунально-бытовых услуг;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проведение лечебно-эвакуационных мероприятий;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развертывание необходимой лечебной базы в безопасном районе, организация ее энерго- и водоснабжения;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оказание населению первой помощи;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определение численности населения, оставшегося без жилья;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предоставление населению информационно-психологической поддержки.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3.8. По борьбе с пожарами, возникшими при военных конфликтах или вследствие этих конфликтов: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lastRenderedPageBreak/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введение режимов радиационной защиты на территориях, подвергшихся радиоактивному загрязнению;   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3.10. По санитарной обработке населения, обеззараживанию зданий и сооружений, специальной обработке техники и территорий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121E5" w:rsidRDefault="004121E5" w:rsidP="0053297E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4E1A80">
        <w:rPr>
          <w:rFonts w:eastAsia="Calibri"/>
          <w:color w:val="000000"/>
          <w:sz w:val="28"/>
          <w:szCs w:val="28"/>
        </w:rPr>
        <w:t>о-</w:t>
      </w:r>
      <w:proofErr w:type="gramEnd"/>
      <w:r w:rsidRPr="004E1A80">
        <w:rPr>
          <w:rFonts w:eastAsia="Calibri"/>
          <w:color w:val="000000"/>
          <w:sz w:val="28"/>
          <w:szCs w:val="28"/>
        </w:rPr>
        <w:t>, энерго-, водоснабжения, водоотведения и канализации;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lastRenderedPageBreak/>
        <w:t>создание и подготовка резерва мобильных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дл</w:t>
      </w:r>
      <w:proofErr w:type="gramEnd"/>
      <w:r w:rsidRPr="004E1A80">
        <w:rPr>
          <w:rFonts w:eastAsia="Calibri"/>
          <w:color w:val="000000"/>
          <w:sz w:val="28"/>
          <w:szCs w:val="28"/>
        </w:rPr>
        <w:t>я очистки, опреснения и транспортировки воды;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дл</w:t>
      </w:r>
      <w:proofErr w:type="gramEnd"/>
      <w:r w:rsidRPr="004E1A80">
        <w:rPr>
          <w:rFonts w:eastAsia="Calibri"/>
          <w:color w:val="000000"/>
          <w:sz w:val="28"/>
          <w:szCs w:val="28"/>
        </w:rPr>
        <w:t>я организации коммунального снабжения населения.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3.13. По срочному захоронению трупов в военное время: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создание, подготовка и обеспечение готовности сил и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гр</w:t>
      </w:r>
      <w:proofErr w:type="gramEnd"/>
      <w:r w:rsidRPr="004E1A80">
        <w:rPr>
          <w:rFonts w:eastAsia="Calibri"/>
          <w:color w:val="000000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оборудование мест погребения (захоронения) тел (останков) погибших;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организация санитарно-эпидемиологического надзора.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4E1A80">
        <w:rPr>
          <w:rFonts w:eastAsia="Calibri"/>
          <w:color w:val="000000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4E1A80">
        <w:rPr>
          <w:rFonts w:eastAsia="Calibri"/>
          <w:color w:val="000000"/>
          <w:sz w:val="28"/>
          <w:szCs w:val="28"/>
        </w:rPr>
        <w:t>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пр</w:t>
      </w:r>
      <w:proofErr w:type="gramEnd"/>
      <w:r w:rsidRPr="004E1A80">
        <w:rPr>
          <w:rFonts w:eastAsia="Calibri"/>
          <w:color w:val="000000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создание страхового фонда документации;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4E1A80">
        <w:rPr>
          <w:rFonts w:eastAsia="Calibri"/>
          <w:b/>
          <w:color w:val="000000"/>
          <w:sz w:val="28"/>
          <w:szCs w:val="28"/>
        </w:rPr>
        <w:t>3.15. По вопросам обеспечения постоянной готовности сил и сре</w:t>
      </w:r>
      <w:proofErr w:type="gramStart"/>
      <w:r w:rsidRPr="004E1A80">
        <w:rPr>
          <w:rFonts w:eastAsia="Calibri"/>
          <w:b/>
          <w:color w:val="000000"/>
          <w:sz w:val="28"/>
          <w:szCs w:val="28"/>
        </w:rPr>
        <w:t>дств гр</w:t>
      </w:r>
      <w:proofErr w:type="gramEnd"/>
      <w:r w:rsidRPr="004E1A80">
        <w:rPr>
          <w:rFonts w:eastAsia="Calibri"/>
          <w:b/>
          <w:color w:val="000000"/>
          <w:sz w:val="28"/>
          <w:szCs w:val="28"/>
        </w:rPr>
        <w:t>ажданской обороны: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4E1A80">
        <w:rPr>
          <w:rFonts w:eastAsia="Calibri"/>
          <w:color w:val="000000"/>
          <w:sz w:val="28"/>
          <w:szCs w:val="28"/>
        </w:rPr>
        <w:t>современными</w:t>
      </w:r>
      <w:proofErr w:type="gramEnd"/>
      <w:r w:rsidRPr="004E1A80">
        <w:rPr>
          <w:rFonts w:eastAsia="Calibri"/>
          <w:color w:val="000000"/>
          <w:sz w:val="28"/>
          <w:szCs w:val="28"/>
        </w:rPr>
        <w:t xml:space="preserve"> техникой и оборудованием;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lastRenderedPageBreak/>
        <w:t>подготовка сил гражданской обороны к действиям, проведение учений и тренировок по гражданской обороне;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планирование действий сил гражданской обороны;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rFonts w:eastAsia="Calibri"/>
          <w:color w:val="000000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4E1A80">
        <w:rPr>
          <w:rFonts w:eastAsia="Calibri"/>
          <w:color w:val="000000"/>
          <w:sz w:val="28"/>
          <w:szCs w:val="28"/>
        </w:rPr>
        <w:t>дств гр</w:t>
      </w:r>
      <w:proofErr w:type="gramEnd"/>
      <w:r w:rsidRPr="004E1A80">
        <w:rPr>
          <w:rFonts w:eastAsia="Calibri"/>
          <w:color w:val="000000"/>
          <w:sz w:val="28"/>
          <w:szCs w:val="28"/>
        </w:rPr>
        <w:t>ажданской обороны, а также всестороннее обеспечение их действий.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16"/>
          <w:szCs w:val="16"/>
        </w:rPr>
      </w:pPr>
    </w:p>
    <w:p w:rsidR="004121E5" w:rsidRPr="004E1A80" w:rsidRDefault="004121E5" w:rsidP="004121E5">
      <w:pPr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4E1A80">
        <w:rPr>
          <w:b/>
          <w:color w:val="000000"/>
          <w:sz w:val="28"/>
          <w:szCs w:val="28"/>
        </w:rPr>
        <w:t>4. Полномочия Администрации муниципального района в области гражданской обороны на территории</w:t>
      </w:r>
      <w:r w:rsidRPr="0086591E">
        <w:rPr>
          <w:b/>
          <w:color w:val="000000"/>
          <w:sz w:val="28"/>
          <w:szCs w:val="28"/>
        </w:rPr>
        <w:t xml:space="preserve"> Окуловского</w:t>
      </w:r>
      <w:r w:rsidRPr="004E1A80">
        <w:rPr>
          <w:b/>
          <w:color w:val="000000"/>
          <w:sz w:val="28"/>
          <w:szCs w:val="28"/>
        </w:rPr>
        <w:t xml:space="preserve"> муниципального района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4.1. Администрация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 осуществляет правовое регулирование в области организации и ведения гражданской обороны на территории муниципального района в соответствии с полномочиями,  определенными частью 2 статьи 8 Федерального закона от 12 февраля 1998 года № 28-ФЗ «О гражданской обороне».</w:t>
      </w:r>
    </w:p>
    <w:p w:rsidR="004121E5" w:rsidRPr="004E1A80" w:rsidRDefault="004121E5" w:rsidP="004121E5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4.2. Структурные подразделения Администрации </w:t>
      </w:r>
      <w:r>
        <w:rPr>
          <w:color w:val="000000"/>
          <w:sz w:val="28"/>
          <w:szCs w:val="28"/>
        </w:rPr>
        <w:t>Окуловского</w:t>
      </w:r>
      <w:r w:rsidRPr="004E1A80">
        <w:rPr>
          <w:color w:val="000000"/>
          <w:sz w:val="28"/>
          <w:szCs w:val="28"/>
        </w:rPr>
        <w:t xml:space="preserve"> муниципального района, организации и должностные лица, ответственные за выполнение  возложенных на них </w:t>
      </w:r>
      <w:r w:rsidRPr="004E1A80">
        <w:rPr>
          <w:rFonts w:eastAsia="Calibri"/>
          <w:color w:val="000000"/>
          <w:sz w:val="28"/>
          <w:szCs w:val="28"/>
        </w:rPr>
        <w:t xml:space="preserve">задач в области гражданской обороны, определяются локальными нормативными правовыми актами Администрации муниципального района и Планом гражданской обороны и защиты населения </w:t>
      </w:r>
      <w:r>
        <w:rPr>
          <w:color w:val="000000"/>
          <w:sz w:val="28"/>
          <w:szCs w:val="28"/>
        </w:rPr>
        <w:t>Окуловского</w:t>
      </w:r>
      <w:r w:rsidRPr="004E1A80">
        <w:rPr>
          <w:rFonts w:eastAsia="Calibri"/>
          <w:color w:val="000000"/>
          <w:sz w:val="28"/>
          <w:szCs w:val="28"/>
        </w:rPr>
        <w:t xml:space="preserve"> муниципального района.</w:t>
      </w:r>
    </w:p>
    <w:p w:rsidR="004121E5" w:rsidRPr="004E1A80" w:rsidRDefault="004121E5" w:rsidP="004121E5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4E1A80">
        <w:rPr>
          <w:color w:val="000000"/>
          <w:sz w:val="28"/>
          <w:szCs w:val="28"/>
        </w:rPr>
        <w:t xml:space="preserve">4.3. Финансирование мероприятий по гражданской обороне осуществляется в соответствии со статьёй 18 Федерального закона от 12 февраля </w:t>
      </w:r>
      <w:r>
        <w:rPr>
          <w:color w:val="000000"/>
          <w:sz w:val="28"/>
          <w:szCs w:val="28"/>
        </w:rPr>
        <w:t xml:space="preserve">             </w:t>
      </w:r>
      <w:r w:rsidRPr="004E1A80">
        <w:rPr>
          <w:color w:val="000000"/>
          <w:sz w:val="28"/>
          <w:szCs w:val="28"/>
        </w:rPr>
        <w:t>1998 года № 28-ФЗ «О гражданской обороне».</w:t>
      </w:r>
    </w:p>
    <w:p w:rsidR="004121E5" w:rsidRDefault="004121E5" w:rsidP="004121E5">
      <w:pPr>
        <w:jc w:val="center"/>
        <w:rPr>
          <w:color w:val="000000"/>
        </w:rPr>
      </w:pPr>
      <w:r>
        <w:rPr>
          <w:color w:val="000000"/>
        </w:rPr>
        <w:t>_____________________</w:t>
      </w:r>
    </w:p>
    <w:p w:rsidR="004121E5" w:rsidRDefault="004121E5" w:rsidP="004121E5">
      <w:pPr>
        <w:jc w:val="center"/>
      </w:pPr>
    </w:p>
    <w:p w:rsidR="00A33D7E" w:rsidRDefault="00A33D7E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820942" w:rsidRDefault="00820942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AF311F" w:rsidRDefault="00AF311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121E5" w:rsidRDefault="004121E5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0F18B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t xml:space="preserve">       </w:t>
      </w:r>
      <w:r>
        <w:rPr>
          <w:b/>
          <w:sz w:val="28"/>
          <w:szCs w:val="28"/>
        </w:rPr>
        <w:t xml:space="preserve">       ЛИСТ СОГЛАСОВАНИЯ</w:t>
      </w:r>
    </w:p>
    <w:p w:rsidR="000F18BF" w:rsidRDefault="000F18BF" w:rsidP="000F18BF">
      <w:pPr>
        <w:tabs>
          <w:tab w:val="left" w:pos="426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0F18BF" w:rsidTr="000F18B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0F18B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0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</w:tbl>
    <w:p w:rsidR="00292F28" w:rsidRDefault="00292F28" w:rsidP="00E069E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175C6" w:rsidRDefault="00C175C6" w:rsidP="00C175C6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</w:rPr>
        <w:t>Положение об организации и ведении гражданской обороны в Окуловском муниципальном районе</w:t>
      </w:r>
    </w:p>
    <w:p w:rsidR="00292F28" w:rsidRPr="00E069E8" w:rsidRDefault="00292F28" w:rsidP="00E069E8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4765"/>
        <w:gridCol w:w="2771"/>
      </w:tblGrid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C3C49" w:rsidP="000F18B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Окуловского муниципального района</w:t>
            </w:r>
          </w:p>
          <w:p w:rsidR="00F07CD8" w:rsidRDefault="000C3C49" w:rsidP="000F18B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В.Н.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647A9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9" w:rsidRDefault="006647A9" w:rsidP="00E069E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управления Администрации Окуловского муниципального района </w:t>
            </w:r>
          </w:p>
          <w:p w:rsidR="006647A9" w:rsidRDefault="006647A9" w:rsidP="00E069E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Шоломова Е.А.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F18BF" w:rsidRDefault="000F18BF" w:rsidP="000F18BF">
      <w:pPr>
        <w:pStyle w:val="a9"/>
        <w:spacing w:line="240" w:lineRule="exact"/>
        <w:rPr>
          <w:rFonts w:ascii="Times New Roman CYR" w:hAnsi="Times New Roman CYR"/>
          <w:sz w:val="20"/>
        </w:rPr>
      </w:pP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C74AD7" w:rsidRDefault="00C74AD7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F07CD8" w:rsidRDefault="00F07CD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F07CD8" w:rsidRDefault="00F07CD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0F18BF" w:rsidRDefault="000F18BF" w:rsidP="000F18BF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29"/>
      </w:tblGrid>
      <w:tr w:rsidR="000F18BF" w:rsidTr="000F18B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0F18BF"/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292F28" w:rsidRDefault="00292F28" w:rsidP="000F18BF"/>
        </w:tc>
      </w:tr>
    </w:tbl>
    <w:p w:rsidR="000F18BF" w:rsidRDefault="000F18BF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260" w:type="dxa"/>
        <w:tblLook w:val="01E0"/>
      </w:tblPr>
      <w:tblGrid>
        <w:gridCol w:w="226"/>
        <w:gridCol w:w="962"/>
        <w:gridCol w:w="2032"/>
        <w:gridCol w:w="236"/>
        <w:gridCol w:w="43"/>
        <w:gridCol w:w="513"/>
        <w:gridCol w:w="9"/>
        <w:gridCol w:w="1880"/>
        <w:gridCol w:w="51"/>
        <w:gridCol w:w="431"/>
        <w:gridCol w:w="53"/>
        <w:gridCol w:w="1676"/>
        <w:gridCol w:w="1536"/>
        <w:gridCol w:w="53"/>
        <w:gridCol w:w="130"/>
      </w:tblGrid>
      <w:tr w:rsidR="000F18BF" w:rsidTr="00C74AD7">
        <w:trPr>
          <w:gridAfter w:val="1"/>
          <w:wAfter w:w="130" w:type="dxa"/>
          <w:jc w:val="center"/>
        </w:trPr>
        <w:tc>
          <w:tcPr>
            <w:tcW w:w="3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513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C74AD7">
        <w:trPr>
          <w:gridAfter w:val="2"/>
          <w:wAfter w:w="183" w:type="dxa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ind w:left="648" w:firstLine="142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65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2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  <w:tr w:rsidR="000F18BF" w:rsidRPr="00705A50" w:rsidTr="00C74AD7">
        <w:trPr>
          <w:gridAfter w:val="1"/>
          <w:wAfter w:w="130" w:type="dxa"/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Pr="00C175C6" w:rsidRDefault="00C175C6" w:rsidP="00C175C6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</w:rPr>
              <w:t>Положение об организации и ведении гражданской обороны в Окуловском муниципальном районе</w:t>
            </w:r>
          </w:p>
        </w:tc>
      </w:tr>
      <w:tr w:rsidR="000F18BF" w:rsidTr="00C74AD7">
        <w:trPr>
          <w:gridAfter w:val="2"/>
          <w:wAfter w:w="183" w:type="dxa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24" w:type="dxa"/>
            <w:gridSpan w:val="10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3"/>
            <w:vAlign w:val="center"/>
          </w:tcPr>
          <w:p w:rsidR="000F18BF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24" w:type="dxa"/>
            <w:gridSpan w:val="10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по делам ГО и ЧС, каб. 37</w:t>
            </w:r>
          </w:p>
        </w:tc>
        <w:tc>
          <w:tcPr>
            <w:tcW w:w="1719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6924" w:type="dxa"/>
            <w:gridSpan w:val="10"/>
          </w:tcPr>
          <w:p w:rsidR="000F18BF" w:rsidRDefault="000C3C49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Общий отдел</w:t>
            </w:r>
          </w:p>
        </w:tc>
        <w:tc>
          <w:tcPr>
            <w:tcW w:w="1719" w:type="dxa"/>
            <w:gridSpan w:val="3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40C5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8940C5">
              <w:rPr>
                <w:sz w:val="28"/>
                <w:szCs w:val="28"/>
              </w:rPr>
              <w:t xml:space="preserve"> сайт муниципального образования «Окуловский муниципальный район»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C74A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24" w:type="dxa"/>
            <w:gridSpan w:val="10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  <w:gridSpan w:val="3"/>
          </w:tcPr>
          <w:p w:rsidR="000F18BF" w:rsidRDefault="00694667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0F18BF" w:rsidRDefault="000F18BF" w:rsidP="000F18BF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</w:tblGrid>
      <w:tr w:rsidR="000F18BF" w:rsidTr="000F18B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1500"/>
              </w:tabs>
              <w:autoSpaceDE w:val="0"/>
              <w:autoSpaceDN w:val="0"/>
              <w:rPr>
                <w:sz w:val="28"/>
                <w:szCs w:val="28"/>
              </w:rPr>
            </w:pPr>
          </w:p>
          <w:p w:rsidR="000F18BF" w:rsidRDefault="000F18BF" w:rsidP="000F18BF">
            <w:pPr>
              <w:tabs>
                <w:tab w:val="left" w:pos="1500"/>
              </w:tabs>
              <w:autoSpaceDE w:val="0"/>
              <w:autoSpaceDN w:val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Pr="0005404A" w:rsidRDefault="000F18BF" w:rsidP="000F18B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F18BF" w:rsidRPr="001A0D6B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sectPr w:rsidR="000F18BF" w:rsidRPr="001A0D6B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AA"/>
    <w:rsid w:val="00050662"/>
    <w:rsid w:val="00053283"/>
    <w:rsid w:val="00067514"/>
    <w:rsid w:val="00090E4A"/>
    <w:rsid w:val="00093A0D"/>
    <w:rsid w:val="000B0985"/>
    <w:rsid w:val="000C3C49"/>
    <w:rsid w:val="000F18BF"/>
    <w:rsid w:val="00131C3D"/>
    <w:rsid w:val="00140CA8"/>
    <w:rsid w:val="001A0D6B"/>
    <w:rsid w:val="001E2C0A"/>
    <w:rsid w:val="00211DE2"/>
    <w:rsid w:val="002765A9"/>
    <w:rsid w:val="002874BB"/>
    <w:rsid w:val="00292F28"/>
    <w:rsid w:val="002C0115"/>
    <w:rsid w:val="002C04A8"/>
    <w:rsid w:val="002C0B4E"/>
    <w:rsid w:val="002C4C3C"/>
    <w:rsid w:val="002D50FD"/>
    <w:rsid w:val="00323FD7"/>
    <w:rsid w:val="00357319"/>
    <w:rsid w:val="00363828"/>
    <w:rsid w:val="00382F0A"/>
    <w:rsid w:val="003F1C18"/>
    <w:rsid w:val="004121E5"/>
    <w:rsid w:val="004224CB"/>
    <w:rsid w:val="0043733F"/>
    <w:rsid w:val="004704C6"/>
    <w:rsid w:val="00474B96"/>
    <w:rsid w:val="004835E4"/>
    <w:rsid w:val="004B30AD"/>
    <w:rsid w:val="004C3E02"/>
    <w:rsid w:val="0053297E"/>
    <w:rsid w:val="00546D3B"/>
    <w:rsid w:val="00557D9D"/>
    <w:rsid w:val="00580176"/>
    <w:rsid w:val="00602215"/>
    <w:rsid w:val="006647A9"/>
    <w:rsid w:val="006906D8"/>
    <w:rsid w:val="006932CF"/>
    <w:rsid w:val="00694667"/>
    <w:rsid w:val="006B00B5"/>
    <w:rsid w:val="006B4903"/>
    <w:rsid w:val="006F4682"/>
    <w:rsid w:val="0079362A"/>
    <w:rsid w:val="007A542D"/>
    <w:rsid w:val="007D113E"/>
    <w:rsid w:val="007E2A97"/>
    <w:rsid w:val="007E6992"/>
    <w:rsid w:val="007F73C8"/>
    <w:rsid w:val="007F7F5A"/>
    <w:rsid w:val="00812AA3"/>
    <w:rsid w:val="00820942"/>
    <w:rsid w:val="008428ED"/>
    <w:rsid w:val="008B03E8"/>
    <w:rsid w:val="008D0049"/>
    <w:rsid w:val="00906185"/>
    <w:rsid w:val="0092417A"/>
    <w:rsid w:val="00943AE0"/>
    <w:rsid w:val="00955A00"/>
    <w:rsid w:val="009B78D1"/>
    <w:rsid w:val="009C4807"/>
    <w:rsid w:val="009C60B8"/>
    <w:rsid w:val="00A33D7E"/>
    <w:rsid w:val="00A3522F"/>
    <w:rsid w:val="00A65EFD"/>
    <w:rsid w:val="00AB2B31"/>
    <w:rsid w:val="00AD7C0E"/>
    <w:rsid w:val="00AF311F"/>
    <w:rsid w:val="00B23A6F"/>
    <w:rsid w:val="00B76C9D"/>
    <w:rsid w:val="00B92AA1"/>
    <w:rsid w:val="00B94F2E"/>
    <w:rsid w:val="00BB4866"/>
    <w:rsid w:val="00BC2BE3"/>
    <w:rsid w:val="00C10CFC"/>
    <w:rsid w:val="00C175C6"/>
    <w:rsid w:val="00C541F0"/>
    <w:rsid w:val="00C74AD7"/>
    <w:rsid w:val="00CC4992"/>
    <w:rsid w:val="00CD607D"/>
    <w:rsid w:val="00CF388F"/>
    <w:rsid w:val="00D069B4"/>
    <w:rsid w:val="00D63DE9"/>
    <w:rsid w:val="00DB4B1C"/>
    <w:rsid w:val="00E069E8"/>
    <w:rsid w:val="00E07E87"/>
    <w:rsid w:val="00E20F48"/>
    <w:rsid w:val="00E2599A"/>
    <w:rsid w:val="00E32F1B"/>
    <w:rsid w:val="00E5450E"/>
    <w:rsid w:val="00E54D4A"/>
    <w:rsid w:val="00E607AA"/>
    <w:rsid w:val="00E61C1E"/>
    <w:rsid w:val="00E704F7"/>
    <w:rsid w:val="00E75B0E"/>
    <w:rsid w:val="00EB5B6C"/>
    <w:rsid w:val="00EE1267"/>
    <w:rsid w:val="00EE7B36"/>
    <w:rsid w:val="00EF4899"/>
    <w:rsid w:val="00F0005D"/>
    <w:rsid w:val="00F07CD8"/>
    <w:rsid w:val="00F612A6"/>
    <w:rsid w:val="00FD153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546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0F18BF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18BF"/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F18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F18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18BF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0F18B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8BF"/>
    <w:pPr>
      <w:widowControl w:val="0"/>
      <w:shd w:val="clear" w:color="auto" w:fill="FFFFFF"/>
      <w:spacing w:before="300" w:line="240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"/>
    <w:basedOn w:val="a0"/>
    <w:rsid w:val="000F1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Title">
    <w:name w:val="ConsTitle"/>
    <w:rsid w:val="004121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6</cp:revision>
  <cp:lastPrinted>2024-03-25T13:10:00Z</cp:lastPrinted>
  <dcterms:created xsi:type="dcterms:W3CDTF">2024-03-12T14:15:00Z</dcterms:created>
  <dcterms:modified xsi:type="dcterms:W3CDTF">2024-03-25T13:14:00Z</dcterms:modified>
</cp:coreProperties>
</file>