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20" w:rsidRDefault="00861120" w:rsidP="00861120">
      <w:pPr>
        <w:pStyle w:val="a3"/>
        <w:spacing w:line="240" w:lineRule="exact"/>
      </w:pPr>
    </w:p>
    <w:p w:rsidR="00A519FA" w:rsidRPr="00A519FA" w:rsidRDefault="00A519FA" w:rsidP="00A519FA"/>
    <w:p w:rsidR="00861120" w:rsidRDefault="00861120" w:rsidP="00861120">
      <w:pPr>
        <w:pStyle w:val="a3"/>
        <w:spacing w:line="240" w:lineRule="exact"/>
      </w:pPr>
    </w:p>
    <w:p w:rsidR="00D66DE9" w:rsidRDefault="00D66DE9" w:rsidP="00D66DE9"/>
    <w:p w:rsidR="00D66DE9" w:rsidRPr="00D66DE9" w:rsidRDefault="00D66DE9" w:rsidP="00D66DE9"/>
    <w:p w:rsidR="00861120" w:rsidRDefault="00861120" w:rsidP="00861120">
      <w:pPr>
        <w:pStyle w:val="a3"/>
        <w:spacing w:line="240" w:lineRule="exact"/>
      </w:pPr>
    </w:p>
    <w:p w:rsidR="00861120" w:rsidRDefault="00A519FA" w:rsidP="00D66DE9">
      <w:pPr>
        <w:pStyle w:val="a3"/>
        <w:spacing w:line="240" w:lineRule="exact"/>
        <w:jc w:val="right"/>
      </w:pPr>
      <w:r>
        <w:t xml:space="preserve">                                   ПРОЕКТ</w:t>
      </w:r>
      <w:r w:rsidR="00861120">
        <w:t xml:space="preserve">                         </w:t>
      </w:r>
    </w:p>
    <w:p w:rsidR="00861120" w:rsidRDefault="00861120" w:rsidP="00861120">
      <w:pPr>
        <w:pStyle w:val="a3"/>
        <w:spacing w:line="240" w:lineRule="exact"/>
      </w:pPr>
    </w:p>
    <w:p w:rsidR="00861120" w:rsidRDefault="00861120" w:rsidP="00861120">
      <w:pPr>
        <w:pStyle w:val="a3"/>
        <w:spacing w:line="240" w:lineRule="exact"/>
      </w:pPr>
      <w:r>
        <w:t>Администрация  ОКУЛОВСКОГО муниципального РАЙОНА</w:t>
      </w:r>
    </w:p>
    <w:p w:rsidR="00861120" w:rsidRDefault="00861120" w:rsidP="00861120">
      <w:pPr>
        <w:pStyle w:val="a3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861120" w:rsidRDefault="00861120" w:rsidP="00861120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861120" w:rsidRDefault="00861120" w:rsidP="00861120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861120" w:rsidRDefault="00861120" w:rsidP="00861120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861120" w:rsidRDefault="00861120" w:rsidP="00861120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861120" w:rsidRPr="008D7A79" w:rsidRDefault="00861120" w:rsidP="00861120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г.Окуловка</w:t>
      </w:r>
    </w:p>
    <w:p w:rsidR="00861120" w:rsidRDefault="00861120" w:rsidP="00861120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861120" w:rsidRDefault="00271522" w:rsidP="00302F9E">
      <w:pPr>
        <w:shd w:val="clear" w:color="auto" w:fill="FFFFFF"/>
        <w:spacing w:line="240" w:lineRule="exact"/>
        <w:ind w:left="6" w:right="-9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 xml:space="preserve">О внесении изменений в </w:t>
      </w:r>
      <w:r w:rsidR="00861120">
        <w:rPr>
          <w:b/>
          <w:bCs/>
          <w:color w:val="000000"/>
          <w:spacing w:val="-4"/>
          <w:sz w:val="28"/>
          <w:szCs w:val="28"/>
        </w:rPr>
        <w:t xml:space="preserve"> </w:t>
      </w:r>
      <w:r w:rsidR="00096545">
        <w:rPr>
          <w:b/>
          <w:bCs/>
          <w:color w:val="000000"/>
          <w:spacing w:val="-4"/>
          <w:sz w:val="28"/>
          <w:szCs w:val="28"/>
        </w:rPr>
        <w:t xml:space="preserve">постановление Администрации Окуловского муниципального района от 25.05.2021 № 723 </w:t>
      </w:r>
    </w:p>
    <w:p w:rsidR="00D66DE9" w:rsidRDefault="00D66DE9" w:rsidP="00302F9E">
      <w:pPr>
        <w:shd w:val="clear" w:color="auto" w:fill="FFFFFF"/>
        <w:spacing w:line="240" w:lineRule="exact"/>
        <w:ind w:left="6" w:right="-93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096545" w:rsidRDefault="00096545" w:rsidP="00302F9E">
      <w:pPr>
        <w:shd w:val="clear" w:color="auto" w:fill="FFFFFF"/>
        <w:spacing w:line="240" w:lineRule="exact"/>
        <w:ind w:left="6" w:right="-93"/>
        <w:jc w:val="center"/>
        <w:rPr>
          <w:rFonts w:ascii="Times New (W1)" w:hAnsi="Times New (W1)" w:cs="Times New (W1)"/>
          <w:b/>
          <w:bCs/>
          <w:color w:val="000000"/>
          <w:sz w:val="28"/>
          <w:szCs w:val="28"/>
        </w:rPr>
      </w:pPr>
    </w:p>
    <w:p w:rsidR="00861120" w:rsidRDefault="00861120" w:rsidP="00861120">
      <w:pPr>
        <w:widowControl w:val="0"/>
        <w:tabs>
          <w:tab w:val="left" w:pos="0"/>
        </w:tabs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Администрация Окуловского муниципального района</w:t>
      </w:r>
    </w:p>
    <w:p w:rsidR="00861120" w:rsidRDefault="00861120" w:rsidP="00861120">
      <w:pPr>
        <w:widowControl w:val="0"/>
        <w:tabs>
          <w:tab w:val="left" w:pos="0"/>
        </w:tabs>
        <w:adjustRightInd w:val="0"/>
        <w:spacing w:line="360" w:lineRule="exact"/>
        <w:jc w:val="both"/>
        <w:rPr>
          <w:b/>
          <w:sz w:val="28"/>
          <w:szCs w:val="28"/>
        </w:rPr>
      </w:pPr>
      <w:r w:rsidRPr="00CA2EC7">
        <w:rPr>
          <w:b/>
          <w:sz w:val="28"/>
          <w:szCs w:val="28"/>
        </w:rPr>
        <w:t>ПОСТАНОВЛЯЕТ:</w:t>
      </w:r>
    </w:p>
    <w:p w:rsidR="00096545" w:rsidRDefault="00EA6C4B" w:rsidP="00096545">
      <w:pPr>
        <w:pStyle w:val="a7"/>
        <w:widowControl w:val="0"/>
        <w:numPr>
          <w:ilvl w:val="0"/>
          <w:numId w:val="1"/>
        </w:numPr>
        <w:tabs>
          <w:tab w:val="clear" w:pos="1353"/>
          <w:tab w:val="left" w:pos="0"/>
          <w:tab w:val="num" w:pos="1418"/>
        </w:tabs>
        <w:adjustRightInd w:val="0"/>
        <w:spacing w:line="360" w:lineRule="exact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</w:t>
      </w:r>
      <w:bookmarkStart w:id="0" w:name="_GoBack"/>
      <w:bookmarkEnd w:id="0"/>
      <w:r w:rsidR="00096545">
        <w:rPr>
          <w:sz w:val="28"/>
          <w:szCs w:val="28"/>
        </w:rPr>
        <w:t xml:space="preserve"> в постановление Администрации Окуловского муниципального района от 25.05.2021 № </w:t>
      </w:r>
      <w:r w:rsidR="00096545">
        <w:rPr>
          <w:sz w:val="28"/>
          <w:szCs w:val="28"/>
        </w:rPr>
        <w:t>723 (в редакции постановления Администрации Окуловского муниципального района от 29.12.2022 № 2589)</w:t>
      </w:r>
      <w:r w:rsidR="00D66DE9">
        <w:rPr>
          <w:sz w:val="28"/>
          <w:szCs w:val="28"/>
        </w:rPr>
        <w:t xml:space="preserve"> </w:t>
      </w:r>
      <w:r w:rsidR="00096545">
        <w:rPr>
          <w:sz w:val="28"/>
          <w:szCs w:val="28"/>
        </w:rPr>
        <w:t>(далее – постановление):</w:t>
      </w:r>
    </w:p>
    <w:p w:rsidR="00096545" w:rsidRDefault="00096545" w:rsidP="00D66DE9">
      <w:pPr>
        <w:pStyle w:val="a7"/>
        <w:widowControl w:val="0"/>
        <w:numPr>
          <w:ilvl w:val="1"/>
          <w:numId w:val="3"/>
        </w:numPr>
        <w:tabs>
          <w:tab w:val="left" w:pos="0"/>
        </w:tabs>
        <w:adjustRightInd w:val="0"/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Изложить название постановления в следующей редакции:</w:t>
      </w:r>
    </w:p>
    <w:p w:rsidR="00096545" w:rsidRDefault="00096545" w:rsidP="00096545">
      <w:pPr>
        <w:widowControl w:val="0"/>
        <w:tabs>
          <w:tab w:val="left" w:pos="0"/>
        </w:tabs>
        <w:adjustRightInd w:val="0"/>
        <w:spacing w:line="360" w:lineRule="exact"/>
        <w:ind w:firstLine="851"/>
        <w:jc w:val="both"/>
        <w:rPr>
          <w:sz w:val="28"/>
          <w:szCs w:val="28"/>
        </w:rPr>
      </w:pPr>
      <w:r w:rsidRPr="00096545">
        <w:rPr>
          <w:sz w:val="28"/>
          <w:szCs w:val="28"/>
        </w:rPr>
        <w:t>«Об</w:t>
      </w:r>
      <w:r>
        <w:rPr>
          <w:sz w:val="28"/>
          <w:szCs w:val="28"/>
        </w:rPr>
        <w:t xml:space="preserve"> утверждении Перечня должностей муниципальной службы Администрации Окуловского муниципального района, после увольнения с которых гражданин должен соблюдать ограничения при заключении им трудового договора».</w:t>
      </w:r>
    </w:p>
    <w:p w:rsidR="00096545" w:rsidRDefault="00096545" w:rsidP="00D96B73">
      <w:pPr>
        <w:pStyle w:val="a7"/>
        <w:widowControl w:val="0"/>
        <w:numPr>
          <w:ilvl w:val="1"/>
          <w:numId w:val="3"/>
        </w:numPr>
        <w:tabs>
          <w:tab w:val="left" w:pos="0"/>
        </w:tabs>
        <w:adjustRightInd w:val="0"/>
        <w:spacing w:line="360" w:lineRule="exact"/>
        <w:ind w:firstLine="851"/>
        <w:jc w:val="both"/>
        <w:rPr>
          <w:sz w:val="28"/>
          <w:szCs w:val="28"/>
        </w:rPr>
      </w:pPr>
      <w:r w:rsidRPr="00096545">
        <w:rPr>
          <w:sz w:val="28"/>
          <w:szCs w:val="28"/>
        </w:rPr>
        <w:t xml:space="preserve">В </w:t>
      </w:r>
      <w:r w:rsidRPr="00096545">
        <w:rPr>
          <w:bCs/>
          <w:color w:val="000000"/>
          <w:spacing w:val="-4"/>
          <w:sz w:val="28"/>
          <w:szCs w:val="28"/>
        </w:rPr>
        <w:t>Переч</w:t>
      </w:r>
      <w:r w:rsidRPr="00096545">
        <w:rPr>
          <w:bCs/>
          <w:color w:val="000000"/>
          <w:spacing w:val="-4"/>
          <w:sz w:val="28"/>
          <w:szCs w:val="28"/>
        </w:rPr>
        <w:t>не</w:t>
      </w:r>
      <w:r w:rsidRPr="00096545">
        <w:rPr>
          <w:bCs/>
          <w:color w:val="000000"/>
          <w:spacing w:val="-4"/>
          <w:sz w:val="28"/>
          <w:szCs w:val="28"/>
        </w:rPr>
        <w:t xml:space="preserve"> должностей муниципальной службы Администрации Окуловского муниципального района, после увольнения с которых, гражданин должен соблюдать ограничения при заключении им трудового договора</w:t>
      </w:r>
      <w:r w:rsidRPr="00096545">
        <w:rPr>
          <w:sz w:val="28"/>
          <w:szCs w:val="28"/>
        </w:rPr>
        <w:t>, утвержденн</w:t>
      </w:r>
      <w:r w:rsidRPr="00096545">
        <w:rPr>
          <w:sz w:val="28"/>
          <w:szCs w:val="28"/>
        </w:rPr>
        <w:t>ом</w:t>
      </w:r>
      <w:r w:rsidRPr="00096545">
        <w:rPr>
          <w:sz w:val="28"/>
          <w:szCs w:val="28"/>
        </w:rPr>
        <w:t xml:space="preserve"> </w:t>
      </w:r>
      <w:r w:rsidRPr="00096545">
        <w:rPr>
          <w:sz w:val="28"/>
          <w:szCs w:val="28"/>
        </w:rPr>
        <w:t xml:space="preserve">названным </w:t>
      </w:r>
      <w:r w:rsidRPr="00096545">
        <w:rPr>
          <w:sz w:val="28"/>
          <w:szCs w:val="28"/>
        </w:rPr>
        <w:t>постановлением</w:t>
      </w:r>
      <w:r w:rsidRPr="00096545">
        <w:rPr>
          <w:sz w:val="28"/>
          <w:szCs w:val="28"/>
        </w:rPr>
        <w:t xml:space="preserve"> (далее – Перечень)</w:t>
      </w:r>
      <w:r>
        <w:rPr>
          <w:sz w:val="28"/>
          <w:szCs w:val="28"/>
        </w:rPr>
        <w:t>:</w:t>
      </w:r>
      <w:r w:rsidRPr="00096545">
        <w:rPr>
          <w:sz w:val="28"/>
          <w:szCs w:val="28"/>
        </w:rPr>
        <w:t xml:space="preserve"> </w:t>
      </w:r>
    </w:p>
    <w:p w:rsidR="00D96B73" w:rsidRDefault="00D96B73" w:rsidP="00D96B73">
      <w:pPr>
        <w:pStyle w:val="a7"/>
        <w:widowControl w:val="0"/>
        <w:numPr>
          <w:ilvl w:val="2"/>
          <w:numId w:val="3"/>
        </w:numPr>
        <w:adjustRightInd w:val="0"/>
        <w:spacing w:line="360" w:lineRule="exact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Изложить название Перечня в следующей редакции:</w:t>
      </w:r>
    </w:p>
    <w:p w:rsidR="00D96B73" w:rsidRDefault="00D96B73" w:rsidP="00D96B73">
      <w:pPr>
        <w:pStyle w:val="a7"/>
        <w:widowControl w:val="0"/>
        <w:tabs>
          <w:tab w:val="left" w:pos="0"/>
        </w:tabs>
        <w:adjustRightInd w:val="0"/>
        <w:spacing w:line="360" w:lineRule="exact"/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«Перечень должностей муниципальной службы Администрации Окуловского муниципального района, после увольнения с которых гражданин должен соблюдать ограничения при заключении им трудового договора»;</w:t>
      </w:r>
    </w:p>
    <w:p w:rsidR="00861120" w:rsidRPr="00D96B73" w:rsidRDefault="00D96B73" w:rsidP="00D96B73">
      <w:pPr>
        <w:pStyle w:val="a7"/>
        <w:widowControl w:val="0"/>
        <w:numPr>
          <w:ilvl w:val="2"/>
          <w:numId w:val="3"/>
        </w:numPr>
        <w:tabs>
          <w:tab w:val="left" w:pos="0"/>
        </w:tabs>
        <w:adjustRightInd w:val="0"/>
        <w:spacing w:line="36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строкой </w:t>
      </w:r>
      <w:r w:rsidRPr="00D96B73">
        <w:rPr>
          <w:sz w:val="28"/>
          <w:szCs w:val="28"/>
        </w:rPr>
        <w:t>«Заместитель председателя комитета жилищно-коммунального хозяйства и дорожной деятельности;»</w:t>
      </w:r>
      <w:r>
        <w:rPr>
          <w:sz w:val="28"/>
          <w:szCs w:val="28"/>
        </w:rPr>
        <w:t xml:space="preserve"> </w:t>
      </w:r>
      <w:r w:rsidR="000450D4" w:rsidRPr="00D96B73">
        <w:rPr>
          <w:sz w:val="28"/>
          <w:szCs w:val="28"/>
        </w:rPr>
        <w:t>раздел «Ведущая группа должностей», исключив строку «Заведующий отделом благоустройства и городского хозяйства комитета жилищно-коммунального хозяйства и дорожной деятельности;»</w:t>
      </w:r>
      <w:r w:rsidR="00DE2345" w:rsidRPr="00D96B73">
        <w:rPr>
          <w:sz w:val="28"/>
          <w:szCs w:val="28"/>
        </w:rPr>
        <w:t>.</w:t>
      </w:r>
    </w:p>
    <w:p w:rsidR="00D05AAA" w:rsidRPr="00816450" w:rsidRDefault="00861120" w:rsidP="00D05AA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D05AAA">
        <w:rPr>
          <w:bCs/>
          <w:sz w:val="28"/>
          <w:szCs w:val="28"/>
        </w:rPr>
        <w:t>2</w:t>
      </w:r>
      <w:r w:rsidR="00D05AAA" w:rsidRPr="00816450">
        <w:rPr>
          <w:bCs/>
          <w:sz w:val="28"/>
          <w:szCs w:val="28"/>
        </w:rPr>
        <w:t xml:space="preserve">. </w:t>
      </w:r>
      <w:r w:rsidR="00D66DE9">
        <w:rPr>
          <w:bCs/>
          <w:sz w:val="28"/>
          <w:szCs w:val="28"/>
        </w:rPr>
        <w:t>Распространить действие постановления на правоотношения, возникшие с</w:t>
      </w:r>
      <w:r w:rsidR="00D05AAA">
        <w:rPr>
          <w:bCs/>
          <w:sz w:val="28"/>
          <w:szCs w:val="28"/>
        </w:rPr>
        <w:t xml:space="preserve"> </w:t>
      </w:r>
      <w:r w:rsidR="00D05AAA" w:rsidRPr="00816450">
        <w:rPr>
          <w:bCs/>
          <w:sz w:val="28"/>
          <w:szCs w:val="28"/>
        </w:rPr>
        <w:t xml:space="preserve"> </w:t>
      </w:r>
      <w:r w:rsidR="00D05AAA">
        <w:rPr>
          <w:bCs/>
          <w:sz w:val="28"/>
          <w:szCs w:val="28"/>
        </w:rPr>
        <w:t xml:space="preserve">01 </w:t>
      </w:r>
      <w:r w:rsidR="000450D4">
        <w:rPr>
          <w:bCs/>
          <w:sz w:val="28"/>
          <w:szCs w:val="28"/>
        </w:rPr>
        <w:t>сентября</w:t>
      </w:r>
      <w:r w:rsidR="00D05AAA">
        <w:rPr>
          <w:bCs/>
          <w:sz w:val="28"/>
          <w:szCs w:val="28"/>
        </w:rPr>
        <w:t xml:space="preserve"> 2023</w:t>
      </w:r>
      <w:r w:rsidR="00D05AAA" w:rsidRPr="00816450">
        <w:rPr>
          <w:bCs/>
          <w:sz w:val="28"/>
          <w:szCs w:val="28"/>
        </w:rPr>
        <w:t xml:space="preserve"> года.   </w:t>
      </w:r>
    </w:p>
    <w:p w:rsidR="00D05AAA" w:rsidRPr="00816450" w:rsidRDefault="00D05AAA" w:rsidP="00D05AAA">
      <w:pPr>
        <w:widowControl w:val="0"/>
        <w:adjustRightInd w:val="0"/>
        <w:spacing w:line="360" w:lineRule="exact"/>
        <w:jc w:val="both"/>
        <w:rPr>
          <w:bCs/>
          <w:sz w:val="28"/>
          <w:szCs w:val="28"/>
        </w:rPr>
      </w:pPr>
      <w:r w:rsidRPr="00816450">
        <w:rPr>
          <w:bCs/>
          <w:sz w:val="28"/>
          <w:szCs w:val="28"/>
        </w:rPr>
        <w:lastRenderedPageBreak/>
        <w:t xml:space="preserve">          </w:t>
      </w:r>
      <w:r>
        <w:rPr>
          <w:bCs/>
          <w:sz w:val="28"/>
          <w:szCs w:val="28"/>
        </w:rPr>
        <w:t>3</w:t>
      </w:r>
      <w:r w:rsidRPr="00816450">
        <w:rPr>
          <w:bCs/>
          <w:sz w:val="28"/>
          <w:szCs w:val="28"/>
        </w:rPr>
        <w:t>. Опубликовать постановление в бюллетене «Официальный вестник Окуловского муниципального района» и разместить на  официальном сайте  муниципального образования «Окуловский муниципальный район» в информационно-телекоммуникационной сети «Интернет».</w:t>
      </w:r>
    </w:p>
    <w:p w:rsidR="00D05AAA" w:rsidRPr="00816450" w:rsidRDefault="00D05AAA" w:rsidP="00D05AAA">
      <w:pPr>
        <w:tabs>
          <w:tab w:val="left" w:pos="1500"/>
        </w:tabs>
        <w:spacing w:line="320" w:lineRule="exact"/>
        <w:rPr>
          <w:sz w:val="28"/>
          <w:szCs w:val="28"/>
        </w:rPr>
      </w:pPr>
    </w:p>
    <w:p w:rsidR="00861120" w:rsidRPr="00B21283" w:rsidRDefault="00861120" w:rsidP="00E15E34">
      <w:pPr>
        <w:shd w:val="clear" w:color="auto" w:fill="FFFFFF"/>
        <w:spacing w:line="360" w:lineRule="exact"/>
        <w:ind w:left="6" w:right="-93"/>
        <w:jc w:val="both"/>
        <w:rPr>
          <w:sz w:val="28"/>
          <w:szCs w:val="28"/>
        </w:rPr>
      </w:pPr>
    </w:p>
    <w:p w:rsidR="00D05AAA" w:rsidRDefault="00861120" w:rsidP="00D56F1D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61120" w:rsidRDefault="00A519FA" w:rsidP="00D56F1D">
      <w:pPr>
        <w:ind w:left="-426"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Подготовил и завизировал:</w:t>
      </w:r>
    </w:p>
    <w:p w:rsidR="000450D4" w:rsidRDefault="000450D4" w:rsidP="000450D4">
      <w:pPr>
        <w:widowControl w:val="0"/>
        <w:adjustRightInd w:val="0"/>
        <w:rPr>
          <w:b/>
          <w:sz w:val="28"/>
          <w:szCs w:val="28"/>
        </w:rPr>
      </w:pPr>
      <w:r w:rsidRPr="00145A86">
        <w:rPr>
          <w:b/>
          <w:sz w:val="28"/>
          <w:szCs w:val="28"/>
        </w:rPr>
        <w:t>Председатель комитета муниципальной</w:t>
      </w:r>
    </w:p>
    <w:p w:rsidR="000450D4" w:rsidRPr="000310E7" w:rsidRDefault="000450D4" w:rsidP="000450D4">
      <w:pPr>
        <w:widowControl w:val="0"/>
        <w:adjustRightInd w:val="0"/>
        <w:rPr>
          <w:rStyle w:val="aa"/>
          <w:bCs w:val="0"/>
          <w:sz w:val="28"/>
          <w:szCs w:val="28"/>
        </w:rPr>
      </w:pPr>
      <w:r w:rsidRPr="00145A86">
        <w:rPr>
          <w:b/>
          <w:sz w:val="28"/>
          <w:szCs w:val="28"/>
        </w:rPr>
        <w:t>службы и организационной работы</w:t>
      </w:r>
      <w:r>
        <w:rPr>
          <w:b/>
          <w:sz w:val="28"/>
          <w:szCs w:val="28"/>
        </w:rPr>
        <w:t xml:space="preserve">                                              </w:t>
      </w:r>
      <w:r w:rsidRPr="00FC46CB">
        <w:rPr>
          <w:b/>
          <w:sz w:val="28"/>
          <w:szCs w:val="28"/>
        </w:rPr>
        <w:t>Н.А. Исаева</w:t>
      </w:r>
    </w:p>
    <w:p w:rsidR="001A7697" w:rsidRDefault="00861120" w:rsidP="00D56F1D">
      <w:pPr>
        <w:pStyle w:val="a8"/>
        <w:widowControl/>
        <w:spacing w:line="240" w:lineRule="auto"/>
      </w:pPr>
      <w:r>
        <w:t xml:space="preserve">                                </w:t>
      </w:r>
    </w:p>
    <w:p w:rsidR="00D05AAA" w:rsidRDefault="00D05AAA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450D4" w:rsidRDefault="000450D4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05AAA" w:rsidRDefault="00D05AAA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05AAA" w:rsidRDefault="00D05AAA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66DE9" w:rsidRDefault="00D66DE9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66DE9" w:rsidRDefault="00D66DE9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66DE9" w:rsidRDefault="00D66DE9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66DE9" w:rsidRDefault="00D66DE9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66DE9" w:rsidRDefault="00D66DE9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66DE9" w:rsidRDefault="00D66DE9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66DE9" w:rsidRDefault="00D66DE9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66DE9" w:rsidRDefault="00D66DE9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66DE9" w:rsidRDefault="00D66DE9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66DE9" w:rsidRDefault="00D66DE9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66DE9" w:rsidRDefault="00D66DE9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66DE9" w:rsidRDefault="00D66DE9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66DE9" w:rsidRDefault="00D66DE9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66DE9" w:rsidRDefault="00D66DE9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66DE9" w:rsidRDefault="00D66DE9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66DE9" w:rsidRDefault="00D66DE9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66DE9" w:rsidRDefault="00D66DE9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66DE9" w:rsidRDefault="00D66DE9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66DE9" w:rsidRDefault="00D66DE9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66DE9" w:rsidRDefault="00D66DE9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66DE9" w:rsidRDefault="00D66DE9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66DE9" w:rsidRDefault="00D66DE9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66DE9" w:rsidRDefault="00D66DE9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66DE9" w:rsidRDefault="00D66DE9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05AAA" w:rsidRDefault="00D05AAA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05AAA" w:rsidRPr="000450D4" w:rsidRDefault="000450D4" w:rsidP="000450D4">
      <w:pPr>
        <w:tabs>
          <w:tab w:val="left" w:pos="3360"/>
          <w:tab w:val="center" w:pos="5255"/>
        </w:tabs>
        <w:rPr>
          <w:sz w:val="28"/>
          <w:szCs w:val="28"/>
        </w:rPr>
      </w:pPr>
      <w:r w:rsidRPr="000450D4">
        <w:rPr>
          <w:sz w:val="28"/>
          <w:szCs w:val="28"/>
        </w:rPr>
        <w:t>Лист согласования прилагается</w:t>
      </w:r>
    </w:p>
    <w:p w:rsidR="00D05AAA" w:rsidRDefault="00D05AAA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D05AAA" w:rsidRDefault="00D05AAA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</w:p>
    <w:p w:rsidR="005A1B8B" w:rsidRDefault="00D05AAA" w:rsidP="00D05AAA">
      <w:pPr>
        <w:tabs>
          <w:tab w:val="left" w:pos="3360"/>
          <w:tab w:val="center" w:pos="5255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A1B8B">
        <w:rPr>
          <w:b/>
          <w:sz w:val="28"/>
          <w:szCs w:val="28"/>
        </w:rPr>
        <w:t>ЛИСТ СОГЛАСОВАНИЯ</w:t>
      </w:r>
    </w:p>
    <w:p w:rsidR="005A1B8B" w:rsidRDefault="005A1B8B" w:rsidP="005A1B8B">
      <w:pPr>
        <w:tabs>
          <w:tab w:val="left" w:pos="680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 Окуловского муниципального района </w:t>
      </w:r>
    </w:p>
    <w:p w:rsidR="00D66DE9" w:rsidRDefault="00D66DE9" w:rsidP="00D66DE9">
      <w:pPr>
        <w:shd w:val="clear" w:color="auto" w:fill="FFFFFF"/>
        <w:spacing w:line="240" w:lineRule="exact"/>
        <w:ind w:left="6" w:right="-9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«</w:t>
      </w:r>
      <w:r>
        <w:rPr>
          <w:b/>
          <w:bCs/>
          <w:color w:val="000000"/>
          <w:spacing w:val="-4"/>
          <w:sz w:val="28"/>
          <w:szCs w:val="28"/>
        </w:rPr>
        <w:t>О внесении изменений в  постановление Администрации Окуловского муниципального района от 25.05.2021 № 723</w:t>
      </w:r>
      <w:r>
        <w:rPr>
          <w:b/>
          <w:bCs/>
          <w:color w:val="000000"/>
          <w:spacing w:val="-4"/>
          <w:sz w:val="28"/>
          <w:szCs w:val="28"/>
        </w:rPr>
        <w:t>»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5A1B8B" w:rsidRDefault="005A1B8B" w:rsidP="005A1B8B">
      <w:pPr>
        <w:tabs>
          <w:tab w:val="left" w:pos="680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______________№ _____</w:t>
      </w:r>
    </w:p>
    <w:tbl>
      <w:tblPr>
        <w:tblW w:w="94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5A1B8B" w:rsidTr="00BE7837">
        <w:tc>
          <w:tcPr>
            <w:tcW w:w="1908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0450D4" w:rsidTr="00C87072">
        <w:tc>
          <w:tcPr>
            <w:tcW w:w="1908" w:type="dxa"/>
          </w:tcPr>
          <w:p w:rsidR="000450D4" w:rsidRDefault="000450D4" w:rsidP="00C8707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0450D4" w:rsidRPr="00144279" w:rsidRDefault="000450D4" w:rsidP="000450D4">
            <w:pPr>
              <w:widowControl w:val="0"/>
              <w:adjustRightInd w:val="0"/>
              <w:rPr>
                <w:sz w:val="28"/>
                <w:szCs w:val="28"/>
              </w:rPr>
            </w:pPr>
            <w:r w:rsidRPr="00144279">
              <w:rPr>
                <w:sz w:val="28"/>
                <w:szCs w:val="28"/>
              </w:rPr>
              <w:t>Первый заместитель Главы администрации района</w:t>
            </w:r>
          </w:p>
          <w:p w:rsidR="000450D4" w:rsidRDefault="000450D4" w:rsidP="000450D4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 w:rsidRPr="00144279">
              <w:rPr>
                <w:sz w:val="28"/>
                <w:szCs w:val="28"/>
              </w:rPr>
              <w:t>М.О. Петрова</w:t>
            </w:r>
          </w:p>
        </w:tc>
        <w:tc>
          <w:tcPr>
            <w:tcW w:w="2800" w:type="dxa"/>
          </w:tcPr>
          <w:p w:rsidR="000450D4" w:rsidRDefault="000450D4" w:rsidP="00C8707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A1B8B" w:rsidTr="00BE7837">
        <w:tc>
          <w:tcPr>
            <w:tcW w:w="1908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</w:t>
            </w:r>
          </w:p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Шоломова</w:t>
            </w:r>
          </w:p>
          <w:p w:rsidR="00D66DE9" w:rsidRDefault="00D66DE9" w:rsidP="00BE7837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0450D4" w:rsidRDefault="000450D4" w:rsidP="005A1B8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5A1B8B" w:rsidRDefault="005A1B8B" w:rsidP="005A1B8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p w:rsidR="005A1B8B" w:rsidRDefault="005A1B8B" w:rsidP="005A1B8B">
      <w:pPr>
        <w:tabs>
          <w:tab w:val="left" w:pos="6800"/>
        </w:tabs>
        <w:spacing w:line="30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Окуловского муниципального района </w:t>
      </w:r>
    </w:p>
    <w:p w:rsidR="005A1B8B" w:rsidRDefault="005A1B8B" w:rsidP="005A1B8B">
      <w:pPr>
        <w:tabs>
          <w:tab w:val="left" w:pos="6800"/>
        </w:tabs>
        <w:spacing w:line="30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______________№ _____</w:t>
      </w:r>
    </w:p>
    <w:p w:rsidR="00D66DE9" w:rsidRDefault="00D66DE9" w:rsidP="00D66DE9">
      <w:pPr>
        <w:shd w:val="clear" w:color="auto" w:fill="FFFFFF"/>
        <w:spacing w:line="240" w:lineRule="exact"/>
        <w:ind w:left="6" w:right="-9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«</w:t>
      </w:r>
      <w:r>
        <w:rPr>
          <w:b/>
          <w:bCs/>
          <w:color w:val="000000"/>
          <w:spacing w:val="-4"/>
          <w:sz w:val="28"/>
          <w:szCs w:val="28"/>
        </w:rPr>
        <w:t>О внесении изменений в  постановление Администрации Окуловского муниципаль</w:t>
      </w:r>
      <w:r>
        <w:rPr>
          <w:b/>
          <w:bCs/>
          <w:color w:val="000000"/>
          <w:spacing w:val="-4"/>
          <w:sz w:val="28"/>
          <w:szCs w:val="28"/>
        </w:rPr>
        <w:t>ного района от 25.05.2021 № 723»</w:t>
      </w:r>
    </w:p>
    <w:p w:rsidR="005A1B8B" w:rsidRDefault="005A1B8B" w:rsidP="005A1B8B">
      <w:pPr>
        <w:tabs>
          <w:tab w:val="left" w:pos="6800"/>
        </w:tabs>
        <w:spacing w:line="300" w:lineRule="exact"/>
        <w:ind w:left="539"/>
        <w:jc w:val="center"/>
        <w:rPr>
          <w:sz w:val="28"/>
          <w:szCs w:val="28"/>
        </w:rPr>
      </w:pPr>
    </w:p>
    <w:tbl>
      <w:tblPr>
        <w:tblW w:w="93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967"/>
        <w:gridCol w:w="2255"/>
      </w:tblGrid>
      <w:tr w:rsidR="005A1B8B" w:rsidTr="00BE7837">
        <w:tc>
          <w:tcPr>
            <w:tcW w:w="1134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5967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2255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дело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Н.А.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Бюллетень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Элект.вид</w:t>
            </w:r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+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Элект.вид</w:t>
            </w:r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Элект.вид</w:t>
            </w:r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Элект.вид</w:t>
            </w:r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и отраслевые подразделения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Элект.вид</w:t>
            </w:r>
          </w:p>
        </w:tc>
      </w:tr>
      <w:tr w:rsidR="005A1B8B" w:rsidTr="00BE7837">
        <w:tc>
          <w:tcPr>
            <w:tcW w:w="7101" w:type="dxa"/>
            <w:gridSpan w:val="2"/>
          </w:tcPr>
          <w:p w:rsidR="005A1B8B" w:rsidRPr="00971B54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A1B8B" w:rsidRDefault="005A1B8B" w:rsidP="005A1B8B">
      <w:pPr>
        <w:tabs>
          <w:tab w:val="left" w:pos="6800"/>
        </w:tabs>
        <w:ind w:left="540"/>
        <w:jc w:val="center"/>
      </w:pPr>
    </w:p>
    <w:p w:rsidR="000450D4" w:rsidRPr="00CE51DC" w:rsidRDefault="000450D4" w:rsidP="000450D4">
      <w:pPr>
        <w:widowControl w:val="0"/>
        <w:adjustRightInd w:val="0"/>
        <w:rPr>
          <w:sz w:val="28"/>
          <w:szCs w:val="28"/>
        </w:rPr>
      </w:pPr>
      <w:r w:rsidRPr="00CE51DC">
        <w:rPr>
          <w:sz w:val="28"/>
          <w:szCs w:val="28"/>
        </w:rPr>
        <w:t>Заведующий сектором муниципальной</w:t>
      </w:r>
    </w:p>
    <w:p w:rsidR="000450D4" w:rsidRPr="00CE51DC" w:rsidRDefault="000450D4" w:rsidP="000450D4">
      <w:pPr>
        <w:widowControl w:val="0"/>
        <w:adjustRightInd w:val="0"/>
        <w:rPr>
          <w:sz w:val="28"/>
          <w:szCs w:val="28"/>
        </w:rPr>
      </w:pPr>
      <w:r w:rsidRPr="00CE51DC">
        <w:rPr>
          <w:sz w:val="28"/>
          <w:szCs w:val="28"/>
        </w:rPr>
        <w:t xml:space="preserve">службы комитета муниципальной </w:t>
      </w:r>
    </w:p>
    <w:p w:rsidR="000450D4" w:rsidRPr="00CE51DC" w:rsidRDefault="000450D4" w:rsidP="000450D4">
      <w:pPr>
        <w:jc w:val="both"/>
        <w:rPr>
          <w:rStyle w:val="aa"/>
          <w:b w:val="0"/>
          <w:sz w:val="28"/>
          <w:szCs w:val="28"/>
        </w:rPr>
      </w:pPr>
      <w:r w:rsidRPr="00CE51DC">
        <w:rPr>
          <w:sz w:val="28"/>
          <w:szCs w:val="28"/>
        </w:rPr>
        <w:t xml:space="preserve">службы и организационной работы                        </w:t>
      </w:r>
      <w:r>
        <w:rPr>
          <w:sz w:val="28"/>
          <w:szCs w:val="28"/>
        </w:rPr>
        <w:t xml:space="preserve">              </w:t>
      </w:r>
      <w:r w:rsidRPr="00CE51DC">
        <w:rPr>
          <w:sz w:val="28"/>
          <w:szCs w:val="28"/>
        </w:rPr>
        <w:t xml:space="preserve"> </w:t>
      </w:r>
      <w:r>
        <w:rPr>
          <w:sz w:val="28"/>
          <w:szCs w:val="28"/>
        </w:rPr>
        <w:t>Ю.А.</w:t>
      </w:r>
      <w:r w:rsidRPr="00CE5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Александрова </w:t>
      </w:r>
      <w:r w:rsidRPr="00CE51DC">
        <w:rPr>
          <w:sz w:val="28"/>
          <w:szCs w:val="28"/>
        </w:rPr>
        <w:t xml:space="preserve">      </w:t>
      </w:r>
    </w:p>
    <w:p w:rsidR="005A1B8B" w:rsidRDefault="005A1B8B" w:rsidP="00861120">
      <w:pPr>
        <w:widowControl w:val="0"/>
        <w:adjustRightInd w:val="0"/>
        <w:ind w:firstLine="720"/>
        <w:rPr>
          <w:sz w:val="28"/>
          <w:szCs w:val="28"/>
        </w:rPr>
      </w:pPr>
    </w:p>
    <w:p w:rsidR="005A1B8B" w:rsidRDefault="005A1B8B" w:rsidP="00861120">
      <w:pPr>
        <w:widowControl w:val="0"/>
        <w:adjustRightInd w:val="0"/>
        <w:ind w:firstLine="720"/>
        <w:rPr>
          <w:sz w:val="28"/>
          <w:szCs w:val="28"/>
        </w:rPr>
      </w:pPr>
    </w:p>
    <w:p w:rsidR="001A7697" w:rsidRDefault="001A7697" w:rsidP="00861120">
      <w:pPr>
        <w:widowControl w:val="0"/>
        <w:adjustRightInd w:val="0"/>
        <w:ind w:firstLine="720"/>
        <w:rPr>
          <w:sz w:val="28"/>
          <w:szCs w:val="28"/>
        </w:rPr>
      </w:pPr>
    </w:p>
    <w:p w:rsidR="00D05AAA" w:rsidRDefault="00D05AAA" w:rsidP="001A7697">
      <w:pPr>
        <w:jc w:val="center"/>
        <w:rPr>
          <w:b/>
        </w:rPr>
      </w:pPr>
    </w:p>
    <w:p w:rsidR="00D05AAA" w:rsidRDefault="00D05AAA" w:rsidP="001A7697">
      <w:pPr>
        <w:jc w:val="center"/>
        <w:rPr>
          <w:b/>
        </w:rPr>
      </w:pPr>
    </w:p>
    <w:p w:rsidR="00D05AAA" w:rsidRDefault="00D05AAA" w:rsidP="001A7697">
      <w:pPr>
        <w:jc w:val="center"/>
        <w:rPr>
          <w:b/>
        </w:rPr>
      </w:pPr>
    </w:p>
    <w:p w:rsidR="00D05AAA" w:rsidRDefault="00D05AAA" w:rsidP="001A7697">
      <w:pPr>
        <w:jc w:val="center"/>
        <w:rPr>
          <w:b/>
        </w:rPr>
      </w:pPr>
    </w:p>
    <w:p w:rsidR="00D05AAA" w:rsidRDefault="00D05AAA" w:rsidP="001A7697">
      <w:pPr>
        <w:jc w:val="center"/>
        <w:rPr>
          <w:b/>
        </w:rPr>
      </w:pPr>
    </w:p>
    <w:p w:rsidR="00D05AAA" w:rsidRDefault="00D05AAA" w:rsidP="001A7697">
      <w:pPr>
        <w:jc w:val="center"/>
        <w:rPr>
          <w:b/>
        </w:rPr>
      </w:pPr>
    </w:p>
    <w:p w:rsidR="001A7697" w:rsidRDefault="001A7697" w:rsidP="001A7697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1A7697" w:rsidRPr="00636453" w:rsidRDefault="001A7697" w:rsidP="001A7697">
      <w:pPr>
        <w:spacing w:line="240" w:lineRule="exact"/>
        <w:jc w:val="center"/>
        <w:rPr>
          <w:sz w:val="28"/>
          <w:szCs w:val="28"/>
        </w:rPr>
      </w:pPr>
      <w:r w:rsidRPr="00636453">
        <w:rPr>
          <w:sz w:val="28"/>
          <w:szCs w:val="28"/>
        </w:rPr>
        <w:t xml:space="preserve">к проекту постановления </w:t>
      </w:r>
    </w:p>
    <w:p w:rsidR="001A7697" w:rsidRPr="00636453" w:rsidRDefault="001A7697" w:rsidP="001A7697">
      <w:pPr>
        <w:spacing w:line="240" w:lineRule="exact"/>
        <w:rPr>
          <w:sz w:val="28"/>
          <w:szCs w:val="28"/>
        </w:rPr>
      </w:pPr>
      <w:r w:rsidRPr="00636453">
        <w:rPr>
          <w:sz w:val="28"/>
          <w:szCs w:val="28"/>
        </w:rPr>
        <w:t xml:space="preserve">                            Администрации Окуловского муниципального района </w:t>
      </w:r>
    </w:p>
    <w:p w:rsidR="00D66DE9" w:rsidRDefault="00D66DE9" w:rsidP="00D66DE9">
      <w:pPr>
        <w:shd w:val="clear" w:color="auto" w:fill="FFFFFF"/>
        <w:spacing w:line="240" w:lineRule="exact"/>
        <w:ind w:left="6" w:right="-9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«</w:t>
      </w:r>
      <w:r>
        <w:rPr>
          <w:b/>
          <w:bCs/>
          <w:color w:val="000000"/>
          <w:spacing w:val="-4"/>
          <w:sz w:val="28"/>
          <w:szCs w:val="28"/>
        </w:rPr>
        <w:t>О внесении изменений в  постановление Администрации Окуловского муниципального района от 25.05.2021 № 723</w:t>
      </w:r>
      <w:r>
        <w:rPr>
          <w:b/>
          <w:bCs/>
          <w:color w:val="000000"/>
          <w:spacing w:val="-4"/>
          <w:sz w:val="28"/>
          <w:szCs w:val="28"/>
        </w:rPr>
        <w:t>»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D66DE9" w:rsidRDefault="00D66DE9" w:rsidP="00D66DE9">
      <w:pPr>
        <w:shd w:val="clear" w:color="auto" w:fill="FFFFFF"/>
        <w:spacing w:line="240" w:lineRule="exact"/>
        <w:ind w:left="6" w:right="-93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A7697" w:rsidRPr="00D66DE9" w:rsidRDefault="001A7697" w:rsidP="00D66DE9">
      <w:pPr>
        <w:shd w:val="clear" w:color="auto" w:fill="FFFFFF"/>
        <w:spacing w:line="360" w:lineRule="exact"/>
        <w:ind w:left="6" w:right="-91" w:firstLine="703"/>
        <w:jc w:val="both"/>
        <w:rPr>
          <w:bCs/>
          <w:color w:val="000000"/>
          <w:spacing w:val="-4"/>
          <w:sz w:val="28"/>
          <w:szCs w:val="28"/>
        </w:rPr>
      </w:pPr>
      <w:r w:rsidRPr="00D66DE9">
        <w:rPr>
          <w:sz w:val="28"/>
          <w:szCs w:val="28"/>
        </w:rPr>
        <w:t>В соответствии с Порядком проведения антикоррупционной экспертизы нормативных правовых актов  (проектов нормативных правовых актов), утверждённым постановлением Администрации Окуловского муниципального района от 24.06.2010 №777, и методикой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РФ от 26.02.2010 №96, проведена антикоррупционная экспертиза проекта постановления Администрации муниципального района «</w:t>
      </w:r>
      <w:r w:rsidR="00D66DE9" w:rsidRPr="00D66DE9">
        <w:rPr>
          <w:bCs/>
          <w:color w:val="000000"/>
          <w:spacing w:val="-4"/>
          <w:sz w:val="28"/>
          <w:szCs w:val="28"/>
        </w:rPr>
        <w:t xml:space="preserve">О внесении изменений в  постановление Администрации Окуловского муниципального района от 25.05.2021 № 723 </w:t>
      </w:r>
      <w:r w:rsidRPr="00D66DE9">
        <w:rPr>
          <w:bCs/>
          <w:sz w:val="28"/>
          <w:szCs w:val="28"/>
        </w:rPr>
        <w:t>».</w:t>
      </w:r>
    </w:p>
    <w:p w:rsidR="001A7697" w:rsidRDefault="001A7697" w:rsidP="000450D4">
      <w:pPr>
        <w:spacing w:line="320" w:lineRule="exact"/>
        <w:jc w:val="both"/>
        <w:rPr>
          <w:sz w:val="28"/>
          <w:szCs w:val="28"/>
        </w:rPr>
      </w:pPr>
      <w:r w:rsidRPr="00636453">
        <w:rPr>
          <w:sz w:val="28"/>
          <w:szCs w:val="28"/>
        </w:rPr>
        <w:tab/>
        <w:t>Коррупциогенные  факторы в проекте нормативного правового акта отсутствуют.</w:t>
      </w:r>
    </w:p>
    <w:p w:rsidR="000450D4" w:rsidRPr="00636453" w:rsidRDefault="000450D4" w:rsidP="000450D4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Правовой акт разработан в связи с утверждением распоряжения  </w:t>
      </w:r>
      <w:r>
        <w:rPr>
          <w:bCs/>
          <w:sz w:val="28"/>
          <w:szCs w:val="28"/>
        </w:rPr>
        <w:t xml:space="preserve">Администрации Окуловского муниципального района  от 16.08.2023 № 445-ргл «Об утверждении штатного расписания Администрации Окуловского муниципального района». </w:t>
      </w:r>
    </w:p>
    <w:p w:rsidR="001A7697" w:rsidRDefault="001A7697" w:rsidP="001A7697">
      <w:pPr>
        <w:adjustRightInd w:val="0"/>
        <w:jc w:val="both"/>
      </w:pPr>
    </w:p>
    <w:p w:rsidR="001A7697" w:rsidRDefault="001A7697" w:rsidP="001A7697">
      <w:pPr>
        <w:adjustRightInd w:val="0"/>
        <w:ind w:firstLine="540"/>
        <w:jc w:val="both"/>
      </w:pPr>
    </w:p>
    <w:p w:rsidR="000450D4" w:rsidRDefault="000450D4" w:rsidP="000450D4">
      <w:pPr>
        <w:widowControl w:val="0"/>
        <w:adjustRightInd w:val="0"/>
        <w:rPr>
          <w:b/>
          <w:sz w:val="28"/>
          <w:szCs w:val="28"/>
        </w:rPr>
      </w:pPr>
      <w:r w:rsidRPr="00145A86">
        <w:rPr>
          <w:b/>
          <w:sz w:val="28"/>
          <w:szCs w:val="28"/>
        </w:rPr>
        <w:t>Председатель комитета муниципальной</w:t>
      </w:r>
    </w:p>
    <w:p w:rsidR="000450D4" w:rsidRPr="000310E7" w:rsidRDefault="000450D4" w:rsidP="000450D4">
      <w:pPr>
        <w:widowControl w:val="0"/>
        <w:adjustRightInd w:val="0"/>
        <w:rPr>
          <w:rStyle w:val="aa"/>
          <w:bCs w:val="0"/>
          <w:sz w:val="28"/>
          <w:szCs w:val="28"/>
        </w:rPr>
      </w:pPr>
      <w:r w:rsidRPr="00145A86">
        <w:rPr>
          <w:b/>
          <w:sz w:val="28"/>
          <w:szCs w:val="28"/>
        </w:rPr>
        <w:t>службы и организационной работы</w:t>
      </w:r>
      <w:r>
        <w:rPr>
          <w:b/>
          <w:sz w:val="28"/>
          <w:szCs w:val="28"/>
        </w:rPr>
        <w:t xml:space="preserve">                                              </w:t>
      </w:r>
      <w:r w:rsidRPr="00FC46CB">
        <w:rPr>
          <w:b/>
          <w:sz w:val="28"/>
          <w:szCs w:val="28"/>
        </w:rPr>
        <w:t>Н.А. Исаева</w:t>
      </w:r>
    </w:p>
    <w:p w:rsidR="001A7697" w:rsidRDefault="001A7697" w:rsidP="001A7697">
      <w:pPr>
        <w:pStyle w:val="podpis"/>
        <w:spacing w:before="0" w:after="0" w:line="240" w:lineRule="exact"/>
        <w:ind w:firstLine="0"/>
        <w:jc w:val="left"/>
      </w:pPr>
    </w:p>
    <w:p w:rsidR="001A7697" w:rsidRDefault="001A7697" w:rsidP="001A7697">
      <w:pPr>
        <w:pStyle w:val="podpis"/>
        <w:spacing w:before="0" w:after="0" w:line="240" w:lineRule="exact"/>
        <w:ind w:firstLine="0"/>
        <w:jc w:val="left"/>
      </w:pPr>
    </w:p>
    <w:p w:rsidR="001A7697" w:rsidRDefault="001A7697" w:rsidP="00861120">
      <w:pPr>
        <w:widowControl w:val="0"/>
        <w:adjustRightInd w:val="0"/>
        <w:ind w:firstLine="720"/>
        <w:rPr>
          <w:sz w:val="28"/>
          <w:szCs w:val="28"/>
        </w:rPr>
      </w:pPr>
    </w:p>
    <w:p w:rsidR="00861120" w:rsidRDefault="00861120" w:rsidP="00861120">
      <w:pPr>
        <w:widowControl w:val="0"/>
        <w:adjustRightInd w:val="0"/>
        <w:ind w:firstLine="720"/>
        <w:rPr>
          <w:sz w:val="28"/>
          <w:szCs w:val="28"/>
        </w:rPr>
      </w:pPr>
    </w:p>
    <w:p w:rsidR="00861120" w:rsidRPr="0081492C" w:rsidRDefault="00861120" w:rsidP="0086112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A12175" w:rsidRDefault="00A12175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sectPr w:rsidR="005A1B8B" w:rsidSect="00D66DE9">
      <w:headerReference w:type="default" r:id="rId7"/>
      <w:pgSz w:w="12240" w:h="15840"/>
      <w:pgMar w:top="0" w:right="567" w:bottom="993" w:left="187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356" w:rsidRDefault="00D65356">
      <w:r>
        <w:separator/>
      </w:r>
    </w:p>
  </w:endnote>
  <w:endnote w:type="continuationSeparator" w:id="0">
    <w:p w:rsidR="00D65356" w:rsidRDefault="00D6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356" w:rsidRDefault="00D65356">
      <w:r>
        <w:separator/>
      </w:r>
    </w:p>
  </w:footnote>
  <w:footnote w:type="continuationSeparator" w:id="0">
    <w:p w:rsidR="00D65356" w:rsidRDefault="00D6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0C" w:rsidRDefault="00861120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6C4B">
      <w:rPr>
        <w:rStyle w:val="a6"/>
        <w:noProof/>
      </w:rPr>
      <w:t>4</w:t>
    </w:r>
    <w:r>
      <w:rPr>
        <w:rStyle w:val="a6"/>
      </w:rPr>
      <w:fldChar w:fldCharType="end"/>
    </w:r>
  </w:p>
  <w:p w:rsidR="00844C0C" w:rsidRDefault="00D653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96475"/>
    <w:multiLevelType w:val="hybridMultilevel"/>
    <w:tmpl w:val="C832DF2A"/>
    <w:lvl w:ilvl="0" w:tplc="3D14A5E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" w15:restartNumberingAfterBreak="0">
    <w:nsid w:val="53657E26"/>
    <w:multiLevelType w:val="multilevel"/>
    <w:tmpl w:val="BE02C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6C141597"/>
    <w:multiLevelType w:val="multilevel"/>
    <w:tmpl w:val="EF2ACE5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34"/>
    <w:rsid w:val="00035300"/>
    <w:rsid w:val="000450D4"/>
    <w:rsid w:val="00096545"/>
    <w:rsid w:val="00160F59"/>
    <w:rsid w:val="001A7697"/>
    <w:rsid w:val="001D1834"/>
    <w:rsid w:val="00271522"/>
    <w:rsid w:val="00302F9E"/>
    <w:rsid w:val="003F1399"/>
    <w:rsid w:val="003F318C"/>
    <w:rsid w:val="004A2056"/>
    <w:rsid w:val="004A7342"/>
    <w:rsid w:val="00547640"/>
    <w:rsid w:val="005A1B40"/>
    <w:rsid w:val="005A1B8B"/>
    <w:rsid w:val="00611A6D"/>
    <w:rsid w:val="008218CA"/>
    <w:rsid w:val="00861120"/>
    <w:rsid w:val="009A07F2"/>
    <w:rsid w:val="00A12175"/>
    <w:rsid w:val="00A519FA"/>
    <w:rsid w:val="00A85663"/>
    <w:rsid w:val="00AA6FE9"/>
    <w:rsid w:val="00AD42B6"/>
    <w:rsid w:val="00B71508"/>
    <w:rsid w:val="00C65779"/>
    <w:rsid w:val="00C72275"/>
    <w:rsid w:val="00CE0ED8"/>
    <w:rsid w:val="00D044FF"/>
    <w:rsid w:val="00D05AAA"/>
    <w:rsid w:val="00D56F1D"/>
    <w:rsid w:val="00D65356"/>
    <w:rsid w:val="00D66DE9"/>
    <w:rsid w:val="00D96B73"/>
    <w:rsid w:val="00DD78BD"/>
    <w:rsid w:val="00DE2345"/>
    <w:rsid w:val="00DE40DB"/>
    <w:rsid w:val="00E15E34"/>
    <w:rsid w:val="00E25D8F"/>
    <w:rsid w:val="00E94CA4"/>
    <w:rsid w:val="00EA6C4B"/>
    <w:rsid w:val="00EB1BD4"/>
    <w:rsid w:val="00F31A0E"/>
    <w:rsid w:val="00F91EFA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C985"/>
  <w15:docId w15:val="{30329658-2B6E-4435-9700-CDCB6040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61120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611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11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861120"/>
    <w:rPr>
      <w:rFonts w:cs="Times New Roman"/>
    </w:rPr>
  </w:style>
  <w:style w:type="paragraph" w:styleId="a7">
    <w:name w:val="List Paragraph"/>
    <w:basedOn w:val="a"/>
    <w:uiPriority w:val="34"/>
    <w:qFormat/>
    <w:rsid w:val="00A519FA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rsid w:val="00035300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353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dpis">
    <w:name w:val="podpis"/>
    <w:basedOn w:val="a"/>
    <w:rsid w:val="001A7697"/>
    <w:pPr>
      <w:autoSpaceDE/>
      <w:autoSpaceDN/>
      <w:spacing w:before="75" w:after="75"/>
      <w:ind w:firstLine="150"/>
      <w:jc w:val="right"/>
    </w:pPr>
    <w:rPr>
      <w:rFonts w:ascii="Arial" w:hAnsi="Arial" w:cs="Arial"/>
      <w:b/>
      <w:bCs/>
      <w:sz w:val="18"/>
      <w:szCs w:val="18"/>
    </w:rPr>
  </w:style>
  <w:style w:type="character" w:styleId="aa">
    <w:name w:val="Strong"/>
    <w:basedOn w:val="a0"/>
    <w:qFormat/>
    <w:rsid w:val="000450D4"/>
    <w:rPr>
      <w:rFonts w:ascii="Times New Roman" w:hAnsi="Times New Roman"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A6C4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6C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Юлия Александрова</cp:lastModifiedBy>
  <cp:revision>10</cp:revision>
  <cp:lastPrinted>2023-09-01T09:21:00Z</cp:lastPrinted>
  <dcterms:created xsi:type="dcterms:W3CDTF">2022-04-06T13:48:00Z</dcterms:created>
  <dcterms:modified xsi:type="dcterms:W3CDTF">2023-09-01T09:23:00Z</dcterms:modified>
</cp:coreProperties>
</file>