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D1" w:rsidRPr="006E1287" w:rsidRDefault="00D965D1" w:rsidP="00D965D1">
      <w:pPr>
        <w:jc w:val="right"/>
      </w:pPr>
      <w:r>
        <w:t>П</w:t>
      </w:r>
      <w:r w:rsidRPr="006E1287">
        <w:t>роект</w:t>
      </w:r>
    </w:p>
    <w:p w:rsidR="00D965D1" w:rsidRPr="00285F8E" w:rsidRDefault="00D965D1" w:rsidP="00D965D1">
      <w:pPr>
        <w:jc w:val="right"/>
      </w:pPr>
    </w:p>
    <w:p w:rsidR="00D965D1" w:rsidRPr="00827E75" w:rsidRDefault="00D965D1" w:rsidP="00D965D1">
      <w:pPr>
        <w:pStyle w:val="a4"/>
        <w:spacing w:line="240" w:lineRule="exact"/>
        <w:rPr>
          <w:sz w:val="27"/>
          <w:szCs w:val="27"/>
        </w:rPr>
      </w:pPr>
      <w:r w:rsidRPr="00827E75">
        <w:rPr>
          <w:sz w:val="27"/>
          <w:szCs w:val="27"/>
        </w:rPr>
        <w:t>Администрация ОКУЛОВСКОГО муниципального РАЙОНА</w:t>
      </w:r>
    </w:p>
    <w:p w:rsidR="00D965D1" w:rsidRDefault="00D965D1" w:rsidP="00D965D1">
      <w:pPr>
        <w:pStyle w:val="a4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D965D1" w:rsidRDefault="00D965D1" w:rsidP="00D965D1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D965D1" w:rsidRDefault="00D965D1" w:rsidP="00D965D1">
      <w:pPr>
        <w:tabs>
          <w:tab w:val="left" w:pos="4536"/>
        </w:tabs>
        <w:ind w:right="193"/>
        <w:jc w:val="center"/>
        <w:rPr>
          <w:sz w:val="28"/>
          <w:szCs w:val="28"/>
        </w:rPr>
      </w:pPr>
    </w:p>
    <w:p w:rsidR="00D965D1" w:rsidRDefault="00D965D1" w:rsidP="00D965D1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г</w:t>
      </w:r>
      <w:proofErr w:type="gramStart"/>
      <w:r w:rsidRPr="008D7A79">
        <w:rPr>
          <w:sz w:val="28"/>
          <w:szCs w:val="28"/>
        </w:rPr>
        <w:t>.О</w:t>
      </w:r>
      <w:proofErr w:type="gramEnd"/>
      <w:r w:rsidRPr="008D7A79">
        <w:rPr>
          <w:sz w:val="28"/>
          <w:szCs w:val="28"/>
        </w:rPr>
        <w:t>куловка</w:t>
      </w:r>
    </w:p>
    <w:p w:rsidR="00D965D1" w:rsidRDefault="00D965D1" w:rsidP="00D965D1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муниципального района от 01.06.2021 №781</w:t>
      </w:r>
    </w:p>
    <w:p w:rsidR="00D965D1" w:rsidRDefault="00D965D1" w:rsidP="00D965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965D1" w:rsidRPr="00933243" w:rsidRDefault="00D965D1" w:rsidP="00D965D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3243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Указом Губернатора Новгородской области от 30.08.2023   № 548  «О внесении изменений в указ Губернатора Новгородской области от 11.10.2022 № 584», </w:t>
      </w:r>
      <w:r w:rsidRPr="00933243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Администрация </w:t>
      </w:r>
      <w:proofErr w:type="spellStart"/>
      <w:r w:rsidRPr="00933243">
        <w:rPr>
          <w:rFonts w:ascii="Times New Roman" w:hAnsi="Times New Roman" w:cs="Times New Roman"/>
          <w:b w:val="0"/>
          <w:bCs/>
          <w:sz w:val="28"/>
          <w:szCs w:val="28"/>
        </w:rPr>
        <w:t>Окуловского</w:t>
      </w:r>
      <w:proofErr w:type="spellEnd"/>
      <w:r w:rsidRPr="00933243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</w:t>
      </w:r>
    </w:p>
    <w:p w:rsidR="00D965D1" w:rsidRDefault="00D965D1" w:rsidP="00D965D1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965D1" w:rsidRDefault="00D965D1" w:rsidP="00D965D1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постановление Администрации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от 01.06.2021 № 781 «О размере родительской платы за присмотр и уход за ребенком в муниципальных образовательных организациях, реализующих образовательные программы дошкольного образования» </w:t>
      </w:r>
      <w:r w:rsidRPr="0033269F">
        <w:rPr>
          <w:sz w:val="28"/>
          <w:szCs w:val="28"/>
        </w:rPr>
        <w:t>(в редакции  постановлений от 04.03.2022 № 273, от 18.10.2022 № 2058, от 22.11.2022 № 2277, от 19.12.2022 № 2483</w:t>
      </w:r>
      <w:r>
        <w:rPr>
          <w:sz w:val="28"/>
          <w:szCs w:val="28"/>
        </w:rPr>
        <w:t xml:space="preserve">, 01.09.2023 № 1327) , </w:t>
      </w:r>
    </w:p>
    <w:p w:rsidR="00D965D1" w:rsidRPr="000D68BE" w:rsidRDefault="00D965D1" w:rsidP="00D965D1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дополнив пункт 1.8 постановления после слов «прилегающих к районам проведения специальной военной операции» словами</w:t>
      </w:r>
    </w:p>
    <w:p w:rsidR="00D965D1" w:rsidRDefault="00D965D1" w:rsidP="00D965D1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</w:rPr>
        <w:t xml:space="preserve">«имеющих место жительства (место пребывания) на территории Новгородской области детей граждан, призванных на военную службу, граждан, заключивших контракт о добровольном содействии, военнослужащих </w:t>
      </w:r>
      <w:proofErr w:type="spellStart"/>
      <w:r>
        <w:rPr>
          <w:color w:val="000000"/>
          <w:sz w:val="28"/>
          <w:szCs w:val="28"/>
        </w:rPr>
        <w:t>Росгвардии</w:t>
      </w:r>
      <w:proofErr w:type="spellEnd"/>
      <w:r>
        <w:rPr>
          <w:color w:val="000000"/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командировке, погибших (умерших) в результате участия в специальной военной операции, умерших после увольнения с военной службы (службы,</w:t>
      </w:r>
      <w:proofErr w:type="gramEnd"/>
      <w:r>
        <w:rPr>
          <w:color w:val="000000"/>
          <w:sz w:val="28"/>
          <w:szCs w:val="28"/>
        </w:rPr>
        <w:t xml:space="preserve"> работы), если смерть таких лиц наступила вследствие увечья (ранения, травмы, контузии) или заболевания, полученных ими в результате участия в специальной военной операции;</w:t>
      </w:r>
    </w:p>
    <w:p w:rsidR="00D965D1" w:rsidRPr="00FE30FD" w:rsidRDefault="00D965D1" w:rsidP="00D965D1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имеющих место жительства (место пребывания) на территории Новгородской области детей граждан, призванных на военную службу, граждан, заключивших контракт о добровольном содействии, военнослужащих  </w:t>
      </w:r>
      <w:proofErr w:type="spellStart"/>
      <w:r>
        <w:rPr>
          <w:color w:val="000000"/>
          <w:sz w:val="28"/>
          <w:szCs w:val="28"/>
        </w:rPr>
        <w:t>Росгвардии</w:t>
      </w:r>
      <w:proofErr w:type="spellEnd"/>
      <w:r>
        <w:rPr>
          <w:color w:val="000000"/>
          <w:sz w:val="28"/>
          <w:szCs w:val="28"/>
        </w:rPr>
        <w:t xml:space="preserve">, граждан, заключивших контракт о прохождении военной службы, сотрудников, находящихся в служебной командировке, ставших инвалидами </w:t>
      </w:r>
      <w:r>
        <w:rPr>
          <w:color w:val="000000"/>
          <w:sz w:val="28"/>
          <w:szCs w:val="28"/>
          <w:lang w:val="en-US"/>
        </w:rPr>
        <w:t>I</w:t>
      </w:r>
      <w:r w:rsidRPr="00FE30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группы вследствие военной травмы в результате участия в  специальной военной операции</w:t>
      </w:r>
      <w:proofErr w:type="gramStart"/>
      <w:r>
        <w:rPr>
          <w:color w:val="000000"/>
          <w:sz w:val="28"/>
          <w:szCs w:val="28"/>
        </w:rPr>
        <w:t xml:space="preserve">.» </w:t>
      </w:r>
      <w:proofErr w:type="gramEnd"/>
    </w:p>
    <w:p w:rsidR="00D965D1" w:rsidRPr="008E6D76" w:rsidRDefault="00D965D1" w:rsidP="00D965D1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D965D1" w:rsidRDefault="00D965D1" w:rsidP="00D965D1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 2. Настоящее постановление</w:t>
      </w:r>
      <w:r w:rsidRPr="00A829D8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 после официального опубликования</w:t>
      </w:r>
    </w:p>
    <w:p w:rsidR="00D965D1" w:rsidRPr="00A829D8" w:rsidRDefault="00D965D1" w:rsidP="00D965D1">
      <w:pPr>
        <w:spacing w:line="36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A829D8">
        <w:rPr>
          <w:sz w:val="28"/>
          <w:szCs w:val="28"/>
        </w:rPr>
        <w:t xml:space="preserve">Опубликовать постановление в  бюллетене «Официальный вестник </w:t>
      </w:r>
      <w:proofErr w:type="spellStart"/>
      <w:r w:rsidRPr="00A829D8">
        <w:rPr>
          <w:sz w:val="28"/>
          <w:szCs w:val="28"/>
        </w:rPr>
        <w:t>Окуловского</w:t>
      </w:r>
      <w:proofErr w:type="spellEnd"/>
      <w:r w:rsidRPr="00A829D8">
        <w:rPr>
          <w:sz w:val="28"/>
          <w:szCs w:val="28"/>
        </w:rPr>
        <w:t xml:space="preserve"> муниципального района» и разместить на официальном сайте муниципального образования  «</w:t>
      </w:r>
      <w:proofErr w:type="spellStart"/>
      <w:r w:rsidRPr="00A829D8">
        <w:rPr>
          <w:sz w:val="28"/>
          <w:szCs w:val="28"/>
        </w:rPr>
        <w:t>Окуловский</w:t>
      </w:r>
      <w:proofErr w:type="spellEnd"/>
      <w:r w:rsidRPr="00A829D8">
        <w:rPr>
          <w:sz w:val="28"/>
          <w:szCs w:val="28"/>
        </w:rPr>
        <w:t xml:space="preserve"> муниципальный район»  в  информационно - телекоммуникационной сети «Интернет».</w:t>
      </w:r>
    </w:p>
    <w:p w:rsidR="00D965D1" w:rsidRDefault="00D965D1" w:rsidP="00D965D1">
      <w:pPr>
        <w:ind w:left="-142" w:right="-241"/>
        <w:rPr>
          <w:sz w:val="28"/>
          <w:szCs w:val="28"/>
        </w:rPr>
      </w:pPr>
      <w:r w:rsidRPr="00AA4D10">
        <w:rPr>
          <w:sz w:val="28"/>
          <w:szCs w:val="28"/>
        </w:rPr>
        <w:t>Проект подготовил и завизировал:</w:t>
      </w:r>
    </w:p>
    <w:p w:rsidR="00D965D1" w:rsidRDefault="00D965D1" w:rsidP="00D965D1">
      <w:pPr>
        <w:ind w:left="-142" w:right="-241"/>
        <w:rPr>
          <w:sz w:val="28"/>
          <w:szCs w:val="28"/>
        </w:rPr>
      </w:pPr>
    </w:p>
    <w:p w:rsidR="00D965D1" w:rsidRDefault="00D965D1" w:rsidP="00D965D1">
      <w:pPr>
        <w:rPr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  <w:r>
        <w:rPr>
          <w:b/>
          <w:sz w:val="28"/>
          <w:szCs w:val="28"/>
        </w:rPr>
        <w:tab/>
        <w:t xml:space="preserve">                                        </w:t>
      </w:r>
    </w:p>
    <w:p w:rsidR="00D965D1" w:rsidRDefault="00D965D1" w:rsidP="00D965D1">
      <w:pPr>
        <w:tabs>
          <w:tab w:val="left" w:pos="6800"/>
        </w:tabs>
        <w:spacing w:line="280" w:lineRule="exact"/>
        <w:rPr>
          <w:sz w:val="28"/>
          <w:szCs w:val="28"/>
        </w:rPr>
      </w:pPr>
      <w:r w:rsidRPr="000D448F">
        <w:rPr>
          <w:b/>
          <w:sz w:val="28"/>
          <w:szCs w:val="28"/>
        </w:rPr>
        <w:t>комитета образования</w:t>
      </w:r>
      <w:r>
        <w:rPr>
          <w:b/>
          <w:sz w:val="28"/>
          <w:szCs w:val="28"/>
        </w:rPr>
        <w:t xml:space="preserve">                                                          Н.С. Евдокимова</w:t>
      </w:r>
    </w:p>
    <w:p w:rsidR="00D965D1" w:rsidRDefault="00D965D1" w:rsidP="00D965D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D965D1" w:rsidRDefault="00D965D1" w:rsidP="00D965D1">
      <w:pPr>
        <w:tabs>
          <w:tab w:val="left" w:pos="6800"/>
        </w:tabs>
        <w:spacing w:line="280" w:lineRule="exact"/>
        <w:rPr>
          <w:sz w:val="28"/>
          <w:szCs w:val="28"/>
        </w:rPr>
      </w:pPr>
    </w:p>
    <w:p w:rsidR="00D965D1" w:rsidRPr="008E3A67" w:rsidRDefault="00D965D1" w:rsidP="00D965D1">
      <w:pPr>
        <w:tabs>
          <w:tab w:val="left" w:pos="6800"/>
        </w:tabs>
        <w:spacing w:line="280" w:lineRule="exact"/>
        <w:rPr>
          <w:sz w:val="28"/>
          <w:szCs w:val="28"/>
        </w:rPr>
      </w:pPr>
      <w:r w:rsidRPr="008E3A67">
        <w:rPr>
          <w:sz w:val="28"/>
          <w:szCs w:val="28"/>
        </w:rPr>
        <w:t>Лист согласования прилагается</w:t>
      </w:r>
    </w:p>
    <w:p w:rsidR="00D965D1" w:rsidRDefault="00D965D1" w:rsidP="00D965D1">
      <w:pPr>
        <w:spacing w:line="360" w:lineRule="atLeast"/>
        <w:rPr>
          <w:color w:val="000000"/>
          <w:sz w:val="28"/>
          <w:szCs w:val="28"/>
        </w:rPr>
      </w:pPr>
    </w:p>
    <w:p w:rsidR="00D965D1" w:rsidRDefault="00D965D1" w:rsidP="00D965D1">
      <w:pPr>
        <w:spacing w:line="360" w:lineRule="atLeast"/>
        <w:rPr>
          <w:color w:val="000000"/>
          <w:sz w:val="28"/>
          <w:szCs w:val="28"/>
        </w:rPr>
      </w:pPr>
    </w:p>
    <w:p w:rsidR="00D965D1" w:rsidRDefault="00D965D1" w:rsidP="00D965D1">
      <w:pPr>
        <w:spacing w:line="360" w:lineRule="atLeast"/>
        <w:rPr>
          <w:color w:val="000000"/>
          <w:sz w:val="28"/>
          <w:szCs w:val="28"/>
        </w:rPr>
      </w:pPr>
    </w:p>
    <w:p w:rsidR="00D965D1" w:rsidRDefault="00D965D1" w:rsidP="00D965D1">
      <w:pPr>
        <w:spacing w:line="360" w:lineRule="atLeast"/>
        <w:rPr>
          <w:color w:val="000000"/>
          <w:sz w:val="28"/>
          <w:szCs w:val="28"/>
        </w:rPr>
      </w:pPr>
    </w:p>
    <w:p w:rsidR="00D965D1" w:rsidRDefault="00D965D1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3E44A8">
      <w:pPr>
        <w:tabs>
          <w:tab w:val="left" w:pos="6800"/>
        </w:tabs>
        <w:spacing w:line="280" w:lineRule="exact"/>
        <w:jc w:val="center"/>
        <w:rPr>
          <w:b/>
        </w:rPr>
      </w:pPr>
      <w:r>
        <w:rPr>
          <w:b/>
        </w:rPr>
        <w:lastRenderedPageBreak/>
        <w:t>ЛИСТ СОГЛАСОВАНИЯ</w:t>
      </w:r>
    </w:p>
    <w:p w:rsidR="003E44A8" w:rsidRDefault="003E44A8" w:rsidP="003E44A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508"/>
        <w:gridCol w:w="236"/>
        <w:gridCol w:w="260"/>
        <w:gridCol w:w="1914"/>
        <w:gridCol w:w="484"/>
        <w:gridCol w:w="1305"/>
      </w:tblGrid>
      <w:tr w:rsidR="003E44A8" w:rsidTr="003E44A8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E44A8" w:rsidTr="003E44A8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3E44A8" w:rsidRDefault="003E44A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3E44A8" w:rsidRDefault="003E44A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4A8" w:rsidRDefault="003E44A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3E44A8" w:rsidRDefault="003E44A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4A8" w:rsidRDefault="003E44A8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3E44A8" w:rsidRDefault="003E44A8" w:rsidP="003E44A8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муниципального района от 01.06.2021 №781</w:t>
      </w:r>
    </w:p>
    <w:p w:rsidR="003E44A8" w:rsidRDefault="003E44A8" w:rsidP="003E44A8">
      <w:pPr>
        <w:jc w:val="center"/>
        <w:rPr>
          <w:b/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4820"/>
        <w:gridCol w:w="2800"/>
      </w:tblGrid>
      <w:tr w:rsidR="003E44A8" w:rsidTr="003E44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A8" w:rsidRDefault="003E44A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A8" w:rsidRDefault="003E44A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A8" w:rsidRDefault="003E44A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3E44A8" w:rsidTr="003E44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pStyle w:val="5"/>
              <w:jc w:val="left"/>
              <w:rPr>
                <w:rFonts w:eastAsiaTheme="minorEastAsia"/>
                <w:lang/>
              </w:rPr>
            </w:pPr>
            <w:r>
              <w:rPr>
                <w:rFonts w:eastAsiaTheme="minorEastAsia"/>
              </w:rPr>
              <w:t xml:space="preserve">Заместитель Главы администрации района  </w:t>
            </w:r>
            <w:r>
              <w:rPr>
                <w:rFonts w:eastAsiaTheme="minorEastAsia"/>
                <w:lang/>
              </w:rPr>
              <w:t>Е.М.Волкова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E44A8" w:rsidTr="003E44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Правового управления</w:t>
            </w:r>
          </w:p>
          <w:p w:rsidR="003E44A8" w:rsidRDefault="003E44A8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Е.А.Шоломова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E44A8" w:rsidTr="003E44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финансов Администрации </w:t>
            </w:r>
            <w:proofErr w:type="spellStart"/>
            <w:r>
              <w:rPr>
                <w:sz w:val="28"/>
                <w:szCs w:val="28"/>
              </w:rPr>
              <w:t>Окуловского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  <w:p w:rsidR="003E44A8" w:rsidRDefault="003E44A8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А.С.Иванова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E44A8" w:rsidRDefault="003E44A8" w:rsidP="003E44A8">
      <w:pPr>
        <w:tabs>
          <w:tab w:val="left" w:pos="6800"/>
        </w:tabs>
        <w:spacing w:line="280" w:lineRule="exact"/>
        <w:rPr>
          <w:b/>
        </w:rPr>
      </w:pPr>
    </w:p>
    <w:p w:rsidR="003E44A8" w:rsidRDefault="003E44A8" w:rsidP="003E44A8">
      <w:pPr>
        <w:tabs>
          <w:tab w:val="left" w:pos="6800"/>
        </w:tabs>
        <w:spacing w:line="280" w:lineRule="exact"/>
        <w:rPr>
          <w:b/>
        </w:rPr>
      </w:pPr>
    </w:p>
    <w:p w:rsidR="003E44A8" w:rsidRDefault="003E44A8" w:rsidP="003E44A8">
      <w:pPr>
        <w:tabs>
          <w:tab w:val="left" w:pos="6800"/>
        </w:tabs>
        <w:spacing w:line="280" w:lineRule="exact"/>
        <w:jc w:val="center"/>
        <w:rPr>
          <w:b/>
        </w:rPr>
      </w:pPr>
    </w:p>
    <w:p w:rsidR="003E44A8" w:rsidRDefault="003E44A8" w:rsidP="003E44A8">
      <w:pPr>
        <w:tabs>
          <w:tab w:val="left" w:pos="6800"/>
        </w:tabs>
        <w:spacing w:line="280" w:lineRule="exact"/>
        <w:jc w:val="center"/>
        <w:rPr>
          <w:b/>
        </w:rPr>
      </w:pPr>
      <w:r>
        <w:rPr>
          <w:b/>
        </w:rPr>
        <w:t>УКАЗАТЕЛЬ РАССЫЛКИ</w:t>
      </w:r>
    </w:p>
    <w:tbl>
      <w:tblPr>
        <w:tblW w:w="0" w:type="auto"/>
        <w:jc w:val="center"/>
        <w:tblInd w:w="-1857" w:type="dxa"/>
        <w:tblLook w:val="01E0"/>
      </w:tblPr>
      <w:tblGrid>
        <w:gridCol w:w="5243"/>
        <w:gridCol w:w="236"/>
        <w:gridCol w:w="260"/>
        <w:gridCol w:w="1914"/>
        <w:gridCol w:w="484"/>
        <w:gridCol w:w="1305"/>
      </w:tblGrid>
      <w:tr w:rsidR="003E44A8" w:rsidTr="003E44A8">
        <w:trPr>
          <w:jc w:val="center"/>
        </w:trPr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E44A8" w:rsidTr="003E44A8">
        <w:trPr>
          <w:jc w:val="center"/>
        </w:trPr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3E44A8" w:rsidRDefault="003E44A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3E44A8" w:rsidRDefault="003E44A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4A8" w:rsidRDefault="003E44A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3E44A8" w:rsidRDefault="003E44A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4A8" w:rsidRDefault="003E44A8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  <w:tr w:rsidR="003E44A8" w:rsidTr="003E44A8">
        <w:trPr>
          <w:jc w:val="center"/>
        </w:trPr>
        <w:tc>
          <w:tcPr>
            <w:tcW w:w="94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4A8" w:rsidRDefault="003E44A8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  <w:sz w:val="28"/>
                <w:szCs w:val="28"/>
              </w:rPr>
              <w:t>Окуловского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от 01.06.2021 №781</w:t>
            </w:r>
          </w:p>
          <w:p w:rsidR="003E44A8" w:rsidRDefault="003E44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E44A8" w:rsidTr="003E44A8">
        <w:trPr>
          <w:jc w:val="center"/>
        </w:trPr>
        <w:tc>
          <w:tcPr>
            <w:tcW w:w="94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line="240" w:lineRule="exact"/>
              <w:jc w:val="center"/>
            </w:pPr>
            <w:r>
              <w:t>(заголовок к тексту)</w:t>
            </w:r>
          </w:p>
        </w:tc>
      </w:tr>
    </w:tbl>
    <w:p w:rsidR="003E44A8" w:rsidRDefault="003E44A8" w:rsidP="003E44A8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6"/>
        <w:gridCol w:w="6481"/>
        <w:gridCol w:w="1719"/>
      </w:tblGrid>
      <w:tr w:rsidR="003E44A8" w:rsidTr="003E44A8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A8" w:rsidRDefault="003E44A8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A8" w:rsidRDefault="003E44A8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орган местного самоуправления района и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A8" w:rsidRDefault="003E44A8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3E44A8" w:rsidTr="003E44A8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E44A8" w:rsidTr="003E44A8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 Администрации </w:t>
            </w:r>
            <w:proofErr w:type="spellStart"/>
            <w:r>
              <w:rPr>
                <w:sz w:val="28"/>
                <w:szCs w:val="28"/>
              </w:rPr>
              <w:t>Окуловского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E44A8" w:rsidTr="003E44A8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E44A8" w:rsidTr="003E44A8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Плюс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3E44A8" w:rsidTr="003E44A8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E44A8" w:rsidTr="003E44A8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ид</w:t>
            </w:r>
          </w:p>
        </w:tc>
      </w:tr>
      <w:tr w:rsidR="003E44A8" w:rsidTr="003E44A8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A8" w:rsidRDefault="003E44A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3E44A8" w:rsidRDefault="003E44A8" w:rsidP="003E44A8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3E44A8" w:rsidRDefault="003E44A8" w:rsidP="003E44A8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 xml:space="preserve">Методист МКУ «ЦОМСО»                                                  В.О. </w:t>
      </w:r>
      <w:proofErr w:type="spellStart"/>
      <w:r>
        <w:rPr>
          <w:sz w:val="28"/>
          <w:szCs w:val="28"/>
        </w:rPr>
        <w:t>Миняева</w:t>
      </w:r>
      <w:proofErr w:type="spellEnd"/>
    </w:p>
    <w:p w:rsidR="003E44A8" w:rsidRDefault="003E44A8" w:rsidP="003E44A8">
      <w:pPr>
        <w:tabs>
          <w:tab w:val="left" w:pos="6750"/>
        </w:tabs>
        <w:rPr>
          <w:sz w:val="28"/>
          <w:szCs w:val="28"/>
        </w:rPr>
      </w:pPr>
    </w:p>
    <w:p w:rsidR="003E44A8" w:rsidRDefault="003E44A8" w:rsidP="003E44A8">
      <w:pPr>
        <w:tabs>
          <w:tab w:val="left" w:pos="6750"/>
        </w:tabs>
        <w:rPr>
          <w:sz w:val="28"/>
          <w:szCs w:val="28"/>
        </w:rPr>
      </w:pPr>
    </w:p>
    <w:p w:rsidR="003E44A8" w:rsidRDefault="003E44A8" w:rsidP="003E44A8">
      <w:pPr>
        <w:tabs>
          <w:tab w:val="left" w:pos="6750"/>
        </w:tabs>
        <w:rPr>
          <w:sz w:val="28"/>
          <w:szCs w:val="28"/>
        </w:rPr>
      </w:pPr>
    </w:p>
    <w:p w:rsidR="003E44A8" w:rsidRDefault="003E44A8" w:rsidP="003E44A8">
      <w:pPr>
        <w:tabs>
          <w:tab w:val="left" w:pos="6750"/>
        </w:tabs>
        <w:rPr>
          <w:sz w:val="28"/>
          <w:szCs w:val="28"/>
        </w:rPr>
      </w:pPr>
    </w:p>
    <w:p w:rsidR="003E44A8" w:rsidRDefault="003E44A8" w:rsidP="003E4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E44A8" w:rsidRDefault="003E44A8" w:rsidP="003E44A8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Администрации </w:t>
      </w: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муниципального района « 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муниципального района от 01.06.2021 №781»</w:t>
      </w:r>
    </w:p>
    <w:p w:rsidR="003E44A8" w:rsidRDefault="003E44A8" w:rsidP="003E44A8">
      <w:pPr>
        <w:spacing w:before="120" w:line="240" w:lineRule="exact"/>
        <w:jc w:val="center"/>
        <w:rPr>
          <w:bCs/>
          <w:sz w:val="28"/>
          <w:szCs w:val="28"/>
        </w:rPr>
      </w:pPr>
    </w:p>
    <w:p w:rsidR="003E44A8" w:rsidRDefault="003E44A8" w:rsidP="003E4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Изменения вносятся на основании  п.1.2, 1.7 Указа </w:t>
      </w:r>
      <w:proofErr w:type="spellStart"/>
      <w:r>
        <w:rPr>
          <w:sz w:val="28"/>
          <w:szCs w:val="28"/>
        </w:rPr>
        <w:t>Губерноатора</w:t>
      </w:r>
      <w:proofErr w:type="spellEnd"/>
      <w:r>
        <w:rPr>
          <w:sz w:val="28"/>
          <w:szCs w:val="28"/>
        </w:rPr>
        <w:t xml:space="preserve"> Новгородской области от 30.08.2023 г. № 548 «О внесении изменений в указ Губернатора Новгородской области от 11.10.2022 № 584».</w:t>
      </w:r>
    </w:p>
    <w:p w:rsidR="003E44A8" w:rsidRDefault="003E44A8" w:rsidP="003E44A8">
      <w:pPr>
        <w:keepNext/>
        <w:shd w:val="clear" w:color="auto" w:fill="FFFFFF"/>
        <w:spacing w:line="360" w:lineRule="atLeas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По результатам </w:t>
      </w:r>
      <w:proofErr w:type="spellStart"/>
      <w:r>
        <w:rPr>
          <w:rFonts w:eastAsia="Calibri"/>
          <w:sz w:val="28"/>
          <w:szCs w:val="28"/>
        </w:rPr>
        <w:t>антикоррупционной</w:t>
      </w:r>
      <w:proofErr w:type="spellEnd"/>
      <w:r>
        <w:rPr>
          <w:rFonts w:eastAsia="Calibri"/>
          <w:sz w:val="28"/>
          <w:szCs w:val="28"/>
        </w:rPr>
        <w:t xml:space="preserve"> экспертизы, проведенной при разработке проекта постановления Администрации </w:t>
      </w:r>
      <w:proofErr w:type="spellStart"/>
      <w:r>
        <w:rPr>
          <w:rFonts w:eastAsia="Calibri"/>
          <w:sz w:val="28"/>
          <w:szCs w:val="28"/>
        </w:rPr>
        <w:t>Окуловского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от 01.06.2021 №781»</w:t>
      </w:r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коррупциогенные</w:t>
      </w:r>
      <w:proofErr w:type="spellEnd"/>
      <w:r>
        <w:rPr>
          <w:rFonts w:eastAsia="Calibri"/>
          <w:sz w:val="28"/>
          <w:szCs w:val="28"/>
        </w:rPr>
        <w:t xml:space="preserve"> факторы в нем не выявлены.</w:t>
      </w:r>
      <w:r>
        <w:rPr>
          <w:rFonts w:eastAsia="Calibri"/>
          <w:b/>
          <w:sz w:val="28"/>
          <w:szCs w:val="28"/>
        </w:rPr>
        <w:t xml:space="preserve"> </w:t>
      </w:r>
    </w:p>
    <w:p w:rsidR="003E44A8" w:rsidRDefault="003E44A8" w:rsidP="003E44A8">
      <w:pPr>
        <w:ind w:firstLine="708"/>
        <w:jc w:val="both"/>
        <w:rPr>
          <w:sz w:val="28"/>
          <w:szCs w:val="28"/>
        </w:rPr>
      </w:pPr>
    </w:p>
    <w:p w:rsidR="003E44A8" w:rsidRDefault="003E44A8" w:rsidP="003E44A8">
      <w:pPr>
        <w:rPr>
          <w:b/>
          <w:sz w:val="28"/>
          <w:szCs w:val="28"/>
        </w:rPr>
      </w:pPr>
    </w:p>
    <w:p w:rsidR="003E44A8" w:rsidRDefault="003E44A8" w:rsidP="003E44A8">
      <w:pPr>
        <w:rPr>
          <w:b/>
          <w:sz w:val="28"/>
          <w:szCs w:val="28"/>
        </w:rPr>
      </w:pPr>
    </w:p>
    <w:p w:rsidR="003E44A8" w:rsidRDefault="003E44A8" w:rsidP="003E44A8">
      <w:pPr>
        <w:rPr>
          <w:b/>
          <w:sz w:val="28"/>
          <w:szCs w:val="28"/>
        </w:rPr>
      </w:pPr>
    </w:p>
    <w:p w:rsidR="003E44A8" w:rsidRDefault="003E44A8" w:rsidP="003E44A8">
      <w:pPr>
        <w:rPr>
          <w:b/>
          <w:sz w:val="28"/>
          <w:szCs w:val="28"/>
        </w:rPr>
      </w:pPr>
    </w:p>
    <w:p w:rsidR="003E44A8" w:rsidRDefault="003E44A8" w:rsidP="003E44A8">
      <w:pPr>
        <w:rPr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  <w:r>
        <w:rPr>
          <w:b/>
          <w:sz w:val="28"/>
          <w:szCs w:val="28"/>
        </w:rPr>
        <w:tab/>
        <w:t xml:space="preserve">                                        </w:t>
      </w:r>
    </w:p>
    <w:p w:rsidR="003E44A8" w:rsidRDefault="003E44A8" w:rsidP="003E44A8">
      <w:pPr>
        <w:rPr>
          <w:sz w:val="28"/>
          <w:szCs w:val="28"/>
        </w:rPr>
      </w:pPr>
      <w:r>
        <w:rPr>
          <w:b/>
          <w:sz w:val="28"/>
          <w:szCs w:val="28"/>
        </w:rPr>
        <w:t>комитета образования                                                     Н.С.Евдокимова</w:t>
      </w:r>
    </w:p>
    <w:p w:rsidR="003E44A8" w:rsidRDefault="003E44A8" w:rsidP="003E44A8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3E44A8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3E44A8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3E44A8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3E44A8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3E44A8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3E44A8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3E44A8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3E44A8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3E44A8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3E44A8">
      <w:pPr>
        <w:spacing w:line="360" w:lineRule="atLeast"/>
        <w:rPr>
          <w:color w:val="000000"/>
          <w:sz w:val="28"/>
          <w:szCs w:val="28"/>
        </w:rPr>
      </w:pPr>
    </w:p>
    <w:p w:rsidR="003E44A8" w:rsidRDefault="003E44A8" w:rsidP="00D965D1">
      <w:pPr>
        <w:spacing w:line="360" w:lineRule="atLeast"/>
        <w:rPr>
          <w:color w:val="000000"/>
          <w:sz w:val="28"/>
          <w:szCs w:val="28"/>
        </w:rPr>
      </w:pPr>
    </w:p>
    <w:p w:rsidR="00D965D1" w:rsidRDefault="00D965D1" w:rsidP="00D965D1">
      <w:pPr>
        <w:spacing w:line="360" w:lineRule="atLeast"/>
        <w:rPr>
          <w:color w:val="000000"/>
          <w:sz w:val="28"/>
          <w:szCs w:val="28"/>
        </w:rPr>
      </w:pPr>
    </w:p>
    <w:p w:rsidR="00D965D1" w:rsidRDefault="00D965D1" w:rsidP="00D965D1">
      <w:pPr>
        <w:spacing w:line="360" w:lineRule="atLeast"/>
        <w:rPr>
          <w:color w:val="000000"/>
          <w:sz w:val="28"/>
          <w:szCs w:val="28"/>
        </w:rPr>
      </w:pPr>
    </w:p>
    <w:p w:rsidR="00D965D1" w:rsidRDefault="00D965D1" w:rsidP="00D965D1">
      <w:pPr>
        <w:spacing w:line="360" w:lineRule="atLeast"/>
        <w:rPr>
          <w:color w:val="000000"/>
          <w:sz w:val="28"/>
          <w:szCs w:val="28"/>
        </w:rPr>
      </w:pPr>
    </w:p>
    <w:p w:rsidR="00D965D1" w:rsidRDefault="00D965D1" w:rsidP="00D965D1">
      <w:pPr>
        <w:spacing w:line="36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1489" w:rsidRDefault="00321489"/>
    <w:sectPr w:rsidR="00321489" w:rsidSect="000C0F87">
      <w:pgSz w:w="11907" w:h="16840" w:code="9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5D1"/>
    <w:rsid w:val="000A6451"/>
    <w:rsid w:val="001D1660"/>
    <w:rsid w:val="00232554"/>
    <w:rsid w:val="00321489"/>
    <w:rsid w:val="003E44A8"/>
    <w:rsid w:val="00514321"/>
    <w:rsid w:val="00583B9C"/>
    <w:rsid w:val="00D9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16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D166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E44A8"/>
    <w:pPr>
      <w:keepNext/>
      <w:autoSpaceDE w:val="0"/>
      <w:autoSpaceDN w:val="0"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6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D16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qFormat/>
    <w:rsid w:val="001D1660"/>
    <w:rPr>
      <w:sz w:val="24"/>
      <w:szCs w:val="24"/>
    </w:rPr>
  </w:style>
  <w:style w:type="paragraph" w:customStyle="1" w:styleId="a4">
    <w:name w:val="подпись к объекту"/>
    <w:basedOn w:val="a"/>
    <w:next w:val="a"/>
    <w:rsid w:val="00D965D1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PlusTitle">
    <w:name w:val="ConsPlusTitle"/>
    <w:rsid w:val="00D965D1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character" w:customStyle="1" w:styleId="50">
    <w:name w:val="Заголовок 5 Знак"/>
    <w:basedOn w:val="a0"/>
    <w:link w:val="5"/>
    <w:rsid w:val="003E44A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fedorovata</dc:creator>
  <cp:keywords/>
  <dc:description/>
  <cp:lastModifiedBy>fedorovata</cp:lastModifiedBy>
  <cp:revision>3</cp:revision>
  <dcterms:created xsi:type="dcterms:W3CDTF">2023-09-13T08:20:00Z</dcterms:created>
  <dcterms:modified xsi:type="dcterms:W3CDTF">2023-09-13T08:22:00Z</dcterms:modified>
</cp:coreProperties>
</file>