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C7" w:rsidRPr="0025790A" w:rsidRDefault="00B755C7" w:rsidP="00B755C7">
      <w:pPr>
        <w:widowControl/>
        <w:autoSpaceDE w:val="0"/>
        <w:autoSpaceDN w:val="0"/>
        <w:snapToGrid/>
        <w:spacing w:before="0" w:after="0"/>
        <w:jc w:val="right"/>
        <w:rPr>
          <w:sz w:val="20"/>
        </w:rPr>
      </w:pPr>
      <w:r>
        <w:rPr>
          <w:sz w:val="20"/>
        </w:rPr>
        <w:t>ПРОЕКТ</w:t>
      </w:r>
    </w:p>
    <w:p w:rsidR="004520B1" w:rsidRPr="004520B1" w:rsidRDefault="004520B1" w:rsidP="004520B1"/>
    <w:p w:rsidR="00B755C7" w:rsidRDefault="00B755C7" w:rsidP="00B755C7">
      <w:pPr>
        <w:pStyle w:val="a3"/>
        <w:spacing w:line="240" w:lineRule="exact"/>
      </w:pPr>
      <w:r>
        <w:t>Администрация  ОКУЛОВСКОГО муниципального рАЙОНА</w:t>
      </w:r>
    </w:p>
    <w:p w:rsidR="00B755C7" w:rsidRDefault="00B755C7" w:rsidP="00B755C7">
      <w:pPr>
        <w:pStyle w:val="a3"/>
        <w:spacing w:line="240" w:lineRule="exact"/>
        <w:rPr>
          <w:b w:val="0"/>
          <w:bCs w:val="0"/>
          <w:sz w:val="16"/>
          <w:szCs w:val="16"/>
        </w:rPr>
      </w:pPr>
      <w:r>
        <w:t>новгородской области</w:t>
      </w:r>
      <w:r>
        <w:br/>
      </w:r>
    </w:p>
    <w:p w:rsidR="00B755C7" w:rsidRPr="00F922E1" w:rsidRDefault="00B755C7" w:rsidP="00B755C7">
      <w:pPr>
        <w:widowControl/>
        <w:tabs>
          <w:tab w:val="left" w:pos="3060"/>
        </w:tabs>
        <w:autoSpaceDE w:val="0"/>
        <w:autoSpaceDN w:val="0"/>
        <w:snapToGrid/>
        <w:spacing w:before="0" w:after="0" w:line="480" w:lineRule="exact"/>
        <w:jc w:val="center"/>
        <w:rPr>
          <w:spacing w:val="60"/>
          <w:sz w:val="32"/>
          <w:szCs w:val="32"/>
        </w:rPr>
      </w:pPr>
      <w:r>
        <w:rPr>
          <w:spacing w:val="60"/>
          <w:sz w:val="32"/>
          <w:szCs w:val="32"/>
        </w:rPr>
        <w:t>ПОСТАНОВЛЕНИЕ</w:t>
      </w:r>
    </w:p>
    <w:p w:rsidR="00554342" w:rsidRDefault="00554342" w:rsidP="00B755C7">
      <w:pPr>
        <w:widowControl/>
        <w:tabs>
          <w:tab w:val="left" w:pos="4536"/>
        </w:tabs>
        <w:autoSpaceDE w:val="0"/>
        <w:autoSpaceDN w:val="0"/>
        <w:snapToGrid/>
        <w:spacing w:before="0" w:after="0"/>
        <w:ind w:right="193"/>
        <w:jc w:val="center"/>
        <w:rPr>
          <w:sz w:val="28"/>
          <w:szCs w:val="28"/>
        </w:rPr>
      </w:pPr>
    </w:p>
    <w:p w:rsidR="00651607" w:rsidRDefault="00651607" w:rsidP="00B755C7">
      <w:pPr>
        <w:widowControl/>
        <w:tabs>
          <w:tab w:val="left" w:pos="3060"/>
        </w:tabs>
        <w:autoSpaceDE w:val="0"/>
        <w:autoSpaceDN w:val="0"/>
        <w:snapToGrid/>
        <w:spacing w:before="0" w:after="0" w:line="240" w:lineRule="exact"/>
        <w:jc w:val="center"/>
        <w:rPr>
          <w:sz w:val="28"/>
          <w:szCs w:val="28"/>
        </w:rPr>
      </w:pPr>
    </w:p>
    <w:p w:rsidR="00B755C7" w:rsidRDefault="00B755C7" w:rsidP="00B755C7">
      <w:pPr>
        <w:widowControl/>
        <w:tabs>
          <w:tab w:val="left" w:pos="3060"/>
        </w:tabs>
        <w:autoSpaceDE w:val="0"/>
        <w:autoSpaceDN w:val="0"/>
        <w:snapToGrid/>
        <w:spacing w:before="0" w:after="0" w:line="240" w:lineRule="exact"/>
        <w:jc w:val="center"/>
        <w:rPr>
          <w:sz w:val="28"/>
          <w:szCs w:val="28"/>
        </w:rPr>
      </w:pPr>
      <w:r w:rsidRPr="008D7A79">
        <w:rPr>
          <w:sz w:val="28"/>
          <w:szCs w:val="28"/>
        </w:rPr>
        <w:t>г.</w:t>
      </w:r>
      <w:r>
        <w:rPr>
          <w:sz w:val="28"/>
          <w:szCs w:val="28"/>
        </w:rPr>
        <w:t xml:space="preserve"> </w:t>
      </w:r>
      <w:r w:rsidRPr="008D7A79">
        <w:rPr>
          <w:sz w:val="28"/>
          <w:szCs w:val="28"/>
        </w:rPr>
        <w:t>Окуловка</w:t>
      </w:r>
    </w:p>
    <w:p w:rsidR="00651607" w:rsidRDefault="00651607" w:rsidP="00B755C7">
      <w:pPr>
        <w:widowControl/>
        <w:tabs>
          <w:tab w:val="left" w:pos="3060"/>
        </w:tabs>
        <w:autoSpaceDE w:val="0"/>
        <w:autoSpaceDN w:val="0"/>
        <w:snapToGrid/>
        <w:spacing w:before="0" w:after="0" w:line="240" w:lineRule="exact"/>
        <w:jc w:val="center"/>
        <w:rPr>
          <w:sz w:val="28"/>
          <w:szCs w:val="28"/>
        </w:rPr>
      </w:pPr>
    </w:p>
    <w:p w:rsidR="00B755C7" w:rsidRDefault="00B755C7" w:rsidP="00B755C7">
      <w:pPr>
        <w:widowControl/>
        <w:tabs>
          <w:tab w:val="left" w:pos="3060"/>
        </w:tabs>
        <w:autoSpaceDE w:val="0"/>
        <w:autoSpaceDN w:val="0"/>
        <w:snapToGrid/>
        <w:spacing w:before="0" w:after="0" w:line="240" w:lineRule="exact"/>
        <w:jc w:val="center"/>
        <w:rPr>
          <w:sz w:val="28"/>
          <w:szCs w:val="28"/>
        </w:rPr>
      </w:pPr>
    </w:p>
    <w:p w:rsidR="00616B59" w:rsidRDefault="00616B59" w:rsidP="00904695">
      <w:pPr>
        <w:shd w:val="clear" w:color="auto" w:fill="FFFFFF"/>
        <w:spacing w:line="240" w:lineRule="exact"/>
        <w:ind w:right="-11"/>
        <w:jc w:val="center"/>
        <w:rPr>
          <w:b/>
          <w:bCs/>
          <w:sz w:val="28"/>
          <w:szCs w:val="28"/>
        </w:rPr>
      </w:pPr>
      <w:r w:rsidRPr="00616B59">
        <w:rPr>
          <w:b/>
          <w:bCs/>
          <w:sz w:val="28"/>
          <w:szCs w:val="28"/>
        </w:rPr>
        <w:t>Об утверждении муниципальной программы «Градостроительная политика на территории Окуловск</w:t>
      </w:r>
      <w:r>
        <w:rPr>
          <w:b/>
          <w:bCs/>
          <w:sz w:val="28"/>
          <w:szCs w:val="28"/>
        </w:rPr>
        <w:t xml:space="preserve">ого муниципального района </w:t>
      </w:r>
    </w:p>
    <w:p w:rsidR="00BC0D8D" w:rsidRDefault="00616B59" w:rsidP="00904695">
      <w:pPr>
        <w:shd w:val="clear" w:color="auto" w:fill="FFFFFF"/>
        <w:spacing w:line="240" w:lineRule="exact"/>
        <w:ind w:right="-11"/>
        <w:jc w:val="center"/>
        <w:rPr>
          <w:b/>
          <w:bCs/>
          <w:color w:val="000000"/>
          <w:spacing w:val="-5"/>
          <w:sz w:val="28"/>
          <w:szCs w:val="28"/>
        </w:rPr>
      </w:pPr>
      <w:r>
        <w:rPr>
          <w:b/>
          <w:bCs/>
          <w:sz w:val="28"/>
          <w:szCs w:val="28"/>
        </w:rPr>
        <w:t>на 2024</w:t>
      </w:r>
      <w:r w:rsidRPr="00616B59">
        <w:rPr>
          <w:b/>
          <w:bCs/>
          <w:sz w:val="28"/>
          <w:szCs w:val="28"/>
        </w:rPr>
        <w:t>-20</w:t>
      </w:r>
      <w:r w:rsidR="00817978">
        <w:rPr>
          <w:b/>
          <w:bCs/>
          <w:sz w:val="28"/>
          <w:szCs w:val="28"/>
        </w:rPr>
        <w:t>28</w:t>
      </w:r>
      <w:r w:rsidRPr="00616B59">
        <w:rPr>
          <w:b/>
          <w:bCs/>
          <w:sz w:val="28"/>
          <w:szCs w:val="28"/>
        </w:rPr>
        <w:t xml:space="preserve"> годы</w:t>
      </w:r>
      <w:r>
        <w:rPr>
          <w:b/>
          <w:bCs/>
          <w:sz w:val="28"/>
          <w:szCs w:val="28"/>
        </w:rPr>
        <w:t>»</w:t>
      </w:r>
    </w:p>
    <w:p w:rsidR="00BC0D8D" w:rsidRDefault="00BC0D8D" w:rsidP="00904695">
      <w:pPr>
        <w:shd w:val="clear" w:color="auto" w:fill="FFFFFF"/>
        <w:spacing w:line="240" w:lineRule="exact"/>
        <w:ind w:right="-11"/>
        <w:jc w:val="center"/>
      </w:pPr>
    </w:p>
    <w:p w:rsidR="003667F4" w:rsidRPr="00CD122E" w:rsidRDefault="003667F4" w:rsidP="0084108B">
      <w:pPr>
        <w:widowControl/>
        <w:autoSpaceDE w:val="0"/>
        <w:autoSpaceDN w:val="0"/>
        <w:snapToGrid/>
        <w:spacing w:before="0" w:after="0" w:line="300" w:lineRule="exact"/>
        <w:ind w:firstLine="851"/>
        <w:jc w:val="both"/>
        <w:rPr>
          <w:color w:val="000000"/>
          <w:sz w:val="28"/>
          <w:szCs w:val="28"/>
        </w:rPr>
      </w:pPr>
      <w:proofErr w:type="gramStart"/>
      <w:r w:rsidRPr="00CD122E">
        <w:rPr>
          <w:color w:val="000000"/>
          <w:sz w:val="28"/>
          <w:szCs w:val="28"/>
        </w:rPr>
        <w:t xml:space="preserve">В соответствии с Бюджетным кодексом Российской Федерации, </w:t>
      </w:r>
      <w:r w:rsidR="00FD0BC2" w:rsidRPr="00FD0BC2">
        <w:rPr>
          <w:color w:val="000000"/>
          <w:sz w:val="28"/>
          <w:szCs w:val="28"/>
        </w:rPr>
        <w:t xml:space="preserve">решением Думы Окуловского муниципального района  от </w:t>
      </w:r>
      <w:r w:rsidR="00FB77E8" w:rsidRPr="00FB77E8">
        <w:rPr>
          <w:color w:val="000000"/>
          <w:sz w:val="28"/>
          <w:szCs w:val="28"/>
        </w:rPr>
        <w:t xml:space="preserve">26.12.2023 № 227 </w:t>
      </w:r>
      <w:r w:rsidR="00FD0BC2" w:rsidRPr="00FD0BC2">
        <w:rPr>
          <w:color w:val="000000"/>
          <w:sz w:val="28"/>
          <w:szCs w:val="28"/>
        </w:rPr>
        <w:t>«О бюджете  Окуловского муниципального района на 202</w:t>
      </w:r>
      <w:r w:rsidR="00616B59">
        <w:rPr>
          <w:color w:val="000000"/>
          <w:sz w:val="28"/>
          <w:szCs w:val="28"/>
        </w:rPr>
        <w:t>4</w:t>
      </w:r>
      <w:r w:rsidR="00FD0BC2" w:rsidRPr="00FD0BC2">
        <w:rPr>
          <w:color w:val="000000"/>
          <w:sz w:val="28"/>
          <w:szCs w:val="28"/>
        </w:rPr>
        <w:t xml:space="preserve"> год  и  на плановый период 202</w:t>
      </w:r>
      <w:r w:rsidR="00616B59">
        <w:rPr>
          <w:color w:val="000000"/>
          <w:sz w:val="28"/>
          <w:szCs w:val="28"/>
        </w:rPr>
        <w:t>5</w:t>
      </w:r>
      <w:r w:rsidR="00FD0BC2" w:rsidRPr="00FD0BC2">
        <w:rPr>
          <w:color w:val="000000"/>
          <w:sz w:val="28"/>
          <w:szCs w:val="28"/>
        </w:rPr>
        <w:t xml:space="preserve"> и 202</w:t>
      </w:r>
      <w:r w:rsidR="00616B59">
        <w:rPr>
          <w:color w:val="000000"/>
          <w:sz w:val="28"/>
          <w:szCs w:val="28"/>
        </w:rPr>
        <w:t>6 годов»</w:t>
      </w:r>
      <w:r w:rsidR="00FD0BC2" w:rsidRPr="00FD0BC2">
        <w:rPr>
          <w:color w:val="000000"/>
          <w:sz w:val="28"/>
          <w:szCs w:val="28"/>
        </w:rPr>
        <w:t>,</w:t>
      </w:r>
      <w:r w:rsidR="00FD0BC2">
        <w:rPr>
          <w:color w:val="000000"/>
          <w:sz w:val="28"/>
          <w:szCs w:val="28"/>
        </w:rPr>
        <w:t xml:space="preserve"> </w:t>
      </w:r>
      <w:r w:rsidRPr="00CD122E">
        <w:rPr>
          <w:color w:val="000000"/>
          <w:sz w:val="28"/>
          <w:szCs w:val="28"/>
        </w:rPr>
        <w:t>Порядком принятия решения о разработке муниципальных программ Окуловского муниципального района и Окуловского городского поселения, их формирования, реализации и оценки эффективности, утвержденным постановлением Администрации Окуловского муниципального района от 21.03.2017 № 349</w:t>
      </w:r>
      <w:proofErr w:type="gramEnd"/>
      <w:r w:rsidR="00C56A8B" w:rsidRPr="00C56A8B">
        <w:rPr>
          <w:color w:val="000000"/>
          <w:sz w:val="28"/>
          <w:szCs w:val="28"/>
        </w:rPr>
        <w:t xml:space="preserve"> </w:t>
      </w:r>
      <w:r w:rsidR="00C56A8B">
        <w:rPr>
          <w:color w:val="000000"/>
          <w:sz w:val="28"/>
          <w:szCs w:val="28"/>
        </w:rPr>
        <w:t>(</w:t>
      </w:r>
      <w:r w:rsidR="00C56A8B" w:rsidRPr="00C56A8B">
        <w:rPr>
          <w:color w:val="000000"/>
          <w:sz w:val="28"/>
          <w:szCs w:val="28"/>
        </w:rPr>
        <w:t>в редакции постановлени</w:t>
      </w:r>
      <w:r w:rsidR="00C56A8B">
        <w:rPr>
          <w:color w:val="000000"/>
          <w:sz w:val="28"/>
          <w:szCs w:val="28"/>
        </w:rPr>
        <w:t>я</w:t>
      </w:r>
      <w:r w:rsidR="00C56A8B" w:rsidRPr="00C56A8B">
        <w:rPr>
          <w:color w:val="000000"/>
          <w:sz w:val="28"/>
          <w:szCs w:val="28"/>
        </w:rPr>
        <w:t xml:space="preserve"> Администрации Окуловского муниципального района от </w:t>
      </w:r>
      <w:r w:rsidR="00C56A8B">
        <w:rPr>
          <w:color w:val="000000"/>
          <w:sz w:val="28"/>
          <w:szCs w:val="28"/>
        </w:rPr>
        <w:t>14</w:t>
      </w:r>
      <w:r w:rsidR="00C56A8B" w:rsidRPr="00C56A8B">
        <w:rPr>
          <w:color w:val="000000"/>
          <w:sz w:val="28"/>
          <w:szCs w:val="28"/>
        </w:rPr>
        <w:t>.0</w:t>
      </w:r>
      <w:r w:rsidR="00C56A8B">
        <w:rPr>
          <w:color w:val="000000"/>
          <w:sz w:val="28"/>
          <w:szCs w:val="28"/>
        </w:rPr>
        <w:t>7</w:t>
      </w:r>
      <w:r w:rsidR="00C56A8B" w:rsidRPr="00C56A8B">
        <w:rPr>
          <w:color w:val="000000"/>
          <w:sz w:val="28"/>
          <w:szCs w:val="28"/>
        </w:rPr>
        <w:t xml:space="preserve"> 20</w:t>
      </w:r>
      <w:r w:rsidR="00C56A8B">
        <w:rPr>
          <w:color w:val="000000"/>
          <w:sz w:val="28"/>
          <w:szCs w:val="28"/>
        </w:rPr>
        <w:t>22</w:t>
      </w:r>
      <w:r w:rsidR="00C56A8B" w:rsidRPr="00C56A8B">
        <w:rPr>
          <w:color w:val="000000"/>
          <w:sz w:val="28"/>
          <w:szCs w:val="28"/>
        </w:rPr>
        <w:t xml:space="preserve"> № </w:t>
      </w:r>
      <w:r w:rsidR="00C56A8B">
        <w:rPr>
          <w:color w:val="000000"/>
          <w:sz w:val="28"/>
          <w:szCs w:val="28"/>
        </w:rPr>
        <w:t>1</w:t>
      </w:r>
      <w:r w:rsidR="00C56A8B" w:rsidRPr="00C56A8B">
        <w:rPr>
          <w:color w:val="000000"/>
          <w:sz w:val="28"/>
          <w:szCs w:val="28"/>
        </w:rPr>
        <w:t>3</w:t>
      </w:r>
      <w:r w:rsidR="00C56A8B">
        <w:rPr>
          <w:color w:val="000000"/>
          <w:sz w:val="28"/>
          <w:szCs w:val="28"/>
        </w:rPr>
        <w:t>11),</w:t>
      </w:r>
      <w:r w:rsidRPr="00CD122E">
        <w:rPr>
          <w:color w:val="000000"/>
          <w:sz w:val="28"/>
          <w:szCs w:val="28"/>
        </w:rPr>
        <w:t xml:space="preserve"> Администрация Окуловского муниципального района </w:t>
      </w:r>
    </w:p>
    <w:p w:rsidR="00B755C7" w:rsidRPr="004F4657" w:rsidRDefault="00B755C7" w:rsidP="0084108B">
      <w:pPr>
        <w:spacing w:before="0" w:after="0" w:line="300" w:lineRule="exact"/>
        <w:ind w:firstLine="851"/>
        <w:jc w:val="both"/>
        <w:rPr>
          <w:b/>
          <w:sz w:val="28"/>
          <w:szCs w:val="28"/>
        </w:rPr>
      </w:pPr>
      <w:r w:rsidRPr="007D1312">
        <w:rPr>
          <w:b/>
          <w:sz w:val="28"/>
          <w:szCs w:val="28"/>
        </w:rPr>
        <w:t>ПОСТАНОВЛЯЕТ:</w:t>
      </w:r>
    </w:p>
    <w:p w:rsidR="00A3516B" w:rsidRPr="00A3516B" w:rsidRDefault="00A3516B" w:rsidP="0084108B">
      <w:pPr>
        <w:shd w:val="clear" w:color="auto" w:fill="FFFFFF"/>
        <w:spacing w:before="0" w:after="0" w:line="300" w:lineRule="exact"/>
        <w:ind w:firstLine="851"/>
        <w:jc w:val="both"/>
        <w:rPr>
          <w:color w:val="000000"/>
          <w:sz w:val="28"/>
          <w:szCs w:val="28"/>
        </w:rPr>
      </w:pPr>
      <w:r>
        <w:rPr>
          <w:color w:val="000000"/>
          <w:sz w:val="28"/>
          <w:szCs w:val="28"/>
        </w:rPr>
        <w:t xml:space="preserve">1. </w:t>
      </w:r>
      <w:proofErr w:type="gramStart"/>
      <w:r w:rsidRPr="00A3516B">
        <w:rPr>
          <w:color w:val="000000"/>
          <w:sz w:val="28"/>
          <w:szCs w:val="28"/>
        </w:rPr>
        <w:t>Отменить постановление Администрации Окуловского муниципального района от 15.10.2015 № 1808 «</w:t>
      </w:r>
      <w:r>
        <w:rPr>
          <w:color w:val="000000"/>
          <w:sz w:val="28"/>
          <w:szCs w:val="28"/>
        </w:rPr>
        <w:t>Об утверждении муниципальной программы «</w:t>
      </w:r>
      <w:r w:rsidRPr="00A3516B">
        <w:rPr>
          <w:color w:val="000000"/>
          <w:sz w:val="28"/>
          <w:szCs w:val="28"/>
        </w:rPr>
        <w:t>Градостроительная политика на территории Окуловского муниципального района на 2016-2025 годы» (в редакции постановлений Администрации Окуловского муниципального района от 29.04 2016 № 537, от 03.06.2016 № 755, от 21.04.2017 № 526, от 02.03.2018 № 268, от 11.12.2018 № 1643, от 29.04.2020 № 507, от 08.04.2021 №487, от 19.07.2021 №1250, от 15.10.2021 №1713, от 03.03.2022</w:t>
      </w:r>
      <w:proofErr w:type="gramEnd"/>
      <w:r w:rsidRPr="00A3516B">
        <w:rPr>
          <w:color w:val="000000"/>
          <w:sz w:val="28"/>
          <w:szCs w:val="28"/>
        </w:rPr>
        <w:t xml:space="preserve"> № </w:t>
      </w:r>
      <w:proofErr w:type="gramStart"/>
      <w:r w:rsidRPr="00A3516B">
        <w:rPr>
          <w:color w:val="000000"/>
          <w:sz w:val="28"/>
          <w:szCs w:val="28"/>
        </w:rPr>
        <w:t>260, от 17.02.2023 № 218</w:t>
      </w:r>
      <w:r>
        <w:rPr>
          <w:color w:val="000000"/>
          <w:sz w:val="28"/>
          <w:szCs w:val="28"/>
        </w:rPr>
        <w:t xml:space="preserve">, </w:t>
      </w:r>
      <w:r w:rsidRPr="00A3516B">
        <w:rPr>
          <w:color w:val="000000"/>
          <w:sz w:val="28"/>
          <w:szCs w:val="28"/>
        </w:rPr>
        <w:t xml:space="preserve">от </w:t>
      </w:r>
      <w:r>
        <w:rPr>
          <w:color w:val="000000"/>
          <w:sz w:val="28"/>
          <w:szCs w:val="28"/>
        </w:rPr>
        <w:t>00</w:t>
      </w:r>
      <w:r w:rsidRPr="00A3516B">
        <w:rPr>
          <w:color w:val="000000"/>
          <w:sz w:val="28"/>
          <w:szCs w:val="28"/>
        </w:rPr>
        <w:t>.02.202</w:t>
      </w:r>
      <w:r>
        <w:rPr>
          <w:color w:val="000000"/>
          <w:sz w:val="28"/>
          <w:szCs w:val="28"/>
        </w:rPr>
        <w:t>4</w:t>
      </w:r>
      <w:r w:rsidRPr="00A3516B">
        <w:rPr>
          <w:color w:val="000000"/>
          <w:sz w:val="28"/>
          <w:szCs w:val="28"/>
        </w:rPr>
        <w:t xml:space="preserve"> № </w:t>
      </w:r>
      <w:r>
        <w:rPr>
          <w:color w:val="000000"/>
          <w:sz w:val="28"/>
          <w:szCs w:val="28"/>
        </w:rPr>
        <w:t>000</w:t>
      </w:r>
      <w:r w:rsidRPr="00A3516B">
        <w:rPr>
          <w:color w:val="000000"/>
          <w:sz w:val="28"/>
          <w:szCs w:val="28"/>
        </w:rPr>
        <w:t>).</w:t>
      </w:r>
      <w:proofErr w:type="gramEnd"/>
    </w:p>
    <w:p w:rsidR="00817978" w:rsidRDefault="00A3516B" w:rsidP="0084108B">
      <w:pPr>
        <w:shd w:val="clear" w:color="auto" w:fill="FFFFFF"/>
        <w:spacing w:before="0" w:after="0" w:line="300" w:lineRule="exact"/>
        <w:ind w:firstLine="851"/>
        <w:jc w:val="both"/>
        <w:rPr>
          <w:color w:val="000000"/>
          <w:sz w:val="28"/>
          <w:szCs w:val="28"/>
        </w:rPr>
      </w:pPr>
      <w:r>
        <w:rPr>
          <w:color w:val="000000"/>
          <w:sz w:val="28"/>
          <w:szCs w:val="28"/>
        </w:rPr>
        <w:t>2</w:t>
      </w:r>
      <w:r w:rsidR="006B384F">
        <w:rPr>
          <w:color w:val="000000"/>
          <w:sz w:val="28"/>
          <w:szCs w:val="28"/>
        </w:rPr>
        <w:t>.</w:t>
      </w:r>
      <w:r w:rsidR="006155DE">
        <w:rPr>
          <w:color w:val="000000"/>
          <w:sz w:val="28"/>
          <w:szCs w:val="28"/>
        </w:rPr>
        <w:t xml:space="preserve"> </w:t>
      </w:r>
      <w:r w:rsidR="00817978" w:rsidRPr="00817978">
        <w:rPr>
          <w:color w:val="000000"/>
          <w:sz w:val="28"/>
          <w:szCs w:val="28"/>
        </w:rPr>
        <w:t xml:space="preserve">Утвердить прилагаемую муниципальную программу </w:t>
      </w:r>
      <w:r w:rsidR="005339F7">
        <w:rPr>
          <w:color w:val="000000"/>
          <w:sz w:val="28"/>
          <w:szCs w:val="28"/>
        </w:rPr>
        <w:t>«Градостроительная политика на территории Окуловского муниципального района на 20</w:t>
      </w:r>
      <w:r w:rsidR="00817978">
        <w:rPr>
          <w:color w:val="000000"/>
          <w:sz w:val="28"/>
          <w:szCs w:val="28"/>
        </w:rPr>
        <w:t>24</w:t>
      </w:r>
      <w:r w:rsidR="005339F7">
        <w:rPr>
          <w:color w:val="000000"/>
          <w:sz w:val="28"/>
          <w:szCs w:val="28"/>
        </w:rPr>
        <w:t>-2</w:t>
      </w:r>
      <w:r w:rsidR="00103B01">
        <w:rPr>
          <w:color w:val="000000"/>
          <w:sz w:val="28"/>
          <w:szCs w:val="28"/>
        </w:rPr>
        <w:t>0</w:t>
      </w:r>
      <w:r w:rsidR="00817978">
        <w:rPr>
          <w:color w:val="000000"/>
          <w:sz w:val="28"/>
          <w:szCs w:val="28"/>
        </w:rPr>
        <w:t>28</w:t>
      </w:r>
      <w:r w:rsidR="007D5CBB">
        <w:rPr>
          <w:color w:val="000000"/>
          <w:sz w:val="28"/>
          <w:szCs w:val="28"/>
        </w:rPr>
        <w:t xml:space="preserve"> годы»</w:t>
      </w:r>
      <w:r w:rsidR="00817978">
        <w:rPr>
          <w:color w:val="000000"/>
          <w:sz w:val="28"/>
          <w:szCs w:val="28"/>
        </w:rPr>
        <w:t>.</w:t>
      </w:r>
      <w:r w:rsidR="007D5CBB">
        <w:rPr>
          <w:color w:val="000000"/>
          <w:sz w:val="28"/>
          <w:szCs w:val="28"/>
        </w:rPr>
        <w:t xml:space="preserve"> </w:t>
      </w:r>
    </w:p>
    <w:p w:rsidR="00817978" w:rsidRPr="00817978" w:rsidRDefault="00A3516B" w:rsidP="0084108B">
      <w:pPr>
        <w:shd w:val="clear" w:color="auto" w:fill="FFFFFF"/>
        <w:spacing w:before="0" w:after="0" w:line="300" w:lineRule="exact"/>
        <w:ind w:firstLine="851"/>
        <w:jc w:val="both"/>
        <w:rPr>
          <w:color w:val="000000"/>
          <w:sz w:val="28"/>
          <w:szCs w:val="28"/>
        </w:rPr>
      </w:pPr>
      <w:r>
        <w:rPr>
          <w:color w:val="000000"/>
          <w:sz w:val="28"/>
          <w:szCs w:val="28"/>
        </w:rPr>
        <w:t>3</w:t>
      </w:r>
      <w:r w:rsidR="00817978" w:rsidRPr="00817978">
        <w:rPr>
          <w:color w:val="000000"/>
          <w:sz w:val="28"/>
          <w:szCs w:val="28"/>
        </w:rPr>
        <w:t>.</w:t>
      </w:r>
      <w:r w:rsidR="00817978" w:rsidRPr="00817978">
        <w:rPr>
          <w:color w:val="000000"/>
          <w:sz w:val="28"/>
          <w:szCs w:val="28"/>
        </w:rPr>
        <w:tab/>
        <w:t xml:space="preserve"> Опубликовать постановление в бюллетене «Официальный вестник Окуловского муниципального района» и разместить на официальном сайте муниципального образования «</w:t>
      </w:r>
      <w:proofErr w:type="spellStart"/>
      <w:r w:rsidR="00817978" w:rsidRPr="00817978">
        <w:rPr>
          <w:color w:val="000000"/>
          <w:sz w:val="28"/>
          <w:szCs w:val="28"/>
        </w:rPr>
        <w:t>Окуловский</w:t>
      </w:r>
      <w:proofErr w:type="spellEnd"/>
      <w:r w:rsidR="00817978" w:rsidRPr="00817978">
        <w:rPr>
          <w:color w:val="000000"/>
          <w:sz w:val="28"/>
          <w:szCs w:val="28"/>
        </w:rPr>
        <w:t xml:space="preserve"> муниципальный район» в информационно-телекоммуникационной сети «Интернет».</w:t>
      </w:r>
    </w:p>
    <w:p w:rsidR="00817978" w:rsidRPr="00817978" w:rsidRDefault="00817978" w:rsidP="00817978">
      <w:pPr>
        <w:shd w:val="clear" w:color="auto" w:fill="FFFFFF"/>
        <w:spacing w:before="0" w:after="0" w:line="340" w:lineRule="exact"/>
        <w:ind w:firstLine="851"/>
        <w:jc w:val="both"/>
        <w:rPr>
          <w:b/>
          <w:bCs/>
          <w:color w:val="000000"/>
          <w:sz w:val="28"/>
          <w:szCs w:val="28"/>
        </w:rPr>
      </w:pPr>
    </w:p>
    <w:p w:rsidR="00817978" w:rsidRPr="00817978" w:rsidRDefault="00817978" w:rsidP="0084108B">
      <w:pPr>
        <w:shd w:val="clear" w:color="auto" w:fill="FFFFFF"/>
        <w:spacing w:before="0" w:after="0" w:line="300" w:lineRule="exact"/>
        <w:jc w:val="both"/>
        <w:rPr>
          <w:color w:val="000000"/>
          <w:sz w:val="28"/>
          <w:szCs w:val="28"/>
        </w:rPr>
      </w:pPr>
      <w:r w:rsidRPr="00817978">
        <w:rPr>
          <w:color w:val="000000"/>
          <w:sz w:val="28"/>
          <w:szCs w:val="28"/>
        </w:rPr>
        <w:t xml:space="preserve">Проект подготовил и завизировал:  </w:t>
      </w:r>
    </w:p>
    <w:p w:rsidR="00817978" w:rsidRPr="00817978" w:rsidRDefault="00817978" w:rsidP="0084108B">
      <w:pPr>
        <w:shd w:val="clear" w:color="auto" w:fill="FFFFFF"/>
        <w:spacing w:before="0" w:after="0" w:line="300" w:lineRule="exact"/>
        <w:ind w:firstLine="851"/>
        <w:jc w:val="both"/>
        <w:rPr>
          <w:color w:val="000000"/>
          <w:sz w:val="28"/>
          <w:szCs w:val="28"/>
        </w:rPr>
      </w:pPr>
      <w:r w:rsidRPr="00817978">
        <w:rPr>
          <w:color w:val="000000"/>
          <w:sz w:val="28"/>
          <w:szCs w:val="28"/>
        </w:rPr>
        <w:t xml:space="preserve">  </w:t>
      </w:r>
    </w:p>
    <w:p w:rsidR="00817978" w:rsidRPr="00817978" w:rsidRDefault="00817978" w:rsidP="0084108B">
      <w:pPr>
        <w:shd w:val="clear" w:color="auto" w:fill="FFFFFF"/>
        <w:spacing w:before="0" w:after="0" w:line="300" w:lineRule="exact"/>
        <w:jc w:val="both"/>
        <w:rPr>
          <w:color w:val="000000"/>
          <w:sz w:val="28"/>
          <w:szCs w:val="28"/>
        </w:rPr>
      </w:pPr>
      <w:r w:rsidRPr="00817978">
        <w:rPr>
          <w:color w:val="000000"/>
          <w:sz w:val="28"/>
          <w:szCs w:val="28"/>
        </w:rPr>
        <w:t>Заведующий отделом строительства,</w:t>
      </w:r>
    </w:p>
    <w:p w:rsidR="00817978" w:rsidRPr="00817978" w:rsidRDefault="00817978" w:rsidP="0084108B">
      <w:pPr>
        <w:shd w:val="clear" w:color="auto" w:fill="FFFFFF"/>
        <w:spacing w:before="0" w:after="0" w:line="300" w:lineRule="exact"/>
        <w:jc w:val="both"/>
        <w:rPr>
          <w:bCs/>
          <w:color w:val="000000"/>
          <w:sz w:val="28"/>
          <w:szCs w:val="28"/>
        </w:rPr>
      </w:pPr>
      <w:r w:rsidRPr="00817978">
        <w:rPr>
          <w:bCs/>
          <w:color w:val="000000"/>
          <w:sz w:val="28"/>
          <w:szCs w:val="28"/>
        </w:rPr>
        <w:t xml:space="preserve">градостроительства  </w:t>
      </w:r>
      <w:r w:rsidRPr="00817978">
        <w:rPr>
          <w:color w:val="000000"/>
          <w:sz w:val="28"/>
          <w:szCs w:val="28"/>
        </w:rPr>
        <w:t xml:space="preserve">и </w:t>
      </w:r>
      <w:r w:rsidRPr="00817978">
        <w:rPr>
          <w:bCs/>
          <w:color w:val="000000"/>
          <w:sz w:val="28"/>
          <w:szCs w:val="28"/>
        </w:rPr>
        <w:t xml:space="preserve">архитектуры </w:t>
      </w:r>
    </w:p>
    <w:p w:rsidR="00817978" w:rsidRPr="00817978" w:rsidRDefault="00817978" w:rsidP="0084108B">
      <w:pPr>
        <w:shd w:val="clear" w:color="auto" w:fill="FFFFFF"/>
        <w:spacing w:before="0" w:after="0" w:line="300" w:lineRule="exact"/>
        <w:jc w:val="both"/>
        <w:rPr>
          <w:color w:val="000000"/>
          <w:sz w:val="28"/>
          <w:szCs w:val="28"/>
        </w:rPr>
      </w:pPr>
      <w:r w:rsidRPr="00817978">
        <w:rPr>
          <w:color w:val="000000"/>
          <w:sz w:val="28"/>
          <w:szCs w:val="28"/>
        </w:rPr>
        <w:t xml:space="preserve">Администрации района                                                                  </w:t>
      </w:r>
      <w:proofErr w:type="spellStart"/>
      <w:r w:rsidRPr="00817978">
        <w:rPr>
          <w:color w:val="000000"/>
          <w:sz w:val="28"/>
          <w:szCs w:val="28"/>
        </w:rPr>
        <w:t>А.Л.Степанов</w:t>
      </w:r>
      <w:proofErr w:type="spellEnd"/>
    </w:p>
    <w:p w:rsidR="00817978" w:rsidRPr="00817978" w:rsidRDefault="00817978" w:rsidP="0084108B">
      <w:pPr>
        <w:shd w:val="clear" w:color="auto" w:fill="FFFFFF"/>
        <w:spacing w:before="0" w:after="0" w:line="300" w:lineRule="exact"/>
        <w:ind w:firstLine="851"/>
        <w:jc w:val="both"/>
        <w:rPr>
          <w:color w:val="000000"/>
          <w:sz w:val="28"/>
          <w:szCs w:val="28"/>
        </w:rPr>
      </w:pPr>
    </w:p>
    <w:p w:rsidR="001A78E4" w:rsidRDefault="001A78E4" w:rsidP="0084108B">
      <w:pPr>
        <w:shd w:val="clear" w:color="auto" w:fill="FFFFFF"/>
        <w:spacing w:before="0" w:after="0" w:line="300" w:lineRule="exact"/>
        <w:jc w:val="both"/>
        <w:rPr>
          <w:color w:val="000000"/>
          <w:sz w:val="28"/>
          <w:szCs w:val="28"/>
        </w:rPr>
      </w:pPr>
    </w:p>
    <w:p w:rsidR="00817978" w:rsidRPr="00817978" w:rsidRDefault="00817978" w:rsidP="0084108B">
      <w:pPr>
        <w:shd w:val="clear" w:color="auto" w:fill="FFFFFF"/>
        <w:spacing w:before="0" w:after="0" w:line="300" w:lineRule="exact"/>
        <w:jc w:val="both"/>
        <w:rPr>
          <w:color w:val="000000"/>
          <w:sz w:val="28"/>
          <w:szCs w:val="28"/>
        </w:rPr>
      </w:pPr>
      <w:r w:rsidRPr="00817978">
        <w:rPr>
          <w:color w:val="000000"/>
          <w:sz w:val="28"/>
          <w:szCs w:val="28"/>
        </w:rPr>
        <w:t>Лист согласования прилагается</w:t>
      </w:r>
    </w:p>
    <w:p w:rsidR="00817978" w:rsidRPr="00817978" w:rsidRDefault="00817978" w:rsidP="00817978">
      <w:pPr>
        <w:shd w:val="clear" w:color="auto" w:fill="FFFFFF"/>
        <w:spacing w:before="0" w:after="0" w:line="340" w:lineRule="exact"/>
        <w:ind w:firstLine="851"/>
        <w:jc w:val="both"/>
        <w:rPr>
          <w:b/>
          <w:bCs/>
          <w:color w:val="000000"/>
          <w:sz w:val="28"/>
          <w:szCs w:val="28"/>
        </w:rPr>
      </w:pPr>
    </w:p>
    <w:p w:rsidR="00E05930" w:rsidRPr="00E05930" w:rsidRDefault="00E05930" w:rsidP="00E05930">
      <w:pPr>
        <w:shd w:val="clear" w:color="auto" w:fill="FFFFFF"/>
        <w:spacing w:before="0" w:after="0" w:line="340" w:lineRule="exact"/>
        <w:ind w:firstLine="851"/>
        <w:jc w:val="right"/>
        <w:rPr>
          <w:color w:val="000000"/>
          <w:sz w:val="28"/>
          <w:szCs w:val="28"/>
        </w:rPr>
      </w:pPr>
      <w:r w:rsidRPr="00E05930">
        <w:rPr>
          <w:color w:val="000000"/>
          <w:sz w:val="28"/>
          <w:szCs w:val="28"/>
        </w:rPr>
        <w:lastRenderedPageBreak/>
        <w:t>Утверждена</w:t>
      </w:r>
    </w:p>
    <w:p w:rsidR="00E05930" w:rsidRPr="00E05930" w:rsidRDefault="00E05930" w:rsidP="00E05930">
      <w:pPr>
        <w:shd w:val="clear" w:color="auto" w:fill="FFFFFF"/>
        <w:spacing w:before="0" w:after="0" w:line="340" w:lineRule="exact"/>
        <w:ind w:firstLine="851"/>
        <w:jc w:val="right"/>
        <w:rPr>
          <w:color w:val="000000"/>
          <w:sz w:val="28"/>
          <w:szCs w:val="28"/>
        </w:rPr>
      </w:pPr>
      <w:r w:rsidRPr="00E05930">
        <w:rPr>
          <w:color w:val="000000"/>
          <w:sz w:val="28"/>
          <w:szCs w:val="28"/>
        </w:rPr>
        <w:t>постановлением</w:t>
      </w:r>
    </w:p>
    <w:p w:rsidR="00E05930" w:rsidRPr="00E05930" w:rsidRDefault="00E05930" w:rsidP="00E05930">
      <w:pPr>
        <w:shd w:val="clear" w:color="auto" w:fill="FFFFFF"/>
        <w:spacing w:before="0" w:after="0" w:line="340" w:lineRule="exact"/>
        <w:ind w:firstLine="851"/>
        <w:jc w:val="right"/>
        <w:rPr>
          <w:color w:val="000000"/>
          <w:sz w:val="28"/>
          <w:szCs w:val="28"/>
        </w:rPr>
      </w:pPr>
      <w:r w:rsidRPr="00E05930">
        <w:rPr>
          <w:color w:val="000000"/>
          <w:sz w:val="28"/>
          <w:szCs w:val="28"/>
        </w:rPr>
        <w:t>Администрации Окуловского</w:t>
      </w:r>
    </w:p>
    <w:p w:rsidR="00E05930" w:rsidRPr="00E05930" w:rsidRDefault="00E05930" w:rsidP="00E05930">
      <w:pPr>
        <w:shd w:val="clear" w:color="auto" w:fill="FFFFFF"/>
        <w:spacing w:before="0" w:after="0" w:line="340" w:lineRule="exact"/>
        <w:ind w:firstLine="851"/>
        <w:jc w:val="right"/>
        <w:rPr>
          <w:color w:val="000000"/>
          <w:sz w:val="28"/>
          <w:szCs w:val="28"/>
        </w:rPr>
      </w:pPr>
      <w:r w:rsidRPr="00E05930">
        <w:rPr>
          <w:color w:val="000000"/>
          <w:sz w:val="28"/>
          <w:szCs w:val="28"/>
        </w:rPr>
        <w:t>муниципального района</w:t>
      </w:r>
    </w:p>
    <w:p w:rsidR="00E05930" w:rsidRPr="00E05930" w:rsidRDefault="00E05930" w:rsidP="00E05930">
      <w:pPr>
        <w:shd w:val="clear" w:color="auto" w:fill="FFFFFF"/>
        <w:spacing w:before="0" w:after="0" w:line="340" w:lineRule="exact"/>
        <w:ind w:firstLine="851"/>
        <w:jc w:val="right"/>
        <w:rPr>
          <w:color w:val="000000"/>
          <w:sz w:val="28"/>
          <w:szCs w:val="28"/>
        </w:rPr>
      </w:pPr>
      <w:r w:rsidRPr="00E05930">
        <w:rPr>
          <w:color w:val="000000"/>
          <w:sz w:val="28"/>
          <w:szCs w:val="28"/>
        </w:rPr>
        <w:t xml:space="preserve">от </w:t>
      </w:r>
      <w:r>
        <w:rPr>
          <w:color w:val="000000"/>
          <w:sz w:val="28"/>
          <w:szCs w:val="28"/>
        </w:rPr>
        <w:t>00</w:t>
      </w:r>
      <w:r w:rsidRPr="00E05930">
        <w:rPr>
          <w:color w:val="000000"/>
          <w:sz w:val="28"/>
          <w:szCs w:val="28"/>
        </w:rPr>
        <w:t>.</w:t>
      </w:r>
      <w:r w:rsidR="00FB77E8">
        <w:rPr>
          <w:color w:val="000000"/>
          <w:sz w:val="28"/>
          <w:szCs w:val="28"/>
        </w:rPr>
        <w:t>00.2024</w:t>
      </w:r>
      <w:r w:rsidRPr="00E05930">
        <w:rPr>
          <w:color w:val="000000"/>
          <w:sz w:val="28"/>
          <w:szCs w:val="28"/>
        </w:rPr>
        <w:t xml:space="preserve"> N </w:t>
      </w:r>
      <w:r>
        <w:rPr>
          <w:color w:val="000000"/>
          <w:sz w:val="28"/>
          <w:szCs w:val="28"/>
        </w:rPr>
        <w:t>000</w:t>
      </w:r>
    </w:p>
    <w:p w:rsidR="00E05930" w:rsidRPr="00E05930" w:rsidRDefault="00E05930" w:rsidP="00E05930">
      <w:pPr>
        <w:shd w:val="clear" w:color="auto" w:fill="FFFFFF"/>
        <w:spacing w:before="0" w:after="0" w:line="340" w:lineRule="exact"/>
        <w:ind w:firstLine="851"/>
        <w:jc w:val="both"/>
        <w:rPr>
          <w:color w:val="000000"/>
          <w:sz w:val="28"/>
          <w:szCs w:val="28"/>
        </w:rPr>
      </w:pPr>
    </w:p>
    <w:p w:rsidR="00850146" w:rsidRPr="00850146" w:rsidRDefault="00850146" w:rsidP="00850146">
      <w:pPr>
        <w:shd w:val="clear" w:color="auto" w:fill="FFFFFF"/>
        <w:spacing w:before="0" w:after="0" w:line="340" w:lineRule="exact"/>
        <w:ind w:firstLine="851"/>
        <w:jc w:val="center"/>
        <w:rPr>
          <w:b/>
          <w:bCs/>
          <w:color w:val="000000"/>
          <w:sz w:val="28"/>
          <w:szCs w:val="28"/>
        </w:rPr>
      </w:pPr>
      <w:r w:rsidRPr="00850146">
        <w:rPr>
          <w:b/>
          <w:bCs/>
          <w:color w:val="000000"/>
          <w:sz w:val="28"/>
          <w:szCs w:val="28"/>
        </w:rPr>
        <w:t>МУНИЦИПАЛЬНАЯ ПРОГРАММА</w:t>
      </w:r>
    </w:p>
    <w:p w:rsidR="00E05930" w:rsidRPr="00E05930" w:rsidRDefault="00E05930" w:rsidP="00E05930">
      <w:pPr>
        <w:shd w:val="clear" w:color="auto" w:fill="FFFFFF"/>
        <w:spacing w:before="0" w:after="0" w:line="340" w:lineRule="exact"/>
        <w:ind w:firstLine="851"/>
        <w:jc w:val="center"/>
        <w:rPr>
          <w:b/>
          <w:bCs/>
          <w:color w:val="000000"/>
          <w:sz w:val="28"/>
          <w:szCs w:val="28"/>
        </w:rPr>
      </w:pPr>
      <w:r w:rsidRPr="00E05930">
        <w:rPr>
          <w:b/>
          <w:bCs/>
          <w:color w:val="000000"/>
          <w:sz w:val="28"/>
          <w:szCs w:val="28"/>
        </w:rPr>
        <w:t>"Градостроительная политика</w:t>
      </w:r>
    </w:p>
    <w:p w:rsidR="00E05930" w:rsidRPr="00E05930" w:rsidRDefault="00E05930" w:rsidP="00E05930">
      <w:pPr>
        <w:shd w:val="clear" w:color="auto" w:fill="FFFFFF"/>
        <w:spacing w:before="0" w:after="0" w:line="340" w:lineRule="exact"/>
        <w:ind w:firstLine="851"/>
        <w:jc w:val="center"/>
        <w:rPr>
          <w:b/>
          <w:bCs/>
          <w:color w:val="000000"/>
          <w:sz w:val="28"/>
          <w:szCs w:val="28"/>
        </w:rPr>
      </w:pPr>
      <w:r w:rsidRPr="00E05930">
        <w:rPr>
          <w:b/>
          <w:bCs/>
          <w:color w:val="000000"/>
          <w:sz w:val="28"/>
          <w:szCs w:val="28"/>
        </w:rPr>
        <w:t>на территории Окуловского муниципального района</w:t>
      </w:r>
    </w:p>
    <w:p w:rsidR="00850146" w:rsidRDefault="0000291C" w:rsidP="00E05930">
      <w:pPr>
        <w:shd w:val="clear" w:color="auto" w:fill="FFFFFF"/>
        <w:spacing w:before="0" w:after="0" w:line="340" w:lineRule="exact"/>
        <w:ind w:firstLine="851"/>
        <w:jc w:val="center"/>
        <w:rPr>
          <w:b/>
          <w:bCs/>
          <w:color w:val="000000"/>
          <w:sz w:val="28"/>
          <w:szCs w:val="28"/>
        </w:rPr>
      </w:pPr>
      <w:r>
        <w:rPr>
          <w:b/>
          <w:bCs/>
          <w:color w:val="000000"/>
          <w:sz w:val="28"/>
          <w:szCs w:val="28"/>
        </w:rPr>
        <w:t>на 2024</w:t>
      </w:r>
      <w:r w:rsidR="00E05930" w:rsidRPr="00E05930">
        <w:rPr>
          <w:b/>
          <w:bCs/>
          <w:color w:val="000000"/>
          <w:sz w:val="28"/>
          <w:szCs w:val="28"/>
        </w:rPr>
        <w:t xml:space="preserve"> - 202</w:t>
      </w:r>
      <w:r>
        <w:rPr>
          <w:b/>
          <w:bCs/>
          <w:color w:val="000000"/>
          <w:sz w:val="28"/>
          <w:szCs w:val="28"/>
        </w:rPr>
        <w:t>8</w:t>
      </w:r>
      <w:r w:rsidR="00E05930" w:rsidRPr="00E05930">
        <w:rPr>
          <w:b/>
          <w:bCs/>
          <w:color w:val="000000"/>
          <w:sz w:val="28"/>
          <w:szCs w:val="28"/>
        </w:rPr>
        <w:t xml:space="preserve"> годы" </w:t>
      </w:r>
    </w:p>
    <w:p w:rsidR="00E05930" w:rsidRPr="00850146" w:rsidRDefault="00E05930" w:rsidP="00E05930">
      <w:pPr>
        <w:shd w:val="clear" w:color="auto" w:fill="FFFFFF"/>
        <w:spacing w:before="0" w:after="0" w:line="340" w:lineRule="exact"/>
        <w:ind w:firstLine="851"/>
        <w:jc w:val="center"/>
        <w:rPr>
          <w:bCs/>
          <w:color w:val="000000"/>
          <w:sz w:val="28"/>
          <w:szCs w:val="28"/>
        </w:rPr>
      </w:pPr>
      <w:r w:rsidRPr="00850146">
        <w:rPr>
          <w:bCs/>
          <w:color w:val="000000"/>
          <w:sz w:val="28"/>
          <w:szCs w:val="28"/>
        </w:rPr>
        <w:t>(далее - муниципальная программа)</w:t>
      </w:r>
    </w:p>
    <w:p w:rsidR="00850146" w:rsidRPr="00E05930" w:rsidRDefault="00850146" w:rsidP="00E05930">
      <w:pPr>
        <w:shd w:val="clear" w:color="auto" w:fill="FFFFFF"/>
        <w:spacing w:before="0" w:after="0" w:line="340" w:lineRule="exact"/>
        <w:ind w:firstLine="851"/>
        <w:jc w:val="center"/>
        <w:rPr>
          <w:b/>
          <w:bCs/>
          <w:color w:val="000000"/>
          <w:sz w:val="28"/>
          <w:szCs w:val="28"/>
        </w:rPr>
      </w:pPr>
    </w:p>
    <w:p w:rsidR="00E05930" w:rsidRDefault="00850146" w:rsidP="00850146">
      <w:pPr>
        <w:shd w:val="clear" w:color="auto" w:fill="FFFFFF"/>
        <w:tabs>
          <w:tab w:val="left" w:pos="3619"/>
        </w:tabs>
        <w:spacing w:before="0" w:after="0" w:line="340" w:lineRule="exact"/>
        <w:ind w:firstLine="851"/>
        <w:jc w:val="center"/>
        <w:rPr>
          <w:b/>
          <w:color w:val="000000"/>
          <w:sz w:val="28"/>
          <w:szCs w:val="28"/>
        </w:rPr>
      </w:pPr>
      <w:r w:rsidRPr="00850146">
        <w:rPr>
          <w:b/>
          <w:color w:val="000000"/>
          <w:sz w:val="28"/>
          <w:szCs w:val="28"/>
        </w:rPr>
        <w:t>Паспорт муниципальной программы</w:t>
      </w:r>
    </w:p>
    <w:p w:rsidR="00850146" w:rsidRPr="00E05930" w:rsidRDefault="00850146" w:rsidP="00850146">
      <w:pPr>
        <w:shd w:val="clear" w:color="auto" w:fill="FFFFFF"/>
        <w:tabs>
          <w:tab w:val="left" w:pos="3619"/>
        </w:tabs>
        <w:spacing w:before="0" w:after="0" w:line="340" w:lineRule="exact"/>
        <w:ind w:firstLine="851"/>
        <w:jc w:val="center"/>
        <w:rPr>
          <w:color w:val="000000"/>
          <w:sz w:val="28"/>
          <w:szCs w:val="28"/>
        </w:rPr>
      </w:pPr>
    </w:p>
    <w:p w:rsidR="00E05930" w:rsidRPr="00CA15EF" w:rsidRDefault="00E05930" w:rsidP="00E05930">
      <w:pPr>
        <w:shd w:val="clear" w:color="auto" w:fill="FFFFFF"/>
        <w:spacing w:before="0" w:after="0" w:line="340" w:lineRule="exact"/>
        <w:ind w:firstLine="851"/>
        <w:jc w:val="both"/>
        <w:rPr>
          <w:b/>
          <w:color w:val="000000"/>
          <w:sz w:val="28"/>
          <w:szCs w:val="28"/>
        </w:rPr>
      </w:pPr>
      <w:r w:rsidRPr="00CA15EF">
        <w:rPr>
          <w:b/>
          <w:color w:val="000000"/>
          <w:sz w:val="28"/>
          <w:szCs w:val="28"/>
        </w:rPr>
        <w:t>1. Ответственный исполнитель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 xml:space="preserve">отдел </w:t>
      </w:r>
      <w:r w:rsidR="0000291C">
        <w:rPr>
          <w:color w:val="000000"/>
          <w:sz w:val="28"/>
          <w:szCs w:val="28"/>
        </w:rPr>
        <w:t xml:space="preserve">строительства, </w:t>
      </w:r>
      <w:r w:rsidRPr="00E05930">
        <w:rPr>
          <w:color w:val="000000"/>
          <w:sz w:val="28"/>
          <w:szCs w:val="28"/>
        </w:rPr>
        <w:t>градостроительства</w:t>
      </w:r>
      <w:r w:rsidR="0000291C" w:rsidRPr="0000291C">
        <w:rPr>
          <w:color w:val="000000"/>
          <w:sz w:val="28"/>
          <w:szCs w:val="28"/>
        </w:rPr>
        <w:t xml:space="preserve"> </w:t>
      </w:r>
      <w:r w:rsidR="0000291C">
        <w:rPr>
          <w:color w:val="000000"/>
          <w:sz w:val="28"/>
          <w:szCs w:val="28"/>
        </w:rPr>
        <w:t xml:space="preserve">и </w:t>
      </w:r>
      <w:r w:rsidR="0000291C" w:rsidRPr="0000291C">
        <w:rPr>
          <w:color w:val="000000"/>
          <w:sz w:val="28"/>
          <w:szCs w:val="28"/>
        </w:rPr>
        <w:t xml:space="preserve">архитектуры </w:t>
      </w:r>
      <w:r w:rsidRPr="00E05930">
        <w:rPr>
          <w:color w:val="000000"/>
          <w:sz w:val="28"/>
          <w:szCs w:val="28"/>
        </w:rPr>
        <w:t>Администрации Окуловского муниципального района (далее - отдел).</w:t>
      </w:r>
    </w:p>
    <w:p w:rsidR="00E05930" w:rsidRPr="00E05930" w:rsidRDefault="00E05930" w:rsidP="00E05930">
      <w:pPr>
        <w:shd w:val="clear" w:color="auto" w:fill="FFFFFF"/>
        <w:spacing w:before="0" w:after="0" w:line="340" w:lineRule="exact"/>
        <w:ind w:firstLine="851"/>
        <w:jc w:val="both"/>
        <w:rPr>
          <w:color w:val="000000"/>
          <w:sz w:val="28"/>
          <w:szCs w:val="28"/>
        </w:rPr>
      </w:pPr>
      <w:r w:rsidRPr="00CA15EF">
        <w:rPr>
          <w:b/>
          <w:color w:val="000000"/>
          <w:sz w:val="28"/>
          <w:szCs w:val="28"/>
        </w:rPr>
        <w:t xml:space="preserve">2. Соисполнители муниципальной программы: </w:t>
      </w:r>
      <w:r w:rsidRPr="00E05930">
        <w:rPr>
          <w:color w:val="000000"/>
          <w:sz w:val="28"/>
          <w:szCs w:val="28"/>
        </w:rPr>
        <w:t>отсутствуют.</w:t>
      </w:r>
    </w:p>
    <w:p w:rsidR="00E05930" w:rsidRPr="00E05930" w:rsidRDefault="00E05930" w:rsidP="00E05930">
      <w:pPr>
        <w:shd w:val="clear" w:color="auto" w:fill="FFFFFF"/>
        <w:spacing w:before="0" w:after="0" w:line="340" w:lineRule="exact"/>
        <w:ind w:firstLine="851"/>
        <w:jc w:val="both"/>
        <w:rPr>
          <w:color w:val="000000"/>
          <w:sz w:val="28"/>
          <w:szCs w:val="28"/>
        </w:rPr>
      </w:pPr>
      <w:r w:rsidRPr="00CA15EF">
        <w:rPr>
          <w:b/>
          <w:color w:val="000000"/>
          <w:sz w:val="28"/>
          <w:szCs w:val="28"/>
        </w:rPr>
        <w:t>3. Участники муниципальной программы (при наличии):</w:t>
      </w:r>
      <w:r w:rsidRPr="00E05930">
        <w:rPr>
          <w:color w:val="000000"/>
          <w:sz w:val="28"/>
          <w:szCs w:val="28"/>
        </w:rPr>
        <w:t xml:space="preserve"> </w:t>
      </w:r>
      <w:r w:rsidR="00CA15EF" w:rsidRPr="00CA15EF">
        <w:rPr>
          <w:color w:val="000000"/>
          <w:sz w:val="28"/>
          <w:szCs w:val="28"/>
        </w:rPr>
        <w:t>отсутствуют</w:t>
      </w:r>
      <w:r w:rsidRPr="00E05930">
        <w:rPr>
          <w:color w:val="000000"/>
          <w:sz w:val="28"/>
          <w:szCs w:val="28"/>
        </w:rPr>
        <w:t>.</w:t>
      </w:r>
    </w:p>
    <w:p w:rsidR="00E05930" w:rsidRPr="00E05930" w:rsidRDefault="00076FA7" w:rsidP="00E05930">
      <w:pPr>
        <w:shd w:val="clear" w:color="auto" w:fill="FFFFFF"/>
        <w:spacing w:before="0" w:after="0" w:line="340" w:lineRule="exact"/>
        <w:ind w:firstLine="851"/>
        <w:jc w:val="both"/>
        <w:rPr>
          <w:color w:val="000000"/>
          <w:sz w:val="28"/>
          <w:szCs w:val="28"/>
        </w:rPr>
      </w:pPr>
      <w:hyperlink r:id="rId9" w:history="1">
        <w:r w:rsidR="0000291C" w:rsidRPr="00CA15EF">
          <w:rPr>
            <w:rStyle w:val="aa"/>
            <w:b/>
            <w:color w:val="auto"/>
            <w:sz w:val="28"/>
            <w:szCs w:val="28"/>
            <w:u w:val="none"/>
          </w:rPr>
          <w:t>4</w:t>
        </w:r>
      </w:hyperlink>
      <w:r w:rsidR="00E05930" w:rsidRPr="00CA15EF">
        <w:rPr>
          <w:b/>
          <w:sz w:val="28"/>
          <w:szCs w:val="28"/>
        </w:rPr>
        <w:t>. П</w:t>
      </w:r>
      <w:r w:rsidR="00E05930" w:rsidRPr="00CA15EF">
        <w:rPr>
          <w:b/>
          <w:color w:val="000000"/>
          <w:sz w:val="28"/>
          <w:szCs w:val="28"/>
        </w:rPr>
        <w:t>одпрограммы муниципальной программы (при наличии):</w:t>
      </w:r>
      <w:r w:rsidR="00E05930" w:rsidRPr="00E05930">
        <w:rPr>
          <w:color w:val="000000"/>
          <w:sz w:val="28"/>
          <w:szCs w:val="28"/>
        </w:rPr>
        <w:t xml:space="preserve"> отсутствуют.</w:t>
      </w:r>
    </w:p>
    <w:p w:rsidR="00E05930" w:rsidRPr="00CA15EF" w:rsidRDefault="00E05930" w:rsidP="00E05930">
      <w:pPr>
        <w:shd w:val="clear" w:color="auto" w:fill="FFFFFF"/>
        <w:spacing w:before="0" w:after="0" w:line="340" w:lineRule="exact"/>
        <w:ind w:firstLine="851"/>
        <w:jc w:val="both"/>
        <w:rPr>
          <w:b/>
          <w:color w:val="000000"/>
          <w:sz w:val="28"/>
          <w:szCs w:val="28"/>
        </w:rPr>
      </w:pPr>
      <w:r w:rsidRPr="00CA15EF">
        <w:rPr>
          <w:b/>
          <w:color w:val="000000"/>
          <w:sz w:val="28"/>
          <w:szCs w:val="28"/>
        </w:rPr>
        <w:t>5. Цели, задачи и целевые показатели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969"/>
        <w:gridCol w:w="743"/>
        <w:gridCol w:w="709"/>
        <w:gridCol w:w="708"/>
        <w:gridCol w:w="709"/>
        <w:gridCol w:w="709"/>
        <w:gridCol w:w="709"/>
        <w:gridCol w:w="708"/>
      </w:tblGrid>
      <w:tr w:rsidR="00E05930" w:rsidRPr="00E05930" w:rsidTr="002E151D">
        <w:tc>
          <w:tcPr>
            <w:tcW w:w="737" w:type="dxa"/>
            <w:vMerge w:val="restart"/>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 xml:space="preserve">N </w:t>
            </w:r>
            <w:proofErr w:type="gramStart"/>
            <w:r w:rsidRPr="00E05930">
              <w:rPr>
                <w:color w:val="000000"/>
                <w:sz w:val="28"/>
                <w:szCs w:val="28"/>
              </w:rPr>
              <w:t>п</w:t>
            </w:r>
            <w:proofErr w:type="gramEnd"/>
            <w:r w:rsidRPr="00E05930">
              <w:rPr>
                <w:color w:val="000000"/>
                <w:sz w:val="28"/>
                <w:szCs w:val="28"/>
              </w:rPr>
              <w:t>/п</w:t>
            </w:r>
          </w:p>
        </w:tc>
        <w:tc>
          <w:tcPr>
            <w:tcW w:w="3969" w:type="dxa"/>
            <w:vMerge w:val="restart"/>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Цели, задачи муниципальной программы, наименование и единица измерения целевого показателя</w:t>
            </w:r>
          </w:p>
        </w:tc>
        <w:tc>
          <w:tcPr>
            <w:tcW w:w="4995" w:type="dxa"/>
            <w:gridSpan w:val="7"/>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Значения целевого показателя по годам</w:t>
            </w:r>
          </w:p>
        </w:tc>
      </w:tr>
      <w:tr w:rsidR="00E05930" w:rsidRPr="00E05930" w:rsidTr="002E151D">
        <w:tc>
          <w:tcPr>
            <w:tcW w:w="737" w:type="dxa"/>
            <w:vMerge/>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p>
        </w:tc>
        <w:tc>
          <w:tcPr>
            <w:tcW w:w="743" w:type="dxa"/>
            <w:tcBorders>
              <w:top w:val="single" w:sz="4" w:space="0" w:color="auto"/>
              <w:left w:val="single" w:sz="4" w:space="0" w:color="auto"/>
              <w:bottom w:val="single" w:sz="4" w:space="0" w:color="auto"/>
              <w:right w:val="single" w:sz="4" w:space="0" w:color="auto"/>
            </w:tcBorders>
          </w:tcPr>
          <w:p w:rsidR="00E05930" w:rsidRPr="00E05930" w:rsidRDefault="002E151D" w:rsidP="006C6E71">
            <w:pPr>
              <w:shd w:val="clear" w:color="auto" w:fill="FFFFFF"/>
              <w:spacing w:before="0" w:after="0" w:line="340" w:lineRule="exact"/>
              <w:jc w:val="both"/>
              <w:rPr>
                <w:color w:val="000000"/>
                <w:sz w:val="28"/>
                <w:szCs w:val="28"/>
              </w:rPr>
            </w:pPr>
            <w:r>
              <w:rPr>
                <w:color w:val="000000"/>
                <w:sz w:val="28"/>
                <w:szCs w:val="28"/>
              </w:rPr>
              <w:t>2024</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E05930" w:rsidP="00DF714A">
            <w:pPr>
              <w:shd w:val="clear" w:color="auto" w:fill="FFFFFF"/>
              <w:spacing w:before="0" w:after="0" w:line="340" w:lineRule="exact"/>
              <w:jc w:val="both"/>
              <w:rPr>
                <w:color w:val="000000"/>
                <w:sz w:val="28"/>
                <w:szCs w:val="28"/>
              </w:rPr>
            </w:pPr>
            <w:r w:rsidRPr="00E05930">
              <w:rPr>
                <w:color w:val="000000"/>
                <w:sz w:val="28"/>
                <w:szCs w:val="28"/>
              </w:rPr>
              <w:t>2</w:t>
            </w:r>
            <w:r w:rsidR="00DF714A">
              <w:rPr>
                <w:color w:val="000000"/>
                <w:sz w:val="28"/>
                <w:szCs w:val="28"/>
              </w:rPr>
              <w:t>0</w:t>
            </w:r>
            <w:r w:rsidR="002E151D">
              <w:rPr>
                <w:color w:val="000000"/>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05930" w:rsidRPr="00E05930" w:rsidRDefault="00E05930" w:rsidP="00DF714A">
            <w:pPr>
              <w:shd w:val="clear" w:color="auto" w:fill="FFFFFF"/>
              <w:spacing w:before="0" w:after="0" w:line="340" w:lineRule="exact"/>
              <w:jc w:val="both"/>
              <w:rPr>
                <w:color w:val="000000"/>
                <w:sz w:val="28"/>
                <w:szCs w:val="28"/>
              </w:rPr>
            </w:pPr>
            <w:r w:rsidRPr="00E05930">
              <w:rPr>
                <w:color w:val="000000"/>
                <w:sz w:val="28"/>
                <w:szCs w:val="28"/>
              </w:rPr>
              <w:t>2</w:t>
            </w:r>
            <w:r w:rsidR="00DF714A">
              <w:rPr>
                <w:color w:val="000000"/>
                <w:sz w:val="28"/>
                <w:szCs w:val="28"/>
              </w:rPr>
              <w:t>0</w:t>
            </w:r>
            <w:r w:rsidR="002E151D">
              <w:rPr>
                <w:color w:val="000000"/>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E05930" w:rsidRPr="002E151D" w:rsidRDefault="002E151D" w:rsidP="006C6E71">
            <w:pPr>
              <w:rPr>
                <w:sz w:val="28"/>
                <w:szCs w:val="28"/>
              </w:rPr>
            </w:pPr>
            <w:r>
              <w:rPr>
                <w:sz w:val="28"/>
                <w:szCs w:val="28"/>
              </w:rPr>
              <w:t>2027</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E05930" w:rsidP="001155C2">
            <w:pPr>
              <w:shd w:val="clear" w:color="auto" w:fill="FFFFFF"/>
              <w:spacing w:before="0" w:after="0" w:line="340" w:lineRule="exact"/>
              <w:jc w:val="both"/>
              <w:rPr>
                <w:color w:val="000000"/>
                <w:sz w:val="28"/>
                <w:szCs w:val="28"/>
              </w:rPr>
            </w:pPr>
            <w:r w:rsidRPr="00E05930">
              <w:rPr>
                <w:color w:val="000000"/>
                <w:sz w:val="28"/>
                <w:szCs w:val="28"/>
              </w:rPr>
              <w:t>2</w:t>
            </w:r>
            <w:r w:rsidR="002E151D">
              <w:rPr>
                <w:color w:val="000000"/>
                <w:sz w:val="28"/>
                <w:szCs w:val="28"/>
              </w:rPr>
              <w:t>028</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p>
        </w:tc>
      </w:tr>
      <w:tr w:rsidR="00E05930" w:rsidRPr="00E05930" w:rsidTr="002E151D">
        <w:tc>
          <w:tcPr>
            <w:tcW w:w="737" w:type="dxa"/>
            <w:tcBorders>
              <w:top w:val="single" w:sz="4" w:space="0" w:color="auto"/>
              <w:left w:val="single" w:sz="4" w:space="0" w:color="auto"/>
              <w:bottom w:val="single" w:sz="4" w:space="0" w:color="auto"/>
              <w:right w:val="single" w:sz="4" w:space="0" w:color="auto"/>
            </w:tcBorders>
          </w:tcPr>
          <w:p w:rsidR="00E05930" w:rsidRPr="00E05930" w:rsidRDefault="00E05930" w:rsidP="001155C2">
            <w:pPr>
              <w:shd w:val="clear" w:color="auto" w:fill="FFFFFF"/>
              <w:spacing w:before="0" w:after="0" w:line="340" w:lineRule="exact"/>
              <w:jc w:val="center"/>
              <w:rPr>
                <w:color w:val="000000"/>
                <w:sz w:val="28"/>
                <w:szCs w:val="28"/>
              </w:rPr>
            </w:pPr>
            <w:r w:rsidRPr="00E05930">
              <w:rPr>
                <w:color w:val="000000"/>
                <w:sz w:val="28"/>
                <w:szCs w:val="28"/>
              </w:rPr>
              <w:t>1</w:t>
            </w:r>
          </w:p>
        </w:tc>
        <w:tc>
          <w:tcPr>
            <w:tcW w:w="3969" w:type="dxa"/>
            <w:tcBorders>
              <w:top w:val="single" w:sz="4" w:space="0" w:color="auto"/>
              <w:left w:val="single" w:sz="4" w:space="0" w:color="auto"/>
              <w:bottom w:val="single" w:sz="4" w:space="0" w:color="auto"/>
              <w:right w:val="single" w:sz="4" w:space="0" w:color="auto"/>
            </w:tcBorders>
          </w:tcPr>
          <w:p w:rsidR="00E05930" w:rsidRPr="00E05930" w:rsidRDefault="00E05930" w:rsidP="001155C2">
            <w:pPr>
              <w:shd w:val="clear" w:color="auto" w:fill="FFFFFF"/>
              <w:spacing w:before="0" w:after="0" w:line="340" w:lineRule="exact"/>
              <w:jc w:val="center"/>
              <w:rPr>
                <w:color w:val="000000"/>
                <w:sz w:val="28"/>
                <w:szCs w:val="28"/>
              </w:rPr>
            </w:pPr>
            <w:r w:rsidRPr="00E05930">
              <w:rPr>
                <w:color w:val="000000"/>
                <w:sz w:val="28"/>
                <w:szCs w:val="28"/>
              </w:rPr>
              <w:t>2</w:t>
            </w:r>
          </w:p>
        </w:tc>
        <w:tc>
          <w:tcPr>
            <w:tcW w:w="743" w:type="dxa"/>
            <w:tcBorders>
              <w:top w:val="single" w:sz="4" w:space="0" w:color="auto"/>
              <w:left w:val="single" w:sz="4" w:space="0" w:color="auto"/>
              <w:bottom w:val="single" w:sz="4" w:space="0" w:color="auto"/>
              <w:right w:val="single" w:sz="4" w:space="0" w:color="auto"/>
            </w:tcBorders>
          </w:tcPr>
          <w:p w:rsidR="00E05930" w:rsidRPr="00E05930" w:rsidRDefault="006C6E71" w:rsidP="001155C2">
            <w:pPr>
              <w:shd w:val="clear" w:color="auto" w:fill="FFFFFF"/>
              <w:spacing w:before="0" w:after="0" w:line="340" w:lineRule="exact"/>
              <w:jc w:val="center"/>
              <w:rPr>
                <w:color w:val="000000"/>
                <w:sz w:val="28"/>
                <w:szCs w:val="28"/>
              </w:rPr>
            </w:pPr>
            <w:r>
              <w:rPr>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E05930" w:rsidP="001155C2">
            <w:pPr>
              <w:shd w:val="clear" w:color="auto" w:fill="FFFFFF"/>
              <w:spacing w:before="0" w:after="0" w:line="340" w:lineRule="exact"/>
              <w:jc w:val="center"/>
              <w:rPr>
                <w:color w:val="000000"/>
                <w:sz w:val="28"/>
                <w:szCs w:val="28"/>
              </w:rPr>
            </w:pPr>
            <w:r w:rsidRPr="00E05930">
              <w:rPr>
                <w:color w:val="000000"/>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E05930" w:rsidRPr="00E05930" w:rsidRDefault="00E05930" w:rsidP="001155C2">
            <w:pPr>
              <w:shd w:val="clear" w:color="auto" w:fill="FFFFFF"/>
              <w:spacing w:before="0" w:after="0" w:line="340" w:lineRule="exact"/>
              <w:jc w:val="center"/>
              <w:rPr>
                <w:color w:val="000000"/>
                <w:sz w:val="28"/>
                <w:szCs w:val="28"/>
              </w:rPr>
            </w:pPr>
            <w:r w:rsidRPr="00E05930">
              <w:rPr>
                <w:color w:val="000000"/>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E05930" w:rsidP="001155C2">
            <w:pPr>
              <w:shd w:val="clear" w:color="auto" w:fill="FFFFFF"/>
              <w:spacing w:before="0" w:after="0" w:line="340" w:lineRule="exact"/>
              <w:jc w:val="center"/>
              <w:rPr>
                <w:color w:val="000000"/>
                <w:sz w:val="28"/>
                <w:szCs w:val="28"/>
              </w:rPr>
            </w:pPr>
            <w:r w:rsidRPr="00E05930">
              <w:rPr>
                <w:color w:val="000000"/>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E05930" w:rsidP="001155C2">
            <w:pPr>
              <w:shd w:val="clear" w:color="auto" w:fill="FFFFFF"/>
              <w:spacing w:before="0" w:after="0" w:line="340" w:lineRule="exact"/>
              <w:jc w:val="center"/>
              <w:rPr>
                <w:color w:val="000000"/>
                <w:sz w:val="28"/>
                <w:szCs w:val="28"/>
              </w:rPr>
            </w:pPr>
            <w:r w:rsidRPr="00E05930">
              <w:rPr>
                <w:color w:val="000000"/>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E05930" w:rsidP="001155C2">
            <w:pPr>
              <w:shd w:val="clear" w:color="auto" w:fill="FFFFFF"/>
              <w:spacing w:before="0" w:after="0" w:line="340" w:lineRule="exact"/>
              <w:jc w:val="center"/>
              <w:rPr>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E05930" w:rsidRPr="00E05930" w:rsidRDefault="00E05930" w:rsidP="001155C2">
            <w:pPr>
              <w:shd w:val="clear" w:color="auto" w:fill="FFFFFF"/>
              <w:spacing w:before="0" w:after="0" w:line="340" w:lineRule="exact"/>
              <w:jc w:val="center"/>
              <w:rPr>
                <w:color w:val="000000"/>
                <w:sz w:val="28"/>
                <w:szCs w:val="28"/>
              </w:rPr>
            </w:pPr>
          </w:p>
        </w:tc>
      </w:tr>
      <w:tr w:rsidR="00E05930" w:rsidRPr="00E05930" w:rsidTr="002E151D">
        <w:tc>
          <w:tcPr>
            <w:tcW w:w="737" w:type="dxa"/>
            <w:tcBorders>
              <w:top w:val="single" w:sz="4" w:space="0" w:color="auto"/>
              <w:left w:val="single" w:sz="4" w:space="0" w:color="auto"/>
              <w:bottom w:val="single" w:sz="4" w:space="0" w:color="auto"/>
              <w:right w:val="single" w:sz="4" w:space="0" w:color="auto"/>
            </w:tcBorders>
          </w:tcPr>
          <w:p w:rsidR="00E05930" w:rsidRPr="00E05930" w:rsidRDefault="00782987" w:rsidP="006C6E71">
            <w:pPr>
              <w:shd w:val="clear" w:color="auto" w:fill="FFFFFF"/>
              <w:spacing w:before="0" w:after="0" w:line="340" w:lineRule="exact"/>
              <w:jc w:val="both"/>
              <w:rPr>
                <w:color w:val="000000"/>
                <w:sz w:val="28"/>
                <w:szCs w:val="28"/>
              </w:rPr>
            </w:pPr>
            <w:r>
              <w:rPr>
                <w:color w:val="000000"/>
                <w:sz w:val="28"/>
                <w:szCs w:val="28"/>
              </w:rPr>
              <w:t>1</w:t>
            </w:r>
          </w:p>
        </w:tc>
        <w:tc>
          <w:tcPr>
            <w:tcW w:w="8964" w:type="dxa"/>
            <w:gridSpan w:val="8"/>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Цель 1. Создание условий для устойчивого развития территорий Окуловского муниципального района</w:t>
            </w:r>
          </w:p>
        </w:tc>
      </w:tr>
      <w:tr w:rsidR="00E05930" w:rsidRPr="00E05930" w:rsidTr="002E151D">
        <w:tc>
          <w:tcPr>
            <w:tcW w:w="737"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1.1.</w:t>
            </w:r>
          </w:p>
        </w:tc>
        <w:tc>
          <w:tcPr>
            <w:tcW w:w="8964" w:type="dxa"/>
            <w:gridSpan w:val="8"/>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Задача 1. Реализация полномочий Окуловского муниципального района в сфере территориального планирования</w:t>
            </w:r>
          </w:p>
        </w:tc>
      </w:tr>
      <w:tr w:rsidR="00E05930" w:rsidRPr="00E05930" w:rsidTr="00485C61">
        <w:trPr>
          <w:trHeight w:val="1751"/>
        </w:trPr>
        <w:tc>
          <w:tcPr>
            <w:tcW w:w="737" w:type="dxa"/>
            <w:tcBorders>
              <w:top w:val="single" w:sz="4" w:space="0" w:color="auto"/>
              <w:left w:val="single" w:sz="4" w:space="0" w:color="auto"/>
              <w:bottom w:val="single" w:sz="4" w:space="0" w:color="auto"/>
              <w:right w:val="single" w:sz="4" w:space="0" w:color="auto"/>
            </w:tcBorders>
          </w:tcPr>
          <w:p w:rsid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1.1.1.</w:t>
            </w:r>
          </w:p>
          <w:p w:rsidR="001E44F2" w:rsidRDefault="001E44F2" w:rsidP="006C6E71">
            <w:pPr>
              <w:shd w:val="clear" w:color="auto" w:fill="FFFFFF"/>
              <w:spacing w:before="0" w:after="0" w:line="340" w:lineRule="exact"/>
              <w:jc w:val="both"/>
              <w:rPr>
                <w:color w:val="000000"/>
                <w:sz w:val="28"/>
                <w:szCs w:val="28"/>
              </w:rPr>
            </w:pPr>
          </w:p>
          <w:p w:rsidR="001E44F2" w:rsidRDefault="001E44F2" w:rsidP="006C6E71">
            <w:pPr>
              <w:shd w:val="clear" w:color="auto" w:fill="FFFFFF"/>
              <w:spacing w:before="0" w:after="0" w:line="340" w:lineRule="exact"/>
              <w:jc w:val="both"/>
              <w:rPr>
                <w:color w:val="000000"/>
                <w:sz w:val="28"/>
                <w:szCs w:val="28"/>
              </w:rPr>
            </w:pPr>
          </w:p>
          <w:p w:rsidR="001E44F2" w:rsidRPr="00E05930" w:rsidRDefault="001E44F2" w:rsidP="006C6E71">
            <w:pPr>
              <w:shd w:val="clear" w:color="auto" w:fill="FFFFFF"/>
              <w:spacing w:before="0" w:after="0" w:line="340" w:lineRule="exact"/>
              <w:jc w:val="both"/>
              <w:rPr>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tcPr>
          <w:p w:rsidR="006C6E71" w:rsidRPr="006C6E71" w:rsidRDefault="006C6E71" w:rsidP="006C6E71">
            <w:pPr>
              <w:shd w:val="clear" w:color="auto" w:fill="FFFFFF"/>
              <w:spacing w:before="0" w:after="0" w:line="340" w:lineRule="exact"/>
              <w:jc w:val="both"/>
              <w:rPr>
                <w:color w:val="000000"/>
                <w:sz w:val="28"/>
                <w:szCs w:val="28"/>
              </w:rPr>
            </w:pPr>
            <w:r w:rsidRPr="006C6E71">
              <w:rPr>
                <w:color w:val="000000"/>
                <w:sz w:val="28"/>
                <w:szCs w:val="28"/>
              </w:rPr>
              <w:t xml:space="preserve">Количество разработанных изменений </w:t>
            </w:r>
          </w:p>
          <w:p w:rsidR="00E05930" w:rsidRPr="00E05930" w:rsidRDefault="006C6E71" w:rsidP="006C6E71">
            <w:pPr>
              <w:shd w:val="clear" w:color="auto" w:fill="FFFFFF"/>
              <w:spacing w:before="0" w:after="0" w:line="340" w:lineRule="exact"/>
              <w:jc w:val="both"/>
              <w:rPr>
                <w:color w:val="000000"/>
                <w:sz w:val="28"/>
                <w:szCs w:val="28"/>
              </w:rPr>
            </w:pPr>
            <w:r w:rsidRPr="006C6E71">
              <w:rPr>
                <w:color w:val="000000"/>
                <w:sz w:val="28"/>
                <w:szCs w:val="28"/>
              </w:rPr>
              <w:t>в документы территориального планирования (ед.)</w:t>
            </w:r>
          </w:p>
        </w:tc>
        <w:tc>
          <w:tcPr>
            <w:tcW w:w="743" w:type="dxa"/>
            <w:tcBorders>
              <w:top w:val="single" w:sz="4" w:space="0" w:color="auto"/>
              <w:left w:val="single" w:sz="4" w:space="0" w:color="auto"/>
              <w:bottom w:val="single" w:sz="4" w:space="0" w:color="auto"/>
              <w:right w:val="single" w:sz="4" w:space="0" w:color="auto"/>
            </w:tcBorders>
          </w:tcPr>
          <w:p w:rsidR="00E05930" w:rsidRPr="00E05930" w:rsidRDefault="009F7D38" w:rsidP="006C6E71">
            <w:pPr>
              <w:shd w:val="clear" w:color="auto" w:fill="FFFFFF"/>
              <w:spacing w:before="0" w:after="0" w:line="340" w:lineRule="exact"/>
              <w:jc w:val="both"/>
              <w:rPr>
                <w:color w:val="000000"/>
                <w:sz w:val="28"/>
                <w:szCs w:val="28"/>
              </w:rPr>
            </w:pPr>
            <w:r>
              <w:rPr>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9F7D38" w:rsidP="006C6E71">
            <w:pPr>
              <w:shd w:val="clear" w:color="auto" w:fill="FFFFFF"/>
              <w:spacing w:before="0" w:after="0" w:line="340" w:lineRule="exact"/>
              <w:jc w:val="both"/>
              <w:rPr>
                <w:color w:val="000000"/>
                <w:sz w:val="28"/>
                <w:szCs w:val="28"/>
              </w:rPr>
            </w:pPr>
            <w:r>
              <w:rPr>
                <w:color w:val="000000"/>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E05930" w:rsidRPr="00E05930" w:rsidRDefault="009F7D38" w:rsidP="006C6E71">
            <w:pPr>
              <w:shd w:val="clear" w:color="auto" w:fill="FFFFFF"/>
              <w:spacing w:before="0" w:after="0" w:line="340" w:lineRule="exact"/>
              <w:jc w:val="both"/>
              <w:rPr>
                <w:color w:val="000000"/>
                <w:sz w:val="28"/>
                <w:szCs w:val="28"/>
              </w:rPr>
            </w:pPr>
            <w:r>
              <w:rPr>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9F7D38" w:rsidP="006C6E71">
            <w:pPr>
              <w:shd w:val="clear" w:color="auto" w:fill="FFFFFF"/>
              <w:spacing w:before="0" w:after="0" w:line="340" w:lineRule="exact"/>
              <w:jc w:val="both"/>
              <w:rPr>
                <w:color w:val="000000"/>
                <w:sz w:val="28"/>
                <w:szCs w:val="28"/>
              </w:rPr>
            </w:pPr>
            <w:r>
              <w:rPr>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9F7D38" w:rsidP="006C6E71">
            <w:pPr>
              <w:shd w:val="clear" w:color="auto" w:fill="FFFFFF"/>
              <w:spacing w:before="0" w:after="0" w:line="340" w:lineRule="exact"/>
              <w:jc w:val="both"/>
              <w:rPr>
                <w:color w:val="000000"/>
                <w:sz w:val="28"/>
                <w:szCs w:val="28"/>
              </w:rPr>
            </w:pPr>
            <w:r>
              <w:rPr>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p>
        </w:tc>
      </w:tr>
      <w:tr w:rsidR="001E44F2" w:rsidRPr="00E05930" w:rsidTr="00485C61">
        <w:trPr>
          <w:trHeight w:val="791"/>
        </w:trPr>
        <w:tc>
          <w:tcPr>
            <w:tcW w:w="737" w:type="dxa"/>
            <w:tcBorders>
              <w:top w:val="single" w:sz="4" w:space="0" w:color="auto"/>
              <w:left w:val="single" w:sz="4" w:space="0" w:color="auto"/>
              <w:bottom w:val="single" w:sz="4" w:space="0" w:color="auto"/>
              <w:right w:val="single" w:sz="4" w:space="0" w:color="auto"/>
            </w:tcBorders>
          </w:tcPr>
          <w:p w:rsidR="001E44F2" w:rsidRPr="001E44F2" w:rsidRDefault="001E44F2" w:rsidP="008C2FF4">
            <w:pPr>
              <w:rPr>
                <w:sz w:val="28"/>
                <w:szCs w:val="28"/>
              </w:rPr>
            </w:pPr>
            <w:r w:rsidRPr="001E44F2">
              <w:rPr>
                <w:sz w:val="28"/>
                <w:szCs w:val="28"/>
              </w:rPr>
              <w:t>1.1.2.</w:t>
            </w:r>
          </w:p>
        </w:tc>
        <w:tc>
          <w:tcPr>
            <w:tcW w:w="3969" w:type="dxa"/>
            <w:tcBorders>
              <w:top w:val="single" w:sz="4" w:space="0" w:color="auto"/>
              <w:left w:val="single" w:sz="4" w:space="0" w:color="auto"/>
              <w:bottom w:val="single" w:sz="4" w:space="0" w:color="auto"/>
              <w:right w:val="single" w:sz="4" w:space="0" w:color="auto"/>
            </w:tcBorders>
          </w:tcPr>
          <w:p w:rsidR="001E44F2" w:rsidRPr="001E44F2" w:rsidRDefault="001E44F2" w:rsidP="008C2FF4">
            <w:pPr>
              <w:rPr>
                <w:sz w:val="28"/>
                <w:szCs w:val="28"/>
              </w:rPr>
            </w:pPr>
            <w:r w:rsidRPr="001E44F2">
              <w:rPr>
                <w:sz w:val="28"/>
                <w:szCs w:val="28"/>
              </w:rPr>
              <w:t xml:space="preserve">Количество </w:t>
            </w:r>
            <w:r w:rsidR="00001E23" w:rsidRPr="00001E23">
              <w:rPr>
                <w:sz w:val="28"/>
                <w:szCs w:val="28"/>
              </w:rPr>
              <w:t>разработанных изменений</w:t>
            </w:r>
            <w:r w:rsidRPr="001E44F2">
              <w:rPr>
                <w:sz w:val="28"/>
                <w:szCs w:val="28"/>
              </w:rPr>
              <w:t xml:space="preserve"> в нормативы градостроительного </w:t>
            </w:r>
            <w:r w:rsidRPr="001E44F2">
              <w:rPr>
                <w:sz w:val="28"/>
                <w:szCs w:val="28"/>
              </w:rPr>
              <w:lastRenderedPageBreak/>
              <w:t>проектирования (ед.)</w:t>
            </w:r>
          </w:p>
        </w:tc>
        <w:tc>
          <w:tcPr>
            <w:tcW w:w="743" w:type="dxa"/>
            <w:tcBorders>
              <w:top w:val="single" w:sz="4" w:space="0" w:color="auto"/>
              <w:left w:val="single" w:sz="4" w:space="0" w:color="auto"/>
              <w:bottom w:val="single" w:sz="4" w:space="0" w:color="auto"/>
              <w:right w:val="single" w:sz="4" w:space="0" w:color="auto"/>
            </w:tcBorders>
          </w:tcPr>
          <w:p w:rsidR="001E44F2" w:rsidRPr="001E44F2" w:rsidRDefault="00D359F0" w:rsidP="006C6E71">
            <w:pPr>
              <w:shd w:val="clear" w:color="auto" w:fill="FFFFFF"/>
              <w:spacing w:before="0" w:after="0" w:line="340" w:lineRule="exact"/>
              <w:jc w:val="both"/>
              <w:rPr>
                <w:color w:val="000000"/>
                <w:sz w:val="28"/>
                <w:szCs w:val="28"/>
              </w:rPr>
            </w:pPr>
            <w:r>
              <w:rPr>
                <w:color w:val="000000"/>
                <w:sz w:val="28"/>
                <w:szCs w:val="28"/>
              </w:rPr>
              <w:lastRenderedPageBreak/>
              <w:t>0</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D359F0" w:rsidP="00D359F0">
            <w:pPr>
              <w:shd w:val="clear" w:color="auto" w:fill="FFFFFF"/>
              <w:spacing w:before="0" w:after="0" w:line="340" w:lineRule="exact"/>
              <w:jc w:val="both"/>
              <w:rPr>
                <w:color w:val="000000"/>
                <w:sz w:val="28"/>
                <w:szCs w:val="28"/>
              </w:rPr>
            </w:pPr>
            <w:r>
              <w:rPr>
                <w:color w:val="000000"/>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1E44F2" w:rsidRPr="001E44F2" w:rsidRDefault="00D359F0" w:rsidP="006C6E71">
            <w:pPr>
              <w:shd w:val="clear" w:color="auto" w:fill="FFFFFF"/>
              <w:spacing w:before="0" w:after="0" w:line="340" w:lineRule="exact"/>
              <w:jc w:val="both"/>
              <w:rPr>
                <w:color w:val="000000"/>
                <w:sz w:val="28"/>
                <w:szCs w:val="28"/>
              </w:rPr>
            </w:pPr>
            <w:r>
              <w:rPr>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D359F0" w:rsidP="00D359F0">
            <w:pPr>
              <w:shd w:val="clear" w:color="auto" w:fill="FFFFFF"/>
              <w:spacing w:before="0" w:after="0" w:line="340" w:lineRule="exact"/>
              <w:jc w:val="both"/>
              <w:rPr>
                <w:color w:val="000000"/>
                <w:sz w:val="28"/>
                <w:szCs w:val="28"/>
              </w:rPr>
            </w:pPr>
            <w:r>
              <w:rPr>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9F7D38" w:rsidP="006C6E71">
            <w:pPr>
              <w:shd w:val="clear" w:color="auto" w:fill="FFFFFF"/>
              <w:spacing w:before="0" w:after="0" w:line="340" w:lineRule="exact"/>
              <w:jc w:val="both"/>
              <w:rPr>
                <w:color w:val="000000"/>
                <w:sz w:val="28"/>
                <w:szCs w:val="28"/>
              </w:rPr>
            </w:pPr>
            <w:r>
              <w:rPr>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1E44F2" w:rsidP="006C6E71">
            <w:pPr>
              <w:shd w:val="clear" w:color="auto" w:fill="FFFFFF"/>
              <w:spacing w:before="0" w:after="0" w:line="340" w:lineRule="exact"/>
              <w:jc w:val="both"/>
              <w:rPr>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1E44F2" w:rsidRPr="001E44F2" w:rsidRDefault="001E44F2" w:rsidP="006C6E71">
            <w:pPr>
              <w:shd w:val="clear" w:color="auto" w:fill="FFFFFF"/>
              <w:spacing w:before="0" w:after="0" w:line="340" w:lineRule="exact"/>
              <w:jc w:val="both"/>
              <w:rPr>
                <w:color w:val="000000"/>
                <w:sz w:val="28"/>
                <w:szCs w:val="28"/>
              </w:rPr>
            </w:pPr>
          </w:p>
        </w:tc>
      </w:tr>
      <w:tr w:rsidR="001E44F2" w:rsidRPr="00E05930" w:rsidTr="00485C61">
        <w:trPr>
          <w:trHeight w:val="428"/>
        </w:trPr>
        <w:tc>
          <w:tcPr>
            <w:tcW w:w="737" w:type="dxa"/>
            <w:tcBorders>
              <w:top w:val="single" w:sz="4" w:space="0" w:color="auto"/>
              <w:left w:val="single" w:sz="4" w:space="0" w:color="auto"/>
              <w:bottom w:val="single" w:sz="4" w:space="0" w:color="auto"/>
              <w:right w:val="single" w:sz="4" w:space="0" w:color="auto"/>
            </w:tcBorders>
          </w:tcPr>
          <w:p w:rsidR="001E44F2" w:rsidRPr="001E44F2" w:rsidRDefault="001E44F2" w:rsidP="008C2FF4">
            <w:pPr>
              <w:rPr>
                <w:sz w:val="28"/>
                <w:szCs w:val="28"/>
              </w:rPr>
            </w:pPr>
            <w:r w:rsidRPr="001E44F2">
              <w:rPr>
                <w:sz w:val="28"/>
                <w:szCs w:val="28"/>
              </w:rPr>
              <w:lastRenderedPageBreak/>
              <w:t>1.1.3.</w:t>
            </w:r>
          </w:p>
        </w:tc>
        <w:tc>
          <w:tcPr>
            <w:tcW w:w="3969" w:type="dxa"/>
            <w:tcBorders>
              <w:top w:val="single" w:sz="4" w:space="0" w:color="auto"/>
              <w:left w:val="single" w:sz="4" w:space="0" w:color="auto"/>
              <w:bottom w:val="single" w:sz="4" w:space="0" w:color="auto"/>
              <w:right w:val="single" w:sz="4" w:space="0" w:color="auto"/>
            </w:tcBorders>
          </w:tcPr>
          <w:p w:rsidR="001E44F2" w:rsidRPr="001E44F2" w:rsidRDefault="001E44F2" w:rsidP="008C2FF4">
            <w:pPr>
              <w:rPr>
                <w:sz w:val="28"/>
                <w:szCs w:val="28"/>
              </w:rPr>
            </w:pPr>
            <w:r w:rsidRPr="001E44F2">
              <w:rPr>
                <w:sz w:val="28"/>
                <w:szCs w:val="28"/>
              </w:rPr>
              <w:t>Количество разработанных изменений в генеральный план и правила землепользования и застройки (ед.)</w:t>
            </w:r>
          </w:p>
        </w:tc>
        <w:tc>
          <w:tcPr>
            <w:tcW w:w="743" w:type="dxa"/>
            <w:tcBorders>
              <w:top w:val="single" w:sz="4" w:space="0" w:color="auto"/>
              <w:left w:val="single" w:sz="4" w:space="0" w:color="auto"/>
              <w:bottom w:val="single" w:sz="4" w:space="0" w:color="auto"/>
              <w:right w:val="single" w:sz="4" w:space="0" w:color="auto"/>
            </w:tcBorders>
          </w:tcPr>
          <w:p w:rsidR="001E44F2" w:rsidRPr="001E44F2" w:rsidRDefault="00D359F0" w:rsidP="006C6E71">
            <w:pPr>
              <w:shd w:val="clear" w:color="auto" w:fill="FFFFFF"/>
              <w:spacing w:before="0" w:after="0" w:line="340" w:lineRule="exact"/>
              <w:jc w:val="both"/>
              <w:rPr>
                <w:color w:val="000000"/>
                <w:sz w:val="28"/>
                <w:szCs w:val="28"/>
              </w:rPr>
            </w:pPr>
            <w:r>
              <w:rPr>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9F7D38" w:rsidP="006C6E71">
            <w:pPr>
              <w:shd w:val="clear" w:color="auto" w:fill="FFFFFF"/>
              <w:spacing w:before="0" w:after="0" w:line="340" w:lineRule="exact"/>
              <w:jc w:val="both"/>
              <w:rPr>
                <w:color w:val="000000"/>
                <w:sz w:val="28"/>
                <w:szCs w:val="28"/>
              </w:rPr>
            </w:pPr>
            <w:r>
              <w:rPr>
                <w:color w:val="000000"/>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1E44F2" w:rsidRPr="001E44F2" w:rsidRDefault="00DF714A" w:rsidP="006C6E71">
            <w:pPr>
              <w:shd w:val="clear" w:color="auto" w:fill="FFFFFF"/>
              <w:spacing w:before="0" w:after="0" w:line="340" w:lineRule="exact"/>
              <w:jc w:val="both"/>
              <w:rPr>
                <w:color w:val="000000"/>
                <w:sz w:val="28"/>
                <w:szCs w:val="28"/>
              </w:rPr>
            </w:pPr>
            <w:r>
              <w:rPr>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9F7D38" w:rsidP="006C6E71">
            <w:pPr>
              <w:shd w:val="clear" w:color="auto" w:fill="FFFFFF"/>
              <w:spacing w:before="0" w:after="0" w:line="340" w:lineRule="exact"/>
              <w:jc w:val="both"/>
              <w:rPr>
                <w:color w:val="000000"/>
                <w:sz w:val="28"/>
                <w:szCs w:val="28"/>
              </w:rPr>
            </w:pPr>
            <w:r>
              <w:rPr>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DF714A" w:rsidP="006C6E71">
            <w:pPr>
              <w:shd w:val="clear" w:color="auto" w:fill="FFFFFF"/>
              <w:spacing w:before="0" w:after="0" w:line="340" w:lineRule="exact"/>
              <w:jc w:val="both"/>
              <w:rPr>
                <w:color w:val="000000"/>
                <w:sz w:val="28"/>
                <w:szCs w:val="28"/>
              </w:rPr>
            </w:pPr>
            <w:r>
              <w:rPr>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1E44F2" w:rsidP="006C6E71">
            <w:pPr>
              <w:shd w:val="clear" w:color="auto" w:fill="FFFFFF"/>
              <w:spacing w:before="0" w:after="0" w:line="340" w:lineRule="exact"/>
              <w:jc w:val="both"/>
              <w:rPr>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1E44F2" w:rsidRPr="001E44F2" w:rsidRDefault="001E44F2" w:rsidP="006C6E71">
            <w:pPr>
              <w:shd w:val="clear" w:color="auto" w:fill="FFFFFF"/>
              <w:spacing w:before="0" w:after="0" w:line="340" w:lineRule="exact"/>
              <w:jc w:val="both"/>
              <w:rPr>
                <w:color w:val="000000"/>
                <w:sz w:val="28"/>
                <w:szCs w:val="28"/>
              </w:rPr>
            </w:pPr>
          </w:p>
        </w:tc>
      </w:tr>
      <w:tr w:rsidR="00E05930" w:rsidRPr="00E05930" w:rsidTr="002E151D">
        <w:tc>
          <w:tcPr>
            <w:tcW w:w="737"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1.2.</w:t>
            </w:r>
          </w:p>
        </w:tc>
        <w:tc>
          <w:tcPr>
            <w:tcW w:w="8964" w:type="dxa"/>
            <w:gridSpan w:val="8"/>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Задача 2. Описание границ населенных пунктов в координатах характерных точек и внесение сведений о границах в государственный кадастр недвижимости</w:t>
            </w:r>
          </w:p>
        </w:tc>
      </w:tr>
      <w:tr w:rsidR="00E05930" w:rsidRPr="00E05930" w:rsidTr="0010540F">
        <w:trPr>
          <w:trHeight w:val="4193"/>
        </w:trPr>
        <w:tc>
          <w:tcPr>
            <w:tcW w:w="737"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1.2.1.</w:t>
            </w:r>
          </w:p>
        </w:tc>
        <w:tc>
          <w:tcPr>
            <w:tcW w:w="3969" w:type="dxa"/>
            <w:tcBorders>
              <w:top w:val="single" w:sz="4" w:space="0" w:color="auto"/>
              <w:left w:val="single" w:sz="4" w:space="0" w:color="auto"/>
              <w:bottom w:val="single" w:sz="4" w:space="0" w:color="auto"/>
              <w:right w:val="single" w:sz="4" w:space="0" w:color="auto"/>
            </w:tcBorders>
          </w:tcPr>
          <w:p w:rsidR="001E44F2" w:rsidRPr="00E05930" w:rsidRDefault="00E05930" w:rsidP="0010540F">
            <w:pPr>
              <w:shd w:val="clear" w:color="auto" w:fill="FFFFFF"/>
              <w:spacing w:before="0" w:after="0" w:line="340" w:lineRule="exact"/>
              <w:jc w:val="both"/>
              <w:rPr>
                <w:color w:val="000000"/>
                <w:sz w:val="28"/>
                <w:szCs w:val="28"/>
              </w:rPr>
            </w:pPr>
            <w:r w:rsidRPr="00E05930">
              <w:rPr>
                <w:color w:val="000000"/>
                <w:sz w:val="28"/>
                <w:szCs w:val="28"/>
              </w:rPr>
              <w:t>Доля населенных пунктов на территории Окуловского муниципального района, описание границ которых выполнено в координатах характерных точек и сведения внесены в государственный кадастр недвижимости, от общего количества населенных пунктов на территории Окуловского муниципального района</w:t>
            </w:r>
            <w:proofErr w:type="gramStart"/>
            <w:r w:rsidRPr="00E05930">
              <w:rPr>
                <w:color w:val="000000"/>
                <w:sz w:val="28"/>
                <w:szCs w:val="28"/>
              </w:rPr>
              <w:t xml:space="preserve"> (%)</w:t>
            </w:r>
            <w:proofErr w:type="gramEnd"/>
          </w:p>
        </w:tc>
        <w:tc>
          <w:tcPr>
            <w:tcW w:w="743" w:type="dxa"/>
            <w:tcBorders>
              <w:top w:val="single" w:sz="4" w:space="0" w:color="auto"/>
              <w:left w:val="single" w:sz="4" w:space="0" w:color="auto"/>
              <w:bottom w:val="single" w:sz="4" w:space="0" w:color="auto"/>
              <w:right w:val="single" w:sz="4" w:space="0" w:color="auto"/>
            </w:tcBorders>
          </w:tcPr>
          <w:p w:rsidR="00E05930" w:rsidRPr="00E05930" w:rsidRDefault="00F90DB4" w:rsidP="00924F7D">
            <w:pPr>
              <w:shd w:val="clear" w:color="auto" w:fill="FFFFFF"/>
              <w:spacing w:before="0" w:after="0" w:line="340" w:lineRule="exact"/>
              <w:jc w:val="both"/>
              <w:rPr>
                <w:color w:val="000000"/>
                <w:sz w:val="28"/>
                <w:szCs w:val="28"/>
              </w:rPr>
            </w:pPr>
            <w:r>
              <w:rPr>
                <w:color w:val="000000"/>
                <w:sz w:val="28"/>
                <w:szCs w:val="28"/>
              </w:rPr>
              <w:t>9</w:t>
            </w:r>
            <w:r w:rsidR="00924F7D">
              <w:rPr>
                <w:color w:val="000000"/>
                <w:sz w:val="28"/>
                <w:szCs w:val="28"/>
              </w:rPr>
              <w:t>5</w:t>
            </w:r>
            <w:r w:rsidR="00E05930" w:rsidRPr="00E05930">
              <w:rPr>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DF714A" w:rsidP="00440995">
            <w:pPr>
              <w:shd w:val="clear" w:color="auto" w:fill="FFFFFF"/>
              <w:spacing w:before="0" w:after="0" w:line="340" w:lineRule="exact"/>
              <w:jc w:val="both"/>
              <w:rPr>
                <w:color w:val="000000"/>
                <w:sz w:val="28"/>
                <w:szCs w:val="28"/>
              </w:rPr>
            </w:pPr>
            <w:r>
              <w:rPr>
                <w:color w:val="000000"/>
                <w:sz w:val="28"/>
                <w:szCs w:val="28"/>
              </w:rPr>
              <w:t>9</w:t>
            </w:r>
            <w:r w:rsidR="00440995">
              <w:rPr>
                <w:color w:val="000000"/>
                <w:sz w:val="28"/>
                <w:szCs w:val="28"/>
              </w:rPr>
              <w:t>8</w:t>
            </w:r>
            <w:r w:rsidR="00E05930" w:rsidRPr="00E05930">
              <w:rPr>
                <w:color w:val="000000"/>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E05930" w:rsidRPr="00E05930" w:rsidRDefault="00185699" w:rsidP="00185699">
            <w:pPr>
              <w:shd w:val="clear" w:color="auto" w:fill="FFFFFF"/>
              <w:spacing w:before="0" w:after="0" w:line="340" w:lineRule="exact"/>
              <w:jc w:val="both"/>
              <w:rPr>
                <w:color w:val="000000"/>
                <w:sz w:val="28"/>
                <w:szCs w:val="28"/>
              </w:rPr>
            </w:pPr>
            <w:r>
              <w:rPr>
                <w:color w:val="000000"/>
                <w:sz w:val="28"/>
                <w:szCs w:val="28"/>
              </w:rPr>
              <w:t>99,0</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F90DB4" w:rsidP="00F90DB4">
            <w:pPr>
              <w:shd w:val="clear" w:color="auto" w:fill="FFFFFF"/>
              <w:spacing w:before="0" w:after="0" w:line="340" w:lineRule="exact"/>
              <w:jc w:val="both"/>
              <w:rPr>
                <w:color w:val="000000"/>
                <w:sz w:val="28"/>
                <w:szCs w:val="28"/>
              </w:rPr>
            </w:pPr>
            <w:r>
              <w:rPr>
                <w:color w:val="000000"/>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DF714A" w:rsidP="00DF714A">
            <w:pPr>
              <w:shd w:val="clear" w:color="auto" w:fill="FFFFFF"/>
              <w:spacing w:before="0" w:after="0" w:line="340" w:lineRule="exact"/>
              <w:jc w:val="both"/>
              <w:rPr>
                <w:color w:val="000000"/>
                <w:sz w:val="28"/>
                <w:szCs w:val="28"/>
              </w:rPr>
            </w:pPr>
            <w:r>
              <w:rPr>
                <w:color w:val="000000"/>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p>
        </w:tc>
      </w:tr>
      <w:tr w:rsidR="001E44F2" w:rsidRPr="00E05930" w:rsidTr="00485C61">
        <w:trPr>
          <w:trHeight w:val="973"/>
        </w:trPr>
        <w:tc>
          <w:tcPr>
            <w:tcW w:w="737" w:type="dxa"/>
            <w:tcBorders>
              <w:top w:val="single" w:sz="4" w:space="0" w:color="auto"/>
              <w:left w:val="single" w:sz="4" w:space="0" w:color="auto"/>
              <w:bottom w:val="single" w:sz="4" w:space="0" w:color="auto"/>
              <w:right w:val="single" w:sz="4" w:space="0" w:color="auto"/>
            </w:tcBorders>
          </w:tcPr>
          <w:p w:rsidR="001E44F2" w:rsidRPr="001E44F2" w:rsidRDefault="001E44F2" w:rsidP="008C2FF4">
            <w:pPr>
              <w:rPr>
                <w:sz w:val="28"/>
                <w:szCs w:val="28"/>
              </w:rPr>
            </w:pPr>
            <w:r w:rsidRPr="001E44F2">
              <w:rPr>
                <w:sz w:val="28"/>
                <w:szCs w:val="28"/>
              </w:rPr>
              <w:t>1.2.2.</w:t>
            </w:r>
          </w:p>
        </w:tc>
        <w:tc>
          <w:tcPr>
            <w:tcW w:w="3969" w:type="dxa"/>
            <w:tcBorders>
              <w:top w:val="single" w:sz="4" w:space="0" w:color="auto"/>
              <w:left w:val="single" w:sz="4" w:space="0" w:color="auto"/>
              <w:bottom w:val="single" w:sz="4" w:space="0" w:color="auto"/>
              <w:right w:val="single" w:sz="4" w:space="0" w:color="auto"/>
            </w:tcBorders>
          </w:tcPr>
          <w:p w:rsidR="001E44F2" w:rsidRPr="001E44F2" w:rsidRDefault="001E44F2" w:rsidP="008C2FF4">
            <w:pPr>
              <w:rPr>
                <w:sz w:val="28"/>
                <w:szCs w:val="28"/>
              </w:rPr>
            </w:pPr>
            <w:r w:rsidRPr="001E44F2">
              <w:rPr>
                <w:sz w:val="28"/>
                <w:szCs w:val="28"/>
              </w:rPr>
              <w:t>Доля территориальных зон,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w:t>
            </w:r>
            <w:proofErr w:type="gramStart"/>
            <w:r w:rsidRPr="001E44F2">
              <w:rPr>
                <w:sz w:val="28"/>
                <w:szCs w:val="28"/>
              </w:rPr>
              <w:t xml:space="preserve"> (%)</w:t>
            </w:r>
            <w:proofErr w:type="gramEnd"/>
          </w:p>
        </w:tc>
        <w:tc>
          <w:tcPr>
            <w:tcW w:w="743" w:type="dxa"/>
            <w:tcBorders>
              <w:top w:val="single" w:sz="4" w:space="0" w:color="auto"/>
              <w:left w:val="single" w:sz="4" w:space="0" w:color="auto"/>
              <w:bottom w:val="single" w:sz="4" w:space="0" w:color="auto"/>
              <w:right w:val="single" w:sz="4" w:space="0" w:color="auto"/>
            </w:tcBorders>
          </w:tcPr>
          <w:p w:rsidR="001E44F2" w:rsidRPr="001E44F2" w:rsidRDefault="000753AB" w:rsidP="0089565A">
            <w:pPr>
              <w:shd w:val="clear" w:color="auto" w:fill="FFFFFF"/>
              <w:spacing w:before="0" w:after="0" w:line="340" w:lineRule="exact"/>
              <w:jc w:val="both"/>
              <w:rPr>
                <w:color w:val="000000"/>
                <w:sz w:val="28"/>
                <w:szCs w:val="28"/>
              </w:rPr>
            </w:pPr>
            <w:r>
              <w:rPr>
                <w:color w:val="000000"/>
                <w:sz w:val="28"/>
                <w:szCs w:val="28"/>
              </w:rPr>
              <w:t>3</w:t>
            </w:r>
            <w:r w:rsidR="00D9751B">
              <w:rPr>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D9751B" w:rsidP="00D9751B">
            <w:pPr>
              <w:shd w:val="clear" w:color="auto" w:fill="FFFFFF"/>
              <w:spacing w:before="0" w:after="0" w:line="340" w:lineRule="exact"/>
              <w:jc w:val="both"/>
              <w:rPr>
                <w:color w:val="000000"/>
                <w:sz w:val="28"/>
                <w:szCs w:val="28"/>
              </w:rPr>
            </w:pPr>
            <w:r>
              <w:rPr>
                <w:color w:val="000000"/>
                <w:sz w:val="28"/>
                <w:szCs w:val="28"/>
              </w:rPr>
              <w:t>40</w:t>
            </w:r>
          </w:p>
        </w:tc>
        <w:tc>
          <w:tcPr>
            <w:tcW w:w="708" w:type="dxa"/>
            <w:tcBorders>
              <w:top w:val="single" w:sz="4" w:space="0" w:color="auto"/>
              <w:left w:val="single" w:sz="4" w:space="0" w:color="auto"/>
              <w:bottom w:val="single" w:sz="4" w:space="0" w:color="auto"/>
              <w:right w:val="single" w:sz="4" w:space="0" w:color="auto"/>
            </w:tcBorders>
          </w:tcPr>
          <w:p w:rsidR="001E44F2" w:rsidRPr="001E44F2" w:rsidRDefault="00D9751B" w:rsidP="006C6E71">
            <w:pPr>
              <w:shd w:val="clear" w:color="auto" w:fill="FFFFFF"/>
              <w:spacing w:before="0" w:after="0" w:line="340" w:lineRule="exact"/>
              <w:jc w:val="both"/>
              <w:rPr>
                <w:color w:val="000000"/>
                <w:sz w:val="28"/>
                <w:szCs w:val="28"/>
              </w:rPr>
            </w:pPr>
            <w:r>
              <w:rPr>
                <w:color w:val="000000"/>
                <w:sz w:val="28"/>
                <w:szCs w:val="28"/>
              </w:rPr>
              <w:t>60</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D9751B" w:rsidP="00D9751B">
            <w:pPr>
              <w:shd w:val="clear" w:color="auto" w:fill="FFFFFF"/>
              <w:spacing w:before="0" w:after="0" w:line="340" w:lineRule="exact"/>
              <w:jc w:val="both"/>
              <w:rPr>
                <w:color w:val="000000"/>
                <w:sz w:val="28"/>
                <w:szCs w:val="28"/>
              </w:rPr>
            </w:pPr>
            <w:r>
              <w:rPr>
                <w:color w:val="000000"/>
                <w:sz w:val="28"/>
                <w:szCs w:val="28"/>
              </w:rPr>
              <w:t>8</w:t>
            </w:r>
            <w:r w:rsidR="0089565A">
              <w:rPr>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D9751B" w:rsidP="006C6E71">
            <w:pPr>
              <w:shd w:val="clear" w:color="auto" w:fill="FFFFFF"/>
              <w:spacing w:before="0" w:after="0" w:line="340" w:lineRule="exact"/>
              <w:jc w:val="both"/>
              <w:rPr>
                <w:color w:val="000000"/>
                <w:sz w:val="28"/>
                <w:szCs w:val="28"/>
              </w:rPr>
            </w:pPr>
            <w:r>
              <w:rPr>
                <w:color w:val="000000"/>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1E44F2" w:rsidRPr="001E44F2" w:rsidRDefault="001E44F2" w:rsidP="006C6E71">
            <w:pPr>
              <w:shd w:val="clear" w:color="auto" w:fill="FFFFFF"/>
              <w:spacing w:before="0" w:after="0" w:line="340" w:lineRule="exact"/>
              <w:jc w:val="both"/>
              <w:rPr>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1E44F2" w:rsidRPr="001E44F2" w:rsidRDefault="001E44F2" w:rsidP="006C6E71">
            <w:pPr>
              <w:shd w:val="clear" w:color="auto" w:fill="FFFFFF"/>
              <w:spacing w:before="0" w:after="0" w:line="340" w:lineRule="exact"/>
              <w:jc w:val="both"/>
              <w:rPr>
                <w:color w:val="000000"/>
                <w:sz w:val="28"/>
                <w:szCs w:val="28"/>
              </w:rPr>
            </w:pPr>
          </w:p>
        </w:tc>
      </w:tr>
      <w:tr w:rsidR="00E05930" w:rsidRPr="00E05930" w:rsidTr="002E151D">
        <w:tc>
          <w:tcPr>
            <w:tcW w:w="737"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2.</w:t>
            </w:r>
          </w:p>
        </w:tc>
        <w:tc>
          <w:tcPr>
            <w:tcW w:w="8964" w:type="dxa"/>
            <w:gridSpan w:val="8"/>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Цель 2. Обеспечение соблюдения внешнего архитектурного облика сложившейся застройки, градостроительных норм и правил, а также требований безопасности при размещении рекламных конструкций</w:t>
            </w:r>
          </w:p>
        </w:tc>
      </w:tr>
      <w:tr w:rsidR="00E05930" w:rsidRPr="00E05930" w:rsidTr="002E151D">
        <w:tc>
          <w:tcPr>
            <w:tcW w:w="737"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2.1.</w:t>
            </w:r>
          </w:p>
        </w:tc>
        <w:tc>
          <w:tcPr>
            <w:tcW w:w="8964" w:type="dxa"/>
            <w:gridSpan w:val="8"/>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Задача 1. Разработка и утверждение схемы размещения рекламных конструкций на территории Окуловского муниципального района</w:t>
            </w:r>
          </w:p>
        </w:tc>
      </w:tr>
      <w:tr w:rsidR="00E05930" w:rsidRPr="00E05930" w:rsidTr="00485C61">
        <w:tc>
          <w:tcPr>
            <w:tcW w:w="737"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2.1.1.</w:t>
            </w:r>
          </w:p>
        </w:tc>
        <w:tc>
          <w:tcPr>
            <w:tcW w:w="3969"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r w:rsidRPr="00E05930">
              <w:rPr>
                <w:color w:val="000000"/>
                <w:sz w:val="28"/>
                <w:szCs w:val="28"/>
              </w:rPr>
              <w:t>Количество выданных разрешений на установку и эксплуатацию рекламных конструкций, соответствующих схеме размещения рекламных конструкций (ед.)</w:t>
            </w:r>
          </w:p>
        </w:tc>
        <w:tc>
          <w:tcPr>
            <w:tcW w:w="743" w:type="dxa"/>
            <w:tcBorders>
              <w:top w:val="single" w:sz="4" w:space="0" w:color="auto"/>
              <w:left w:val="single" w:sz="4" w:space="0" w:color="auto"/>
              <w:bottom w:val="single" w:sz="4" w:space="0" w:color="auto"/>
              <w:right w:val="single" w:sz="4" w:space="0" w:color="auto"/>
            </w:tcBorders>
          </w:tcPr>
          <w:p w:rsidR="00E05930" w:rsidRPr="00E05930" w:rsidRDefault="001427B3" w:rsidP="00DC4F28">
            <w:pPr>
              <w:shd w:val="clear" w:color="auto" w:fill="FFFFFF"/>
              <w:spacing w:before="0" w:after="0" w:line="340" w:lineRule="exact"/>
              <w:jc w:val="both"/>
              <w:rPr>
                <w:color w:val="000000"/>
                <w:sz w:val="28"/>
                <w:szCs w:val="28"/>
              </w:rPr>
            </w:pPr>
            <w:r>
              <w:rPr>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1427B3" w:rsidP="00DC4F28">
            <w:pPr>
              <w:shd w:val="clear" w:color="auto" w:fill="FFFFFF"/>
              <w:spacing w:before="0" w:after="0" w:line="340" w:lineRule="exact"/>
              <w:jc w:val="both"/>
              <w:rPr>
                <w:color w:val="000000"/>
                <w:sz w:val="28"/>
                <w:szCs w:val="28"/>
              </w:rPr>
            </w:pPr>
            <w:r>
              <w:rPr>
                <w:color w:val="000000"/>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E05930" w:rsidRPr="00E05930" w:rsidRDefault="00DC4F28" w:rsidP="006C6E71">
            <w:pPr>
              <w:shd w:val="clear" w:color="auto" w:fill="FFFFFF"/>
              <w:spacing w:before="0" w:after="0" w:line="340" w:lineRule="exact"/>
              <w:jc w:val="both"/>
              <w:rPr>
                <w:color w:val="000000"/>
                <w:sz w:val="28"/>
                <w:szCs w:val="28"/>
              </w:rPr>
            </w:pPr>
            <w:r>
              <w:rPr>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DC4F28" w:rsidP="006C6E71">
            <w:pPr>
              <w:shd w:val="clear" w:color="auto" w:fill="FFFFFF"/>
              <w:spacing w:before="0" w:after="0" w:line="340" w:lineRule="exact"/>
              <w:jc w:val="both"/>
              <w:rPr>
                <w:color w:val="000000"/>
                <w:sz w:val="28"/>
                <w:szCs w:val="28"/>
              </w:rPr>
            </w:pPr>
            <w:r>
              <w:rPr>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DC4F28" w:rsidP="006C6E71">
            <w:pPr>
              <w:shd w:val="clear" w:color="auto" w:fill="FFFFFF"/>
              <w:spacing w:before="0" w:after="0" w:line="340" w:lineRule="exact"/>
              <w:jc w:val="both"/>
              <w:rPr>
                <w:color w:val="000000"/>
                <w:sz w:val="28"/>
                <w:szCs w:val="28"/>
              </w:rPr>
            </w:pPr>
            <w:r>
              <w:rPr>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E05930" w:rsidRPr="00E05930" w:rsidRDefault="00E05930" w:rsidP="006C6E71">
            <w:pPr>
              <w:shd w:val="clear" w:color="auto" w:fill="FFFFFF"/>
              <w:spacing w:before="0" w:after="0" w:line="340" w:lineRule="exact"/>
              <w:jc w:val="both"/>
              <w:rPr>
                <w:color w:val="000000"/>
                <w:sz w:val="28"/>
                <w:szCs w:val="28"/>
              </w:rPr>
            </w:pPr>
          </w:p>
        </w:tc>
      </w:tr>
    </w:tbl>
    <w:p w:rsidR="00E05930" w:rsidRPr="00E05930" w:rsidRDefault="00E05930" w:rsidP="00E05930">
      <w:pPr>
        <w:shd w:val="clear" w:color="auto" w:fill="FFFFFF"/>
        <w:spacing w:before="0" w:after="0" w:line="340" w:lineRule="exact"/>
        <w:ind w:firstLine="851"/>
        <w:jc w:val="both"/>
        <w:rPr>
          <w:color w:val="000000"/>
          <w:sz w:val="28"/>
          <w:szCs w:val="28"/>
        </w:rPr>
      </w:pPr>
    </w:p>
    <w:p w:rsidR="00E05930" w:rsidRPr="00E05930" w:rsidRDefault="00E05930" w:rsidP="00E05930">
      <w:pPr>
        <w:shd w:val="clear" w:color="auto" w:fill="FFFFFF"/>
        <w:spacing w:before="0" w:after="0" w:line="340" w:lineRule="exact"/>
        <w:ind w:firstLine="851"/>
        <w:jc w:val="both"/>
        <w:rPr>
          <w:color w:val="000000"/>
          <w:sz w:val="28"/>
          <w:szCs w:val="28"/>
        </w:rPr>
      </w:pPr>
      <w:r w:rsidRPr="00402B63">
        <w:rPr>
          <w:b/>
          <w:color w:val="000000"/>
          <w:sz w:val="28"/>
          <w:szCs w:val="28"/>
        </w:rPr>
        <w:t>6. Сроки реализации муниципальной программы:</w:t>
      </w:r>
      <w:r w:rsidR="00402B63">
        <w:rPr>
          <w:color w:val="000000"/>
          <w:sz w:val="28"/>
          <w:szCs w:val="28"/>
        </w:rPr>
        <w:t xml:space="preserve"> 2024</w:t>
      </w:r>
      <w:r w:rsidRPr="00E05930">
        <w:rPr>
          <w:color w:val="000000"/>
          <w:sz w:val="28"/>
          <w:szCs w:val="28"/>
        </w:rPr>
        <w:t xml:space="preserve"> - 202</w:t>
      </w:r>
      <w:r w:rsidR="00402B63">
        <w:rPr>
          <w:color w:val="000000"/>
          <w:sz w:val="28"/>
          <w:szCs w:val="28"/>
        </w:rPr>
        <w:t>8</w:t>
      </w:r>
      <w:r w:rsidRPr="00E05930">
        <w:rPr>
          <w:color w:val="000000"/>
          <w:sz w:val="28"/>
          <w:szCs w:val="28"/>
        </w:rPr>
        <w:t xml:space="preserve"> годы.</w:t>
      </w:r>
    </w:p>
    <w:p w:rsidR="00E05930" w:rsidRDefault="00E05930" w:rsidP="00E05930">
      <w:pPr>
        <w:shd w:val="clear" w:color="auto" w:fill="FFFFFF"/>
        <w:spacing w:before="0" w:after="0" w:line="340" w:lineRule="exact"/>
        <w:ind w:firstLine="851"/>
        <w:jc w:val="both"/>
        <w:rPr>
          <w:b/>
          <w:color w:val="000000"/>
          <w:sz w:val="28"/>
          <w:szCs w:val="28"/>
        </w:rPr>
      </w:pPr>
      <w:r w:rsidRPr="00402B63">
        <w:rPr>
          <w:b/>
          <w:color w:val="000000"/>
          <w:sz w:val="28"/>
          <w:szCs w:val="28"/>
        </w:rPr>
        <w:t>7. Объемы и источники финансирования муниципальной программы в целом и по годам реализации (тыс. руб.):</w:t>
      </w:r>
    </w:p>
    <w:tbl>
      <w:tblPr>
        <w:tblW w:w="0" w:type="auto"/>
        <w:tblInd w:w="40" w:type="dxa"/>
        <w:tblLayout w:type="fixed"/>
        <w:tblCellMar>
          <w:left w:w="40" w:type="dxa"/>
          <w:right w:w="40" w:type="dxa"/>
        </w:tblCellMar>
        <w:tblLook w:val="0000" w:firstRow="0" w:lastRow="0" w:firstColumn="0" w:lastColumn="0" w:noHBand="0" w:noVBand="0"/>
      </w:tblPr>
      <w:tblGrid>
        <w:gridCol w:w="993"/>
        <w:gridCol w:w="1559"/>
        <w:gridCol w:w="1134"/>
        <w:gridCol w:w="1843"/>
        <w:gridCol w:w="1275"/>
        <w:gridCol w:w="1560"/>
        <w:gridCol w:w="1309"/>
      </w:tblGrid>
      <w:tr w:rsidR="002E151D" w:rsidRPr="002E151D" w:rsidTr="001E44F2">
        <w:trPr>
          <w:trHeight w:hRule="exact" w:val="374"/>
        </w:trPr>
        <w:tc>
          <w:tcPr>
            <w:tcW w:w="993" w:type="dxa"/>
            <w:tcBorders>
              <w:top w:val="single" w:sz="6" w:space="0" w:color="auto"/>
              <w:left w:val="single" w:sz="6" w:space="0" w:color="auto"/>
              <w:bottom w:val="nil"/>
              <w:right w:val="single" w:sz="6" w:space="0" w:color="auto"/>
            </w:tcBorders>
            <w:shd w:val="clear" w:color="auto" w:fill="FFFFFF"/>
          </w:tcPr>
          <w:p w:rsidR="002E151D" w:rsidRPr="001E44F2" w:rsidRDefault="002E151D" w:rsidP="001E44F2">
            <w:pPr>
              <w:shd w:val="clear" w:color="auto" w:fill="FFFFFF"/>
              <w:spacing w:before="0" w:after="0" w:line="340" w:lineRule="exact"/>
              <w:jc w:val="center"/>
              <w:rPr>
                <w:color w:val="000000"/>
                <w:sz w:val="28"/>
                <w:szCs w:val="28"/>
              </w:rPr>
            </w:pPr>
            <w:r w:rsidRPr="001E44F2">
              <w:rPr>
                <w:color w:val="000000"/>
                <w:sz w:val="28"/>
                <w:szCs w:val="28"/>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151D" w:rsidRPr="001E44F2" w:rsidRDefault="002E151D" w:rsidP="001E44F2">
            <w:pPr>
              <w:shd w:val="clear" w:color="auto" w:fill="FFFFFF"/>
              <w:spacing w:before="0" w:after="0" w:line="340" w:lineRule="exact"/>
              <w:jc w:val="center"/>
              <w:rPr>
                <w:color w:val="000000"/>
                <w:sz w:val="28"/>
                <w:szCs w:val="28"/>
              </w:rPr>
            </w:pPr>
          </w:p>
        </w:tc>
        <w:tc>
          <w:tcPr>
            <w:tcW w:w="7121" w:type="dxa"/>
            <w:gridSpan w:val="5"/>
            <w:tcBorders>
              <w:top w:val="single" w:sz="6" w:space="0" w:color="auto"/>
              <w:left w:val="single" w:sz="6" w:space="0" w:color="auto"/>
              <w:bottom w:val="single" w:sz="6" w:space="0" w:color="auto"/>
              <w:right w:val="single" w:sz="6" w:space="0" w:color="auto"/>
            </w:tcBorders>
            <w:shd w:val="clear" w:color="auto" w:fill="FFFFFF"/>
          </w:tcPr>
          <w:p w:rsidR="002E151D" w:rsidRPr="001E44F2" w:rsidRDefault="002E151D" w:rsidP="001E44F2">
            <w:pPr>
              <w:shd w:val="clear" w:color="auto" w:fill="FFFFFF"/>
              <w:spacing w:before="0" w:after="0" w:line="340" w:lineRule="exact"/>
              <w:jc w:val="center"/>
              <w:rPr>
                <w:color w:val="000000"/>
                <w:sz w:val="28"/>
                <w:szCs w:val="28"/>
              </w:rPr>
            </w:pPr>
            <w:r w:rsidRPr="001E44F2">
              <w:rPr>
                <w:color w:val="000000"/>
                <w:sz w:val="28"/>
                <w:szCs w:val="28"/>
              </w:rPr>
              <w:t>Источник финансирования</w:t>
            </w:r>
          </w:p>
        </w:tc>
      </w:tr>
      <w:tr w:rsidR="002E151D" w:rsidRPr="002E151D" w:rsidTr="001E44F2">
        <w:trPr>
          <w:trHeight w:hRule="exact" w:val="1349"/>
        </w:trPr>
        <w:tc>
          <w:tcPr>
            <w:tcW w:w="993" w:type="dxa"/>
            <w:tcBorders>
              <w:top w:val="nil"/>
              <w:left w:val="single" w:sz="6" w:space="0" w:color="auto"/>
              <w:bottom w:val="single" w:sz="6" w:space="0" w:color="auto"/>
              <w:right w:val="single" w:sz="6" w:space="0" w:color="auto"/>
            </w:tcBorders>
            <w:shd w:val="clear" w:color="auto" w:fill="FFFFFF"/>
          </w:tcPr>
          <w:p w:rsidR="002E151D" w:rsidRPr="001E44F2" w:rsidRDefault="002E151D" w:rsidP="001E44F2">
            <w:pPr>
              <w:shd w:val="clear" w:color="auto" w:fill="FFFFFF"/>
              <w:spacing w:before="0" w:after="0" w:line="340" w:lineRule="exact"/>
              <w:jc w:val="center"/>
              <w:rPr>
                <w:color w:val="000000"/>
                <w:sz w:val="28"/>
                <w:szCs w:val="28"/>
              </w:rPr>
            </w:pPr>
          </w:p>
          <w:p w:rsidR="002E151D" w:rsidRPr="001E44F2" w:rsidRDefault="002E151D" w:rsidP="001E44F2">
            <w:pPr>
              <w:shd w:val="clear" w:color="auto" w:fill="FFFFFF"/>
              <w:spacing w:before="0" w:after="0" w:line="340" w:lineRule="exact"/>
              <w:jc w:val="center"/>
              <w:rPr>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151D" w:rsidRPr="001E44F2" w:rsidRDefault="002E151D" w:rsidP="001E44F2">
            <w:pPr>
              <w:shd w:val="clear" w:color="auto" w:fill="FFFFFF"/>
              <w:spacing w:before="0" w:after="0" w:line="340" w:lineRule="exact"/>
              <w:jc w:val="center"/>
              <w:rPr>
                <w:color w:val="000000"/>
                <w:sz w:val="28"/>
                <w:szCs w:val="28"/>
              </w:rPr>
            </w:pPr>
            <w:r w:rsidRPr="001E44F2">
              <w:rPr>
                <w:color w:val="000000"/>
                <w:sz w:val="28"/>
                <w:szCs w:val="28"/>
              </w:rPr>
              <w:t>федеральный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151D" w:rsidRPr="001E44F2" w:rsidRDefault="002E151D" w:rsidP="001E44F2">
            <w:pPr>
              <w:shd w:val="clear" w:color="auto" w:fill="FFFFFF"/>
              <w:spacing w:before="0" w:after="0" w:line="340" w:lineRule="exact"/>
              <w:jc w:val="center"/>
              <w:rPr>
                <w:color w:val="000000"/>
                <w:sz w:val="28"/>
                <w:szCs w:val="28"/>
              </w:rPr>
            </w:pPr>
            <w:r w:rsidRPr="001E44F2">
              <w:rPr>
                <w:color w:val="000000"/>
                <w:sz w:val="28"/>
                <w:szCs w:val="28"/>
              </w:rPr>
              <w:t>областной бюджет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E151D" w:rsidRPr="001E44F2" w:rsidRDefault="002E151D" w:rsidP="001E44F2">
            <w:pPr>
              <w:shd w:val="clear" w:color="auto" w:fill="FFFFFF"/>
              <w:spacing w:before="0" w:after="0" w:line="340" w:lineRule="exact"/>
              <w:jc w:val="center"/>
              <w:rPr>
                <w:color w:val="000000"/>
                <w:sz w:val="28"/>
                <w:szCs w:val="28"/>
              </w:rPr>
            </w:pPr>
            <w:r w:rsidRPr="001E44F2">
              <w:rPr>
                <w:color w:val="000000"/>
                <w:sz w:val="28"/>
                <w:szCs w:val="28"/>
              </w:rPr>
              <w:t xml:space="preserve">бюджет Окуловского </w:t>
            </w:r>
            <w:proofErr w:type="gramStart"/>
            <w:r w:rsidRPr="001E44F2">
              <w:rPr>
                <w:color w:val="000000"/>
                <w:sz w:val="28"/>
                <w:szCs w:val="28"/>
              </w:rPr>
              <w:t>муниципального</w:t>
            </w:r>
            <w:proofErr w:type="gramEnd"/>
          </w:p>
          <w:p w:rsidR="002E151D" w:rsidRPr="001E44F2" w:rsidRDefault="002E151D" w:rsidP="001E44F2">
            <w:pPr>
              <w:shd w:val="clear" w:color="auto" w:fill="FFFFFF"/>
              <w:spacing w:before="0" w:after="0" w:line="340" w:lineRule="exact"/>
              <w:jc w:val="center"/>
              <w:rPr>
                <w:color w:val="000000"/>
                <w:sz w:val="28"/>
                <w:szCs w:val="28"/>
              </w:rPr>
            </w:pPr>
            <w:r w:rsidRPr="001E44F2">
              <w:rPr>
                <w:color w:val="000000"/>
                <w:sz w:val="28"/>
                <w:szCs w:val="28"/>
              </w:rPr>
              <w:t>района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E151D" w:rsidRPr="001E44F2" w:rsidRDefault="002E151D" w:rsidP="001E44F2">
            <w:pPr>
              <w:shd w:val="clear" w:color="auto" w:fill="FFFFFF"/>
              <w:spacing w:before="0" w:after="0" w:line="340" w:lineRule="exact"/>
              <w:jc w:val="center"/>
              <w:rPr>
                <w:color w:val="000000"/>
                <w:sz w:val="28"/>
                <w:szCs w:val="28"/>
              </w:rPr>
            </w:pPr>
            <w:r w:rsidRPr="001E44F2">
              <w:rPr>
                <w:color w:val="000000"/>
                <w:sz w:val="28"/>
                <w:szCs w:val="28"/>
              </w:rPr>
              <w:t>бюджет поселения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E151D" w:rsidRPr="001E44F2" w:rsidRDefault="002E151D" w:rsidP="001E44F2">
            <w:pPr>
              <w:shd w:val="clear" w:color="auto" w:fill="FFFFFF"/>
              <w:spacing w:before="0" w:after="0" w:line="340" w:lineRule="exact"/>
              <w:jc w:val="center"/>
              <w:rPr>
                <w:color w:val="000000"/>
                <w:sz w:val="28"/>
                <w:szCs w:val="28"/>
              </w:rPr>
            </w:pPr>
            <w:r w:rsidRPr="001E44F2">
              <w:rPr>
                <w:color w:val="000000"/>
                <w:sz w:val="28"/>
                <w:szCs w:val="28"/>
              </w:rPr>
              <w:t>внебюд</w:t>
            </w:r>
            <w:r w:rsidRPr="001E44F2">
              <w:rPr>
                <w:color w:val="000000"/>
                <w:sz w:val="28"/>
                <w:szCs w:val="28"/>
              </w:rPr>
              <w:softHyphen/>
              <w:t>жетные средства</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2E151D" w:rsidRPr="001E44F2" w:rsidRDefault="002E151D" w:rsidP="001E44F2">
            <w:pPr>
              <w:shd w:val="clear" w:color="auto" w:fill="FFFFFF"/>
              <w:spacing w:before="0" w:after="0" w:line="340" w:lineRule="exact"/>
              <w:jc w:val="center"/>
              <w:rPr>
                <w:color w:val="000000"/>
                <w:sz w:val="28"/>
                <w:szCs w:val="28"/>
              </w:rPr>
            </w:pPr>
            <w:r w:rsidRPr="001E44F2">
              <w:rPr>
                <w:color w:val="000000"/>
                <w:sz w:val="28"/>
                <w:szCs w:val="28"/>
              </w:rPr>
              <w:t>всего</w:t>
            </w:r>
          </w:p>
        </w:tc>
      </w:tr>
      <w:tr w:rsidR="00FA1F53" w:rsidRPr="002E151D" w:rsidTr="001E44F2">
        <w:trPr>
          <w:trHeight w:hRule="exact" w:val="44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Pr>
                <w:color w:val="000000"/>
                <w:sz w:val="28"/>
                <w:szCs w:val="28"/>
              </w:rPr>
              <w:t>2024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1F53" w:rsidRPr="002559F9" w:rsidRDefault="00FA1F53" w:rsidP="00FA1F53">
            <w:pPr>
              <w:shd w:val="clear" w:color="auto" w:fill="FFFFFF"/>
              <w:spacing w:before="0" w:after="0" w:line="340" w:lineRule="exact"/>
              <w:jc w:val="center"/>
              <w:rPr>
                <w:color w:val="000000"/>
                <w:sz w:val="28"/>
                <w:szCs w:val="28"/>
              </w:rPr>
            </w:pPr>
            <w:r>
              <w:rPr>
                <w:color w:val="000000"/>
                <w:sz w:val="28"/>
                <w:szCs w:val="28"/>
              </w:rPr>
              <w:t>932,5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FA1F53" w:rsidRPr="002559F9" w:rsidRDefault="00FA1F53" w:rsidP="00D359F0">
            <w:pPr>
              <w:shd w:val="clear" w:color="auto" w:fill="FFFFFF"/>
              <w:spacing w:before="0" w:after="0" w:line="340" w:lineRule="exact"/>
              <w:jc w:val="center"/>
              <w:rPr>
                <w:color w:val="000000"/>
                <w:sz w:val="28"/>
                <w:szCs w:val="28"/>
              </w:rPr>
            </w:pPr>
            <w:r>
              <w:rPr>
                <w:color w:val="000000"/>
                <w:sz w:val="28"/>
                <w:szCs w:val="28"/>
              </w:rPr>
              <w:t>932,5</w:t>
            </w:r>
          </w:p>
        </w:tc>
      </w:tr>
      <w:tr w:rsidR="00FA1F53" w:rsidRPr="002E151D" w:rsidTr="001E44F2">
        <w:trPr>
          <w:trHeight w:hRule="exact" w:val="37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sidRPr="001E44F2">
              <w:rPr>
                <w:color w:val="000000"/>
                <w:sz w:val="28"/>
                <w:szCs w:val="28"/>
              </w:rPr>
              <w:t>20</w:t>
            </w:r>
            <w:r>
              <w:rPr>
                <w:color w:val="000000"/>
                <w:sz w:val="28"/>
                <w:szCs w:val="28"/>
              </w:rPr>
              <w:t>25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sidRPr="001E44F2">
              <w:rPr>
                <w:color w:val="000000"/>
                <w:sz w:val="28"/>
                <w:szCs w:val="28"/>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sidRPr="001E44F2">
              <w:rPr>
                <w:color w:val="000000"/>
                <w:sz w:val="28"/>
                <w:szCs w:val="2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1F53" w:rsidRPr="002559F9" w:rsidRDefault="00FA1F53" w:rsidP="00FA1F53">
            <w:pPr>
              <w:shd w:val="clear" w:color="auto" w:fill="FFFFFF"/>
              <w:spacing w:before="0" w:after="0" w:line="340" w:lineRule="exact"/>
              <w:jc w:val="center"/>
              <w:rPr>
                <w:color w:val="000000"/>
                <w:sz w:val="28"/>
                <w:szCs w:val="28"/>
              </w:rPr>
            </w:pPr>
            <w:r>
              <w:rPr>
                <w:color w:val="000000"/>
                <w:sz w:val="28"/>
                <w:szCs w:val="28"/>
              </w:rPr>
              <w:t>845,0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FA1F53" w:rsidRPr="002559F9" w:rsidRDefault="00FA1F53" w:rsidP="00D359F0">
            <w:pPr>
              <w:shd w:val="clear" w:color="auto" w:fill="FFFFFF"/>
              <w:spacing w:before="0" w:after="0" w:line="340" w:lineRule="exact"/>
              <w:jc w:val="center"/>
              <w:rPr>
                <w:color w:val="000000"/>
                <w:sz w:val="28"/>
                <w:szCs w:val="28"/>
              </w:rPr>
            </w:pPr>
            <w:r>
              <w:rPr>
                <w:color w:val="000000"/>
                <w:sz w:val="28"/>
                <w:szCs w:val="28"/>
              </w:rPr>
              <w:t>845,0</w:t>
            </w:r>
          </w:p>
        </w:tc>
      </w:tr>
      <w:tr w:rsidR="00FA1F53" w:rsidRPr="002E151D" w:rsidTr="001E44F2">
        <w:trPr>
          <w:trHeight w:hRule="exact" w:val="467"/>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Pr>
                <w:color w:val="000000"/>
                <w:sz w:val="28"/>
                <w:szCs w:val="28"/>
              </w:rPr>
              <w:t>2026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1F53" w:rsidRPr="002559F9" w:rsidRDefault="00FA1F53" w:rsidP="00FA1F53">
            <w:pPr>
              <w:shd w:val="clear" w:color="auto" w:fill="FFFFFF"/>
              <w:spacing w:before="0" w:after="0" w:line="340" w:lineRule="exact"/>
              <w:jc w:val="center"/>
              <w:rPr>
                <w:color w:val="000000"/>
                <w:sz w:val="28"/>
                <w:szCs w:val="28"/>
              </w:rPr>
            </w:pPr>
            <w:r>
              <w:rPr>
                <w:color w:val="000000"/>
                <w:sz w:val="28"/>
                <w:szCs w:val="28"/>
              </w:rPr>
              <w:t>845</w:t>
            </w:r>
            <w:r w:rsidRPr="002559F9">
              <w:rPr>
                <w:color w:val="000000"/>
                <w:sz w:val="28"/>
                <w:szCs w:val="28"/>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FA1F53" w:rsidRPr="002559F9" w:rsidRDefault="00FA1F53" w:rsidP="00D359F0">
            <w:pPr>
              <w:shd w:val="clear" w:color="auto" w:fill="FFFFFF"/>
              <w:spacing w:before="0" w:after="0" w:line="340" w:lineRule="exact"/>
              <w:jc w:val="center"/>
              <w:rPr>
                <w:color w:val="000000"/>
                <w:sz w:val="28"/>
                <w:szCs w:val="28"/>
              </w:rPr>
            </w:pPr>
            <w:r>
              <w:rPr>
                <w:color w:val="000000"/>
                <w:sz w:val="28"/>
                <w:szCs w:val="28"/>
              </w:rPr>
              <w:t>845</w:t>
            </w:r>
            <w:r w:rsidRPr="002559F9">
              <w:rPr>
                <w:color w:val="000000"/>
                <w:sz w:val="28"/>
                <w:szCs w:val="28"/>
              </w:rPr>
              <w:t>,0</w:t>
            </w:r>
          </w:p>
        </w:tc>
      </w:tr>
      <w:tr w:rsidR="00FA1F53" w:rsidRPr="002E151D" w:rsidTr="001E44F2">
        <w:trPr>
          <w:trHeight w:hRule="exact" w:val="37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Pr>
                <w:color w:val="000000"/>
                <w:sz w:val="28"/>
                <w:szCs w:val="28"/>
              </w:rPr>
              <w:t>2027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sidRPr="001E44F2">
              <w:rPr>
                <w:color w:val="000000"/>
                <w:sz w:val="28"/>
                <w:szCs w:val="28"/>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sidRPr="001E44F2">
              <w:rPr>
                <w:color w:val="000000"/>
                <w:sz w:val="28"/>
                <w:szCs w:val="2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1F53" w:rsidRPr="002559F9" w:rsidRDefault="00FA1F53" w:rsidP="0046082E">
            <w:pPr>
              <w:shd w:val="clear" w:color="auto" w:fill="FFFFFF"/>
              <w:spacing w:before="0" w:after="0" w:line="340" w:lineRule="exact"/>
              <w:jc w:val="center"/>
              <w:rPr>
                <w:color w:val="000000"/>
                <w:sz w:val="28"/>
                <w:szCs w:val="28"/>
              </w:rPr>
            </w:pPr>
            <w:r>
              <w:rPr>
                <w:color w:val="000000"/>
                <w:sz w:val="28"/>
                <w:szCs w:val="28"/>
              </w:rPr>
              <w:t>11</w:t>
            </w:r>
            <w:r w:rsidRPr="002559F9">
              <w:rPr>
                <w:color w:val="000000"/>
                <w:sz w:val="28"/>
                <w:szCs w:val="28"/>
              </w:rPr>
              <w:t>20,0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FA1F53" w:rsidRPr="002559F9" w:rsidRDefault="00FA1F53" w:rsidP="00D359F0">
            <w:pPr>
              <w:shd w:val="clear" w:color="auto" w:fill="FFFFFF"/>
              <w:spacing w:before="0" w:after="0" w:line="340" w:lineRule="exact"/>
              <w:jc w:val="center"/>
              <w:rPr>
                <w:color w:val="000000"/>
                <w:sz w:val="28"/>
                <w:szCs w:val="28"/>
              </w:rPr>
            </w:pPr>
            <w:r>
              <w:rPr>
                <w:color w:val="000000"/>
                <w:sz w:val="28"/>
                <w:szCs w:val="28"/>
              </w:rPr>
              <w:t>11</w:t>
            </w:r>
            <w:r w:rsidRPr="002559F9">
              <w:rPr>
                <w:color w:val="000000"/>
                <w:sz w:val="28"/>
                <w:szCs w:val="28"/>
              </w:rPr>
              <w:t>20,0</w:t>
            </w:r>
          </w:p>
        </w:tc>
      </w:tr>
      <w:tr w:rsidR="00FA1F53" w:rsidRPr="002E151D" w:rsidTr="001E44F2">
        <w:trPr>
          <w:trHeight w:hRule="exact" w:val="36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Pr>
                <w:color w:val="000000"/>
                <w:sz w:val="28"/>
                <w:szCs w:val="28"/>
              </w:rPr>
              <w:t>2028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1F53" w:rsidRPr="002559F9" w:rsidRDefault="00FA1F53" w:rsidP="00E1079E">
            <w:pPr>
              <w:shd w:val="clear" w:color="auto" w:fill="FFFFFF"/>
              <w:spacing w:before="0" w:after="0" w:line="340" w:lineRule="exact"/>
              <w:jc w:val="center"/>
              <w:rPr>
                <w:color w:val="000000"/>
                <w:sz w:val="28"/>
                <w:szCs w:val="28"/>
              </w:rPr>
            </w:pPr>
            <w:r w:rsidRPr="002559F9">
              <w:rPr>
                <w:color w:val="000000"/>
                <w:sz w:val="28"/>
                <w:szCs w:val="28"/>
              </w:rPr>
              <w:t>1</w:t>
            </w:r>
            <w:r>
              <w:rPr>
                <w:color w:val="000000"/>
                <w:sz w:val="28"/>
                <w:szCs w:val="28"/>
              </w:rPr>
              <w:t>2</w:t>
            </w:r>
            <w:r w:rsidRPr="002559F9">
              <w:rPr>
                <w:color w:val="000000"/>
                <w:sz w:val="28"/>
                <w:szCs w:val="28"/>
              </w:rPr>
              <w:t>50,0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FA1F53" w:rsidRPr="002559F9" w:rsidRDefault="00FA1F53" w:rsidP="00D359F0">
            <w:pPr>
              <w:shd w:val="clear" w:color="auto" w:fill="FFFFFF"/>
              <w:spacing w:before="0" w:after="0" w:line="340" w:lineRule="exact"/>
              <w:jc w:val="center"/>
              <w:rPr>
                <w:color w:val="000000"/>
                <w:sz w:val="28"/>
                <w:szCs w:val="28"/>
              </w:rPr>
            </w:pPr>
            <w:r w:rsidRPr="002559F9">
              <w:rPr>
                <w:color w:val="000000"/>
                <w:sz w:val="28"/>
                <w:szCs w:val="28"/>
              </w:rPr>
              <w:t>1</w:t>
            </w:r>
            <w:r>
              <w:rPr>
                <w:color w:val="000000"/>
                <w:sz w:val="28"/>
                <w:szCs w:val="28"/>
              </w:rPr>
              <w:t>2</w:t>
            </w:r>
            <w:r w:rsidRPr="002559F9">
              <w:rPr>
                <w:color w:val="000000"/>
                <w:sz w:val="28"/>
                <w:szCs w:val="28"/>
              </w:rPr>
              <w:t>50,0</w:t>
            </w:r>
          </w:p>
        </w:tc>
      </w:tr>
      <w:tr w:rsidR="00FA1F53" w:rsidRPr="002E151D" w:rsidTr="001E44F2">
        <w:trPr>
          <w:trHeight w:hRule="exact" w:val="394"/>
        </w:trPr>
        <w:tc>
          <w:tcPr>
            <w:tcW w:w="993" w:type="dxa"/>
            <w:tcBorders>
              <w:top w:val="single" w:sz="6" w:space="0" w:color="auto"/>
              <w:left w:val="single" w:sz="6" w:space="0" w:color="auto"/>
              <w:bottom w:val="single" w:sz="4"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sidRPr="001E44F2">
              <w:rPr>
                <w:color w:val="000000"/>
                <w:sz w:val="28"/>
                <w:szCs w:val="28"/>
              </w:rPr>
              <w:t>ВСЕГО</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sidRPr="001E44F2">
              <w:rPr>
                <w:color w:val="000000"/>
                <w:sz w:val="28"/>
                <w:szCs w:val="28"/>
              </w:rPr>
              <w:t>-</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A1F53" w:rsidRPr="001E44F2" w:rsidRDefault="00FA1F53" w:rsidP="001E44F2">
            <w:pPr>
              <w:shd w:val="clear" w:color="auto" w:fill="FFFFFF"/>
              <w:spacing w:before="0" w:after="0" w:line="340" w:lineRule="exact"/>
              <w:jc w:val="center"/>
              <w:rPr>
                <w:color w:val="000000"/>
                <w:sz w:val="28"/>
                <w:szCs w:val="28"/>
              </w:rPr>
            </w:pPr>
            <w:r w:rsidRPr="001E44F2">
              <w:rPr>
                <w:color w:val="000000"/>
                <w:sz w:val="28"/>
                <w:szCs w:val="28"/>
              </w:rPr>
              <w:t>-</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A1F53" w:rsidRPr="001E44F2" w:rsidRDefault="00FA1F53" w:rsidP="00FA1F53">
            <w:pPr>
              <w:shd w:val="clear" w:color="auto" w:fill="FFFFFF"/>
              <w:spacing w:before="0" w:after="0" w:line="340" w:lineRule="exact"/>
              <w:jc w:val="center"/>
              <w:rPr>
                <w:color w:val="000000"/>
                <w:sz w:val="28"/>
                <w:szCs w:val="28"/>
                <w:highlight w:val="yellow"/>
              </w:rPr>
            </w:pPr>
            <w:r>
              <w:rPr>
                <w:color w:val="000000"/>
                <w:sz w:val="28"/>
                <w:szCs w:val="28"/>
              </w:rPr>
              <w:t>4992,5</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FA1F53" w:rsidRPr="001E44F2" w:rsidRDefault="00FA1F53" w:rsidP="008C2FF4">
            <w:pPr>
              <w:shd w:val="clear" w:color="auto" w:fill="FFFFFF"/>
              <w:spacing w:before="0" w:after="0" w:line="340" w:lineRule="exact"/>
              <w:jc w:val="center"/>
              <w:rPr>
                <w:color w:val="000000"/>
                <w:sz w:val="28"/>
                <w:szCs w:val="28"/>
              </w:rPr>
            </w:pPr>
            <w:r w:rsidRPr="001E44F2">
              <w:rPr>
                <w:color w:val="000000"/>
                <w:sz w:val="28"/>
                <w:szCs w:val="28"/>
              </w:rPr>
              <w:t>-</w:t>
            </w:r>
          </w:p>
        </w:tc>
        <w:tc>
          <w:tcPr>
            <w:tcW w:w="1309" w:type="dxa"/>
            <w:tcBorders>
              <w:left w:val="single" w:sz="6" w:space="0" w:color="auto"/>
              <w:bottom w:val="single" w:sz="4" w:space="0" w:color="auto"/>
              <w:right w:val="single" w:sz="6" w:space="0" w:color="auto"/>
            </w:tcBorders>
            <w:shd w:val="clear" w:color="auto" w:fill="FFFFFF"/>
          </w:tcPr>
          <w:p w:rsidR="00FA1F53" w:rsidRPr="001E44F2" w:rsidRDefault="00FA1F53" w:rsidP="00D359F0">
            <w:pPr>
              <w:shd w:val="clear" w:color="auto" w:fill="FFFFFF"/>
              <w:spacing w:before="0" w:after="0" w:line="340" w:lineRule="exact"/>
              <w:jc w:val="center"/>
              <w:rPr>
                <w:color w:val="000000"/>
                <w:sz w:val="28"/>
                <w:szCs w:val="28"/>
                <w:highlight w:val="yellow"/>
              </w:rPr>
            </w:pPr>
            <w:r>
              <w:rPr>
                <w:color w:val="000000"/>
                <w:sz w:val="28"/>
                <w:szCs w:val="28"/>
              </w:rPr>
              <w:t>4992,5</w:t>
            </w:r>
          </w:p>
        </w:tc>
      </w:tr>
    </w:tbl>
    <w:p w:rsidR="002E151D" w:rsidRPr="002E151D" w:rsidRDefault="002E151D" w:rsidP="002E151D">
      <w:pPr>
        <w:shd w:val="clear" w:color="auto" w:fill="FFFFFF"/>
        <w:spacing w:before="0" w:after="0" w:line="340" w:lineRule="exact"/>
        <w:ind w:firstLine="851"/>
        <w:jc w:val="both"/>
        <w:rPr>
          <w:b/>
          <w:color w:val="000000"/>
          <w:sz w:val="28"/>
          <w:szCs w:val="28"/>
        </w:rPr>
      </w:pPr>
    </w:p>
    <w:p w:rsidR="00E05930" w:rsidRPr="00402B63" w:rsidRDefault="00076FA7" w:rsidP="00E05930">
      <w:pPr>
        <w:shd w:val="clear" w:color="auto" w:fill="FFFFFF"/>
        <w:spacing w:before="0" w:after="0" w:line="340" w:lineRule="exact"/>
        <w:ind w:firstLine="851"/>
        <w:jc w:val="both"/>
        <w:rPr>
          <w:b/>
          <w:sz w:val="28"/>
          <w:szCs w:val="28"/>
        </w:rPr>
      </w:pPr>
      <w:hyperlink r:id="rId10" w:history="1">
        <w:r w:rsidR="00E05930" w:rsidRPr="00402B63">
          <w:rPr>
            <w:rStyle w:val="aa"/>
            <w:b/>
            <w:color w:val="auto"/>
            <w:sz w:val="28"/>
            <w:szCs w:val="28"/>
            <w:u w:val="none"/>
          </w:rPr>
          <w:t>8</w:t>
        </w:r>
      </w:hyperlink>
      <w:r w:rsidR="00E05930" w:rsidRPr="00402B63">
        <w:rPr>
          <w:b/>
          <w:sz w:val="28"/>
          <w:szCs w:val="28"/>
        </w:rPr>
        <w:t>. Ожидаемые конечные результаты реализации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На базе создания документов планировки территорий будут созданы возможности обеспечения открытости, гласности и обоснованности принятия решений о строительстве объектов капитального строительства на территории Окуловского муниципального района. В экономической области эффективность от реализации мероприятий муниципальной программы состоит в увеличении доходов бюджетов всех уровней за счет роста объемов инвестиций в строительство, реконструкцию и обустройство земельных участков и иных объектов недвижимости, в повышении эффективности управления развитием территории Окуловского муниципального района.</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Принятие муниципальной программы обеспечит эффективное решение приоритетных социальных, экономических и других задач развития Окуловского муниципального района в пределах установленных полномочий органов местного самоуправления.</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Упорядочение градостроительной деятельности на территории Окуловского муниципального района с соблюдением градостроительных и технических регламентов.</w:t>
      </w:r>
    </w:p>
    <w:p w:rsidR="004A0428" w:rsidRPr="004A0428" w:rsidRDefault="004A0428" w:rsidP="004A0428">
      <w:pPr>
        <w:shd w:val="clear" w:color="auto" w:fill="FFFFFF"/>
        <w:spacing w:before="0" w:after="0" w:line="340" w:lineRule="exact"/>
        <w:ind w:firstLine="851"/>
        <w:jc w:val="both"/>
        <w:rPr>
          <w:color w:val="000000"/>
          <w:sz w:val="28"/>
          <w:szCs w:val="28"/>
        </w:rPr>
      </w:pPr>
      <w:r w:rsidRPr="004A0428">
        <w:rPr>
          <w:color w:val="000000"/>
          <w:sz w:val="28"/>
          <w:szCs w:val="28"/>
        </w:rPr>
        <w:t>Выполнение мероприятий программы позволит:</w:t>
      </w:r>
    </w:p>
    <w:p w:rsidR="004A0428" w:rsidRPr="004A0428" w:rsidRDefault="004A0428" w:rsidP="004A0428">
      <w:pPr>
        <w:shd w:val="clear" w:color="auto" w:fill="FFFFFF"/>
        <w:spacing w:before="0" w:after="0" w:line="340" w:lineRule="exact"/>
        <w:ind w:firstLine="851"/>
        <w:jc w:val="both"/>
        <w:rPr>
          <w:color w:val="000000"/>
          <w:sz w:val="28"/>
          <w:szCs w:val="28"/>
        </w:rPr>
      </w:pPr>
      <w:r w:rsidRPr="004A0428">
        <w:rPr>
          <w:color w:val="000000"/>
          <w:sz w:val="28"/>
          <w:szCs w:val="28"/>
        </w:rPr>
        <w:t>- обеспечить поселение необходимой градостроительной документацией;</w:t>
      </w:r>
    </w:p>
    <w:p w:rsidR="004A0428" w:rsidRPr="004A0428" w:rsidRDefault="004A0428" w:rsidP="004A0428">
      <w:pPr>
        <w:shd w:val="clear" w:color="auto" w:fill="FFFFFF"/>
        <w:spacing w:before="0" w:after="0" w:line="340" w:lineRule="exact"/>
        <w:ind w:firstLine="851"/>
        <w:jc w:val="both"/>
        <w:rPr>
          <w:color w:val="000000"/>
          <w:sz w:val="28"/>
          <w:szCs w:val="28"/>
        </w:rPr>
      </w:pPr>
      <w:r w:rsidRPr="004A0428">
        <w:rPr>
          <w:color w:val="000000"/>
          <w:sz w:val="28"/>
          <w:szCs w:val="28"/>
        </w:rPr>
        <w:t>- сократить время оформления разрешительных документов на проектирование и строительство объектов капитального строительства.</w:t>
      </w:r>
    </w:p>
    <w:p w:rsidR="00E05930" w:rsidRPr="00E05930" w:rsidRDefault="00635F37" w:rsidP="004A0428">
      <w:pPr>
        <w:shd w:val="clear" w:color="auto" w:fill="FFFFFF"/>
        <w:spacing w:before="0" w:after="0" w:line="340" w:lineRule="exact"/>
        <w:ind w:firstLine="851"/>
        <w:jc w:val="both"/>
        <w:rPr>
          <w:color w:val="000000"/>
          <w:sz w:val="28"/>
          <w:szCs w:val="28"/>
        </w:rPr>
      </w:pPr>
      <w:r>
        <w:rPr>
          <w:color w:val="000000"/>
          <w:sz w:val="28"/>
          <w:szCs w:val="28"/>
          <w:highlight w:val="yellow"/>
        </w:rPr>
        <w:t xml:space="preserve"> </w:t>
      </w:r>
      <w:r w:rsidR="004A0428" w:rsidRPr="004A0428">
        <w:rPr>
          <w:color w:val="000000"/>
          <w:sz w:val="28"/>
          <w:szCs w:val="28"/>
          <w:highlight w:val="yellow"/>
        </w:rPr>
        <w:t xml:space="preserve"> </w:t>
      </w:r>
    </w:p>
    <w:p w:rsidR="00E05930" w:rsidRPr="00E05930" w:rsidRDefault="00E05930" w:rsidP="00E05930">
      <w:pPr>
        <w:shd w:val="clear" w:color="auto" w:fill="FFFFFF"/>
        <w:spacing w:before="0" w:after="0" w:line="340" w:lineRule="exact"/>
        <w:ind w:firstLine="851"/>
        <w:jc w:val="both"/>
        <w:rPr>
          <w:color w:val="000000"/>
          <w:sz w:val="28"/>
          <w:szCs w:val="28"/>
        </w:rPr>
      </w:pPr>
    </w:p>
    <w:p w:rsidR="00E05930" w:rsidRPr="00E05930" w:rsidRDefault="00402B63" w:rsidP="00E05930">
      <w:pPr>
        <w:shd w:val="clear" w:color="auto" w:fill="FFFFFF"/>
        <w:spacing w:before="0" w:after="0" w:line="340" w:lineRule="exact"/>
        <w:ind w:firstLine="851"/>
        <w:jc w:val="both"/>
        <w:rPr>
          <w:b/>
          <w:bCs/>
          <w:color w:val="000000"/>
          <w:sz w:val="28"/>
          <w:szCs w:val="28"/>
        </w:rPr>
      </w:pPr>
      <w:r w:rsidRPr="00402B63">
        <w:rPr>
          <w:b/>
          <w:bCs/>
          <w:color w:val="000000"/>
          <w:sz w:val="28"/>
          <w:szCs w:val="28"/>
        </w:rPr>
        <w:t xml:space="preserve">I. </w:t>
      </w:r>
      <w:r w:rsidR="00E05930" w:rsidRPr="00E05930">
        <w:rPr>
          <w:b/>
          <w:bCs/>
          <w:color w:val="000000"/>
          <w:sz w:val="28"/>
          <w:szCs w:val="28"/>
        </w:rPr>
        <w:t xml:space="preserve">Характеристика текущего состояния развития </w:t>
      </w:r>
      <w:proofErr w:type="gramStart"/>
      <w:r w:rsidR="00E05930" w:rsidRPr="00E05930">
        <w:rPr>
          <w:b/>
          <w:bCs/>
          <w:color w:val="000000"/>
          <w:sz w:val="28"/>
          <w:szCs w:val="28"/>
        </w:rPr>
        <w:t>градостроительной</w:t>
      </w:r>
      <w:proofErr w:type="gramEnd"/>
    </w:p>
    <w:p w:rsidR="00E05930" w:rsidRPr="00E05930" w:rsidRDefault="00E05930" w:rsidP="00E05930">
      <w:pPr>
        <w:shd w:val="clear" w:color="auto" w:fill="FFFFFF"/>
        <w:spacing w:before="0" w:after="0" w:line="340" w:lineRule="exact"/>
        <w:ind w:firstLine="851"/>
        <w:jc w:val="both"/>
        <w:rPr>
          <w:b/>
          <w:bCs/>
          <w:color w:val="000000"/>
          <w:sz w:val="28"/>
          <w:szCs w:val="28"/>
        </w:rPr>
      </w:pPr>
      <w:r w:rsidRPr="00E05930">
        <w:rPr>
          <w:b/>
          <w:bCs/>
          <w:color w:val="000000"/>
          <w:sz w:val="28"/>
          <w:szCs w:val="28"/>
        </w:rPr>
        <w:t xml:space="preserve">политики в </w:t>
      </w:r>
      <w:proofErr w:type="spellStart"/>
      <w:r w:rsidRPr="00E05930">
        <w:rPr>
          <w:b/>
          <w:bCs/>
          <w:color w:val="000000"/>
          <w:sz w:val="28"/>
          <w:szCs w:val="28"/>
        </w:rPr>
        <w:t>Окуловском</w:t>
      </w:r>
      <w:proofErr w:type="spellEnd"/>
      <w:r w:rsidRPr="00E05930">
        <w:rPr>
          <w:b/>
          <w:bCs/>
          <w:color w:val="000000"/>
          <w:sz w:val="28"/>
          <w:szCs w:val="28"/>
        </w:rPr>
        <w:t xml:space="preserve"> муниципальном районе</w:t>
      </w:r>
    </w:p>
    <w:p w:rsidR="00E05930" w:rsidRPr="00E05930" w:rsidRDefault="00E05930" w:rsidP="00E05930">
      <w:pPr>
        <w:shd w:val="clear" w:color="auto" w:fill="FFFFFF"/>
        <w:spacing w:before="0" w:after="0" w:line="340" w:lineRule="exact"/>
        <w:ind w:firstLine="851"/>
        <w:jc w:val="both"/>
        <w:rPr>
          <w:color w:val="000000"/>
          <w:sz w:val="28"/>
          <w:szCs w:val="28"/>
        </w:rPr>
      </w:pPr>
    </w:p>
    <w:p w:rsidR="00E05930" w:rsidRPr="00E05930" w:rsidRDefault="00E05930" w:rsidP="00E05930">
      <w:pPr>
        <w:shd w:val="clear" w:color="auto" w:fill="FFFFFF"/>
        <w:spacing w:before="0" w:after="0" w:line="340" w:lineRule="exact"/>
        <w:ind w:firstLine="851"/>
        <w:jc w:val="both"/>
        <w:rPr>
          <w:color w:val="000000"/>
          <w:sz w:val="28"/>
          <w:szCs w:val="28"/>
        </w:rPr>
      </w:pPr>
      <w:proofErr w:type="gramStart"/>
      <w:r w:rsidRPr="00E05930">
        <w:rPr>
          <w:color w:val="000000"/>
          <w:sz w:val="28"/>
          <w:szCs w:val="28"/>
        </w:rPr>
        <w:lastRenderedPageBreak/>
        <w:t>Одной из важнейших стратегических задач градостроительной политики на территории Окуловского муниципального района является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рационального использования природных ресурсов в интересах настоящего и будущего поколений, а также создание условий устойчивого экономического развития в части эффективного использования земли и иной недвижимости всех форм собственности в</w:t>
      </w:r>
      <w:proofErr w:type="gramEnd"/>
      <w:r w:rsidRPr="00E05930">
        <w:rPr>
          <w:color w:val="000000"/>
          <w:sz w:val="28"/>
          <w:szCs w:val="28"/>
        </w:rPr>
        <w:t xml:space="preserve"> </w:t>
      </w:r>
      <w:proofErr w:type="gramStart"/>
      <w:r w:rsidRPr="00E05930">
        <w:rPr>
          <w:color w:val="000000"/>
          <w:sz w:val="28"/>
          <w:szCs w:val="28"/>
        </w:rPr>
        <w:t>интересах</w:t>
      </w:r>
      <w:proofErr w:type="gramEnd"/>
      <w:r w:rsidRPr="00E05930">
        <w:rPr>
          <w:color w:val="000000"/>
          <w:sz w:val="28"/>
          <w:szCs w:val="28"/>
        </w:rPr>
        <w:t xml:space="preserve"> удовлетворения потребностей жителей Окуловского муниципального района.</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Решение данных задач обеспечивается подготовкой и утверждением документов территориального планирования.</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 xml:space="preserve">Территориальное развитие Окуловского муниципального района происходит путем размещения объектов нового капитального </w:t>
      </w:r>
      <w:proofErr w:type="gramStart"/>
      <w:r w:rsidRPr="00E05930">
        <w:rPr>
          <w:color w:val="000000"/>
          <w:sz w:val="28"/>
          <w:szCs w:val="28"/>
        </w:rPr>
        <w:t>строительства</w:t>
      </w:r>
      <w:proofErr w:type="gramEnd"/>
      <w:r w:rsidRPr="00E05930">
        <w:rPr>
          <w:color w:val="000000"/>
          <w:sz w:val="28"/>
          <w:szCs w:val="28"/>
        </w:rPr>
        <w:t xml:space="preserve"> как на свободных, так и на застроенных территориях.</w:t>
      </w:r>
    </w:p>
    <w:p w:rsidR="00E05930" w:rsidRPr="00E05930" w:rsidRDefault="00E05930" w:rsidP="00E05930">
      <w:pPr>
        <w:shd w:val="clear" w:color="auto" w:fill="FFFFFF"/>
        <w:spacing w:before="0" w:after="0" w:line="340" w:lineRule="exact"/>
        <w:ind w:firstLine="851"/>
        <w:jc w:val="both"/>
        <w:rPr>
          <w:color w:val="000000"/>
          <w:sz w:val="28"/>
          <w:szCs w:val="28"/>
        </w:rPr>
      </w:pPr>
      <w:proofErr w:type="gramStart"/>
      <w:r w:rsidRPr="00E05930">
        <w:rPr>
          <w:color w:val="000000"/>
          <w:sz w:val="28"/>
          <w:szCs w:val="28"/>
        </w:rPr>
        <w:t xml:space="preserve">В соответствии с </w:t>
      </w:r>
      <w:hyperlink r:id="rId11" w:history="1">
        <w:r w:rsidRPr="00E05930">
          <w:rPr>
            <w:rStyle w:val="aa"/>
            <w:sz w:val="28"/>
            <w:szCs w:val="28"/>
          </w:rPr>
          <w:t>частью 7 статьи 26</w:t>
        </w:r>
      </w:hyperlink>
      <w:r w:rsidRPr="00E05930">
        <w:rPr>
          <w:color w:val="000000"/>
          <w:sz w:val="28"/>
          <w:szCs w:val="28"/>
        </w:rPr>
        <w:t xml:space="preserve"> Градостроительного кодекса Российской Федерации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w:t>
      </w:r>
      <w:proofErr w:type="gramEnd"/>
      <w:r w:rsidRPr="00E05930">
        <w:rPr>
          <w:color w:val="000000"/>
          <w:sz w:val="28"/>
          <w:szCs w:val="28"/>
        </w:rPr>
        <w:t xml:space="preserve">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E05930">
        <w:rPr>
          <w:color w:val="000000"/>
          <w:sz w:val="28"/>
          <w:szCs w:val="28"/>
        </w:rPr>
        <w:t>с даты утверждения</w:t>
      </w:r>
      <w:proofErr w:type="gramEnd"/>
      <w:r w:rsidRPr="00E05930">
        <w:rPr>
          <w:color w:val="000000"/>
          <w:sz w:val="28"/>
          <w:szCs w:val="28"/>
        </w:rPr>
        <w:t xml:space="preserve"> таких программ и принятия таких решений вносятся соответствующие изменения.</w:t>
      </w:r>
    </w:p>
    <w:p w:rsidR="00E05930" w:rsidRPr="00E05930" w:rsidRDefault="00E05930" w:rsidP="00E05930">
      <w:pPr>
        <w:shd w:val="clear" w:color="auto" w:fill="FFFFFF"/>
        <w:spacing w:before="0" w:after="0" w:line="340" w:lineRule="exact"/>
        <w:ind w:firstLine="851"/>
        <w:jc w:val="both"/>
        <w:rPr>
          <w:color w:val="000000"/>
          <w:sz w:val="28"/>
          <w:szCs w:val="28"/>
        </w:rPr>
      </w:pPr>
      <w:proofErr w:type="spellStart"/>
      <w:r w:rsidRPr="00E05930">
        <w:rPr>
          <w:color w:val="000000"/>
          <w:sz w:val="28"/>
          <w:szCs w:val="28"/>
        </w:rPr>
        <w:t>Неотображение</w:t>
      </w:r>
      <w:proofErr w:type="spellEnd"/>
      <w:r w:rsidRPr="00E05930">
        <w:rPr>
          <w:color w:val="000000"/>
          <w:sz w:val="28"/>
          <w:szCs w:val="28"/>
        </w:rPr>
        <w:t xml:space="preserve"> объектов местного значения, планируемых для размещения на территории Окуловского муниципального района, приведет к невозможности осуществления мероприятий по их строительству.</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Вместе с тем Администрацией Окуловского муниципального района в целях решения указанных проблем, выполняется значительная работа, в том числе подготовлен и принят ряд нормативных правовых документов, регулирующих градостроительную деятельность.</w:t>
      </w:r>
    </w:p>
    <w:p w:rsidR="00E05930" w:rsidRPr="00E05930" w:rsidRDefault="00E05930" w:rsidP="00E05930">
      <w:pPr>
        <w:shd w:val="clear" w:color="auto" w:fill="FFFFFF"/>
        <w:spacing w:before="0" w:after="0" w:line="340" w:lineRule="exact"/>
        <w:ind w:firstLine="851"/>
        <w:jc w:val="both"/>
        <w:rPr>
          <w:color w:val="000000"/>
          <w:sz w:val="28"/>
          <w:szCs w:val="28"/>
        </w:rPr>
      </w:pPr>
      <w:proofErr w:type="gramStart"/>
      <w:r w:rsidRPr="00E05930">
        <w:rPr>
          <w:color w:val="000000"/>
          <w:sz w:val="28"/>
          <w:szCs w:val="28"/>
        </w:rPr>
        <w:t xml:space="preserve">В соответствии с </w:t>
      </w:r>
      <w:hyperlink r:id="rId12" w:history="1">
        <w:r w:rsidRPr="00E05930">
          <w:rPr>
            <w:rStyle w:val="aa"/>
            <w:sz w:val="28"/>
            <w:szCs w:val="28"/>
          </w:rPr>
          <w:t>частью 5.8 статьи 19</w:t>
        </w:r>
      </w:hyperlink>
      <w:r w:rsidRPr="00E05930">
        <w:rPr>
          <w:color w:val="000000"/>
          <w:sz w:val="28"/>
          <w:szCs w:val="28"/>
        </w:rPr>
        <w:t xml:space="preserve"> Федерального закона от 13 марта 2006 года N 58-ФЗ "О рекламе" органы местного самоуправления муниципальных районов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w:t>
      </w:r>
      <w:proofErr w:type="gramEnd"/>
    </w:p>
    <w:p w:rsidR="00E05930" w:rsidRPr="00E05930" w:rsidRDefault="00E05930" w:rsidP="00E05930">
      <w:pPr>
        <w:shd w:val="clear" w:color="auto" w:fill="FFFFFF"/>
        <w:spacing w:before="0" w:after="0" w:line="340" w:lineRule="exact"/>
        <w:ind w:firstLine="851"/>
        <w:jc w:val="both"/>
        <w:rPr>
          <w:color w:val="000000"/>
          <w:sz w:val="28"/>
          <w:szCs w:val="28"/>
        </w:rPr>
      </w:pPr>
      <w:proofErr w:type="gramStart"/>
      <w:r w:rsidRPr="00E05930">
        <w:rPr>
          <w:color w:val="000000"/>
          <w:sz w:val="28"/>
          <w:szCs w:val="28"/>
        </w:rPr>
        <w:t xml:space="preserve">Приоритетами муниципальной политики в градостроительной отрасли </w:t>
      </w:r>
      <w:r w:rsidRPr="00E05930">
        <w:rPr>
          <w:color w:val="000000"/>
          <w:sz w:val="28"/>
          <w:szCs w:val="28"/>
        </w:rPr>
        <w:lastRenderedPageBreak/>
        <w:t>на территории Окуловского муниципального района являются обеспечение градостроительной деятельности на территории Окуловского муниципального района в соответствии с основными принципами законодательства о градостроительной деятельности, направленными на устойчивое развитие территории, создание условий для привлечения инвестиций и активизации строительства, формирования экологически безопасной, благоприятной среды жизнедеятельности, комплексное и эффективное развитие социальной, производственной и инженерно-транспортной инфраструктуры, бережное природопользование, сохранение</w:t>
      </w:r>
      <w:proofErr w:type="gramEnd"/>
      <w:r w:rsidRPr="00E05930">
        <w:rPr>
          <w:color w:val="000000"/>
          <w:sz w:val="28"/>
          <w:szCs w:val="28"/>
        </w:rPr>
        <w:t xml:space="preserve"> исторического и культурного наследия, природных ландшафтов, повышение уровня архитектурно-художественной выразительности застройки населенных пунктов.</w:t>
      </w:r>
    </w:p>
    <w:p w:rsidR="00337E6B" w:rsidRDefault="00337E6B" w:rsidP="00402B63">
      <w:pPr>
        <w:shd w:val="clear" w:color="auto" w:fill="FFFFFF"/>
        <w:spacing w:before="0" w:after="0" w:line="340" w:lineRule="exact"/>
        <w:ind w:firstLine="851"/>
        <w:rPr>
          <w:b/>
          <w:bCs/>
          <w:color w:val="000000"/>
          <w:sz w:val="28"/>
          <w:szCs w:val="28"/>
        </w:rPr>
      </w:pPr>
    </w:p>
    <w:p w:rsidR="00E05930" w:rsidRPr="00E05930" w:rsidRDefault="00402B63" w:rsidP="00402B63">
      <w:pPr>
        <w:shd w:val="clear" w:color="auto" w:fill="FFFFFF"/>
        <w:spacing w:before="0" w:after="0" w:line="340" w:lineRule="exact"/>
        <w:ind w:firstLine="851"/>
        <w:rPr>
          <w:b/>
          <w:bCs/>
          <w:color w:val="000000"/>
          <w:sz w:val="28"/>
          <w:szCs w:val="28"/>
        </w:rPr>
      </w:pPr>
      <w:r w:rsidRPr="00402B63">
        <w:rPr>
          <w:b/>
          <w:bCs/>
          <w:color w:val="000000"/>
          <w:sz w:val="28"/>
          <w:szCs w:val="28"/>
        </w:rPr>
        <w:t xml:space="preserve">II. </w:t>
      </w:r>
      <w:r w:rsidR="00E05930" w:rsidRPr="00E05930">
        <w:rPr>
          <w:b/>
          <w:bCs/>
          <w:color w:val="000000"/>
          <w:sz w:val="28"/>
          <w:szCs w:val="28"/>
        </w:rPr>
        <w:t xml:space="preserve">Перечень и анализ </w:t>
      </w:r>
      <w:proofErr w:type="gramStart"/>
      <w:r w:rsidR="00E05930" w:rsidRPr="00E05930">
        <w:rPr>
          <w:b/>
          <w:bCs/>
          <w:color w:val="000000"/>
          <w:sz w:val="28"/>
          <w:szCs w:val="28"/>
        </w:rPr>
        <w:t>социальных</w:t>
      </w:r>
      <w:proofErr w:type="gramEnd"/>
      <w:r w:rsidR="00E05930" w:rsidRPr="00E05930">
        <w:rPr>
          <w:b/>
          <w:bCs/>
          <w:color w:val="000000"/>
          <w:sz w:val="28"/>
          <w:szCs w:val="28"/>
        </w:rPr>
        <w:t>, финансово-экономических</w:t>
      </w:r>
    </w:p>
    <w:p w:rsidR="00402B63" w:rsidRPr="00402B63" w:rsidRDefault="00E05930" w:rsidP="00402B63">
      <w:pPr>
        <w:shd w:val="clear" w:color="auto" w:fill="FFFFFF"/>
        <w:spacing w:before="0" w:after="0" w:line="340" w:lineRule="exact"/>
        <w:ind w:left="708" w:firstLine="143"/>
        <w:rPr>
          <w:b/>
          <w:bCs/>
          <w:color w:val="000000"/>
          <w:sz w:val="28"/>
          <w:szCs w:val="28"/>
        </w:rPr>
      </w:pPr>
      <w:r w:rsidRPr="00E05930">
        <w:rPr>
          <w:b/>
          <w:bCs/>
          <w:color w:val="000000"/>
          <w:sz w:val="28"/>
          <w:szCs w:val="28"/>
        </w:rPr>
        <w:t>и прочих рисков реализации муниципальной программы</w:t>
      </w:r>
      <w:r w:rsidR="00402B63">
        <w:rPr>
          <w:b/>
          <w:bCs/>
          <w:color w:val="000000"/>
          <w:sz w:val="28"/>
          <w:szCs w:val="28"/>
        </w:rPr>
        <w:t xml:space="preserve"> </w:t>
      </w:r>
      <w:r w:rsidR="00402B63" w:rsidRPr="00402B63">
        <w:rPr>
          <w:b/>
          <w:bCs/>
          <w:color w:val="000000"/>
          <w:sz w:val="28"/>
          <w:szCs w:val="28"/>
        </w:rPr>
        <w:t xml:space="preserve">с </w:t>
      </w:r>
      <w:r w:rsidR="00402B63">
        <w:rPr>
          <w:b/>
          <w:bCs/>
          <w:color w:val="000000"/>
          <w:sz w:val="28"/>
          <w:szCs w:val="28"/>
        </w:rPr>
        <w:t xml:space="preserve"> п</w:t>
      </w:r>
      <w:r w:rsidR="00402B63" w:rsidRPr="00402B63">
        <w:rPr>
          <w:b/>
          <w:bCs/>
          <w:color w:val="000000"/>
          <w:sz w:val="28"/>
          <w:szCs w:val="28"/>
        </w:rPr>
        <w:t>редложением по их минимизации</w:t>
      </w:r>
    </w:p>
    <w:p w:rsidR="00E05930" w:rsidRPr="00E05930" w:rsidRDefault="00E05930" w:rsidP="00E05930">
      <w:pPr>
        <w:shd w:val="clear" w:color="auto" w:fill="FFFFFF"/>
        <w:spacing w:before="0" w:after="0" w:line="340" w:lineRule="exact"/>
        <w:ind w:firstLine="851"/>
        <w:jc w:val="both"/>
        <w:rPr>
          <w:color w:val="000000"/>
          <w:sz w:val="28"/>
          <w:szCs w:val="28"/>
        </w:rPr>
      </w:pP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 оценки ее результативности и эффективности и включает в себя:</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текущий мониторинг повышения (снижения) вероятности наступления рисков;</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планирование и осуществление мер по снижению вероятности наступления рисков;</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в случае наступления рисков планирование и осуществление мер по компенсации (уменьшению) негативных последствий наступивших рисков.</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Реализация комплекса программных мероприятий сопряжена со следующими рисками:</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 xml:space="preserve">неблагоприятное развитие </w:t>
      </w:r>
      <w:proofErr w:type="gramStart"/>
      <w:r w:rsidRPr="00E05930">
        <w:rPr>
          <w:color w:val="000000"/>
          <w:sz w:val="28"/>
          <w:szCs w:val="28"/>
        </w:rPr>
        <w:t>экономических процессов</w:t>
      </w:r>
      <w:proofErr w:type="gramEnd"/>
      <w:r w:rsidRPr="00E05930">
        <w:rPr>
          <w:color w:val="000000"/>
          <w:sz w:val="28"/>
          <w:szCs w:val="28"/>
        </w:rPr>
        <w:t xml:space="preserve"> в стране и в мире в целом, приводящее к выпадению доходов бюджета Окуловского муниципального района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недостаточная точность планирования мероприятий и прогнозирования значений показателей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p>
    <w:p w:rsidR="00E05930" w:rsidRPr="00E05930" w:rsidRDefault="00402B63" w:rsidP="00E05930">
      <w:pPr>
        <w:shd w:val="clear" w:color="auto" w:fill="FFFFFF"/>
        <w:spacing w:before="0" w:after="0" w:line="340" w:lineRule="exact"/>
        <w:ind w:firstLine="851"/>
        <w:jc w:val="both"/>
        <w:rPr>
          <w:b/>
          <w:bCs/>
          <w:color w:val="000000"/>
          <w:sz w:val="28"/>
          <w:szCs w:val="28"/>
        </w:rPr>
      </w:pPr>
      <w:r w:rsidRPr="00402B63">
        <w:rPr>
          <w:b/>
          <w:bCs/>
          <w:color w:val="000000"/>
          <w:sz w:val="28"/>
          <w:szCs w:val="28"/>
        </w:rPr>
        <w:lastRenderedPageBreak/>
        <w:t>III.</w:t>
      </w:r>
      <w:r>
        <w:rPr>
          <w:b/>
          <w:bCs/>
          <w:color w:val="000000"/>
          <w:sz w:val="28"/>
          <w:szCs w:val="28"/>
        </w:rPr>
        <w:t xml:space="preserve"> </w:t>
      </w:r>
      <w:r w:rsidR="00E05930" w:rsidRPr="00E05930">
        <w:rPr>
          <w:b/>
          <w:bCs/>
          <w:color w:val="000000"/>
          <w:sz w:val="28"/>
          <w:szCs w:val="28"/>
        </w:rPr>
        <w:t>Механизм управления реализацией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Отдел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В ходе реализации муниципальной программы отдел:</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 xml:space="preserve">осуществляет непосредственный </w:t>
      </w:r>
      <w:proofErr w:type="gramStart"/>
      <w:r w:rsidRPr="00E05930">
        <w:rPr>
          <w:color w:val="000000"/>
          <w:sz w:val="28"/>
          <w:szCs w:val="28"/>
        </w:rPr>
        <w:t>контроль за</w:t>
      </w:r>
      <w:proofErr w:type="gramEnd"/>
      <w:r w:rsidRPr="00E05930">
        <w:rPr>
          <w:color w:val="000000"/>
          <w:sz w:val="28"/>
          <w:szCs w:val="28"/>
        </w:rPr>
        <w:t xml:space="preserve"> ходом реализации мероприятий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определяет формы и методы управления реализацией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обеспечивает целевое использование средств, выделяемых на выполнение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подготавливает при необходимости предложения по уточнению мероприятий муниципальной программы и сроков их реализации, объемов финансирования, целевых показателей для оценки эффективности реализации муниципальной программы.</w:t>
      </w:r>
    </w:p>
    <w:p w:rsidR="00E05930" w:rsidRPr="00E05930" w:rsidRDefault="00E05930" w:rsidP="00E05930">
      <w:pPr>
        <w:shd w:val="clear" w:color="auto" w:fill="FFFFFF"/>
        <w:spacing w:before="0" w:after="0" w:line="340" w:lineRule="exact"/>
        <w:ind w:firstLine="851"/>
        <w:jc w:val="both"/>
        <w:rPr>
          <w:color w:val="000000"/>
          <w:sz w:val="28"/>
          <w:szCs w:val="28"/>
        </w:rPr>
      </w:pPr>
      <w:proofErr w:type="gramStart"/>
      <w:r w:rsidRPr="00E05930">
        <w:rPr>
          <w:color w:val="000000"/>
          <w:sz w:val="28"/>
          <w:szCs w:val="28"/>
        </w:rPr>
        <w:t>Отдел до 20 июля текущего года и до 1 марта года, следующего за отчетным, готовит полугодовой и годовой отчет о ходе реализации муниципальной программы, обеспечивает его согласование с заместителем Главы администрации Окуловского муниципального района, осуществляющим координацию деятельности отдела и направляет в экономический комитет Администрации Окуловского муниципального района.</w:t>
      </w:r>
      <w:proofErr w:type="gramEnd"/>
    </w:p>
    <w:p w:rsidR="00E05930" w:rsidRPr="00E05930" w:rsidRDefault="00E05930" w:rsidP="00E05930">
      <w:pPr>
        <w:shd w:val="clear" w:color="auto" w:fill="FFFFFF"/>
        <w:spacing w:before="0" w:after="0" w:line="340" w:lineRule="exact"/>
        <w:ind w:firstLine="851"/>
        <w:jc w:val="both"/>
        <w:rPr>
          <w:color w:val="000000"/>
          <w:sz w:val="28"/>
          <w:szCs w:val="28"/>
        </w:rPr>
      </w:pPr>
      <w:r w:rsidRPr="00E05930">
        <w:rPr>
          <w:color w:val="000000"/>
          <w:sz w:val="28"/>
          <w:szCs w:val="28"/>
        </w:rPr>
        <w:t xml:space="preserve">Отдел до 1 марта года, следующего за </w:t>
      </w:r>
      <w:proofErr w:type="gramStart"/>
      <w:r w:rsidRPr="00E05930">
        <w:rPr>
          <w:color w:val="000000"/>
          <w:sz w:val="28"/>
          <w:szCs w:val="28"/>
        </w:rPr>
        <w:t>отчетным</w:t>
      </w:r>
      <w:proofErr w:type="gramEnd"/>
      <w:r w:rsidRPr="00E05930">
        <w:rPr>
          <w:color w:val="000000"/>
          <w:sz w:val="28"/>
          <w:szCs w:val="28"/>
        </w:rPr>
        <w:t>, готовит годовой отчет о ходе реализации муниципальной программы, докладывает о результатах выполнения целевых показателей муниципальной программы Главе Окуловского муниципального района.</w:t>
      </w:r>
    </w:p>
    <w:p w:rsidR="00E05930" w:rsidRPr="00E05930" w:rsidRDefault="00E05930" w:rsidP="00E05930">
      <w:pPr>
        <w:shd w:val="clear" w:color="auto" w:fill="FFFFFF"/>
        <w:spacing w:before="0" w:after="0" w:line="340" w:lineRule="exact"/>
        <w:ind w:firstLine="851"/>
        <w:jc w:val="both"/>
        <w:rPr>
          <w:color w:val="000000"/>
          <w:sz w:val="28"/>
          <w:szCs w:val="28"/>
        </w:rPr>
      </w:pPr>
    </w:p>
    <w:p w:rsidR="00817978" w:rsidRDefault="00402B63" w:rsidP="002E5A9C">
      <w:pPr>
        <w:shd w:val="clear" w:color="auto" w:fill="FFFFFF"/>
        <w:spacing w:before="0" w:after="0" w:line="340" w:lineRule="exact"/>
        <w:ind w:firstLine="851"/>
        <w:jc w:val="both"/>
        <w:rPr>
          <w:color w:val="000000"/>
          <w:sz w:val="28"/>
          <w:szCs w:val="28"/>
        </w:rPr>
      </w:pPr>
      <w:r w:rsidRPr="00402B63">
        <w:rPr>
          <w:b/>
          <w:bCs/>
          <w:color w:val="000000"/>
          <w:sz w:val="28"/>
          <w:szCs w:val="28"/>
        </w:rPr>
        <w:t>IV.</w:t>
      </w:r>
      <w:r>
        <w:rPr>
          <w:b/>
          <w:bCs/>
          <w:color w:val="000000"/>
          <w:sz w:val="28"/>
          <w:szCs w:val="28"/>
        </w:rPr>
        <w:t xml:space="preserve"> </w:t>
      </w:r>
      <w:r w:rsidR="00E05930" w:rsidRPr="00E05930">
        <w:rPr>
          <w:b/>
          <w:bCs/>
          <w:color w:val="000000"/>
          <w:sz w:val="28"/>
          <w:szCs w:val="28"/>
        </w:rPr>
        <w:t>Мероприятия муниципальной программы</w:t>
      </w:r>
    </w:p>
    <w:p w:rsidR="00904695" w:rsidRPr="00B02ED0" w:rsidRDefault="00904695" w:rsidP="00AE1E1F">
      <w:pPr>
        <w:ind w:firstLine="851"/>
        <w:sectPr w:rsidR="00904695" w:rsidRPr="00B02ED0" w:rsidSect="0084108B">
          <w:headerReference w:type="even" r:id="rId13"/>
          <w:headerReference w:type="default" r:id="rId14"/>
          <w:pgSz w:w="11909" w:h="16834"/>
          <w:pgMar w:top="993" w:right="562" w:bottom="426" w:left="1704" w:header="720" w:footer="720" w:gutter="0"/>
          <w:cols w:space="60"/>
          <w:noEndnote/>
          <w:titlePg/>
        </w:sectPr>
      </w:pPr>
    </w:p>
    <w:p w:rsidR="00AA6CD3" w:rsidRDefault="00AA6CD3" w:rsidP="00AE1E1F">
      <w:pPr>
        <w:ind w:left="720" w:firstLine="851"/>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572"/>
        <w:gridCol w:w="1020"/>
        <w:gridCol w:w="793"/>
        <w:gridCol w:w="1474"/>
        <w:gridCol w:w="1587"/>
        <w:gridCol w:w="737"/>
        <w:gridCol w:w="803"/>
        <w:gridCol w:w="737"/>
        <w:gridCol w:w="680"/>
        <w:gridCol w:w="709"/>
        <w:gridCol w:w="623"/>
        <w:gridCol w:w="623"/>
      </w:tblGrid>
      <w:tr w:rsidR="0053102E" w:rsidRPr="002A365A" w:rsidTr="009B5249">
        <w:tc>
          <w:tcPr>
            <w:tcW w:w="566" w:type="dxa"/>
            <w:vMerge w:val="restart"/>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r w:rsidRPr="002A365A">
              <w:rPr>
                <w:szCs w:val="24"/>
              </w:rPr>
              <w:t xml:space="preserve">N </w:t>
            </w:r>
            <w:proofErr w:type="gramStart"/>
            <w:r w:rsidRPr="002A365A">
              <w:rPr>
                <w:szCs w:val="24"/>
              </w:rPr>
              <w:t>п</w:t>
            </w:r>
            <w:proofErr w:type="gramEnd"/>
            <w:r w:rsidRPr="002A365A">
              <w:rPr>
                <w:szCs w:val="24"/>
              </w:rPr>
              <w:t>/п</w:t>
            </w:r>
          </w:p>
        </w:tc>
        <w:tc>
          <w:tcPr>
            <w:tcW w:w="3572" w:type="dxa"/>
            <w:vMerge w:val="restart"/>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r w:rsidRPr="002A365A">
              <w:rPr>
                <w:szCs w:val="24"/>
              </w:rPr>
              <w:t>Наименование мероприятия</w:t>
            </w:r>
          </w:p>
        </w:tc>
        <w:tc>
          <w:tcPr>
            <w:tcW w:w="1020" w:type="dxa"/>
            <w:vMerge w:val="restart"/>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Исполнитель</w:t>
            </w:r>
          </w:p>
        </w:tc>
        <w:tc>
          <w:tcPr>
            <w:tcW w:w="793" w:type="dxa"/>
            <w:vMerge w:val="restart"/>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Срок реализации</w:t>
            </w:r>
          </w:p>
        </w:tc>
        <w:tc>
          <w:tcPr>
            <w:tcW w:w="1474" w:type="dxa"/>
            <w:vMerge w:val="restart"/>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3"/>
              <w:jc w:val="both"/>
              <w:rPr>
                <w:szCs w:val="24"/>
              </w:rPr>
            </w:pPr>
            <w:r w:rsidRPr="002A365A">
              <w:rPr>
                <w:szCs w:val="24"/>
              </w:rPr>
              <w:t>Целевой показатель (номер целевого показателя из паспорта государственной программы)</w:t>
            </w:r>
          </w:p>
        </w:tc>
        <w:tc>
          <w:tcPr>
            <w:tcW w:w="1587" w:type="dxa"/>
            <w:vMerge w:val="restart"/>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3"/>
              <w:jc w:val="both"/>
              <w:rPr>
                <w:szCs w:val="24"/>
              </w:rPr>
            </w:pPr>
            <w:r w:rsidRPr="002A365A">
              <w:rPr>
                <w:szCs w:val="24"/>
              </w:rPr>
              <w:t>Источник финансирования</w:t>
            </w:r>
          </w:p>
        </w:tc>
        <w:tc>
          <w:tcPr>
            <w:tcW w:w="4912" w:type="dxa"/>
            <w:gridSpan w:val="7"/>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60"/>
              <w:jc w:val="both"/>
              <w:rPr>
                <w:szCs w:val="24"/>
              </w:rPr>
            </w:pPr>
            <w:r w:rsidRPr="002A365A">
              <w:rPr>
                <w:szCs w:val="24"/>
              </w:rPr>
              <w:t>Объем финансирования по годам (тыс. руб.)</w:t>
            </w:r>
          </w:p>
        </w:tc>
      </w:tr>
      <w:tr w:rsidR="0053102E" w:rsidRPr="002A365A" w:rsidTr="009B5249">
        <w:tc>
          <w:tcPr>
            <w:tcW w:w="566" w:type="dxa"/>
            <w:vMerge/>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p>
        </w:tc>
        <w:tc>
          <w:tcPr>
            <w:tcW w:w="3572" w:type="dxa"/>
            <w:vMerge/>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p>
        </w:tc>
        <w:tc>
          <w:tcPr>
            <w:tcW w:w="1020" w:type="dxa"/>
            <w:vMerge/>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p>
        </w:tc>
        <w:tc>
          <w:tcPr>
            <w:tcW w:w="793" w:type="dxa"/>
            <w:vMerge/>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p>
        </w:tc>
        <w:tc>
          <w:tcPr>
            <w:tcW w:w="1474" w:type="dxa"/>
            <w:vMerge/>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p>
        </w:tc>
        <w:tc>
          <w:tcPr>
            <w:tcW w:w="1587" w:type="dxa"/>
            <w:vMerge/>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020C63" w:rsidP="00020C63">
            <w:pPr>
              <w:jc w:val="both"/>
              <w:rPr>
                <w:szCs w:val="24"/>
              </w:rPr>
            </w:pPr>
            <w:r>
              <w:rPr>
                <w:szCs w:val="24"/>
              </w:rPr>
              <w:t>2024</w:t>
            </w:r>
          </w:p>
        </w:tc>
        <w:tc>
          <w:tcPr>
            <w:tcW w:w="803" w:type="dxa"/>
            <w:tcBorders>
              <w:top w:val="single" w:sz="4" w:space="0" w:color="auto"/>
              <w:left w:val="single" w:sz="4" w:space="0" w:color="auto"/>
              <w:bottom w:val="single" w:sz="4" w:space="0" w:color="auto"/>
              <w:right w:val="single" w:sz="4" w:space="0" w:color="auto"/>
            </w:tcBorders>
          </w:tcPr>
          <w:p w:rsidR="0053102E" w:rsidRPr="002A365A" w:rsidRDefault="0053102E" w:rsidP="00020C63">
            <w:pPr>
              <w:jc w:val="both"/>
              <w:rPr>
                <w:szCs w:val="24"/>
              </w:rPr>
            </w:pPr>
            <w:r w:rsidRPr="002A365A">
              <w:rPr>
                <w:szCs w:val="24"/>
              </w:rPr>
              <w:t>20</w:t>
            </w:r>
            <w:r w:rsidR="00020C63">
              <w:rPr>
                <w:szCs w:val="24"/>
              </w:rPr>
              <w:t>25</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53102E" w:rsidP="00020C63">
            <w:pPr>
              <w:jc w:val="both"/>
              <w:rPr>
                <w:szCs w:val="24"/>
              </w:rPr>
            </w:pPr>
            <w:r w:rsidRPr="002A365A">
              <w:rPr>
                <w:szCs w:val="24"/>
              </w:rPr>
              <w:t>20</w:t>
            </w:r>
            <w:r w:rsidR="00020C63">
              <w:rPr>
                <w:szCs w:val="24"/>
              </w:rPr>
              <w:t>26</w:t>
            </w:r>
          </w:p>
        </w:tc>
        <w:tc>
          <w:tcPr>
            <w:tcW w:w="680" w:type="dxa"/>
            <w:tcBorders>
              <w:top w:val="single" w:sz="4" w:space="0" w:color="auto"/>
              <w:left w:val="single" w:sz="4" w:space="0" w:color="auto"/>
              <w:bottom w:val="single" w:sz="4" w:space="0" w:color="auto"/>
              <w:right w:val="single" w:sz="4" w:space="0" w:color="auto"/>
            </w:tcBorders>
          </w:tcPr>
          <w:p w:rsidR="0053102E" w:rsidRPr="002A365A" w:rsidRDefault="0053102E" w:rsidP="00020C63">
            <w:pPr>
              <w:jc w:val="both"/>
              <w:rPr>
                <w:szCs w:val="24"/>
              </w:rPr>
            </w:pPr>
            <w:r w:rsidRPr="002A365A">
              <w:rPr>
                <w:szCs w:val="24"/>
              </w:rPr>
              <w:t>20</w:t>
            </w:r>
            <w:r w:rsidR="00020C63">
              <w:rPr>
                <w:szCs w:val="24"/>
              </w:rPr>
              <w:t>27</w:t>
            </w:r>
          </w:p>
        </w:tc>
        <w:tc>
          <w:tcPr>
            <w:tcW w:w="709" w:type="dxa"/>
            <w:tcBorders>
              <w:top w:val="single" w:sz="4" w:space="0" w:color="auto"/>
              <w:left w:val="single" w:sz="4" w:space="0" w:color="auto"/>
              <w:bottom w:val="single" w:sz="4" w:space="0" w:color="auto"/>
              <w:right w:val="single" w:sz="4" w:space="0" w:color="auto"/>
            </w:tcBorders>
          </w:tcPr>
          <w:p w:rsidR="0053102E" w:rsidRPr="002A365A" w:rsidRDefault="0053102E" w:rsidP="00020C63">
            <w:pPr>
              <w:jc w:val="both"/>
              <w:rPr>
                <w:szCs w:val="24"/>
              </w:rPr>
            </w:pPr>
            <w:r w:rsidRPr="002A365A">
              <w:rPr>
                <w:szCs w:val="24"/>
              </w:rPr>
              <w:t>20</w:t>
            </w:r>
            <w:r w:rsidR="00020C63">
              <w:rPr>
                <w:szCs w:val="24"/>
              </w:rPr>
              <w:t>28</w:t>
            </w: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020C63">
            <w:pPr>
              <w:jc w:val="both"/>
              <w:rPr>
                <w:szCs w:val="24"/>
              </w:rPr>
            </w:pP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020C63">
            <w:pPr>
              <w:jc w:val="both"/>
              <w:rPr>
                <w:szCs w:val="24"/>
              </w:rPr>
            </w:pPr>
          </w:p>
        </w:tc>
      </w:tr>
      <w:tr w:rsidR="0053102E" w:rsidRPr="002A365A" w:rsidTr="009B5249">
        <w:tc>
          <w:tcPr>
            <w:tcW w:w="566"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r w:rsidRPr="002A365A">
              <w:rPr>
                <w:szCs w:val="24"/>
              </w:rPr>
              <w:t>1</w:t>
            </w:r>
          </w:p>
        </w:tc>
        <w:tc>
          <w:tcPr>
            <w:tcW w:w="3572"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r w:rsidRPr="002A365A">
              <w:rPr>
                <w:szCs w:val="24"/>
              </w:rPr>
              <w:t>2</w:t>
            </w:r>
          </w:p>
        </w:tc>
        <w:tc>
          <w:tcPr>
            <w:tcW w:w="1020"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r w:rsidRPr="002A365A">
              <w:rPr>
                <w:szCs w:val="24"/>
              </w:rPr>
              <w:t>3</w:t>
            </w:r>
          </w:p>
        </w:tc>
        <w:tc>
          <w:tcPr>
            <w:tcW w:w="79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r w:rsidRPr="002A365A">
              <w:rPr>
                <w:szCs w:val="24"/>
              </w:rPr>
              <w:t>4</w:t>
            </w:r>
          </w:p>
        </w:tc>
        <w:tc>
          <w:tcPr>
            <w:tcW w:w="1474"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r w:rsidRPr="002A365A">
              <w:rPr>
                <w:szCs w:val="24"/>
              </w:rPr>
              <w:t>5</w:t>
            </w:r>
          </w:p>
        </w:tc>
        <w:tc>
          <w:tcPr>
            <w:tcW w:w="1587"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r w:rsidRPr="002A365A">
              <w:rPr>
                <w:szCs w:val="24"/>
              </w:rPr>
              <w:t>6</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r w:rsidRPr="002A365A">
              <w:rPr>
                <w:szCs w:val="24"/>
              </w:rPr>
              <w:t>7</w:t>
            </w:r>
          </w:p>
        </w:tc>
        <w:tc>
          <w:tcPr>
            <w:tcW w:w="80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r w:rsidRPr="002A365A">
              <w:rPr>
                <w:szCs w:val="24"/>
              </w:rPr>
              <w:t>8</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r w:rsidRPr="002A365A">
              <w:rPr>
                <w:szCs w:val="24"/>
              </w:rPr>
              <w:t>9</w:t>
            </w:r>
          </w:p>
        </w:tc>
        <w:tc>
          <w:tcPr>
            <w:tcW w:w="680"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r w:rsidRPr="002A365A">
              <w:rPr>
                <w:szCs w:val="24"/>
              </w:rPr>
              <w:t>10</w:t>
            </w:r>
          </w:p>
        </w:tc>
        <w:tc>
          <w:tcPr>
            <w:tcW w:w="709"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r w:rsidRPr="002A365A">
              <w:rPr>
                <w:szCs w:val="24"/>
              </w:rPr>
              <w:t>11</w:t>
            </w: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center"/>
              <w:rPr>
                <w:szCs w:val="24"/>
              </w:rPr>
            </w:pPr>
          </w:p>
        </w:tc>
      </w:tr>
      <w:tr w:rsidR="0053102E" w:rsidRPr="002A365A" w:rsidTr="009B5249">
        <w:tc>
          <w:tcPr>
            <w:tcW w:w="566"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1.</w:t>
            </w:r>
          </w:p>
        </w:tc>
        <w:tc>
          <w:tcPr>
            <w:tcW w:w="12735" w:type="dxa"/>
            <w:gridSpan w:val="11"/>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Задача 1. Реализация полномочий Окуловского муниципального района в сфере территориального планирования</w:t>
            </w: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p>
        </w:tc>
      </w:tr>
      <w:tr w:rsidR="0053102E" w:rsidRPr="002A365A" w:rsidTr="009B5249">
        <w:tc>
          <w:tcPr>
            <w:tcW w:w="566"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1.1.</w:t>
            </w:r>
          </w:p>
        </w:tc>
        <w:tc>
          <w:tcPr>
            <w:tcW w:w="3572"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Выполнение работ по внесению изменений в схему территориального планирования Окуловского муниципального района</w:t>
            </w:r>
          </w:p>
        </w:tc>
        <w:tc>
          <w:tcPr>
            <w:tcW w:w="1020"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отдел</w:t>
            </w:r>
          </w:p>
        </w:tc>
        <w:tc>
          <w:tcPr>
            <w:tcW w:w="793" w:type="dxa"/>
            <w:tcBorders>
              <w:top w:val="single" w:sz="4" w:space="0" w:color="auto"/>
              <w:left w:val="single" w:sz="4" w:space="0" w:color="auto"/>
              <w:bottom w:val="single" w:sz="4" w:space="0" w:color="auto"/>
              <w:right w:val="single" w:sz="4" w:space="0" w:color="auto"/>
            </w:tcBorders>
          </w:tcPr>
          <w:p w:rsidR="0053102E" w:rsidRPr="002A365A" w:rsidRDefault="0053102E" w:rsidP="00020C63">
            <w:pPr>
              <w:jc w:val="both"/>
              <w:rPr>
                <w:szCs w:val="24"/>
              </w:rPr>
            </w:pPr>
            <w:r w:rsidRPr="002A365A">
              <w:rPr>
                <w:szCs w:val="24"/>
              </w:rPr>
              <w:t>20</w:t>
            </w:r>
            <w:r w:rsidR="00020C63">
              <w:rPr>
                <w:szCs w:val="24"/>
              </w:rPr>
              <w:t>24</w:t>
            </w:r>
            <w:r w:rsidRPr="002A365A">
              <w:rPr>
                <w:szCs w:val="24"/>
              </w:rPr>
              <w:t xml:space="preserve"> - 20</w:t>
            </w:r>
            <w:r w:rsidR="00020C63">
              <w:rPr>
                <w:szCs w:val="24"/>
              </w:rPr>
              <w:t>28</w:t>
            </w:r>
            <w:r w:rsidRPr="002A365A">
              <w:rPr>
                <w:szCs w:val="24"/>
              </w:rPr>
              <w:t xml:space="preserve"> годы</w:t>
            </w:r>
          </w:p>
        </w:tc>
        <w:tc>
          <w:tcPr>
            <w:tcW w:w="1474"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1.1.1</w:t>
            </w:r>
          </w:p>
        </w:tc>
        <w:tc>
          <w:tcPr>
            <w:tcW w:w="1587"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бюджет Окуловского муниципального района</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933B44" w:rsidP="002559F9">
            <w:pPr>
              <w:jc w:val="both"/>
              <w:rPr>
                <w:szCs w:val="24"/>
              </w:rPr>
            </w:pPr>
            <w:r>
              <w:rPr>
                <w:szCs w:val="24"/>
              </w:rPr>
              <w:t>-</w:t>
            </w:r>
          </w:p>
        </w:tc>
        <w:tc>
          <w:tcPr>
            <w:tcW w:w="80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451D2A" w:rsidP="000B1DB8">
            <w:pPr>
              <w:jc w:val="both"/>
              <w:rPr>
                <w:szCs w:val="24"/>
              </w:rPr>
            </w:pPr>
            <w:r>
              <w:rPr>
                <w:szCs w:val="24"/>
              </w:rPr>
              <w:t>-</w:t>
            </w:r>
          </w:p>
        </w:tc>
        <w:tc>
          <w:tcPr>
            <w:tcW w:w="680"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709" w:type="dxa"/>
            <w:tcBorders>
              <w:top w:val="single" w:sz="4" w:space="0" w:color="auto"/>
              <w:left w:val="single" w:sz="4" w:space="0" w:color="auto"/>
              <w:bottom w:val="single" w:sz="4" w:space="0" w:color="auto"/>
              <w:right w:val="single" w:sz="4" w:space="0" w:color="auto"/>
            </w:tcBorders>
          </w:tcPr>
          <w:p w:rsidR="0053102E" w:rsidRPr="002A365A" w:rsidRDefault="00451D2A" w:rsidP="0053102E">
            <w:pPr>
              <w:jc w:val="both"/>
              <w:rPr>
                <w:szCs w:val="24"/>
              </w:rPr>
            </w:pPr>
            <w:r>
              <w:rPr>
                <w:szCs w:val="24"/>
              </w:rPr>
              <w:t>-</w:t>
            </w: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r w:rsidRPr="002A365A">
              <w:rPr>
                <w:szCs w:val="24"/>
              </w:rPr>
              <w:t>80,0</w:t>
            </w: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r w:rsidRPr="002A365A">
              <w:rPr>
                <w:szCs w:val="24"/>
              </w:rPr>
              <w:t>80,0</w:t>
            </w:r>
          </w:p>
        </w:tc>
      </w:tr>
      <w:tr w:rsidR="0053102E" w:rsidRPr="002A365A" w:rsidTr="009B5249">
        <w:tc>
          <w:tcPr>
            <w:tcW w:w="566"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1.2.</w:t>
            </w:r>
          </w:p>
        </w:tc>
        <w:tc>
          <w:tcPr>
            <w:tcW w:w="3572"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Обновление программы информационной системе обеспечения градостроительной деятельности (ИСОГД) на территории Окуловского муниципального района</w:t>
            </w:r>
          </w:p>
        </w:tc>
        <w:tc>
          <w:tcPr>
            <w:tcW w:w="1020"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отдел</w:t>
            </w:r>
          </w:p>
        </w:tc>
        <w:tc>
          <w:tcPr>
            <w:tcW w:w="793" w:type="dxa"/>
            <w:tcBorders>
              <w:top w:val="single" w:sz="4" w:space="0" w:color="auto"/>
              <w:left w:val="single" w:sz="4" w:space="0" w:color="auto"/>
              <w:bottom w:val="single" w:sz="4" w:space="0" w:color="auto"/>
              <w:right w:val="single" w:sz="4" w:space="0" w:color="auto"/>
            </w:tcBorders>
          </w:tcPr>
          <w:p w:rsidR="0053102E" w:rsidRPr="002A365A" w:rsidRDefault="00020C63" w:rsidP="00020C63">
            <w:pPr>
              <w:jc w:val="both"/>
              <w:rPr>
                <w:szCs w:val="24"/>
              </w:rPr>
            </w:pPr>
            <w:r w:rsidRPr="00020C63">
              <w:rPr>
                <w:szCs w:val="24"/>
              </w:rPr>
              <w:t>2024 - 2028 годы</w:t>
            </w:r>
          </w:p>
        </w:tc>
        <w:tc>
          <w:tcPr>
            <w:tcW w:w="1474"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1.1.1</w:t>
            </w:r>
          </w:p>
        </w:tc>
        <w:tc>
          <w:tcPr>
            <w:tcW w:w="1587"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бюджет Окуловского муниципального района</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020C63" w:rsidP="0053102E">
            <w:pPr>
              <w:jc w:val="both"/>
              <w:rPr>
                <w:szCs w:val="24"/>
              </w:rPr>
            </w:pPr>
            <w:r>
              <w:rPr>
                <w:szCs w:val="24"/>
              </w:rPr>
              <w:t>-</w:t>
            </w:r>
          </w:p>
        </w:tc>
        <w:tc>
          <w:tcPr>
            <w:tcW w:w="80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680"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709"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720"/>
              <w:jc w:val="both"/>
              <w:rPr>
                <w:szCs w:val="24"/>
              </w:rPr>
            </w:pPr>
            <w:r w:rsidRPr="002A365A">
              <w:rPr>
                <w:szCs w:val="24"/>
              </w:rPr>
              <w:t>-</w:t>
            </w:r>
          </w:p>
        </w:tc>
      </w:tr>
      <w:tr w:rsidR="0053102E" w:rsidRPr="002A365A" w:rsidTr="009B5249">
        <w:trPr>
          <w:trHeight w:val="1743"/>
        </w:trPr>
        <w:tc>
          <w:tcPr>
            <w:tcW w:w="566"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1.3.</w:t>
            </w:r>
          </w:p>
        </w:tc>
        <w:tc>
          <w:tcPr>
            <w:tcW w:w="3572"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Разработка местных нормативов градостроительного проектирования Окуловского муниципального района</w:t>
            </w:r>
          </w:p>
          <w:p w:rsidR="00AA6CD3" w:rsidRPr="002A365A" w:rsidRDefault="00AA6CD3" w:rsidP="0053102E">
            <w:pPr>
              <w:jc w:val="both"/>
              <w:rPr>
                <w:szCs w:val="24"/>
              </w:rPr>
            </w:pPr>
          </w:p>
        </w:tc>
        <w:tc>
          <w:tcPr>
            <w:tcW w:w="1020"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отдел</w:t>
            </w:r>
          </w:p>
        </w:tc>
        <w:tc>
          <w:tcPr>
            <w:tcW w:w="793" w:type="dxa"/>
            <w:tcBorders>
              <w:top w:val="single" w:sz="4" w:space="0" w:color="auto"/>
              <w:left w:val="single" w:sz="4" w:space="0" w:color="auto"/>
              <w:bottom w:val="single" w:sz="4" w:space="0" w:color="auto"/>
              <w:right w:val="single" w:sz="4" w:space="0" w:color="auto"/>
            </w:tcBorders>
          </w:tcPr>
          <w:p w:rsidR="0053102E" w:rsidRPr="002A365A" w:rsidRDefault="00020C63" w:rsidP="0053102E">
            <w:pPr>
              <w:jc w:val="both"/>
              <w:rPr>
                <w:szCs w:val="24"/>
              </w:rPr>
            </w:pPr>
            <w:r w:rsidRPr="00020C63">
              <w:rPr>
                <w:szCs w:val="24"/>
              </w:rPr>
              <w:t>2024 - 2028 годы</w:t>
            </w:r>
          </w:p>
        </w:tc>
        <w:tc>
          <w:tcPr>
            <w:tcW w:w="1474" w:type="dxa"/>
            <w:tcBorders>
              <w:top w:val="single" w:sz="4" w:space="0" w:color="auto"/>
              <w:left w:val="single" w:sz="4" w:space="0" w:color="auto"/>
              <w:bottom w:val="single" w:sz="4" w:space="0" w:color="auto"/>
              <w:right w:val="single" w:sz="4" w:space="0" w:color="auto"/>
            </w:tcBorders>
          </w:tcPr>
          <w:p w:rsidR="0053102E" w:rsidRPr="002A365A" w:rsidRDefault="0053102E" w:rsidP="008C2FF4">
            <w:pPr>
              <w:jc w:val="both"/>
              <w:rPr>
                <w:szCs w:val="24"/>
              </w:rPr>
            </w:pPr>
            <w:r w:rsidRPr="002A365A">
              <w:rPr>
                <w:szCs w:val="24"/>
              </w:rPr>
              <w:t>1.</w:t>
            </w:r>
            <w:r w:rsidR="008C2FF4">
              <w:rPr>
                <w:szCs w:val="24"/>
              </w:rPr>
              <w:t>1</w:t>
            </w:r>
            <w:r w:rsidRPr="002A365A">
              <w:rPr>
                <w:szCs w:val="24"/>
              </w:rPr>
              <w:t>.</w:t>
            </w:r>
            <w:r w:rsidR="008C2FF4">
              <w:rPr>
                <w:szCs w:val="24"/>
              </w:rPr>
              <w:t>2</w:t>
            </w:r>
          </w:p>
        </w:tc>
        <w:tc>
          <w:tcPr>
            <w:tcW w:w="1587"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бюджет Окуловского муниципального района</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113178" w:rsidP="00FA1F53">
            <w:pPr>
              <w:jc w:val="both"/>
              <w:rPr>
                <w:szCs w:val="24"/>
              </w:rPr>
            </w:pPr>
            <w:r>
              <w:rPr>
                <w:szCs w:val="24"/>
              </w:rPr>
              <w:t>-</w:t>
            </w:r>
          </w:p>
        </w:tc>
        <w:tc>
          <w:tcPr>
            <w:tcW w:w="80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A74C69" w:rsidP="0053102E">
            <w:pPr>
              <w:jc w:val="both"/>
              <w:rPr>
                <w:szCs w:val="24"/>
              </w:rPr>
            </w:pPr>
            <w:r>
              <w:rPr>
                <w:szCs w:val="24"/>
              </w:rPr>
              <w:t>-</w:t>
            </w:r>
          </w:p>
        </w:tc>
        <w:tc>
          <w:tcPr>
            <w:tcW w:w="680" w:type="dxa"/>
            <w:tcBorders>
              <w:top w:val="single" w:sz="4" w:space="0" w:color="auto"/>
              <w:left w:val="single" w:sz="4" w:space="0" w:color="auto"/>
              <w:bottom w:val="single" w:sz="4" w:space="0" w:color="auto"/>
              <w:right w:val="single" w:sz="4" w:space="0" w:color="auto"/>
            </w:tcBorders>
          </w:tcPr>
          <w:p w:rsidR="0053102E" w:rsidRPr="002A365A" w:rsidRDefault="000D2F8D" w:rsidP="000D2F8D">
            <w:pPr>
              <w:jc w:val="both"/>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tcPr>
          <w:p w:rsidR="0053102E" w:rsidRPr="002A365A" w:rsidRDefault="000D2F8D" w:rsidP="000D2F8D">
            <w:pPr>
              <w:jc w:val="both"/>
              <w:rPr>
                <w:szCs w:val="24"/>
              </w:rPr>
            </w:pPr>
            <w:r>
              <w:rPr>
                <w:szCs w:val="24"/>
              </w:rPr>
              <w:t>150,0</w:t>
            </w: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0D2F8D">
            <w:pPr>
              <w:jc w:val="both"/>
              <w:rPr>
                <w:szCs w:val="24"/>
              </w:rPr>
            </w:pP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0D2F8D">
            <w:pPr>
              <w:jc w:val="both"/>
              <w:rPr>
                <w:szCs w:val="24"/>
              </w:rPr>
            </w:pPr>
          </w:p>
        </w:tc>
      </w:tr>
      <w:tr w:rsidR="001427B3" w:rsidRPr="002A365A" w:rsidTr="009B5249">
        <w:trPr>
          <w:trHeight w:val="571"/>
        </w:trPr>
        <w:tc>
          <w:tcPr>
            <w:tcW w:w="566"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2A365A">
              <w:rPr>
                <w:szCs w:val="24"/>
              </w:rPr>
              <w:lastRenderedPageBreak/>
              <w:t>1.4</w:t>
            </w:r>
          </w:p>
        </w:tc>
        <w:tc>
          <w:tcPr>
            <w:tcW w:w="3572"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2A365A">
              <w:rPr>
                <w:szCs w:val="24"/>
              </w:rPr>
              <w:t>Внесение изменений в генеральный план и правила землепользования и застройки</w:t>
            </w:r>
          </w:p>
        </w:tc>
        <w:tc>
          <w:tcPr>
            <w:tcW w:w="1020"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2A365A">
              <w:rPr>
                <w:szCs w:val="24"/>
              </w:rPr>
              <w:t>отдел</w:t>
            </w:r>
          </w:p>
        </w:tc>
        <w:tc>
          <w:tcPr>
            <w:tcW w:w="793"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020C63">
              <w:rPr>
                <w:szCs w:val="24"/>
              </w:rPr>
              <w:t>2024 - 2028 годы</w:t>
            </w:r>
          </w:p>
        </w:tc>
        <w:tc>
          <w:tcPr>
            <w:tcW w:w="1474"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2A365A">
              <w:rPr>
                <w:szCs w:val="24"/>
              </w:rPr>
              <w:t>1.1.</w:t>
            </w:r>
            <w:r>
              <w:rPr>
                <w:szCs w:val="24"/>
              </w:rPr>
              <w:t>3</w:t>
            </w:r>
          </w:p>
        </w:tc>
        <w:tc>
          <w:tcPr>
            <w:tcW w:w="1587"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2A365A">
              <w:rPr>
                <w:szCs w:val="24"/>
              </w:rPr>
              <w:t>бюджет Окуловского муниципального района</w:t>
            </w:r>
          </w:p>
        </w:tc>
        <w:tc>
          <w:tcPr>
            <w:tcW w:w="737" w:type="dxa"/>
            <w:tcBorders>
              <w:top w:val="single" w:sz="4" w:space="0" w:color="auto"/>
              <w:left w:val="single" w:sz="4" w:space="0" w:color="auto"/>
              <w:bottom w:val="single" w:sz="4" w:space="0" w:color="auto"/>
              <w:right w:val="single" w:sz="4" w:space="0" w:color="auto"/>
            </w:tcBorders>
          </w:tcPr>
          <w:p w:rsidR="001427B3" w:rsidRPr="002A365A" w:rsidRDefault="001427B3" w:rsidP="001427B3">
            <w:pPr>
              <w:rPr>
                <w:szCs w:val="24"/>
              </w:rPr>
            </w:pPr>
            <w:r>
              <w:rPr>
                <w:szCs w:val="24"/>
              </w:rPr>
              <w:t>597,5</w:t>
            </w:r>
          </w:p>
        </w:tc>
        <w:tc>
          <w:tcPr>
            <w:tcW w:w="803" w:type="dxa"/>
            <w:tcBorders>
              <w:top w:val="single" w:sz="4" w:space="0" w:color="auto"/>
              <w:left w:val="single" w:sz="4" w:space="0" w:color="auto"/>
              <w:bottom w:val="single" w:sz="4" w:space="0" w:color="auto"/>
              <w:right w:val="single" w:sz="4" w:space="0" w:color="auto"/>
            </w:tcBorders>
          </w:tcPr>
          <w:p w:rsidR="001427B3" w:rsidRPr="002A365A" w:rsidRDefault="001427B3" w:rsidP="002B4325">
            <w:pPr>
              <w:jc w:val="both"/>
              <w:rPr>
                <w:szCs w:val="24"/>
              </w:rPr>
            </w:pPr>
            <w:r>
              <w:rPr>
                <w:szCs w:val="24"/>
              </w:rPr>
              <w:t>500,0</w:t>
            </w:r>
          </w:p>
        </w:tc>
        <w:tc>
          <w:tcPr>
            <w:tcW w:w="737" w:type="dxa"/>
            <w:tcBorders>
              <w:top w:val="single" w:sz="4" w:space="0" w:color="auto"/>
              <w:left w:val="single" w:sz="4" w:space="0" w:color="auto"/>
              <w:bottom w:val="single" w:sz="4" w:space="0" w:color="auto"/>
              <w:right w:val="single" w:sz="4" w:space="0" w:color="auto"/>
            </w:tcBorders>
          </w:tcPr>
          <w:p w:rsidR="001427B3" w:rsidRPr="00DE6E5C" w:rsidRDefault="001427B3" w:rsidP="00076FA7">
            <w:r w:rsidRPr="00DE6E5C">
              <w:t>500,0</w:t>
            </w:r>
          </w:p>
        </w:tc>
        <w:tc>
          <w:tcPr>
            <w:tcW w:w="680" w:type="dxa"/>
            <w:tcBorders>
              <w:top w:val="single" w:sz="4" w:space="0" w:color="auto"/>
              <w:left w:val="single" w:sz="4" w:space="0" w:color="auto"/>
              <w:bottom w:val="single" w:sz="4" w:space="0" w:color="auto"/>
              <w:right w:val="single" w:sz="4" w:space="0" w:color="auto"/>
            </w:tcBorders>
          </w:tcPr>
          <w:p w:rsidR="001427B3" w:rsidRPr="002A365A" w:rsidRDefault="001427B3" w:rsidP="000D2F8D">
            <w:pPr>
              <w:jc w:val="both"/>
              <w:rPr>
                <w:szCs w:val="24"/>
              </w:rPr>
            </w:pPr>
            <w:r>
              <w:rPr>
                <w:szCs w:val="24"/>
              </w:rPr>
              <w:t>800,0</w:t>
            </w:r>
          </w:p>
        </w:tc>
        <w:tc>
          <w:tcPr>
            <w:tcW w:w="709" w:type="dxa"/>
            <w:tcBorders>
              <w:top w:val="single" w:sz="4" w:space="0" w:color="auto"/>
              <w:left w:val="single" w:sz="4" w:space="0" w:color="auto"/>
              <w:bottom w:val="single" w:sz="4" w:space="0" w:color="auto"/>
              <w:right w:val="single" w:sz="4" w:space="0" w:color="auto"/>
            </w:tcBorders>
          </w:tcPr>
          <w:p w:rsidR="001427B3" w:rsidRPr="002A365A" w:rsidRDefault="001427B3" w:rsidP="000D2F8D">
            <w:pPr>
              <w:jc w:val="both"/>
              <w:rPr>
                <w:szCs w:val="24"/>
              </w:rPr>
            </w:pPr>
            <w:r>
              <w:rPr>
                <w:szCs w:val="24"/>
              </w:rPr>
              <w:t>600,0</w:t>
            </w:r>
          </w:p>
        </w:tc>
        <w:tc>
          <w:tcPr>
            <w:tcW w:w="623" w:type="dxa"/>
            <w:tcBorders>
              <w:top w:val="single" w:sz="4" w:space="0" w:color="auto"/>
              <w:left w:val="single" w:sz="4" w:space="0" w:color="auto"/>
              <w:bottom w:val="single" w:sz="4" w:space="0" w:color="auto"/>
              <w:right w:val="single" w:sz="4" w:space="0" w:color="auto"/>
            </w:tcBorders>
          </w:tcPr>
          <w:p w:rsidR="001427B3" w:rsidRPr="002A365A" w:rsidRDefault="001427B3" w:rsidP="000D2F8D">
            <w:pPr>
              <w:jc w:val="both"/>
              <w:rPr>
                <w:szCs w:val="24"/>
              </w:rPr>
            </w:pPr>
          </w:p>
        </w:tc>
        <w:tc>
          <w:tcPr>
            <w:tcW w:w="623" w:type="dxa"/>
            <w:tcBorders>
              <w:top w:val="single" w:sz="4" w:space="0" w:color="auto"/>
              <w:left w:val="single" w:sz="4" w:space="0" w:color="auto"/>
              <w:bottom w:val="single" w:sz="4" w:space="0" w:color="auto"/>
              <w:right w:val="single" w:sz="4" w:space="0" w:color="auto"/>
            </w:tcBorders>
          </w:tcPr>
          <w:p w:rsidR="001427B3" w:rsidRPr="002A365A" w:rsidRDefault="001427B3" w:rsidP="000D2F8D">
            <w:pPr>
              <w:jc w:val="both"/>
              <w:rPr>
                <w:szCs w:val="24"/>
              </w:rPr>
            </w:pPr>
          </w:p>
        </w:tc>
      </w:tr>
      <w:tr w:rsidR="001427B3" w:rsidRPr="002A365A" w:rsidTr="009B5249">
        <w:trPr>
          <w:trHeight w:val="662"/>
        </w:trPr>
        <w:tc>
          <w:tcPr>
            <w:tcW w:w="566"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2A365A">
              <w:rPr>
                <w:szCs w:val="24"/>
              </w:rPr>
              <w:t>1.5</w:t>
            </w:r>
          </w:p>
        </w:tc>
        <w:tc>
          <w:tcPr>
            <w:tcW w:w="3572"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2A365A">
              <w:rPr>
                <w:szCs w:val="24"/>
              </w:rPr>
              <w:t>Приобретение программного обеспечения  и компьютерной техники для информационного взаимодействия с государственным кадастром недвижимости</w:t>
            </w:r>
            <w:r w:rsidRPr="008C2FF4">
              <w:rPr>
                <w:szCs w:val="24"/>
              </w:rPr>
              <w:t xml:space="preserve"> </w:t>
            </w:r>
            <w:r>
              <w:rPr>
                <w:szCs w:val="24"/>
              </w:rPr>
              <w:t xml:space="preserve">и </w:t>
            </w:r>
            <w:r w:rsidRPr="008C2FF4">
              <w:rPr>
                <w:szCs w:val="24"/>
              </w:rPr>
              <w:t>информационной системе обеспечения градостроительной деятельности (ИСОГД)</w:t>
            </w:r>
          </w:p>
        </w:tc>
        <w:tc>
          <w:tcPr>
            <w:tcW w:w="1020"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2A365A">
              <w:rPr>
                <w:szCs w:val="24"/>
              </w:rPr>
              <w:t>отдел</w:t>
            </w:r>
          </w:p>
        </w:tc>
        <w:tc>
          <w:tcPr>
            <w:tcW w:w="793"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020C63">
              <w:rPr>
                <w:szCs w:val="24"/>
              </w:rPr>
              <w:t>2024 - 2028 годы</w:t>
            </w:r>
          </w:p>
        </w:tc>
        <w:tc>
          <w:tcPr>
            <w:tcW w:w="1474"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2A365A">
              <w:rPr>
                <w:szCs w:val="24"/>
              </w:rPr>
              <w:t>1.1.</w:t>
            </w:r>
            <w:r>
              <w:rPr>
                <w:szCs w:val="24"/>
              </w:rPr>
              <w:t>3</w:t>
            </w:r>
          </w:p>
        </w:tc>
        <w:tc>
          <w:tcPr>
            <w:tcW w:w="1587" w:type="dxa"/>
            <w:tcBorders>
              <w:top w:val="single" w:sz="4" w:space="0" w:color="auto"/>
              <w:left w:val="single" w:sz="4" w:space="0" w:color="auto"/>
              <w:bottom w:val="single" w:sz="4" w:space="0" w:color="auto"/>
              <w:right w:val="single" w:sz="4" w:space="0" w:color="auto"/>
            </w:tcBorders>
          </w:tcPr>
          <w:p w:rsidR="001427B3" w:rsidRPr="002A365A" w:rsidRDefault="001427B3" w:rsidP="008C2FF4">
            <w:pPr>
              <w:rPr>
                <w:szCs w:val="24"/>
              </w:rPr>
            </w:pPr>
            <w:r w:rsidRPr="002A365A">
              <w:rPr>
                <w:szCs w:val="24"/>
              </w:rPr>
              <w:t>бюджет Окуловского муниципального района</w:t>
            </w:r>
          </w:p>
        </w:tc>
        <w:tc>
          <w:tcPr>
            <w:tcW w:w="737" w:type="dxa"/>
            <w:tcBorders>
              <w:top w:val="single" w:sz="4" w:space="0" w:color="auto"/>
              <w:left w:val="single" w:sz="4" w:space="0" w:color="auto"/>
              <w:bottom w:val="single" w:sz="4" w:space="0" w:color="auto"/>
              <w:right w:val="single" w:sz="4" w:space="0" w:color="auto"/>
            </w:tcBorders>
          </w:tcPr>
          <w:p w:rsidR="001427B3" w:rsidRPr="002A365A" w:rsidRDefault="001427B3" w:rsidP="001427B3">
            <w:pPr>
              <w:rPr>
                <w:szCs w:val="24"/>
              </w:rPr>
            </w:pPr>
            <w:r>
              <w:rPr>
                <w:szCs w:val="24"/>
              </w:rPr>
              <w:t>15,0</w:t>
            </w:r>
          </w:p>
        </w:tc>
        <w:tc>
          <w:tcPr>
            <w:tcW w:w="803" w:type="dxa"/>
            <w:tcBorders>
              <w:top w:val="single" w:sz="4" w:space="0" w:color="auto"/>
              <w:left w:val="single" w:sz="4" w:space="0" w:color="auto"/>
              <w:bottom w:val="single" w:sz="4" w:space="0" w:color="auto"/>
              <w:right w:val="single" w:sz="4" w:space="0" w:color="auto"/>
            </w:tcBorders>
          </w:tcPr>
          <w:p w:rsidR="001427B3" w:rsidRPr="002A365A" w:rsidRDefault="001427B3" w:rsidP="001427B3">
            <w:pPr>
              <w:jc w:val="both"/>
              <w:rPr>
                <w:szCs w:val="24"/>
              </w:rPr>
            </w:pPr>
            <w:r>
              <w:rPr>
                <w:szCs w:val="24"/>
              </w:rPr>
              <w:t>25,0</w:t>
            </w:r>
          </w:p>
        </w:tc>
        <w:tc>
          <w:tcPr>
            <w:tcW w:w="737" w:type="dxa"/>
            <w:tcBorders>
              <w:top w:val="single" w:sz="4" w:space="0" w:color="auto"/>
              <w:left w:val="single" w:sz="4" w:space="0" w:color="auto"/>
              <w:bottom w:val="single" w:sz="4" w:space="0" w:color="auto"/>
              <w:right w:val="single" w:sz="4" w:space="0" w:color="auto"/>
            </w:tcBorders>
          </w:tcPr>
          <w:p w:rsidR="001427B3" w:rsidRDefault="001427B3" w:rsidP="00076FA7">
            <w:r w:rsidRPr="00DE6E5C">
              <w:t>25,0</w:t>
            </w:r>
          </w:p>
        </w:tc>
        <w:tc>
          <w:tcPr>
            <w:tcW w:w="680" w:type="dxa"/>
            <w:tcBorders>
              <w:top w:val="single" w:sz="4" w:space="0" w:color="auto"/>
              <w:left w:val="single" w:sz="4" w:space="0" w:color="auto"/>
              <w:bottom w:val="single" w:sz="4" w:space="0" w:color="auto"/>
              <w:right w:val="single" w:sz="4" w:space="0" w:color="auto"/>
            </w:tcBorders>
          </w:tcPr>
          <w:p w:rsidR="001427B3" w:rsidRPr="00DA63DA" w:rsidRDefault="001427B3" w:rsidP="008C2FF4">
            <w:r w:rsidRPr="00DA63DA">
              <w:t>70,0</w:t>
            </w:r>
          </w:p>
        </w:tc>
        <w:tc>
          <w:tcPr>
            <w:tcW w:w="709" w:type="dxa"/>
            <w:tcBorders>
              <w:top w:val="single" w:sz="4" w:space="0" w:color="auto"/>
              <w:left w:val="single" w:sz="4" w:space="0" w:color="auto"/>
              <w:bottom w:val="single" w:sz="4" w:space="0" w:color="auto"/>
              <w:right w:val="single" w:sz="4" w:space="0" w:color="auto"/>
            </w:tcBorders>
          </w:tcPr>
          <w:p w:rsidR="001427B3" w:rsidRDefault="001427B3" w:rsidP="008C2FF4">
            <w:r w:rsidRPr="00DA63DA">
              <w:t>70,0</w:t>
            </w:r>
          </w:p>
        </w:tc>
        <w:tc>
          <w:tcPr>
            <w:tcW w:w="623" w:type="dxa"/>
            <w:tcBorders>
              <w:top w:val="single" w:sz="4" w:space="0" w:color="auto"/>
              <w:left w:val="single" w:sz="4" w:space="0" w:color="auto"/>
              <w:bottom w:val="single" w:sz="4" w:space="0" w:color="auto"/>
              <w:right w:val="single" w:sz="4" w:space="0" w:color="auto"/>
            </w:tcBorders>
          </w:tcPr>
          <w:p w:rsidR="001427B3" w:rsidRPr="002A365A" w:rsidRDefault="001427B3" w:rsidP="0053102E">
            <w:pPr>
              <w:ind w:left="720"/>
              <w:jc w:val="both"/>
              <w:rPr>
                <w:szCs w:val="24"/>
              </w:rPr>
            </w:pPr>
          </w:p>
        </w:tc>
        <w:tc>
          <w:tcPr>
            <w:tcW w:w="623" w:type="dxa"/>
            <w:tcBorders>
              <w:top w:val="single" w:sz="4" w:space="0" w:color="auto"/>
              <w:left w:val="single" w:sz="4" w:space="0" w:color="auto"/>
              <w:bottom w:val="single" w:sz="4" w:space="0" w:color="auto"/>
              <w:right w:val="single" w:sz="4" w:space="0" w:color="auto"/>
            </w:tcBorders>
          </w:tcPr>
          <w:p w:rsidR="001427B3" w:rsidRPr="002A365A" w:rsidRDefault="001427B3" w:rsidP="0053102E">
            <w:pPr>
              <w:ind w:left="720"/>
              <w:jc w:val="both"/>
              <w:rPr>
                <w:szCs w:val="24"/>
              </w:rPr>
            </w:pPr>
            <w:r w:rsidRPr="002A365A">
              <w:rPr>
                <w:szCs w:val="24"/>
              </w:rPr>
              <w:t>-</w:t>
            </w:r>
          </w:p>
        </w:tc>
      </w:tr>
      <w:tr w:rsidR="0053102E" w:rsidRPr="002A365A" w:rsidTr="009B5249">
        <w:tc>
          <w:tcPr>
            <w:tcW w:w="566"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2.</w:t>
            </w:r>
          </w:p>
        </w:tc>
        <w:tc>
          <w:tcPr>
            <w:tcW w:w="13358" w:type="dxa"/>
            <w:gridSpan w:val="12"/>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1"/>
              <w:jc w:val="both"/>
              <w:rPr>
                <w:szCs w:val="24"/>
              </w:rPr>
            </w:pPr>
            <w:r w:rsidRPr="002A365A">
              <w:rPr>
                <w:szCs w:val="24"/>
              </w:rPr>
              <w:t>Задача 2. Описание границ населенных пунктов в координатах характерных точек и внесение сведений о границах в государственный кадастр недвижимости</w:t>
            </w:r>
          </w:p>
        </w:tc>
      </w:tr>
      <w:tr w:rsidR="002A365A" w:rsidRPr="002A365A" w:rsidTr="009B5249">
        <w:trPr>
          <w:trHeight w:val="78"/>
        </w:trPr>
        <w:tc>
          <w:tcPr>
            <w:tcW w:w="566"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jc w:val="both"/>
              <w:rPr>
                <w:szCs w:val="24"/>
              </w:rPr>
            </w:pPr>
            <w:r w:rsidRPr="002A365A">
              <w:rPr>
                <w:szCs w:val="24"/>
              </w:rPr>
              <w:t>2.1.</w:t>
            </w:r>
          </w:p>
        </w:tc>
        <w:tc>
          <w:tcPr>
            <w:tcW w:w="3572" w:type="dxa"/>
            <w:tcBorders>
              <w:top w:val="single" w:sz="4" w:space="0" w:color="auto"/>
              <w:left w:val="single" w:sz="4" w:space="0" w:color="auto"/>
              <w:bottom w:val="single" w:sz="4" w:space="0" w:color="auto"/>
              <w:right w:val="single" w:sz="4" w:space="0" w:color="auto"/>
            </w:tcBorders>
          </w:tcPr>
          <w:p w:rsidR="002A365A" w:rsidRPr="002A365A" w:rsidRDefault="002A365A" w:rsidP="002A365A">
            <w:pPr>
              <w:jc w:val="both"/>
              <w:rPr>
                <w:szCs w:val="24"/>
              </w:rPr>
            </w:pPr>
            <w:r w:rsidRPr="002A365A">
              <w:rPr>
                <w:szCs w:val="24"/>
              </w:rPr>
              <w:t>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w:t>
            </w:r>
          </w:p>
        </w:tc>
        <w:tc>
          <w:tcPr>
            <w:tcW w:w="1020"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jc w:val="both"/>
              <w:rPr>
                <w:szCs w:val="24"/>
              </w:rPr>
            </w:pPr>
            <w:r w:rsidRPr="002A365A">
              <w:rPr>
                <w:szCs w:val="24"/>
              </w:rPr>
              <w:t>отдел</w:t>
            </w:r>
          </w:p>
        </w:tc>
        <w:tc>
          <w:tcPr>
            <w:tcW w:w="793" w:type="dxa"/>
            <w:tcBorders>
              <w:top w:val="single" w:sz="4" w:space="0" w:color="auto"/>
              <w:left w:val="single" w:sz="4" w:space="0" w:color="auto"/>
              <w:bottom w:val="single" w:sz="4" w:space="0" w:color="auto"/>
              <w:right w:val="single" w:sz="4" w:space="0" w:color="auto"/>
            </w:tcBorders>
          </w:tcPr>
          <w:p w:rsidR="002A365A" w:rsidRPr="002A365A" w:rsidRDefault="00020C63" w:rsidP="008C2FF4">
            <w:pPr>
              <w:jc w:val="both"/>
              <w:rPr>
                <w:szCs w:val="24"/>
              </w:rPr>
            </w:pPr>
            <w:r w:rsidRPr="00020C63">
              <w:rPr>
                <w:szCs w:val="24"/>
              </w:rPr>
              <w:t>2024 - 2028 годы</w:t>
            </w:r>
          </w:p>
        </w:tc>
        <w:tc>
          <w:tcPr>
            <w:tcW w:w="1474"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jc w:val="both"/>
              <w:rPr>
                <w:szCs w:val="24"/>
              </w:rPr>
            </w:pPr>
            <w:r w:rsidRPr="002A365A">
              <w:rPr>
                <w:szCs w:val="24"/>
              </w:rPr>
              <w:t>1.2.1</w:t>
            </w:r>
          </w:p>
        </w:tc>
        <w:tc>
          <w:tcPr>
            <w:tcW w:w="1587"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jc w:val="both"/>
              <w:rPr>
                <w:szCs w:val="24"/>
              </w:rPr>
            </w:pPr>
            <w:r w:rsidRPr="002A365A">
              <w:rPr>
                <w:szCs w:val="24"/>
              </w:rPr>
              <w:t>бюджет Окуловского муниципального района</w:t>
            </w:r>
          </w:p>
        </w:tc>
        <w:tc>
          <w:tcPr>
            <w:tcW w:w="737" w:type="dxa"/>
            <w:tcBorders>
              <w:top w:val="single" w:sz="4" w:space="0" w:color="auto"/>
              <w:left w:val="single" w:sz="4" w:space="0" w:color="auto"/>
              <w:bottom w:val="single" w:sz="4" w:space="0" w:color="auto"/>
              <w:right w:val="single" w:sz="4" w:space="0" w:color="auto"/>
            </w:tcBorders>
          </w:tcPr>
          <w:p w:rsidR="002A365A" w:rsidRPr="002A365A" w:rsidRDefault="00113178" w:rsidP="008C2FF4">
            <w:pPr>
              <w:jc w:val="both"/>
              <w:rPr>
                <w:szCs w:val="24"/>
              </w:rPr>
            </w:pPr>
            <w:r>
              <w:rPr>
                <w:szCs w:val="24"/>
              </w:rPr>
              <w:t>-</w:t>
            </w:r>
          </w:p>
        </w:tc>
        <w:tc>
          <w:tcPr>
            <w:tcW w:w="803" w:type="dxa"/>
            <w:tcBorders>
              <w:top w:val="single" w:sz="4" w:space="0" w:color="auto"/>
              <w:left w:val="single" w:sz="4" w:space="0" w:color="auto"/>
              <w:bottom w:val="single" w:sz="4" w:space="0" w:color="auto"/>
              <w:right w:val="single" w:sz="4" w:space="0" w:color="auto"/>
            </w:tcBorders>
          </w:tcPr>
          <w:p w:rsidR="002A365A" w:rsidRPr="002A365A" w:rsidRDefault="009B5249" w:rsidP="008C2FF4">
            <w:pPr>
              <w:jc w:val="both"/>
              <w:rPr>
                <w:szCs w:val="24"/>
              </w:rPr>
            </w:pPr>
            <w:r>
              <w:rPr>
                <w:szCs w:val="24"/>
              </w:rPr>
              <w:t>7</w:t>
            </w:r>
            <w:r w:rsidR="000D2F8D">
              <w:rPr>
                <w:szCs w:val="24"/>
              </w:rPr>
              <w:t>0,0</w:t>
            </w:r>
          </w:p>
        </w:tc>
        <w:tc>
          <w:tcPr>
            <w:tcW w:w="737" w:type="dxa"/>
            <w:tcBorders>
              <w:top w:val="single" w:sz="4" w:space="0" w:color="auto"/>
              <w:left w:val="single" w:sz="4" w:space="0" w:color="auto"/>
              <w:bottom w:val="single" w:sz="4" w:space="0" w:color="auto"/>
              <w:right w:val="single" w:sz="4" w:space="0" w:color="auto"/>
            </w:tcBorders>
          </w:tcPr>
          <w:p w:rsidR="002A365A" w:rsidRPr="002A365A" w:rsidRDefault="002B4325" w:rsidP="008C2FF4">
            <w:pPr>
              <w:jc w:val="both"/>
              <w:rPr>
                <w:szCs w:val="24"/>
              </w:rPr>
            </w:pPr>
            <w:r>
              <w:rPr>
                <w:szCs w:val="24"/>
              </w:rPr>
              <w:t>70,0</w:t>
            </w:r>
          </w:p>
        </w:tc>
        <w:tc>
          <w:tcPr>
            <w:tcW w:w="680"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jc w:val="both"/>
              <w:rPr>
                <w:szCs w:val="24"/>
              </w:rPr>
            </w:pPr>
            <w:r w:rsidRPr="002A365A">
              <w:rPr>
                <w:szCs w:val="24"/>
              </w:rPr>
              <w:t>-</w:t>
            </w:r>
          </w:p>
        </w:tc>
        <w:tc>
          <w:tcPr>
            <w:tcW w:w="709"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jc w:val="both"/>
              <w:rPr>
                <w:szCs w:val="24"/>
              </w:rPr>
            </w:pPr>
            <w:r w:rsidRPr="002A365A">
              <w:rPr>
                <w:szCs w:val="24"/>
              </w:rPr>
              <w:t>80,0</w:t>
            </w:r>
          </w:p>
        </w:tc>
        <w:tc>
          <w:tcPr>
            <w:tcW w:w="623"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jc w:val="both"/>
              <w:rPr>
                <w:szCs w:val="24"/>
              </w:rPr>
            </w:pPr>
            <w:r w:rsidRPr="002A365A">
              <w:rPr>
                <w:szCs w:val="24"/>
              </w:rPr>
              <w:t>-</w:t>
            </w:r>
          </w:p>
        </w:tc>
        <w:tc>
          <w:tcPr>
            <w:tcW w:w="623"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ind w:left="720"/>
              <w:jc w:val="both"/>
              <w:rPr>
                <w:szCs w:val="24"/>
              </w:rPr>
            </w:pPr>
            <w:r w:rsidRPr="002A365A">
              <w:rPr>
                <w:szCs w:val="24"/>
              </w:rPr>
              <w:t>-</w:t>
            </w:r>
          </w:p>
        </w:tc>
      </w:tr>
      <w:tr w:rsidR="002A365A" w:rsidRPr="002A365A" w:rsidTr="009B5249">
        <w:trPr>
          <w:trHeight w:val="285"/>
        </w:trPr>
        <w:tc>
          <w:tcPr>
            <w:tcW w:w="566"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rPr>
                <w:szCs w:val="24"/>
              </w:rPr>
            </w:pPr>
            <w:r w:rsidRPr="002A365A">
              <w:rPr>
                <w:szCs w:val="24"/>
              </w:rPr>
              <w:t>2.2</w:t>
            </w:r>
          </w:p>
        </w:tc>
        <w:tc>
          <w:tcPr>
            <w:tcW w:w="3572"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rPr>
                <w:szCs w:val="24"/>
              </w:rPr>
            </w:pPr>
            <w:r w:rsidRPr="002A365A">
              <w:rPr>
                <w:szCs w:val="24"/>
              </w:rPr>
              <w:t>Описание   территориальных зон,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w:t>
            </w:r>
          </w:p>
        </w:tc>
        <w:tc>
          <w:tcPr>
            <w:tcW w:w="1020"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rPr>
                <w:szCs w:val="24"/>
              </w:rPr>
            </w:pPr>
            <w:r w:rsidRPr="002A365A">
              <w:rPr>
                <w:szCs w:val="24"/>
              </w:rPr>
              <w:t>отдел</w:t>
            </w:r>
          </w:p>
        </w:tc>
        <w:tc>
          <w:tcPr>
            <w:tcW w:w="793" w:type="dxa"/>
            <w:tcBorders>
              <w:top w:val="single" w:sz="4" w:space="0" w:color="auto"/>
              <w:left w:val="single" w:sz="4" w:space="0" w:color="auto"/>
              <w:bottom w:val="single" w:sz="4" w:space="0" w:color="auto"/>
              <w:right w:val="single" w:sz="4" w:space="0" w:color="auto"/>
            </w:tcBorders>
          </w:tcPr>
          <w:p w:rsidR="002A365A" w:rsidRPr="002A365A" w:rsidRDefault="000B1DB8" w:rsidP="008C2FF4">
            <w:pPr>
              <w:rPr>
                <w:szCs w:val="24"/>
              </w:rPr>
            </w:pPr>
            <w:r w:rsidRPr="000B1DB8">
              <w:rPr>
                <w:szCs w:val="24"/>
              </w:rPr>
              <w:t>2024 - 2028 годы</w:t>
            </w:r>
          </w:p>
        </w:tc>
        <w:tc>
          <w:tcPr>
            <w:tcW w:w="1474" w:type="dxa"/>
            <w:tcBorders>
              <w:top w:val="single" w:sz="4" w:space="0" w:color="auto"/>
              <w:left w:val="single" w:sz="4" w:space="0" w:color="auto"/>
              <w:bottom w:val="single" w:sz="4" w:space="0" w:color="auto"/>
              <w:right w:val="single" w:sz="4" w:space="0" w:color="auto"/>
            </w:tcBorders>
          </w:tcPr>
          <w:p w:rsidR="002A365A" w:rsidRPr="002A365A" w:rsidRDefault="002A365A" w:rsidP="008C2FF4">
            <w:pPr>
              <w:rPr>
                <w:szCs w:val="24"/>
              </w:rPr>
            </w:pPr>
            <w:r w:rsidRPr="002A365A">
              <w:rPr>
                <w:szCs w:val="24"/>
              </w:rPr>
              <w:t>1.2.2</w:t>
            </w:r>
          </w:p>
        </w:tc>
        <w:tc>
          <w:tcPr>
            <w:tcW w:w="1587" w:type="dxa"/>
            <w:tcBorders>
              <w:top w:val="single" w:sz="4" w:space="0" w:color="auto"/>
              <w:left w:val="single" w:sz="4" w:space="0" w:color="auto"/>
              <w:bottom w:val="single" w:sz="4" w:space="0" w:color="auto"/>
              <w:right w:val="single" w:sz="4" w:space="0" w:color="auto"/>
            </w:tcBorders>
          </w:tcPr>
          <w:p w:rsidR="002A365A" w:rsidRPr="002A365A" w:rsidRDefault="000B1DB8" w:rsidP="000B1DB8">
            <w:pPr>
              <w:rPr>
                <w:szCs w:val="24"/>
              </w:rPr>
            </w:pPr>
            <w:r w:rsidRPr="000B1DB8">
              <w:rPr>
                <w:szCs w:val="24"/>
              </w:rPr>
              <w:t>бюджет Окуловского муниципального района</w:t>
            </w:r>
          </w:p>
        </w:tc>
        <w:tc>
          <w:tcPr>
            <w:tcW w:w="737" w:type="dxa"/>
            <w:tcBorders>
              <w:top w:val="single" w:sz="4" w:space="0" w:color="auto"/>
              <w:left w:val="single" w:sz="4" w:space="0" w:color="auto"/>
              <w:bottom w:val="single" w:sz="4" w:space="0" w:color="auto"/>
              <w:right w:val="single" w:sz="4" w:space="0" w:color="auto"/>
            </w:tcBorders>
          </w:tcPr>
          <w:p w:rsidR="002A365A" w:rsidRPr="002A365A" w:rsidRDefault="00113178" w:rsidP="00113178">
            <w:pPr>
              <w:jc w:val="both"/>
              <w:rPr>
                <w:szCs w:val="24"/>
              </w:rPr>
            </w:pPr>
            <w:r>
              <w:rPr>
                <w:szCs w:val="24"/>
              </w:rPr>
              <w:t>320</w:t>
            </w:r>
            <w:r w:rsidR="000B1DB8">
              <w:rPr>
                <w:szCs w:val="24"/>
              </w:rPr>
              <w:t>,0</w:t>
            </w:r>
          </w:p>
        </w:tc>
        <w:tc>
          <w:tcPr>
            <w:tcW w:w="803" w:type="dxa"/>
            <w:tcBorders>
              <w:top w:val="single" w:sz="4" w:space="0" w:color="auto"/>
              <w:left w:val="single" w:sz="4" w:space="0" w:color="auto"/>
              <w:bottom w:val="single" w:sz="4" w:space="0" w:color="auto"/>
              <w:right w:val="single" w:sz="4" w:space="0" w:color="auto"/>
            </w:tcBorders>
          </w:tcPr>
          <w:p w:rsidR="002A365A" w:rsidRPr="002A365A" w:rsidRDefault="009B5249" w:rsidP="009B5249">
            <w:pPr>
              <w:jc w:val="both"/>
              <w:rPr>
                <w:szCs w:val="24"/>
              </w:rPr>
            </w:pPr>
            <w:r>
              <w:rPr>
                <w:szCs w:val="24"/>
              </w:rPr>
              <w:t>25</w:t>
            </w:r>
            <w:r w:rsidR="000B1DB8">
              <w:rPr>
                <w:szCs w:val="24"/>
              </w:rPr>
              <w:t>0,0</w:t>
            </w:r>
          </w:p>
        </w:tc>
        <w:tc>
          <w:tcPr>
            <w:tcW w:w="737" w:type="dxa"/>
            <w:tcBorders>
              <w:top w:val="single" w:sz="4" w:space="0" w:color="auto"/>
              <w:left w:val="single" w:sz="4" w:space="0" w:color="auto"/>
              <w:bottom w:val="single" w:sz="4" w:space="0" w:color="auto"/>
              <w:right w:val="single" w:sz="4" w:space="0" w:color="auto"/>
            </w:tcBorders>
          </w:tcPr>
          <w:p w:rsidR="002A365A" w:rsidRPr="002A365A" w:rsidRDefault="000D2F8D" w:rsidP="0053102E">
            <w:pPr>
              <w:jc w:val="both"/>
              <w:rPr>
                <w:szCs w:val="24"/>
              </w:rPr>
            </w:pPr>
            <w:r>
              <w:rPr>
                <w:szCs w:val="24"/>
              </w:rPr>
              <w:t>250,0</w:t>
            </w:r>
          </w:p>
        </w:tc>
        <w:tc>
          <w:tcPr>
            <w:tcW w:w="680" w:type="dxa"/>
            <w:tcBorders>
              <w:top w:val="single" w:sz="4" w:space="0" w:color="auto"/>
              <w:left w:val="single" w:sz="4" w:space="0" w:color="auto"/>
              <w:bottom w:val="single" w:sz="4" w:space="0" w:color="auto"/>
              <w:right w:val="single" w:sz="4" w:space="0" w:color="auto"/>
            </w:tcBorders>
          </w:tcPr>
          <w:p w:rsidR="002A365A" w:rsidRPr="002A365A" w:rsidRDefault="000D2F8D" w:rsidP="0053102E">
            <w:pPr>
              <w:jc w:val="both"/>
              <w:rPr>
                <w:szCs w:val="24"/>
              </w:rPr>
            </w:pPr>
            <w:r>
              <w:rPr>
                <w:szCs w:val="24"/>
              </w:rPr>
              <w:t>250,0</w:t>
            </w:r>
          </w:p>
        </w:tc>
        <w:tc>
          <w:tcPr>
            <w:tcW w:w="709" w:type="dxa"/>
            <w:tcBorders>
              <w:top w:val="single" w:sz="4" w:space="0" w:color="auto"/>
              <w:left w:val="single" w:sz="4" w:space="0" w:color="auto"/>
              <w:bottom w:val="single" w:sz="4" w:space="0" w:color="auto"/>
              <w:right w:val="single" w:sz="4" w:space="0" w:color="auto"/>
            </w:tcBorders>
          </w:tcPr>
          <w:p w:rsidR="002A365A" w:rsidRPr="002A365A" w:rsidRDefault="000D2F8D" w:rsidP="0053102E">
            <w:pPr>
              <w:jc w:val="both"/>
              <w:rPr>
                <w:szCs w:val="24"/>
              </w:rPr>
            </w:pPr>
            <w:r>
              <w:rPr>
                <w:szCs w:val="24"/>
              </w:rPr>
              <w:t>250,0</w:t>
            </w:r>
          </w:p>
        </w:tc>
        <w:tc>
          <w:tcPr>
            <w:tcW w:w="623" w:type="dxa"/>
            <w:tcBorders>
              <w:top w:val="single" w:sz="4" w:space="0" w:color="auto"/>
              <w:left w:val="single" w:sz="4" w:space="0" w:color="auto"/>
              <w:bottom w:val="single" w:sz="4" w:space="0" w:color="auto"/>
              <w:right w:val="single" w:sz="4" w:space="0" w:color="auto"/>
            </w:tcBorders>
          </w:tcPr>
          <w:p w:rsidR="002A365A" w:rsidRPr="002A365A" w:rsidRDefault="002A365A" w:rsidP="0053102E">
            <w:pPr>
              <w:jc w:val="both"/>
              <w:rPr>
                <w:szCs w:val="24"/>
              </w:rPr>
            </w:pPr>
          </w:p>
        </w:tc>
        <w:tc>
          <w:tcPr>
            <w:tcW w:w="623" w:type="dxa"/>
            <w:tcBorders>
              <w:top w:val="single" w:sz="4" w:space="0" w:color="auto"/>
              <w:left w:val="single" w:sz="4" w:space="0" w:color="auto"/>
              <w:bottom w:val="single" w:sz="4" w:space="0" w:color="auto"/>
              <w:right w:val="single" w:sz="4" w:space="0" w:color="auto"/>
            </w:tcBorders>
          </w:tcPr>
          <w:p w:rsidR="002A365A" w:rsidRPr="002A365A" w:rsidRDefault="002A365A" w:rsidP="0053102E">
            <w:pPr>
              <w:ind w:left="720"/>
              <w:jc w:val="both"/>
              <w:rPr>
                <w:szCs w:val="24"/>
              </w:rPr>
            </w:pPr>
          </w:p>
        </w:tc>
      </w:tr>
      <w:tr w:rsidR="0053102E" w:rsidRPr="002A365A" w:rsidTr="009B5249">
        <w:tc>
          <w:tcPr>
            <w:tcW w:w="566"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lastRenderedPageBreak/>
              <w:t>3.</w:t>
            </w:r>
          </w:p>
        </w:tc>
        <w:tc>
          <w:tcPr>
            <w:tcW w:w="13358" w:type="dxa"/>
            <w:gridSpan w:val="12"/>
            <w:tcBorders>
              <w:top w:val="single" w:sz="4" w:space="0" w:color="auto"/>
              <w:left w:val="single" w:sz="4" w:space="0" w:color="auto"/>
              <w:bottom w:val="single" w:sz="4" w:space="0" w:color="auto"/>
              <w:right w:val="single" w:sz="4" w:space="0" w:color="auto"/>
            </w:tcBorders>
          </w:tcPr>
          <w:p w:rsidR="0053102E" w:rsidRPr="002A365A" w:rsidRDefault="0053102E" w:rsidP="0053102E">
            <w:pPr>
              <w:ind w:left="1"/>
              <w:jc w:val="both"/>
              <w:rPr>
                <w:szCs w:val="24"/>
              </w:rPr>
            </w:pPr>
            <w:r w:rsidRPr="002A365A">
              <w:rPr>
                <w:szCs w:val="24"/>
              </w:rPr>
              <w:t>Задача 3. Разработка и утверждение схемы размещения рекламных конструкций на территории Окуловского муниципального района</w:t>
            </w:r>
          </w:p>
        </w:tc>
      </w:tr>
      <w:tr w:rsidR="0053102E" w:rsidRPr="002A365A" w:rsidTr="009B5249">
        <w:tc>
          <w:tcPr>
            <w:tcW w:w="566"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3.1.</w:t>
            </w:r>
          </w:p>
        </w:tc>
        <w:tc>
          <w:tcPr>
            <w:tcW w:w="3572"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Разработка и утверждение схемы размещения рекламных конструкций на территории Окуловского муниципального района</w:t>
            </w:r>
          </w:p>
        </w:tc>
        <w:tc>
          <w:tcPr>
            <w:tcW w:w="1020"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отдел</w:t>
            </w:r>
          </w:p>
        </w:tc>
        <w:tc>
          <w:tcPr>
            <w:tcW w:w="793" w:type="dxa"/>
            <w:tcBorders>
              <w:top w:val="single" w:sz="4" w:space="0" w:color="auto"/>
              <w:left w:val="single" w:sz="4" w:space="0" w:color="auto"/>
              <w:bottom w:val="single" w:sz="4" w:space="0" w:color="auto"/>
              <w:right w:val="single" w:sz="4" w:space="0" w:color="auto"/>
            </w:tcBorders>
          </w:tcPr>
          <w:p w:rsidR="0053102E" w:rsidRPr="002A365A" w:rsidRDefault="000B1DB8" w:rsidP="0053102E">
            <w:pPr>
              <w:jc w:val="both"/>
              <w:rPr>
                <w:szCs w:val="24"/>
              </w:rPr>
            </w:pPr>
            <w:r w:rsidRPr="000B1DB8">
              <w:rPr>
                <w:szCs w:val="24"/>
              </w:rPr>
              <w:t>2024 - 2028 годы</w:t>
            </w:r>
          </w:p>
        </w:tc>
        <w:tc>
          <w:tcPr>
            <w:tcW w:w="1474"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2.1.1</w:t>
            </w:r>
          </w:p>
        </w:tc>
        <w:tc>
          <w:tcPr>
            <w:tcW w:w="1587" w:type="dxa"/>
            <w:tcBorders>
              <w:top w:val="single" w:sz="4" w:space="0" w:color="auto"/>
              <w:left w:val="single" w:sz="4" w:space="0" w:color="auto"/>
              <w:bottom w:val="single" w:sz="4" w:space="0" w:color="auto"/>
              <w:right w:val="single" w:sz="4" w:space="0" w:color="auto"/>
            </w:tcBorders>
          </w:tcPr>
          <w:p w:rsidR="0053102E" w:rsidRPr="002A365A" w:rsidRDefault="000B1DB8" w:rsidP="0053102E">
            <w:pPr>
              <w:jc w:val="both"/>
              <w:rPr>
                <w:szCs w:val="24"/>
              </w:rPr>
            </w:pPr>
            <w:r>
              <w:rPr>
                <w:szCs w:val="24"/>
              </w:rPr>
              <w:t>б</w:t>
            </w:r>
            <w:r w:rsidR="0053102E" w:rsidRPr="002A365A">
              <w:rPr>
                <w:szCs w:val="24"/>
              </w:rPr>
              <w:t>юджет Окуловского муниципального района</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0B1DB8" w:rsidP="0053102E">
            <w:pPr>
              <w:jc w:val="both"/>
              <w:rPr>
                <w:szCs w:val="24"/>
              </w:rPr>
            </w:pPr>
            <w:r>
              <w:rPr>
                <w:szCs w:val="24"/>
              </w:rPr>
              <w:t>-</w:t>
            </w:r>
          </w:p>
        </w:tc>
        <w:tc>
          <w:tcPr>
            <w:tcW w:w="80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680"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709" w:type="dxa"/>
            <w:tcBorders>
              <w:top w:val="single" w:sz="4" w:space="0" w:color="auto"/>
              <w:left w:val="single" w:sz="4" w:space="0" w:color="auto"/>
              <w:bottom w:val="single" w:sz="4" w:space="0" w:color="auto"/>
              <w:right w:val="single" w:sz="4" w:space="0" w:color="auto"/>
            </w:tcBorders>
          </w:tcPr>
          <w:p w:rsidR="0053102E" w:rsidRPr="002A365A" w:rsidRDefault="00BD39D0" w:rsidP="0053102E">
            <w:pPr>
              <w:jc w:val="both"/>
              <w:rPr>
                <w:szCs w:val="24"/>
              </w:rPr>
            </w:pPr>
            <w:r>
              <w:rPr>
                <w:szCs w:val="24"/>
              </w:rPr>
              <w:t>100,0</w:t>
            </w: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p>
        </w:tc>
      </w:tr>
      <w:tr w:rsidR="0053102E" w:rsidRPr="002A365A" w:rsidTr="009B5249">
        <w:tc>
          <w:tcPr>
            <w:tcW w:w="566"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3.2.</w:t>
            </w:r>
          </w:p>
        </w:tc>
        <w:tc>
          <w:tcPr>
            <w:tcW w:w="3572"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Корректировка схемы размещения рекламных конструкций на территории Окуловского муниципального района</w:t>
            </w:r>
          </w:p>
        </w:tc>
        <w:tc>
          <w:tcPr>
            <w:tcW w:w="1020"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отдел</w:t>
            </w:r>
          </w:p>
        </w:tc>
        <w:tc>
          <w:tcPr>
            <w:tcW w:w="793" w:type="dxa"/>
            <w:tcBorders>
              <w:top w:val="single" w:sz="4" w:space="0" w:color="auto"/>
              <w:left w:val="single" w:sz="4" w:space="0" w:color="auto"/>
              <w:bottom w:val="single" w:sz="4" w:space="0" w:color="auto"/>
              <w:right w:val="single" w:sz="4" w:space="0" w:color="auto"/>
            </w:tcBorders>
          </w:tcPr>
          <w:p w:rsidR="0053102E" w:rsidRPr="002A365A" w:rsidRDefault="000B1DB8" w:rsidP="0053102E">
            <w:pPr>
              <w:jc w:val="both"/>
              <w:rPr>
                <w:szCs w:val="24"/>
              </w:rPr>
            </w:pPr>
            <w:r w:rsidRPr="000B1DB8">
              <w:rPr>
                <w:szCs w:val="24"/>
              </w:rPr>
              <w:t>2024 - 2028 годы</w:t>
            </w:r>
          </w:p>
        </w:tc>
        <w:tc>
          <w:tcPr>
            <w:tcW w:w="1474"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2.1.1.</w:t>
            </w:r>
          </w:p>
        </w:tc>
        <w:tc>
          <w:tcPr>
            <w:tcW w:w="1587"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бюджет Окуловского муниципального района</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80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737" w:type="dxa"/>
            <w:tcBorders>
              <w:top w:val="single" w:sz="4" w:space="0" w:color="auto"/>
              <w:left w:val="single" w:sz="4" w:space="0" w:color="auto"/>
              <w:bottom w:val="single" w:sz="4" w:space="0" w:color="auto"/>
              <w:right w:val="single" w:sz="4" w:space="0" w:color="auto"/>
            </w:tcBorders>
          </w:tcPr>
          <w:p w:rsidR="0053102E" w:rsidRPr="002A365A" w:rsidRDefault="00A74C69" w:rsidP="0053102E">
            <w:pPr>
              <w:jc w:val="both"/>
              <w:rPr>
                <w:szCs w:val="24"/>
              </w:rPr>
            </w:pPr>
            <w:r>
              <w:rPr>
                <w:szCs w:val="24"/>
              </w:rPr>
              <w:t>-</w:t>
            </w:r>
          </w:p>
        </w:tc>
        <w:tc>
          <w:tcPr>
            <w:tcW w:w="680"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r w:rsidRPr="002A365A">
              <w:rPr>
                <w:szCs w:val="24"/>
              </w:rPr>
              <w:t>-</w:t>
            </w:r>
          </w:p>
        </w:tc>
        <w:tc>
          <w:tcPr>
            <w:tcW w:w="709" w:type="dxa"/>
            <w:tcBorders>
              <w:top w:val="single" w:sz="4" w:space="0" w:color="auto"/>
              <w:left w:val="single" w:sz="4" w:space="0" w:color="auto"/>
              <w:bottom w:val="single" w:sz="4" w:space="0" w:color="auto"/>
              <w:right w:val="single" w:sz="4" w:space="0" w:color="auto"/>
            </w:tcBorders>
          </w:tcPr>
          <w:p w:rsidR="0053102E" w:rsidRPr="002A365A" w:rsidRDefault="00BD39D0" w:rsidP="0053102E">
            <w:pPr>
              <w:jc w:val="both"/>
              <w:rPr>
                <w:szCs w:val="24"/>
              </w:rPr>
            </w:pPr>
            <w:r>
              <w:rPr>
                <w:szCs w:val="24"/>
              </w:rPr>
              <w:t>-</w:t>
            </w: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0D2F8D">
            <w:pPr>
              <w:jc w:val="both"/>
              <w:rPr>
                <w:szCs w:val="24"/>
              </w:rPr>
            </w:pPr>
          </w:p>
        </w:tc>
        <w:tc>
          <w:tcPr>
            <w:tcW w:w="623" w:type="dxa"/>
            <w:tcBorders>
              <w:top w:val="single" w:sz="4" w:space="0" w:color="auto"/>
              <w:left w:val="single" w:sz="4" w:space="0" w:color="auto"/>
              <w:bottom w:val="single" w:sz="4" w:space="0" w:color="auto"/>
              <w:right w:val="single" w:sz="4" w:space="0" w:color="auto"/>
            </w:tcBorders>
          </w:tcPr>
          <w:p w:rsidR="0053102E" w:rsidRPr="002A365A" w:rsidRDefault="0053102E" w:rsidP="0053102E">
            <w:pPr>
              <w:jc w:val="both"/>
              <w:rPr>
                <w:szCs w:val="24"/>
              </w:rPr>
            </w:pPr>
          </w:p>
        </w:tc>
      </w:tr>
    </w:tbl>
    <w:p w:rsidR="0053102E" w:rsidRPr="0053102E" w:rsidRDefault="0053102E" w:rsidP="0053102E">
      <w:pPr>
        <w:ind w:left="720"/>
        <w:jc w:val="both"/>
        <w:rPr>
          <w:sz w:val="28"/>
          <w:szCs w:val="28"/>
        </w:rPr>
      </w:pPr>
    </w:p>
    <w:p w:rsidR="0053102E" w:rsidRPr="0053102E" w:rsidRDefault="0053102E" w:rsidP="0053102E">
      <w:pPr>
        <w:ind w:left="720"/>
        <w:jc w:val="both"/>
        <w:rPr>
          <w:sz w:val="28"/>
          <w:szCs w:val="28"/>
        </w:rPr>
      </w:pPr>
    </w:p>
    <w:p w:rsidR="0053102E" w:rsidRPr="0053102E" w:rsidRDefault="0053102E" w:rsidP="0053102E">
      <w:pPr>
        <w:ind w:left="720"/>
        <w:jc w:val="both"/>
        <w:rPr>
          <w:sz w:val="28"/>
          <w:szCs w:val="28"/>
        </w:rPr>
      </w:pPr>
    </w:p>
    <w:p w:rsidR="0053102E" w:rsidRDefault="0053102E" w:rsidP="0053102E">
      <w:pPr>
        <w:ind w:left="720"/>
        <w:jc w:val="both"/>
        <w:rPr>
          <w:sz w:val="28"/>
          <w:szCs w:val="28"/>
        </w:rPr>
      </w:pPr>
    </w:p>
    <w:p w:rsidR="00904695" w:rsidRDefault="00E03504" w:rsidP="00E03504">
      <w:pPr>
        <w:spacing w:after="40"/>
        <w:outlineLvl w:val="0"/>
        <w:rPr>
          <w:b/>
          <w:bCs/>
          <w:sz w:val="28"/>
          <w:szCs w:val="28"/>
        </w:rPr>
      </w:pPr>
      <w:r>
        <w:rPr>
          <w:b/>
          <w:bCs/>
          <w:sz w:val="28"/>
          <w:szCs w:val="28"/>
        </w:rPr>
        <w:t xml:space="preserve"> </w:t>
      </w:r>
    </w:p>
    <w:p w:rsidR="00A57062" w:rsidRDefault="00A57062" w:rsidP="00E03504">
      <w:pPr>
        <w:spacing w:after="40"/>
        <w:outlineLvl w:val="0"/>
        <w:rPr>
          <w:b/>
          <w:bCs/>
          <w:sz w:val="28"/>
          <w:szCs w:val="28"/>
        </w:rPr>
      </w:pPr>
    </w:p>
    <w:p w:rsidR="00A57062" w:rsidRDefault="00A57062" w:rsidP="00E03504">
      <w:pPr>
        <w:spacing w:after="40"/>
        <w:outlineLvl w:val="0"/>
        <w:rPr>
          <w:b/>
          <w:bCs/>
          <w:sz w:val="28"/>
          <w:szCs w:val="28"/>
        </w:rPr>
      </w:pPr>
    </w:p>
    <w:p w:rsidR="00A57062" w:rsidRDefault="00A57062" w:rsidP="00E03504">
      <w:pPr>
        <w:spacing w:after="40"/>
        <w:outlineLvl w:val="0"/>
        <w:rPr>
          <w:b/>
          <w:bCs/>
          <w:sz w:val="28"/>
          <w:szCs w:val="28"/>
        </w:rPr>
      </w:pPr>
      <w:bookmarkStart w:id="0" w:name="_GoBack"/>
      <w:bookmarkEnd w:id="0"/>
    </w:p>
    <w:p w:rsidR="00A57062" w:rsidRDefault="00A57062" w:rsidP="00E03504">
      <w:pPr>
        <w:spacing w:after="40"/>
        <w:outlineLvl w:val="0"/>
        <w:rPr>
          <w:b/>
          <w:bCs/>
          <w:sz w:val="28"/>
          <w:szCs w:val="28"/>
        </w:rPr>
      </w:pPr>
    </w:p>
    <w:p w:rsidR="00A57062" w:rsidRDefault="00A57062" w:rsidP="00E03504">
      <w:pPr>
        <w:spacing w:after="40"/>
        <w:outlineLvl w:val="0"/>
        <w:rPr>
          <w:b/>
          <w:bCs/>
          <w:sz w:val="28"/>
          <w:szCs w:val="28"/>
        </w:rPr>
      </w:pPr>
    </w:p>
    <w:p w:rsidR="00A57062" w:rsidRDefault="00A57062" w:rsidP="00E03504">
      <w:pPr>
        <w:spacing w:after="40"/>
        <w:outlineLvl w:val="0"/>
        <w:rPr>
          <w:b/>
          <w:bCs/>
          <w:sz w:val="28"/>
          <w:szCs w:val="28"/>
        </w:rPr>
      </w:pPr>
    </w:p>
    <w:p w:rsidR="00A57062" w:rsidRDefault="00A57062" w:rsidP="00E03504">
      <w:pPr>
        <w:spacing w:after="40"/>
        <w:outlineLvl w:val="0"/>
        <w:rPr>
          <w:b/>
          <w:bCs/>
          <w:sz w:val="28"/>
          <w:szCs w:val="28"/>
        </w:rPr>
      </w:pPr>
    </w:p>
    <w:p w:rsidR="00A57062" w:rsidRDefault="00A57062" w:rsidP="00E03504">
      <w:pPr>
        <w:spacing w:after="40"/>
        <w:outlineLvl w:val="0"/>
        <w:rPr>
          <w:b/>
          <w:bCs/>
          <w:sz w:val="28"/>
          <w:szCs w:val="28"/>
        </w:rPr>
      </w:pPr>
    </w:p>
    <w:p w:rsidR="00A57062" w:rsidRDefault="00A57062" w:rsidP="00E03504">
      <w:pPr>
        <w:spacing w:after="40"/>
        <w:outlineLvl w:val="0"/>
        <w:rPr>
          <w:b/>
          <w:bCs/>
          <w:sz w:val="28"/>
          <w:szCs w:val="28"/>
        </w:rPr>
      </w:pPr>
    </w:p>
    <w:p w:rsidR="00A57062" w:rsidRDefault="00A57062" w:rsidP="00E03504">
      <w:pPr>
        <w:spacing w:after="40"/>
        <w:outlineLvl w:val="0"/>
        <w:rPr>
          <w:b/>
          <w:bCs/>
          <w:sz w:val="28"/>
          <w:szCs w:val="28"/>
        </w:rPr>
      </w:pPr>
    </w:p>
    <w:p w:rsidR="00A57062" w:rsidRDefault="00A57062" w:rsidP="00E03504">
      <w:pPr>
        <w:spacing w:after="40"/>
        <w:outlineLvl w:val="0"/>
        <w:rPr>
          <w:b/>
          <w:bCs/>
          <w:sz w:val="28"/>
          <w:szCs w:val="28"/>
        </w:rPr>
      </w:pPr>
    </w:p>
    <w:p w:rsidR="00A57062" w:rsidRPr="00E03504" w:rsidRDefault="00A57062" w:rsidP="00E03504">
      <w:pPr>
        <w:spacing w:after="40"/>
        <w:outlineLvl w:val="0"/>
        <w:rPr>
          <w:b/>
          <w:bCs/>
          <w:sz w:val="28"/>
          <w:szCs w:val="28"/>
        </w:rPr>
        <w:sectPr w:rsidR="00A57062" w:rsidRPr="00E03504">
          <w:pgSz w:w="16834" w:h="11909" w:orient="landscape"/>
          <w:pgMar w:top="1134" w:right="478" w:bottom="720" w:left="478" w:header="720" w:footer="720" w:gutter="0"/>
          <w:cols w:space="60"/>
          <w:noEndnote/>
        </w:sectPr>
      </w:pPr>
    </w:p>
    <w:p w:rsidR="00904695" w:rsidRDefault="00904695" w:rsidP="00904695"/>
    <w:p w:rsidR="00F773EF" w:rsidRPr="00F773EF" w:rsidRDefault="00010D2D" w:rsidP="00010D2D">
      <w:pPr>
        <w:ind w:firstLine="426"/>
        <w:jc w:val="both"/>
        <w:rPr>
          <w:b/>
          <w:bCs/>
          <w:sz w:val="28"/>
          <w:szCs w:val="28"/>
        </w:rPr>
      </w:pPr>
      <w:r>
        <w:rPr>
          <w:bCs/>
          <w:sz w:val="28"/>
          <w:szCs w:val="28"/>
        </w:rPr>
        <w:t xml:space="preserve">                                                 </w:t>
      </w:r>
      <w:r w:rsidR="00F773EF" w:rsidRPr="00F773EF">
        <w:rPr>
          <w:b/>
          <w:bCs/>
          <w:sz w:val="28"/>
          <w:szCs w:val="28"/>
        </w:rPr>
        <w:t>ПОРЯДОК</w:t>
      </w:r>
    </w:p>
    <w:p w:rsidR="00F773EF" w:rsidRPr="00F773EF" w:rsidRDefault="00F773EF" w:rsidP="00F773EF">
      <w:pPr>
        <w:ind w:firstLine="426"/>
        <w:jc w:val="center"/>
        <w:rPr>
          <w:b/>
          <w:bCs/>
          <w:sz w:val="28"/>
          <w:szCs w:val="28"/>
        </w:rPr>
      </w:pPr>
      <w:r w:rsidRPr="00F773EF">
        <w:rPr>
          <w:b/>
          <w:bCs/>
          <w:sz w:val="28"/>
          <w:szCs w:val="28"/>
        </w:rPr>
        <w:t>расчета значений целевых показателей муниципальной программы                      Окуловского городского поселения или источники получения информации</w:t>
      </w:r>
    </w:p>
    <w:p w:rsidR="00F773EF" w:rsidRPr="00010D2D" w:rsidRDefault="00F773EF" w:rsidP="00010D2D">
      <w:pPr>
        <w:ind w:firstLine="426"/>
        <w:jc w:val="center"/>
        <w:rPr>
          <w:szCs w:val="24"/>
        </w:rPr>
      </w:pPr>
      <w:r w:rsidRPr="006014C2">
        <w:rPr>
          <w:bCs/>
          <w:sz w:val="28"/>
          <w:szCs w:val="28"/>
          <w:u w:val="single"/>
        </w:rPr>
        <w:t>Градостроительная политика на территории Окуловского муниципального района на 20</w:t>
      </w:r>
      <w:r w:rsidR="00276123">
        <w:rPr>
          <w:bCs/>
          <w:sz w:val="28"/>
          <w:szCs w:val="28"/>
          <w:u w:val="single"/>
        </w:rPr>
        <w:t>2</w:t>
      </w:r>
      <w:r w:rsidR="00DF4813">
        <w:rPr>
          <w:bCs/>
          <w:sz w:val="28"/>
          <w:szCs w:val="28"/>
          <w:u w:val="single"/>
        </w:rPr>
        <w:t>4</w:t>
      </w:r>
      <w:r w:rsidRPr="006014C2">
        <w:rPr>
          <w:bCs/>
          <w:sz w:val="28"/>
          <w:szCs w:val="28"/>
          <w:u w:val="single"/>
        </w:rPr>
        <w:t>-202</w:t>
      </w:r>
      <w:r w:rsidR="00DF4813">
        <w:rPr>
          <w:bCs/>
          <w:sz w:val="28"/>
          <w:szCs w:val="28"/>
          <w:u w:val="single"/>
        </w:rPr>
        <w:t>8</w:t>
      </w:r>
      <w:r w:rsidRPr="006014C2">
        <w:rPr>
          <w:bCs/>
          <w:sz w:val="28"/>
          <w:szCs w:val="28"/>
          <w:u w:val="single"/>
        </w:rPr>
        <w:t xml:space="preserve"> годы</w:t>
      </w:r>
      <w:r w:rsidRPr="00F773EF">
        <w:rPr>
          <w:b/>
          <w:bCs/>
          <w:sz w:val="28"/>
          <w:szCs w:val="28"/>
          <w:u w:val="single"/>
        </w:rPr>
        <w:t xml:space="preserve"> </w:t>
      </w:r>
      <w:r w:rsidRPr="00F773EF">
        <w:rPr>
          <w:b/>
          <w:bCs/>
          <w:sz w:val="28"/>
          <w:szCs w:val="28"/>
        </w:rPr>
        <w:t xml:space="preserve">_________________ </w:t>
      </w:r>
      <w:r w:rsidR="00010D2D">
        <w:rPr>
          <w:b/>
          <w:bCs/>
          <w:sz w:val="28"/>
          <w:szCs w:val="28"/>
        </w:rPr>
        <w:t xml:space="preserve">              </w:t>
      </w:r>
      <w:r w:rsidRPr="00010D2D">
        <w:rPr>
          <w:bCs/>
          <w:szCs w:val="24"/>
        </w:rPr>
        <w:t>(наименование муниципальной программы)</w:t>
      </w: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2835"/>
        <w:gridCol w:w="3218"/>
        <w:gridCol w:w="2595"/>
      </w:tblGrid>
      <w:tr w:rsidR="006014C2" w:rsidRPr="006014C2" w:rsidTr="00010D2D">
        <w:tc>
          <w:tcPr>
            <w:tcW w:w="1207" w:type="dxa"/>
            <w:tcBorders>
              <w:top w:val="single" w:sz="4" w:space="0" w:color="auto"/>
              <w:left w:val="single" w:sz="4" w:space="0" w:color="auto"/>
              <w:bottom w:val="single" w:sz="4" w:space="0" w:color="auto"/>
              <w:right w:val="single" w:sz="4" w:space="0" w:color="auto"/>
            </w:tcBorders>
            <w:hideMark/>
          </w:tcPr>
          <w:p w:rsidR="006014C2" w:rsidRPr="004460A8" w:rsidRDefault="006014C2" w:rsidP="006014C2">
            <w:pPr>
              <w:ind w:firstLine="426"/>
              <w:jc w:val="both"/>
              <w:rPr>
                <w:b/>
                <w:szCs w:val="24"/>
              </w:rPr>
            </w:pPr>
            <w:r w:rsidRPr="004460A8">
              <w:rPr>
                <w:b/>
                <w:szCs w:val="24"/>
              </w:rPr>
              <w:t>№ целевого показателя в паспорте муниципальной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rsidR="006014C2" w:rsidRPr="004460A8" w:rsidRDefault="006014C2" w:rsidP="006014C2">
            <w:pPr>
              <w:ind w:firstLine="426"/>
              <w:jc w:val="both"/>
              <w:rPr>
                <w:b/>
                <w:szCs w:val="24"/>
              </w:rPr>
            </w:pPr>
            <w:r w:rsidRPr="004460A8">
              <w:rPr>
                <w:b/>
                <w:szCs w:val="24"/>
              </w:rPr>
              <w:t>Наименование целевого показателя, единица измерения</w:t>
            </w:r>
          </w:p>
        </w:tc>
        <w:tc>
          <w:tcPr>
            <w:tcW w:w="3218" w:type="dxa"/>
            <w:tcBorders>
              <w:top w:val="single" w:sz="4" w:space="0" w:color="auto"/>
              <w:left w:val="single" w:sz="4" w:space="0" w:color="auto"/>
              <w:bottom w:val="single" w:sz="4" w:space="0" w:color="auto"/>
              <w:right w:val="single" w:sz="4" w:space="0" w:color="auto"/>
            </w:tcBorders>
            <w:hideMark/>
          </w:tcPr>
          <w:p w:rsidR="006014C2" w:rsidRPr="004460A8" w:rsidRDefault="006014C2" w:rsidP="006014C2">
            <w:pPr>
              <w:ind w:firstLine="426"/>
              <w:jc w:val="both"/>
              <w:rPr>
                <w:b/>
                <w:szCs w:val="24"/>
              </w:rPr>
            </w:pPr>
            <w:r w:rsidRPr="004460A8">
              <w:rPr>
                <w:b/>
                <w:szCs w:val="24"/>
              </w:rPr>
              <w:t>Порядок расчета значения целевого показателя</w:t>
            </w:r>
          </w:p>
        </w:tc>
        <w:tc>
          <w:tcPr>
            <w:tcW w:w="2595" w:type="dxa"/>
            <w:tcBorders>
              <w:top w:val="single" w:sz="4" w:space="0" w:color="auto"/>
              <w:left w:val="single" w:sz="4" w:space="0" w:color="auto"/>
              <w:bottom w:val="single" w:sz="4" w:space="0" w:color="auto"/>
              <w:right w:val="single" w:sz="4" w:space="0" w:color="auto"/>
            </w:tcBorders>
            <w:hideMark/>
          </w:tcPr>
          <w:p w:rsidR="006014C2" w:rsidRPr="004460A8" w:rsidRDefault="006014C2" w:rsidP="006014C2">
            <w:pPr>
              <w:ind w:firstLine="426"/>
              <w:jc w:val="both"/>
              <w:rPr>
                <w:b/>
                <w:szCs w:val="24"/>
              </w:rPr>
            </w:pPr>
            <w:r w:rsidRPr="004460A8">
              <w:rPr>
                <w:b/>
                <w:szCs w:val="24"/>
              </w:rPr>
              <w:t>Источник получения информации, необходимой для расчета целевого показателя</w:t>
            </w:r>
          </w:p>
        </w:tc>
      </w:tr>
      <w:tr w:rsidR="006014C2" w:rsidRPr="006014C2" w:rsidTr="00010D2D">
        <w:trPr>
          <w:trHeight w:val="2989"/>
        </w:trPr>
        <w:tc>
          <w:tcPr>
            <w:tcW w:w="1207" w:type="dxa"/>
            <w:tcBorders>
              <w:top w:val="single" w:sz="4" w:space="0" w:color="auto"/>
              <w:left w:val="single" w:sz="4" w:space="0" w:color="auto"/>
              <w:bottom w:val="single" w:sz="4" w:space="0" w:color="auto"/>
              <w:right w:val="single" w:sz="4" w:space="0" w:color="auto"/>
            </w:tcBorders>
            <w:hideMark/>
          </w:tcPr>
          <w:p w:rsidR="006014C2" w:rsidRPr="004460A8" w:rsidRDefault="006014C2" w:rsidP="00372EF4">
            <w:pPr>
              <w:ind w:firstLine="106"/>
              <w:jc w:val="both"/>
              <w:rPr>
                <w:szCs w:val="24"/>
              </w:rPr>
            </w:pPr>
            <w:r w:rsidRPr="004460A8">
              <w:rPr>
                <w:szCs w:val="24"/>
              </w:rPr>
              <w:t>1.1.1.</w:t>
            </w:r>
          </w:p>
        </w:tc>
        <w:tc>
          <w:tcPr>
            <w:tcW w:w="2835" w:type="dxa"/>
            <w:tcBorders>
              <w:top w:val="single" w:sz="4" w:space="0" w:color="auto"/>
              <w:left w:val="single" w:sz="4" w:space="0" w:color="auto"/>
              <w:bottom w:val="single" w:sz="4" w:space="0" w:color="auto"/>
              <w:right w:val="single" w:sz="4" w:space="0" w:color="auto"/>
            </w:tcBorders>
            <w:hideMark/>
          </w:tcPr>
          <w:p w:rsidR="00BE6B99" w:rsidRDefault="006014C2" w:rsidP="005777F9">
            <w:pPr>
              <w:ind w:firstLine="33"/>
              <w:jc w:val="both"/>
              <w:rPr>
                <w:szCs w:val="24"/>
              </w:rPr>
            </w:pPr>
            <w:r w:rsidRPr="004460A8">
              <w:rPr>
                <w:szCs w:val="24"/>
              </w:rPr>
              <w:t xml:space="preserve">Количество </w:t>
            </w:r>
            <w:r w:rsidR="005777F9">
              <w:rPr>
                <w:szCs w:val="24"/>
              </w:rPr>
              <w:t xml:space="preserve">разработанных </w:t>
            </w:r>
            <w:r w:rsidRPr="004460A8">
              <w:rPr>
                <w:szCs w:val="24"/>
              </w:rPr>
              <w:t>изменений в документы территориального планирования (ед.)</w:t>
            </w:r>
          </w:p>
          <w:p w:rsidR="00BE6B99" w:rsidRDefault="00BE6B99" w:rsidP="005777F9">
            <w:pPr>
              <w:ind w:firstLine="33"/>
              <w:jc w:val="both"/>
              <w:rPr>
                <w:szCs w:val="24"/>
              </w:rPr>
            </w:pPr>
          </w:p>
          <w:p w:rsidR="00BE6B99" w:rsidRPr="004460A8" w:rsidRDefault="00BE6B99" w:rsidP="005777F9">
            <w:pPr>
              <w:ind w:firstLine="33"/>
              <w:jc w:val="both"/>
              <w:rPr>
                <w:szCs w:val="24"/>
              </w:rPr>
            </w:pPr>
          </w:p>
        </w:tc>
        <w:tc>
          <w:tcPr>
            <w:tcW w:w="3218" w:type="dxa"/>
            <w:tcBorders>
              <w:top w:val="single" w:sz="4" w:space="0" w:color="auto"/>
              <w:left w:val="single" w:sz="4" w:space="0" w:color="auto"/>
              <w:bottom w:val="single" w:sz="4" w:space="0" w:color="auto"/>
              <w:right w:val="single" w:sz="4" w:space="0" w:color="auto"/>
            </w:tcBorders>
            <w:hideMark/>
          </w:tcPr>
          <w:p w:rsidR="006014C2" w:rsidRPr="004460A8" w:rsidRDefault="006014C2" w:rsidP="006014C2">
            <w:pPr>
              <w:ind w:firstLine="33"/>
              <w:jc w:val="both"/>
              <w:rPr>
                <w:szCs w:val="24"/>
              </w:rPr>
            </w:pPr>
            <w:r w:rsidRPr="004460A8">
              <w:rPr>
                <w:szCs w:val="24"/>
              </w:rPr>
              <w:t xml:space="preserve">количество </w:t>
            </w:r>
            <w:r w:rsidR="005A5EA0" w:rsidRPr="004460A8">
              <w:rPr>
                <w:szCs w:val="24"/>
              </w:rPr>
              <w:t>внесенных</w:t>
            </w:r>
            <w:r w:rsidRPr="004460A8">
              <w:rPr>
                <w:szCs w:val="24"/>
              </w:rPr>
              <w:t xml:space="preserve"> изменений за год</w:t>
            </w:r>
          </w:p>
          <w:p w:rsidR="004478AD" w:rsidRPr="004460A8" w:rsidRDefault="004478AD" w:rsidP="006014C2">
            <w:pPr>
              <w:ind w:firstLine="33"/>
              <w:jc w:val="both"/>
              <w:rPr>
                <w:szCs w:val="24"/>
              </w:rPr>
            </w:pPr>
          </w:p>
          <w:p w:rsidR="006014C2" w:rsidRPr="004460A8" w:rsidRDefault="006014C2" w:rsidP="006014C2">
            <w:pPr>
              <w:ind w:firstLine="33"/>
              <w:jc w:val="both"/>
              <w:rPr>
                <w:szCs w:val="24"/>
              </w:rPr>
            </w:pPr>
            <w:r w:rsidRPr="004460A8">
              <w:rPr>
                <w:szCs w:val="24"/>
              </w:rPr>
              <w:t>(расчет прогнозных показателей выполнен на основании прошлых и настоящих тенденций, закономерностей, связей на будущее развитие объекта прогнозирования)</w:t>
            </w:r>
          </w:p>
        </w:tc>
        <w:tc>
          <w:tcPr>
            <w:tcW w:w="2595" w:type="dxa"/>
            <w:tcBorders>
              <w:top w:val="single" w:sz="4" w:space="0" w:color="auto"/>
              <w:left w:val="single" w:sz="4" w:space="0" w:color="auto"/>
              <w:bottom w:val="single" w:sz="4" w:space="0" w:color="auto"/>
              <w:right w:val="single" w:sz="4" w:space="0" w:color="auto"/>
            </w:tcBorders>
            <w:hideMark/>
          </w:tcPr>
          <w:p w:rsidR="006014C2" w:rsidRPr="004460A8" w:rsidRDefault="006014C2" w:rsidP="006014C2">
            <w:pPr>
              <w:ind w:firstLine="76"/>
              <w:jc w:val="both"/>
              <w:rPr>
                <w:szCs w:val="24"/>
              </w:rPr>
            </w:pPr>
            <w:r w:rsidRPr="004460A8">
              <w:rPr>
                <w:szCs w:val="24"/>
              </w:rPr>
              <w:t xml:space="preserve">ведомственные данные </w:t>
            </w:r>
          </w:p>
          <w:p w:rsidR="006014C2" w:rsidRPr="004460A8" w:rsidRDefault="006014C2" w:rsidP="006014C2">
            <w:pPr>
              <w:ind w:firstLine="76"/>
              <w:jc w:val="both"/>
              <w:rPr>
                <w:szCs w:val="24"/>
              </w:rPr>
            </w:pPr>
            <w:r w:rsidRPr="004460A8">
              <w:rPr>
                <w:szCs w:val="24"/>
              </w:rPr>
              <w:t>(данные отдела   строительства, градостроительства и архитектуры)</w:t>
            </w:r>
          </w:p>
        </w:tc>
      </w:tr>
      <w:tr w:rsidR="00010D2D" w:rsidRPr="006014C2" w:rsidTr="00010D2D">
        <w:trPr>
          <w:trHeight w:val="375"/>
        </w:trPr>
        <w:tc>
          <w:tcPr>
            <w:tcW w:w="1207" w:type="dxa"/>
            <w:tcBorders>
              <w:top w:val="single" w:sz="4" w:space="0" w:color="auto"/>
              <w:left w:val="single" w:sz="4" w:space="0" w:color="auto"/>
              <w:bottom w:val="single" w:sz="4" w:space="0" w:color="auto"/>
              <w:right w:val="single" w:sz="4" w:space="0" w:color="auto"/>
            </w:tcBorders>
          </w:tcPr>
          <w:p w:rsidR="00010D2D" w:rsidRPr="00BE6B99" w:rsidRDefault="00010D2D" w:rsidP="00372EF4">
            <w:pPr>
              <w:ind w:firstLine="106"/>
              <w:rPr>
                <w:szCs w:val="24"/>
              </w:rPr>
            </w:pPr>
            <w:r w:rsidRPr="00BE6B99">
              <w:rPr>
                <w:szCs w:val="24"/>
              </w:rPr>
              <w:t>1.1.2.</w:t>
            </w:r>
          </w:p>
        </w:tc>
        <w:tc>
          <w:tcPr>
            <w:tcW w:w="2835" w:type="dxa"/>
            <w:tcBorders>
              <w:top w:val="single" w:sz="4" w:space="0" w:color="auto"/>
              <w:left w:val="single" w:sz="4" w:space="0" w:color="auto"/>
              <w:bottom w:val="single" w:sz="4" w:space="0" w:color="auto"/>
              <w:right w:val="single" w:sz="4" w:space="0" w:color="auto"/>
            </w:tcBorders>
          </w:tcPr>
          <w:p w:rsidR="00010D2D" w:rsidRPr="00BE6B99" w:rsidRDefault="00010D2D" w:rsidP="00BE6B99">
            <w:pPr>
              <w:rPr>
                <w:szCs w:val="24"/>
              </w:rPr>
            </w:pPr>
            <w:r w:rsidRPr="00BE6B99">
              <w:rPr>
                <w:szCs w:val="24"/>
              </w:rPr>
              <w:t xml:space="preserve">Количество </w:t>
            </w:r>
            <w:r w:rsidR="005B3CFC" w:rsidRPr="005B3CFC">
              <w:rPr>
                <w:szCs w:val="24"/>
              </w:rPr>
              <w:t>разработанных изменений</w:t>
            </w:r>
            <w:r w:rsidRPr="00BE6B99">
              <w:rPr>
                <w:szCs w:val="24"/>
              </w:rPr>
              <w:t xml:space="preserve"> в нормативы градостроительного проектирования (ед.)</w:t>
            </w:r>
          </w:p>
        </w:tc>
        <w:tc>
          <w:tcPr>
            <w:tcW w:w="3218" w:type="dxa"/>
            <w:tcBorders>
              <w:top w:val="single" w:sz="4" w:space="0" w:color="auto"/>
              <w:left w:val="single" w:sz="4" w:space="0" w:color="auto"/>
              <w:bottom w:val="single" w:sz="4" w:space="0" w:color="auto"/>
              <w:right w:val="single" w:sz="4" w:space="0" w:color="auto"/>
            </w:tcBorders>
          </w:tcPr>
          <w:p w:rsidR="00010D2D" w:rsidRPr="004460A8" w:rsidRDefault="00010D2D" w:rsidP="003177D5">
            <w:pPr>
              <w:ind w:firstLine="33"/>
              <w:jc w:val="both"/>
              <w:rPr>
                <w:szCs w:val="24"/>
              </w:rPr>
            </w:pPr>
            <w:r w:rsidRPr="004460A8">
              <w:rPr>
                <w:szCs w:val="24"/>
              </w:rPr>
              <w:t>количество внесенных изменений за год</w:t>
            </w:r>
          </w:p>
          <w:p w:rsidR="00010D2D" w:rsidRPr="004460A8" w:rsidRDefault="00010D2D" w:rsidP="003177D5">
            <w:pPr>
              <w:ind w:firstLine="33"/>
              <w:jc w:val="both"/>
              <w:rPr>
                <w:szCs w:val="24"/>
              </w:rPr>
            </w:pPr>
          </w:p>
          <w:p w:rsidR="00010D2D" w:rsidRPr="004460A8" w:rsidRDefault="00010D2D" w:rsidP="003177D5">
            <w:pPr>
              <w:ind w:firstLine="33"/>
              <w:jc w:val="both"/>
              <w:rPr>
                <w:szCs w:val="24"/>
              </w:rPr>
            </w:pPr>
            <w:r w:rsidRPr="004460A8">
              <w:rPr>
                <w:szCs w:val="24"/>
              </w:rPr>
              <w:t>(расчет прогнозных показателей выполнен на основании прошлых и настоящих тенденций, закономерностей, связей на будущее развитие объекта прогнозирования)</w:t>
            </w:r>
          </w:p>
        </w:tc>
        <w:tc>
          <w:tcPr>
            <w:tcW w:w="2595" w:type="dxa"/>
            <w:tcBorders>
              <w:top w:val="single" w:sz="4" w:space="0" w:color="auto"/>
              <w:left w:val="single" w:sz="4" w:space="0" w:color="auto"/>
              <w:bottom w:val="single" w:sz="4" w:space="0" w:color="auto"/>
              <w:right w:val="single" w:sz="4" w:space="0" w:color="auto"/>
            </w:tcBorders>
          </w:tcPr>
          <w:p w:rsidR="00010D2D" w:rsidRPr="004460A8" w:rsidRDefault="00010D2D" w:rsidP="003177D5">
            <w:pPr>
              <w:ind w:firstLine="76"/>
              <w:jc w:val="both"/>
              <w:rPr>
                <w:szCs w:val="24"/>
              </w:rPr>
            </w:pPr>
            <w:r w:rsidRPr="004460A8">
              <w:rPr>
                <w:szCs w:val="24"/>
              </w:rPr>
              <w:t xml:space="preserve">ведомственные данные </w:t>
            </w:r>
          </w:p>
          <w:p w:rsidR="00010D2D" w:rsidRPr="004460A8" w:rsidRDefault="00010D2D" w:rsidP="003177D5">
            <w:pPr>
              <w:ind w:firstLine="76"/>
              <w:jc w:val="both"/>
              <w:rPr>
                <w:szCs w:val="24"/>
              </w:rPr>
            </w:pPr>
            <w:r w:rsidRPr="004460A8">
              <w:rPr>
                <w:szCs w:val="24"/>
              </w:rPr>
              <w:t>(данные отдела   строительства, градостроительства и архитектуры)</w:t>
            </w:r>
          </w:p>
        </w:tc>
      </w:tr>
      <w:tr w:rsidR="00010D2D" w:rsidRPr="006014C2" w:rsidTr="00010D2D">
        <w:trPr>
          <w:trHeight w:val="375"/>
        </w:trPr>
        <w:tc>
          <w:tcPr>
            <w:tcW w:w="1207" w:type="dxa"/>
            <w:tcBorders>
              <w:top w:val="single" w:sz="4" w:space="0" w:color="auto"/>
              <w:left w:val="single" w:sz="4" w:space="0" w:color="auto"/>
              <w:bottom w:val="single" w:sz="4" w:space="0" w:color="auto"/>
              <w:right w:val="single" w:sz="4" w:space="0" w:color="auto"/>
            </w:tcBorders>
          </w:tcPr>
          <w:p w:rsidR="00010D2D" w:rsidRPr="00BE6B99" w:rsidRDefault="00010D2D" w:rsidP="00372EF4">
            <w:pPr>
              <w:ind w:firstLine="106"/>
              <w:rPr>
                <w:szCs w:val="24"/>
              </w:rPr>
            </w:pPr>
            <w:r w:rsidRPr="00BE6B99">
              <w:rPr>
                <w:szCs w:val="24"/>
              </w:rPr>
              <w:t>1.1.3.</w:t>
            </w:r>
          </w:p>
        </w:tc>
        <w:tc>
          <w:tcPr>
            <w:tcW w:w="2835" w:type="dxa"/>
            <w:tcBorders>
              <w:top w:val="single" w:sz="4" w:space="0" w:color="auto"/>
              <w:left w:val="single" w:sz="4" w:space="0" w:color="auto"/>
              <w:bottom w:val="single" w:sz="4" w:space="0" w:color="auto"/>
              <w:right w:val="single" w:sz="4" w:space="0" w:color="auto"/>
            </w:tcBorders>
          </w:tcPr>
          <w:p w:rsidR="00010D2D" w:rsidRPr="00BE6B99" w:rsidRDefault="00010D2D" w:rsidP="003177D5">
            <w:pPr>
              <w:rPr>
                <w:szCs w:val="24"/>
              </w:rPr>
            </w:pPr>
            <w:r w:rsidRPr="00BE6B99">
              <w:rPr>
                <w:szCs w:val="24"/>
              </w:rPr>
              <w:t>Количество разработанных изменений в генеральный план и правила землепользования и застройки (ед.)</w:t>
            </w:r>
          </w:p>
        </w:tc>
        <w:tc>
          <w:tcPr>
            <w:tcW w:w="3218" w:type="dxa"/>
            <w:tcBorders>
              <w:top w:val="single" w:sz="4" w:space="0" w:color="auto"/>
              <w:left w:val="single" w:sz="4" w:space="0" w:color="auto"/>
              <w:bottom w:val="single" w:sz="4" w:space="0" w:color="auto"/>
              <w:right w:val="single" w:sz="4" w:space="0" w:color="auto"/>
            </w:tcBorders>
          </w:tcPr>
          <w:p w:rsidR="00010D2D" w:rsidRPr="004460A8" w:rsidRDefault="00010D2D" w:rsidP="003177D5">
            <w:pPr>
              <w:ind w:firstLine="33"/>
              <w:jc w:val="both"/>
              <w:rPr>
                <w:szCs w:val="24"/>
              </w:rPr>
            </w:pPr>
            <w:r w:rsidRPr="004460A8">
              <w:rPr>
                <w:szCs w:val="24"/>
              </w:rPr>
              <w:t>количество внесенных изменений за год</w:t>
            </w:r>
          </w:p>
          <w:p w:rsidR="00010D2D" w:rsidRPr="004460A8" w:rsidRDefault="00010D2D" w:rsidP="003177D5">
            <w:pPr>
              <w:ind w:firstLine="33"/>
              <w:jc w:val="both"/>
              <w:rPr>
                <w:szCs w:val="24"/>
              </w:rPr>
            </w:pPr>
          </w:p>
          <w:p w:rsidR="00010D2D" w:rsidRPr="004460A8" w:rsidRDefault="00010D2D" w:rsidP="003177D5">
            <w:pPr>
              <w:ind w:firstLine="33"/>
              <w:jc w:val="both"/>
              <w:rPr>
                <w:szCs w:val="24"/>
              </w:rPr>
            </w:pPr>
            <w:r w:rsidRPr="004460A8">
              <w:rPr>
                <w:szCs w:val="24"/>
              </w:rPr>
              <w:t>(расчет прогнозных показателей выполнен на основании прошлых и настоящих тенденций, закономерностей, связей на будущее развитие объекта прогнозирования)</w:t>
            </w:r>
          </w:p>
        </w:tc>
        <w:tc>
          <w:tcPr>
            <w:tcW w:w="2595" w:type="dxa"/>
            <w:tcBorders>
              <w:top w:val="single" w:sz="4" w:space="0" w:color="auto"/>
              <w:left w:val="single" w:sz="4" w:space="0" w:color="auto"/>
              <w:bottom w:val="single" w:sz="4" w:space="0" w:color="auto"/>
              <w:right w:val="single" w:sz="4" w:space="0" w:color="auto"/>
            </w:tcBorders>
          </w:tcPr>
          <w:p w:rsidR="00010D2D" w:rsidRPr="004460A8" w:rsidRDefault="00010D2D" w:rsidP="003177D5">
            <w:pPr>
              <w:ind w:firstLine="76"/>
              <w:jc w:val="both"/>
              <w:rPr>
                <w:szCs w:val="24"/>
              </w:rPr>
            </w:pPr>
            <w:r w:rsidRPr="004460A8">
              <w:rPr>
                <w:szCs w:val="24"/>
              </w:rPr>
              <w:t xml:space="preserve">ведомственные данные </w:t>
            </w:r>
          </w:p>
          <w:p w:rsidR="00010D2D" w:rsidRPr="004460A8" w:rsidRDefault="00010D2D" w:rsidP="003177D5">
            <w:pPr>
              <w:ind w:firstLine="76"/>
              <w:jc w:val="both"/>
              <w:rPr>
                <w:szCs w:val="24"/>
              </w:rPr>
            </w:pPr>
            <w:r w:rsidRPr="004460A8">
              <w:rPr>
                <w:szCs w:val="24"/>
              </w:rPr>
              <w:t>(данные отдела   строительства, градостроительства и архитектуры)</w:t>
            </w:r>
          </w:p>
        </w:tc>
      </w:tr>
      <w:tr w:rsidR="005A5EA0" w:rsidRPr="006014C2" w:rsidTr="00010D2D">
        <w:tc>
          <w:tcPr>
            <w:tcW w:w="1207" w:type="dxa"/>
            <w:tcBorders>
              <w:top w:val="single" w:sz="4" w:space="0" w:color="auto"/>
              <w:left w:val="single" w:sz="4" w:space="0" w:color="auto"/>
              <w:bottom w:val="single" w:sz="4" w:space="0" w:color="auto"/>
              <w:right w:val="single" w:sz="4" w:space="0" w:color="auto"/>
            </w:tcBorders>
            <w:hideMark/>
          </w:tcPr>
          <w:p w:rsidR="005A5EA0" w:rsidRPr="004460A8" w:rsidRDefault="005A5EA0" w:rsidP="00372EF4">
            <w:pPr>
              <w:ind w:firstLine="106"/>
              <w:jc w:val="both"/>
              <w:rPr>
                <w:szCs w:val="24"/>
              </w:rPr>
            </w:pPr>
            <w:r w:rsidRPr="004460A8">
              <w:rPr>
                <w:szCs w:val="24"/>
              </w:rPr>
              <w:t>1.2.1.</w:t>
            </w:r>
          </w:p>
        </w:tc>
        <w:tc>
          <w:tcPr>
            <w:tcW w:w="2835" w:type="dxa"/>
            <w:tcBorders>
              <w:top w:val="single" w:sz="4" w:space="0" w:color="auto"/>
              <w:left w:val="single" w:sz="4" w:space="0" w:color="auto"/>
              <w:bottom w:val="single" w:sz="4" w:space="0" w:color="auto"/>
              <w:right w:val="single" w:sz="4" w:space="0" w:color="auto"/>
            </w:tcBorders>
            <w:hideMark/>
          </w:tcPr>
          <w:p w:rsidR="005A5EA0" w:rsidRPr="004460A8" w:rsidRDefault="005A5EA0" w:rsidP="006014C2">
            <w:pPr>
              <w:ind w:firstLine="33"/>
              <w:jc w:val="both"/>
              <w:rPr>
                <w:szCs w:val="24"/>
              </w:rPr>
            </w:pPr>
            <w:r w:rsidRPr="004460A8">
              <w:rPr>
                <w:szCs w:val="24"/>
              </w:rPr>
              <w:t xml:space="preserve">Доля населенных пунктов на территории Окуловского муниципального района, описание границ </w:t>
            </w:r>
            <w:r w:rsidRPr="004460A8">
              <w:rPr>
                <w:szCs w:val="24"/>
              </w:rPr>
              <w:lastRenderedPageBreak/>
              <w:t>которых выполнено в координатах характерных точек и сведения внесены в государственный кадастр недвижимости, от общего количества населенных пунктов на территории Окуловского муниципального района</w:t>
            </w:r>
            <w:proofErr w:type="gramStart"/>
            <w:r w:rsidRPr="004460A8">
              <w:rPr>
                <w:szCs w:val="24"/>
              </w:rPr>
              <w:t xml:space="preserve"> (%)</w:t>
            </w:r>
            <w:proofErr w:type="gramEnd"/>
          </w:p>
        </w:tc>
        <w:tc>
          <w:tcPr>
            <w:tcW w:w="3218" w:type="dxa"/>
            <w:tcBorders>
              <w:top w:val="single" w:sz="4" w:space="0" w:color="auto"/>
              <w:left w:val="single" w:sz="4" w:space="0" w:color="auto"/>
              <w:bottom w:val="single" w:sz="4" w:space="0" w:color="auto"/>
              <w:right w:val="single" w:sz="4" w:space="0" w:color="auto"/>
            </w:tcBorders>
            <w:hideMark/>
          </w:tcPr>
          <w:p w:rsidR="005A5EA0" w:rsidRDefault="005A5EA0" w:rsidP="003177D5">
            <w:pPr>
              <w:ind w:firstLine="33"/>
              <w:jc w:val="both"/>
              <w:rPr>
                <w:szCs w:val="24"/>
              </w:rPr>
            </w:pPr>
            <w:r w:rsidRPr="004460A8">
              <w:rPr>
                <w:szCs w:val="24"/>
              </w:rPr>
              <w:lastRenderedPageBreak/>
              <w:t xml:space="preserve">рассчитывается по методике </w:t>
            </w:r>
            <w:proofErr w:type="spellStart"/>
            <w:r w:rsidRPr="004460A8">
              <w:rPr>
                <w:szCs w:val="24"/>
              </w:rPr>
              <w:t>Росреестра</w:t>
            </w:r>
            <w:proofErr w:type="spellEnd"/>
          </w:p>
          <w:p w:rsidR="004460A8" w:rsidRPr="004460A8" w:rsidRDefault="004460A8" w:rsidP="003177D5">
            <w:pPr>
              <w:ind w:firstLine="33"/>
              <w:jc w:val="both"/>
              <w:rPr>
                <w:szCs w:val="24"/>
              </w:rPr>
            </w:pPr>
          </w:p>
          <w:p w:rsidR="005A5EA0" w:rsidRPr="004460A8" w:rsidRDefault="005A5EA0" w:rsidP="003177D5">
            <w:pPr>
              <w:ind w:firstLine="33"/>
              <w:jc w:val="both"/>
              <w:rPr>
                <w:szCs w:val="24"/>
              </w:rPr>
            </w:pPr>
            <w:r w:rsidRPr="004460A8">
              <w:rPr>
                <w:szCs w:val="24"/>
              </w:rPr>
              <w:t xml:space="preserve">(расчет прогнозных показателей выполнен на </w:t>
            </w:r>
            <w:r w:rsidRPr="004460A8">
              <w:rPr>
                <w:szCs w:val="24"/>
              </w:rPr>
              <w:lastRenderedPageBreak/>
              <w:t>основании прошлых и настоящих тенденций, закономерностей, связей на будущее развитие объекта прогнозирования)</w:t>
            </w:r>
          </w:p>
        </w:tc>
        <w:tc>
          <w:tcPr>
            <w:tcW w:w="2595" w:type="dxa"/>
            <w:tcBorders>
              <w:top w:val="single" w:sz="4" w:space="0" w:color="auto"/>
              <w:left w:val="single" w:sz="4" w:space="0" w:color="auto"/>
              <w:bottom w:val="single" w:sz="4" w:space="0" w:color="auto"/>
              <w:right w:val="single" w:sz="4" w:space="0" w:color="auto"/>
            </w:tcBorders>
            <w:hideMark/>
          </w:tcPr>
          <w:p w:rsidR="005A5EA0" w:rsidRPr="004460A8" w:rsidRDefault="005A5EA0" w:rsidP="003177D5">
            <w:pPr>
              <w:ind w:firstLine="76"/>
              <w:jc w:val="both"/>
              <w:rPr>
                <w:szCs w:val="24"/>
              </w:rPr>
            </w:pPr>
            <w:proofErr w:type="spellStart"/>
            <w:r w:rsidRPr="004460A8">
              <w:rPr>
                <w:szCs w:val="24"/>
              </w:rPr>
              <w:lastRenderedPageBreak/>
              <w:t>Росреестр</w:t>
            </w:r>
            <w:proofErr w:type="spellEnd"/>
          </w:p>
        </w:tc>
      </w:tr>
      <w:tr w:rsidR="005A5EA0" w:rsidRPr="006014C2" w:rsidTr="00010D2D">
        <w:tc>
          <w:tcPr>
            <w:tcW w:w="1207" w:type="dxa"/>
            <w:tcBorders>
              <w:top w:val="single" w:sz="4" w:space="0" w:color="auto"/>
              <w:left w:val="single" w:sz="4" w:space="0" w:color="auto"/>
              <w:bottom w:val="single" w:sz="4" w:space="0" w:color="auto"/>
              <w:right w:val="single" w:sz="4" w:space="0" w:color="auto"/>
            </w:tcBorders>
            <w:hideMark/>
          </w:tcPr>
          <w:p w:rsidR="005A5EA0" w:rsidRPr="004460A8" w:rsidRDefault="005A5EA0" w:rsidP="00372EF4">
            <w:pPr>
              <w:ind w:firstLine="106"/>
              <w:jc w:val="both"/>
              <w:rPr>
                <w:szCs w:val="24"/>
              </w:rPr>
            </w:pPr>
            <w:r w:rsidRPr="004460A8">
              <w:rPr>
                <w:szCs w:val="24"/>
              </w:rPr>
              <w:lastRenderedPageBreak/>
              <w:t>1.2.2</w:t>
            </w:r>
          </w:p>
        </w:tc>
        <w:tc>
          <w:tcPr>
            <w:tcW w:w="2835" w:type="dxa"/>
            <w:tcBorders>
              <w:top w:val="single" w:sz="4" w:space="0" w:color="auto"/>
              <w:left w:val="single" w:sz="4" w:space="0" w:color="auto"/>
              <w:bottom w:val="single" w:sz="4" w:space="0" w:color="auto"/>
              <w:right w:val="single" w:sz="4" w:space="0" w:color="auto"/>
            </w:tcBorders>
            <w:hideMark/>
          </w:tcPr>
          <w:p w:rsidR="005A5EA0" w:rsidRPr="004460A8" w:rsidRDefault="005A5EA0" w:rsidP="006014C2">
            <w:pPr>
              <w:ind w:firstLine="33"/>
              <w:jc w:val="both"/>
              <w:rPr>
                <w:szCs w:val="24"/>
              </w:rPr>
            </w:pPr>
            <w:r w:rsidRPr="004460A8">
              <w:rPr>
                <w:szCs w:val="24"/>
              </w:rPr>
              <w:t>Доля территориальных зон,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w:t>
            </w:r>
            <w:proofErr w:type="gramStart"/>
            <w:r w:rsidRPr="004460A8">
              <w:rPr>
                <w:szCs w:val="24"/>
              </w:rPr>
              <w:t xml:space="preserve"> (%)</w:t>
            </w:r>
            <w:proofErr w:type="gramEnd"/>
          </w:p>
        </w:tc>
        <w:tc>
          <w:tcPr>
            <w:tcW w:w="3218" w:type="dxa"/>
            <w:tcBorders>
              <w:top w:val="single" w:sz="4" w:space="0" w:color="auto"/>
              <w:left w:val="single" w:sz="4" w:space="0" w:color="auto"/>
              <w:bottom w:val="single" w:sz="4" w:space="0" w:color="auto"/>
              <w:right w:val="single" w:sz="4" w:space="0" w:color="auto"/>
            </w:tcBorders>
          </w:tcPr>
          <w:p w:rsidR="005A5EA0" w:rsidRPr="004460A8" w:rsidRDefault="005A5EA0" w:rsidP="003177D5">
            <w:pPr>
              <w:ind w:firstLine="33"/>
              <w:jc w:val="both"/>
              <w:rPr>
                <w:szCs w:val="24"/>
              </w:rPr>
            </w:pPr>
            <w:r w:rsidRPr="004460A8">
              <w:rPr>
                <w:szCs w:val="24"/>
              </w:rPr>
              <w:t xml:space="preserve">рассчитывается по методике </w:t>
            </w:r>
            <w:proofErr w:type="spellStart"/>
            <w:r w:rsidRPr="004460A8">
              <w:rPr>
                <w:szCs w:val="24"/>
              </w:rPr>
              <w:t>Росреестра</w:t>
            </w:r>
            <w:proofErr w:type="spellEnd"/>
          </w:p>
          <w:p w:rsidR="005A5EA0" w:rsidRPr="004460A8" w:rsidRDefault="005A5EA0" w:rsidP="003177D5">
            <w:pPr>
              <w:ind w:firstLine="33"/>
              <w:jc w:val="both"/>
              <w:rPr>
                <w:szCs w:val="24"/>
              </w:rPr>
            </w:pPr>
            <w:r w:rsidRPr="004460A8">
              <w:rPr>
                <w:szCs w:val="24"/>
              </w:rPr>
              <w:t>(расчет прогнозных показателей выполнен на основании прошлых и настоящих тенденций, закономерностей, связей на будущее развитие объекта прогнозирования)</w:t>
            </w:r>
          </w:p>
        </w:tc>
        <w:tc>
          <w:tcPr>
            <w:tcW w:w="2595" w:type="dxa"/>
            <w:tcBorders>
              <w:top w:val="single" w:sz="4" w:space="0" w:color="auto"/>
              <w:left w:val="single" w:sz="4" w:space="0" w:color="auto"/>
              <w:bottom w:val="single" w:sz="4" w:space="0" w:color="auto"/>
              <w:right w:val="single" w:sz="4" w:space="0" w:color="auto"/>
            </w:tcBorders>
          </w:tcPr>
          <w:p w:rsidR="005A5EA0" w:rsidRPr="004460A8" w:rsidRDefault="005A5EA0" w:rsidP="003177D5">
            <w:pPr>
              <w:ind w:firstLine="76"/>
              <w:jc w:val="both"/>
              <w:rPr>
                <w:szCs w:val="24"/>
              </w:rPr>
            </w:pPr>
            <w:proofErr w:type="spellStart"/>
            <w:r w:rsidRPr="004460A8">
              <w:rPr>
                <w:szCs w:val="24"/>
              </w:rPr>
              <w:t>Росреестр</w:t>
            </w:r>
            <w:proofErr w:type="spellEnd"/>
          </w:p>
        </w:tc>
      </w:tr>
      <w:tr w:rsidR="005A5EA0" w:rsidRPr="006014C2" w:rsidTr="00010D2D">
        <w:tc>
          <w:tcPr>
            <w:tcW w:w="1207" w:type="dxa"/>
            <w:tcBorders>
              <w:top w:val="single" w:sz="4" w:space="0" w:color="auto"/>
              <w:left w:val="single" w:sz="4" w:space="0" w:color="auto"/>
              <w:bottom w:val="single" w:sz="4" w:space="0" w:color="auto"/>
              <w:right w:val="single" w:sz="4" w:space="0" w:color="auto"/>
            </w:tcBorders>
            <w:hideMark/>
          </w:tcPr>
          <w:p w:rsidR="005A5EA0" w:rsidRPr="004460A8" w:rsidRDefault="005A5EA0" w:rsidP="00372EF4">
            <w:pPr>
              <w:ind w:firstLine="106"/>
              <w:jc w:val="both"/>
              <w:rPr>
                <w:szCs w:val="24"/>
              </w:rPr>
            </w:pPr>
            <w:r w:rsidRPr="004460A8">
              <w:rPr>
                <w:szCs w:val="24"/>
              </w:rPr>
              <w:t>2.1.1</w:t>
            </w:r>
          </w:p>
        </w:tc>
        <w:tc>
          <w:tcPr>
            <w:tcW w:w="2835" w:type="dxa"/>
            <w:tcBorders>
              <w:top w:val="single" w:sz="4" w:space="0" w:color="auto"/>
              <w:left w:val="single" w:sz="4" w:space="0" w:color="auto"/>
              <w:bottom w:val="single" w:sz="4" w:space="0" w:color="auto"/>
              <w:right w:val="single" w:sz="4" w:space="0" w:color="auto"/>
            </w:tcBorders>
            <w:hideMark/>
          </w:tcPr>
          <w:p w:rsidR="005A5EA0" w:rsidRPr="004460A8" w:rsidRDefault="005A5EA0" w:rsidP="006014C2">
            <w:pPr>
              <w:ind w:firstLine="33"/>
              <w:jc w:val="both"/>
              <w:rPr>
                <w:szCs w:val="24"/>
              </w:rPr>
            </w:pPr>
            <w:r w:rsidRPr="004460A8">
              <w:rPr>
                <w:szCs w:val="24"/>
              </w:rPr>
              <w:t>Количество выданных разрешений на установку и эксплуатацию рекламных конструкций (ед.)</w:t>
            </w:r>
          </w:p>
        </w:tc>
        <w:tc>
          <w:tcPr>
            <w:tcW w:w="3218" w:type="dxa"/>
            <w:tcBorders>
              <w:top w:val="single" w:sz="4" w:space="0" w:color="auto"/>
              <w:left w:val="single" w:sz="4" w:space="0" w:color="auto"/>
              <w:bottom w:val="single" w:sz="4" w:space="0" w:color="auto"/>
              <w:right w:val="single" w:sz="4" w:space="0" w:color="auto"/>
            </w:tcBorders>
            <w:hideMark/>
          </w:tcPr>
          <w:p w:rsidR="005A5EA0" w:rsidRPr="004460A8" w:rsidRDefault="005A5EA0" w:rsidP="003177D5">
            <w:pPr>
              <w:ind w:firstLine="33"/>
              <w:jc w:val="both"/>
              <w:rPr>
                <w:szCs w:val="24"/>
              </w:rPr>
            </w:pPr>
            <w:r w:rsidRPr="004460A8">
              <w:rPr>
                <w:szCs w:val="24"/>
              </w:rPr>
              <w:t>количество выданных разрешений за год</w:t>
            </w:r>
          </w:p>
          <w:p w:rsidR="005A5EA0" w:rsidRPr="004460A8" w:rsidRDefault="005A5EA0" w:rsidP="003177D5">
            <w:pPr>
              <w:ind w:firstLine="33"/>
              <w:jc w:val="both"/>
              <w:rPr>
                <w:szCs w:val="24"/>
              </w:rPr>
            </w:pPr>
          </w:p>
          <w:p w:rsidR="005A5EA0" w:rsidRPr="004460A8" w:rsidRDefault="005A5EA0" w:rsidP="003177D5">
            <w:pPr>
              <w:ind w:firstLine="33"/>
              <w:jc w:val="both"/>
              <w:rPr>
                <w:szCs w:val="24"/>
              </w:rPr>
            </w:pPr>
            <w:r w:rsidRPr="004460A8">
              <w:rPr>
                <w:szCs w:val="24"/>
              </w:rPr>
              <w:t>(расчет прогнозных показателей выполнен на основании прошлых и настоящих тенденций, закономерностей, связей на будущее развитие объекта прогнозирования)</w:t>
            </w:r>
          </w:p>
        </w:tc>
        <w:tc>
          <w:tcPr>
            <w:tcW w:w="2595" w:type="dxa"/>
            <w:tcBorders>
              <w:top w:val="single" w:sz="4" w:space="0" w:color="auto"/>
              <w:left w:val="single" w:sz="4" w:space="0" w:color="auto"/>
              <w:bottom w:val="single" w:sz="4" w:space="0" w:color="auto"/>
              <w:right w:val="single" w:sz="4" w:space="0" w:color="auto"/>
            </w:tcBorders>
            <w:hideMark/>
          </w:tcPr>
          <w:p w:rsidR="005A5EA0" w:rsidRPr="004460A8" w:rsidRDefault="005A5EA0" w:rsidP="003177D5">
            <w:pPr>
              <w:ind w:firstLine="76"/>
              <w:jc w:val="both"/>
              <w:rPr>
                <w:szCs w:val="24"/>
              </w:rPr>
            </w:pPr>
            <w:r w:rsidRPr="004460A8">
              <w:rPr>
                <w:szCs w:val="24"/>
              </w:rPr>
              <w:t xml:space="preserve">ведомственные данные </w:t>
            </w:r>
          </w:p>
          <w:p w:rsidR="005A5EA0" w:rsidRPr="004460A8" w:rsidRDefault="005A5EA0" w:rsidP="003177D5">
            <w:pPr>
              <w:ind w:firstLine="76"/>
              <w:jc w:val="both"/>
              <w:rPr>
                <w:szCs w:val="24"/>
              </w:rPr>
            </w:pPr>
          </w:p>
          <w:p w:rsidR="005A5EA0" w:rsidRPr="004460A8" w:rsidRDefault="005A5EA0" w:rsidP="003177D5">
            <w:pPr>
              <w:ind w:firstLine="76"/>
              <w:jc w:val="both"/>
              <w:rPr>
                <w:szCs w:val="24"/>
              </w:rPr>
            </w:pPr>
            <w:r w:rsidRPr="004460A8">
              <w:rPr>
                <w:szCs w:val="24"/>
              </w:rPr>
              <w:t>(данные отдела   строительства, градостроительства и архитектуры)</w:t>
            </w:r>
          </w:p>
        </w:tc>
      </w:tr>
    </w:tbl>
    <w:p w:rsidR="00F773EF" w:rsidRPr="00F773EF" w:rsidRDefault="00F773EF" w:rsidP="00F773EF">
      <w:pPr>
        <w:ind w:firstLine="426"/>
        <w:jc w:val="both"/>
        <w:rPr>
          <w:sz w:val="28"/>
          <w:szCs w:val="28"/>
        </w:rPr>
      </w:pPr>
      <w:r w:rsidRPr="00F773EF">
        <w:rPr>
          <w:sz w:val="28"/>
          <w:szCs w:val="28"/>
        </w:rPr>
        <w:t xml:space="preserve">                                                                                                                    </w:t>
      </w:r>
    </w:p>
    <w:p w:rsidR="00904695" w:rsidRDefault="0090469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1B5635" w:rsidRDefault="001B5635" w:rsidP="00904695">
      <w:pPr>
        <w:shd w:val="clear" w:color="auto" w:fill="FFFFFF"/>
        <w:spacing w:line="240" w:lineRule="exact"/>
        <w:rPr>
          <w:b/>
          <w:bCs/>
          <w:sz w:val="28"/>
          <w:szCs w:val="28"/>
        </w:rPr>
      </w:pPr>
    </w:p>
    <w:p w:rsidR="00904695" w:rsidRDefault="00904695" w:rsidP="00904695">
      <w:pPr>
        <w:shd w:val="clear" w:color="auto" w:fill="FFFFFF"/>
        <w:spacing w:line="240" w:lineRule="exact"/>
        <w:rPr>
          <w:b/>
          <w:bCs/>
          <w:sz w:val="28"/>
          <w:szCs w:val="28"/>
        </w:rPr>
      </w:pPr>
    </w:p>
    <w:p w:rsidR="00904695" w:rsidRDefault="00904695" w:rsidP="00904695">
      <w:pPr>
        <w:shd w:val="clear" w:color="auto" w:fill="FFFFFF"/>
        <w:spacing w:line="240" w:lineRule="exact"/>
        <w:rPr>
          <w:b/>
          <w:bCs/>
          <w:sz w:val="28"/>
          <w:szCs w:val="28"/>
        </w:rPr>
      </w:pPr>
    </w:p>
    <w:p w:rsidR="00904695" w:rsidRDefault="00904695" w:rsidP="00904695">
      <w:pPr>
        <w:shd w:val="clear" w:color="auto" w:fill="FFFFFF"/>
        <w:spacing w:line="240" w:lineRule="exact"/>
        <w:rPr>
          <w:b/>
          <w:bCs/>
          <w:sz w:val="28"/>
          <w:szCs w:val="28"/>
        </w:rPr>
      </w:pPr>
    </w:p>
    <w:p w:rsidR="00904695" w:rsidRDefault="00904695" w:rsidP="00904695">
      <w:pPr>
        <w:shd w:val="clear" w:color="auto" w:fill="FFFFFF"/>
        <w:spacing w:line="240" w:lineRule="exact"/>
        <w:rPr>
          <w:b/>
          <w:bCs/>
          <w:sz w:val="28"/>
          <w:szCs w:val="28"/>
        </w:rPr>
      </w:pPr>
    </w:p>
    <w:p w:rsidR="005B3CFC" w:rsidRDefault="005B3CFC" w:rsidP="00904695">
      <w:pPr>
        <w:shd w:val="clear" w:color="auto" w:fill="FFFFFF"/>
        <w:spacing w:line="240" w:lineRule="exact"/>
        <w:rPr>
          <w:b/>
          <w:bCs/>
          <w:sz w:val="28"/>
          <w:szCs w:val="28"/>
        </w:rPr>
      </w:pPr>
    </w:p>
    <w:p w:rsidR="00034048" w:rsidRDefault="00034048" w:rsidP="00034048">
      <w:pPr>
        <w:jc w:val="center"/>
        <w:rPr>
          <w:b/>
          <w:sz w:val="28"/>
          <w:szCs w:val="28"/>
        </w:rPr>
      </w:pPr>
      <w:r>
        <w:rPr>
          <w:b/>
          <w:sz w:val="28"/>
          <w:szCs w:val="28"/>
        </w:rPr>
        <w:t xml:space="preserve">                         </w:t>
      </w:r>
    </w:p>
    <w:p w:rsidR="005165A9" w:rsidRPr="00CF60EC" w:rsidRDefault="00732D3D" w:rsidP="00525C7E">
      <w:pPr>
        <w:rPr>
          <w:b/>
          <w:sz w:val="28"/>
          <w:szCs w:val="28"/>
        </w:rPr>
      </w:pPr>
      <w:r>
        <w:rPr>
          <w:b/>
          <w:sz w:val="28"/>
          <w:szCs w:val="28"/>
        </w:rPr>
        <w:lastRenderedPageBreak/>
        <w:t xml:space="preserve">                              </w:t>
      </w:r>
      <w:r w:rsidR="00525C7E">
        <w:rPr>
          <w:b/>
          <w:sz w:val="28"/>
          <w:szCs w:val="28"/>
        </w:rPr>
        <w:t xml:space="preserve">          </w:t>
      </w:r>
      <w:r w:rsidR="00034048">
        <w:rPr>
          <w:b/>
          <w:sz w:val="28"/>
          <w:szCs w:val="28"/>
        </w:rPr>
        <w:t xml:space="preserve">  </w:t>
      </w:r>
      <w:r w:rsidR="005165A9" w:rsidRPr="00CF60EC">
        <w:rPr>
          <w:b/>
          <w:sz w:val="28"/>
          <w:szCs w:val="28"/>
        </w:rPr>
        <w:t>ЛИСТ СОГЛАСОВАНИЯ</w:t>
      </w:r>
    </w:p>
    <w:p w:rsidR="005165A9" w:rsidRDefault="005165A9" w:rsidP="005165A9">
      <w:pPr>
        <w:jc w:val="center"/>
        <w:rPr>
          <w:sz w:val="28"/>
          <w:szCs w:val="28"/>
        </w:rPr>
      </w:pPr>
      <w:r>
        <w:rPr>
          <w:sz w:val="28"/>
          <w:szCs w:val="28"/>
          <w:u w:val="single"/>
        </w:rPr>
        <w:t xml:space="preserve">           </w:t>
      </w:r>
      <w:r w:rsidRPr="00CF60EC">
        <w:rPr>
          <w:sz w:val="28"/>
          <w:szCs w:val="28"/>
          <w:u w:val="single"/>
        </w:rPr>
        <w:t xml:space="preserve">постановление           </w:t>
      </w:r>
      <w:r>
        <w:rPr>
          <w:sz w:val="28"/>
          <w:szCs w:val="28"/>
        </w:rPr>
        <w:t xml:space="preserve"> </w:t>
      </w:r>
      <w:proofErr w:type="gramStart"/>
      <w:r w:rsidRPr="00087EFC">
        <w:rPr>
          <w:sz w:val="28"/>
          <w:szCs w:val="28"/>
        </w:rPr>
        <w:t>от</w:t>
      </w:r>
      <w:proofErr w:type="gramEnd"/>
      <w:r w:rsidRPr="00087EFC">
        <w:rPr>
          <w:sz w:val="28"/>
          <w:szCs w:val="28"/>
        </w:rPr>
        <w:t xml:space="preserve"> </w:t>
      </w:r>
      <w:r>
        <w:rPr>
          <w:sz w:val="28"/>
          <w:szCs w:val="28"/>
        </w:rPr>
        <w:t>_______________</w:t>
      </w:r>
      <w:r w:rsidRPr="00087EFC">
        <w:rPr>
          <w:sz w:val="28"/>
          <w:szCs w:val="28"/>
        </w:rPr>
        <w:t xml:space="preserve"> № _____ </w:t>
      </w:r>
    </w:p>
    <w:p w:rsidR="005165A9" w:rsidRPr="001117B0" w:rsidRDefault="005165A9" w:rsidP="005165A9">
      <w:r>
        <w:t xml:space="preserve">                              (вид документа)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4700"/>
        <w:gridCol w:w="2799"/>
      </w:tblGrid>
      <w:tr w:rsidR="005165A9" w:rsidRPr="00C57A06" w:rsidTr="001E45A7">
        <w:tc>
          <w:tcPr>
            <w:tcW w:w="2071" w:type="dxa"/>
          </w:tcPr>
          <w:p w:rsidR="005165A9" w:rsidRPr="00C57A06" w:rsidRDefault="005165A9" w:rsidP="0073274A">
            <w:pPr>
              <w:jc w:val="center"/>
              <w:rPr>
                <w:sz w:val="28"/>
                <w:szCs w:val="28"/>
              </w:rPr>
            </w:pPr>
            <w:r w:rsidRPr="00C57A06">
              <w:rPr>
                <w:sz w:val="28"/>
                <w:szCs w:val="28"/>
              </w:rPr>
              <w:t>Дата поступления на согласование, подпись</w:t>
            </w:r>
          </w:p>
        </w:tc>
        <w:tc>
          <w:tcPr>
            <w:tcW w:w="4700" w:type="dxa"/>
          </w:tcPr>
          <w:p w:rsidR="005165A9" w:rsidRPr="00C57A06" w:rsidRDefault="005165A9" w:rsidP="0073274A">
            <w:pPr>
              <w:jc w:val="center"/>
              <w:rPr>
                <w:sz w:val="28"/>
                <w:szCs w:val="28"/>
              </w:rPr>
            </w:pPr>
            <w:r w:rsidRPr="00C57A06">
              <w:rPr>
                <w:sz w:val="28"/>
                <w:szCs w:val="28"/>
              </w:rPr>
              <w:t>Наименование должности, инициалы и фамилия руководителя, с которым согласуется проект документа</w:t>
            </w:r>
          </w:p>
        </w:tc>
        <w:tc>
          <w:tcPr>
            <w:tcW w:w="2799" w:type="dxa"/>
          </w:tcPr>
          <w:p w:rsidR="005165A9" w:rsidRPr="00C57A06" w:rsidRDefault="005165A9" w:rsidP="0073274A">
            <w:pPr>
              <w:jc w:val="center"/>
              <w:rPr>
                <w:sz w:val="28"/>
                <w:szCs w:val="28"/>
              </w:rPr>
            </w:pPr>
            <w:r w:rsidRPr="00C57A06">
              <w:rPr>
                <w:sz w:val="28"/>
                <w:szCs w:val="28"/>
              </w:rPr>
              <w:t>Дата и номер документа, подтверждающего согласование, или дата согласования, подпись</w:t>
            </w:r>
          </w:p>
        </w:tc>
      </w:tr>
      <w:tr w:rsidR="00F704A1" w:rsidRPr="00C57A06" w:rsidTr="001E45A7">
        <w:tc>
          <w:tcPr>
            <w:tcW w:w="2071" w:type="dxa"/>
          </w:tcPr>
          <w:p w:rsidR="00F704A1" w:rsidRPr="00C57A06" w:rsidRDefault="00F704A1" w:rsidP="0073274A">
            <w:pPr>
              <w:jc w:val="center"/>
              <w:rPr>
                <w:sz w:val="28"/>
                <w:szCs w:val="28"/>
              </w:rPr>
            </w:pPr>
          </w:p>
        </w:tc>
        <w:tc>
          <w:tcPr>
            <w:tcW w:w="4700" w:type="dxa"/>
          </w:tcPr>
          <w:p w:rsidR="00F704A1" w:rsidRDefault="00F704A1" w:rsidP="00F77CE2">
            <w:pPr>
              <w:rPr>
                <w:sz w:val="28"/>
                <w:szCs w:val="28"/>
              </w:rPr>
            </w:pPr>
            <w:r w:rsidRPr="001E45A7">
              <w:rPr>
                <w:sz w:val="28"/>
                <w:szCs w:val="28"/>
              </w:rPr>
              <w:t xml:space="preserve">Председатель </w:t>
            </w:r>
            <w:r w:rsidR="001E45A7" w:rsidRPr="001E45A7">
              <w:rPr>
                <w:bCs/>
                <w:sz w:val="28"/>
                <w:szCs w:val="28"/>
              </w:rPr>
              <w:t>комитета инвестиций, предпринимательства и сельского хозяйства</w:t>
            </w:r>
            <w:r w:rsidR="001E45A7" w:rsidRPr="001E45A7">
              <w:rPr>
                <w:sz w:val="28"/>
                <w:szCs w:val="28"/>
              </w:rPr>
              <w:t xml:space="preserve"> </w:t>
            </w:r>
            <w:r w:rsidRPr="001E45A7">
              <w:rPr>
                <w:sz w:val="28"/>
                <w:szCs w:val="28"/>
              </w:rPr>
              <w:t xml:space="preserve"> </w:t>
            </w:r>
            <w:r w:rsidR="00F77CE2" w:rsidRPr="00F77CE2">
              <w:rPr>
                <w:sz w:val="28"/>
                <w:szCs w:val="28"/>
              </w:rPr>
              <w:t>Е. В.</w:t>
            </w:r>
            <w:r w:rsidR="00F77CE2">
              <w:rPr>
                <w:sz w:val="28"/>
                <w:szCs w:val="28"/>
              </w:rPr>
              <w:t xml:space="preserve"> </w:t>
            </w:r>
            <w:r w:rsidRPr="001E45A7">
              <w:rPr>
                <w:sz w:val="28"/>
                <w:szCs w:val="28"/>
              </w:rPr>
              <w:t xml:space="preserve">Соколова </w:t>
            </w:r>
          </w:p>
        </w:tc>
        <w:tc>
          <w:tcPr>
            <w:tcW w:w="2799" w:type="dxa"/>
          </w:tcPr>
          <w:p w:rsidR="00F704A1" w:rsidRPr="00C57A06" w:rsidRDefault="00F704A1" w:rsidP="0073274A">
            <w:pPr>
              <w:jc w:val="center"/>
              <w:rPr>
                <w:sz w:val="28"/>
                <w:szCs w:val="28"/>
              </w:rPr>
            </w:pPr>
          </w:p>
        </w:tc>
      </w:tr>
      <w:tr w:rsidR="00F704A1" w:rsidRPr="00C57A06" w:rsidTr="001E45A7">
        <w:tc>
          <w:tcPr>
            <w:tcW w:w="2071" w:type="dxa"/>
          </w:tcPr>
          <w:p w:rsidR="00F704A1" w:rsidRPr="00C57A06" w:rsidRDefault="00F704A1" w:rsidP="0073274A">
            <w:pPr>
              <w:jc w:val="center"/>
              <w:rPr>
                <w:sz w:val="28"/>
                <w:szCs w:val="28"/>
              </w:rPr>
            </w:pPr>
          </w:p>
        </w:tc>
        <w:tc>
          <w:tcPr>
            <w:tcW w:w="4700" w:type="dxa"/>
          </w:tcPr>
          <w:p w:rsidR="00F704A1" w:rsidRDefault="00F704A1" w:rsidP="004E38B6">
            <w:pPr>
              <w:rPr>
                <w:sz w:val="28"/>
                <w:szCs w:val="28"/>
              </w:rPr>
            </w:pPr>
            <w:r>
              <w:rPr>
                <w:sz w:val="28"/>
                <w:szCs w:val="28"/>
              </w:rPr>
              <w:t>П</w:t>
            </w:r>
            <w:r w:rsidRPr="00D03B98">
              <w:rPr>
                <w:sz w:val="28"/>
                <w:szCs w:val="28"/>
              </w:rPr>
              <w:t>редседатель комитета финансов</w:t>
            </w:r>
          </w:p>
          <w:p w:rsidR="0099700E" w:rsidRPr="0099700E" w:rsidRDefault="00F77CE2" w:rsidP="00F77CE2">
            <w:pPr>
              <w:rPr>
                <w:sz w:val="28"/>
                <w:szCs w:val="28"/>
              </w:rPr>
            </w:pPr>
            <w:proofErr w:type="spellStart"/>
            <w:r w:rsidRPr="00F77CE2">
              <w:rPr>
                <w:bCs/>
                <w:sz w:val="28"/>
                <w:szCs w:val="28"/>
              </w:rPr>
              <w:t>А.С.</w:t>
            </w:r>
            <w:r w:rsidR="0099700E" w:rsidRPr="0099700E">
              <w:rPr>
                <w:bCs/>
                <w:sz w:val="28"/>
                <w:szCs w:val="28"/>
              </w:rPr>
              <w:t>Иванова</w:t>
            </w:r>
            <w:proofErr w:type="spellEnd"/>
            <w:r w:rsidR="0099700E" w:rsidRPr="0099700E">
              <w:rPr>
                <w:bCs/>
                <w:sz w:val="28"/>
                <w:szCs w:val="28"/>
              </w:rPr>
              <w:t xml:space="preserve"> </w:t>
            </w:r>
          </w:p>
        </w:tc>
        <w:tc>
          <w:tcPr>
            <w:tcW w:w="2799" w:type="dxa"/>
          </w:tcPr>
          <w:p w:rsidR="00F704A1" w:rsidRPr="00C57A06" w:rsidRDefault="00F704A1" w:rsidP="0073274A">
            <w:pPr>
              <w:jc w:val="center"/>
              <w:rPr>
                <w:sz w:val="28"/>
                <w:szCs w:val="28"/>
              </w:rPr>
            </w:pPr>
          </w:p>
        </w:tc>
      </w:tr>
      <w:tr w:rsidR="00F704A1" w:rsidRPr="00C57A06" w:rsidTr="001E45A7">
        <w:tc>
          <w:tcPr>
            <w:tcW w:w="2071" w:type="dxa"/>
            <w:tcBorders>
              <w:top w:val="single" w:sz="4" w:space="0" w:color="auto"/>
              <w:left w:val="single" w:sz="4" w:space="0" w:color="auto"/>
              <w:bottom w:val="single" w:sz="4" w:space="0" w:color="auto"/>
              <w:right w:val="single" w:sz="4" w:space="0" w:color="auto"/>
            </w:tcBorders>
          </w:tcPr>
          <w:p w:rsidR="00F704A1" w:rsidRPr="00C57A06" w:rsidRDefault="00F704A1" w:rsidP="0073274A">
            <w:pPr>
              <w:jc w:val="center"/>
              <w:rPr>
                <w:sz w:val="28"/>
                <w:szCs w:val="28"/>
              </w:rPr>
            </w:pPr>
          </w:p>
        </w:tc>
        <w:tc>
          <w:tcPr>
            <w:tcW w:w="4700" w:type="dxa"/>
            <w:tcBorders>
              <w:top w:val="single" w:sz="4" w:space="0" w:color="auto"/>
              <w:left w:val="single" w:sz="4" w:space="0" w:color="auto"/>
              <w:bottom w:val="single" w:sz="4" w:space="0" w:color="auto"/>
              <w:right w:val="single" w:sz="4" w:space="0" w:color="auto"/>
            </w:tcBorders>
          </w:tcPr>
          <w:p w:rsidR="00F704A1" w:rsidRDefault="00F704A1" w:rsidP="004E38B6">
            <w:pPr>
              <w:keepNext/>
              <w:widowControl/>
              <w:autoSpaceDN w:val="0"/>
              <w:spacing w:before="0" w:after="0"/>
              <w:rPr>
                <w:bCs/>
                <w:sz w:val="28"/>
                <w:szCs w:val="28"/>
              </w:rPr>
            </w:pPr>
            <w:r w:rsidRPr="0062592F">
              <w:rPr>
                <w:bCs/>
                <w:sz w:val="28"/>
                <w:szCs w:val="28"/>
              </w:rPr>
              <w:t xml:space="preserve">Контрольно-счетная комиссия </w:t>
            </w:r>
          </w:p>
          <w:p w:rsidR="00F704A1" w:rsidRDefault="00F704A1" w:rsidP="004E38B6">
            <w:pPr>
              <w:keepNext/>
              <w:widowControl/>
              <w:autoSpaceDN w:val="0"/>
              <w:spacing w:before="0" w:after="0"/>
              <w:rPr>
                <w:sz w:val="28"/>
                <w:szCs w:val="28"/>
              </w:rPr>
            </w:pPr>
            <w:r>
              <w:rPr>
                <w:bCs/>
                <w:sz w:val="28"/>
                <w:szCs w:val="28"/>
              </w:rPr>
              <w:t xml:space="preserve"> </w:t>
            </w:r>
            <w:r w:rsidRPr="0062592F">
              <w:rPr>
                <w:bCs/>
                <w:sz w:val="28"/>
                <w:szCs w:val="28"/>
              </w:rPr>
              <w:t xml:space="preserve">Л.А. </w:t>
            </w:r>
            <w:r w:rsidRPr="0062592F">
              <w:rPr>
                <w:sz w:val="28"/>
                <w:szCs w:val="28"/>
              </w:rPr>
              <w:t>Хромченко</w:t>
            </w:r>
          </w:p>
        </w:tc>
        <w:tc>
          <w:tcPr>
            <w:tcW w:w="2799" w:type="dxa"/>
            <w:tcBorders>
              <w:top w:val="single" w:sz="4" w:space="0" w:color="auto"/>
              <w:left w:val="single" w:sz="4" w:space="0" w:color="auto"/>
              <w:bottom w:val="single" w:sz="4" w:space="0" w:color="auto"/>
              <w:right w:val="single" w:sz="4" w:space="0" w:color="auto"/>
            </w:tcBorders>
          </w:tcPr>
          <w:p w:rsidR="00F704A1" w:rsidRPr="00C57A06" w:rsidRDefault="00F704A1" w:rsidP="0073274A">
            <w:pPr>
              <w:jc w:val="center"/>
              <w:rPr>
                <w:sz w:val="28"/>
                <w:szCs w:val="28"/>
              </w:rPr>
            </w:pPr>
          </w:p>
        </w:tc>
      </w:tr>
      <w:tr w:rsidR="00E137A4" w:rsidRPr="00C57A06" w:rsidTr="001E45A7">
        <w:tc>
          <w:tcPr>
            <w:tcW w:w="2071" w:type="dxa"/>
            <w:tcBorders>
              <w:top w:val="single" w:sz="4" w:space="0" w:color="auto"/>
              <w:left w:val="single" w:sz="4" w:space="0" w:color="auto"/>
              <w:bottom w:val="single" w:sz="4" w:space="0" w:color="auto"/>
              <w:right w:val="single" w:sz="4" w:space="0" w:color="auto"/>
            </w:tcBorders>
          </w:tcPr>
          <w:p w:rsidR="00E137A4" w:rsidRPr="00C57A06" w:rsidRDefault="00E137A4" w:rsidP="0073274A">
            <w:pPr>
              <w:jc w:val="center"/>
              <w:rPr>
                <w:sz w:val="28"/>
                <w:szCs w:val="28"/>
              </w:rPr>
            </w:pPr>
          </w:p>
        </w:tc>
        <w:tc>
          <w:tcPr>
            <w:tcW w:w="4700" w:type="dxa"/>
            <w:tcBorders>
              <w:top w:val="single" w:sz="4" w:space="0" w:color="auto"/>
              <w:left w:val="single" w:sz="4" w:space="0" w:color="auto"/>
              <w:bottom w:val="single" w:sz="4" w:space="0" w:color="auto"/>
              <w:right w:val="single" w:sz="4" w:space="0" w:color="auto"/>
            </w:tcBorders>
          </w:tcPr>
          <w:p w:rsidR="00F704A1" w:rsidRDefault="00F704A1" w:rsidP="00F704A1">
            <w:pPr>
              <w:rPr>
                <w:sz w:val="28"/>
                <w:szCs w:val="28"/>
              </w:rPr>
            </w:pPr>
            <w:r>
              <w:rPr>
                <w:sz w:val="28"/>
                <w:szCs w:val="28"/>
              </w:rPr>
              <w:t xml:space="preserve">Начальник </w:t>
            </w:r>
            <w:proofErr w:type="gramStart"/>
            <w:r>
              <w:rPr>
                <w:sz w:val="28"/>
                <w:szCs w:val="28"/>
              </w:rPr>
              <w:t>правового</w:t>
            </w:r>
            <w:proofErr w:type="gramEnd"/>
          </w:p>
          <w:p w:rsidR="00E137A4" w:rsidRDefault="00F77CE2" w:rsidP="00F77CE2">
            <w:pPr>
              <w:rPr>
                <w:sz w:val="28"/>
                <w:szCs w:val="28"/>
              </w:rPr>
            </w:pPr>
            <w:r>
              <w:rPr>
                <w:sz w:val="28"/>
                <w:szCs w:val="28"/>
              </w:rPr>
              <w:t>у</w:t>
            </w:r>
            <w:r w:rsidR="00F704A1">
              <w:rPr>
                <w:sz w:val="28"/>
                <w:szCs w:val="28"/>
              </w:rPr>
              <w:t>правления</w:t>
            </w:r>
            <w:r>
              <w:rPr>
                <w:sz w:val="28"/>
                <w:szCs w:val="28"/>
              </w:rPr>
              <w:t xml:space="preserve">  </w:t>
            </w:r>
            <w:proofErr w:type="spellStart"/>
            <w:r w:rsidR="00F704A1">
              <w:rPr>
                <w:sz w:val="28"/>
                <w:szCs w:val="28"/>
              </w:rPr>
              <w:t>Е.А.Шоломова</w:t>
            </w:r>
            <w:proofErr w:type="spellEnd"/>
          </w:p>
        </w:tc>
        <w:tc>
          <w:tcPr>
            <w:tcW w:w="2799" w:type="dxa"/>
            <w:tcBorders>
              <w:top w:val="single" w:sz="4" w:space="0" w:color="auto"/>
              <w:left w:val="single" w:sz="4" w:space="0" w:color="auto"/>
              <w:bottom w:val="single" w:sz="4" w:space="0" w:color="auto"/>
              <w:right w:val="single" w:sz="4" w:space="0" w:color="auto"/>
            </w:tcBorders>
          </w:tcPr>
          <w:p w:rsidR="00E137A4" w:rsidRPr="00C57A06" w:rsidRDefault="00E137A4" w:rsidP="0073274A">
            <w:pPr>
              <w:jc w:val="center"/>
              <w:rPr>
                <w:sz w:val="28"/>
                <w:szCs w:val="28"/>
              </w:rPr>
            </w:pPr>
          </w:p>
        </w:tc>
      </w:tr>
    </w:tbl>
    <w:p w:rsidR="005165A9" w:rsidRDefault="005165A9" w:rsidP="00034048">
      <w:pPr>
        <w:tabs>
          <w:tab w:val="left" w:pos="6800"/>
        </w:tabs>
        <w:spacing w:line="280" w:lineRule="exact"/>
        <w:rPr>
          <w:b/>
          <w:sz w:val="28"/>
          <w:szCs w:val="28"/>
        </w:rPr>
      </w:pPr>
    </w:p>
    <w:p w:rsidR="005165A9" w:rsidRDefault="005165A9" w:rsidP="005165A9">
      <w:pPr>
        <w:tabs>
          <w:tab w:val="left" w:pos="6800"/>
        </w:tabs>
        <w:spacing w:line="280" w:lineRule="exact"/>
        <w:jc w:val="center"/>
        <w:rPr>
          <w:b/>
          <w:sz w:val="28"/>
          <w:szCs w:val="28"/>
        </w:rPr>
      </w:pPr>
      <w:r>
        <w:rPr>
          <w:b/>
          <w:sz w:val="28"/>
          <w:szCs w:val="28"/>
        </w:rPr>
        <w:t>УКАЗАТЕЛЬ РАССЫЛКИ</w:t>
      </w:r>
    </w:p>
    <w:tbl>
      <w:tblPr>
        <w:tblW w:w="0" w:type="auto"/>
        <w:jc w:val="center"/>
        <w:tblLook w:val="01E0" w:firstRow="1" w:lastRow="1" w:firstColumn="1" w:lastColumn="1" w:noHBand="0" w:noVBand="0"/>
      </w:tblPr>
      <w:tblGrid>
        <w:gridCol w:w="4508"/>
        <w:gridCol w:w="236"/>
        <w:gridCol w:w="260"/>
        <w:gridCol w:w="1914"/>
        <w:gridCol w:w="484"/>
        <w:gridCol w:w="1305"/>
      </w:tblGrid>
      <w:tr w:rsidR="005165A9" w:rsidTr="0073274A">
        <w:trPr>
          <w:jc w:val="center"/>
        </w:trPr>
        <w:tc>
          <w:tcPr>
            <w:tcW w:w="4508" w:type="dxa"/>
            <w:tcBorders>
              <w:top w:val="nil"/>
              <w:left w:val="nil"/>
              <w:bottom w:val="single" w:sz="4" w:space="0" w:color="auto"/>
              <w:right w:val="nil"/>
            </w:tcBorders>
          </w:tcPr>
          <w:p w:rsidR="005165A9" w:rsidRDefault="005165A9" w:rsidP="0073274A">
            <w:pPr>
              <w:tabs>
                <w:tab w:val="left" w:pos="6800"/>
              </w:tabs>
              <w:spacing w:before="120" w:line="240" w:lineRule="exact"/>
              <w:jc w:val="center"/>
              <w:rPr>
                <w:sz w:val="28"/>
                <w:szCs w:val="28"/>
                <w:lang w:eastAsia="ar-SA"/>
              </w:rPr>
            </w:pPr>
            <w:r>
              <w:rPr>
                <w:sz w:val="28"/>
                <w:szCs w:val="28"/>
                <w:lang w:eastAsia="ar-SA"/>
              </w:rPr>
              <w:t>постановление</w:t>
            </w:r>
          </w:p>
        </w:tc>
        <w:tc>
          <w:tcPr>
            <w:tcW w:w="496" w:type="dxa"/>
            <w:gridSpan w:val="2"/>
          </w:tcPr>
          <w:p w:rsidR="005165A9" w:rsidRDefault="005165A9" w:rsidP="0073274A">
            <w:pPr>
              <w:tabs>
                <w:tab w:val="left" w:pos="6800"/>
              </w:tabs>
              <w:spacing w:before="120" w:line="240" w:lineRule="exact"/>
              <w:rPr>
                <w:sz w:val="28"/>
                <w:szCs w:val="28"/>
                <w:lang w:eastAsia="ar-SA"/>
              </w:rPr>
            </w:pPr>
            <w:r>
              <w:rPr>
                <w:sz w:val="28"/>
                <w:szCs w:val="28"/>
              </w:rPr>
              <w:t>от</w:t>
            </w:r>
          </w:p>
        </w:tc>
        <w:tc>
          <w:tcPr>
            <w:tcW w:w="1914" w:type="dxa"/>
            <w:tcBorders>
              <w:top w:val="nil"/>
              <w:left w:val="nil"/>
              <w:bottom w:val="single" w:sz="4" w:space="0" w:color="auto"/>
              <w:right w:val="nil"/>
            </w:tcBorders>
          </w:tcPr>
          <w:p w:rsidR="005165A9" w:rsidRDefault="005165A9" w:rsidP="007B057E">
            <w:pPr>
              <w:tabs>
                <w:tab w:val="left" w:pos="6800"/>
              </w:tabs>
              <w:spacing w:before="120" w:line="240" w:lineRule="exact"/>
              <w:jc w:val="center"/>
              <w:rPr>
                <w:sz w:val="28"/>
                <w:szCs w:val="28"/>
                <w:lang w:eastAsia="ar-SA"/>
              </w:rPr>
            </w:pPr>
            <w:r>
              <w:rPr>
                <w:sz w:val="28"/>
                <w:szCs w:val="28"/>
                <w:lang w:eastAsia="ar-SA"/>
              </w:rPr>
              <w:t xml:space="preserve">              . 20</w:t>
            </w:r>
            <w:r w:rsidR="007A3267">
              <w:rPr>
                <w:sz w:val="28"/>
                <w:szCs w:val="28"/>
                <w:lang w:eastAsia="ar-SA"/>
              </w:rPr>
              <w:t>2</w:t>
            </w:r>
            <w:r w:rsidR="007B057E">
              <w:rPr>
                <w:sz w:val="28"/>
                <w:szCs w:val="28"/>
                <w:lang w:eastAsia="ar-SA"/>
              </w:rPr>
              <w:t>4</w:t>
            </w:r>
          </w:p>
        </w:tc>
        <w:tc>
          <w:tcPr>
            <w:tcW w:w="484" w:type="dxa"/>
          </w:tcPr>
          <w:p w:rsidR="005165A9" w:rsidRDefault="005165A9" w:rsidP="0073274A">
            <w:pPr>
              <w:tabs>
                <w:tab w:val="left" w:pos="6800"/>
              </w:tabs>
              <w:spacing w:before="120" w:line="240" w:lineRule="exact"/>
              <w:jc w:val="center"/>
              <w:rPr>
                <w:sz w:val="28"/>
                <w:szCs w:val="28"/>
                <w:lang w:eastAsia="ar-SA"/>
              </w:rPr>
            </w:pPr>
            <w:r>
              <w:rPr>
                <w:sz w:val="28"/>
                <w:szCs w:val="28"/>
              </w:rPr>
              <w:t>№</w:t>
            </w:r>
          </w:p>
        </w:tc>
        <w:tc>
          <w:tcPr>
            <w:tcW w:w="1305" w:type="dxa"/>
            <w:tcBorders>
              <w:top w:val="nil"/>
              <w:left w:val="nil"/>
              <w:bottom w:val="single" w:sz="4" w:space="0" w:color="auto"/>
              <w:right w:val="nil"/>
            </w:tcBorders>
          </w:tcPr>
          <w:p w:rsidR="005165A9" w:rsidRDefault="005165A9" w:rsidP="0073274A">
            <w:pPr>
              <w:tabs>
                <w:tab w:val="left" w:pos="6800"/>
              </w:tabs>
              <w:spacing w:before="120" w:line="240" w:lineRule="exact"/>
              <w:jc w:val="center"/>
              <w:rPr>
                <w:sz w:val="28"/>
                <w:szCs w:val="28"/>
                <w:lang w:eastAsia="ar-SA"/>
              </w:rPr>
            </w:pPr>
          </w:p>
        </w:tc>
      </w:tr>
      <w:tr w:rsidR="005165A9" w:rsidTr="0073274A">
        <w:trPr>
          <w:jc w:val="center"/>
        </w:trPr>
        <w:tc>
          <w:tcPr>
            <w:tcW w:w="4508" w:type="dxa"/>
            <w:tcBorders>
              <w:top w:val="single" w:sz="4" w:space="0" w:color="auto"/>
              <w:left w:val="nil"/>
              <w:bottom w:val="nil"/>
              <w:right w:val="nil"/>
            </w:tcBorders>
          </w:tcPr>
          <w:p w:rsidR="005165A9" w:rsidRDefault="005165A9" w:rsidP="0073274A">
            <w:pPr>
              <w:tabs>
                <w:tab w:val="left" w:pos="6800"/>
              </w:tabs>
              <w:spacing w:line="240" w:lineRule="exact"/>
              <w:jc w:val="center"/>
              <w:rPr>
                <w:szCs w:val="24"/>
                <w:lang w:eastAsia="ar-SA"/>
              </w:rPr>
            </w:pPr>
            <w:r>
              <w:t>(вид документа)</w:t>
            </w:r>
          </w:p>
        </w:tc>
        <w:tc>
          <w:tcPr>
            <w:tcW w:w="236" w:type="dxa"/>
          </w:tcPr>
          <w:p w:rsidR="005165A9" w:rsidRDefault="005165A9" w:rsidP="0073274A">
            <w:pPr>
              <w:tabs>
                <w:tab w:val="left" w:pos="6800"/>
              </w:tabs>
              <w:spacing w:line="240" w:lineRule="exact"/>
              <w:jc w:val="center"/>
              <w:rPr>
                <w:szCs w:val="24"/>
                <w:lang w:eastAsia="ar-SA"/>
              </w:rPr>
            </w:pPr>
          </w:p>
        </w:tc>
        <w:tc>
          <w:tcPr>
            <w:tcW w:w="260" w:type="dxa"/>
          </w:tcPr>
          <w:p w:rsidR="005165A9" w:rsidRDefault="005165A9" w:rsidP="0073274A">
            <w:pPr>
              <w:tabs>
                <w:tab w:val="left" w:pos="6800"/>
              </w:tabs>
              <w:spacing w:line="240" w:lineRule="exact"/>
              <w:jc w:val="center"/>
              <w:rPr>
                <w:szCs w:val="24"/>
                <w:lang w:eastAsia="ar-SA"/>
              </w:rPr>
            </w:pPr>
          </w:p>
        </w:tc>
        <w:tc>
          <w:tcPr>
            <w:tcW w:w="1914" w:type="dxa"/>
            <w:tcBorders>
              <w:top w:val="single" w:sz="4" w:space="0" w:color="auto"/>
              <w:left w:val="nil"/>
              <w:bottom w:val="nil"/>
              <w:right w:val="nil"/>
            </w:tcBorders>
          </w:tcPr>
          <w:p w:rsidR="005165A9" w:rsidRDefault="005165A9" w:rsidP="0073274A">
            <w:pPr>
              <w:tabs>
                <w:tab w:val="left" w:pos="6800"/>
              </w:tabs>
              <w:spacing w:line="240" w:lineRule="exact"/>
              <w:jc w:val="center"/>
              <w:rPr>
                <w:szCs w:val="24"/>
                <w:lang w:eastAsia="ar-SA"/>
              </w:rPr>
            </w:pPr>
          </w:p>
        </w:tc>
        <w:tc>
          <w:tcPr>
            <w:tcW w:w="484" w:type="dxa"/>
          </w:tcPr>
          <w:p w:rsidR="005165A9" w:rsidRDefault="005165A9" w:rsidP="0073274A">
            <w:pPr>
              <w:tabs>
                <w:tab w:val="left" w:pos="6800"/>
              </w:tabs>
              <w:spacing w:line="240" w:lineRule="exact"/>
              <w:jc w:val="center"/>
              <w:rPr>
                <w:szCs w:val="24"/>
                <w:lang w:eastAsia="ar-SA"/>
              </w:rPr>
            </w:pPr>
          </w:p>
        </w:tc>
        <w:tc>
          <w:tcPr>
            <w:tcW w:w="1305" w:type="dxa"/>
            <w:tcBorders>
              <w:top w:val="single" w:sz="4" w:space="0" w:color="auto"/>
              <w:left w:val="nil"/>
              <w:bottom w:val="nil"/>
              <w:right w:val="nil"/>
            </w:tcBorders>
          </w:tcPr>
          <w:p w:rsidR="005165A9" w:rsidRDefault="005165A9" w:rsidP="0073274A">
            <w:pPr>
              <w:tabs>
                <w:tab w:val="left" w:pos="6800"/>
              </w:tabs>
              <w:spacing w:line="240" w:lineRule="exact"/>
              <w:jc w:val="center"/>
              <w:rPr>
                <w:szCs w:val="24"/>
                <w:lang w:eastAsia="ar-SA"/>
              </w:rPr>
            </w:pPr>
          </w:p>
        </w:tc>
      </w:tr>
      <w:tr w:rsidR="005165A9" w:rsidTr="0073274A">
        <w:trPr>
          <w:jc w:val="center"/>
        </w:trPr>
        <w:tc>
          <w:tcPr>
            <w:tcW w:w="8707" w:type="dxa"/>
            <w:gridSpan w:val="6"/>
            <w:tcBorders>
              <w:top w:val="nil"/>
              <w:left w:val="nil"/>
              <w:bottom w:val="single" w:sz="4" w:space="0" w:color="auto"/>
              <w:right w:val="nil"/>
            </w:tcBorders>
          </w:tcPr>
          <w:p w:rsidR="005B3CFC" w:rsidRPr="005B3CFC" w:rsidRDefault="005B3CFC" w:rsidP="005B3CFC">
            <w:pPr>
              <w:shd w:val="clear" w:color="auto" w:fill="FFFFFF"/>
              <w:spacing w:line="240" w:lineRule="exact"/>
              <w:ind w:right="-11"/>
              <w:jc w:val="center"/>
              <w:rPr>
                <w:b/>
                <w:bCs/>
                <w:sz w:val="28"/>
                <w:szCs w:val="28"/>
              </w:rPr>
            </w:pPr>
            <w:r w:rsidRPr="005B3CFC">
              <w:rPr>
                <w:b/>
                <w:bCs/>
                <w:sz w:val="28"/>
                <w:szCs w:val="28"/>
              </w:rPr>
              <w:t xml:space="preserve">«Градостроительная политика на территории Окуловского муниципального района </w:t>
            </w:r>
          </w:p>
          <w:p w:rsidR="005165A9" w:rsidRPr="00DD63DE" w:rsidRDefault="005B3CFC" w:rsidP="00FB6EB7">
            <w:pPr>
              <w:shd w:val="clear" w:color="auto" w:fill="FFFFFF"/>
              <w:spacing w:line="240" w:lineRule="exact"/>
              <w:ind w:right="-11"/>
              <w:jc w:val="center"/>
              <w:rPr>
                <w:szCs w:val="24"/>
                <w:lang w:eastAsia="ar-SA"/>
              </w:rPr>
            </w:pPr>
            <w:r w:rsidRPr="005B3CFC">
              <w:rPr>
                <w:b/>
                <w:bCs/>
                <w:sz w:val="28"/>
                <w:szCs w:val="28"/>
              </w:rPr>
              <w:t>на 2024-2028 годы»</w:t>
            </w:r>
          </w:p>
        </w:tc>
      </w:tr>
      <w:tr w:rsidR="005165A9" w:rsidTr="0073274A">
        <w:trPr>
          <w:jc w:val="center"/>
        </w:trPr>
        <w:tc>
          <w:tcPr>
            <w:tcW w:w="8707" w:type="dxa"/>
            <w:gridSpan w:val="6"/>
            <w:tcBorders>
              <w:top w:val="single" w:sz="4" w:space="0" w:color="auto"/>
              <w:left w:val="nil"/>
              <w:bottom w:val="nil"/>
              <w:right w:val="nil"/>
            </w:tcBorders>
          </w:tcPr>
          <w:p w:rsidR="005165A9" w:rsidRDefault="005165A9" w:rsidP="0073274A">
            <w:pPr>
              <w:tabs>
                <w:tab w:val="left" w:pos="6800"/>
              </w:tabs>
              <w:spacing w:line="240" w:lineRule="exact"/>
              <w:jc w:val="center"/>
              <w:rPr>
                <w:szCs w:val="24"/>
                <w:lang w:eastAsia="ar-SA"/>
              </w:rPr>
            </w:pPr>
            <w:r>
              <w:t>(заголовок к тексту)</w:t>
            </w:r>
          </w:p>
        </w:tc>
      </w:tr>
    </w:tbl>
    <w:p w:rsidR="005165A9" w:rsidRDefault="005165A9" w:rsidP="005165A9">
      <w:pPr>
        <w:tabs>
          <w:tab w:val="left" w:pos="6800"/>
        </w:tabs>
        <w:spacing w:line="280" w:lineRule="exact"/>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820"/>
        <w:gridCol w:w="2814"/>
        <w:gridCol w:w="2582"/>
        <w:gridCol w:w="1409"/>
        <w:gridCol w:w="11"/>
        <w:gridCol w:w="1562"/>
        <w:gridCol w:w="143"/>
        <w:gridCol w:w="15"/>
      </w:tblGrid>
      <w:tr w:rsidR="005165A9" w:rsidTr="00E137A4">
        <w:trPr>
          <w:gridBefore w:val="1"/>
          <w:gridAfter w:val="1"/>
          <w:wBefore w:w="108" w:type="dxa"/>
          <w:wAfter w:w="15" w:type="dxa"/>
          <w:trHeight w:val="758"/>
        </w:trPr>
        <w:tc>
          <w:tcPr>
            <w:tcW w:w="820" w:type="dxa"/>
            <w:tcBorders>
              <w:top w:val="single" w:sz="4" w:space="0" w:color="auto"/>
              <w:left w:val="single" w:sz="4" w:space="0" w:color="auto"/>
              <w:bottom w:val="single" w:sz="4" w:space="0" w:color="auto"/>
              <w:right w:val="single" w:sz="4" w:space="0" w:color="auto"/>
            </w:tcBorders>
            <w:vAlign w:val="center"/>
          </w:tcPr>
          <w:p w:rsidR="005165A9" w:rsidRDefault="005165A9" w:rsidP="0073274A">
            <w:pPr>
              <w:tabs>
                <w:tab w:val="left" w:pos="6800"/>
              </w:tabs>
              <w:spacing w:line="240" w:lineRule="exact"/>
              <w:jc w:val="center"/>
              <w:rPr>
                <w:sz w:val="28"/>
                <w:szCs w:val="28"/>
                <w:lang w:eastAsia="ar-SA"/>
              </w:rPr>
            </w:pPr>
            <w:r>
              <w:rPr>
                <w:sz w:val="28"/>
                <w:szCs w:val="28"/>
              </w:rPr>
              <w:t>№</w:t>
            </w:r>
            <w:r>
              <w:rPr>
                <w:sz w:val="28"/>
                <w:szCs w:val="28"/>
              </w:rPr>
              <w:br/>
            </w:r>
            <w:proofErr w:type="gramStart"/>
            <w:r>
              <w:rPr>
                <w:sz w:val="28"/>
                <w:szCs w:val="28"/>
              </w:rPr>
              <w:t>п</w:t>
            </w:r>
            <w:proofErr w:type="gramEnd"/>
            <w:r>
              <w:rPr>
                <w:sz w:val="28"/>
                <w:szCs w:val="28"/>
              </w:rPr>
              <w:t>/п</w:t>
            </w:r>
          </w:p>
        </w:tc>
        <w:tc>
          <w:tcPr>
            <w:tcW w:w="6805" w:type="dxa"/>
            <w:gridSpan w:val="3"/>
            <w:tcBorders>
              <w:top w:val="single" w:sz="4" w:space="0" w:color="auto"/>
              <w:left w:val="single" w:sz="4" w:space="0" w:color="auto"/>
              <w:bottom w:val="single" w:sz="4" w:space="0" w:color="auto"/>
              <w:right w:val="single" w:sz="4" w:space="0" w:color="auto"/>
            </w:tcBorders>
            <w:vAlign w:val="center"/>
          </w:tcPr>
          <w:p w:rsidR="005165A9" w:rsidRDefault="005165A9" w:rsidP="0073274A">
            <w:pPr>
              <w:tabs>
                <w:tab w:val="left" w:pos="6800"/>
              </w:tabs>
              <w:spacing w:line="240" w:lineRule="exact"/>
              <w:jc w:val="center"/>
              <w:rPr>
                <w:sz w:val="28"/>
                <w:szCs w:val="28"/>
                <w:lang w:eastAsia="ar-SA"/>
              </w:rPr>
            </w:pPr>
            <w:r>
              <w:rPr>
                <w:sz w:val="28"/>
                <w:szCs w:val="28"/>
              </w:rPr>
              <w:t xml:space="preserve">Наименование адресата (должностное лицо, </w:t>
            </w:r>
            <w:r>
              <w:rPr>
                <w:sz w:val="28"/>
                <w:szCs w:val="28"/>
              </w:rPr>
              <w:br/>
              <w:t>структурное подразделение, орган исполнительной власти области и др.)</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5165A9" w:rsidRDefault="005165A9" w:rsidP="0073274A">
            <w:pPr>
              <w:tabs>
                <w:tab w:val="left" w:pos="6800"/>
              </w:tabs>
              <w:spacing w:line="240" w:lineRule="exact"/>
              <w:jc w:val="center"/>
              <w:rPr>
                <w:sz w:val="28"/>
                <w:szCs w:val="28"/>
                <w:lang w:eastAsia="ar-SA"/>
              </w:rPr>
            </w:pPr>
            <w:r>
              <w:rPr>
                <w:sz w:val="28"/>
                <w:szCs w:val="28"/>
              </w:rPr>
              <w:t>Количество</w:t>
            </w:r>
            <w:r>
              <w:rPr>
                <w:sz w:val="28"/>
                <w:szCs w:val="28"/>
              </w:rPr>
              <w:br/>
              <w:t>экземпляров</w:t>
            </w:r>
          </w:p>
        </w:tc>
      </w:tr>
      <w:tr w:rsidR="00E137A4" w:rsidTr="00E137A4">
        <w:trPr>
          <w:gridBefore w:val="1"/>
          <w:wBefore w:w="108" w:type="dxa"/>
        </w:trPr>
        <w:tc>
          <w:tcPr>
            <w:tcW w:w="820" w:type="dxa"/>
            <w:tcBorders>
              <w:top w:val="single" w:sz="4" w:space="0" w:color="auto"/>
              <w:left w:val="single" w:sz="4" w:space="0" w:color="auto"/>
              <w:bottom w:val="single" w:sz="4" w:space="0" w:color="auto"/>
              <w:right w:val="single" w:sz="4" w:space="0" w:color="auto"/>
            </w:tcBorders>
            <w:vAlign w:val="center"/>
          </w:tcPr>
          <w:p w:rsidR="00E137A4" w:rsidRDefault="00E137A4" w:rsidP="004E38B6">
            <w:pPr>
              <w:tabs>
                <w:tab w:val="left" w:pos="6800"/>
              </w:tabs>
              <w:spacing w:before="120" w:line="240" w:lineRule="exact"/>
              <w:jc w:val="center"/>
              <w:rPr>
                <w:sz w:val="28"/>
                <w:szCs w:val="28"/>
                <w:lang w:eastAsia="ar-SA"/>
              </w:rPr>
            </w:pPr>
            <w:r>
              <w:rPr>
                <w:sz w:val="28"/>
                <w:szCs w:val="28"/>
                <w:lang w:eastAsia="ar-SA"/>
              </w:rPr>
              <w:t>1</w:t>
            </w:r>
          </w:p>
        </w:tc>
        <w:tc>
          <w:tcPr>
            <w:tcW w:w="6816" w:type="dxa"/>
            <w:gridSpan w:val="4"/>
            <w:tcBorders>
              <w:top w:val="single" w:sz="4" w:space="0" w:color="auto"/>
              <w:left w:val="single" w:sz="4" w:space="0" w:color="auto"/>
              <w:bottom w:val="single" w:sz="4" w:space="0" w:color="auto"/>
              <w:right w:val="single" w:sz="4" w:space="0" w:color="auto"/>
            </w:tcBorders>
            <w:vAlign w:val="center"/>
          </w:tcPr>
          <w:p w:rsidR="00E137A4" w:rsidRDefault="00E137A4" w:rsidP="004E38B6">
            <w:pPr>
              <w:tabs>
                <w:tab w:val="left" w:pos="6800"/>
              </w:tabs>
              <w:spacing w:before="120" w:line="240" w:lineRule="exact"/>
              <w:rPr>
                <w:sz w:val="28"/>
                <w:szCs w:val="28"/>
                <w:lang w:eastAsia="ar-SA"/>
              </w:rPr>
            </w:pPr>
            <w:r>
              <w:rPr>
                <w:sz w:val="28"/>
                <w:szCs w:val="28"/>
                <w:lang w:eastAsia="ar-SA"/>
              </w:rPr>
              <w:t xml:space="preserve">Дело </w:t>
            </w:r>
          </w:p>
        </w:tc>
        <w:tc>
          <w:tcPr>
            <w:tcW w:w="1720" w:type="dxa"/>
            <w:gridSpan w:val="3"/>
            <w:tcBorders>
              <w:top w:val="single" w:sz="4" w:space="0" w:color="auto"/>
              <w:left w:val="single" w:sz="4" w:space="0" w:color="auto"/>
              <w:bottom w:val="single" w:sz="4" w:space="0" w:color="auto"/>
              <w:right w:val="single" w:sz="4" w:space="0" w:color="auto"/>
            </w:tcBorders>
            <w:vAlign w:val="center"/>
          </w:tcPr>
          <w:p w:rsidR="00E137A4" w:rsidRDefault="00E137A4" w:rsidP="004E38B6">
            <w:pPr>
              <w:tabs>
                <w:tab w:val="left" w:pos="6800"/>
              </w:tabs>
              <w:spacing w:before="120" w:line="240" w:lineRule="exact"/>
              <w:jc w:val="center"/>
              <w:rPr>
                <w:sz w:val="28"/>
                <w:szCs w:val="28"/>
                <w:lang w:eastAsia="ar-SA"/>
              </w:rPr>
            </w:pPr>
            <w:r>
              <w:rPr>
                <w:sz w:val="28"/>
                <w:szCs w:val="28"/>
                <w:lang w:eastAsia="ar-SA"/>
              </w:rPr>
              <w:t>2</w:t>
            </w:r>
          </w:p>
        </w:tc>
      </w:tr>
      <w:tr w:rsidR="00E137A4" w:rsidTr="00E137A4">
        <w:trPr>
          <w:gridBefore w:val="1"/>
          <w:wBefore w:w="108" w:type="dxa"/>
          <w:trHeight w:val="559"/>
        </w:trPr>
        <w:tc>
          <w:tcPr>
            <w:tcW w:w="820" w:type="dxa"/>
            <w:tcBorders>
              <w:top w:val="single" w:sz="4" w:space="0" w:color="auto"/>
              <w:left w:val="single" w:sz="4" w:space="0" w:color="auto"/>
              <w:bottom w:val="single" w:sz="4" w:space="0" w:color="auto"/>
              <w:right w:val="single" w:sz="4" w:space="0" w:color="auto"/>
            </w:tcBorders>
            <w:vAlign w:val="center"/>
          </w:tcPr>
          <w:p w:rsidR="00E137A4" w:rsidRDefault="00E137A4" w:rsidP="004E38B6">
            <w:pPr>
              <w:tabs>
                <w:tab w:val="left" w:pos="6800"/>
              </w:tabs>
              <w:spacing w:before="120" w:line="240" w:lineRule="exact"/>
              <w:jc w:val="center"/>
              <w:rPr>
                <w:sz w:val="28"/>
                <w:szCs w:val="28"/>
                <w:lang w:eastAsia="ar-SA"/>
              </w:rPr>
            </w:pPr>
            <w:r>
              <w:rPr>
                <w:sz w:val="28"/>
                <w:szCs w:val="28"/>
                <w:lang w:eastAsia="ar-SA"/>
              </w:rPr>
              <w:t>2</w:t>
            </w:r>
          </w:p>
        </w:tc>
        <w:tc>
          <w:tcPr>
            <w:tcW w:w="6816" w:type="dxa"/>
            <w:gridSpan w:val="4"/>
            <w:tcBorders>
              <w:top w:val="single" w:sz="4" w:space="0" w:color="auto"/>
              <w:left w:val="single" w:sz="4" w:space="0" w:color="auto"/>
              <w:bottom w:val="single" w:sz="4" w:space="0" w:color="auto"/>
              <w:right w:val="single" w:sz="4" w:space="0" w:color="auto"/>
            </w:tcBorders>
            <w:vAlign w:val="center"/>
          </w:tcPr>
          <w:p w:rsidR="00E137A4" w:rsidRDefault="00E137A4" w:rsidP="004E38B6">
            <w:pPr>
              <w:rPr>
                <w:sz w:val="28"/>
                <w:szCs w:val="28"/>
                <w:lang w:eastAsia="ar-SA"/>
              </w:rPr>
            </w:pPr>
            <w:r>
              <w:rPr>
                <w:sz w:val="28"/>
                <w:szCs w:val="28"/>
              </w:rPr>
              <w:t xml:space="preserve">Отдел  </w:t>
            </w:r>
            <w:r w:rsidR="00F77CE2" w:rsidRPr="00F77CE2">
              <w:rPr>
                <w:sz w:val="28"/>
                <w:szCs w:val="28"/>
              </w:rPr>
              <w:t xml:space="preserve">строительства, </w:t>
            </w:r>
            <w:r w:rsidR="00F77CE2" w:rsidRPr="00F77CE2">
              <w:rPr>
                <w:bCs/>
                <w:sz w:val="28"/>
                <w:szCs w:val="28"/>
              </w:rPr>
              <w:t>градостроительства</w:t>
            </w:r>
            <w:r w:rsidR="00F77CE2" w:rsidRPr="00F77CE2">
              <w:rPr>
                <w:sz w:val="28"/>
                <w:szCs w:val="28"/>
              </w:rPr>
              <w:t xml:space="preserve"> и </w:t>
            </w:r>
            <w:r w:rsidR="00F77CE2" w:rsidRPr="00F77CE2">
              <w:rPr>
                <w:bCs/>
                <w:sz w:val="28"/>
                <w:szCs w:val="28"/>
              </w:rPr>
              <w:t>архитектуры</w:t>
            </w:r>
          </w:p>
        </w:tc>
        <w:tc>
          <w:tcPr>
            <w:tcW w:w="1720" w:type="dxa"/>
            <w:gridSpan w:val="3"/>
            <w:tcBorders>
              <w:top w:val="single" w:sz="4" w:space="0" w:color="auto"/>
              <w:left w:val="single" w:sz="4" w:space="0" w:color="auto"/>
              <w:bottom w:val="single" w:sz="4" w:space="0" w:color="auto"/>
              <w:right w:val="single" w:sz="4" w:space="0" w:color="auto"/>
            </w:tcBorders>
            <w:vAlign w:val="center"/>
          </w:tcPr>
          <w:p w:rsidR="00E137A4" w:rsidRDefault="00E137A4" w:rsidP="004E38B6">
            <w:pPr>
              <w:tabs>
                <w:tab w:val="left" w:pos="6800"/>
              </w:tabs>
              <w:spacing w:before="120" w:line="240" w:lineRule="exact"/>
              <w:jc w:val="center"/>
              <w:rPr>
                <w:sz w:val="28"/>
                <w:szCs w:val="28"/>
                <w:lang w:eastAsia="ar-SA"/>
              </w:rPr>
            </w:pPr>
            <w:r>
              <w:rPr>
                <w:sz w:val="28"/>
                <w:szCs w:val="28"/>
                <w:lang w:eastAsia="ar-SA"/>
              </w:rPr>
              <w:t>4</w:t>
            </w:r>
          </w:p>
        </w:tc>
      </w:tr>
      <w:tr w:rsidR="00E137A4" w:rsidTr="00E137A4">
        <w:trPr>
          <w:gridBefore w:val="1"/>
          <w:wBefore w:w="108" w:type="dxa"/>
        </w:trPr>
        <w:tc>
          <w:tcPr>
            <w:tcW w:w="820" w:type="dxa"/>
            <w:tcBorders>
              <w:top w:val="single" w:sz="4" w:space="0" w:color="auto"/>
              <w:left w:val="single" w:sz="4" w:space="0" w:color="auto"/>
              <w:bottom w:val="single" w:sz="4" w:space="0" w:color="auto"/>
              <w:right w:val="single" w:sz="4" w:space="0" w:color="auto"/>
            </w:tcBorders>
            <w:vAlign w:val="center"/>
          </w:tcPr>
          <w:p w:rsidR="00E137A4" w:rsidRDefault="00E137A4" w:rsidP="004E38B6">
            <w:pPr>
              <w:tabs>
                <w:tab w:val="left" w:pos="6800"/>
              </w:tabs>
              <w:spacing w:before="120" w:line="240" w:lineRule="exact"/>
              <w:jc w:val="center"/>
              <w:rPr>
                <w:sz w:val="28"/>
                <w:szCs w:val="28"/>
                <w:lang w:eastAsia="ar-SA"/>
              </w:rPr>
            </w:pPr>
            <w:r>
              <w:rPr>
                <w:sz w:val="28"/>
                <w:szCs w:val="28"/>
                <w:lang w:eastAsia="ar-SA"/>
              </w:rPr>
              <w:t>3</w:t>
            </w:r>
          </w:p>
        </w:tc>
        <w:tc>
          <w:tcPr>
            <w:tcW w:w="6816" w:type="dxa"/>
            <w:gridSpan w:val="4"/>
            <w:tcBorders>
              <w:top w:val="single" w:sz="4" w:space="0" w:color="auto"/>
              <w:left w:val="single" w:sz="4" w:space="0" w:color="auto"/>
              <w:bottom w:val="single" w:sz="4" w:space="0" w:color="auto"/>
              <w:right w:val="single" w:sz="4" w:space="0" w:color="auto"/>
            </w:tcBorders>
            <w:vAlign w:val="center"/>
          </w:tcPr>
          <w:p w:rsidR="00E137A4" w:rsidRDefault="00E137A4" w:rsidP="004E38B6">
            <w:pPr>
              <w:rPr>
                <w:sz w:val="28"/>
                <w:szCs w:val="28"/>
              </w:rPr>
            </w:pPr>
            <w:r>
              <w:rPr>
                <w:sz w:val="28"/>
                <w:szCs w:val="28"/>
              </w:rPr>
              <w:t>Б</w:t>
            </w:r>
            <w:r w:rsidRPr="00C607CC">
              <w:rPr>
                <w:sz w:val="28"/>
                <w:szCs w:val="28"/>
              </w:rPr>
              <w:t>юллетен</w:t>
            </w:r>
            <w:r>
              <w:rPr>
                <w:sz w:val="28"/>
                <w:szCs w:val="28"/>
              </w:rPr>
              <w:t>ь</w:t>
            </w:r>
            <w:r w:rsidRPr="00C607CC">
              <w:rPr>
                <w:sz w:val="28"/>
                <w:szCs w:val="28"/>
              </w:rPr>
              <w:t xml:space="preserve"> </w:t>
            </w:r>
            <w:r>
              <w:rPr>
                <w:sz w:val="28"/>
                <w:szCs w:val="28"/>
              </w:rPr>
              <w:t>«О</w:t>
            </w:r>
            <w:r w:rsidRPr="00C607CC">
              <w:rPr>
                <w:sz w:val="28"/>
                <w:szCs w:val="28"/>
              </w:rPr>
              <w:t xml:space="preserve">фициальный вестник </w:t>
            </w:r>
            <w:r>
              <w:rPr>
                <w:sz w:val="28"/>
                <w:szCs w:val="28"/>
              </w:rPr>
              <w:t>О</w:t>
            </w:r>
            <w:r w:rsidRPr="00C607CC">
              <w:rPr>
                <w:sz w:val="28"/>
                <w:szCs w:val="28"/>
              </w:rPr>
              <w:t>куловского муниципального района</w:t>
            </w:r>
            <w:r>
              <w:rPr>
                <w:sz w:val="28"/>
                <w:szCs w:val="28"/>
              </w:rPr>
              <w:t>»</w:t>
            </w:r>
          </w:p>
        </w:tc>
        <w:tc>
          <w:tcPr>
            <w:tcW w:w="1720" w:type="dxa"/>
            <w:gridSpan w:val="3"/>
            <w:tcBorders>
              <w:top w:val="single" w:sz="4" w:space="0" w:color="auto"/>
              <w:left w:val="single" w:sz="4" w:space="0" w:color="auto"/>
              <w:bottom w:val="single" w:sz="4" w:space="0" w:color="auto"/>
              <w:right w:val="single" w:sz="4" w:space="0" w:color="auto"/>
            </w:tcBorders>
            <w:vAlign w:val="center"/>
          </w:tcPr>
          <w:p w:rsidR="00E137A4" w:rsidRDefault="00E137A4" w:rsidP="004E38B6">
            <w:pPr>
              <w:tabs>
                <w:tab w:val="left" w:pos="6800"/>
              </w:tabs>
              <w:spacing w:before="120" w:line="240" w:lineRule="exact"/>
              <w:jc w:val="center"/>
              <w:rPr>
                <w:sz w:val="28"/>
                <w:szCs w:val="28"/>
                <w:lang w:eastAsia="ar-SA"/>
              </w:rPr>
            </w:pPr>
            <w:r>
              <w:rPr>
                <w:sz w:val="28"/>
                <w:szCs w:val="28"/>
                <w:lang w:eastAsia="ar-SA"/>
              </w:rPr>
              <w:t>эл. вид</w:t>
            </w:r>
          </w:p>
        </w:tc>
      </w:tr>
      <w:tr w:rsidR="00E137A4" w:rsidRPr="00284AA8" w:rsidTr="00E137A4">
        <w:trPr>
          <w:gridBefore w:val="1"/>
          <w:wBefore w:w="108" w:type="dxa"/>
          <w:trHeight w:val="420"/>
        </w:trPr>
        <w:tc>
          <w:tcPr>
            <w:tcW w:w="820" w:type="dxa"/>
            <w:tcBorders>
              <w:top w:val="single" w:sz="4" w:space="0" w:color="auto"/>
              <w:left w:val="single" w:sz="4" w:space="0" w:color="auto"/>
              <w:bottom w:val="single" w:sz="4" w:space="0" w:color="auto"/>
              <w:right w:val="single" w:sz="4" w:space="0" w:color="auto"/>
            </w:tcBorders>
            <w:vAlign w:val="center"/>
          </w:tcPr>
          <w:p w:rsidR="00E137A4" w:rsidRDefault="00E137A4" w:rsidP="004E38B6">
            <w:pPr>
              <w:tabs>
                <w:tab w:val="left" w:pos="6800"/>
              </w:tabs>
              <w:spacing w:before="120" w:line="240" w:lineRule="exact"/>
              <w:jc w:val="center"/>
              <w:rPr>
                <w:sz w:val="28"/>
                <w:szCs w:val="28"/>
                <w:lang w:eastAsia="ar-SA"/>
              </w:rPr>
            </w:pPr>
            <w:r>
              <w:rPr>
                <w:sz w:val="28"/>
                <w:szCs w:val="28"/>
                <w:lang w:eastAsia="ar-SA"/>
              </w:rPr>
              <w:t>4</w:t>
            </w:r>
          </w:p>
        </w:tc>
        <w:tc>
          <w:tcPr>
            <w:tcW w:w="6816" w:type="dxa"/>
            <w:gridSpan w:val="4"/>
            <w:tcBorders>
              <w:top w:val="single" w:sz="4" w:space="0" w:color="auto"/>
              <w:left w:val="single" w:sz="4" w:space="0" w:color="auto"/>
              <w:bottom w:val="single" w:sz="4" w:space="0" w:color="auto"/>
              <w:right w:val="single" w:sz="4" w:space="0" w:color="auto"/>
            </w:tcBorders>
          </w:tcPr>
          <w:p w:rsidR="00E137A4" w:rsidRPr="00284AA8" w:rsidRDefault="00E137A4" w:rsidP="004E38B6">
            <w:pPr>
              <w:keepNext/>
              <w:widowControl/>
              <w:tabs>
                <w:tab w:val="left" w:pos="6800"/>
              </w:tabs>
              <w:autoSpaceDN w:val="0"/>
              <w:snapToGrid/>
              <w:spacing w:before="120" w:after="0" w:line="240" w:lineRule="exact"/>
              <w:rPr>
                <w:rFonts w:eastAsia="Calibri"/>
                <w:sz w:val="28"/>
                <w:szCs w:val="28"/>
                <w:lang w:eastAsia="ar-SA"/>
              </w:rPr>
            </w:pPr>
            <w:r w:rsidRPr="00284AA8">
              <w:rPr>
                <w:rFonts w:eastAsia="Calibri"/>
                <w:sz w:val="28"/>
                <w:szCs w:val="28"/>
                <w:lang w:eastAsia="ar-SA"/>
              </w:rPr>
              <w:t xml:space="preserve">Регистр </w:t>
            </w:r>
          </w:p>
        </w:tc>
        <w:tc>
          <w:tcPr>
            <w:tcW w:w="1720" w:type="dxa"/>
            <w:gridSpan w:val="3"/>
            <w:tcBorders>
              <w:top w:val="single" w:sz="4" w:space="0" w:color="auto"/>
              <w:left w:val="single" w:sz="4" w:space="0" w:color="auto"/>
              <w:bottom w:val="single" w:sz="4" w:space="0" w:color="auto"/>
              <w:right w:val="single" w:sz="4" w:space="0" w:color="auto"/>
            </w:tcBorders>
          </w:tcPr>
          <w:p w:rsidR="00E137A4" w:rsidRPr="00284AA8" w:rsidRDefault="00E137A4" w:rsidP="004E38B6">
            <w:pPr>
              <w:keepNext/>
              <w:widowControl/>
              <w:tabs>
                <w:tab w:val="left" w:pos="6800"/>
              </w:tabs>
              <w:autoSpaceDN w:val="0"/>
              <w:snapToGrid/>
              <w:spacing w:before="120" w:after="0" w:line="240" w:lineRule="exact"/>
              <w:jc w:val="center"/>
              <w:rPr>
                <w:rFonts w:eastAsia="Calibri"/>
                <w:sz w:val="28"/>
                <w:szCs w:val="28"/>
                <w:lang w:eastAsia="ar-SA"/>
              </w:rPr>
            </w:pPr>
            <w:r>
              <w:rPr>
                <w:rFonts w:eastAsia="Calibri"/>
                <w:sz w:val="28"/>
                <w:szCs w:val="28"/>
                <w:lang w:eastAsia="ar-SA"/>
              </w:rPr>
              <w:t>э</w:t>
            </w:r>
            <w:r w:rsidRPr="00284AA8">
              <w:rPr>
                <w:rFonts w:eastAsia="Calibri"/>
                <w:sz w:val="28"/>
                <w:szCs w:val="28"/>
                <w:lang w:eastAsia="ar-SA"/>
              </w:rPr>
              <w:t>л. вид</w:t>
            </w:r>
          </w:p>
        </w:tc>
      </w:tr>
      <w:tr w:rsidR="00E137A4" w:rsidRPr="00284AA8" w:rsidTr="00E137A4">
        <w:trPr>
          <w:gridBefore w:val="1"/>
          <w:wBefore w:w="108" w:type="dxa"/>
          <w:trHeight w:val="420"/>
        </w:trPr>
        <w:tc>
          <w:tcPr>
            <w:tcW w:w="820" w:type="dxa"/>
            <w:tcBorders>
              <w:top w:val="single" w:sz="4" w:space="0" w:color="auto"/>
              <w:left w:val="single" w:sz="4" w:space="0" w:color="auto"/>
              <w:bottom w:val="single" w:sz="4" w:space="0" w:color="auto"/>
              <w:right w:val="single" w:sz="4" w:space="0" w:color="auto"/>
            </w:tcBorders>
            <w:vAlign w:val="center"/>
          </w:tcPr>
          <w:p w:rsidR="00E137A4" w:rsidRDefault="00E137A4" w:rsidP="004E38B6">
            <w:pPr>
              <w:tabs>
                <w:tab w:val="left" w:pos="6800"/>
              </w:tabs>
              <w:spacing w:before="120" w:line="240" w:lineRule="exact"/>
              <w:jc w:val="center"/>
              <w:rPr>
                <w:sz w:val="28"/>
                <w:szCs w:val="28"/>
                <w:lang w:eastAsia="ar-SA"/>
              </w:rPr>
            </w:pPr>
            <w:r>
              <w:rPr>
                <w:sz w:val="28"/>
                <w:szCs w:val="28"/>
                <w:lang w:eastAsia="ar-SA"/>
              </w:rPr>
              <w:t>5</w:t>
            </w:r>
          </w:p>
        </w:tc>
        <w:tc>
          <w:tcPr>
            <w:tcW w:w="6816" w:type="dxa"/>
            <w:gridSpan w:val="4"/>
            <w:tcBorders>
              <w:top w:val="single" w:sz="4" w:space="0" w:color="auto"/>
              <w:left w:val="single" w:sz="4" w:space="0" w:color="auto"/>
              <w:bottom w:val="single" w:sz="4" w:space="0" w:color="auto"/>
              <w:right w:val="single" w:sz="4" w:space="0" w:color="auto"/>
            </w:tcBorders>
          </w:tcPr>
          <w:p w:rsidR="00E137A4" w:rsidRPr="00284AA8" w:rsidRDefault="00E137A4" w:rsidP="004E38B6">
            <w:pPr>
              <w:keepNext/>
              <w:widowControl/>
              <w:tabs>
                <w:tab w:val="left" w:pos="6800"/>
              </w:tabs>
              <w:autoSpaceDN w:val="0"/>
              <w:snapToGrid/>
              <w:spacing w:before="120" w:after="0" w:line="240" w:lineRule="exact"/>
              <w:rPr>
                <w:rFonts w:eastAsia="Calibri"/>
                <w:sz w:val="28"/>
                <w:szCs w:val="28"/>
                <w:lang w:eastAsia="ar-SA"/>
              </w:rPr>
            </w:pPr>
            <w:r w:rsidRPr="00284AA8">
              <w:rPr>
                <w:rFonts w:eastAsia="Calibri"/>
                <w:sz w:val="28"/>
                <w:szCs w:val="28"/>
                <w:lang w:eastAsia="ar-SA"/>
              </w:rPr>
              <w:t>Консультант плюс</w:t>
            </w:r>
          </w:p>
        </w:tc>
        <w:tc>
          <w:tcPr>
            <w:tcW w:w="1720" w:type="dxa"/>
            <w:gridSpan w:val="3"/>
            <w:tcBorders>
              <w:top w:val="single" w:sz="4" w:space="0" w:color="auto"/>
              <w:left w:val="single" w:sz="4" w:space="0" w:color="auto"/>
              <w:bottom w:val="single" w:sz="4" w:space="0" w:color="auto"/>
              <w:right w:val="single" w:sz="4" w:space="0" w:color="auto"/>
            </w:tcBorders>
          </w:tcPr>
          <w:p w:rsidR="00E137A4" w:rsidRPr="00284AA8" w:rsidRDefault="00E137A4" w:rsidP="004E38B6">
            <w:pPr>
              <w:widowControl/>
              <w:autoSpaceDE w:val="0"/>
              <w:autoSpaceDN w:val="0"/>
              <w:snapToGrid/>
              <w:spacing w:before="0" w:after="0"/>
              <w:jc w:val="center"/>
              <w:rPr>
                <w:sz w:val="20"/>
              </w:rPr>
            </w:pPr>
            <w:r>
              <w:rPr>
                <w:rFonts w:eastAsia="Calibri"/>
                <w:sz w:val="28"/>
                <w:szCs w:val="28"/>
                <w:lang w:eastAsia="ar-SA"/>
              </w:rPr>
              <w:t>э</w:t>
            </w:r>
            <w:r w:rsidRPr="00284AA8">
              <w:rPr>
                <w:rFonts w:eastAsia="Calibri"/>
                <w:sz w:val="28"/>
                <w:szCs w:val="28"/>
                <w:lang w:eastAsia="ar-SA"/>
              </w:rPr>
              <w:t>л. вид</w:t>
            </w:r>
          </w:p>
        </w:tc>
      </w:tr>
      <w:tr w:rsidR="00E137A4" w:rsidTr="00063984">
        <w:trPr>
          <w:gridBefore w:val="1"/>
          <w:wBefore w:w="108" w:type="dxa"/>
          <w:trHeight w:val="234"/>
        </w:trPr>
        <w:tc>
          <w:tcPr>
            <w:tcW w:w="820" w:type="dxa"/>
            <w:tcBorders>
              <w:top w:val="single" w:sz="4" w:space="0" w:color="auto"/>
              <w:left w:val="single" w:sz="4" w:space="0" w:color="auto"/>
              <w:bottom w:val="single" w:sz="4" w:space="0" w:color="auto"/>
              <w:right w:val="single" w:sz="4" w:space="0" w:color="auto"/>
            </w:tcBorders>
            <w:vAlign w:val="center"/>
          </w:tcPr>
          <w:p w:rsidR="00E137A4" w:rsidRDefault="00063984" w:rsidP="004E38B6">
            <w:pPr>
              <w:tabs>
                <w:tab w:val="left" w:pos="6800"/>
              </w:tabs>
              <w:spacing w:before="120" w:line="240" w:lineRule="exact"/>
              <w:jc w:val="center"/>
              <w:rPr>
                <w:sz w:val="28"/>
                <w:szCs w:val="28"/>
                <w:lang w:eastAsia="ar-SA"/>
              </w:rPr>
            </w:pPr>
            <w:r>
              <w:rPr>
                <w:sz w:val="28"/>
                <w:szCs w:val="28"/>
                <w:lang w:eastAsia="ar-SA"/>
              </w:rPr>
              <w:t>6</w:t>
            </w:r>
          </w:p>
        </w:tc>
        <w:tc>
          <w:tcPr>
            <w:tcW w:w="6816" w:type="dxa"/>
            <w:gridSpan w:val="4"/>
            <w:tcBorders>
              <w:top w:val="single" w:sz="4" w:space="0" w:color="auto"/>
              <w:left w:val="single" w:sz="4" w:space="0" w:color="auto"/>
              <w:bottom w:val="single" w:sz="4" w:space="0" w:color="auto"/>
              <w:right w:val="single" w:sz="4" w:space="0" w:color="auto"/>
            </w:tcBorders>
            <w:vAlign w:val="center"/>
          </w:tcPr>
          <w:p w:rsidR="00E137A4" w:rsidRDefault="00063984" w:rsidP="00063984">
            <w:pPr>
              <w:rPr>
                <w:sz w:val="28"/>
                <w:szCs w:val="28"/>
                <w:lang w:eastAsia="ar-SA"/>
              </w:rPr>
            </w:pPr>
            <w:r>
              <w:rPr>
                <w:sz w:val="28"/>
                <w:szCs w:val="28"/>
                <w:lang w:eastAsia="ar-SA"/>
              </w:rPr>
              <w:t>Сайт муниципального</w:t>
            </w:r>
            <w:r w:rsidR="007E5DB4">
              <w:rPr>
                <w:sz w:val="28"/>
                <w:szCs w:val="28"/>
                <w:lang w:eastAsia="ar-SA"/>
              </w:rPr>
              <w:t xml:space="preserve"> </w:t>
            </w:r>
            <w:r>
              <w:rPr>
                <w:sz w:val="28"/>
                <w:szCs w:val="28"/>
                <w:lang w:eastAsia="ar-SA"/>
              </w:rPr>
              <w:t>района</w:t>
            </w:r>
          </w:p>
        </w:tc>
        <w:tc>
          <w:tcPr>
            <w:tcW w:w="1720" w:type="dxa"/>
            <w:gridSpan w:val="3"/>
            <w:tcBorders>
              <w:top w:val="single" w:sz="4" w:space="0" w:color="auto"/>
              <w:left w:val="single" w:sz="4" w:space="0" w:color="auto"/>
              <w:bottom w:val="single" w:sz="4" w:space="0" w:color="auto"/>
              <w:right w:val="single" w:sz="4" w:space="0" w:color="auto"/>
            </w:tcBorders>
            <w:vAlign w:val="center"/>
          </w:tcPr>
          <w:p w:rsidR="00E137A4" w:rsidRDefault="00063984" w:rsidP="004E38B6">
            <w:pPr>
              <w:tabs>
                <w:tab w:val="left" w:pos="6800"/>
              </w:tabs>
              <w:spacing w:before="120" w:line="240" w:lineRule="exact"/>
              <w:jc w:val="center"/>
              <w:rPr>
                <w:sz w:val="28"/>
                <w:szCs w:val="28"/>
                <w:lang w:eastAsia="ar-SA"/>
              </w:rPr>
            </w:pPr>
            <w:r w:rsidRPr="00063984">
              <w:rPr>
                <w:sz w:val="28"/>
                <w:szCs w:val="28"/>
                <w:lang w:eastAsia="ar-SA"/>
              </w:rPr>
              <w:t>эл. вид</w:t>
            </w:r>
          </w:p>
        </w:tc>
      </w:tr>
      <w:tr w:rsidR="00063984" w:rsidTr="00E137A4">
        <w:trPr>
          <w:gridBefore w:val="1"/>
          <w:wBefore w:w="108" w:type="dxa"/>
          <w:trHeight w:val="493"/>
        </w:trPr>
        <w:tc>
          <w:tcPr>
            <w:tcW w:w="820" w:type="dxa"/>
            <w:tcBorders>
              <w:top w:val="single" w:sz="4" w:space="0" w:color="auto"/>
              <w:left w:val="single" w:sz="4" w:space="0" w:color="auto"/>
              <w:bottom w:val="single" w:sz="4" w:space="0" w:color="auto"/>
              <w:right w:val="single" w:sz="4" w:space="0" w:color="auto"/>
            </w:tcBorders>
            <w:vAlign w:val="center"/>
          </w:tcPr>
          <w:p w:rsidR="00063984" w:rsidRDefault="00063984" w:rsidP="004E38B6">
            <w:pPr>
              <w:tabs>
                <w:tab w:val="left" w:pos="6800"/>
              </w:tabs>
              <w:spacing w:before="120" w:line="240" w:lineRule="exact"/>
              <w:jc w:val="center"/>
              <w:rPr>
                <w:sz w:val="28"/>
                <w:szCs w:val="28"/>
                <w:lang w:eastAsia="ar-SA"/>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rsidR="00063984" w:rsidRDefault="00063984" w:rsidP="004E38B6">
            <w:pPr>
              <w:rPr>
                <w:sz w:val="28"/>
                <w:szCs w:val="28"/>
                <w:lang w:eastAsia="ar-SA"/>
              </w:rPr>
            </w:pPr>
            <w:r>
              <w:rPr>
                <w:sz w:val="28"/>
                <w:szCs w:val="28"/>
                <w:lang w:eastAsia="ar-SA"/>
              </w:rPr>
              <w:t xml:space="preserve">Итого: </w:t>
            </w:r>
          </w:p>
        </w:tc>
        <w:tc>
          <w:tcPr>
            <w:tcW w:w="1720" w:type="dxa"/>
            <w:gridSpan w:val="3"/>
            <w:tcBorders>
              <w:top w:val="single" w:sz="4" w:space="0" w:color="auto"/>
              <w:left w:val="single" w:sz="4" w:space="0" w:color="auto"/>
              <w:bottom w:val="single" w:sz="4" w:space="0" w:color="auto"/>
              <w:right w:val="single" w:sz="4" w:space="0" w:color="auto"/>
            </w:tcBorders>
            <w:vAlign w:val="center"/>
          </w:tcPr>
          <w:p w:rsidR="00063984" w:rsidRDefault="00063984" w:rsidP="004E38B6">
            <w:pPr>
              <w:tabs>
                <w:tab w:val="left" w:pos="6800"/>
              </w:tabs>
              <w:spacing w:before="120" w:line="240" w:lineRule="exact"/>
              <w:jc w:val="center"/>
              <w:rPr>
                <w:sz w:val="28"/>
                <w:szCs w:val="28"/>
                <w:lang w:eastAsia="ar-SA"/>
              </w:rPr>
            </w:pPr>
            <w:r>
              <w:rPr>
                <w:sz w:val="28"/>
                <w:szCs w:val="28"/>
                <w:lang w:eastAsia="ar-SA"/>
              </w:rPr>
              <w:t>6</w:t>
            </w:r>
          </w:p>
        </w:tc>
      </w:tr>
      <w:tr w:rsidR="005165A9" w:rsidTr="00E13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8" w:type="dxa"/>
          <w:trHeight w:val="364"/>
        </w:trPr>
        <w:tc>
          <w:tcPr>
            <w:tcW w:w="3742" w:type="dxa"/>
            <w:gridSpan w:val="3"/>
          </w:tcPr>
          <w:p w:rsidR="005165A9" w:rsidRDefault="005165A9" w:rsidP="00AE73DA">
            <w:pPr>
              <w:pStyle w:val="a4"/>
              <w:spacing w:before="120" w:line="240" w:lineRule="exact"/>
              <w:ind w:right="-108"/>
              <w:rPr>
                <w:b/>
                <w:sz w:val="24"/>
                <w:szCs w:val="24"/>
                <w:lang w:eastAsia="ar-SA"/>
              </w:rPr>
            </w:pPr>
          </w:p>
        </w:tc>
        <w:tc>
          <w:tcPr>
            <w:tcW w:w="2582" w:type="dxa"/>
          </w:tcPr>
          <w:p w:rsidR="005165A9" w:rsidRDefault="005165A9" w:rsidP="0073274A">
            <w:pPr>
              <w:pStyle w:val="a4"/>
              <w:spacing w:before="120" w:line="240" w:lineRule="exact"/>
              <w:ind w:right="369"/>
              <w:rPr>
                <w:sz w:val="24"/>
                <w:szCs w:val="24"/>
                <w:lang w:eastAsia="ar-SA"/>
              </w:rPr>
            </w:pPr>
          </w:p>
        </w:tc>
        <w:tc>
          <w:tcPr>
            <w:tcW w:w="2982" w:type="dxa"/>
            <w:gridSpan w:val="3"/>
          </w:tcPr>
          <w:p w:rsidR="005165A9" w:rsidRDefault="005165A9" w:rsidP="0073274A">
            <w:pPr>
              <w:pStyle w:val="a4"/>
              <w:spacing w:before="120" w:line="240" w:lineRule="exact"/>
              <w:ind w:right="369"/>
              <w:rPr>
                <w:sz w:val="24"/>
                <w:szCs w:val="24"/>
                <w:lang w:eastAsia="ar-SA"/>
              </w:rPr>
            </w:pPr>
          </w:p>
        </w:tc>
      </w:tr>
      <w:tr w:rsidR="00E137A4" w:rsidTr="00E13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8" w:type="dxa"/>
          <w:trHeight w:val="848"/>
        </w:trPr>
        <w:tc>
          <w:tcPr>
            <w:tcW w:w="3742" w:type="dxa"/>
            <w:gridSpan w:val="3"/>
          </w:tcPr>
          <w:p w:rsidR="00E137A4" w:rsidRPr="00B25958" w:rsidRDefault="00E137A4" w:rsidP="00956CD6">
            <w:pPr>
              <w:pStyle w:val="a4"/>
              <w:spacing w:before="120" w:line="240" w:lineRule="exact"/>
              <w:ind w:right="-108"/>
              <w:jc w:val="left"/>
              <w:rPr>
                <w:b/>
                <w:szCs w:val="28"/>
                <w:lang w:eastAsia="ar-SA"/>
              </w:rPr>
            </w:pPr>
            <w:r w:rsidRPr="00B25958">
              <w:rPr>
                <w:szCs w:val="28"/>
              </w:rPr>
              <w:t xml:space="preserve">Ведущий специалист        отдела </w:t>
            </w:r>
            <w:r w:rsidR="00956CD6">
              <w:rPr>
                <w:szCs w:val="28"/>
              </w:rPr>
              <w:t xml:space="preserve">строительства, градостроительства и  </w:t>
            </w:r>
            <w:r w:rsidRPr="00B25958">
              <w:rPr>
                <w:szCs w:val="28"/>
              </w:rPr>
              <w:t xml:space="preserve">архитектуры </w:t>
            </w:r>
          </w:p>
        </w:tc>
        <w:tc>
          <w:tcPr>
            <w:tcW w:w="2582" w:type="dxa"/>
            <w:tcBorders>
              <w:top w:val="nil"/>
              <w:left w:val="nil"/>
              <w:bottom w:val="single" w:sz="4" w:space="0" w:color="auto"/>
              <w:right w:val="nil"/>
            </w:tcBorders>
          </w:tcPr>
          <w:p w:rsidR="00E137A4" w:rsidRDefault="00E137A4" w:rsidP="0073274A">
            <w:pPr>
              <w:pStyle w:val="a4"/>
              <w:spacing w:before="120" w:line="240" w:lineRule="exact"/>
              <w:ind w:right="369"/>
              <w:rPr>
                <w:szCs w:val="28"/>
                <w:lang w:eastAsia="ar-SA"/>
              </w:rPr>
            </w:pPr>
          </w:p>
        </w:tc>
        <w:tc>
          <w:tcPr>
            <w:tcW w:w="2982" w:type="dxa"/>
            <w:gridSpan w:val="3"/>
            <w:vAlign w:val="bottom"/>
          </w:tcPr>
          <w:p w:rsidR="00E137A4" w:rsidRPr="00E32D40" w:rsidRDefault="00E137A4" w:rsidP="00034048">
            <w:pPr>
              <w:pStyle w:val="a4"/>
              <w:spacing w:before="120" w:line="240" w:lineRule="exact"/>
              <w:ind w:right="369"/>
              <w:rPr>
                <w:szCs w:val="28"/>
                <w:lang w:eastAsia="ar-SA"/>
              </w:rPr>
            </w:pPr>
            <w:r>
              <w:rPr>
                <w:szCs w:val="28"/>
              </w:rPr>
              <w:t xml:space="preserve">  </w:t>
            </w:r>
            <w:proofErr w:type="spellStart"/>
            <w:r w:rsidRPr="00E32D40">
              <w:rPr>
                <w:szCs w:val="28"/>
              </w:rPr>
              <w:t>Д.А.Артемьева</w:t>
            </w:r>
            <w:proofErr w:type="spellEnd"/>
          </w:p>
        </w:tc>
      </w:tr>
      <w:tr w:rsidR="00E137A4" w:rsidTr="00E13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8" w:type="dxa"/>
          <w:trHeight w:val="242"/>
        </w:trPr>
        <w:tc>
          <w:tcPr>
            <w:tcW w:w="3742" w:type="dxa"/>
            <w:gridSpan w:val="3"/>
          </w:tcPr>
          <w:p w:rsidR="00E137A4" w:rsidRDefault="00E137A4" w:rsidP="0073274A">
            <w:pPr>
              <w:pStyle w:val="a4"/>
              <w:spacing w:line="240" w:lineRule="exact"/>
              <w:ind w:right="-108"/>
              <w:jc w:val="center"/>
              <w:rPr>
                <w:sz w:val="24"/>
                <w:szCs w:val="24"/>
                <w:lang w:eastAsia="ar-SA"/>
              </w:rPr>
            </w:pPr>
          </w:p>
        </w:tc>
        <w:tc>
          <w:tcPr>
            <w:tcW w:w="2582" w:type="dxa"/>
            <w:tcBorders>
              <w:top w:val="single" w:sz="4" w:space="0" w:color="auto"/>
              <w:left w:val="nil"/>
              <w:bottom w:val="nil"/>
              <w:right w:val="nil"/>
            </w:tcBorders>
          </w:tcPr>
          <w:p w:rsidR="00E137A4" w:rsidRDefault="00E137A4" w:rsidP="0073274A">
            <w:pPr>
              <w:pStyle w:val="a4"/>
              <w:spacing w:line="240" w:lineRule="exact"/>
              <w:ind w:right="-118"/>
              <w:jc w:val="center"/>
              <w:rPr>
                <w:sz w:val="24"/>
                <w:szCs w:val="24"/>
                <w:lang w:eastAsia="ar-SA"/>
              </w:rPr>
            </w:pPr>
            <w:r>
              <w:rPr>
                <w:sz w:val="24"/>
                <w:szCs w:val="24"/>
              </w:rPr>
              <w:t>(подпись)</w:t>
            </w:r>
          </w:p>
        </w:tc>
        <w:tc>
          <w:tcPr>
            <w:tcW w:w="2982" w:type="dxa"/>
            <w:gridSpan w:val="3"/>
          </w:tcPr>
          <w:p w:rsidR="00E137A4" w:rsidRDefault="00E137A4" w:rsidP="0073274A">
            <w:pPr>
              <w:pStyle w:val="a4"/>
              <w:spacing w:line="240" w:lineRule="exact"/>
              <w:ind w:right="369"/>
              <w:jc w:val="center"/>
              <w:rPr>
                <w:sz w:val="24"/>
                <w:szCs w:val="24"/>
                <w:lang w:eastAsia="ar-SA"/>
              </w:rPr>
            </w:pPr>
          </w:p>
        </w:tc>
      </w:tr>
      <w:tr w:rsidR="00E137A4" w:rsidTr="00E13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8" w:type="dxa"/>
          <w:trHeight w:val="364"/>
        </w:trPr>
        <w:tc>
          <w:tcPr>
            <w:tcW w:w="3742" w:type="dxa"/>
            <w:gridSpan w:val="3"/>
          </w:tcPr>
          <w:p w:rsidR="00E137A4" w:rsidRDefault="00E137A4" w:rsidP="0073274A">
            <w:pPr>
              <w:pStyle w:val="a4"/>
              <w:spacing w:before="120" w:line="240" w:lineRule="exact"/>
              <w:ind w:right="-108"/>
              <w:rPr>
                <w:b/>
                <w:sz w:val="24"/>
                <w:szCs w:val="24"/>
                <w:lang w:eastAsia="ar-SA"/>
              </w:rPr>
            </w:pPr>
          </w:p>
        </w:tc>
        <w:tc>
          <w:tcPr>
            <w:tcW w:w="2582" w:type="dxa"/>
          </w:tcPr>
          <w:p w:rsidR="00E137A4" w:rsidRDefault="00E137A4" w:rsidP="0073274A">
            <w:pPr>
              <w:pStyle w:val="a4"/>
              <w:spacing w:before="120" w:line="240" w:lineRule="exact"/>
              <w:ind w:right="369"/>
              <w:rPr>
                <w:sz w:val="24"/>
                <w:szCs w:val="24"/>
                <w:lang w:eastAsia="ar-SA"/>
              </w:rPr>
            </w:pPr>
          </w:p>
        </w:tc>
        <w:tc>
          <w:tcPr>
            <w:tcW w:w="2982" w:type="dxa"/>
            <w:gridSpan w:val="3"/>
          </w:tcPr>
          <w:p w:rsidR="00E137A4" w:rsidRDefault="00E137A4" w:rsidP="0073274A">
            <w:pPr>
              <w:pStyle w:val="a4"/>
              <w:spacing w:before="120" w:line="240" w:lineRule="exact"/>
              <w:ind w:right="369"/>
              <w:rPr>
                <w:sz w:val="24"/>
                <w:szCs w:val="24"/>
                <w:lang w:eastAsia="ar-SA"/>
              </w:rPr>
            </w:pPr>
          </w:p>
        </w:tc>
      </w:tr>
    </w:tbl>
    <w:p w:rsidR="005165A9" w:rsidRPr="00274FD8" w:rsidRDefault="005165A9" w:rsidP="00274FD8">
      <w:pPr>
        <w:tabs>
          <w:tab w:val="left" w:pos="3840"/>
        </w:tabs>
        <w:rPr>
          <w:sz w:val="28"/>
          <w:szCs w:val="28"/>
        </w:rPr>
      </w:pPr>
    </w:p>
    <w:sectPr w:rsidR="005165A9" w:rsidRPr="00274FD8" w:rsidSect="00732D3D">
      <w:pgSz w:w="11906" w:h="16838"/>
      <w:pgMar w:top="425"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70" w:rsidRDefault="00055A70" w:rsidP="0013024D">
      <w:pPr>
        <w:spacing w:before="0" w:after="0"/>
      </w:pPr>
      <w:r>
        <w:separator/>
      </w:r>
    </w:p>
  </w:endnote>
  <w:endnote w:type="continuationSeparator" w:id="0">
    <w:p w:rsidR="00055A70" w:rsidRDefault="00055A70" w:rsidP="001302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Tahoma"/>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70" w:rsidRDefault="00055A70" w:rsidP="0013024D">
      <w:pPr>
        <w:spacing w:before="0" w:after="0"/>
      </w:pPr>
      <w:r>
        <w:separator/>
      </w:r>
    </w:p>
  </w:footnote>
  <w:footnote w:type="continuationSeparator" w:id="0">
    <w:p w:rsidR="00055A70" w:rsidRDefault="00055A70" w:rsidP="0013024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7" w:rsidRDefault="00076FA7" w:rsidP="0073274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76FA7" w:rsidRDefault="00076FA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7" w:rsidRDefault="00076FA7" w:rsidP="0073274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73BBA">
      <w:rPr>
        <w:rStyle w:val="a9"/>
        <w:noProof/>
      </w:rPr>
      <w:t>10</w:t>
    </w:r>
    <w:r>
      <w:rPr>
        <w:rStyle w:val="a9"/>
      </w:rPr>
      <w:fldChar w:fldCharType="end"/>
    </w:r>
  </w:p>
  <w:p w:rsidR="00076FA7" w:rsidRDefault="00076FA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408"/>
    <w:multiLevelType w:val="multilevel"/>
    <w:tmpl w:val="7C320FEE"/>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1BE4D09"/>
    <w:multiLevelType w:val="hybridMultilevel"/>
    <w:tmpl w:val="6BA64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C7"/>
    <w:rsid w:val="00001E23"/>
    <w:rsid w:val="0000291C"/>
    <w:rsid w:val="00005CB8"/>
    <w:rsid w:val="00005DD1"/>
    <w:rsid w:val="00010819"/>
    <w:rsid w:val="00010D2D"/>
    <w:rsid w:val="0001527F"/>
    <w:rsid w:val="00020C63"/>
    <w:rsid w:val="00026576"/>
    <w:rsid w:val="00030C7C"/>
    <w:rsid w:val="00034048"/>
    <w:rsid w:val="00052FA8"/>
    <w:rsid w:val="00055A70"/>
    <w:rsid w:val="00063984"/>
    <w:rsid w:val="000677E2"/>
    <w:rsid w:val="000753AB"/>
    <w:rsid w:val="00076FA7"/>
    <w:rsid w:val="00077047"/>
    <w:rsid w:val="00086339"/>
    <w:rsid w:val="000944B2"/>
    <w:rsid w:val="000A29CE"/>
    <w:rsid w:val="000A7B39"/>
    <w:rsid w:val="000B0F49"/>
    <w:rsid w:val="000B1DB8"/>
    <w:rsid w:val="000B5839"/>
    <w:rsid w:val="000D2F8D"/>
    <w:rsid w:val="000E6BFF"/>
    <w:rsid w:val="000F466F"/>
    <w:rsid w:val="00103B01"/>
    <w:rsid w:val="0010540F"/>
    <w:rsid w:val="00107275"/>
    <w:rsid w:val="00110398"/>
    <w:rsid w:val="00113178"/>
    <w:rsid w:val="001155C2"/>
    <w:rsid w:val="00116163"/>
    <w:rsid w:val="0012030A"/>
    <w:rsid w:val="00122F69"/>
    <w:rsid w:val="0013024D"/>
    <w:rsid w:val="00131D71"/>
    <w:rsid w:val="001347AC"/>
    <w:rsid w:val="00135AF2"/>
    <w:rsid w:val="0013793C"/>
    <w:rsid w:val="001422C3"/>
    <w:rsid w:val="001427B3"/>
    <w:rsid w:val="00143083"/>
    <w:rsid w:val="00144F61"/>
    <w:rsid w:val="001502A5"/>
    <w:rsid w:val="001522D6"/>
    <w:rsid w:val="001607D8"/>
    <w:rsid w:val="001651BB"/>
    <w:rsid w:val="0017159C"/>
    <w:rsid w:val="00175F81"/>
    <w:rsid w:val="00177499"/>
    <w:rsid w:val="00185699"/>
    <w:rsid w:val="00186CF3"/>
    <w:rsid w:val="001A78E4"/>
    <w:rsid w:val="001B1F6A"/>
    <w:rsid w:val="001B5635"/>
    <w:rsid w:val="001C1788"/>
    <w:rsid w:val="001C49D1"/>
    <w:rsid w:val="001D308B"/>
    <w:rsid w:val="001E2722"/>
    <w:rsid w:val="001E44F2"/>
    <w:rsid w:val="001E45A7"/>
    <w:rsid w:val="00231D1F"/>
    <w:rsid w:val="0024351A"/>
    <w:rsid w:val="002559F9"/>
    <w:rsid w:val="00256B96"/>
    <w:rsid w:val="0026403E"/>
    <w:rsid w:val="00274FD8"/>
    <w:rsid w:val="00276123"/>
    <w:rsid w:val="00277676"/>
    <w:rsid w:val="00295DC4"/>
    <w:rsid w:val="002970BC"/>
    <w:rsid w:val="002A365A"/>
    <w:rsid w:val="002A3F91"/>
    <w:rsid w:val="002A5E21"/>
    <w:rsid w:val="002A7BCA"/>
    <w:rsid w:val="002B24D9"/>
    <w:rsid w:val="002B4325"/>
    <w:rsid w:val="002D0D76"/>
    <w:rsid w:val="002D1A30"/>
    <w:rsid w:val="002D20A3"/>
    <w:rsid w:val="002D305E"/>
    <w:rsid w:val="002E151D"/>
    <w:rsid w:val="002E5A9C"/>
    <w:rsid w:val="002F1939"/>
    <w:rsid w:val="00311FBF"/>
    <w:rsid w:val="003177D5"/>
    <w:rsid w:val="00325610"/>
    <w:rsid w:val="00337E6B"/>
    <w:rsid w:val="00353080"/>
    <w:rsid w:val="00357669"/>
    <w:rsid w:val="003603EB"/>
    <w:rsid w:val="003667F4"/>
    <w:rsid w:val="00372EF4"/>
    <w:rsid w:val="00380710"/>
    <w:rsid w:val="00383328"/>
    <w:rsid w:val="0038590E"/>
    <w:rsid w:val="003A0F08"/>
    <w:rsid w:val="003A62CE"/>
    <w:rsid w:val="003A7CE4"/>
    <w:rsid w:val="003B5391"/>
    <w:rsid w:val="003C4F9A"/>
    <w:rsid w:val="003D61C6"/>
    <w:rsid w:val="003E014B"/>
    <w:rsid w:val="003E0C4C"/>
    <w:rsid w:val="003F7911"/>
    <w:rsid w:val="003F7A79"/>
    <w:rsid w:val="00400977"/>
    <w:rsid w:val="00400FD8"/>
    <w:rsid w:val="00402B63"/>
    <w:rsid w:val="00412719"/>
    <w:rsid w:val="00413ECC"/>
    <w:rsid w:val="00414A55"/>
    <w:rsid w:val="00424BF2"/>
    <w:rsid w:val="0043484E"/>
    <w:rsid w:val="004351D4"/>
    <w:rsid w:val="00440995"/>
    <w:rsid w:val="004419F9"/>
    <w:rsid w:val="00445F87"/>
    <w:rsid w:val="004460A8"/>
    <w:rsid w:val="004478AD"/>
    <w:rsid w:val="00451D2A"/>
    <w:rsid w:val="004520B1"/>
    <w:rsid w:val="0046082E"/>
    <w:rsid w:val="00464193"/>
    <w:rsid w:val="00485C61"/>
    <w:rsid w:val="0049075C"/>
    <w:rsid w:val="00492D47"/>
    <w:rsid w:val="00494201"/>
    <w:rsid w:val="004A0428"/>
    <w:rsid w:val="004B6A7A"/>
    <w:rsid w:val="004B708A"/>
    <w:rsid w:val="004B7F5B"/>
    <w:rsid w:val="004C38FC"/>
    <w:rsid w:val="004C419F"/>
    <w:rsid w:val="004E38B6"/>
    <w:rsid w:val="004F5AC6"/>
    <w:rsid w:val="004F7E7C"/>
    <w:rsid w:val="005165A9"/>
    <w:rsid w:val="00525C7E"/>
    <w:rsid w:val="0053102E"/>
    <w:rsid w:val="00531DC9"/>
    <w:rsid w:val="005339F7"/>
    <w:rsid w:val="005348EC"/>
    <w:rsid w:val="005351AF"/>
    <w:rsid w:val="005357D0"/>
    <w:rsid w:val="00542EA9"/>
    <w:rsid w:val="005514CE"/>
    <w:rsid w:val="00554342"/>
    <w:rsid w:val="005606F1"/>
    <w:rsid w:val="0056290E"/>
    <w:rsid w:val="00567DD2"/>
    <w:rsid w:val="00575C6B"/>
    <w:rsid w:val="005765FC"/>
    <w:rsid w:val="005777F9"/>
    <w:rsid w:val="00587035"/>
    <w:rsid w:val="005904AF"/>
    <w:rsid w:val="005A5382"/>
    <w:rsid w:val="005A5EA0"/>
    <w:rsid w:val="005B3CFC"/>
    <w:rsid w:val="005B7FAB"/>
    <w:rsid w:val="005C24A6"/>
    <w:rsid w:val="005C4DAB"/>
    <w:rsid w:val="005C7401"/>
    <w:rsid w:val="005D1B8C"/>
    <w:rsid w:val="005D3F92"/>
    <w:rsid w:val="005E3D1B"/>
    <w:rsid w:val="005E56A6"/>
    <w:rsid w:val="005E5A18"/>
    <w:rsid w:val="005F3416"/>
    <w:rsid w:val="006014C2"/>
    <w:rsid w:val="00602BF9"/>
    <w:rsid w:val="00605131"/>
    <w:rsid w:val="0060630C"/>
    <w:rsid w:val="006155DE"/>
    <w:rsid w:val="00616B59"/>
    <w:rsid w:val="00621EAD"/>
    <w:rsid w:val="00623EC4"/>
    <w:rsid w:val="00630F5B"/>
    <w:rsid w:val="00635F37"/>
    <w:rsid w:val="00641841"/>
    <w:rsid w:val="00644412"/>
    <w:rsid w:val="00651607"/>
    <w:rsid w:val="00683237"/>
    <w:rsid w:val="00693BCC"/>
    <w:rsid w:val="006B0BEA"/>
    <w:rsid w:val="006B384F"/>
    <w:rsid w:val="006B513C"/>
    <w:rsid w:val="006C6E71"/>
    <w:rsid w:val="006D2250"/>
    <w:rsid w:val="006D3D5B"/>
    <w:rsid w:val="006D4490"/>
    <w:rsid w:val="006D4A4A"/>
    <w:rsid w:val="0070304B"/>
    <w:rsid w:val="00707ECC"/>
    <w:rsid w:val="007128A1"/>
    <w:rsid w:val="00715A90"/>
    <w:rsid w:val="0073274A"/>
    <w:rsid w:val="00732D3D"/>
    <w:rsid w:val="007429DA"/>
    <w:rsid w:val="007464E5"/>
    <w:rsid w:val="007507AF"/>
    <w:rsid w:val="0075695B"/>
    <w:rsid w:val="007576B9"/>
    <w:rsid w:val="007600AC"/>
    <w:rsid w:val="0076380F"/>
    <w:rsid w:val="00765A28"/>
    <w:rsid w:val="0077342B"/>
    <w:rsid w:val="00782987"/>
    <w:rsid w:val="00787DEC"/>
    <w:rsid w:val="0079443D"/>
    <w:rsid w:val="00796968"/>
    <w:rsid w:val="007A3267"/>
    <w:rsid w:val="007B057E"/>
    <w:rsid w:val="007B2A95"/>
    <w:rsid w:val="007B40ED"/>
    <w:rsid w:val="007B494B"/>
    <w:rsid w:val="007B7C34"/>
    <w:rsid w:val="007C50E2"/>
    <w:rsid w:val="007C5211"/>
    <w:rsid w:val="007C53E2"/>
    <w:rsid w:val="007D1312"/>
    <w:rsid w:val="007D5CBB"/>
    <w:rsid w:val="007E5DB4"/>
    <w:rsid w:val="007F67EE"/>
    <w:rsid w:val="00806FDB"/>
    <w:rsid w:val="00810FCF"/>
    <w:rsid w:val="00812D17"/>
    <w:rsid w:val="00817978"/>
    <w:rsid w:val="00822FDB"/>
    <w:rsid w:val="00823927"/>
    <w:rsid w:val="00833D75"/>
    <w:rsid w:val="0084108B"/>
    <w:rsid w:val="00843046"/>
    <w:rsid w:val="008468CE"/>
    <w:rsid w:val="0084709E"/>
    <w:rsid w:val="00850146"/>
    <w:rsid w:val="0085394E"/>
    <w:rsid w:val="00864BAE"/>
    <w:rsid w:val="00865878"/>
    <w:rsid w:val="00875757"/>
    <w:rsid w:val="00883FE0"/>
    <w:rsid w:val="00893F6E"/>
    <w:rsid w:val="0089565A"/>
    <w:rsid w:val="008971B3"/>
    <w:rsid w:val="008A7CC0"/>
    <w:rsid w:val="008B44C1"/>
    <w:rsid w:val="008B6CB5"/>
    <w:rsid w:val="008C2B9E"/>
    <w:rsid w:val="008C2FF4"/>
    <w:rsid w:val="008E4CAF"/>
    <w:rsid w:val="008E6446"/>
    <w:rsid w:val="008E77D3"/>
    <w:rsid w:val="008F29FA"/>
    <w:rsid w:val="00904695"/>
    <w:rsid w:val="00911881"/>
    <w:rsid w:val="0091644A"/>
    <w:rsid w:val="00924F7D"/>
    <w:rsid w:val="00927D79"/>
    <w:rsid w:val="009318F6"/>
    <w:rsid w:val="00933B44"/>
    <w:rsid w:val="00942C66"/>
    <w:rsid w:val="0094534A"/>
    <w:rsid w:val="00947AC7"/>
    <w:rsid w:val="00947E19"/>
    <w:rsid w:val="00952D79"/>
    <w:rsid w:val="00956CD6"/>
    <w:rsid w:val="009608CA"/>
    <w:rsid w:val="0096148C"/>
    <w:rsid w:val="00964F8E"/>
    <w:rsid w:val="00965DCC"/>
    <w:rsid w:val="00965FFC"/>
    <w:rsid w:val="009748B4"/>
    <w:rsid w:val="00975A8A"/>
    <w:rsid w:val="009768C5"/>
    <w:rsid w:val="0099700E"/>
    <w:rsid w:val="00997F73"/>
    <w:rsid w:val="009B0927"/>
    <w:rsid w:val="009B3595"/>
    <w:rsid w:val="009B3AF2"/>
    <w:rsid w:val="009B5249"/>
    <w:rsid w:val="009C64D7"/>
    <w:rsid w:val="009D706B"/>
    <w:rsid w:val="009F7D38"/>
    <w:rsid w:val="00A057AD"/>
    <w:rsid w:val="00A05E3F"/>
    <w:rsid w:val="00A33D0B"/>
    <w:rsid w:val="00A34AFF"/>
    <w:rsid w:val="00A3516B"/>
    <w:rsid w:val="00A41478"/>
    <w:rsid w:val="00A41B07"/>
    <w:rsid w:val="00A44AC2"/>
    <w:rsid w:val="00A54C28"/>
    <w:rsid w:val="00A56112"/>
    <w:rsid w:val="00A57062"/>
    <w:rsid w:val="00A60E39"/>
    <w:rsid w:val="00A6558B"/>
    <w:rsid w:val="00A74C69"/>
    <w:rsid w:val="00A779D9"/>
    <w:rsid w:val="00A90A03"/>
    <w:rsid w:val="00A940B2"/>
    <w:rsid w:val="00A965AD"/>
    <w:rsid w:val="00AA17FA"/>
    <w:rsid w:val="00AA6CD3"/>
    <w:rsid w:val="00AB0D2C"/>
    <w:rsid w:val="00AB7E71"/>
    <w:rsid w:val="00AC4A46"/>
    <w:rsid w:val="00AC5439"/>
    <w:rsid w:val="00AC6D25"/>
    <w:rsid w:val="00AC7711"/>
    <w:rsid w:val="00AD3CB3"/>
    <w:rsid w:val="00AD61F6"/>
    <w:rsid w:val="00AD78B0"/>
    <w:rsid w:val="00AE1E1F"/>
    <w:rsid w:val="00AE54DA"/>
    <w:rsid w:val="00AE73DA"/>
    <w:rsid w:val="00AF63CD"/>
    <w:rsid w:val="00B000B9"/>
    <w:rsid w:val="00B02ED0"/>
    <w:rsid w:val="00B07695"/>
    <w:rsid w:val="00B1332B"/>
    <w:rsid w:val="00B17448"/>
    <w:rsid w:val="00B27092"/>
    <w:rsid w:val="00B2711D"/>
    <w:rsid w:val="00B33853"/>
    <w:rsid w:val="00B4392A"/>
    <w:rsid w:val="00B53847"/>
    <w:rsid w:val="00B65943"/>
    <w:rsid w:val="00B71355"/>
    <w:rsid w:val="00B73BBA"/>
    <w:rsid w:val="00B74060"/>
    <w:rsid w:val="00B755C7"/>
    <w:rsid w:val="00B86C40"/>
    <w:rsid w:val="00B93065"/>
    <w:rsid w:val="00BA1294"/>
    <w:rsid w:val="00BA292E"/>
    <w:rsid w:val="00BB14CF"/>
    <w:rsid w:val="00BB4EC7"/>
    <w:rsid w:val="00BC0D8D"/>
    <w:rsid w:val="00BC606D"/>
    <w:rsid w:val="00BD39D0"/>
    <w:rsid w:val="00BD6178"/>
    <w:rsid w:val="00BE6B99"/>
    <w:rsid w:val="00BF3026"/>
    <w:rsid w:val="00BF369B"/>
    <w:rsid w:val="00BF7468"/>
    <w:rsid w:val="00C06412"/>
    <w:rsid w:val="00C15997"/>
    <w:rsid w:val="00C21F0A"/>
    <w:rsid w:val="00C2263A"/>
    <w:rsid w:val="00C268F1"/>
    <w:rsid w:val="00C269C5"/>
    <w:rsid w:val="00C42081"/>
    <w:rsid w:val="00C531CF"/>
    <w:rsid w:val="00C56A8B"/>
    <w:rsid w:val="00C620E7"/>
    <w:rsid w:val="00C6213D"/>
    <w:rsid w:val="00C657F8"/>
    <w:rsid w:val="00C7311E"/>
    <w:rsid w:val="00C80835"/>
    <w:rsid w:val="00C826BB"/>
    <w:rsid w:val="00C843BB"/>
    <w:rsid w:val="00C91126"/>
    <w:rsid w:val="00C947B0"/>
    <w:rsid w:val="00CA1159"/>
    <w:rsid w:val="00CA15EF"/>
    <w:rsid w:val="00CB5959"/>
    <w:rsid w:val="00CC040E"/>
    <w:rsid w:val="00CD122E"/>
    <w:rsid w:val="00CD7467"/>
    <w:rsid w:val="00CE5609"/>
    <w:rsid w:val="00CF25B5"/>
    <w:rsid w:val="00CF3393"/>
    <w:rsid w:val="00CF4778"/>
    <w:rsid w:val="00D02D04"/>
    <w:rsid w:val="00D12E78"/>
    <w:rsid w:val="00D169B3"/>
    <w:rsid w:val="00D172F4"/>
    <w:rsid w:val="00D266F5"/>
    <w:rsid w:val="00D33C39"/>
    <w:rsid w:val="00D359F0"/>
    <w:rsid w:val="00D40FFF"/>
    <w:rsid w:val="00D422DE"/>
    <w:rsid w:val="00D474E8"/>
    <w:rsid w:val="00D53ED1"/>
    <w:rsid w:val="00D54F24"/>
    <w:rsid w:val="00D63B22"/>
    <w:rsid w:val="00D65582"/>
    <w:rsid w:val="00D85583"/>
    <w:rsid w:val="00D94321"/>
    <w:rsid w:val="00D9751B"/>
    <w:rsid w:val="00DA405D"/>
    <w:rsid w:val="00DC4F28"/>
    <w:rsid w:val="00DC7945"/>
    <w:rsid w:val="00DF1F19"/>
    <w:rsid w:val="00DF3874"/>
    <w:rsid w:val="00DF4813"/>
    <w:rsid w:val="00DF714A"/>
    <w:rsid w:val="00E01595"/>
    <w:rsid w:val="00E021C4"/>
    <w:rsid w:val="00E03504"/>
    <w:rsid w:val="00E05930"/>
    <w:rsid w:val="00E1079E"/>
    <w:rsid w:val="00E133D8"/>
    <w:rsid w:val="00E137A4"/>
    <w:rsid w:val="00E20144"/>
    <w:rsid w:val="00E23635"/>
    <w:rsid w:val="00E247E8"/>
    <w:rsid w:val="00E26FEF"/>
    <w:rsid w:val="00E32D40"/>
    <w:rsid w:val="00E35A83"/>
    <w:rsid w:val="00E40E4B"/>
    <w:rsid w:val="00E42043"/>
    <w:rsid w:val="00E446B6"/>
    <w:rsid w:val="00E54DEE"/>
    <w:rsid w:val="00E77AF7"/>
    <w:rsid w:val="00E8710D"/>
    <w:rsid w:val="00E934EE"/>
    <w:rsid w:val="00EB264B"/>
    <w:rsid w:val="00EB724E"/>
    <w:rsid w:val="00EB7AA0"/>
    <w:rsid w:val="00EC58FE"/>
    <w:rsid w:val="00ED2CE7"/>
    <w:rsid w:val="00ED384F"/>
    <w:rsid w:val="00EF6173"/>
    <w:rsid w:val="00F0504E"/>
    <w:rsid w:val="00F052BB"/>
    <w:rsid w:val="00F11E7E"/>
    <w:rsid w:val="00F13826"/>
    <w:rsid w:val="00F13E18"/>
    <w:rsid w:val="00F3305B"/>
    <w:rsid w:val="00F53DCD"/>
    <w:rsid w:val="00F62176"/>
    <w:rsid w:val="00F64072"/>
    <w:rsid w:val="00F65714"/>
    <w:rsid w:val="00F67AD1"/>
    <w:rsid w:val="00F704A1"/>
    <w:rsid w:val="00F773EF"/>
    <w:rsid w:val="00F77CE2"/>
    <w:rsid w:val="00F90DB4"/>
    <w:rsid w:val="00F977D9"/>
    <w:rsid w:val="00FA1F53"/>
    <w:rsid w:val="00FB6EB7"/>
    <w:rsid w:val="00FB77E8"/>
    <w:rsid w:val="00FD0BC2"/>
    <w:rsid w:val="00FD2CB3"/>
    <w:rsid w:val="00FE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C7"/>
    <w:pPr>
      <w:widowControl w:val="0"/>
      <w:snapToGrid w:val="0"/>
      <w:spacing w:before="20" w:after="2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B755C7"/>
    <w:pPr>
      <w:widowControl/>
      <w:tabs>
        <w:tab w:val="left" w:pos="3060"/>
      </w:tabs>
      <w:snapToGrid/>
      <w:spacing w:before="0" w:after="0" w:line="240" w:lineRule="atLeast"/>
      <w:jc w:val="center"/>
    </w:pPr>
    <w:rPr>
      <w:b/>
      <w:bCs/>
      <w:caps/>
      <w:sz w:val="28"/>
      <w:szCs w:val="28"/>
    </w:rPr>
  </w:style>
  <w:style w:type="paragraph" w:customStyle="1" w:styleId="ConsPlusNonformat">
    <w:name w:val="ConsPlusNonformat"/>
    <w:rsid w:val="00B755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5165A9"/>
    <w:pPr>
      <w:widowControl/>
      <w:overflowPunct w:val="0"/>
      <w:autoSpaceDE w:val="0"/>
      <w:autoSpaceDN w:val="0"/>
      <w:adjustRightInd w:val="0"/>
      <w:snapToGrid/>
      <w:spacing w:before="0" w:after="0"/>
      <w:ind w:right="-1043"/>
      <w:jc w:val="both"/>
      <w:textAlignment w:val="baseline"/>
    </w:pPr>
    <w:rPr>
      <w:sz w:val="28"/>
    </w:rPr>
  </w:style>
  <w:style w:type="character" w:customStyle="1" w:styleId="a5">
    <w:name w:val="Основной текст Знак"/>
    <w:basedOn w:val="a0"/>
    <w:link w:val="a4"/>
    <w:rsid w:val="005165A9"/>
    <w:rPr>
      <w:rFonts w:ascii="Times New Roman" w:eastAsia="Times New Roman" w:hAnsi="Times New Roman" w:cs="Times New Roman"/>
      <w:sz w:val="28"/>
      <w:szCs w:val="20"/>
      <w:lang w:eastAsia="ru-RU"/>
    </w:rPr>
  </w:style>
  <w:style w:type="table" w:styleId="a6">
    <w:name w:val="Table Grid"/>
    <w:basedOn w:val="a1"/>
    <w:uiPriority w:val="59"/>
    <w:rsid w:val="001B1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rsid w:val="00904695"/>
    <w:pPr>
      <w:widowControl/>
      <w:tabs>
        <w:tab w:val="center" w:pos="4677"/>
        <w:tab w:val="right" w:pos="9355"/>
      </w:tabs>
      <w:autoSpaceDE w:val="0"/>
      <w:autoSpaceDN w:val="0"/>
      <w:snapToGrid/>
      <w:spacing w:before="0" w:after="0"/>
    </w:pPr>
    <w:rPr>
      <w:sz w:val="20"/>
    </w:rPr>
  </w:style>
  <w:style w:type="character" w:customStyle="1" w:styleId="a8">
    <w:name w:val="Верхний колонтитул Знак"/>
    <w:basedOn w:val="a0"/>
    <w:link w:val="a7"/>
    <w:rsid w:val="00904695"/>
    <w:rPr>
      <w:rFonts w:ascii="Times New Roman" w:eastAsia="Times New Roman" w:hAnsi="Times New Roman" w:cs="Times New Roman"/>
      <w:sz w:val="20"/>
      <w:szCs w:val="20"/>
      <w:lang w:eastAsia="ru-RU"/>
    </w:rPr>
  </w:style>
  <w:style w:type="character" w:styleId="a9">
    <w:name w:val="page number"/>
    <w:basedOn w:val="a0"/>
    <w:rsid w:val="00904695"/>
    <w:rPr>
      <w:rFonts w:cs="Times New Roman"/>
    </w:rPr>
  </w:style>
  <w:style w:type="paragraph" w:customStyle="1" w:styleId="ConsPlusNormal">
    <w:name w:val="ConsPlusNormal"/>
    <w:rsid w:val="009046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a">
    <w:name w:val="Hyperlink"/>
    <w:basedOn w:val="a0"/>
    <w:uiPriority w:val="99"/>
    <w:unhideWhenUsed/>
    <w:rsid w:val="00B71355"/>
    <w:rPr>
      <w:color w:val="0000FF" w:themeColor="hyperlink"/>
      <w:u w:val="single"/>
    </w:rPr>
  </w:style>
  <w:style w:type="paragraph" w:styleId="ab">
    <w:name w:val="List Paragraph"/>
    <w:basedOn w:val="a"/>
    <w:uiPriority w:val="34"/>
    <w:qFormat/>
    <w:rsid w:val="00DF3874"/>
    <w:pPr>
      <w:ind w:left="720"/>
      <w:contextualSpacing/>
    </w:pPr>
  </w:style>
  <w:style w:type="paragraph" w:styleId="2">
    <w:name w:val="Body Text Indent 2"/>
    <w:basedOn w:val="a"/>
    <w:link w:val="20"/>
    <w:rsid w:val="000B5839"/>
    <w:pPr>
      <w:spacing w:after="120" w:line="480" w:lineRule="auto"/>
      <w:ind w:left="283"/>
    </w:pPr>
  </w:style>
  <w:style w:type="character" w:customStyle="1" w:styleId="20">
    <w:name w:val="Основной текст с отступом 2 Знак"/>
    <w:basedOn w:val="a0"/>
    <w:link w:val="2"/>
    <w:rsid w:val="000B5839"/>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F64072"/>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F64072"/>
    <w:rPr>
      <w:rFonts w:ascii="Tahoma" w:eastAsia="Times New Roman" w:hAnsi="Tahoma" w:cs="Tahoma"/>
      <w:sz w:val="16"/>
      <w:szCs w:val="16"/>
      <w:lang w:eastAsia="ru-RU"/>
    </w:rPr>
  </w:style>
  <w:style w:type="paragraph" w:styleId="ae">
    <w:name w:val="footer"/>
    <w:basedOn w:val="a"/>
    <w:link w:val="af"/>
    <w:uiPriority w:val="99"/>
    <w:unhideWhenUsed/>
    <w:rsid w:val="002A365A"/>
    <w:pPr>
      <w:tabs>
        <w:tab w:val="center" w:pos="4677"/>
        <w:tab w:val="right" w:pos="9355"/>
      </w:tabs>
      <w:spacing w:before="0" w:after="0"/>
    </w:pPr>
  </w:style>
  <w:style w:type="character" w:customStyle="1" w:styleId="af">
    <w:name w:val="Нижний колонтитул Знак"/>
    <w:basedOn w:val="a0"/>
    <w:link w:val="ae"/>
    <w:uiPriority w:val="99"/>
    <w:rsid w:val="002A365A"/>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C7"/>
    <w:pPr>
      <w:widowControl w:val="0"/>
      <w:snapToGrid w:val="0"/>
      <w:spacing w:before="20" w:after="2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B755C7"/>
    <w:pPr>
      <w:widowControl/>
      <w:tabs>
        <w:tab w:val="left" w:pos="3060"/>
      </w:tabs>
      <w:snapToGrid/>
      <w:spacing w:before="0" w:after="0" w:line="240" w:lineRule="atLeast"/>
      <w:jc w:val="center"/>
    </w:pPr>
    <w:rPr>
      <w:b/>
      <w:bCs/>
      <w:caps/>
      <w:sz w:val="28"/>
      <w:szCs w:val="28"/>
    </w:rPr>
  </w:style>
  <w:style w:type="paragraph" w:customStyle="1" w:styleId="ConsPlusNonformat">
    <w:name w:val="ConsPlusNonformat"/>
    <w:rsid w:val="00B755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5165A9"/>
    <w:pPr>
      <w:widowControl/>
      <w:overflowPunct w:val="0"/>
      <w:autoSpaceDE w:val="0"/>
      <w:autoSpaceDN w:val="0"/>
      <w:adjustRightInd w:val="0"/>
      <w:snapToGrid/>
      <w:spacing w:before="0" w:after="0"/>
      <w:ind w:right="-1043"/>
      <w:jc w:val="both"/>
      <w:textAlignment w:val="baseline"/>
    </w:pPr>
    <w:rPr>
      <w:sz w:val="28"/>
    </w:rPr>
  </w:style>
  <w:style w:type="character" w:customStyle="1" w:styleId="a5">
    <w:name w:val="Основной текст Знак"/>
    <w:basedOn w:val="a0"/>
    <w:link w:val="a4"/>
    <w:rsid w:val="005165A9"/>
    <w:rPr>
      <w:rFonts w:ascii="Times New Roman" w:eastAsia="Times New Roman" w:hAnsi="Times New Roman" w:cs="Times New Roman"/>
      <w:sz w:val="28"/>
      <w:szCs w:val="20"/>
      <w:lang w:eastAsia="ru-RU"/>
    </w:rPr>
  </w:style>
  <w:style w:type="table" w:styleId="a6">
    <w:name w:val="Table Grid"/>
    <w:basedOn w:val="a1"/>
    <w:uiPriority w:val="59"/>
    <w:rsid w:val="001B1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rsid w:val="00904695"/>
    <w:pPr>
      <w:widowControl/>
      <w:tabs>
        <w:tab w:val="center" w:pos="4677"/>
        <w:tab w:val="right" w:pos="9355"/>
      </w:tabs>
      <w:autoSpaceDE w:val="0"/>
      <w:autoSpaceDN w:val="0"/>
      <w:snapToGrid/>
      <w:spacing w:before="0" w:after="0"/>
    </w:pPr>
    <w:rPr>
      <w:sz w:val="20"/>
    </w:rPr>
  </w:style>
  <w:style w:type="character" w:customStyle="1" w:styleId="a8">
    <w:name w:val="Верхний колонтитул Знак"/>
    <w:basedOn w:val="a0"/>
    <w:link w:val="a7"/>
    <w:rsid w:val="00904695"/>
    <w:rPr>
      <w:rFonts w:ascii="Times New Roman" w:eastAsia="Times New Roman" w:hAnsi="Times New Roman" w:cs="Times New Roman"/>
      <w:sz w:val="20"/>
      <w:szCs w:val="20"/>
      <w:lang w:eastAsia="ru-RU"/>
    </w:rPr>
  </w:style>
  <w:style w:type="character" w:styleId="a9">
    <w:name w:val="page number"/>
    <w:basedOn w:val="a0"/>
    <w:rsid w:val="00904695"/>
    <w:rPr>
      <w:rFonts w:cs="Times New Roman"/>
    </w:rPr>
  </w:style>
  <w:style w:type="paragraph" w:customStyle="1" w:styleId="ConsPlusNormal">
    <w:name w:val="ConsPlusNormal"/>
    <w:rsid w:val="009046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a">
    <w:name w:val="Hyperlink"/>
    <w:basedOn w:val="a0"/>
    <w:uiPriority w:val="99"/>
    <w:unhideWhenUsed/>
    <w:rsid w:val="00B71355"/>
    <w:rPr>
      <w:color w:val="0000FF" w:themeColor="hyperlink"/>
      <w:u w:val="single"/>
    </w:rPr>
  </w:style>
  <w:style w:type="paragraph" w:styleId="ab">
    <w:name w:val="List Paragraph"/>
    <w:basedOn w:val="a"/>
    <w:uiPriority w:val="34"/>
    <w:qFormat/>
    <w:rsid w:val="00DF3874"/>
    <w:pPr>
      <w:ind w:left="720"/>
      <w:contextualSpacing/>
    </w:pPr>
  </w:style>
  <w:style w:type="paragraph" w:styleId="2">
    <w:name w:val="Body Text Indent 2"/>
    <w:basedOn w:val="a"/>
    <w:link w:val="20"/>
    <w:rsid w:val="000B5839"/>
    <w:pPr>
      <w:spacing w:after="120" w:line="480" w:lineRule="auto"/>
      <w:ind w:left="283"/>
    </w:pPr>
  </w:style>
  <w:style w:type="character" w:customStyle="1" w:styleId="20">
    <w:name w:val="Основной текст с отступом 2 Знак"/>
    <w:basedOn w:val="a0"/>
    <w:link w:val="2"/>
    <w:rsid w:val="000B5839"/>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F64072"/>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F64072"/>
    <w:rPr>
      <w:rFonts w:ascii="Tahoma" w:eastAsia="Times New Roman" w:hAnsi="Tahoma" w:cs="Tahoma"/>
      <w:sz w:val="16"/>
      <w:szCs w:val="16"/>
      <w:lang w:eastAsia="ru-RU"/>
    </w:rPr>
  </w:style>
  <w:style w:type="paragraph" w:styleId="ae">
    <w:name w:val="footer"/>
    <w:basedOn w:val="a"/>
    <w:link w:val="af"/>
    <w:uiPriority w:val="99"/>
    <w:unhideWhenUsed/>
    <w:rsid w:val="002A365A"/>
    <w:pPr>
      <w:tabs>
        <w:tab w:val="center" w:pos="4677"/>
        <w:tab w:val="right" w:pos="9355"/>
      </w:tabs>
      <w:spacing w:before="0" w:after="0"/>
    </w:pPr>
  </w:style>
  <w:style w:type="character" w:customStyle="1" w:styleId="af">
    <w:name w:val="Нижний колонтитул Знак"/>
    <w:basedOn w:val="a0"/>
    <w:link w:val="ae"/>
    <w:uiPriority w:val="99"/>
    <w:rsid w:val="002A365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91485">
      <w:bodyDiv w:val="1"/>
      <w:marLeft w:val="0"/>
      <w:marRight w:val="0"/>
      <w:marTop w:val="0"/>
      <w:marBottom w:val="0"/>
      <w:divBdr>
        <w:top w:val="none" w:sz="0" w:space="0" w:color="auto"/>
        <w:left w:val="none" w:sz="0" w:space="0" w:color="auto"/>
        <w:bottom w:val="none" w:sz="0" w:space="0" w:color="auto"/>
        <w:right w:val="none" w:sz="0" w:space="0" w:color="auto"/>
      </w:divBdr>
    </w:div>
    <w:div w:id="426267813">
      <w:bodyDiv w:val="1"/>
      <w:marLeft w:val="0"/>
      <w:marRight w:val="0"/>
      <w:marTop w:val="0"/>
      <w:marBottom w:val="0"/>
      <w:divBdr>
        <w:top w:val="none" w:sz="0" w:space="0" w:color="auto"/>
        <w:left w:val="none" w:sz="0" w:space="0" w:color="auto"/>
        <w:bottom w:val="none" w:sz="0" w:space="0" w:color="auto"/>
        <w:right w:val="none" w:sz="0" w:space="0" w:color="auto"/>
      </w:divBdr>
    </w:div>
    <w:div w:id="650141661">
      <w:bodyDiv w:val="1"/>
      <w:marLeft w:val="0"/>
      <w:marRight w:val="0"/>
      <w:marTop w:val="0"/>
      <w:marBottom w:val="0"/>
      <w:divBdr>
        <w:top w:val="none" w:sz="0" w:space="0" w:color="auto"/>
        <w:left w:val="none" w:sz="0" w:space="0" w:color="auto"/>
        <w:bottom w:val="none" w:sz="0" w:space="0" w:color="auto"/>
        <w:right w:val="none" w:sz="0" w:space="0" w:color="auto"/>
      </w:divBdr>
    </w:div>
    <w:div w:id="143589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9F58F9EC994F4F3515ED3796F97239AF92DECE05B69D723AB59986D010239D00B941E669C24DF90AF25A16E6DF0C8D9BF8690ED9MAB4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9F58F9EC994F4F3515ED3796F97239AF92DECE02B49D723AB59986D010239D00B941E66BC041A953BD5B4AA2821F8D9BF86B06C5A54A6CM2B4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E9F58F9EC994F4F3515F33A80952D31AF9D89C503B8972D60EAC2DB871929CA47F618A42FCC47AD5BB60F13ED8343C9C6EB6B06C5A7427025D74DM1BCH" TargetMode="External"/><Relationship Id="rId4" Type="http://schemas.microsoft.com/office/2007/relationships/stylesWithEffects" Target="stylesWithEffects.xml"/><Relationship Id="rId9" Type="http://schemas.openxmlformats.org/officeDocument/2006/relationships/hyperlink" Target="consultantplus://offline/ref=0E9F58F9EC994F4F3515F33A80952D31AF9D89C503B8972D60EAC2DB871929CA47F618A42FCC47AD5BB60F13ED8343C9C6EB6B06C5A7427025D74DM1BC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A98B0-8E11-49D6-B7CB-87F7D440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13</Pages>
  <Words>3177</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Артемьева</dc:creator>
  <cp:lastModifiedBy>Андрей Степанов</cp:lastModifiedBy>
  <cp:revision>84</cp:revision>
  <cp:lastPrinted>2024-02-06T06:00:00Z</cp:lastPrinted>
  <dcterms:created xsi:type="dcterms:W3CDTF">2023-08-08T05:45:00Z</dcterms:created>
  <dcterms:modified xsi:type="dcterms:W3CDTF">2024-02-07T13:11:00Z</dcterms:modified>
</cp:coreProperties>
</file>