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99" w:rsidRDefault="00453199" w:rsidP="00453199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453199" w:rsidRPr="00B80973" w:rsidRDefault="00453199" w:rsidP="00453199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 w:rsidRPr="00B80973">
        <w:rPr>
          <w:b/>
          <w:sz w:val="28"/>
          <w:szCs w:val="28"/>
          <w:lang w:eastAsia="en-US"/>
        </w:rPr>
        <w:t xml:space="preserve">о проведении общественных обсуждений </w:t>
      </w:r>
    </w:p>
    <w:p w:rsidR="00B80973" w:rsidRPr="00B80973" w:rsidRDefault="00453199" w:rsidP="00B80973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0973">
        <w:rPr>
          <w:b/>
          <w:sz w:val="28"/>
          <w:szCs w:val="28"/>
          <w:lang w:eastAsia="en-US"/>
        </w:rPr>
        <w:t>по проекту документа стратегического планирования Окуловского муниципального района</w:t>
      </w:r>
      <w:r w:rsidR="00E45B07" w:rsidRPr="00B80973">
        <w:rPr>
          <w:b/>
          <w:sz w:val="28"/>
          <w:szCs w:val="28"/>
          <w:lang w:eastAsia="en-US"/>
        </w:rPr>
        <w:t xml:space="preserve">- </w:t>
      </w:r>
      <w:r w:rsidR="00E45B07" w:rsidRPr="00B80973">
        <w:rPr>
          <w:b/>
          <w:bCs/>
          <w:sz w:val="28"/>
          <w:szCs w:val="28"/>
        </w:rPr>
        <w:t>проекта постановления Администрации Окуловского муниципального района</w:t>
      </w:r>
    </w:p>
    <w:p w:rsidR="00B80973" w:rsidRPr="00B80973" w:rsidRDefault="00B80973" w:rsidP="00B80973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0973">
        <w:rPr>
          <w:b/>
          <w:bCs/>
          <w:sz w:val="28"/>
          <w:szCs w:val="28"/>
        </w:rPr>
        <w:t xml:space="preserve">«О муниципальной программе «Развитие и совершенствование форм поддержки социально ориентированных некоммерческих организаций Окуловского муниципального района </w:t>
      </w:r>
    </w:p>
    <w:p w:rsidR="00453199" w:rsidRPr="00B80973" w:rsidRDefault="00B80973" w:rsidP="00B80973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0973">
        <w:rPr>
          <w:b/>
          <w:bCs/>
          <w:sz w:val="28"/>
          <w:szCs w:val="28"/>
        </w:rPr>
        <w:t>на 2023 - 2030 годы»</w:t>
      </w:r>
    </w:p>
    <w:p w:rsidR="00453199" w:rsidRPr="00B80973" w:rsidRDefault="00453199" w:rsidP="00453199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</w:p>
    <w:p w:rsidR="00453199" w:rsidRDefault="00453199" w:rsidP="00B80973">
      <w:pPr>
        <w:widowControl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Настоящим </w:t>
      </w:r>
      <w:r w:rsidR="00B80973">
        <w:rPr>
          <w:sz w:val="28"/>
          <w:szCs w:val="28"/>
          <w:lang w:eastAsia="en-US"/>
        </w:rPr>
        <w:t>о</w:t>
      </w:r>
      <w:r w:rsidR="00B80973">
        <w:rPr>
          <w:sz w:val="28"/>
          <w:szCs w:val="28"/>
        </w:rPr>
        <w:t>бщий отдел Администрации Окуловского муниципального района</w:t>
      </w:r>
      <w:r w:rsidR="00B809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извещает о проведении общественного обсуждения проекта документа стратегического планирования</w:t>
      </w:r>
      <w:r w:rsidR="00E45B07">
        <w:rPr>
          <w:sz w:val="28"/>
          <w:szCs w:val="28"/>
          <w:lang w:eastAsia="en-US"/>
        </w:rPr>
        <w:t>-</w:t>
      </w:r>
      <w:r w:rsidR="00E45B07" w:rsidRPr="00E45B07">
        <w:rPr>
          <w:bCs/>
          <w:sz w:val="28"/>
          <w:szCs w:val="28"/>
        </w:rPr>
        <w:t xml:space="preserve"> </w:t>
      </w:r>
      <w:r w:rsidR="00E45B07">
        <w:rPr>
          <w:bCs/>
          <w:sz w:val="28"/>
          <w:szCs w:val="28"/>
        </w:rPr>
        <w:t>проекта постановления Администрации Окуловского муниципального района «</w:t>
      </w:r>
      <w:r w:rsidR="00B80973" w:rsidRPr="00B80973">
        <w:rPr>
          <w:bCs/>
          <w:sz w:val="28"/>
          <w:szCs w:val="28"/>
        </w:rPr>
        <w:t>О муниципальной программе «Развитие и совершенствование форм поддержки социально ориентированных некоммерческих организаций Окуловского муниципального района</w:t>
      </w:r>
      <w:r w:rsidR="00B80973">
        <w:rPr>
          <w:bCs/>
          <w:sz w:val="28"/>
          <w:szCs w:val="28"/>
        </w:rPr>
        <w:t xml:space="preserve"> </w:t>
      </w:r>
      <w:r w:rsidR="00B80973" w:rsidRPr="00B80973">
        <w:rPr>
          <w:bCs/>
          <w:sz w:val="28"/>
          <w:szCs w:val="28"/>
        </w:rPr>
        <w:t>на 2023 - 2030 годы</w:t>
      </w:r>
      <w:r w:rsidR="00E45B07" w:rsidRPr="00453199">
        <w:rPr>
          <w:bCs/>
          <w:sz w:val="28"/>
          <w:szCs w:val="28"/>
        </w:rPr>
        <w:t>»</w:t>
      </w:r>
      <w:r>
        <w:rPr>
          <w:sz w:val="28"/>
          <w:szCs w:val="28"/>
          <w:lang w:eastAsia="en-US"/>
        </w:rPr>
        <w:t>.</w:t>
      </w:r>
    </w:p>
    <w:p w:rsidR="00453199" w:rsidRDefault="00453199" w:rsidP="00E45B0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Предложения и замечания принимаются по адресу:</w:t>
      </w:r>
      <w:r w:rsidR="00E45B07">
        <w:rPr>
          <w:sz w:val="28"/>
          <w:szCs w:val="28"/>
          <w:lang w:eastAsia="en-US"/>
        </w:rPr>
        <w:t xml:space="preserve"> </w:t>
      </w:r>
      <w:r w:rsidR="00E45B07">
        <w:rPr>
          <w:color w:val="000000"/>
          <w:spacing w:val="3"/>
          <w:sz w:val="28"/>
          <w:szCs w:val="28"/>
        </w:rPr>
        <w:t xml:space="preserve">ул. Кирова, д. 6, </w:t>
      </w:r>
      <w:r w:rsidR="00E45B07">
        <w:rPr>
          <w:color w:val="000000"/>
          <w:spacing w:val="-2"/>
          <w:sz w:val="28"/>
          <w:szCs w:val="28"/>
        </w:rPr>
        <w:t xml:space="preserve">кабинет  3, а также по адресу электронной почты </w:t>
      </w:r>
      <w:hyperlink r:id="rId4" w:history="1">
        <w:r w:rsidR="00E45B07">
          <w:rPr>
            <w:rStyle w:val="a3"/>
            <w:spacing w:val="-2"/>
            <w:sz w:val="28"/>
            <w:szCs w:val="28"/>
            <w:lang w:val="en-US"/>
          </w:rPr>
          <w:t>adm</w:t>
        </w:r>
        <w:r w:rsidR="00E45B07">
          <w:rPr>
            <w:rStyle w:val="a3"/>
            <w:spacing w:val="-2"/>
            <w:sz w:val="28"/>
            <w:szCs w:val="28"/>
          </w:rPr>
          <w:t>@</w:t>
        </w:r>
        <w:r w:rsidR="00E45B07">
          <w:rPr>
            <w:rStyle w:val="a3"/>
            <w:spacing w:val="-2"/>
            <w:sz w:val="28"/>
            <w:szCs w:val="28"/>
            <w:lang w:val="en-US"/>
          </w:rPr>
          <w:t>okuladm</w:t>
        </w:r>
        <w:r w:rsidR="00E45B07">
          <w:rPr>
            <w:rStyle w:val="a3"/>
            <w:spacing w:val="-2"/>
            <w:sz w:val="28"/>
            <w:szCs w:val="28"/>
          </w:rPr>
          <w:t>.</w:t>
        </w:r>
        <w:r w:rsidR="00E45B07">
          <w:rPr>
            <w:rStyle w:val="a3"/>
            <w:spacing w:val="-2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453199" w:rsidRDefault="00453199" w:rsidP="00E45B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приема предложений и замечаний:</w:t>
      </w:r>
      <w:r w:rsidR="00E45B07">
        <w:rPr>
          <w:sz w:val="28"/>
          <w:szCs w:val="28"/>
          <w:lang w:eastAsia="en-US"/>
        </w:rPr>
        <w:t xml:space="preserve"> с </w:t>
      </w:r>
      <w:r w:rsidR="00B80973">
        <w:rPr>
          <w:sz w:val="28"/>
          <w:szCs w:val="28"/>
          <w:lang w:eastAsia="en-US"/>
        </w:rPr>
        <w:t>25.04.2023</w:t>
      </w:r>
      <w:r w:rsidR="00E45B07">
        <w:rPr>
          <w:sz w:val="28"/>
          <w:szCs w:val="28"/>
          <w:lang w:eastAsia="en-US"/>
        </w:rPr>
        <w:t xml:space="preserve"> по </w:t>
      </w:r>
      <w:r w:rsidR="00B80973">
        <w:rPr>
          <w:sz w:val="28"/>
          <w:szCs w:val="28"/>
          <w:lang w:eastAsia="en-US"/>
        </w:rPr>
        <w:t>29</w:t>
      </w:r>
      <w:r w:rsidR="00E45B07">
        <w:rPr>
          <w:sz w:val="28"/>
          <w:szCs w:val="28"/>
          <w:lang w:eastAsia="en-US"/>
        </w:rPr>
        <w:t>.04.2023</w:t>
      </w:r>
      <w:r>
        <w:rPr>
          <w:sz w:val="28"/>
          <w:szCs w:val="28"/>
          <w:lang w:eastAsia="en-US"/>
        </w:rPr>
        <w:t>.</w:t>
      </w:r>
    </w:p>
    <w:p w:rsidR="000458EA" w:rsidRDefault="00453199" w:rsidP="00B76149">
      <w:pPr>
        <w:ind w:firstLine="708"/>
        <w:jc w:val="both"/>
      </w:pPr>
      <w:r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 адрес):</w:t>
      </w:r>
      <w:r w:rsidR="00E45B07">
        <w:rPr>
          <w:sz w:val="28"/>
          <w:szCs w:val="28"/>
          <w:lang w:eastAsia="en-US"/>
        </w:rPr>
        <w:t xml:space="preserve"> </w:t>
      </w:r>
      <w:hyperlink r:id="rId5" w:history="1">
        <w:r w:rsidR="00841D69" w:rsidRPr="00841D69">
          <w:rPr>
            <w:rStyle w:val="a3"/>
            <w:sz w:val="28"/>
            <w:szCs w:val="28"/>
          </w:rPr>
          <w:t>https://okuladm.gosuslugi.ru/ofitsialno/dokumenty/proekty-postanovleniy/proekty-postanovleniy_972.html</w:t>
        </w:r>
      </w:hyperlink>
      <w:r w:rsidR="00841D69" w:rsidRPr="00841D69">
        <w:rPr>
          <w:sz w:val="28"/>
          <w:szCs w:val="28"/>
        </w:rPr>
        <w:t xml:space="preserve"> </w:t>
      </w:r>
    </w:p>
    <w:p w:rsidR="00453199" w:rsidRDefault="00453199" w:rsidP="00B7614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bookmarkStart w:id="0" w:name="_GoBack"/>
      <w:bookmarkEnd w:id="0"/>
      <w:r w:rsidR="00841D69">
        <w:rPr>
          <w:sz w:val="28"/>
          <w:szCs w:val="28"/>
          <w:lang w:eastAsia="en-US"/>
        </w:rPr>
        <w:fldChar w:fldCharType="begin"/>
      </w:r>
      <w:r w:rsidR="00841D69">
        <w:rPr>
          <w:sz w:val="28"/>
          <w:szCs w:val="28"/>
          <w:lang w:eastAsia="en-US"/>
        </w:rPr>
        <w:instrText xml:space="preserve"> HYPERLINK "</w:instrText>
      </w:r>
      <w:r w:rsidR="00841D69" w:rsidRPr="00841D69">
        <w:rPr>
          <w:sz w:val="28"/>
          <w:szCs w:val="28"/>
          <w:lang w:eastAsia="en-US"/>
        </w:rPr>
        <w:instrText xml:space="preserve">https://okuladm.gosuslugi.ru/ofitsialno/dokumenty/proekty-postanovleniy/obschestvennoe-obsuzhdenie/?cur_cc=1705  </w:instrText>
      </w:r>
      <w:r w:rsidR="00841D69" w:rsidRPr="00841D69">
        <w:rPr>
          <w:b/>
          <w:sz w:val="28"/>
          <w:szCs w:val="28"/>
          <w:lang w:eastAsia="en-US"/>
        </w:rPr>
        <w:instrText>не позднее 02.05.2023</w:instrText>
      </w:r>
      <w:r w:rsidR="00841D69">
        <w:rPr>
          <w:sz w:val="28"/>
          <w:szCs w:val="28"/>
          <w:lang w:eastAsia="en-US"/>
        </w:rPr>
        <w:instrText xml:space="preserve">" </w:instrText>
      </w:r>
      <w:r w:rsidR="00841D69">
        <w:rPr>
          <w:sz w:val="28"/>
          <w:szCs w:val="28"/>
          <w:lang w:eastAsia="en-US"/>
        </w:rPr>
        <w:fldChar w:fldCharType="separate"/>
      </w:r>
      <w:r w:rsidR="00841D69" w:rsidRPr="00845AD5">
        <w:rPr>
          <w:rStyle w:val="a3"/>
          <w:sz w:val="28"/>
          <w:szCs w:val="28"/>
          <w:lang w:eastAsia="en-US"/>
        </w:rPr>
        <w:t xml:space="preserve">https://okuladm.gosuslugi.ru/ofitsialno/dokumenty/proekty-postanovleniy/obschestvennoe-obsuzhdenie/?cur_cc=1705  </w:t>
      </w:r>
      <w:r w:rsidR="00841D69" w:rsidRPr="00845AD5">
        <w:rPr>
          <w:rStyle w:val="a3"/>
          <w:b/>
          <w:sz w:val="28"/>
          <w:szCs w:val="28"/>
          <w:lang w:eastAsia="en-US"/>
        </w:rPr>
        <w:t>не позднее 02.05.2023</w:t>
      </w:r>
      <w:r w:rsidR="00841D69">
        <w:rPr>
          <w:sz w:val="28"/>
          <w:szCs w:val="28"/>
          <w:lang w:eastAsia="en-US"/>
        </w:rPr>
        <w:fldChar w:fldCharType="end"/>
      </w:r>
      <w:r w:rsidR="00B76149" w:rsidRPr="00A00E5C">
        <w:rPr>
          <w:b/>
          <w:sz w:val="28"/>
          <w:szCs w:val="28"/>
          <w:lang w:eastAsia="en-US"/>
        </w:rPr>
        <w:t>.</w:t>
      </w:r>
      <w:r w:rsidR="00B76149">
        <w:rPr>
          <w:sz w:val="28"/>
          <w:szCs w:val="28"/>
          <w:lang w:eastAsia="en-US"/>
        </w:rPr>
        <w:t xml:space="preserve"> </w:t>
      </w:r>
    </w:p>
    <w:p w:rsidR="000458EA" w:rsidRDefault="000458EA" w:rsidP="000458EA">
      <w:pPr>
        <w:ind w:firstLine="0"/>
        <w:jc w:val="both"/>
        <w:rPr>
          <w:sz w:val="28"/>
          <w:szCs w:val="28"/>
          <w:lang w:eastAsia="en-US"/>
        </w:rPr>
      </w:pPr>
    </w:p>
    <w:p w:rsidR="000458EA" w:rsidRDefault="000458EA" w:rsidP="000458EA">
      <w:pPr>
        <w:ind w:firstLine="0"/>
        <w:jc w:val="both"/>
        <w:rPr>
          <w:sz w:val="28"/>
          <w:szCs w:val="28"/>
          <w:lang w:eastAsia="en-US"/>
        </w:rPr>
      </w:pPr>
    </w:p>
    <w:p w:rsidR="000458EA" w:rsidRDefault="000458EA" w:rsidP="000458EA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 размещен 25.04.2023</w:t>
      </w:r>
    </w:p>
    <w:p w:rsidR="000458EA" w:rsidRDefault="000458EA" w:rsidP="000458EA">
      <w:pPr>
        <w:ind w:firstLine="0"/>
        <w:jc w:val="both"/>
        <w:rPr>
          <w:sz w:val="28"/>
          <w:szCs w:val="28"/>
          <w:lang w:eastAsia="en-US"/>
        </w:rPr>
      </w:pPr>
    </w:p>
    <w:p w:rsidR="000458EA" w:rsidRDefault="000458EA" w:rsidP="000458EA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____________________М.О.Петрова</w:t>
      </w:r>
    </w:p>
    <w:sectPr w:rsidR="0004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3F"/>
    <w:rsid w:val="00027E17"/>
    <w:rsid w:val="000458EA"/>
    <w:rsid w:val="000E24C1"/>
    <w:rsid w:val="00141D3F"/>
    <w:rsid w:val="00453199"/>
    <w:rsid w:val="00841D69"/>
    <w:rsid w:val="0095755C"/>
    <w:rsid w:val="00A00E5C"/>
    <w:rsid w:val="00B76149"/>
    <w:rsid w:val="00B80973"/>
    <w:rsid w:val="00E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590"/>
  <w15:docId w15:val="{9488E8C4-C253-4D2D-8890-BDA5E3AE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B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972.html" TargetMode="Externa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Гаврилова</cp:lastModifiedBy>
  <cp:revision>6</cp:revision>
  <dcterms:created xsi:type="dcterms:W3CDTF">2023-03-31T10:57:00Z</dcterms:created>
  <dcterms:modified xsi:type="dcterms:W3CDTF">2024-02-13T06:32:00Z</dcterms:modified>
</cp:coreProperties>
</file>