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F0763E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F0763E">
        <w:rPr>
          <w:rFonts w:ascii="Times New Roman" w:hAnsi="Times New Roman" w:cs="Times New Roman"/>
          <w:sz w:val="28"/>
          <w:szCs w:val="28"/>
        </w:rPr>
        <w:t>03.09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45B" w:rsidRPr="009A645B" w:rsidRDefault="006B7A12" w:rsidP="009A645B">
      <w:pPr>
        <w:pStyle w:val="Style6"/>
        <w:widowControl/>
        <w:spacing w:line="240" w:lineRule="auto"/>
        <w:ind w:left="57"/>
        <w:rPr>
          <w:rStyle w:val="FontStyle28"/>
          <w:b w:val="0"/>
          <w:sz w:val="28"/>
          <w:szCs w:val="28"/>
        </w:rPr>
      </w:pPr>
      <w:r w:rsidRPr="009A645B">
        <w:rPr>
          <w:b/>
          <w:sz w:val="28"/>
          <w:szCs w:val="28"/>
        </w:rPr>
        <w:t xml:space="preserve">        </w:t>
      </w:r>
      <w:r w:rsidR="009A645B" w:rsidRPr="009A645B">
        <w:rPr>
          <w:sz w:val="28"/>
          <w:szCs w:val="28"/>
        </w:rPr>
        <w:t>1.</w:t>
      </w:r>
      <w:r w:rsidR="009A645B" w:rsidRPr="009A645B">
        <w:rPr>
          <w:b/>
          <w:bCs/>
          <w:sz w:val="28"/>
          <w:szCs w:val="28"/>
        </w:rPr>
        <w:t xml:space="preserve"> </w:t>
      </w:r>
      <w:r w:rsidR="009A645B" w:rsidRPr="009A645B">
        <w:rPr>
          <w:rStyle w:val="FontStyle28"/>
          <w:b w:val="0"/>
          <w:sz w:val="28"/>
          <w:szCs w:val="28"/>
        </w:rPr>
        <w:t xml:space="preserve">О внесении изменений в решение Думы </w:t>
      </w:r>
      <w:proofErr w:type="spellStart"/>
      <w:r w:rsidR="009A645B" w:rsidRPr="009A645B">
        <w:rPr>
          <w:rStyle w:val="FontStyle28"/>
          <w:b w:val="0"/>
          <w:sz w:val="28"/>
          <w:szCs w:val="28"/>
        </w:rPr>
        <w:t>Окуловского</w:t>
      </w:r>
      <w:proofErr w:type="spellEnd"/>
      <w:r w:rsidR="009A645B" w:rsidRPr="009A645B">
        <w:rPr>
          <w:rStyle w:val="FontStyle28"/>
          <w:b w:val="0"/>
          <w:sz w:val="28"/>
          <w:szCs w:val="28"/>
        </w:rPr>
        <w:t xml:space="preserve"> муниципального района от 26.12.2023 № 227.</w:t>
      </w:r>
    </w:p>
    <w:p w:rsidR="009A645B" w:rsidRDefault="009A645B" w:rsidP="009A645B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Докладывает:</w:t>
      </w:r>
      <w:r>
        <w:rPr>
          <w:bCs/>
          <w:sz w:val="28"/>
          <w:szCs w:val="28"/>
        </w:rPr>
        <w:t xml:space="preserve"> Иванова Анна Сергеевна – председатель комитета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9A645B" w:rsidRDefault="009A645B" w:rsidP="009A645B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</w:rPr>
      </w:pPr>
      <w:r>
        <w:rPr>
          <w:bCs/>
          <w:sz w:val="28"/>
          <w:szCs w:val="28"/>
        </w:rPr>
        <w:t xml:space="preserve">       2. О внесении изменений в Положение о порядке оплаты труда и материальном стимулировании в органах местного самоуправления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9A645B" w:rsidRDefault="009A645B" w:rsidP="009A645B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</w:rPr>
      </w:pPr>
      <w:r>
        <w:rPr>
          <w:sz w:val="28"/>
          <w:szCs w:val="28"/>
        </w:rPr>
        <w:t xml:space="preserve">          Докладывает:</w:t>
      </w:r>
      <w:r>
        <w:rPr>
          <w:bCs/>
          <w:sz w:val="28"/>
          <w:szCs w:val="28"/>
        </w:rPr>
        <w:t xml:space="preserve"> Иванова Анна Сергеевна – председатель комитета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634165" w:rsidRPr="00634165" w:rsidRDefault="009A645B" w:rsidP="006341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</w:t>
      </w:r>
      <w:r w:rsidR="00EA573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34165" w:rsidRPr="00634165">
        <w:rPr>
          <w:sz w:val="28"/>
          <w:szCs w:val="28"/>
        </w:rPr>
        <w:t xml:space="preserve"> </w:t>
      </w:r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 муниципального имущества, предлагаемых для безвозмездной передачи из муниципальной собственности </w:t>
      </w:r>
      <w:proofErr w:type="spellStart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в муниципальную собственность </w:t>
      </w:r>
      <w:proofErr w:type="spellStart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6341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4165" w:rsidRDefault="00634165" w:rsidP="00634165">
      <w:pPr>
        <w:pStyle w:val="Style6"/>
        <w:widowControl/>
        <w:spacing w:line="240" w:lineRule="auto"/>
        <w:ind w:left="57" w:firstLine="663"/>
        <w:rPr>
          <w:bCs/>
          <w:sz w:val="28"/>
          <w:szCs w:val="28"/>
        </w:rPr>
      </w:pPr>
      <w:r>
        <w:rPr>
          <w:sz w:val="28"/>
          <w:szCs w:val="28"/>
        </w:rPr>
        <w:t>Докладывает: Евсеева Светлана Васильевна</w:t>
      </w:r>
      <w:r>
        <w:rPr>
          <w:bCs/>
          <w:sz w:val="28"/>
          <w:szCs w:val="28"/>
        </w:rPr>
        <w:t xml:space="preserve"> – председатель комитета по управлению муниципальным имуществом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9A645B" w:rsidRDefault="009A645B" w:rsidP="00634165">
      <w:pPr>
        <w:pStyle w:val="Style6"/>
        <w:widowControl/>
        <w:spacing w:line="240" w:lineRule="auto"/>
        <w:ind w:left="57" w:firstLine="663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РАЗНОЕ:</w:t>
      </w:r>
    </w:p>
    <w:p w:rsidR="009A645B" w:rsidRDefault="009A645B" w:rsidP="00634165">
      <w:pPr>
        <w:pStyle w:val="Style6"/>
        <w:widowControl/>
        <w:spacing w:line="240" w:lineRule="auto"/>
        <w:ind w:left="57" w:firstLine="66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Информация о сложившейся ситуации в </w:t>
      </w:r>
      <w:proofErr w:type="spellStart"/>
      <w:r w:rsidR="00442A9F">
        <w:rPr>
          <w:bCs/>
          <w:sz w:val="28"/>
          <w:szCs w:val="28"/>
        </w:rPr>
        <w:t>Окуловском</w:t>
      </w:r>
      <w:proofErr w:type="spellEnd"/>
      <w:r w:rsidR="00442A9F">
        <w:rPr>
          <w:bCs/>
          <w:sz w:val="28"/>
          <w:szCs w:val="28"/>
        </w:rPr>
        <w:t xml:space="preserve"> филиале </w:t>
      </w:r>
      <w:r>
        <w:rPr>
          <w:bCs/>
          <w:sz w:val="28"/>
          <w:szCs w:val="28"/>
        </w:rPr>
        <w:t>АО «</w:t>
      </w:r>
      <w:proofErr w:type="spellStart"/>
      <w:r>
        <w:rPr>
          <w:bCs/>
          <w:sz w:val="28"/>
          <w:szCs w:val="28"/>
        </w:rPr>
        <w:t>Новгородобэлектро</w:t>
      </w:r>
      <w:proofErr w:type="spellEnd"/>
      <w:r>
        <w:rPr>
          <w:bCs/>
          <w:sz w:val="28"/>
          <w:szCs w:val="28"/>
        </w:rPr>
        <w:t xml:space="preserve">» и </w:t>
      </w:r>
      <w:proofErr w:type="spellStart"/>
      <w:r>
        <w:rPr>
          <w:bCs/>
          <w:sz w:val="28"/>
          <w:szCs w:val="28"/>
        </w:rPr>
        <w:t>Окуловском</w:t>
      </w:r>
      <w:proofErr w:type="spellEnd"/>
      <w:r>
        <w:rPr>
          <w:bCs/>
          <w:sz w:val="28"/>
          <w:szCs w:val="28"/>
        </w:rPr>
        <w:t xml:space="preserve"> лесхозе.</w:t>
      </w:r>
    </w:p>
    <w:p w:rsidR="009A645B" w:rsidRDefault="009A645B" w:rsidP="00634165">
      <w:pPr>
        <w:pStyle w:val="Style6"/>
        <w:widowControl/>
        <w:spacing w:line="240" w:lineRule="auto"/>
        <w:ind w:left="57" w:firstLine="66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Докладывают: </w:t>
      </w:r>
      <w:proofErr w:type="spellStart"/>
      <w:r w:rsidR="00442A9F">
        <w:rPr>
          <w:bCs/>
          <w:sz w:val="28"/>
          <w:szCs w:val="28"/>
        </w:rPr>
        <w:t>Шамба</w:t>
      </w:r>
      <w:proofErr w:type="spellEnd"/>
      <w:r w:rsidR="00442A9F">
        <w:rPr>
          <w:bCs/>
          <w:sz w:val="28"/>
          <w:szCs w:val="28"/>
        </w:rPr>
        <w:t xml:space="preserve"> Игорь Вячеславович – директор </w:t>
      </w:r>
      <w:proofErr w:type="spellStart"/>
      <w:r w:rsidR="00442A9F">
        <w:rPr>
          <w:bCs/>
          <w:sz w:val="28"/>
          <w:szCs w:val="28"/>
        </w:rPr>
        <w:t>Окуловского</w:t>
      </w:r>
      <w:proofErr w:type="spellEnd"/>
      <w:r w:rsidR="00442A9F">
        <w:rPr>
          <w:bCs/>
          <w:sz w:val="28"/>
          <w:szCs w:val="28"/>
        </w:rPr>
        <w:t xml:space="preserve"> филиала АО «</w:t>
      </w:r>
      <w:proofErr w:type="spellStart"/>
      <w:r w:rsidR="00442A9F">
        <w:rPr>
          <w:bCs/>
          <w:sz w:val="28"/>
          <w:szCs w:val="28"/>
        </w:rPr>
        <w:t>Новгородобэлектро</w:t>
      </w:r>
      <w:proofErr w:type="spellEnd"/>
      <w:r w:rsidR="00442A9F">
        <w:rPr>
          <w:bCs/>
          <w:sz w:val="28"/>
          <w:szCs w:val="28"/>
        </w:rPr>
        <w:t xml:space="preserve">», </w:t>
      </w:r>
      <w:proofErr w:type="spellStart"/>
      <w:r w:rsidR="00442A9F">
        <w:rPr>
          <w:bCs/>
          <w:sz w:val="28"/>
          <w:szCs w:val="28"/>
        </w:rPr>
        <w:t>Ш</w:t>
      </w:r>
      <w:r w:rsidR="002C4298">
        <w:rPr>
          <w:bCs/>
          <w:sz w:val="28"/>
          <w:szCs w:val="28"/>
        </w:rPr>
        <w:t>е</w:t>
      </w:r>
      <w:r w:rsidR="00442A9F">
        <w:rPr>
          <w:bCs/>
          <w:sz w:val="28"/>
          <w:szCs w:val="28"/>
        </w:rPr>
        <w:t>ренков</w:t>
      </w:r>
      <w:proofErr w:type="spellEnd"/>
      <w:r w:rsidR="00442A9F">
        <w:rPr>
          <w:bCs/>
          <w:sz w:val="28"/>
          <w:szCs w:val="28"/>
        </w:rPr>
        <w:t xml:space="preserve"> Илья </w:t>
      </w:r>
      <w:r w:rsidR="002C4298">
        <w:rPr>
          <w:bCs/>
          <w:sz w:val="28"/>
          <w:szCs w:val="28"/>
        </w:rPr>
        <w:t>Геннадьевич.</w:t>
      </w:r>
      <w:bookmarkStart w:id="0" w:name="_GoBack"/>
      <w:bookmarkEnd w:id="0"/>
    </w:p>
    <w:p w:rsidR="006B7A12" w:rsidRPr="008E5755" w:rsidRDefault="006B7A12" w:rsidP="008E5755">
      <w:pPr>
        <w:pStyle w:val="Style6"/>
        <w:widowControl/>
        <w:spacing w:line="240" w:lineRule="auto"/>
        <w:ind w:left="57"/>
        <w:rPr>
          <w:bCs/>
          <w:sz w:val="28"/>
          <w:szCs w:val="28"/>
        </w:rPr>
      </w:pPr>
    </w:p>
    <w:p w:rsidR="00631773" w:rsidRDefault="00631773" w:rsidP="002C1264">
      <w:pPr>
        <w:suppressLineNumbers/>
        <w:ind w:firstLine="567"/>
        <w:jc w:val="both"/>
        <w:rPr>
          <w:bCs/>
          <w:color w:val="000000"/>
          <w:sz w:val="28"/>
          <w:szCs w:val="28"/>
        </w:rPr>
      </w:pPr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4298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2A9F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10F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37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165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45B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33E4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931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4506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0763E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2969-17EF-4BC1-B932-76C6742B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9</cp:revision>
  <cp:lastPrinted>2023-11-16T11:57:00Z</cp:lastPrinted>
  <dcterms:created xsi:type="dcterms:W3CDTF">2024-02-05T09:44:00Z</dcterms:created>
  <dcterms:modified xsi:type="dcterms:W3CDTF">2024-08-30T12:26:00Z</dcterms:modified>
</cp:coreProperties>
</file>