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4" w:rsidRPr="00260FA3" w:rsidRDefault="00FD3525" w:rsidP="005B5E91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Информационное сообщение</w:t>
      </w:r>
    </w:p>
    <w:p w:rsidR="00AD714C" w:rsidRDefault="00016442" w:rsidP="00AD71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FD3525" w:rsidRPr="00260FA3">
        <w:rPr>
          <w:b/>
          <w:sz w:val="26"/>
          <w:szCs w:val="26"/>
        </w:rPr>
        <w:t>продаж</w:t>
      </w:r>
      <w:r>
        <w:rPr>
          <w:b/>
          <w:sz w:val="26"/>
          <w:szCs w:val="26"/>
        </w:rPr>
        <w:t>е</w:t>
      </w:r>
      <w:r w:rsidR="00AD714C">
        <w:rPr>
          <w:b/>
          <w:sz w:val="26"/>
          <w:szCs w:val="26"/>
        </w:rPr>
        <w:t xml:space="preserve"> </w:t>
      </w:r>
      <w:r w:rsidR="00FD3525" w:rsidRPr="00260FA3">
        <w:rPr>
          <w:b/>
          <w:sz w:val="26"/>
          <w:szCs w:val="26"/>
        </w:rPr>
        <w:t>муниц</w:t>
      </w:r>
      <w:r w:rsidR="00967E98" w:rsidRPr="00260FA3">
        <w:rPr>
          <w:b/>
          <w:sz w:val="26"/>
          <w:szCs w:val="26"/>
        </w:rPr>
        <w:t xml:space="preserve">ипального имущества </w:t>
      </w:r>
    </w:p>
    <w:p w:rsidR="00FD3525" w:rsidRPr="00260FA3" w:rsidRDefault="00A33D4E" w:rsidP="00AD714C">
      <w:pPr>
        <w:jc w:val="center"/>
        <w:rPr>
          <w:b/>
          <w:sz w:val="26"/>
          <w:szCs w:val="26"/>
        </w:rPr>
      </w:pPr>
      <w:r w:rsidRPr="00260FA3">
        <w:rPr>
          <w:b/>
          <w:sz w:val="26"/>
          <w:szCs w:val="26"/>
        </w:rPr>
        <w:t>Окуловского</w:t>
      </w:r>
      <w:r w:rsidR="003F1B1A">
        <w:rPr>
          <w:b/>
          <w:sz w:val="26"/>
          <w:szCs w:val="26"/>
        </w:rPr>
        <w:t xml:space="preserve"> муниципального района</w:t>
      </w:r>
      <w:r w:rsidRPr="00260FA3">
        <w:rPr>
          <w:b/>
          <w:sz w:val="26"/>
          <w:szCs w:val="26"/>
        </w:rPr>
        <w:t xml:space="preserve"> </w:t>
      </w:r>
    </w:p>
    <w:p w:rsidR="007C6286" w:rsidRPr="00260FA3" w:rsidRDefault="007C6286" w:rsidP="00387B4A">
      <w:pPr>
        <w:jc w:val="both"/>
      </w:pPr>
    </w:p>
    <w:p w:rsidR="00D37774" w:rsidRPr="00E36E6B" w:rsidRDefault="00A42778" w:rsidP="00FD3C20">
      <w:pPr>
        <w:pStyle w:val="22"/>
        <w:spacing w:line="240" w:lineRule="auto"/>
        <w:ind w:left="284" w:right="-28" w:firstLine="567"/>
        <w:contextualSpacing/>
        <w:jc w:val="both"/>
        <w:rPr>
          <w:b/>
        </w:rPr>
      </w:pPr>
      <w:r w:rsidRPr="00260FA3">
        <w:t>Администраци</w:t>
      </w:r>
      <w:r w:rsidR="00230173" w:rsidRPr="00260FA3">
        <w:t>я</w:t>
      </w:r>
      <w:r w:rsidR="00B220D5" w:rsidRPr="00260FA3">
        <w:t xml:space="preserve"> </w:t>
      </w:r>
      <w:r w:rsidR="004E67B9">
        <w:t>Окуловского</w:t>
      </w:r>
      <w:r w:rsidR="00B177A6" w:rsidRPr="00260FA3">
        <w:t xml:space="preserve"> муниципального района в соответствии с постанов</w:t>
      </w:r>
      <w:r w:rsidR="00967E98" w:rsidRPr="00260FA3">
        <w:t xml:space="preserve">лением Администрации </w:t>
      </w:r>
      <w:r w:rsidR="00A33D4E" w:rsidRPr="00260FA3">
        <w:t xml:space="preserve">Окуловского </w:t>
      </w:r>
      <w:r w:rsidR="00B177A6" w:rsidRPr="00260FA3">
        <w:t>муници</w:t>
      </w:r>
      <w:r w:rsidR="00ED50CA" w:rsidRPr="00260FA3">
        <w:t>пального района от</w:t>
      </w:r>
      <w:r w:rsidR="008927B9" w:rsidRPr="00260FA3">
        <w:t xml:space="preserve"> </w:t>
      </w:r>
      <w:r w:rsidR="00B701F7">
        <w:t>28</w:t>
      </w:r>
      <w:r w:rsidR="004E67B9">
        <w:t>.</w:t>
      </w:r>
      <w:r w:rsidR="001520FC">
        <w:t>1</w:t>
      </w:r>
      <w:r w:rsidR="00AD714C">
        <w:t>2</w:t>
      </w:r>
      <w:r w:rsidR="004E67B9">
        <w:t>.</w:t>
      </w:r>
      <w:r w:rsidR="00B220D5" w:rsidRPr="00260FA3">
        <w:t>202</w:t>
      </w:r>
      <w:r w:rsidR="00AD714C">
        <w:t>3</w:t>
      </w:r>
      <w:r w:rsidR="00D37774">
        <w:t xml:space="preserve"> </w:t>
      </w:r>
      <w:r w:rsidR="00387B4A" w:rsidRPr="00260FA3">
        <w:t>№</w:t>
      </w:r>
      <w:r w:rsidR="00B220D5" w:rsidRPr="00260FA3">
        <w:t xml:space="preserve"> </w:t>
      </w:r>
      <w:r w:rsidR="00B701F7">
        <w:t>2220</w:t>
      </w:r>
      <w:r w:rsidR="00FE771D" w:rsidRPr="00260FA3">
        <w:t>,</w:t>
      </w:r>
      <w:r w:rsidR="00FA2BB5" w:rsidRPr="00260FA3">
        <w:t xml:space="preserve"> </w:t>
      </w:r>
      <w:r w:rsidR="00497997">
        <w:t xml:space="preserve">объявляет о проведении </w:t>
      </w:r>
      <w:r w:rsidR="00273AFC">
        <w:rPr>
          <w:b/>
        </w:rPr>
        <w:t>29 января</w:t>
      </w:r>
      <w:r w:rsidR="00A43C77" w:rsidRPr="00D37774">
        <w:t xml:space="preserve"> </w:t>
      </w:r>
      <w:r w:rsidR="00A43C77" w:rsidRPr="004E67B9">
        <w:rPr>
          <w:b/>
        </w:rPr>
        <w:t>202</w:t>
      </w:r>
      <w:r w:rsidR="009374F1">
        <w:rPr>
          <w:b/>
        </w:rPr>
        <w:t>4</w:t>
      </w:r>
      <w:r w:rsidR="005E518D" w:rsidRPr="004E67B9">
        <w:rPr>
          <w:b/>
        </w:rPr>
        <w:t xml:space="preserve"> года</w:t>
      </w:r>
      <w:r w:rsidR="009977C9" w:rsidRPr="004E67B9">
        <w:rPr>
          <w:b/>
        </w:rPr>
        <w:t xml:space="preserve"> в </w:t>
      </w:r>
      <w:r w:rsidR="00D37774" w:rsidRPr="004E67B9">
        <w:rPr>
          <w:b/>
        </w:rPr>
        <w:t>1</w:t>
      </w:r>
      <w:r w:rsidR="00E936DD">
        <w:rPr>
          <w:b/>
        </w:rPr>
        <w:t>1</w:t>
      </w:r>
      <w:r w:rsidR="00D37774" w:rsidRPr="004E67B9">
        <w:rPr>
          <w:b/>
        </w:rPr>
        <w:t>:00</w:t>
      </w:r>
      <w:r w:rsidR="00230173" w:rsidRPr="004E67B9">
        <w:rPr>
          <w:b/>
        </w:rPr>
        <w:t xml:space="preserve"> ч.</w:t>
      </w:r>
      <w:r w:rsidR="00D37774" w:rsidRPr="00D37774">
        <w:t xml:space="preserve"> открытого по составу участников и</w:t>
      </w:r>
      <w:r w:rsidR="00C878B3">
        <w:t xml:space="preserve"> по</w:t>
      </w:r>
      <w:r w:rsidR="00D37774" w:rsidRPr="00D37774">
        <w:t xml:space="preserve"> форме подачи предложений о цене </w:t>
      </w:r>
      <w:r w:rsidR="00230173" w:rsidRPr="00D37774">
        <w:t>аукциона</w:t>
      </w:r>
      <w:r w:rsidR="00D37774">
        <w:t xml:space="preserve"> в электронной форме по продаже</w:t>
      </w:r>
      <w:r w:rsidR="00230173" w:rsidRPr="00260FA3">
        <w:t xml:space="preserve"> </w:t>
      </w:r>
      <w:r w:rsidR="00102158">
        <w:t>следующих</w:t>
      </w:r>
      <w:r w:rsidR="00D37774">
        <w:t xml:space="preserve"> </w:t>
      </w:r>
      <w:r w:rsidR="00230173" w:rsidRPr="00260FA3">
        <w:t>объект</w:t>
      </w:r>
      <w:r w:rsidR="00102158">
        <w:t>ов</w:t>
      </w:r>
      <w:r w:rsidR="00D37774">
        <w:t xml:space="preserve"> муниципального имущества</w:t>
      </w:r>
      <w:r w:rsidR="001D3A39" w:rsidRPr="00260FA3">
        <w:t xml:space="preserve"> </w:t>
      </w:r>
      <w:r w:rsidR="00A33D4E" w:rsidRPr="00260FA3">
        <w:t xml:space="preserve">Окуловского </w:t>
      </w:r>
      <w:r w:rsidR="003F1B1A">
        <w:t>муниципального района</w:t>
      </w:r>
      <w:r w:rsidR="00D37774">
        <w:t>:</w:t>
      </w:r>
      <w:r w:rsidR="001D3A39" w:rsidRPr="00260FA3">
        <w:t xml:space="preserve"> </w:t>
      </w:r>
      <w:bookmarkStart w:id="0" w:name="_GoBack"/>
      <w:bookmarkEnd w:id="0"/>
    </w:p>
    <w:p w:rsidR="007A326F" w:rsidRDefault="00492E32" w:rsidP="007A326F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>Лот №</w:t>
      </w:r>
      <w:r w:rsidR="007A326F">
        <w:t xml:space="preserve"> </w:t>
      </w:r>
      <w:r w:rsidRPr="00260FA3">
        <w:t>1</w:t>
      </w:r>
      <w:r w:rsidR="007A326F">
        <w:t>:</w:t>
      </w:r>
    </w:p>
    <w:p w:rsidR="007A326F" w:rsidRDefault="007A326F" w:rsidP="00102158">
      <w:pPr>
        <w:pStyle w:val="22"/>
        <w:spacing w:line="240" w:lineRule="auto"/>
        <w:ind w:left="284" w:right="-28" w:firstLine="283"/>
        <w:contextualSpacing/>
        <w:jc w:val="both"/>
      </w:pPr>
      <w:r>
        <w:t xml:space="preserve">     </w:t>
      </w:r>
      <w:r w:rsidRPr="00260FA3">
        <w:t xml:space="preserve">- </w:t>
      </w:r>
      <w:r>
        <w:t>Дом усадебный</w:t>
      </w:r>
      <w:r w:rsidRPr="00144619">
        <w:t xml:space="preserve"> </w:t>
      </w:r>
      <w:r>
        <w:t xml:space="preserve">(объект культурного наследия регионального значения, Усадьба А.Д. Громова </w:t>
      </w:r>
      <w:r>
        <w:rPr>
          <w:lang w:val="en-US"/>
        </w:rPr>
        <w:t>XIX</w:t>
      </w:r>
      <w:r w:rsidRPr="00144619">
        <w:t xml:space="preserve"> </w:t>
      </w:r>
      <w:r>
        <w:t>в.)</w:t>
      </w:r>
      <w:r w:rsidRPr="00260FA3">
        <w:t xml:space="preserve">, назначение: нежилое, площадь – </w:t>
      </w:r>
      <w:r>
        <w:t>322,8 кв.</w:t>
      </w:r>
      <w:r w:rsidRPr="00260FA3">
        <w:t xml:space="preserve">м., </w:t>
      </w:r>
      <w:r>
        <w:t xml:space="preserve">количество этажей - 3, в том числе подземных 1, </w:t>
      </w:r>
      <w:r w:rsidRPr="00260FA3">
        <w:t>кадастровый номер 53:12:</w:t>
      </w:r>
      <w:r>
        <w:t>1513001:63</w:t>
      </w:r>
      <w:r w:rsidRPr="00260FA3">
        <w:t>, расположенн</w:t>
      </w:r>
      <w:r>
        <w:t>ый</w:t>
      </w:r>
      <w:r w:rsidRPr="00260FA3">
        <w:t xml:space="preserve"> по адресу: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с земельным участком площадью 244 кв.м., кадастровый номер 53:12:1513001:20, вид разрешенного использования – под жилую застройку - малоэтажную,</w:t>
      </w:r>
      <w:r w:rsidRPr="00822F09">
        <w:t xml:space="preserve"> </w:t>
      </w:r>
      <w:r>
        <w:t>расположенным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</w:t>
      </w:r>
      <w:r w:rsidRPr="00DC6709">
        <w:t xml:space="preserve"> </w:t>
      </w:r>
      <w:r>
        <w:t>Турбинное сельское поселение, д. Горы;</w:t>
      </w:r>
    </w:p>
    <w:p w:rsidR="00444743" w:rsidRDefault="007A326F" w:rsidP="007A326F">
      <w:pPr>
        <w:pStyle w:val="22"/>
        <w:spacing w:line="240" w:lineRule="auto"/>
        <w:ind w:left="284" w:right="-28" w:firstLine="567"/>
        <w:contextualSpacing/>
        <w:jc w:val="both"/>
      </w:pPr>
      <w:r>
        <w:t xml:space="preserve"> - Двор скотный (объект культурного наследия регионального значения, Усадьба А.Д. Громова </w:t>
      </w:r>
      <w:r>
        <w:rPr>
          <w:lang w:val="en-US"/>
        </w:rPr>
        <w:t>XIX</w:t>
      </w:r>
      <w:r w:rsidRPr="00144619">
        <w:t xml:space="preserve"> </w:t>
      </w:r>
      <w:r>
        <w:t>в.)</w:t>
      </w:r>
      <w:r w:rsidRPr="00260FA3">
        <w:t xml:space="preserve">, назначение: нежилое, площадь – </w:t>
      </w:r>
      <w:r>
        <w:t>826,9 кв.</w:t>
      </w:r>
      <w:r w:rsidRPr="00260FA3">
        <w:t xml:space="preserve">м., </w:t>
      </w:r>
      <w:r>
        <w:t xml:space="preserve">количество этажей - 1, </w:t>
      </w:r>
      <w:r w:rsidRPr="00260FA3">
        <w:t>кадастровый номер 53:12:</w:t>
      </w:r>
      <w:r>
        <w:t>1513001:65</w:t>
      </w:r>
      <w:r w:rsidRPr="00260FA3">
        <w:t>, расположенн</w:t>
      </w:r>
      <w:r>
        <w:t>ый</w:t>
      </w:r>
      <w:r w:rsidRPr="00260FA3">
        <w:t xml:space="preserve"> по адресу: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с земельным участком площадью 55261 кв.м., кадастровый номер 53:12:0000000:5311, вид разрешенного использования – историко-культурная деятельность,</w:t>
      </w:r>
      <w:r w:rsidRPr="00822F09">
        <w:t xml:space="preserve"> </w:t>
      </w:r>
      <w:r>
        <w:t>расположенным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 xml:space="preserve">Окуловский, Турбинное сельское поселение, д. Горы, земельный участок 2а </w:t>
      </w:r>
      <w:r w:rsidR="00DC6709">
        <w:t>(далее –</w:t>
      </w:r>
      <w:r w:rsidR="00423FC0">
        <w:t xml:space="preserve"> здания</w:t>
      </w:r>
      <w:r w:rsidR="00DC6709">
        <w:t xml:space="preserve"> Усадьб</w:t>
      </w:r>
      <w:r w:rsidR="00423FC0">
        <w:t>ы</w:t>
      </w:r>
      <w:r w:rsidR="00DC6709">
        <w:t xml:space="preserve"> с земельными участками).</w:t>
      </w:r>
    </w:p>
    <w:p w:rsidR="00387B4A" w:rsidRDefault="00492E32" w:rsidP="00FD3C20">
      <w:pPr>
        <w:pStyle w:val="22"/>
        <w:spacing w:line="240" w:lineRule="auto"/>
        <w:ind w:left="284" w:right="-28" w:firstLine="567"/>
        <w:contextualSpacing/>
        <w:jc w:val="both"/>
      </w:pPr>
      <w:r w:rsidRPr="00260FA3">
        <w:t xml:space="preserve"> </w:t>
      </w:r>
      <w:r w:rsidR="00387B4A" w:rsidRPr="00260FA3">
        <w:t>Н</w:t>
      </w:r>
      <w:r w:rsidR="00827434" w:rsidRPr="00260FA3">
        <w:t>ачальн</w:t>
      </w:r>
      <w:r w:rsidR="00387B4A" w:rsidRPr="00260FA3">
        <w:t>ая</w:t>
      </w:r>
      <w:r w:rsidR="00827434" w:rsidRPr="00260FA3">
        <w:t xml:space="preserve"> цен</w:t>
      </w:r>
      <w:r w:rsidR="00387B4A" w:rsidRPr="00260FA3">
        <w:t>а</w:t>
      </w:r>
      <w:r w:rsidR="00827434" w:rsidRPr="00260FA3">
        <w:t xml:space="preserve"> продажи</w:t>
      </w:r>
      <w:r w:rsidR="00423FC0">
        <w:t xml:space="preserve"> зданий</w:t>
      </w:r>
      <w:r w:rsidR="0083524A">
        <w:t xml:space="preserve"> </w:t>
      </w:r>
      <w:r w:rsidR="00423FC0">
        <w:t>Усадьбы</w:t>
      </w:r>
      <w:r w:rsidR="00A84DAF">
        <w:t xml:space="preserve"> с земельным</w:t>
      </w:r>
      <w:r w:rsidR="00423FC0">
        <w:t>и</w:t>
      </w:r>
      <w:r w:rsidR="00A84DAF">
        <w:t xml:space="preserve"> участк</w:t>
      </w:r>
      <w:r w:rsidR="00423FC0">
        <w:t>ами</w:t>
      </w:r>
      <w:r w:rsidR="00827434" w:rsidRPr="00260FA3">
        <w:t xml:space="preserve">  – </w:t>
      </w:r>
      <w:r w:rsidR="00423FC0">
        <w:t>1 817 600</w:t>
      </w:r>
      <w:r w:rsidR="00827434" w:rsidRPr="00260FA3">
        <w:t xml:space="preserve"> руб.</w:t>
      </w:r>
      <w:r w:rsidR="00E36E6B">
        <w:t>,</w:t>
      </w:r>
      <w:r w:rsidR="00827434" w:rsidRPr="00260FA3">
        <w:t xml:space="preserve"> с  учетом  НДС.</w:t>
      </w:r>
      <w:r w:rsidR="00387B4A" w:rsidRPr="00260FA3">
        <w:t xml:space="preserve"> Ш</w:t>
      </w:r>
      <w:r w:rsidR="00827434" w:rsidRPr="00260FA3">
        <w:t>аг аукциона</w:t>
      </w:r>
      <w:r w:rsidR="005C71D8">
        <w:t xml:space="preserve"> (5 % от начальной цены продажи</w:t>
      </w:r>
      <w:r w:rsidR="00827434" w:rsidRPr="00260FA3">
        <w:t xml:space="preserve">)  - </w:t>
      </w:r>
      <w:r w:rsidR="00796BC9">
        <w:t>90 880</w:t>
      </w:r>
      <w:r w:rsidR="00827434" w:rsidRPr="00260FA3">
        <w:t xml:space="preserve"> руб.</w:t>
      </w:r>
      <w:r w:rsidR="00387B4A" w:rsidRPr="00260FA3">
        <w:t xml:space="preserve"> З</w:t>
      </w:r>
      <w:r w:rsidR="00827434" w:rsidRPr="00260FA3">
        <w:t>адат</w:t>
      </w:r>
      <w:r w:rsidR="00387B4A" w:rsidRPr="00260FA3">
        <w:t>о</w:t>
      </w:r>
      <w:r w:rsidR="00827434" w:rsidRPr="00260FA3">
        <w:t xml:space="preserve">к для участия в аукционе – </w:t>
      </w:r>
      <w:r w:rsidR="00796BC9">
        <w:t>181 760</w:t>
      </w:r>
      <w:r w:rsidR="00827434" w:rsidRPr="00260FA3">
        <w:t xml:space="preserve"> руб.</w:t>
      </w:r>
      <w:r w:rsidR="00374B28">
        <w:t xml:space="preserve"> </w:t>
      </w:r>
    </w:p>
    <w:p w:rsidR="006A17C5" w:rsidRDefault="00D37774" w:rsidP="00FD3C20">
      <w:pPr>
        <w:pStyle w:val="22"/>
        <w:spacing w:line="240" w:lineRule="auto"/>
        <w:ind w:left="284" w:right="-28" w:firstLine="567"/>
        <w:contextualSpacing/>
        <w:jc w:val="both"/>
      </w:pPr>
      <w:r>
        <w:t>Продажу объекта осуществить на электронной площадке</w:t>
      </w:r>
      <w:r w:rsidRPr="00260FA3">
        <w:t xml:space="preserve"> </w:t>
      </w:r>
      <w:r>
        <w:t>ЗАО «Сбербанк-АСТ» по адресу</w:t>
      </w:r>
      <w:r w:rsidR="00F200FB">
        <w:t>: utp.sberbank-ast.ru.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Сведения об установлении обременения имущества публичным сервитутом</w:t>
      </w:r>
    </w:p>
    <w:p w:rsidR="00F200FB" w:rsidRDefault="00F200FB" w:rsidP="00F200FB">
      <w:pPr>
        <w:autoSpaceDE w:val="0"/>
        <w:autoSpaceDN w:val="0"/>
        <w:adjustRightInd w:val="0"/>
        <w:jc w:val="center"/>
        <w:rPr>
          <w:b/>
        </w:rPr>
      </w:pPr>
      <w:r w:rsidRPr="00F200FB">
        <w:rPr>
          <w:b/>
        </w:rPr>
        <w:t>и (или) иными ограничениями</w:t>
      </w:r>
      <w:r w:rsidR="00027EAF">
        <w:rPr>
          <w:b/>
        </w:rPr>
        <w:br/>
      </w:r>
    </w:p>
    <w:p w:rsidR="00F200FB" w:rsidRDefault="00F63022" w:rsidP="00F200FB">
      <w:pPr>
        <w:autoSpaceDE w:val="0"/>
        <w:autoSpaceDN w:val="0"/>
        <w:adjustRightInd w:val="0"/>
        <w:ind w:firstLine="540"/>
        <w:jc w:val="both"/>
      </w:pPr>
      <w:r>
        <w:t>Дом усадебный с</w:t>
      </w:r>
      <w:r w:rsidRPr="00F63022">
        <w:t xml:space="preserve"> </w:t>
      </w:r>
      <w:r>
        <w:t>кадастровым</w:t>
      </w:r>
      <w:r w:rsidRPr="00260FA3">
        <w:t xml:space="preserve"> номер</w:t>
      </w:r>
      <w:r>
        <w:t>ом</w:t>
      </w:r>
      <w:r w:rsidRPr="00260FA3">
        <w:t xml:space="preserve"> 53:12:</w:t>
      </w:r>
      <w:r>
        <w:t xml:space="preserve">1513001:63 </w:t>
      </w:r>
      <w:r w:rsidR="00016442">
        <w:t>– сведения об ограничениях,</w:t>
      </w:r>
      <w:r w:rsidR="00F200FB">
        <w:t xml:space="preserve"> обременения</w:t>
      </w:r>
      <w:r w:rsidR="00016442">
        <w:t>х</w:t>
      </w:r>
      <w:r w:rsidR="00F200FB">
        <w:t xml:space="preserve"> отсутствуют.</w:t>
      </w:r>
    </w:p>
    <w:p w:rsidR="007533D4" w:rsidRDefault="00F63022" w:rsidP="00016442">
      <w:pPr>
        <w:autoSpaceDE w:val="0"/>
        <w:autoSpaceDN w:val="0"/>
        <w:adjustRightInd w:val="0"/>
        <w:ind w:firstLine="540"/>
        <w:jc w:val="both"/>
      </w:pPr>
      <w:r>
        <w:t xml:space="preserve">Земельный участок с кадастровым номером 53:12:1513001:20 </w:t>
      </w:r>
      <w:r w:rsidR="007533D4">
        <w:t>–</w:t>
      </w:r>
      <w:r>
        <w:t xml:space="preserve"> </w:t>
      </w:r>
      <w:r w:rsidR="007533D4">
        <w:t>ограничения прав на земельный участок, предусмотренные статьей 56 Земельного кодекса Российской Федерации.</w:t>
      </w:r>
    </w:p>
    <w:p w:rsidR="007533D4" w:rsidRDefault="007533D4" w:rsidP="007533D4">
      <w:pPr>
        <w:autoSpaceDE w:val="0"/>
        <w:autoSpaceDN w:val="0"/>
        <w:adjustRightInd w:val="0"/>
        <w:ind w:firstLine="540"/>
        <w:jc w:val="both"/>
      </w:pPr>
      <w:r>
        <w:t>Двор скотный</w:t>
      </w:r>
      <w:r w:rsidRPr="00260FA3">
        <w:t xml:space="preserve"> </w:t>
      </w:r>
      <w:r>
        <w:t xml:space="preserve">с </w:t>
      </w:r>
      <w:r w:rsidRPr="00260FA3">
        <w:t>кадастровы</w:t>
      </w:r>
      <w:r>
        <w:t>м</w:t>
      </w:r>
      <w:r w:rsidRPr="00260FA3">
        <w:t xml:space="preserve"> номер</w:t>
      </w:r>
      <w:r>
        <w:t>ом</w:t>
      </w:r>
      <w:r w:rsidRPr="00260FA3">
        <w:t xml:space="preserve"> 53:12:</w:t>
      </w:r>
      <w:r>
        <w:t>1513001:65 - сведения об ограничениях, обременениях отсутствуют.</w:t>
      </w:r>
    </w:p>
    <w:p w:rsidR="007533D4" w:rsidRDefault="007533D4" w:rsidP="007533D4">
      <w:pPr>
        <w:autoSpaceDE w:val="0"/>
        <w:autoSpaceDN w:val="0"/>
        <w:adjustRightInd w:val="0"/>
        <w:ind w:firstLine="540"/>
        <w:jc w:val="both"/>
      </w:pPr>
      <w:r>
        <w:t xml:space="preserve">Земельный участок с кадастровым номером 53:12:0000000:5311 </w:t>
      </w:r>
      <w:r w:rsidR="005A11F2">
        <w:t>–</w:t>
      </w:r>
      <w:r>
        <w:t xml:space="preserve"> </w:t>
      </w:r>
      <w:r w:rsidR="005A11F2">
        <w:t>установлены следующие обременения и ограничения:</w:t>
      </w:r>
    </w:p>
    <w:p w:rsidR="005A11F2" w:rsidRDefault="005A11F2" w:rsidP="001850F5">
      <w:pPr>
        <w:autoSpaceDE w:val="0"/>
        <w:autoSpaceDN w:val="0"/>
        <w:adjustRightInd w:val="0"/>
        <w:jc w:val="both"/>
      </w:pPr>
      <w:r>
        <w:t xml:space="preserve">- </w:t>
      </w:r>
      <w:r w:rsidRPr="005A11F2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5A11F2">
        <w:t xml:space="preserve">Российской Федерации; </w:t>
      </w:r>
      <w:r>
        <w:t>с</w:t>
      </w:r>
      <w:r w:rsidRPr="005A11F2">
        <w:t>рок действия: не установлен; реквизиты документа-основания: постановление "Об установлении</w:t>
      </w:r>
      <w:r>
        <w:t xml:space="preserve"> </w:t>
      </w:r>
      <w:r w:rsidRPr="005A11F2">
        <w:t>публичного сервитута в целях размещения объекта электросетевого хозяйства" от 12.05.2022 № 653 выдан: Администрация</w:t>
      </w:r>
      <w:r>
        <w:t xml:space="preserve"> </w:t>
      </w:r>
      <w:r w:rsidRPr="005A11F2">
        <w:t xml:space="preserve">Окуловского муниципального района Новгородской области; </w:t>
      </w:r>
      <w:r>
        <w:t>с</w:t>
      </w:r>
      <w:r w:rsidRPr="005A11F2">
        <w:t xml:space="preserve">одержание ограничения (обременения): </w:t>
      </w:r>
      <w:r w:rsidR="001850F5">
        <w:t>п</w:t>
      </w:r>
      <w:r w:rsidRPr="005A11F2">
        <w:t>убличный сервитут в</w:t>
      </w:r>
      <w:r w:rsidR="001850F5">
        <w:t xml:space="preserve"> </w:t>
      </w:r>
      <w:r w:rsidRPr="005A11F2">
        <w:t>целях размещения и эксплуатации существующего инженерного сооружения КТП-63кВА "Горы" от ВЛ-10 кВ Л-29 ПС</w:t>
      </w:r>
      <w:r w:rsidR="001850F5">
        <w:t xml:space="preserve"> </w:t>
      </w:r>
      <w:r w:rsidRPr="005A11F2">
        <w:t>"Окуловская"</w:t>
      </w:r>
      <w:r w:rsidR="001850F5">
        <w:t xml:space="preserve"> </w:t>
      </w:r>
      <w:r w:rsidRPr="005A11F2">
        <w:t>сроком на 49 (сорок девять) лет. Обладатель публичного сервитута</w:t>
      </w:r>
      <w:r w:rsidR="001850F5">
        <w:t xml:space="preserve"> </w:t>
      </w:r>
      <w:r w:rsidRPr="005A11F2">
        <w:t>-</w:t>
      </w:r>
      <w:r w:rsidR="001850F5">
        <w:t xml:space="preserve"> </w:t>
      </w:r>
      <w:r w:rsidRPr="005A11F2">
        <w:t xml:space="preserve">Публичное акционерное общество </w:t>
      </w:r>
      <w:r w:rsidR="001850F5">
        <w:t>«</w:t>
      </w:r>
      <w:r w:rsidRPr="005A11F2">
        <w:t>Россети</w:t>
      </w:r>
      <w:r w:rsidR="001850F5">
        <w:t xml:space="preserve"> </w:t>
      </w:r>
      <w:r w:rsidRPr="005A11F2">
        <w:t>Северо-Запад</w:t>
      </w:r>
      <w:r w:rsidR="001850F5">
        <w:t>»;</w:t>
      </w:r>
    </w:p>
    <w:p w:rsidR="001850F5" w:rsidRDefault="001850F5" w:rsidP="001850F5">
      <w:pPr>
        <w:autoSpaceDE w:val="0"/>
        <w:autoSpaceDN w:val="0"/>
        <w:adjustRightInd w:val="0"/>
        <w:jc w:val="both"/>
      </w:pPr>
      <w:r>
        <w:t xml:space="preserve">- </w:t>
      </w:r>
      <w:r w:rsidRPr="001850F5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1850F5">
        <w:t xml:space="preserve">Российской Федерации; </w:t>
      </w:r>
      <w:r>
        <w:t>с</w:t>
      </w:r>
      <w:r w:rsidRPr="001850F5">
        <w:t>рок действия: не установлен; реквизиты документа-основания: постановление "Об установлении</w:t>
      </w:r>
      <w:r>
        <w:t xml:space="preserve"> </w:t>
      </w:r>
      <w:r w:rsidRPr="001850F5">
        <w:t>публичного сервитута в целях размещения объекта электросетевого хозяйства" от 01.07.2022 № 1203 выдан: Администрация</w:t>
      </w:r>
      <w:r>
        <w:t xml:space="preserve"> </w:t>
      </w:r>
      <w:r w:rsidRPr="001850F5">
        <w:t xml:space="preserve">Окуловского муниципального района; Содержание ограничения </w:t>
      </w:r>
      <w:r w:rsidRPr="001850F5">
        <w:lastRenderedPageBreak/>
        <w:t>(обременения): Публичный сервитут в целях размещения и</w:t>
      </w:r>
      <w:r>
        <w:t xml:space="preserve"> </w:t>
      </w:r>
      <w:r w:rsidRPr="001850F5">
        <w:t>эксплуатации существующего инженерного сооружения ВЛ-0,4 кВ Л-1, 2, 3 от КТП-63 кВА "Горы" Л-29 ПС "Окуловская" сроком</w:t>
      </w:r>
      <w:r>
        <w:t xml:space="preserve"> </w:t>
      </w:r>
      <w:r w:rsidRPr="001850F5">
        <w:t>на 49 (сорок девять) лет. Обладатель публичного сервитута</w:t>
      </w:r>
      <w:r>
        <w:t xml:space="preserve"> </w:t>
      </w:r>
      <w:r w:rsidRPr="001850F5">
        <w:t>-</w:t>
      </w:r>
      <w:r>
        <w:t xml:space="preserve"> </w:t>
      </w:r>
      <w:r w:rsidRPr="001850F5">
        <w:t xml:space="preserve">Публичное акционерное общество </w:t>
      </w:r>
      <w:r>
        <w:t>«</w:t>
      </w:r>
      <w:r w:rsidRPr="001850F5">
        <w:t>Россети Северо-Запад</w:t>
      </w:r>
      <w:r>
        <w:t>»;</w:t>
      </w:r>
    </w:p>
    <w:p w:rsidR="001850F5" w:rsidRPr="001850F5" w:rsidRDefault="001850F5" w:rsidP="001850F5">
      <w:pPr>
        <w:autoSpaceDE w:val="0"/>
        <w:autoSpaceDN w:val="0"/>
        <w:adjustRightInd w:val="0"/>
        <w:jc w:val="both"/>
      </w:pPr>
      <w:r>
        <w:t xml:space="preserve">- </w:t>
      </w:r>
      <w:r w:rsidRPr="001850F5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1850F5">
        <w:t xml:space="preserve">Российской Федерации; </w:t>
      </w:r>
      <w:r>
        <w:t>с</w:t>
      </w:r>
      <w:r w:rsidRPr="001850F5">
        <w:t>рок действия: не установлен; реквизиты документа-основания: п</w:t>
      </w:r>
      <w:r>
        <w:t>остановление</w:t>
      </w:r>
      <w:r w:rsidRPr="001850F5">
        <w:t xml:space="preserve"> "Об установлении</w:t>
      </w:r>
      <w:r>
        <w:t xml:space="preserve"> </w:t>
      </w:r>
      <w:r w:rsidRPr="001850F5">
        <w:t>публичного сервитута для размещения объекта электросетевого хозяйства" от 10.10.2022 № 1993 выдан: Администрация</w:t>
      </w:r>
    </w:p>
    <w:p w:rsidR="001850F5" w:rsidRDefault="001850F5" w:rsidP="001850F5">
      <w:pPr>
        <w:autoSpaceDE w:val="0"/>
        <w:autoSpaceDN w:val="0"/>
        <w:adjustRightInd w:val="0"/>
        <w:jc w:val="both"/>
      </w:pPr>
      <w:r w:rsidRPr="001850F5">
        <w:t>Окуловского муниципального района Новгородской области; Содержание ограничения (обременения): Публичный сервитут.</w:t>
      </w:r>
      <w:r>
        <w:t xml:space="preserve"> </w:t>
      </w:r>
      <w:r w:rsidRPr="001850F5">
        <w:t xml:space="preserve">Размещение объекта электросетевого хозяйства: "ВЛИ-0,4 кВ Л-4 от КТП-63 кВА "Горы" Л-29 ПС "Окуловская". Срок </w:t>
      </w:r>
      <w:r>
        <w:t>–</w:t>
      </w:r>
      <w:r w:rsidRPr="001850F5">
        <w:t xml:space="preserve"> 49</w:t>
      </w:r>
      <w:r>
        <w:t xml:space="preserve"> </w:t>
      </w:r>
      <w:r w:rsidRPr="001850F5">
        <w:t>лет. Лицо</w:t>
      </w:r>
      <w:r>
        <w:t>,</w:t>
      </w:r>
      <w:r w:rsidRPr="001850F5">
        <w:t xml:space="preserve"> в пользу которого устан</w:t>
      </w:r>
      <w:r>
        <w:t>овлен</w:t>
      </w:r>
      <w:r w:rsidRPr="001850F5">
        <w:t xml:space="preserve"> публичный сервитут: Публичное акционерное общество "Россети Северо-Запад"</w:t>
      </w:r>
      <w:r>
        <w:t>;</w:t>
      </w:r>
    </w:p>
    <w:p w:rsidR="001850F5" w:rsidRDefault="001850F5" w:rsidP="001850F5">
      <w:pPr>
        <w:autoSpaceDE w:val="0"/>
        <w:autoSpaceDN w:val="0"/>
        <w:adjustRightInd w:val="0"/>
        <w:jc w:val="both"/>
      </w:pPr>
      <w:r w:rsidRPr="001850F5">
        <w:t>- вид ограничения (обременения): ограничения прав на земельный участок, предусмотренные статьей 56 Земельного кодекса</w:t>
      </w:r>
      <w:r w:rsidR="00885035">
        <w:t xml:space="preserve"> </w:t>
      </w:r>
      <w:r w:rsidRPr="001850F5">
        <w:t xml:space="preserve">Российской Федерации; </w:t>
      </w:r>
      <w:r w:rsidR="00885035">
        <w:t>с</w:t>
      </w:r>
      <w:r w:rsidRPr="001850F5">
        <w:t>рок действия: не установлен; реквизиты документа-основания: о постановке на кадастровый учет</w:t>
      </w:r>
      <w:r w:rsidR="00885035">
        <w:t xml:space="preserve"> </w:t>
      </w:r>
      <w:r w:rsidRPr="001850F5">
        <w:t>зон с особыми условиями использования территорий от 29.08.2013 № 00-2041-И выдан: Комитет по охране окружающей среды и</w:t>
      </w:r>
      <w:r w:rsidR="00885035">
        <w:t xml:space="preserve"> </w:t>
      </w:r>
      <w:r w:rsidRPr="001850F5">
        <w:t>природных ресурсов Новгородской области; карта (План) зоны с особыми условиями использования - прибрежная защитная</w:t>
      </w:r>
      <w:r w:rsidR="00885035">
        <w:t xml:space="preserve"> </w:t>
      </w:r>
      <w:r w:rsidRPr="001850F5">
        <w:t>полоса озера Боровно в границах Окуловского района Новгородской области от 14.08.2013 № 7-0/5567</w:t>
      </w:r>
      <w:r w:rsidR="00885035">
        <w:t>;</w:t>
      </w:r>
    </w:p>
    <w:p w:rsidR="00885035" w:rsidRDefault="00885035" w:rsidP="00885035">
      <w:pPr>
        <w:autoSpaceDE w:val="0"/>
        <w:autoSpaceDN w:val="0"/>
        <w:adjustRightInd w:val="0"/>
        <w:jc w:val="both"/>
      </w:pPr>
      <w:r>
        <w:t xml:space="preserve">- </w:t>
      </w:r>
      <w:r w:rsidRPr="00885035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885035">
        <w:t xml:space="preserve">Российской Федерации; </w:t>
      </w:r>
      <w:r>
        <w:t>с</w:t>
      </w:r>
      <w:r w:rsidRPr="00885035">
        <w:t>рок действия: не установлен; реквизиты документа-основания: п</w:t>
      </w:r>
      <w:r>
        <w:t>остановление</w:t>
      </w:r>
      <w:r w:rsidRPr="00885035">
        <w:t xml:space="preserve"> "Об установлении</w:t>
      </w:r>
      <w:r>
        <w:t xml:space="preserve"> </w:t>
      </w:r>
      <w:r w:rsidRPr="00885035">
        <w:t>публичного сервитута в целях размещения объекта электросетевого хозяйства" от 22.08.2022 № 1614 выдан: Администрация</w:t>
      </w:r>
      <w:r>
        <w:t xml:space="preserve"> </w:t>
      </w:r>
      <w:r w:rsidRPr="00885035">
        <w:t>Окуловского муниципального района Новгородской области; Содержание ограничения (обременения): Публичный сервитут.</w:t>
      </w:r>
      <w:r>
        <w:t xml:space="preserve"> </w:t>
      </w:r>
      <w:r w:rsidRPr="00885035">
        <w:t>Размещение объекта электросетевого хозяйства: "ВЛ-10 кВ Л-29 ПС Окуловская". Срок - 49 лет. Лицо</w:t>
      </w:r>
      <w:r>
        <w:t>,</w:t>
      </w:r>
      <w:r w:rsidRPr="00885035">
        <w:t xml:space="preserve"> в пользу которого</w:t>
      </w:r>
      <w:r>
        <w:t xml:space="preserve"> </w:t>
      </w:r>
      <w:r w:rsidRPr="00885035">
        <w:t>устан</w:t>
      </w:r>
      <w:r>
        <w:t>овлен</w:t>
      </w:r>
      <w:r w:rsidRPr="00885035">
        <w:t xml:space="preserve"> публичный сервитут: Публичное акционерное общество "Россети Северо-Запад</w:t>
      </w:r>
      <w:r>
        <w:t>";</w:t>
      </w:r>
    </w:p>
    <w:p w:rsidR="00885035" w:rsidRDefault="00885035" w:rsidP="00885035">
      <w:pPr>
        <w:autoSpaceDE w:val="0"/>
        <w:autoSpaceDN w:val="0"/>
        <w:adjustRightInd w:val="0"/>
        <w:jc w:val="both"/>
      </w:pPr>
      <w:r>
        <w:t xml:space="preserve">- </w:t>
      </w:r>
      <w:r w:rsidRPr="00885035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885035">
        <w:t xml:space="preserve">Российской Федерации; </w:t>
      </w:r>
      <w:r>
        <w:t>с</w:t>
      </w:r>
      <w:r w:rsidRPr="00885035">
        <w:t>рок действия: не установлен; реквизиты документа-основания: постановление от 24.02.2009 № 160</w:t>
      </w:r>
      <w:r>
        <w:t xml:space="preserve"> </w:t>
      </w:r>
      <w:r w:rsidRPr="00885035">
        <w:t>выдан: Правительство РФ; Содержание ограничения (обременения): Постановление Правительства РФ "О порядке установления</w:t>
      </w:r>
      <w:r>
        <w:t xml:space="preserve"> </w:t>
      </w:r>
      <w:r w:rsidRPr="00885035">
        <w:t>охранных зон объектов электросетевого хозяйства и особых условий использования земельных участков, расположенных в</w:t>
      </w:r>
      <w:r>
        <w:t xml:space="preserve"> </w:t>
      </w:r>
      <w:r w:rsidRPr="00885035">
        <w:t>границах таких зон" №</w:t>
      </w:r>
      <w:r>
        <w:t xml:space="preserve"> </w:t>
      </w:r>
      <w:r w:rsidRPr="00885035">
        <w:t>160 от 24.02.2009</w:t>
      </w:r>
      <w:r>
        <w:t xml:space="preserve"> </w:t>
      </w:r>
      <w:r w:rsidRPr="00885035">
        <w:t>г.</w:t>
      </w:r>
      <w:r w:rsidRPr="00885035">
        <w:rPr>
          <w:rFonts w:ascii="TimesNewRomanPSMT" w:hAnsi="TimesNewRomanPSMT" w:cs="TimesNewRomanPSMT"/>
          <w:sz w:val="20"/>
          <w:szCs w:val="20"/>
        </w:rPr>
        <w:t xml:space="preserve"> </w:t>
      </w:r>
      <w:r w:rsidRPr="00885035">
        <w:t xml:space="preserve">Вид зоны по документу: </w:t>
      </w:r>
      <w:r>
        <w:t>о</w:t>
      </w:r>
      <w:r w:rsidRPr="00885035">
        <w:t>хранная зона объектов</w:t>
      </w:r>
      <w:r>
        <w:t xml:space="preserve"> </w:t>
      </w:r>
      <w:r w:rsidRPr="00885035">
        <w:t>электроэнергетики: ВЛИ-0,4 кВ Л-4 от КТП-63 кВА "Горы" Л-29 ПС "Окуловская"; Тип зоны: Охранная зона инженерных</w:t>
      </w:r>
      <w:r>
        <w:t xml:space="preserve"> </w:t>
      </w:r>
      <w:r w:rsidRPr="00885035">
        <w:t>коммуникаций</w:t>
      </w:r>
      <w:r>
        <w:t>;</w:t>
      </w:r>
    </w:p>
    <w:p w:rsidR="00885035" w:rsidRDefault="00885035" w:rsidP="00E9463B">
      <w:pPr>
        <w:autoSpaceDE w:val="0"/>
        <w:autoSpaceDN w:val="0"/>
        <w:adjustRightInd w:val="0"/>
        <w:jc w:val="both"/>
      </w:pPr>
      <w:r>
        <w:t xml:space="preserve">- </w:t>
      </w:r>
      <w:r w:rsidR="00E9463B" w:rsidRPr="00E9463B">
        <w:t>вид ограничения (обременения): ограничения прав на земельный участок, предусмотренные статьей 56 Земельного кодекса</w:t>
      </w:r>
      <w:r w:rsidR="00E9463B">
        <w:t xml:space="preserve"> </w:t>
      </w:r>
      <w:r w:rsidR="00E9463B" w:rsidRPr="00E9463B">
        <w:t xml:space="preserve">Российской Федерации; </w:t>
      </w:r>
      <w:r w:rsidR="00E9463B">
        <w:t>с</w:t>
      </w:r>
      <w:r w:rsidR="00E9463B" w:rsidRPr="00E9463B">
        <w:t>рок действия: не установлен; реквизиты документа-основания: постановление "О порядке</w:t>
      </w:r>
      <w:r w:rsidR="00E9463B">
        <w:t xml:space="preserve"> </w:t>
      </w:r>
      <w:r w:rsidR="00E9463B" w:rsidRPr="00E9463B">
        <w:t>установления охранных зон объектов электросетевого хозяйства и особых условий использования земельных участков,</w:t>
      </w:r>
      <w:r w:rsidR="00E9463B">
        <w:t xml:space="preserve"> </w:t>
      </w:r>
      <w:r w:rsidR="00E9463B" w:rsidRPr="00E9463B">
        <w:t>расположенных в границах таких зон" от 24.02.2009 № 160 выдан: Правительство Российской Федерации</w:t>
      </w:r>
      <w:r w:rsidR="00E9463B">
        <w:t xml:space="preserve">; </w:t>
      </w:r>
      <w:r w:rsidR="00E9463B" w:rsidRPr="00E9463B">
        <w:t>Вид зоны по документу: Охранная зона объекта КТП-63кВА "Горы" от</w:t>
      </w:r>
      <w:r w:rsidR="00E9463B">
        <w:t xml:space="preserve"> </w:t>
      </w:r>
      <w:r w:rsidR="00E9463B" w:rsidRPr="00E9463B">
        <w:t>ВЛ-10 кВ Л-29 ПС "Окуловская"; Тип зоны: Охранная зона инженерных коммуникаций</w:t>
      </w:r>
      <w:r w:rsidR="00E9463B">
        <w:t>;</w:t>
      </w:r>
    </w:p>
    <w:p w:rsidR="002772BC" w:rsidRDefault="002772BC" w:rsidP="002772BC">
      <w:pPr>
        <w:autoSpaceDE w:val="0"/>
        <w:autoSpaceDN w:val="0"/>
        <w:adjustRightInd w:val="0"/>
        <w:jc w:val="both"/>
      </w:pPr>
      <w:r>
        <w:t xml:space="preserve">- </w:t>
      </w:r>
      <w:r w:rsidRPr="002772BC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2772BC">
        <w:t xml:space="preserve">Российской Федерации; </w:t>
      </w:r>
      <w:r>
        <w:t>с</w:t>
      </w:r>
      <w:r w:rsidRPr="002772BC">
        <w:t>рок действия: не установлен; реквизиты документа-основания: постановление "О порядке</w:t>
      </w:r>
      <w:r>
        <w:t xml:space="preserve"> </w:t>
      </w:r>
      <w:r w:rsidRPr="002772BC">
        <w:t>установления охранных зон объектов электросетевого хозяйства и особых условий использования земельных участков,</w:t>
      </w:r>
      <w:r>
        <w:t xml:space="preserve"> </w:t>
      </w:r>
      <w:r w:rsidRPr="002772BC">
        <w:t>расположенных в границах таких зон" от 24.02.2009 № 160 выдан: Правительство Российской Федерации</w:t>
      </w:r>
      <w:r>
        <w:t xml:space="preserve">; </w:t>
      </w:r>
      <w:r w:rsidRPr="002772BC">
        <w:t>Вид зоны по документу: Охранная зона объекта ВЛ-0,4 кВ Л</w:t>
      </w:r>
      <w:r>
        <w:t xml:space="preserve">-1, 2, 3 </w:t>
      </w:r>
      <w:r w:rsidRPr="002772BC">
        <w:t>от КТП-63 кВА "Горы" Л-29 ПС "Окуловская"; Тип зоны: Охранная зона инженерных коммуникаций;</w:t>
      </w:r>
    </w:p>
    <w:p w:rsidR="002772BC" w:rsidRPr="002772BC" w:rsidRDefault="002772BC" w:rsidP="002772BC">
      <w:pPr>
        <w:autoSpaceDE w:val="0"/>
        <w:autoSpaceDN w:val="0"/>
        <w:adjustRightInd w:val="0"/>
        <w:jc w:val="both"/>
      </w:pPr>
      <w:r>
        <w:t xml:space="preserve">- </w:t>
      </w:r>
      <w:r w:rsidRPr="002772BC">
        <w:t>вид ограничения (обременения): ограничения прав на земельный участок, предусмотренные статьей 56 Земельного кодекса</w:t>
      </w:r>
      <w:r>
        <w:t xml:space="preserve"> </w:t>
      </w:r>
      <w:r w:rsidRPr="002772BC">
        <w:t>Российской Федерации; Срок действия: не установлен; реквизиты документа-основания: документ, содержащий графическое</w:t>
      </w:r>
      <w:r>
        <w:t xml:space="preserve"> </w:t>
      </w:r>
      <w:r w:rsidRPr="002772BC">
        <w:t>описание объекта от 01.10.2019 № -; постановление от 24.02.2009 № 160; Содержание ограничения (обременения):</w:t>
      </w:r>
    </w:p>
    <w:p w:rsidR="00366076" w:rsidRDefault="002772BC" w:rsidP="002772BC">
      <w:pPr>
        <w:autoSpaceDE w:val="0"/>
        <w:autoSpaceDN w:val="0"/>
        <w:adjustRightInd w:val="0"/>
        <w:jc w:val="both"/>
      </w:pPr>
      <w:r w:rsidRPr="002772BC">
        <w:t>Постановление Правительства РФ "О порядке установления охранных зон объектов электросетевого хозяйства и особых</w:t>
      </w:r>
      <w:r>
        <w:t xml:space="preserve"> </w:t>
      </w:r>
      <w:r w:rsidRPr="002772BC">
        <w:t xml:space="preserve">условий использования земельных участков, </w:t>
      </w:r>
      <w:r w:rsidRPr="002772BC">
        <w:lastRenderedPageBreak/>
        <w:t>расположенных в границах таких зон" №</w:t>
      </w:r>
      <w:r>
        <w:t xml:space="preserve"> </w:t>
      </w:r>
      <w:r w:rsidRPr="002772BC">
        <w:t>160 от 24.02.2009</w:t>
      </w:r>
      <w:r>
        <w:t xml:space="preserve"> </w:t>
      </w:r>
      <w:r w:rsidRPr="002772BC">
        <w:t>г. Вид зоны по документу: Охранная зона ВЛ-10 кВ Л-29 ПС Окуловская; Тип зоны: Охранная зона</w:t>
      </w:r>
      <w:r>
        <w:t xml:space="preserve"> </w:t>
      </w:r>
      <w:r w:rsidRPr="002772BC">
        <w:t>инженерных коммуникаций</w:t>
      </w:r>
      <w:r>
        <w:t>.</w:t>
      </w:r>
    </w:p>
    <w:p w:rsidR="007A326F" w:rsidRPr="00E9463B" w:rsidRDefault="007A326F" w:rsidP="002772BC">
      <w:pPr>
        <w:autoSpaceDE w:val="0"/>
        <w:autoSpaceDN w:val="0"/>
        <w:adjustRightInd w:val="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60FA3">
        <w:rPr>
          <w:b/>
        </w:rPr>
        <w:t>Условия и сроки платежа,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1E3E1B" w:rsidRPr="00260FA3" w:rsidRDefault="007A3888" w:rsidP="001E3E1B">
      <w:pPr>
        <w:ind w:firstLine="709"/>
        <w:jc w:val="both"/>
        <w:rPr>
          <w:b/>
        </w:rPr>
      </w:pPr>
      <w:r w:rsidRPr="00260FA3">
        <w:t>В о</w:t>
      </w:r>
      <w:r w:rsidR="00634BF2" w:rsidRPr="00260FA3">
        <w:t>плат</w:t>
      </w:r>
      <w:r w:rsidRPr="00260FA3">
        <w:t>у</w:t>
      </w:r>
      <w:r w:rsidR="00634BF2" w:rsidRPr="00260FA3">
        <w:t xml:space="preserve"> по д</w:t>
      </w:r>
      <w:r w:rsidR="00F27567">
        <w:t>оговору купли-продажи имущества победителем в течение 30 календарных дней с момента подведения итогов аукциона</w:t>
      </w:r>
      <w:r w:rsidR="00634BF2" w:rsidRPr="00260FA3">
        <w:t xml:space="preserve"> вносится </w:t>
      </w:r>
      <w:r w:rsidRPr="00260FA3">
        <w:t>с</w:t>
      </w:r>
      <w:r w:rsidR="0090209B" w:rsidRPr="00260FA3">
        <w:t>умма окончательного платежа за имущество в валюте Российской Федерации</w:t>
      </w:r>
      <w:r w:rsidR="00F27567">
        <w:t xml:space="preserve"> </w:t>
      </w:r>
      <w:r w:rsidR="0090209B" w:rsidRPr="00260FA3">
        <w:t>по следующим реквизитам</w:t>
      </w:r>
      <w:r w:rsidR="0090209B" w:rsidRPr="00260FA3">
        <w:rPr>
          <w:b/>
        </w:rPr>
        <w:t xml:space="preserve">: </w:t>
      </w:r>
    </w:p>
    <w:p w:rsidR="004B7F6D" w:rsidRDefault="004B7F6D" w:rsidP="001E3E1B">
      <w:pPr>
        <w:ind w:firstLine="709"/>
        <w:jc w:val="both"/>
        <w:rPr>
          <w:b/>
        </w:rPr>
      </w:pP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366076" w:rsidRPr="00260FA3" w:rsidRDefault="00366076" w:rsidP="00366076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634BF2" w:rsidRPr="007A141C" w:rsidRDefault="00634BF2" w:rsidP="007A141C">
      <w:pPr>
        <w:ind w:firstLine="709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Размер задатка, срок и порядок его внесения, необходимые реквизиты счетов</w:t>
      </w:r>
    </w:p>
    <w:p w:rsidR="00634BF2" w:rsidRPr="00260FA3" w:rsidRDefault="00634BF2" w:rsidP="00634BF2">
      <w:pPr>
        <w:autoSpaceDE w:val="0"/>
        <w:autoSpaceDN w:val="0"/>
        <w:adjustRightInd w:val="0"/>
        <w:ind w:firstLine="540"/>
        <w:jc w:val="both"/>
      </w:pPr>
    </w:p>
    <w:p w:rsidR="00ED50CA" w:rsidRDefault="00634BF2" w:rsidP="00822F09">
      <w:pPr>
        <w:ind w:firstLine="708"/>
        <w:jc w:val="both"/>
      </w:pPr>
      <w:r w:rsidRPr="00260FA3">
        <w:t>Для участия в торгах в срок до окончания приема заявок претенденты</w:t>
      </w:r>
      <w:r w:rsidR="00D132A4">
        <w:t xml:space="preserve"> перечисляют задаток в размере 1</w:t>
      </w:r>
      <w:r w:rsidRPr="00260FA3">
        <w:t>0 процентов начальной цены продажи имущества</w:t>
      </w:r>
      <w:r w:rsidR="001D3A39" w:rsidRPr="00260FA3">
        <w:t xml:space="preserve"> </w:t>
      </w:r>
      <w:r w:rsidRPr="00260FA3">
        <w:t>в счет обеспечения оплаты приобретаемого имущества.</w:t>
      </w:r>
    </w:p>
    <w:p w:rsidR="00634BF2" w:rsidRPr="00260FA3" w:rsidRDefault="00634BF2" w:rsidP="00634BF2">
      <w:pPr>
        <w:jc w:val="center"/>
        <w:rPr>
          <w:i/>
        </w:rPr>
      </w:pPr>
      <w:r w:rsidRPr="00260FA3">
        <w:rPr>
          <w:i/>
        </w:rPr>
        <w:t>Банковские реквизиты для перечисления задатка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ПОЛУЧАТЕЛЬ: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>Наименование: ЗАО "Сбербан</w:t>
      </w:r>
      <w:r w:rsidR="004E67B9">
        <w:rPr>
          <w:i/>
        </w:rPr>
        <w:t>к-АСТ"</w:t>
      </w:r>
      <w:r w:rsidR="004E67B9">
        <w:rPr>
          <w:i/>
        </w:rPr>
        <w:br/>
        <w:t>ИНН: 7707308480</w:t>
      </w:r>
      <w:r w:rsidR="004E67B9">
        <w:rPr>
          <w:i/>
        </w:rPr>
        <w:br/>
        <w:t>КПП: 7704</w:t>
      </w:r>
      <w:r w:rsidRPr="00260FA3">
        <w:rPr>
          <w:i/>
        </w:rPr>
        <w:t>01001</w:t>
      </w:r>
      <w:r w:rsidRPr="00260FA3">
        <w:rPr>
          <w:i/>
        </w:rPr>
        <w:br/>
        <w:t>Расчетный счет: 40702810300020038047</w:t>
      </w:r>
    </w:p>
    <w:p w:rsidR="00634BF2" w:rsidRPr="00260FA3" w:rsidRDefault="00634BF2" w:rsidP="00634BF2">
      <w:pPr>
        <w:rPr>
          <w:i/>
        </w:rPr>
      </w:pPr>
      <w:r w:rsidRPr="00260FA3">
        <w:rPr>
          <w:i/>
        </w:rPr>
        <w:t xml:space="preserve">БАНК ПОЛУЧАТЕЛЯ: </w:t>
      </w:r>
    </w:p>
    <w:p w:rsidR="00634BF2" w:rsidRDefault="00634BF2" w:rsidP="00634BF2">
      <w:pPr>
        <w:rPr>
          <w:i/>
        </w:rPr>
      </w:pPr>
      <w:r w:rsidRPr="00260FA3">
        <w:rPr>
          <w:i/>
        </w:rPr>
        <w:t>Наименование банка: ПАО "СБЕРБАНК РОССИИ" Г. МОСКВА</w:t>
      </w:r>
      <w:r w:rsidRPr="00260FA3">
        <w:rPr>
          <w:i/>
        </w:rPr>
        <w:br/>
        <w:t>БИК: 044525225</w:t>
      </w:r>
      <w:r w:rsidRPr="00260FA3">
        <w:rPr>
          <w:i/>
        </w:rPr>
        <w:br/>
        <w:t>Корреспондентский счет: 30101810400000000225</w:t>
      </w:r>
    </w:p>
    <w:p w:rsidR="00DB0D68" w:rsidRPr="00260FA3" w:rsidRDefault="00DB0D68" w:rsidP="00634BF2">
      <w:pPr>
        <w:rPr>
          <w:i/>
        </w:rPr>
      </w:pPr>
    </w:p>
    <w:p w:rsidR="00634BF2" w:rsidRPr="00260FA3" w:rsidRDefault="00634BF2" w:rsidP="00634BF2">
      <w:pPr>
        <w:ind w:firstLine="708"/>
        <w:jc w:val="both"/>
      </w:pPr>
      <w:r w:rsidRPr="00260FA3">
        <w:t xml:space="preserve">Срок зачисления денежных средств на лицевой счет Претендента на универсальной торговой площадке – от 1 до 3 рабочих дней. В случае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8" w:history="1">
        <w:r w:rsidRPr="00260FA3">
          <w:rPr>
            <w:rStyle w:val="af"/>
            <w:color w:val="auto"/>
          </w:rPr>
          <w:t>property@sberbank-ast.ru</w:t>
        </w:r>
      </w:hyperlink>
      <w:r w:rsidRPr="00260FA3"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  <w:r w:rsidR="00DB0D68">
        <w:t>.</w:t>
      </w:r>
    </w:p>
    <w:p w:rsidR="00634BF2" w:rsidRPr="00260FA3" w:rsidRDefault="00634BF2" w:rsidP="00634BF2">
      <w:pPr>
        <w:ind w:firstLine="708"/>
        <w:jc w:val="both"/>
      </w:pPr>
      <w:r w:rsidRPr="00260FA3">
        <w:rPr>
          <w:u w:val="single"/>
        </w:rPr>
        <w:t>В назначении платежа необходимо указать:</w:t>
      </w:r>
      <w:r w:rsidRPr="00260FA3">
        <w:t> Перечисление денежных средств в качестве задатка (депозита) (ИНН плательщика), НДС не облагается.</w:t>
      </w:r>
    </w:p>
    <w:p w:rsidR="00634BF2" w:rsidRPr="00260FA3" w:rsidRDefault="00634BF2" w:rsidP="00634BF2">
      <w:pPr>
        <w:ind w:firstLine="540"/>
        <w:jc w:val="both"/>
      </w:pPr>
      <w:r w:rsidRPr="00260FA3">
        <w:t>ДЕНЕЖНЫЕ СРЕДСТВА, ПЕРЕЧИСЛЕННЫЕ ЗА УЧАСТНИКА  ТРЕТЬИМ  ЛИЦОМ, НЕ ЗАЧИСЛЯЮТСЯ НА СЧЕТ ТАКОГО УЧАСТНИКА на</w:t>
      </w:r>
      <w:r w:rsidR="001D3A39" w:rsidRPr="00260FA3">
        <w:t xml:space="preserve"> </w:t>
      </w:r>
      <w:r w:rsidRPr="00260FA3">
        <w:t>универсальной торговой площадке.</w:t>
      </w:r>
    </w:p>
    <w:p w:rsidR="00634BF2" w:rsidRPr="00FB01C9" w:rsidRDefault="00634BF2" w:rsidP="00D452AF">
      <w:pPr>
        <w:autoSpaceDE w:val="0"/>
        <w:autoSpaceDN w:val="0"/>
        <w:adjustRightInd w:val="0"/>
        <w:ind w:firstLine="540"/>
        <w:jc w:val="both"/>
      </w:pPr>
      <w:r w:rsidRPr="00260FA3">
        <w:t>Задаток</w:t>
      </w:r>
      <w:r w:rsidR="003320A8" w:rsidRPr="00260FA3">
        <w:t xml:space="preserve"> победителя продажи муниципального имущества</w:t>
      </w:r>
      <w:r w:rsidR="0081583C">
        <w:t xml:space="preserve"> </w:t>
      </w:r>
      <w:r w:rsidR="0081583C" w:rsidRPr="00FB01C9">
        <w:t>либо лица, признанного единственным участником аукциона,</w:t>
      </w:r>
      <w:r w:rsidR="003320A8" w:rsidRPr="00FB01C9">
        <w:t xml:space="preserve"> засчитывается в счет оплаты приобретаемого имущества и подлежит перечислению в установленном порядке в бюджет </w:t>
      </w:r>
      <w:r w:rsidR="00A86678" w:rsidRPr="00FB01C9">
        <w:t>Окуловского</w:t>
      </w:r>
      <w:r w:rsidR="0081583C" w:rsidRPr="00FB01C9">
        <w:t xml:space="preserve"> </w:t>
      </w:r>
      <w:r w:rsidR="005075F5">
        <w:t>городского поселения</w:t>
      </w:r>
      <w:r w:rsidR="0081583C" w:rsidRPr="00FB01C9">
        <w:t xml:space="preserve"> в течение</w:t>
      </w:r>
      <w:r w:rsidR="00A86678" w:rsidRPr="00FB01C9">
        <w:t xml:space="preserve"> 5 календарных дней со дня истечения срока</w:t>
      </w:r>
      <w:r w:rsidRPr="00FB01C9">
        <w:t>,</w:t>
      </w:r>
      <w:r w:rsidR="00A86678" w:rsidRPr="00FB01C9">
        <w:t xml:space="preserve"> установленного для заключения договора купли-продажи имущества.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>Лицам, перечислившим задаток для участия в продаже муниципального имущества</w:t>
      </w:r>
      <w:r w:rsidR="004379EB" w:rsidRPr="00FB01C9">
        <w:t>,</w:t>
      </w:r>
      <w:r w:rsidRPr="00FB01C9">
        <w:t xml:space="preserve"> денежные средства возвращаются в следующем порядке:</w:t>
      </w:r>
    </w:p>
    <w:p w:rsidR="00634BF2" w:rsidRPr="00FB01C9" w:rsidRDefault="00634BF2" w:rsidP="0081583C">
      <w:pPr>
        <w:autoSpaceDE w:val="0"/>
        <w:autoSpaceDN w:val="0"/>
        <w:adjustRightInd w:val="0"/>
        <w:ind w:firstLine="540"/>
        <w:jc w:val="both"/>
      </w:pPr>
      <w:r w:rsidRPr="00FB01C9">
        <w:lastRenderedPageBreak/>
        <w:t>а) участникам, за исключением победителя</w:t>
      </w:r>
      <w:r w:rsidR="0081583C" w:rsidRPr="00FB01C9">
        <w:t xml:space="preserve"> либо лица, признанного единственным участником аукциона,</w:t>
      </w:r>
      <w:r w:rsidRPr="00FB01C9">
        <w:t xml:space="preserve"> - в течение 5 календарных дней со дня подведения итогов продажи имущества;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  <w:outlineLvl w:val="1"/>
      </w:pPr>
      <w:r w:rsidRPr="00FB01C9">
        <w:t xml:space="preserve">б) претендентам, не допущенным к участию в продаже </w:t>
      </w:r>
      <w:r w:rsidR="00A86678" w:rsidRPr="00FB01C9">
        <w:t xml:space="preserve">муниципального </w:t>
      </w:r>
      <w:r w:rsidRPr="00FB01C9">
        <w:t>имущества, - в течение 5 календарных дней со дня подписания протокола о признании претендентов участниками</w:t>
      </w:r>
      <w:r w:rsidR="004379EB" w:rsidRPr="00FB01C9">
        <w:t>.</w:t>
      </w:r>
    </w:p>
    <w:p w:rsidR="00634BF2" w:rsidRPr="00FB01C9" w:rsidRDefault="00634BF2" w:rsidP="00634BF2">
      <w:pPr>
        <w:autoSpaceDE w:val="0"/>
        <w:autoSpaceDN w:val="0"/>
        <w:adjustRightInd w:val="0"/>
        <w:ind w:firstLine="540"/>
        <w:jc w:val="both"/>
      </w:pPr>
      <w:r w:rsidRPr="00FB01C9">
        <w:t>Поступивший от претендента задато</w:t>
      </w:r>
      <w:r w:rsidR="00D452AF">
        <w:t>к подлежит возврату в течение 5</w:t>
      </w:r>
      <w:r w:rsidRPr="00FB01C9">
        <w:t xml:space="preserve">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</w:t>
      </w:r>
      <w:r w:rsidR="00D452AF">
        <w:t>участников аукциона</w:t>
      </w:r>
      <w:r w:rsidRPr="00FB01C9">
        <w:t>.</w:t>
      </w:r>
    </w:p>
    <w:p w:rsidR="00634BF2" w:rsidRPr="00260FA3" w:rsidRDefault="00634BF2" w:rsidP="007F63A1">
      <w:pPr>
        <w:autoSpaceDE w:val="0"/>
        <w:autoSpaceDN w:val="0"/>
        <w:adjustRightInd w:val="0"/>
        <w:ind w:firstLine="480"/>
        <w:jc w:val="both"/>
      </w:pPr>
      <w:r w:rsidRPr="00FB01C9">
        <w:t>При уклонении или отказе победителя</w:t>
      </w:r>
      <w:r w:rsidR="0081583C" w:rsidRPr="00FB01C9">
        <w:t xml:space="preserve"> либо лица, признанного единственным участником аукциона, </w:t>
      </w:r>
      <w:r w:rsidRPr="00FB01C9">
        <w:t>от заключения в установленный срок договора купли-продажи имущества результаты торгов аннулируются продавцом, победитель</w:t>
      </w:r>
      <w:r w:rsidR="0081583C" w:rsidRPr="00FB01C9">
        <w:t xml:space="preserve"> либо лицо, признанное единственным участником аукциона, </w:t>
      </w:r>
      <w:r w:rsidRPr="00FB01C9">
        <w:t>утрачивает право на заключение указанного договора, задаток ему не возвращается</w:t>
      </w:r>
      <w:r w:rsidRPr="00260FA3">
        <w:t>.</w:t>
      </w:r>
    </w:p>
    <w:p w:rsidR="00822F09" w:rsidRDefault="00634BF2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</w:pPr>
      <w:r w:rsidRPr="00260FA3">
        <w:t xml:space="preserve">Данные условия являются условиями публичной оферты в соответствии со </w:t>
      </w:r>
      <w:hyperlink r:id="rId9" w:history="1">
        <w:r w:rsidRPr="00260FA3">
          <w:t>статьей 437</w:t>
        </w:r>
      </w:hyperlink>
      <w:r w:rsidRPr="00260FA3">
        <w:t xml:space="preserve"> Гражданского кодекса </w:t>
      </w:r>
      <w:r w:rsidR="005266B2">
        <w:t>Российской Федерации</w:t>
      </w:r>
      <w:r w:rsidRPr="00260FA3">
        <w:t>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75F5" w:rsidRPr="00822F09" w:rsidRDefault="005075F5" w:rsidP="00822F09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772847" w:rsidP="00634BF2">
      <w:pPr>
        <w:ind w:right="-5" w:firstLine="720"/>
        <w:jc w:val="center"/>
        <w:rPr>
          <w:b/>
        </w:rPr>
      </w:pPr>
      <w:r w:rsidRPr="00260FA3">
        <w:rPr>
          <w:b/>
        </w:rPr>
        <w:t xml:space="preserve">Порядок, место, даты начала и окончания </w:t>
      </w:r>
      <w:r w:rsidR="007A3888" w:rsidRPr="00260FA3">
        <w:rPr>
          <w:b/>
        </w:rPr>
        <w:t xml:space="preserve">подачи </w:t>
      </w:r>
      <w:r w:rsidRPr="00260FA3">
        <w:rPr>
          <w:b/>
        </w:rPr>
        <w:t>заявок</w:t>
      </w:r>
    </w:p>
    <w:p w:rsidR="00634BF2" w:rsidRPr="00260FA3" w:rsidRDefault="00634BF2" w:rsidP="00634BF2">
      <w:pPr>
        <w:ind w:right="-5" w:firstLine="720"/>
        <w:jc w:val="center"/>
        <w:rPr>
          <w:b/>
          <w:sz w:val="26"/>
          <w:szCs w:val="26"/>
        </w:rPr>
      </w:pPr>
    </w:p>
    <w:p w:rsidR="00772847" w:rsidRPr="00260FA3" w:rsidRDefault="00634BF2" w:rsidP="00634BF2">
      <w:pPr>
        <w:ind w:firstLine="709"/>
        <w:jc w:val="both"/>
        <w:rPr>
          <w:bCs/>
        </w:rPr>
      </w:pPr>
      <w:r w:rsidRPr="00260FA3">
        <w:rPr>
          <w:bCs/>
        </w:rPr>
        <w:t>Указанное в настоящем информационном сообщении время – московское.</w:t>
      </w:r>
    </w:p>
    <w:p w:rsidR="00772847" w:rsidRPr="00260FA3" w:rsidRDefault="00634BF2" w:rsidP="00772847">
      <w:pPr>
        <w:ind w:firstLine="709"/>
        <w:jc w:val="both"/>
        <w:rPr>
          <w:bCs/>
        </w:rPr>
      </w:pPr>
      <w:r w:rsidRPr="00260F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 xml:space="preserve">Заявка подается путем заполнения ее электронной формы, размещенной в открытой для доступа неограниченного круга лиц </w:t>
      </w:r>
      <w:r w:rsidR="00ED6BC8" w:rsidRPr="00260FA3">
        <w:t xml:space="preserve">части электронной площадки </w:t>
      </w:r>
      <w:r w:rsidRPr="00260FA3">
        <w:t>с приложением электронных образов документов, предусмотренных настоящим информационным сообщением.</w:t>
      </w:r>
    </w:p>
    <w:p w:rsidR="00772847" w:rsidRPr="00260FA3" w:rsidRDefault="00772847" w:rsidP="00772847">
      <w:pPr>
        <w:ind w:firstLine="709"/>
        <w:jc w:val="both"/>
        <w:rPr>
          <w:bCs/>
        </w:rPr>
      </w:pPr>
      <w:r w:rsidRPr="00260FA3">
        <w:t>Одно лицо имеет право подать только одну заявку</w:t>
      </w:r>
      <w:r w:rsidR="004379EB">
        <w:t>.</w:t>
      </w:r>
    </w:p>
    <w:p w:rsidR="00634BF2" w:rsidRPr="00260FA3" w:rsidRDefault="00634BF2" w:rsidP="00772847">
      <w:pPr>
        <w:tabs>
          <w:tab w:val="left" w:pos="567"/>
        </w:tabs>
        <w:ind w:firstLine="709"/>
        <w:jc w:val="both"/>
        <w:rPr>
          <w:rFonts w:eastAsia="Calibri"/>
        </w:rPr>
      </w:pPr>
      <w:r w:rsidRPr="00260FA3">
        <w:rPr>
          <w:b/>
        </w:rPr>
        <w:t xml:space="preserve">Место </w:t>
      </w:r>
      <w:r w:rsidR="00356180" w:rsidRPr="00260FA3">
        <w:rPr>
          <w:b/>
        </w:rPr>
        <w:t>подачи</w:t>
      </w:r>
      <w:r w:rsidRPr="00260FA3">
        <w:rPr>
          <w:b/>
        </w:rPr>
        <w:t xml:space="preserve"> заявок:</w:t>
      </w:r>
      <w:r w:rsidR="00B34544">
        <w:rPr>
          <w:b/>
        </w:rPr>
        <w:t xml:space="preserve"> </w:t>
      </w:r>
      <w:r w:rsidR="00587AFA" w:rsidRPr="00260FA3">
        <w:t>электронная</w:t>
      </w:r>
      <w:r w:rsidRPr="00260FA3">
        <w:t xml:space="preserve"> площадк</w:t>
      </w:r>
      <w:r w:rsidR="00772847" w:rsidRPr="00260FA3">
        <w:t>а</w:t>
      </w:r>
      <w:r w:rsidR="00A8524F">
        <w:t xml:space="preserve"> -</w:t>
      </w:r>
      <w:r w:rsidR="00356180" w:rsidRPr="00260FA3">
        <w:t xml:space="preserve"> utp.sberbank-ast.ru.</w:t>
      </w:r>
    </w:p>
    <w:p w:rsidR="00772847" w:rsidRPr="004E67B9" w:rsidRDefault="00772847" w:rsidP="00772847">
      <w:pPr>
        <w:tabs>
          <w:tab w:val="left" w:pos="567"/>
        </w:tabs>
        <w:ind w:firstLine="709"/>
        <w:jc w:val="both"/>
      </w:pPr>
      <w:r w:rsidRPr="00260FA3">
        <w:rPr>
          <w:rFonts w:eastAsia="Calibri"/>
          <w:b/>
        </w:rPr>
        <w:t>Дата начала подачи заявок:</w:t>
      </w:r>
      <w:r w:rsidR="001C1C1E" w:rsidRPr="00260FA3">
        <w:rPr>
          <w:rFonts w:eastAsia="Calibri"/>
          <w:b/>
        </w:rPr>
        <w:t xml:space="preserve"> </w:t>
      </w:r>
      <w:r w:rsidR="00273AFC">
        <w:rPr>
          <w:rFonts w:eastAsia="Calibri"/>
        </w:rPr>
        <w:t>29</w:t>
      </w:r>
      <w:r w:rsidR="004E67B9">
        <w:rPr>
          <w:rFonts w:eastAsia="Calibri"/>
        </w:rPr>
        <w:t>.</w:t>
      </w:r>
      <w:r w:rsidR="00D452AF">
        <w:rPr>
          <w:rFonts w:eastAsia="Calibri"/>
        </w:rPr>
        <w:t>12</w:t>
      </w:r>
      <w:r w:rsidR="004E67B9">
        <w:rPr>
          <w:rFonts w:eastAsia="Calibri"/>
        </w:rPr>
        <w:t>.</w:t>
      </w:r>
      <w:r w:rsidR="0099473D" w:rsidRPr="004E67B9">
        <w:rPr>
          <w:rFonts w:eastAsia="Calibri"/>
        </w:rPr>
        <w:t>202</w:t>
      </w:r>
      <w:r w:rsidR="00D452AF">
        <w:rPr>
          <w:rFonts w:eastAsia="Calibri"/>
        </w:rPr>
        <w:t>3</w:t>
      </w:r>
      <w:r w:rsidR="009106CA" w:rsidRPr="004E67B9">
        <w:rPr>
          <w:rFonts w:eastAsia="Calibri"/>
        </w:rPr>
        <w:t xml:space="preserve"> 0</w:t>
      </w:r>
      <w:r w:rsidR="004530EA" w:rsidRPr="004E67B9">
        <w:rPr>
          <w:rFonts w:eastAsia="Calibri"/>
        </w:rPr>
        <w:t>0</w:t>
      </w:r>
      <w:r w:rsidR="009106CA" w:rsidRPr="004E67B9">
        <w:rPr>
          <w:rFonts w:eastAsia="Calibri"/>
        </w:rPr>
        <w:t>:00</w:t>
      </w:r>
      <w:r w:rsidR="007F63A1">
        <w:rPr>
          <w:rFonts w:eastAsia="Calibri"/>
        </w:rPr>
        <w:t xml:space="preserve"> ч</w:t>
      </w:r>
      <w:r w:rsidRPr="004E67B9">
        <w:rPr>
          <w:rFonts w:eastAsia="Calibri"/>
        </w:rPr>
        <w:t>.</w:t>
      </w:r>
      <w:r w:rsidR="00B220D5" w:rsidRPr="004E67B9">
        <w:rPr>
          <w:rFonts w:eastAsia="Calibri"/>
        </w:rPr>
        <w:t xml:space="preserve"> </w:t>
      </w:r>
      <w:r w:rsidR="00634BF2" w:rsidRPr="004E67B9">
        <w:rPr>
          <w:b/>
        </w:rPr>
        <w:t>Дата окончания подачи заявок:</w:t>
      </w:r>
      <w:r w:rsidR="00B220D5" w:rsidRPr="004E67B9">
        <w:rPr>
          <w:b/>
        </w:rPr>
        <w:t xml:space="preserve"> </w:t>
      </w:r>
      <w:r w:rsidR="00273AFC">
        <w:t>23</w:t>
      </w:r>
      <w:r w:rsidR="004E67B9" w:rsidRPr="004E67B9">
        <w:t>.</w:t>
      </w:r>
      <w:r w:rsidR="009374F1">
        <w:t>01</w:t>
      </w:r>
      <w:r w:rsidR="004E67B9" w:rsidRPr="004E67B9">
        <w:t>.</w:t>
      </w:r>
      <w:r w:rsidR="00634BF2" w:rsidRPr="004E67B9">
        <w:t>20</w:t>
      </w:r>
      <w:r w:rsidR="00F77F39" w:rsidRPr="004E67B9">
        <w:t>2</w:t>
      </w:r>
      <w:r w:rsidR="009374F1">
        <w:t>4</w:t>
      </w:r>
      <w:r w:rsidR="00B220D5" w:rsidRPr="004E67B9">
        <w:t xml:space="preserve"> </w:t>
      </w:r>
      <w:r w:rsidR="00260FA3" w:rsidRPr="004E67B9">
        <w:t>0</w:t>
      </w:r>
      <w:r w:rsidR="004530EA" w:rsidRPr="004E67B9">
        <w:t>0</w:t>
      </w:r>
      <w:r w:rsidR="009106CA" w:rsidRPr="004E67B9">
        <w:t>:00</w:t>
      </w:r>
      <w:r w:rsidR="007F63A1">
        <w:t xml:space="preserve"> ч</w:t>
      </w:r>
      <w:r w:rsidR="00634BF2" w:rsidRPr="004E67B9">
        <w:t>.</w:t>
      </w:r>
      <w:r w:rsidR="001C1C1E" w:rsidRPr="004E67B9">
        <w:t xml:space="preserve"> </w:t>
      </w:r>
    </w:p>
    <w:p w:rsidR="001D5603" w:rsidRDefault="001D5603" w:rsidP="00772847">
      <w:pPr>
        <w:tabs>
          <w:tab w:val="left" w:pos="567"/>
        </w:tabs>
        <w:ind w:firstLine="709"/>
        <w:jc w:val="both"/>
        <w:rPr>
          <w:b/>
          <w:bCs/>
        </w:rPr>
      </w:pPr>
      <w:r w:rsidRPr="004E67B9">
        <w:rPr>
          <w:b/>
          <w:bCs/>
        </w:rPr>
        <w:t>Определение участников продажи</w:t>
      </w:r>
      <w:r w:rsidRPr="004E67B9">
        <w:rPr>
          <w:rStyle w:val="apple-converted-space"/>
          <w:b/>
        </w:rPr>
        <w:t> </w:t>
      </w:r>
      <w:r w:rsidRPr="004E67B9">
        <w:rPr>
          <w:b/>
        </w:rPr>
        <w:t>–</w:t>
      </w:r>
      <w:r w:rsidRPr="004E67B9">
        <w:rPr>
          <w:rStyle w:val="apple-converted-space"/>
          <w:b/>
        </w:rPr>
        <w:t> </w:t>
      </w:r>
      <w:r w:rsidR="00273AFC">
        <w:rPr>
          <w:rStyle w:val="apple-converted-space"/>
          <w:b/>
        </w:rPr>
        <w:t>25</w:t>
      </w:r>
      <w:r w:rsidR="001C1C1E" w:rsidRPr="004E67B9">
        <w:rPr>
          <w:rStyle w:val="apple-converted-space"/>
          <w:b/>
        </w:rPr>
        <w:t>.</w:t>
      </w:r>
      <w:r w:rsidR="009374F1">
        <w:rPr>
          <w:rStyle w:val="apple-converted-space"/>
          <w:b/>
        </w:rPr>
        <w:t>01</w:t>
      </w:r>
      <w:r w:rsidRPr="004E67B9">
        <w:rPr>
          <w:b/>
          <w:bCs/>
        </w:rPr>
        <w:t>.20</w:t>
      </w:r>
      <w:r w:rsidR="00F77F39" w:rsidRPr="004E67B9">
        <w:rPr>
          <w:b/>
          <w:bCs/>
        </w:rPr>
        <w:t>2</w:t>
      </w:r>
      <w:r w:rsidR="009374F1">
        <w:rPr>
          <w:b/>
          <w:bCs/>
        </w:rPr>
        <w:t>4</w:t>
      </w:r>
      <w:r w:rsidRPr="004E67B9">
        <w:rPr>
          <w:b/>
          <w:bCs/>
        </w:rPr>
        <w:t xml:space="preserve"> в 11:00</w:t>
      </w:r>
      <w:r w:rsidR="00E36E6B">
        <w:rPr>
          <w:b/>
          <w:bCs/>
        </w:rPr>
        <w:t xml:space="preserve"> ч.</w:t>
      </w:r>
    </w:p>
    <w:p w:rsidR="00DB0D68" w:rsidRPr="00260FA3" w:rsidRDefault="00DB0D68" w:rsidP="00772847">
      <w:pPr>
        <w:tabs>
          <w:tab w:val="left" w:pos="567"/>
        </w:tabs>
        <w:ind w:firstLine="709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Исчерпывающий перечень представляемых участниками торгов документов и требования к их оформлению</w:t>
      </w:r>
    </w:p>
    <w:p w:rsidR="00634BF2" w:rsidRPr="00260FA3" w:rsidRDefault="00634BF2" w:rsidP="00634BF2">
      <w:pPr>
        <w:ind w:firstLine="540"/>
        <w:jc w:val="both"/>
      </w:pPr>
    </w:p>
    <w:p w:rsidR="00634BF2" w:rsidRPr="00260FA3" w:rsidRDefault="00634BF2" w:rsidP="005B3829">
      <w:pPr>
        <w:autoSpaceDE w:val="0"/>
        <w:autoSpaceDN w:val="0"/>
        <w:adjustRightInd w:val="0"/>
        <w:ind w:firstLine="567"/>
        <w:jc w:val="both"/>
      </w:pPr>
      <w:r w:rsidRPr="00260FA3">
        <w:t xml:space="preserve">Для участия в торгах претенденты представляют заявку. Заявка </w:t>
      </w:r>
      <w:r w:rsidR="00A86678" w:rsidRPr="00260FA3">
        <w:t>подается путем заполнения ее электронной форм</w:t>
      </w:r>
      <w:r w:rsidR="00152B0F" w:rsidRPr="00260FA3">
        <w:t>ы</w:t>
      </w:r>
      <w:r w:rsidR="00A86678" w:rsidRPr="00260FA3">
        <w:t xml:space="preserve">, размещенной в открытом для доступа неограниченного круга лиц части электронной площадки с приложением следующих </w:t>
      </w:r>
      <w:r w:rsidR="005B3829" w:rsidRPr="00260FA3">
        <w:t>документов, которые подаются в форме электронных документов</w:t>
      </w:r>
      <w:r w:rsidR="00152B0F" w:rsidRPr="00260FA3">
        <w:t>: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>юридические лица:</w:t>
      </w:r>
    </w:p>
    <w:p w:rsidR="00634BF2" w:rsidRPr="00260FA3" w:rsidRDefault="00634BF2" w:rsidP="00634BF2">
      <w:pPr>
        <w:ind w:firstLine="567"/>
        <w:jc w:val="both"/>
      </w:pPr>
      <w:r w:rsidRPr="00260FA3">
        <w:t>заверенные копии учредительных документов;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содержащий сведения о доле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субъекта </w:t>
      </w:r>
      <w:r w:rsidR="005266B2">
        <w:t>Российской Федерации</w:t>
      </w:r>
      <w:r w:rsidR="0099473D">
        <w:t xml:space="preserve"> </w:t>
      </w:r>
      <w:r w:rsidRPr="00260FA3">
        <w:t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4BF2" w:rsidRPr="00260FA3" w:rsidRDefault="00634BF2" w:rsidP="00634BF2">
      <w:pPr>
        <w:ind w:firstLine="567"/>
        <w:jc w:val="both"/>
      </w:pPr>
      <w:r w:rsidRPr="00260FA3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4BF2" w:rsidRPr="00260FA3" w:rsidRDefault="00634BF2" w:rsidP="00634BF2">
      <w:pPr>
        <w:ind w:firstLine="567"/>
        <w:jc w:val="both"/>
      </w:pPr>
      <w:r w:rsidRPr="00260FA3">
        <w:t>-</w:t>
      </w:r>
      <w:r w:rsidR="00016442">
        <w:t xml:space="preserve"> </w:t>
      </w:r>
      <w:r w:rsidRPr="00260FA3">
        <w:t xml:space="preserve">физические лица </w:t>
      </w:r>
      <w:r w:rsidR="0099473D">
        <w:t xml:space="preserve">представляют копии всех </w:t>
      </w:r>
      <w:r w:rsidRPr="00260FA3">
        <w:t>листов</w:t>
      </w:r>
      <w:r w:rsidR="0099473D">
        <w:t xml:space="preserve"> документа</w:t>
      </w:r>
      <w:r w:rsidR="00016442">
        <w:t>, удостоверяющего личность</w:t>
      </w:r>
      <w:r w:rsidRPr="00260FA3">
        <w:t>.</w:t>
      </w:r>
    </w:p>
    <w:p w:rsidR="00634BF2" w:rsidRDefault="0099473D" w:rsidP="00634BF2">
      <w:pPr>
        <w:ind w:firstLine="567"/>
        <w:jc w:val="both"/>
      </w:pPr>
      <w:r>
        <w:t>В случае</w:t>
      </w:r>
      <w:r w:rsidR="00634BF2" w:rsidRPr="00260F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>
        <w:t xml:space="preserve">ия такой </w:t>
      </w:r>
      <w:r>
        <w:lastRenderedPageBreak/>
        <w:t>доверенности. В случае</w:t>
      </w:r>
      <w:r w:rsidR="00634BF2" w:rsidRPr="00260F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5177" w:rsidRPr="00260FA3" w:rsidRDefault="002F5177" w:rsidP="00634BF2">
      <w:pPr>
        <w:ind w:firstLine="567"/>
        <w:jc w:val="both"/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Срок заключения договора купли-продажи имущества</w:t>
      </w:r>
    </w:p>
    <w:p w:rsidR="00634BF2" w:rsidRPr="00260FA3" w:rsidRDefault="00634BF2" w:rsidP="00634BF2">
      <w:pPr>
        <w:ind w:right="-5" w:firstLine="720"/>
        <w:jc w:val="both"/>
      </w:pPr>
    </w:p>
    <w:p w:rsidR="00634BF2" w:rsidRPr="0081583C" w:rsidRDefault="00634BF2" w:rsidP="0081583C">
      <w:pPr>
        <w:autoSpaceDE w:val="0"/>
        <w:autoSpaceDN w:val="0"/>
        <w:adjustRightInd w:val="0"/>
        <w:jc w:val="both"/>
      </w:pPr>
      <w:r w:rsidRPr="00260FA3">
        <w:rPr>
          <w:rFonts w:eastAsia="Calibri"/>
          <w:lang w:eastAsia="en-US"/>
        </w:rPr>
        <w:tab/>
        <w:t>В течение 5 (пяти) рабочих дней с</w:t>
      </w:r>
      <w:r w:rsidR="005B3829" w:rsidRPr="00260FA3">
        <w:rPr>
          <w:rFonts w:eastAsia="Calibri"/>
          <w:lang w:eastAsia="en-US"/>
        </w:rPr>
        <w:t xml:space="preserve">о дня подведения итогов аукциона с </w:t>
      </w:r>
      <w:r w:rsidR="005B3829" w:rsidRPr="00FB01C9">
        <w:rPr>
          <w:rFonts w:eastAsia="Calibri"/>
          <w:lang w:eastAsia="en-US"/>
        </w:rPr>
        <w:t>победителем</w:t>
      </w:r>
      <w:r w:rsidR="0081583C" w:rsidRPr="00FB01C9">
        <w:t xml:space="preserve"> либо лицом, признанным единственным участником аукциона,</w:t>
      </w:r>
      <w:r w:rsidR="005B3829" w:rsidRPr="00FB01C9">
        <w:rPr>
          <w:rFonts w:eastAsia="Calibri"/>
          <w:lang w:eastAsia="en-US"/>
        </w:rPr>
        <w:t xml:space="preserve"> заключается договор </w:t>
      </w:r>
      <w:r w:rsidRPr="00FB01C9">
        <w:rPr>
          <w:rFonts w:eastAsia="Calibri"/>
          <w:lang w:eastAsia="en-US"/>
        </w:rPr>
        <w:t>купли-продажи</w:t>
      </w:r>
      <w:r w:rsidR="005B3829" w:rsidRPr="00FB01C9">
        <w:rPr>
          <w:rFonts w:eastAsia="Calibri"/>
          <w:lang w:eastAsia="en-US"/>
        </w:rPr>
        <w:t xml:space="preserve"> имущества</w:t>
      </w:r>
      <w:r w:rsidRPr="00FB01C9">
        <w:rPr>
          <w:rFonts w:eastAsia="Calibri"/>
          <w:lang w:eastAsia="en-US"/>
        </w:rPr>
        <w:t>.</w:t>
      </w:r>
      <w:r w:rsidRPr="00260FA3">
        <w:rPr>
          <w:rFonts w:eastAsia="Calibri"/>
          <w:lang w:eastAsia="en-US"/>
        </w:rPr>
        <w:t xml:space="preserve"> </w:t>
      </w:r>
    </w:p>
    <w:p w:rsidR="00016442" w:rsidRDefault="00016442" w:rsidP="007D2588">
      <w:pPr>
        <w:ind w:right="-5" w:firstLine="720"/>
        <w:jc w:val="center"/>
        <w:rPr>
          <w:b/>
        </w:rPr>
      </w:pPr>
    </w:p>
    <w:p w:rsidR="00016442" w:rsidRPr="00657B56" w:rsidRDefault="00016442" w:rsidP="00016442">
      <w:pPr>
        <w:ind w:right="-5" w:firstLine="720"/>
        <w:jc w:val="center"/>
        <w:rPr>
          <w:b/>
        </w:rPr>
      </w:pPr>
      <w:r>
        <w:rPr>
          <w:b/>
        </w:rPr>
        <w:t>П</w:t>
      </w:r>
      <w:r w:rsidRPr="00657B56">
        <w:rPr>
          <w:b/>
        </w:rPr>
        <w:t>орядок ознакомления покупателей с иной информацией, условиям</w:t>
      </w:r>
      <w:r>
        <w:rPr>
          <w:b/>
        </w:rPr>
        <w:t xml:space="preserve">и договора купли-продажи </w:t>
      </w:r>
      <w:r w:rsidRPr="00657B56">
        <w:rPr>
          <w:b/>
        </w:rPr>
        <w:t>имущества</w:t>
      </w:r>
    </w:p>
    <w:p w:rsidR="007D2588" w:rsidRPr="00260FA3" w:rsidRDefault="007D2588" w:rsidP="007D2588">
      <w:pPr>
        <w:ind w:right="-5" w:firstLine="720"/>
        <w:jc w:val="both"/>
      </w:pPr>
    </w:p>
    <w:p w:rsidR="007D2588" w:rsidRPr="00260FA3" w:rsidRDefault="007D2588" w:rsidP="007D2588">
      <w:pPr>
        <w:ind w:right="-5" w:firstLine="720"/>
        <w:jc w:val="both"/>
      </w:pPr>
      <w:r w:rsidRPr="00260FA3">
        <w:t>Информационное сообщение о проведении торгов размещается на</w:t>
      </w:r>
      <w:r w:rsidR="00CA4D30" w:rsidRPr="00260FA3">
        <w:t xml:space="preserve"> официальном сайте Российской Федерации для размещения информации о проведении торгов (</w:t>
      </w:r>
      <w:r w:rsidR="00CA4D30" w:rsidRPr="00260FA3">
        <w:rPr>
          <w:lang w:val="en-US"/>
        </w:rPr>
        <w:t>torgi</w:t>
      </w:r>
      <w:r w:rsidR="00CA4D30" w:rsidRPr="00260FA3">
        <w:t>.</w:t>
      </w:r>
      <w:r w:rsidR="00CA4D30" w:rsidRPr="00260FA3">
        <w:rPr>
          <w:lang w:val="en-US"/>
        </w:rPr>
        <w:t>gov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>), на электронной площадке utp.</w:t>
      </w:r>
      <w:r w:rsidR="00CA4D30" w:rsidRPr="00260FA3">
        <w:rPr>
          <w:lang w:val="en-US"/>
        </w:rPr>
        <w:t>sberbank</w:t>
      </w:r>
      <w:r w:rsidR="00CA4D30" w:rsidRPr="00260FA3">
        <w:t>-</w:t>
      </w:r>
      <w:r w:rsidR="00CA4D30" w:rsidRPr="00260FA3">
        <w:rPr>
          <w:lang w:val="en-US"/>
        </w:rPr>
        <w:t>ast</w:t>
      </w:r>
      <w:r w:rsidR="00CA4D30" w:rsidRPr="00260FA3">
        <w:t>.</w:t>
      </w:r>
      <w:r w:rsidR="00CA4D30" w:rsidRPr="00260FA3">
        <w:rPr>
          <w:lang w:val="en-US"/>
        </w:rPr>
        <w:t>ru</w:t>
      </w:r>
      <w:r w:rsidR="00CA4D30" w:rsidRPr="00260FA3">
        <w:t xml:space="preserve"> и на официальном сайте </w:t>
      </w:r>
      <w:r w:rsidR="00585966" w:rsidRPr="00260FA3">
        <w:t xml:space="preserve"> Продавца - </w:t>
      </w:r>
      <w:r w:rsidR="00CA4D30" w:rsidRPr="00260FA3">
        <w:t xml:space="preserve">муниципального образования «Окуловский муниципальный район» в информационно-телекоммуникационной сети </w:t>
      </w:r>
      <w:r w:rsidR="00CD33AA" w:rsidRPr="00260FA3">
        <w:t>«</w:t>
      </w:r>
      <w:r w:rsidR="00CA4D30" w:rsidRPr="00260FA3">
        <w:t>Интернет</w:t>
      </w:r>
      <w:r w:rsidR="00CD33AA" w:rsidRPr="00260FA3">
        <w:t>»</w:t>
      </w:r>
      <w:r w:rsidR="00675B91" w:rsidRPr="00260FA3">
        <w:t xml:space="preserve"> http://okuladm.ru/</w:t>
      </w:r>
      <w:r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7D2588" w:rsidRPr="00260FA3" w:rsidRDefault="007D2588" w:rsidP="007D2588">
      <w:pPr>
        <w:ind w:right="-5" w:firstLine="720"/>
        <w:jc w:val="both"/>
      </w:pPr>
      <w:r w:rsidRPr="00260FA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E527CD" w:rsidRPr="00260FA3" w:rsidRDefault="00E527CD" w:rsidP="00E527CD">
      <w:pPr>
        <w:autoSpaceDE w:val="0"/>
        <w:autoSpaceDN w:val="0"/>
        <w:adjustRightInd w:val="0"/>
        <w:ind w:firstLine="540"/>
        <w:jc w:val="both"/>
      </w:pPr>
      <w:r w:rsidRPr="00260FA3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5966" w:rsidRPr="00260FA3" w:rsidRDefault="007D2588" w:rsidP="007D2588">
      <w:pPr>
        <w:ind w:right="-5" w:firstLine="720"/>
        <w:jc w:val="both"/>
      </w:pPr>
      <w:r w:rsidRPr="00260FA3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585966" w:rsidRPr="00260FA3">
        <w:rPr>
          <w:lang w:val="en-US"/>
        </w:rPr>
        <w:t>adm</w:t>
      </w:r>
      <w:r w:rsidR="00635D51" w:rsidRPr="00260FA3">
        <w:t>@</w:t>
      </w:r>
      <w:r w:rsidR="00585966" w:rsidRPr="00260FA3">
        <w:rPr>
          <w:lang w:val="en-US"/>
        </w:rPr>
        <w:t>okuladm</w:t>
      </w:r>
      <w:r w:rsidR="00635D51" w:rsidRPr="00260FA3">
        <w:t>.</w:t>
      </w:r>
      <w:r w:rsidR="00635D51" w:rsidRPr="00260FA3">
        <w:rPr>
          <w:lang w:val="en-US"/>
        </w:rPr>
        <w:t>ru</w:t>
      </w:r>
      <w:r w:rsidR="00635D51" w:rsidRPr="00260FA3">
        <w:t>, а также обр</w:t>
      </w:r>
      <w:r w:rsidR="00C36129" w:rsidRPr="00260FA3">
        <w:t>атившись по телефону: (816-</w:t>
      </w:r>
      <w:r w:rsidR="00F26006" w:rsidRPr="00260FA3">
        <w:t>5</w:t>
      </w:r>
      <w:r w:rsidR="00585966" w:rsidRPr="00260FA3">
        <w:t>7</w:t>
      </w:r>
      <w:r w:rsidR="00F26006" w:rsidRPr="00260FA3">
        <w:t>)</w:t>
      </w:r>
      <w:r w:rsidR="00585966" w:rsidRPr="00260FA3">
        <w:t>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Любое заинтересованное лицо</w:t>
      </w:r>
      <w:r w:rsidR="007E7F53">
        <w:t>,</w:t>
      </w:r>
      <w:r w:rsidRPr="00260FA3">
        <w:t xml:space="preserve"> независимо от регистрации на электронной площадке</w:t>
      </w:r>
      <w:r w:rsidR="007E7F53">
        <w:t>,</w:t>
      </w:r>
      <w:r w:rsidRPr="00260FA3">
        <w:t xml:space="preserve">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585966" w:rsidRPr="00260FA3">
        <w:rPr>
          <w:lang w:val="en-US"/>
        </w:rPr>
        <w:t>adm</w:t>
      </w:r>
      <w:r w:rsidR="00585966" w:rsidRPr="00260FA3">
        <w:t>@</w:t>
      </w:r>
      <w:r w:rsidR="00585966" w:rsidRPr="00260FA3">
        <w:rPr>
          <w:lang w:val="en-US"/>
        </w:rPr>
        <w:t>okuladm</w:t>
      </w:r>
      <w:r w:rsidR="00585966" w:rsidRPr="00260FA3">
        <w:t>.</w:t>
      </w:r>
      <w:r w:rsidR="00585966" w:rsidRPr="00260FA3">
        <w:rPr>
          <w:lang w:val="en-US"/>
        </w:rPr>
        <w:t>ru</w:t>
      </w:r>
      <w:r w:rsidRPr="00260FA3">
        <w:t xml:space="preserve"> не позднее чем за два рабочих дня до даты окончания срока подачи заявок на участие в продаже</w:t>
      </w:r>
      <w:r w:rsidR="00635D51" w:rsidRPr="00260FA3">
        <w:t xml:space="preserve">, а также может быть </w:t>
      </w:r>
      <w:r w:rsidR="004A2FD7" w:rsidRPr="00260FA3">
        <w:t xml:space="preserve">согласован по телефону: </w:t>
      </w:r>
      <w:r w:rsidR="00585966" w:rsidRPr="00260FA3">
        <w:t>(816</w:t>
      </w:r>
      <w:r w:rsidR="00C36129" w:rsidRPr="00260FA3">
        <w:t>-</w:t>
      </w:r>
      <w:r w:rsidR="00585966" w:rsidRPr="00260FA3">
        <w:t>57)2-28-55</w:t>
      </w:r>
      <w:r w:rsidR="00635D51" w:rsidRPr="00260FA3">
        <w:t>.</w:t>
      </w:r>
    </w:p>
    <w:p w:rsidR="007D2588" w:rsidRPr="00260FA3" w:rsidRDefault="007D2588" w:rsidP="007D2588">
      <w:pPr>
        <w:ind w:right="-5" w:firstLine="720"/>
        <w:jc w:val="both"/>
      </w:pPr>
      <w:r w:rsidRPr="00260FA3"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588" w:rsidRDefault="007D2588" w:rsidP="007D2588">
      <w:pPr>
        <w:ind w:right="-5" w:firstLine="720"/>
        <w:jc w:val="both"/>
      </w:pPr>
      <w:r w:rsidRPr="00260FA3">
        <w:t>Наличие электронной подписи уполномоченного (доверенного) лица означает,</w:t>
      </w:r>
      <w:r w:rsidR="007E7F53">
        <w:t xml:space="preserve"> что документы и сведения, пода</w:t>
      </w:r>
      <w:r w:rsidRPr="00260FA3">
        <w:t>н</w:t>
      </w:r>
      <w:r w:rsidR="007E7F53">
        <w:t>н</w:t>
      </w:r>
      <w:r w:rsidRPr="00260FA3">
        <w:t>ые в форме электронных документов, направлены от имени Претендента, участника торгов, Продавца либо Оператора электронной площадки торгов</w:t>
      </w:r>
      <w:r w:rsidR="007E7F53">
        <w:t>,</w:t>
      </w:r>
      <w:r w:rsidRPr="00260FA3">
        <w:t xml:space="preserve">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</w:t>
      </w:r>
      <w:r w:rsidR="007E7F53">
        <w:t>ой подписью лица, имеющего право</w:t>
      </w:r>
      <w:r w:rsidRPr="00260FA3">
        <w:t xml:space="preserve"> действовать от имени Оператора электронной площадки торгов).</w:t>
      </w:r>
    </w:p>
    <w:p w:rsidR="00016442" w:rsidRPr="00260FA3" w:rsidRDefault="00016442" w:rsidP="007D2588">
      <w:pPr>
        <w:ind w:right="-5" w:firstLine="720"/>
        <w:jc w:val="both"/>
      </w:pPr>
      <w:r>
        <w:t>Условия договора купли-продажи имущества приведены в</w:t>
      </w:r>
      <w:r w:rsidR="00DB0D68">
        <w:t xml:space="preserve"> нижеизложенном</w:t>
      </w:r>
      <w:r>
        <w:t xml:space="preserve"> проекте указанного договора.</w:t>
      </w:r>
    </w:p>
    <w:p w:rsidR="007D2588" w:rsidRPr="00260FA3" w:rsidRDefault="007D2588" w:rsidP="00172CBB">
      <w:pPr>
        <w:tabs>
          <w:tab w:val="left" w:pos="720"/>
          <w:tab w:val="left" w:pos="960"/>
        </w:tabs>
        <w:autoSpaceDE w:val="0"/>
        <w:autoSpaceDN w:val="0"/>
        <w:adjustRightInd w:val="0"/>
        <w:ind w:firstLine="480"/>
        <w:jc w:val="both"/>
        <w:rPr>
          <w:b/>
        </w:rPr>
      </w:pP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34BF2" w:rsidRPr="00260FA3" w:rsidRDefault="00634BF2" w:rsidP="00634BF2">
      <w:pPr>
        <w:autoSpaceDE w:val="0"/>
        <w:autoSpaceDN w:val="0"/>
        <w:adjustRightInd w:val="0"/>
        <w:jc w:val="center"/>
        <w:rPr>
          <w:b/>
          <w:bCs/>
        </w:rPr>
      </w:pPr>
    </w:p>
    <w:p w:rsidR="00634BF2" w:rsidRPr="00260FA3" w:rsidRDefault="00634BF2" w:rsidP="00634BF2">
      <w:pPr>
        <w:ind w:firstLine="540"/>
        <w:jc w:val="both"/>
      </w:pPr>
      <w:r w:rsidRPr="00260FA3">
        <w:t xml:space="preserve"> Покупателями муниципального имущества могут быть любые физические и юридические лица, за исключением:</w:t>
      </w:r>
    </w:p>
    <w:p w:rsidR="00634BF2" w:rsidRPr="00260FA3" w:rsidRDefault="00634BF2" w:rsidP="00634BF2">
      <w:pPr>
        <w:ind w:firstLine="540"/>
        <w:jc w:val="both"/>
      </w:pPr>
      <w:r w:rsidRPr="00260FA3">
        <w:t>-государственных и муниципальных унитарных предприятий, государственных и муниципальных учреждений;</w:t>
      </w:r>
    </w:p>
    <w:p w:rsidR="00634BF2" w:rsidRPr="00260FA3" w:rsidRDefault="00634BF2" w:rsidP="00634BF2">
      <w:pPr>
        <w:ind w:firstLine="540"/>
        <w:jc w:val="both"/>
      </w:pPr>
      <w:r w:rsidRPr="00260FA3">
        <w:t>-юридических лиц, в уставном капитале которых доля</w:t>
      </w:r>
      <w:r w:rsidR="005266B2" w:rsidRPr="005266B2">
        <w:t xml:space="preserve"> </w:t>
      </w:r>
      <w:r w:rsidR="005266B2">
        <w:t>Российской Федерации</w:t>
      </w:r>
      <w:r w:rsidRPr="00260FA3">
        <w:t xml:space="preserve">, субъектов </w:t>
      </w:r>
      <w:r w:rsidR="005266B2">
        <w:t>Российской Федерации</w:t>
      </w:r>
      <w:r w:rsidRPr="00260FA3">
        <w:t xml:space="preserve"> и муниципальных образований превышает 25 процентов, кроме случаев, предусмотренных статьей 25 Федеральн</w:t>
      </w:r>
      <w:r w:rsidR="005E518D" w:rsidRPr="00260FA3">
        <w:t>ого</w:t>
      </w:r>
      <w:r w:rsidRPr="00260FA3">
        <w:t xml:space="preserve"> закон</w:t>
      </w:r>
      <w:r w:rsidR="005E518D" w:rsidRPr="00260FA3">
        <w:t>а</w:t>
      </w:r>
      <w:r w:rsidRPr="00260FA3">
        <w:t xml:space="preserve"> от 21</w:t>
      </w:r>
      <w:r w:rsidR="00CD33AA" w:rsidRPr="00260FA3">
        <w:t xml:space="preserve"> декабря </w:t>
      </w:r>
      <w:r w:rsidRPr="00260FA3">
        <w:t>2001</w:t>
      </w:r>
      <w:r w:rsidR="00CD33AA" w:rsidRPr="00260FA3">
        <w:t xml:space="preserve"> года</w:t>
      </w:r>
      <w:r w:rsidRPr="00260FA3">
        <w:t xml:space="preserve"> N 178-ФЗ "О приватизации государственного и муниципального имущества";</w:t>
      </w:r>
    </w:p>
    <w:p w:rsidR="00634BF2" w:rsidRPr="00260FA3" w:rsidRDefault="00634BF2" w:rsidP="00634BF2">
      <w:pPr>
        <w:ind w:firstLine="540"/>
        <w:jc w:val="both"/>
      </w:pPr>
      <w:r w:rsidRPr="00260FA3"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="005266B2">
        <w:t>Российской Федерации</w:t>
      </w:r>
      <w:r w:rsidR="00B03DFC">
        <w:t xml:space="preserve"> </w:t>
      </w:r>
      <w:r w:rsidRPr="00260FA3"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="00505424">
        <w:t>Российской Федерации</w:t>
      </w:r>
      <w:r w:rsidRPr="00260FA3">
        <w:t>.</w:t>
      </w:r>
    </w:p>
    <w:p w:rsidR="00D648DE" w:rsidRPr="00260FA3" w:rsidRDefault="00D648DE" w:rsidP="00634BF2">
      <w:pPr>
        <w:ind w:firstLine="540"/>
        <w:jc w:val="both"/>
      </w:pPr>
    </w:p>
    <w:p w:rsidR="006E645F" w:rsidRPr="00260FA3" w:rsidRDefault="006E645F" w:rsidP="006E645F">
      <w:pPr>
        <w:ind w:right="-5" w:firstLine="720"/>
        <w:jc w:val="center"/>
        <w:rPr>
          <w:b/>
        </w:rPr>
      </w:pPr>
      <w:r w:rsidRPr="00260FA3">
        <w:rPr>
          <w:b/>
        </w:rPr>
        <w:t>Порядок реги</w:t>
      </w:r>
      <w:r w:rsidR="003D0CFB" w:rsidRPr="00260FA3">
        <w:rPr>
          <w:b/>
        </w:rPr>
        <w:t>страции на электронной площадке</w:t>
      </w:r>
    </w:p>
    <w:p w:rsidR="006E645F" w:rsidRPr="00260FA3" w:rsidRDefault="006E645F" w:rsidP="006E645F">
      <w:pPr>
        <w:ind w:right="-5" w:firstLine="720"/>
        <w:jc w:val="center"/>
      </w:pPr>
    </w:p>
    <w:p w:rsidR="006E645F" w:rsidRPr="00260FA3" w:rsidRDefault="006E645F" w:rsidP="006E645F">
      <w:pPr>
        <w:ind w:right="-5" w:firstLine="720"/>
        <w:jc w:val="both"/>
      </w:pPr>
      <w:r w:rsidRPr="00260FA3">
        <w:t>Для обеспечения доступа к участию в электронной продаже Претендентам необходимо пройти процедуру регистрации на электронной площадке: utp.sberbank-ast.ru.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осуществляется без взимания платы.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E645F" w:rsidRPr="00260FA3" w:rsidRDefault="006E645F" w:rsidP="006E645F">
      <w:pPr>
        <w:ind w:right="-5" w:firstLine="720"/>
        <w:jc w:val="both"/>
      </w:pPr>
      <w:r w:rsidRPr="00260FA3">
        <w:t>Регистрация на электронной площадке проводится в соответствии с Регламентом электронной площадки.</w:t>
      </w:r>
    </w:p>
    <w:p w:rsidR="005C4E8F" w:rsidRPr="00260FA3" w:rsidRDefault="005C4E8F" w:rsidP="006E645F">
      <w:pPr>
        <w:ind w:right="-5" w:firstLine="720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  <w:r w:rsidRPr="00260FA3">
        <w:rPr>
          <w:b/>
        </w:rPr>
        <w:t>Правила проведения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1F79A6" w:rsidRPr="00260FA3" w:rsidRDefault="00367331" w:rsidP="001F79A6">
      <w:pPr>
        <w:ind w:firstLine="709"/>
        <w:rPr>
          <w:b/>
          <w:i/>
        </w:rPr>
      </w:pPr>
      <w:r w:rsidRPr="00260FA3">
        <w:rPr>
          <w:b/>
          <w:i/>
        </w:rPr>
        <w:t>1.</w:t>
      </w:r>
      <w:r w:rsidR="001F79A6" w:rsidRPr="00260FA3">
        <w:rPr>
          <w:b/>
          <w:i/>
        </w:rPr>
        <w:t xml:space="preserve"> Проведение продажи имущества на </w:t>
      </w:r>
      <w:hyperlink r:id="rId10" w:history="1">
        <w:r w:rsidR="001F79A6" w:rsidRPr="00260FA3">
          <w:rPr>
            <w:rStyle w:val="af"/>
            <w:b/>
            <w:i/>
            <w:color w:val="auto"/>
            <w:u w:val="none"/>
          </w:rPr>
          <w:t>аукционе</w:t>
        </w:r>
      </w:hyperlink>
      <w:r w:rsidRPr="00260FA3">
        <w:rPr>
          <w:b/>
          <w:i/>
        </w:rPr>
        <w:t>:</w:t>
      </w:r>
    </w:p>
    <w:p w:rsidR="001F79A6" w:rsidRPr="00260FA3" w:rsidRDefault="001F79A6" w:rsidP="00367331">
      <w:pPr>
        <w:ind w:firstLine="709"/>
        <w:jc w:val="both"/>
      </w:pPr>
      <w:r w:rsidRPr="00260FA3">
        <w:t>Для участия в продаже имущества на аукционе претенденты</w:t>
      </w:r>
      <w:r w:rsidR="000F394D">
        <w:t xml:space="preserve"> перечисляют задаток в размере 1</w:t>
      </w:r>
      <w:r w:rsidRPr="00260FA3">
        <w:t xml:space="preserve">0 </w:t>
      </w:r>
      <w:r w:rsidR="00C91209">
        <w:t>(</w:t>
      </w:r>
      <w:r w:rsidR="000F394D">
        <w:t>десяти</w:t>
      </w:r>
      <w:r w:rsidR="00FB2F7A" w:rsidRPr="00260FA3">
        <w:t xml:space="preserve">) </w:t>
      </w:r>
      <w:r w:rsidRPr="00260FA3">
        <w:t>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1F79A6" w:rsidRPr="00260FA3" w:rsidRDefault="001F79A6" w:rsidP="00367331">
      <w:pPr>
        <w:ind w:firstLine="709"/>
        <w:jc w:val="both"/>
      </w:pPr>
      <w:r w:rsidRPr="00260FA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1F79A6" w:rsidRPr="00260FA3" w:rsidRDefault="001F79A6" w:rsidP="00367331">
      <w:pPr>
        <w:ind w:firstLine="709"/>
        <w:jc w:val="both"/>
      </w:pPr>
      <w:r w:rsidRPr="00260FA3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</w:t>
      </w:r>
      <w:r w:rsidRPr="00260FA3">
        <w:lastRenderedPageBreak/>
        <w:t xml:space="preserve">размещения информации о проведении торгов, определенном Правительством </w:t>
      </w:r>
      <w:r w:rsidR="00505424">
        <w:t>Российской Федерации</w:t>
      </w:r>
      <w:r w:rsidRPr="00260FA3">
        <w:t>, а также на сайте продавца в сети "Интернет".</w:t>
      </w:r>
    </w:p>
    <w:p w:rsidR="001F79A6" w:rsidRPr="00260FA3" w:rsidRDefault="001F79A6" w:rsidP="00367331">
      <w:pPr>
        <w:ind w:firstLine="709"/>
        <w:jc w:val="both"/>
      </w:pPr>
      <w:r w:rsidRPr="00260FA3"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F79A6" w:rsidRPr="00260FA3" w:rsidRDefault="001F79A6" w:rsidP="00367331">
      <w:pPr>
        <w:ind w:firstLine="709"/>
        <w:jc w:val="both"/>
      </w:pPr>
      <w:r w:rsidRPr="00260FA3"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Со времени начала проведения процедуры аукциона оператором электронной площадки размещается: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F79A6" w:rsidRPr="00260FA3" w:rsidRDefault="001F79A6" w:rsidP="00367331">
      <w:pPr>
        <w:ind w:firstLine="709"/>
        <w:jc w:val="both"/>
      </w:pPr>
      <w:r w:rsidRPr="00260FA3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F79A6" w:rsidRPr="00260FA3" w:rsidRDefault="001F79A6" w:rsidP="00367331">
      <w:pPr>
        <w:ind w:firstLine="709"/>
        <w:jc w:val="both"/>
      </w:pPr>
      <w:r w:rsidRPr="00260FA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F79A6" w:rsidRPr="00260FA3" w:rsidRDefault="001F79A6" w:rsidP="00367331">
      <w:pPr>
        <w:ind w:firstLine="709"/>
        <w:jc w:val="both"/>
      </w:pPr>
      <w:r w:rsidRPr="00260FA3">
        <w:t>При этом программными средствами электронной площадки обеспечивается:</w:t>
      </w:r>
    </w:p>
    <w:p w:rsidR="001F79A6" w:rsidRPr="00260FA3" w:rsidRDefault="001F79A6" w:rsidP="00367331">
      <w:pPr>
        <w:ind w:firstLine="709"/>
        <w:jc w:val="both"/>
      </w:pPr>
      <w:r w:rsidRPr="00260FA3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F79A6" w:rsidRPr="00260FA3" w:rsidRDefault="001F79A6" w:rsidP="00367331">
      <w:pPr>
        <w:ind w:firstLine="709"/>
        <w:jc w:val="both"/>
      </w:pPr>
      <w:r w:rsidRPr="00260FA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F79A6" w:rsidRPr="00260FA3" w:rsidRDefault="001F79A6" w:rsidP="00367331">
      <w:pPr>
        <w:ind w:firstLine="709"/>
        <w:jc w:val="both"/>
      </w:pPr>
      <w:r w:rsidRPr="00260FA3">
        <w:t>Победителем признается участник, предложивший наиболее высокую цену имущества.</w:t>
      </w:r>
    </w:p>
    <w:p w:rsidR="001F79A6" w:rsidRPr="00260FA3" w:rsidRDefault="001F79A6" w:rsidP="00367331">
      <w:pPr>
        <w:ind w:firstLine="709"/>
        <w:jc w:val="both"/>
      </w:pPr>
      <w:r w:rsidRPr="00260FA3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F79A6" w:rsidRPr="00FB01C9" w:rsidRDefault="001F79A6" w:rsidP="00B43FA6">
      <w:pPr>
        <w:autoSpaceDE w:val="0"/>
        <w:autoSpaceDN w:val="0"/>
        <w:adjustRightInd w:val="0"/>
        <w:ind w:firstLine="708"/>
        <w:jc w:val="both"/>
      </w:pPr>
      <w:r w:rsidRPr="00FB01C9">
        <w:t>Протокол об итогах аукциона удостоверяет право победителя</w:t>
      </w:r>
      <w:r w:rsidR="00B43FA6" w:rsidRPr="00FB01C9">
        <w:t xml:space="preserve"> либо лица, признанного единственным участником аукциона, </w:t>
      </w:r>
      <w:r w:rsidRPr="00FB01C9">
        <w:t>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Процедура аукциона считается завершенной со времени подписания продавцом протокола об итогах аукциона.</w:t>
      </w:r>
    </w:p>
    <w:p w:rsidR="001F79A6" w:rsidRPr="00FB01C9" w:rsidRDefault="001F79A6" w:rsidP="00367331">
      <w:pPr>
        <w:ind w:firstLine="709"/>
        <w:jc w:val="both"/>
      </w:pPr>
      <w:r w:rsidRPr="00FB01C9">
        <w:t>Аукцион признается несостоявшимся в следующих случаях:</w:t>
      </w:r>
    </w:p>
    <w:p w:rsidR="001F79A6" w:rsidRPr="00FB01C9" w:rsidRDefault="001F79A6" w:rsidP="004C0A58">
      <w:pPr>
        <w:ind w:firstLine="709"/>
        <w:jc w:val="both"/>
      </w:pPr>
      <w:r w:rsidRPr="00FB01C9">
        <w:lastRenderedPageBreak/>
        <w:t>а) не было подано ни одной заявки на участие либо ни один из претендентов не признан участником;</w:t>
      </w:r>
    </w:p>
    <w:p w:rsidR="004C0A58" w:rsidRPr="00FB01C9" w:rsidRDefault="004C0A58" w:rsidP="00367331">
      <w:pPr>
        <w:ind w:firstLine="709"/>
        <w:jc w:val="both"/>
      </w:pPr>
      <w:r w:rsidRPr="00FB01C9">
        <w:t>б</w:t>
      </w:r>
      <w:r w:rsidR="001F79A6" w:rsidRPr="00FB01C9">
        <w:t>) ни один из участников не сделал предложение о начальной цене имущества</w:t>
      </w:r>
      <w:r w:rsidR="007F63A1" w:rsidRPr="00FB01C9">
        <w:t>;</w:t>
      </w:r>
    </w:p>
    <w:p w:rsidR="001F79A6" w:rsidRPr="00FB01C9" w:rsidRDefault="004C0A58" w:rsidP="00367331">
      <w:pPr>
        <w:ind w:firstLine="709"/>
        <w:jc w:val="both"/>
      </w:pPr>
      <w:r w:rsidRPr="00FB01C9">
        <w:t>в) отказ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="001F79A6" w:rsidRPr="00FB01C9">
        <w:t>.</w:t>
      </w:r>
    </w:p>
    <w:p w:rsidR="001F79A6" w:rsidRPr="00FB01C9" w:rsidRDefault="001F79A6" w:rsidP="00367331">
      <w:pPr>
        <w:ind w:firstLine="709"/>
        <w:jc w:val="both"/>
      </w:pPr>
      <w:r w:rsidRPr="00FB01C9">
        <w:t>Решение о признании аукциона несостоявшимся оформляется протоколом.</w:t>
      </w:r>
    </w:p>
    <w:p w:rsidR="001F79A6" w:rsidRPr="00FB01C9" w:rsidRDefault="001F79A6" w:rsidP="007F63A1">
      <w:pPr>
        <w:autoSpaceDE w:val="0"/>
        <w:autoSpaceDN w:val="0"/>
        <w:adjustRightInd w:val="0"/>
        <w:ind w:firstLine="708"/>
        <w:jc w:val="both"/>
      </w:pPr>
      <w:r w:rsidRPr="00FB01C9">
        <w:t>В течение одного часа со времени подписания протокола об итогах аукциона победителю</w:t>
      </w:r>
      <w:r w:rsidR="007F63A1" w:rsidRPr="00FB01C9">
        <w:t xml:space="preserve"> либо лицу, признанному единственным участником аукциона, </w:t>
      </w:r>
      <w:r w:rsidRPr="00FB01C9">
        <w:t>направляется уведомление о признании его победителем</w:t>
      </w:r>
      <w:r w:rsidR="007F63A1" w:rsidRPr="00FB01C9">
        <w:t xml:space="preserve"> либо лицом, признанным единственным участником аукциона,</w:t>
      </w:r>
      <w:r w:rsidRPr="00FB01C9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:rsidR="001F79A6" w:rsidRPr="00FB01C9" w:rsidRDefault="001F79A6" w:rsidP="00367331">
      <w:pPr>
        <w:ind w:firstLine="709"/>
        <w:jc w:val="both"/>
      </w:pPr>
      <w:r w:rsidRPr="00FB01C9">
        <w:t>а) наименование имущества и иные позволяющие его индивидуализировать сведения (спецификация лота);</w:t>
      </w:r>
    </w:p>
    <w:p w:rsidR="001F79A6" w:rsidRPr="00FB01C9" w:rsidRDefault="001F79A6" w:rsidP="00367331">
      <w:pPr>
        <w:ind w:firstLine="709"/>
        <w:jc w:val="both"/>
      </w:pPr>
      <w:r w:rsidRPr="00FB01C9">
        <w:t>б) цена сделки;</w:t>
      </w:r>
    </w:p>
    <w:p w:rsidR="001F79A6" w:rsidRPr="00FB01C9" w:rsidRDefault="001F79A6" w:rsidP="00367331">
      <w:pPr>
        <w:ind w:firstLine="709"/>
        <w:jc w:val="both"/>
      </w:pPr>
      <w:r w:rsidRPr="00FB01C9">
        <w:t>в) фамилия, имя, отчество физического лица или наименование юридического лица - победителя.</w:t>
      </w:r>
    </w:p>
    <w:p w:rsidR="001F79A6" w:rsidRPr="00FB01C9" w:rsidRDefault="004C0A58" w:rsidP="004C0A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B01C9">
        <w:t xml:space="preserve">  </w:t>
      </w:r>
      <w:r w:rsidR="001F79A6" w:rsidRPr="00FB01C9">
        <w:t>В течение 5 рабочих дней со дня подведения итогов аукциона с победителем</w:t>
      </w:r>
      <w:r w:rsidR="00773BE1" w:rsidRPr="00FB01C9">
        <w:t xml:space="preserve"> </w:t>
      </w:r>
      <w:r w:rsidR="00773BE1" w:rsidRPr="00FB01C9">
        <w:rPr>
          <w:bCs/>
        </w:rPr>
        <w:t>либо лицом, признанным единственным участником аукциона,</w:t>
      </w:r>
      <w:r w:rsidR="001F79A6" w:rsidRPr="00FB01C9">
        <w:t xml:space="preserve"> заключается договор купли-продажи имущества.</w:t>
      </w:r>
    </w:p>
    <w:p w:rsidR="00773BE1" w:rsidRPr="00FB01C9" w:rsidRDefault="00773BE1" w:rsidP="00773BE1">
      <w:pPr>
        <w:autoSpaceDE w:val="0"/>
        <w:autoSpaceDN w:val="0"/>
        <w:adjustRightInd w:val="0"/>
        <w:ind w:firstLine="540"/>
        <w:contextualSpacing/>
        <w:jc w:val="both"/>
      </w:pPr>
      <w:r w:rsidRPr="00FB01C9">
        <w:t xml:space="preserve"> 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3BE1" w:rsidRPr="00FB01C9" w:rsidRDefault="00773BE1" w:rsidP="00773BE1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 w:rsidRPr="00FB01C9">
        <w:t xml:space="preserve">  В случае отказа лица, признанного единственным участником аукциона, от заключения договора</w:t>
      </w:r>
      <w:r w:rsidR="00A2510A">
        <w:t xml:space="preserve"> купли-продажи</w:t>
      </w:r>
      <w:r w:rsidRPr="00FB01C9">
        <w:t xml:space="preserve"> аукцион признается несостоявшимся.</w:t>
      </w:r>
    </w:p>
    <w:p w:rsidR="001F79A6" w:rsidRPr="00FB01C9" w:rsidRDefault="00773BE1" w:rsidP="00773BE1">
      <w:pPr>
        <w:autoSpaceDE w:val="0"/>
        <w:autoSpaceDN w:val="0"/>
        <w:adjustRightInd w:val="0"/>
        <w:ind w:firstLine="540"/>
        <w:jc w:val="both"/>
      </w:pPr>
      <w:r w:rsidRPr="00FB01C9">
        <w:t xml:space="preserve">  </w:t>
      </w:r>
      <w:r w:rsidR="001F79A6" w:rsidRPr="00FB01C9">
        <w:t>При уклонении или отказе победителя</w:t>
      </w:r>
      <w:r w:rsidRPr="00FB01C9">
        <w:t xml:space="preserve"> либо лица, признанного единственным участником аукциона,</w:t>
      </w:r>
      <w:r w:rsidR="001F79A6" w:rsidRPr="00FB01C9">
        <w:t xml:space="preserve">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BE1" w:rsidRPr="00260FA3" w:rsidRDefault="001F79A6" w:rsidP="00773BE1">
      <w:pPr>
        <w:ind w:firstLine="709"/>
        <w:jc w:val="both"/>
      </w:pPr>
      <w:r w:rsidRPr="00FB01C9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FB01C9">
          <w:rPr>
            <w:rStyle w:val="af"/>
            <w:color w:val="auto"/>
            <w:u w:val="none"/>
          </w:rPr>
          <w:t>законодательством</w:t>
        </w:r>
      </w:hyperlink>
      <w:r w:rsidR="007E2BFE" w:rsidRPr="00FB01C9">
        <w:t xml:space="preserve"> </w:t>
      </w:r>
      <w:r w:rsidR="00505424">
        <w:t>Российской Федерации</w:t>
      </w:r>
      <w:r w:rsidRPr="00FB01C9">
        <w:t xml:space="preserve"> в договоре купли-продажи имущества, задаток</w:t>
      </w:r>
      <w:r w:rsidRPr="00260FA3">
        <w:t xml:space="preserve"> ему не возвращается.</w:t>
      </w:r>
    </w:p>
    <w:p w:rsidR="001F79A6" w:rsidRDefault="001F79A6" w:rsidP="00367331">
      <w:pPr>
        <w:ind w:firstLine="709"/>
        <w:jc w:val="both"/>
      </w:pPr>
      <w:r w:rsidRPr="00260FA3">
        <w:t xml:space="preserve">Передача имущества и оформление права собственности на него осуществляются в соответствии с законодательством </w:t>
      </w:r>
      <w:r w:rsidR="00505424">
        <w:t>Российской Федерации</w:t>
      </w:r>
      <w:r w:rsidR="007E2BFE">
        <w:t xml:space="preserve"> </w:t>
      </w:r>
      <w:r w:rsidRPr="00260FA3">
        <w:t>и договором купли-продажи имущества не позднее чем через 30 календарных дней после дня оплаты имущества.</w:t>
      </w:r>
    </w:p>
    <w:p w:rsidR="003112AA" w:rsidRPr="00260FA3" w:rsidRDefault="003112AA" w:rsidP="00367331">
      <w:pPr>
        <w:ind w:firstLine="709"/>
        <w:jc w:val="both"/>
      </w:pP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  <w:r w:rsidRPr="00FB01C9">
        <w:rPr>
          <w:b/>
        </w:rPr>
        <w:t>Сведения о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</w:p>
    <w:p w:rsidR="009D4A6D" w:rsidRPr="00FB01C9" w:rsidRDefault="009D4A6D" w:rsidP="009D4A6D">
      <w:pPr>
        <w:autoSpaceDE w:val="0"/>
        <w:autoSpaceDN w:val="0"/>
        <w:adjustRightInd w:val="0"/>
        <w:jc w:val="center"/>
        <w:rPr>
          <w:b/>
        </w:rPr>
      </w:pPr>
    </w:p>
    <w:p w:rsidR="009D4A6D" w:rsidRPr="0072456F" w:rsidRDefault="0072456F" w:rsidP="009D4A6D">
      <w:pPr>
        <w:autoSpaceDE w:val="0"/>
        <w:autoSpaceDN w:val="0"/>
        <w:adjustRightInd w:val="0"/>
        <w:jc w:val="both"/>
      </w:pPr>
      <w:r>
        <w:t>Торги не проводились.</w:t>
      </w:r>
    </w:p>
    <w:p w:rsidR="00695419" w:rsidRPr="00260FA3" w:rsidRDefault="00695419" w:rsidP="00367331">
      <w:pPr>
        <w:ind w:firstLine="709"/>
        <w:jc w:val="both"/>
      </w:pP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  <w:bCs/>
        </w:rPr>
      </w:pPr>
      <w:r w:rsidRPr="00260FA3">
        <w:rPr>
          <w:b/>
          <w:bCs/>
        </w:rPr>
        <w:t>Дата и время проведения</w:t>
      </w:r>
      <w:r w:rsidRPr="00260FA3">
        <w:rPr>
          <w:b/>
        </w:rPr>
        <w:t xml:space="preserve"> продажи в электронной форме</w:t>
      </w:r>
    </w:p>
    <w:p w:rsidR="005C4E8F" w:rsidRPr="00260FA3" w:rsidRDefault="005C4E8F" w:rsidP="005C4E8F">
      <w:pPr>
        <w:autoSpaceDE w:val="0"/>
        <w:autoSpaceDN w:val="0"/>
        <w:adjustRightInd w:val="0"/>
        <w:jc w:val="center"/>
        <w:rPr>
          <w:b/>
        </w:rPr>
      </w:pPr>
    </w:p>
    <w:p w:rsidR="00356180" w:rsidRPr="00260FA3" w:rsidRDefault="005C4E8F" w:rsidP="00356180">
      <w:pPr>
        <w:tabs>
          <w:tab w:val="num" w:pos="540"/>
        </w:tabs>
        <w:jc w:val="both"/>
        <w:rPr>
          <w:b/>
          <w:color w:val="FF0000"/>
        </w:rPr>
      </w:pPr>
      <w:r w:rsidRPr="004E67B9">
        <w:rPr>
          <w:b/>
        </w:rPr>
        <w:t xml:space="preserve">Дата и время проведения продажи: </w:t>
      </w:r>
      <w:r w:rsidR="00273AFC">
        <w:rPr>
          <w:b/>
        </w:rPr>
        <w:t>29</w:t>
      </w:r>
      <w:r w:rsidR="001C1C1E" w:rsidRPr="004E67B9">
        <w:rPr>
          <w:b/>
        </w:rPr>
        <w:t>.</w:t>
      </w:r>
      <w:r w:rsidR="009374F1">
        <w:rPr>
          <w:b/>
        </w:rPr>
        <w:t>01</w:t>
      </w:r>
      <w:r w:rsidR="005E518D" w:rsidRPr="004E67B9">
        <w:rPr>
          <w:b/>
        </w:rPr>
        <w:t>.202</w:t>
      </w:r>
      <w:r w:rsidR="009374F1">
        <w:rPr>
          <w:b/>
        </w:rPr>
        <w:t>4</w:t>
      </w:r>
      <w:r w:rsidR="005E518D" w:rsidRPr="004E67B9">
        <w:rPr>
          <w:b/>
        </w:rPr>
        <w:t xml:space="preserve"> г. </w:t>
      </w:r>
      <w:r w:rsidRPr="004E67B9">
        <w:rPr>
          <w:b/>
        </w:rPr>
        <w:t>в 1</w:t>
      </w:r>
      <w:r w:rsidR="0072456F">
        <w:rPr>
          <w:b/>
        </w:rPr>
        <w:t>1:</w:t>
      </w:r>
      <w:r w:rsidRPr="004E67B9">
        <w:rPr>
          <w:b/>
        </w:rPr>
        <w:t>00</w:t>
      </w:r>
      <w:r w:rsidR="00FB2F7A" w:rsidRPr="004E67B9">
        <w:rPr>
          <w:b/>
        </w:rPr>
        <w:t xml:space="preserve"> (МСК).</w:t>
      </w:r>
    </w:p>
    <w:p w:rsidR="001373C6" w:rsidRDefault="00356180" w:rsidP="007F0DE3">
      <w:pPr>
        <w:tabs>
          <w:tab w:val="num" w:pos="540"/>
        </w:tabs>
        <w:jc w:val="both"/>
      </w:pPr>
      <w:r w:rsidRPr="00260FA3">
        <w:tab/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  <w:r>
        <w:rPr>
          <w:b/>
        </w:rPr>
        <w:t>Место и срок подведения итогов продажи в электронной форме</w:t>
      </w:r>
    </w:p>
    <w:p w:rsidR="00016442" w:rsidRDefault="00016442" w:rsidP="00016442">
      <w:pPr>
        <w:tabs>
          <w:tab w:val="num" w:pos="540"/>
        </w:tabs>
        <w:jc w:val="center"/>
        <w:rPr>
          <w:b/>
        </w:rPr>
      </w:pPr>
    </w:p>
    <w:p w:rsidR="00016442" w:rsidRDefault="00016442" w:rsidP="00016442">
      <w:pPr>
        <w:tabs>
          <w:tab w:val="num" w:pos="540"/>
        </w:tabs>
        <w:jc w:val="both"/>
        <w:rPr>
          <w:b/>
        </w:rPr>
      </w:pPr>
      <w:r w:rsidRPr="00260FA3">
        <w:rPr>
          <w:b/>
        </w:rPr>
        <w:t>Место подведения итогов продажи: utp.sberbank-ast.ru.</w:t>
      </w:r>
    </w:p>
    <w:p w:rsidR="00016442" w:rsidRDefault="00016442" w:rsidP="00016442">
      <w:pPr>
        <w:tabs>
          <w:tab w:val="num" w:pos="540"/>
        </w:tabs>
        <w:rPr>
          <w:b/>
        </w:rPr>
      </w:pPr>
    </w:p>
    <w:p w:rsidR="00016442" w:rsidRPr="00EB5C36" w:rsidRDefault="00016442" w:rsidP="00016442">
      <w:pPr>
        <w:tabs>
          <w:tab w:val="num" w:pos="540"/>
        </w:tabs>
        <w:rPr>
          <w:b/>
        </w:rPr>
      </w:pPr>
      <w:r>
        <w:rPr>
          <w:b/>
        </w:rPr>
        <w:t>Срок подведен</w:t>
      </w:r>
      <w:r w:rsidR="00273AFC">
        <w:rPr>
          <w:b/>
        </w:rPr>
        <w:t>ия итогов продажи: не позднее 30</w:t>
      </w:r>
      <w:r w:rsidRPr="00EB5C36">
        <w:rPr>
          <w:b/>
        </w:rPr>
        <w:t>.01.2024 г.</w:t>
      </w:r>
    </w:p>
    <w:p w:rsidR="00016442" w:rsidRPr="00260FA3" w:rsidRDefault="00016442" w:rsidP="00016442">
      <w:pPr>
        <w:spacing w:line="192" w:lineRule="auto"/>
        <w:jc w:val="center"/>
        <w:rPr>
          <w:b/>
        </w:rPr>
      </w:pPr>
    </w:p>
    <w:p w:rsidR="00016442" w:rsidRPr="00016442" w:rsidRDefault="00016442" w:rsidP="007F0DE3">
      <w:pPr>
        <w:tabs>
          <w:tab w:val="num" w:pos="540"/>
        </w:tabs>
        <w:jc w:val="both"/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  <w:bookmarkStart w:id="1" w:name="_Toc438562017"/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FB2F7A" w:rsidRPr="00260FA3" w:rsidRDefault="00FB2F7A" w:rsidP="007F0DE3">
      <w:pPr>
        <w:spacing w:line="192" w:lineRule="auto"/>
        <w:jc w:val="center"/>
        <w:rPr>
          <w:b/>
        </w:rPr>
      </w:pP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lastRenderedPageBreak/>
        <w:t xml:space="preserve">ЗАЯВКА НА УЧАСТИЕ В </w:t>
      </w:r>
      <w:r w:rsidRPr="00260FA3">
        <w:rPr>
          <w:b/>
          <w:bCs/>
          <w:caps/>
        </w:rPr>
        <w:t>аукционе</w:t>
      </w:r>
    </w:p>
    <w:p w:rsidR="007F0DE3" w:rsidRPr="00260FA3" w:rsidRDefault="007F0DE3" w:rsidP="007F0DE3">
      <w:pPr>
        <w:spacing w:line="192" w:lineRule="auto"/>
        <w:jc w:val="center"/>
        <w:rPr>
          <w:b/>
        </w:rPr>
      </w:pPr>
      <w:r w:rsidRPr="00260FA3">
        <w:rPr>
          <w:b/>
        </w:rPr>
        <w:t>В ЭЛЕКТРОННОЙ ФОРМЕ</w:t>
      </w:r>
    </w:p>
    <w:p w:rsidR="007F0DE3" w:rsidRPr="00260FA3" w:rsidRDefault="007F0DE3" w:rsidP="007F0DE3">
      <w:pPr>
        <w:spacing w:line="192" w:lineRule="auto"/>
        <w:jc w:val="center"/>
        <w:rPr>
          <w:b/>
          <w:sz w:val="22"/>
          <w:szCs w:val="22"/>
        </w:rPr>
      </w:pPr>
      <w:r w:rsidRPr="00260FA3">
        <w:rPr>
          <w:b/>
        </w:rPr>
        <w:t xml:space="preserve">по продаже Объекта (лота) </w:t>
      </w:r>
    </w:p>
    <w:p w:rsidR="007F0DE3" w:rsidRPr="00260FA3" w:rsidRDefault="007F0DE3" w:rsidP="007F0DE3">
      <w:pPr>
        <w:spacing w:line="192" w:lineRule="auto"/>
        <w:ind w:left="6480"/>
        <w:rPr>
          <w:b/>
          <w:sz w:val="22"/>
          <w:szCs w:val="22"/>
        </w:rPr>
      </w:pPr>
    </w:p>
    <w:p w:rsidR="007F0DE3" w:rsidRPr="00260FA3" w:rsidRDefault="007F0DE3" w:rsidP="007F0DE3">
      <w:pPr>
        <w:spacing w:line="204" w:lineRule="auto"/>
        <w:jc w:val="right"/>
        <w:rPr>
          <w:sz w:val="21"/>
          <w:szCs w:val="21"/>
        </w:rPr>
      </w:pPr>
      <w:r w:rsidRPr="00260FA3">
        <w:rPr>
          <w:sz w:val="20"/>
        </w:rPr>
        <w:t>___________________________________________________________________________________________________</w:t>
      </w:r>
    </w:p>
    <w:p w:rsidR="007F0DE3" w:rsidRPr="00260FA3" w:rsidRDefault="007F0DE3" w:rsidP="007F0DE3">
      <w:pPr>
        <w:spacing w:line="192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(наименование </w:t>
      </w:r>
      <w:r w:rsidR="009E48A7" w:rsidRPr="00260FA3">
        <w:rPr>
          <w:sz w:val="18"/>
          <w:szCs w:val="18"/>
        </w:rPr>
        <w:t>Продавца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rPr>
          <w:sz w:val="16"/>
          <w:szCs w:val="16"/>
        </w:rPr>
      </w:pPr>
      <w:r w:rsidRPr="00260FA3">
        <w:rPr>
          <w:b/>
          <w:sz w:val="22"/>
          <w:szCs w:val="22"/>
        </w:rPr>
        <w:t>Претендент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18"/>
          <w:szCs w:val="18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  <w:r w:rsidRPr="00260FA3">
        <w:rPr>
          <w:sz w:val="18"/>
          <w:szCs w:val="18"/>
        </w:rPr>
        <w:t xml:space="preserve"> (</w:t>
      </w:r>
      <w:r w:rsidRPr="00260FA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260FA3">
        <w:rPr>
          <w:sz w:val="18"/>
          <w:szCs w:val="18"/>
        </w:rPr>
        <w:t>)</w:t>
      </w:r>
    </w:p>
    <w:p w:rsidR="007F0DE3" w:rsidRPr="00260FA3" w:rsidRDefault="007F0DE3" w:rsidP="007F0DE3">
      <w:pPr>
        <w:spacing w:line="204" w:lineRule="auto"/>
        <w:jc w:val="center"/>
        <w:rPr>
          <w:sz w:val="18"/>
          <w:szCs w:val="18"/>
        </w:rPr>
      </w:pPr>
    </w:p>
    <w:p w:rsidR="007F0DE3" w:rsidRPr="00260FA3" w:rsidRDefault="007F0DE3" w:rsidP="007F0DE3">
      <w:pPr>
        <w:spacing w:line="204" w:lineRule="auto"/>
        <w:jc w:val="center"/>
        <w:rPr>
          <w:sz w:val="22"/>
          <w:szCs w:val="22"/>
        </w:rPr>
      </w:pPr>
      <w:r w:rsidRPr="00260FA3">
        <w:rPr>
          <w:b/>
          <w:sz w:val="22"/>
          <w:szCs w:val="22"/>
        </w:rPr>
        <w:t>в лице</w:t>
      </w:r>
      <w:r w:rsidRPr="00260FA3">
        <w:rPr>
          <w:sz w:val="22"/>
          <w:szCs w:val="22"/>
        </w:rPr>
        <w:t xml:space="preserve"> ______________________________________________________________________________________</w:t>
      </w:r>
    </w:p>
    <w:p w:rsidR="007F0DE3" w:rsidRPr="00260FA3" w:rsidRDefault="007F0DE3" w:rsidP="007F0DE3">
      <w:pPr>
        <w:spacing w:line="204" w:lineRule="auto"/>
        <w:jc w:val="center"/>
        <w:rPr>
          <w:sz w:val="20"/>
          <w:szCs w:val="22"/>
        </w:rPr>
      </w:pPr>
      <w:r w:rsidRPr="00260FA3">
        <w:rPr>
          <w:sz w:val="20"/>
          <w:szCs w:val="22"/>
        </w:rPr>
        <w:t>(ФИО)</w:t>
      </w:r>
    </w:p>
    <w:p w:rsidR="007F0DE3" w:rsidRPr="00260FA3" w:rsidRDefault="007F0DE3" w:rsidP="007F0DE3">
      <w:pPr>
        <w:spacing w:line="204" w:lineRule="auto"/>
        <w:jc w:val="both"/>
        <w:rPr>
          <w:b/>
          <w:bCs/>
          <w:sz w:val="20"/>
        </w:rPr>
      </w:pPr>
      <w:r w:rsidRPr="00260FA3">
        <w:rPr>
          <w:b/>
          <w:bCs/>
          <w:sz w:val="22"/>
          <w:szCs w:val="22"/>
        </w:rPr>
        <w:t>действующий на основании</w:t>
      </w:r>
      <w:r w:rsidRPr="00260FA3">
        <w:rPr>
          <w:b/>
          <w:bCs/>
          <w:sz w:val="20"/>
          <w:vertAlign w:val="superscript"/>
        </w:rPr>
        <w:t>1</w:t>
      </w:r>
      <w:r w:rsidRPr="00260FA3">
        <w:rPr>
          <w:sz w:val="16"/>
          <w:szCs w:val="16"/>
        </w:rPr>
        <w:t>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>(</w:t>
      </w:r>
      <w:r w:rsidRPr="00260FA3">
        <w:rPr>
          <w:sz w:val="18"/>
          <w:szCs w:val="18"/>
        </w:rPr>
        <w:t>Устав, Положение и т.д</w:t>
      </w:r>
      <w:r w:rsidRPr="00260FA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b/>
                <w:lang w:eastAsia="en-US"/>
              </w:rPr>
              <w:t>(</w:t>
            </w:r>
            <w:r w:rsidRPr="00260FA3">
              <w:rPr>
                <w:b/>
                <w:sz w:val="20"/>
                <w:lang w:eastAsia="en-US"/>
              </w:rPr>
              <w:t>заполняетсяиндивидуальным предпринимателем, физическим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F0DE3" w:rsidRPr="00260FA3" w:rsidTr="007F0D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7F0DE3" w:rsidRPr="00260FA3" w:rsidRDefault="007F0DE3">
            <w:pPr>
              <w:spacing w:line="192" w:lineRule="auto"/>
              <w:rPr>
                <w:b/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7F0DE3" w:rsidRPr="00260FA3" w:rsidTr="007F0D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 w:rsidRPr="00260FA3">
              <w:rPr>
                <w:b/>
                <w:sz w:val="20"/>
                <w:lang w:eastAsia="en-US"/>
              </w:rPr>
              <w:t>Представитель Претендента</w:t>
            </w:r>
            <w:r w:rsidRPr="00260FA3">
              <w:rPr>
                <w:b/>
                <w:sz w:val="20"/>
                <w:vertAlign w:val="superscript"/>
                <w:lang w:eastAsia="en-US"/>
              </w:rPr>
              <w:t>2</w:t>
            </w:r>
            <w:r w:rsidRPr="00260FA3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7F0DE3" w:rsidRPr="00260FA3" w:rsidRDefault="007F0DE3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260FA3"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F0DE3" w:rsidRPr="00260FA3" w:rsidRDefault="007F0DE3">
            <w:pPr>
              <w:spacing w:line="192" w:lineRule="auto"/>
              <w:rPr>
                <w:lang w:eastAsia="en-US"/>
              </w:rPr>
            </w:pPr>
            <w:r w:rsidRPr="00260FA3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</w:pPr>
      <w:r w:rsidRPr="00260FA3">
        <w:tab/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260FA3"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7F0DE3" w:rsidRPr="00260FA3" w:rsidRDefault="007F0DE3" w:rsidP="007F0DE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7F0DE3" w:rsidRPr="00260FA3" w:rsidTr="007F0D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7F0DE3" w:rsidRPr="00260FA3" w:rsidRDefault="007F0DE3">
            <w:pPr>
              <w:spacing w:line="276" w:lineRule="auto"/>
              <w:rPr>
                <w:sz w:val="20"/>
                <w:lang w:eastAsia="en-US"/>
              </w:rPr>
            </w:pPr>
            <w:r w:rsidRPr="00260FA3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7F0DE3" w:rsidRPr="00260FA3" w:rsidRDefault="007F0DE3">
            <w:pPr>
              <w:spacing w:line="276" w:lineRule="auto"/>
              <w:rPr>
                <w:b/>
                <w:lang w:eastAsia="en-US"/>
              </w:rPr>
            </w:pPr>
            <w:r w:rsidRPr="00260FA3">
              <w:rPr>
                <w:sz w:val="20"/>
                <w:lang w:eastAsia="en-US"/>
              </w:rPr>
              <w:t>Адрес (местонахождение) Объекта (лота)………………………………………………………...………</w:t>
            </w:r>
          </w:p>
        </w:tc>
      </w:tr>
    </w:tbl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260FA3">
        <w:rPr>
          <w:sz w:val="20"/>
        </w:rPr>
        <w:t xml:space="preserve">__________________________________________________ (сумма прописью), </w:t>
      </w:r>
    </w:p>
    <w:p w:rsidR="007F0DE3" w:rsidRPr="00260FA3" w:rsidRDefault="007F0DE3" w:rsidP="007F0DE3">
      <w:pPr>
        <w:widowControl w:val="0"/>
        <w:autoSpaceDE w:val="0"/>
        <w:spacing w:before="1" w:after="1"/>
        <w:jc w:val="both"/>
        <w:rPr>
          <w:b/>
          <w:sz w:val="20"/>
        </w:rPr>
      </w:pPr>
      <w:r w:rsidRPr="00260FA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7F0DE3" w:rsidRPr="00260FA3" w:rsidRDefault="007F0DE3" w:rsidP="007F0DE3">
      <w:pPr>
        <w:pStyle w:val="ae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60FA3">
        <w:rPr>
          <w:rFonts w:ascii="Times New Roman" w:hAnsi="Times New Roman"/>
          <w:sz w:val="19"/>
          <w:szCs w:val="19"/>
        </w:rPr>
        <w:t>Претендент обязуется: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1"/>
          <w:numId w:val="26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 xml:space="preserve"> и договоре купли-продажи.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понятны все требования и положения </w:t>
      </w:r>
      <w:r w:rsidRPr="00260FA3">
        <w:rPr>
          <w:sz w:val="20"/>
        </w:rPr>
        <w:t>Информационного сообщения</w:t>
      </w:r>
      <w:r w:rsidRPr="00260FA3">
        <w:rPr>
          <w:sz w:val="19"/>
          <w:szCs w:val="19"/>
        </w:rPr>
        <w:t>. Претенденту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>известно фактическое</w:t>
      </w:r>
      <w:r w:rsidR="00AD622A">
        <w:rPr>
          <w:sz w:val="19"/>
          <w:szCs w:val="19"/>
        </w:rPr>
        <w:t xml:space="preserve"> </w:t>
      </w:r>
      <w:r w:rsidRPr="00260FA3">
        <w:rPr>
          <w:sz w:val="19"/>
          <w:szCs w:val="19"/>
        </w:rPr>
        <w:t xml:space="preserve">состояние и технические характеристики Объекта (лота) </w:t>
      </w:r>
      <w:r w:rsidRPr="00260FA3">
        <w:rPr>
          <w:b/>
          <w:sz w:val="19"/>
          <w:szCs w:val="19"/>
        </w:rPr>
        <w:t>и он не имеет претензий к ним.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 w:rsidRPr="00260FA3">
        <w:rPr>
          <w:sz w:val="20"/>
        </w:rPr>
        <w:t>Информационном сообщении</w:t>
      </w:r>
      <w:r w:rsidRPr="00260FA3">
        <w:rPr>
          <w:sz w:val="19"/>
          <w:szCs w:val="19"/>
        </w:rPr>
        <w:t>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 xml:space="preserve">Претендент осведомлен и согласен с тем, что </w:t>
      </w:r>
      <w:r w:rsidR="009E48A7" w:rsidRPr="00260FA3">
        <w:rPr>
          <w:sz w:val="19"/>
          <w:szCs w:val="19"/>
        </w:rPr>
        <w:t>Продавец не несе</w:t>
      </w:r>
      <w:r w:rsidRPr="00260FA3">
        <w:rPr>
          <w:sz w:val="19"/>
          <w:szCs w:val="19"/>
        </w:rPr>
        <w:t>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F0DE3" w:rsidRPr="00260FA3" w:rsidRDefault="007F0DE3" w:rsidP="007F0DE3">
      <w:pPr>
        <w:numPr>
          <w:ilvl w:val="0"/>
          <w:numId w:val="26"/>
        </w:numPr>
        <w:suppressAutoHyphens/>
        <w:jc w:val="both"/>
        <w:rPr>
          <w:sz w:val="19"/>
          <w:szCs w:val="19"/>
        </w:rPr>
      </w:pPr>
      <w:r w:rsidRPr="00260FA3"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sz w:val="19"/>
          <w:szCs w:val="19"/>
        </w:rPr>
        <w:t>___________________________________________________</w:t>
      </w:r>
    </w:p>
    <w:p w:rsidR="007F0DE3" w:rsidRPr="00260FA3" w:rsidRDefault="007F0DE3" w:rsidP="007F0DE3">
      <w:pPr>
        <w:ind w:left="360"/>
        <w:jc w:val="both"/>
        <w:rPr>
          <w:sz w:val="19"/>
          <w:szCs w:val="19"/>
        </w:rPr>
      </w:pPr>
      <w:r w:rsidRPr="00260FA3">
        <w:rPr>
          <w:b/>
          <w:sz w:val="12"/>
          <w:szCs w:val="12"/>
        </w:rPr>
        <w:t>1</w:t>
      </w:r>
      <w:r w:rsidRPr="00260FA3">
        <w:rPr>
          <w:sz w:val="16"/>
          <w:szCs w:val="16"/>
        </w:rPr>
        <w:t xml:space="preserve"> Заполняется при подаче Заявки </w:t>
      </w:r>
      <w:r w:rsidRPr="00260FA3">
        <w:rPr>
          <w:bCs/>
          <w:sz w:val="16"/>
          <w:szCs w:val="16"/>
        </w:rPr>
        <w:t>юридическим лицом</w:t>
      </w:r>
    </w:p>
    <w:p w:rsidR="007F0DE3" w:rsidRPr="00260FA3" w:rsidRDefault="007F0DE3" w:rsidP="007F0DE3">
      <w:pPr>
        <w:ind w:left="360"/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>2</w:t>
      </w:r>
      <w:r w:rsidRPr="00260FA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3112AA" w:rsidRDefault="003112AA" w:rsidP="007F0DE3">
      <w:pPr>
        <w:jc w:val="both"/>
        <w:rPr>
          <w:b/>
          <w:sz w:val="25"/>
          <w:szCs w:val="25"/>
        </w:rPr>
      </w:pP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25"/>
          <w:szCs w:val="25"/>
        </w:rPr>
        <w:lastRenderedPageBreak/>
        <w:t>Платежные реквизиты Претендента:</w:t>
      </w: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20"/>
        </w:rPr>
      </w:pPr>
      <w:r w:rsidRPr="00260FA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F0DE3" w:rsidRPr="00260FA3" w:rsidTr="007F0D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ИНН</w:t>
            </w:r>
            <w:r w:rsidRPr="00260FA3">
              <w:rPr>
                <w:sz w:val="20"/>
                <w:vertAlign w:val="superscript"/>
                <w:lang w:eastAsia="en-US"/>
              </w:rPr>
              <w:t>3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КПП</w:t>
            </w:r>
            <w:r w:rsidRPr="00260FA3">
              <w:rPr>
                <w:sz w:val="20"/>
                <w:vertAlign w:val="superscript"/>
                <w:lang w:eastAsia="en-US"/>
              </w:rPr>
              <w:t>4</w:t>
            </w:r>
            <w:r w:rsidRPr="00260FA3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b/>
          <w:bCs/>
          <w:sz w:val="28"/>
          <w:szCs w:val="28"/>
        </w:rPr>
      </w:pPr>
    </w:p>
    <w:p w:rsidR="007F0DE3" w:rsidRPr="00260FA3" w:rsidRDefault="007F0DE3" w:rsidP="007F0DE3">
      <w:pPr>
        <w:jc w:val="both"/>
        <w:rPr>
          <w:sz w:val="20"/>
        </w:rPr>
      </w:pPr>
      <w:r w:rsidRPr="00260FA3">
        <w:rPr>
          <w:sz w:val="16"/>
          <w:szCs w:val="16"/>
        </w:rPr>
        <w:t>____________________________________________________________________________________________________________________</w:t>
      </w:r>
    </w:p>
    <w:p w:rsidR="007F0DE3" w:rsidRPr="00260FA3" w:rsidRDefault="007F0DE3" w:rsidP="007F0DE3">
      <w:pPr>
        <w:jc w:val="center"/>
        <w:rPr>
          <w:b/>
          <w:bCs/>
          <w:sz w:val="6"/>
          <w:szCs w:val="6"/>
        </w:rPr>
      </w:pPr>
      <w:r w:rsidRPr="00260FA3">
        <w:rPr>
          <w:sz w:val="20"/>
        </w:rPr>
        <w:t xml:space="preserve">(Наименование Банка в котором у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открыт счет; название города, где находится банк</w:t>
      </w:r>
      <w:r w:rsidRPr="00260FA3">
        <w:rPr>
          <w:sz w:val="22"/>
          <w:szCs w:val="22"/>
        </w:rPr>
        <w:t>)</w:t>
      </w:r>
    </w:p>
    <w:p w:rsidR="007F0DE3" w:rsidRPr="00260FA3" w:rsidRDefault="007F0DE3" w:rsidP="007F0DE3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7F0DE3" w:rsidRPr="00260FA3" w:rsidTr="007F0DE3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7F0DE3" w:rsidRPr="00260FA3" w:rsidRDefault="007F0DE3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F0DE3" w:rsidRPr="00260FA3" w:rsidTr="007F0DE3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E3" w:rsidRPr="00260FA3" w:rsidRDefault="007F0DE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60FA3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DE3" w:rsidRPr="00260FA3" w:rsidRDefault="007F0DE3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DE3" w:rsidRPr="00260FA3" w:rsidRDefault="007F0DE3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F0DE3" w:rsidRPr="00260FA3" w:rsidRDefault="007F0DE3" w:rsidP="007F0DE3">
      <w:pPr>
        <w:jc w:val="both"/>
        <w:rPr>
          <w:sz w:val="16"/>
          <w:szCs w:val="16"/>
        </w:rPr>
      </w:pPr>
    </w:p>
    <w:p w:rsidR="007F0DE3" w:rsidRPr="00260FA3" w:rsidRDefault="007F0DE3" w:rsidP="007F0DE3">
      <w:pPr>
        <w:rPr>
          <w:sz w:val="20"/>
        </w:rPr>
      </w:pPr>
    </w:p>
    <w:p w:rsidR="007F0DE3" w:rsidRPr="00260FA3" w:rsidRDefault="007F0DE3" w:rsidP="007F0DE3">
      <w:pPr>
        <w:rPr>
          <w:sz w:val="20"/>
        </w:rPr>
      </w:pPr>
      <w:r w:rsidRPr="00260FA3">
        <w:rPr>
          <w:b/>
          <w:sz w:val="19"/>
          <w:szCs w:val="19"/>
        </w:rPr>
        <w:t>Претендент</w:t>
      </w:r>
      <w:r w:rsidR="00AD622A">
        <w:rPr>
          <w:b/>
          <w:sz w:val="19"/>
          <w:szCs w:val="19"/>
        </w:rPr>
        <w:t xml:space="preserve"> </w:t>
      </w:r>
      <w:r w:rsidRPr="00260FA3">
        <w:rPr>
          <w:b/>
          <w:sz w:val="20"/>
        </w:rPr>
        <w:t xml:space="preserve">(представитель </w:t>
      </w:r>
      <w:r w:rsidRPr="00260FA3">
        <w:rPr>
          <w:b/>
          <w:sz w:val="19"/>
          <w:szCs w:val="19"/>
        </w:rPr>
        <w:t>Претендента</w:t>
      </w:r>
      <w:r w:rsidRPr="00260FA3">
        <w:rPr>
          <w:b/>
          <w:sz w:val="20"/>
        </w:rPr>
        <w:t>, действующий по доверенности</w:t>
      </w:r>
      <w:r w:rsidRPr="00260FA3">
        <w:rPr>
          <w:b/>
        </w:rPr>
        <w:t>): ______________________</w:t>
      </w:r>
      <w:r w:rsidRPr="00260FA3">
        <w:t>_______________________________________________________</w:t>
      </w:r>
    </w:p>
    <w:p w:rsidR="007F0DE3" w:rsidRPr="00260FA3" w:rsidRDefault="007F0DE3" w:rsidP="007F0DE3">
      <w:pPr>
        <w:jc w:val="center"/>
        <w:rPr>
          <w:b/>
        </w:rPr>
      </w:pPr>
      <w:r w:rsidRPr="00260FA3">
        <w:rPr>
          <w:sz w:val="20"/>
        </w:rPr>
        <w:t xml:space="preserve">(Должность и подпись </w:t>
      </w:r>
      <w:r w:rsidRPr="00260FA3">
        <w:rPr>
          <w:sz w:val="19"/>
          <w:szCs w:val="19"/>
        </w:rPr>
        <w:t xml:space="preserve">Претендента </w:t>
      </w:r>
      <w:r w:rsidRPr="00260FA3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F0DE3" w:rsidRPr="00260FA3" w:rsidRDefault="007F0DE3" w:rsidP="007F0DE3">
      <w:pPr>
        <w:jc w:val="both"/>
      </w:pPr>
      <w:r w:rsidRPr="00260FA3">
        <w:rPr>
          <w:b/>
        </w:rPr>
        <w:t xml:space="preserve">М.П. </w:t>
      </w:r>
      <w:r w:rsidRPr="00260FA3">
        <w:t>(при наличии)</w:t>
      </w:r>
    </w:p>
    <w:p w:rsidR="007F0DE3" w:rsidRPr="00260FA3" w:rsidRDefault="007F0DE3" w:rsidP="007F0DE3">
      <w:pPr>
        <w:jc w:val="right"/>
      </w:pPr>
      <w:r w:rsidRPr="00260FA3">
        <w:t>(подпись)</w:t>
      </w: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b/>
        </w:rPr>
      </w:pPr>
    </w:p>
    <w:p w:rsidR="007F0DE3" w:rsidRPr="00260FA3" w:rsidRDefault="007F0DE3" w:rsidP="007F0DE3">
      <w:pPr>
        <w:jc w:val="both"/>
        <w:rPr>
          <w:sz w:val="22"/>
          <w:szCs w:val="22"/>
        </w:rPr>
      </w:pPr>
      <w:r w:rsidRPr="00260FA3">
        <w:rPr>
          <w:b/>
          <w:sz w:val="12"/>
          <w:szCs w:val="12"/>
        </w:rPr>
        <w:t>3</w:t>
      </w:r>
      <w:r w:rsidRPr="00260FA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F0DE3" w:rsidRPr="00260FA3" w:rsidRDefault="007F0DE3" w:rsidP="007F0DE3">
      <w:pPr>
        <w:jc w:val="both"/>
        <w:rPr>
          <w:sz w:val="16"/>
          <w:szCs w:val="16"/>
        </w:rPr>
      </w:pPr>
      <w:r w:rsidRPr="00260FA3">
        <w:rPr>
          <w:b/>
          <w:sz w:val="12"/>
          <w:szCs w:val="12"/>
        </w:rPr>
        <w:t xml:space="preserve">4 </w:t>
      </w:r>
      <w:r w:rsidRPr="00260FA3">
        <w:rPr>
          <w:sz w:val="16"/>
          <w:szCs w:val="16"/>
        </w:rPr>
        <w:t>КПП в отношении юридических лиц и индивидуальных предпринимателей</w:t>
      </w:r>
    </w:p>
    <w:bookmarkEnd w:id="1"/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974735" w:rsidRPr="00260FA3" w:rsidRDefault="00974735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Pr="00260FA3" w:rsidRDefault="004C3256" w:rsidP="00695419">
      <w:pPr>
        <w:jc w:val="right"/>
        <w:rPr>
          <w:b/>
          <w:u w:val="single"/>
        </w:rPr>
      </w:pPr>
    </w:p>
    <w:p w:rsidR="004C3256" w:rsidRDefault="004C3256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B34544" w:rsidRDefault="00B34544" w:rsidP="00695419">
      <w:pPr>
        <w:jc w:val="right"/>
        <w:rPr>
          <w:b/>
          <w:u w:val="single"/>
        </w:rPr>
      </w:pPr>
    </w:p>
    <w:p w:rsidR="00273AFC" w:rsidRDefault="00273AFC" w:rsidP="00695419">
      <w:pPr>
        <w:jc w:val="right"/>
        <w:rPr>
          <w:b/>
          <w:u w:val="single"/>
        </w:rPr>
      </w:pPr>
    </w:p>
    <w:p w:rsidR="00B34544" w:rsidRPr="00260FA3" w:rsidRDefault="00B34544" w:rsidP="00695419">
      <w:pPr>
        <w:jc w:val="right"/>
        <w:rPr>
          <w:b/>
          <w:u w:val="single"/>
        </w:rPr>
      </w:pPr>
    </w:p>
    <w:p w:rsidR="004619A1" w:rsidRDefault="004619A1" w:rsidP="00695419">
      <w:pPr>
        <w:jc w:val="right"/>
        <w:rPr>
          <w:b/>
          <w:u w:val="single"/>
        </w:rPr>
      </w:pPr>
    </w:p>
    <w:p w:rsidR="003112AA" w:rsidRDefault="003112AA" w:rsidP="00695419">
      <w:pPr>
        <w:jc w:val="right"/>
        <w:rPr>
          <w:b/>
          <w:u w:val="single"/>
        </w:rPr>
      </w:pPr>
    </w:p>
    <w:p w:rsidR="00FD3C20" w:rsidRDefault="00FD3C20" w:rsidP="00695419">
      <w:pPr>
        <w:jc w:val="right"/>
        <w:rPr>
          <w:b/>
          <w:u w:val="single"/>
        </w:rPr>
      </w:pPr>
    </w:p>
    <w:p w:rsidR="004619A1" w:rsidRPr="00260FA3" w:rsidRDefault="004619A1" w:rsidP="00DB0D68">
      <w:pPr>
        <w:rPr>
          <w:b/>
          <w:u w:val="single"/>
        </w:rPr>
      </w:pPr>
    </w:p>
    <w:p w:rsidR="00695419" w:rsidRPr="00260FA3" w:rsidRDefault="00695419" w:rsidP="00695419">
      <w:pPr>
        <w:jc w:val="right"/>
        <w:rPr>
          <w:b/>
          <w:u w:val="single"/>
        </w:rPr>
      </w:pPr>
      <w:r w:rsidRPr="00260FA3">
        <w:rPr>
          <w:b/>
          <w:u w:val="single"/>
        </w:rPr>
        <w:lastRenderedPageBreak/>
        <w:t>ПРОЕКТ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>ДОГОВОР</w:t>
      </w:r>
    </w:p>
    <w:p w:rsidR="00974735" w:rsidRPr="00260FA3" w:rsidRDefault="00974735" w:rsidP="00974735">
      <w:pPr>
        <w:jc w:val="center"/>
        <w:rPr>
          <w:b/>
          <w:sz w:val="22"/>
        </w:rPr>
      </w:pPr>
      <w:r w:rsidRPr="00260FA3">
        <w:rPr>
          <w:b/>
          <w:sz w:val="22"/>
        </w:rPr>
        <w:t xml:space="preserve">купли-продажи </w:t>
      </w:r>
    </w:p>
    <w:p w:rsidR="00AD622A" w:rsidRDefault="00AD622A" w:rsidP="00974735">
      <w:pPr>
        <w:rPr>
          <w:b/>
          <w:sz w:val="22"/>
        </w:rPr>
      </w:pPr>
    </w:p>
    <w:p w:rsidR="00974735" w:rsidRPr="00260FA3" w:rsidRDefault="00974735" w:rsidP="00974735">
      <w:pPr>
        <w:rPr>
          <w:sz w:val="22"/>
        </w:rPr>
      </w:pPr>
      <w:r w:rsidRPr="00260FA3">
        <w:rPr>
          <w:sz w:val="22"/>
        </w:rPr>
        <w:t xml:space="preserve"> г. Окуловка                </w:t>
      </w:r>
      <w:r w:rsidR="00AD622A">
        <w:rPr>
          <w:sz w:val="22"/>
        </w:rPr>
        <w:t xml:space="preserve">                 </w:t>
      </w:r>
      <w:r w:rsidRPr="00260FA3">
        <w:rPr>
          <w:sz w:val="22"/>
        </w:rPr>
        <w:t xml:space="preserve">                                                                    </w:t>
      </w:r>
      <w:r w:rsidR="00FD3C20">
        <w:rPr>
          <w:sz w:val="22"/>
        </w:rPr>
        <w:t xml:space="preserve">    «__»_____________</w:t>
      </w:r>
      <w:r w:rsidR="00AD622A">
        <w:rPr>
          <w:sz w:val="22"/>
        </w:rPr>
        <w:t>___</w:t>
      </w:r>
      <w:r w:rsidRPr="00260FA3">
        <w:rPr>
          <w:sz w:val="22"/>
        </w:rPr>
        <w:t>20</w:t>
      </w:r>
      <w:r w:rsidR="009374F1">
        <w:rPr>
          <w:sz w:val="22"/>
        </w:rPr>
        <w:t>24</w:t>
      </w:r>
      <w:r w:rsidRPr="00260FA3">
        <w:rPr>
          <w:sz w:val="22"/>
        </w:rPr>
        <w:t xml:space="preserve"> г.                              </w:t>
      </w:r>
    </w:p>
    <w:p w:rsidR="00974735" w:rsidRPr="00260FA3" w:rsidRDefault="00974735" w:rsidP="00465691">
      <w:pPr>
        <w:spacing w:before="120" w:after="120"/>
        <w:contextualSpacing/>
        <w:jc w:val="both"/>
      </w:pPr>
    </w:p>
    <w:p w:rsidR="00974735" w:rsidRPr="00260FA3" w:rsidRDefault="001E780E" w:rsidP="003F4FF3">
      <w:pPr>
        <w:ind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AD622A">
        <w:t>«</w:t>
      </w:r>
      <w:r w:rsidR="00A8524F">
        <w:t>Окуловский муниципальный район</w:t>
      </w:r>
      <w:r w:rsidR="00AD622A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>», в лице заместителя Главы администрации Окуловского муниципального района Алексеева Владимира Николаевича</w:t>
      </w:r>
      <w:r w:rsidRPr="00260FA3">
        <w:rPr>
          <w:b/>
        </w:rPr>
        <w:t>,</w:t>
      </w:r>
      <w:r w:rsidRPr="00260FA3">
        <w:t xml:space="preserve"> действующего на основании  распоряжения Администрации Окуловского муниципального района о</w:t>
      </w:r>
      <w:r w:rsidR="00AA6BC1">
        <w:t>т</w:t>
      </w:r>
      <w:r w:rsidR="00AA6BC1" w:rsidRPr="00260FA3">
        <w:t xml:space="preserve"> </w:t>
      </w:r>
      <w:r w:rsidR="00C66621">
        <w:t>21</w:t>
      </w:r>
      <w:r w:rsidR="00C66621" w:rsidRPr="00260FA3">
        <w:t>.0</w:t>
      </w:r>
      <w:r w:rsidR="00C66621">
        <w:t>8</w:t>
      </w:r>
      <w:r w:rsidR="00C66621" w:rsidRPr="00260FA3">
        <w:t>.202</w:t>
      </w:r>
      <w:r w:rsidR="00C66621">
        <w:t>3 № 453</w:t>
      </w:r>
      <w:r w:rsidR="00C66621" w:rsidRPr="00260FA3">
        <w:t>-ргл</w:t>
      </w:r>
      <w:r w:rsidR="00AA6BC1" w:rsidRPr="00260FA3">
        <w:t xml:space="preserve"> «О распределении должностных обязанностей </w:t>
      </w:r>
      <w:r w:rsidR="00AA6BC1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AA6BC1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C66621">
        <w:rPr>
          <w:bCs/>
          <w:color w:val="000000"/>
          <w:spacing w:val="-4"/>
        </w:rPr>
        <w:t>ем</w:t>
      </w:r>
      <w:r w:rsidR="00AA6BC1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AA6BC1" w:rsidRPr="00260FA3">
        <w:t>»</w:t>
      </w:r>
      <w:r w:rsidRPr="00260FA3">
        <w:t>, с одной стороны</w:t>
      </w:r>
      <w:r w:rsidR="00AD622A">
        <w:t>,</w:t>
      </w:r>
      <w:r w:rsidR="003F4FF3">
        <w:t xml:space="preserve"> </w:t>
      </w:r>
      <w:r w:rsidRPr="00260FA3">
        <w:t xml:space="preserve">и _____________________, именуемый в дальнейшем </w:t>
      </w:r>
      <w:r w:rsidRPr="00260FA3">
        <w:rPr>
          <w:b/>
        </w:rPr>
        <w:t>«Покупатель»</w:t>
      </w:r>
      <w:r w:rsidRPr="00260FA3">
        <w:t>, с другой стороны,</w:t>
      </w:r>
      <w:r w:rsidR="00974735" w:rsidRPr="00260FA3">
        <w:t xml:space="preserve"> заключили настоящий договор о нижеследующем:</w:t>
      </w:r>
    </w:p>
    <w:p w:rsidR="00CD33AA" w:rsidRPr="00260FA3" w:rsidRDefault="00CD33AA" w:rsidP="00974735">
      <w:pPr>
        <w:jc w:val="both"/>
      </w:pPr>
    </w:p>
    <w:p w:rsidR="00974735" w:rsidRPr="00260FA3" w:rsidRDefault="00B000F6" w:rsidP="00B000F6">
      <w:pPr>
        <w:pStyle w:val="ae"/>
        <w:numPr>
          <w:ilvl w:val="0"/>
          <w:numId w:val="32"/>
        </w:numPr>
        <w:spacing w:line="240" w:lineRule="auto"/>
        <w:ind w:hanging="168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74735" w:rsidRPr="00260FA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5177" w:rsidRDefault="001B3D55" w:rsidP="000C6647">
      <w:pPr>
        <w:pStyle w:val="22"/>
        <w:numPr>
          <w:ilvl w:val="1"/>
          <w:numId w:val="41"/>
        </w:numPr>
        <w:spacing w:line="240" w:lineRule="auto"/>
        <w:ind w:left="0" w:right="-28" w:firstLine="567"/>
        <w:contextualSpacing/>
        <w:jc w:val="both"/>
      </w:pPr>
      <w:r w:rsidRPr="00260FA3">
        <w:t>На основании протокола об итогах аукциона в электронной форме по продаже муниципального имущества от _________ 202</w:t>
      </w:r>
      <w:r w:rsidR="009374F1">
        <w:t>4</w:t>
      </w:r>
      <w:r w:rsidRPr="00260FA3">
        <w:t xml:space="preserve"> года </w:t>
      </w:r>
      <w:r w:rsidR="00974735" w:rsidRPr="00260FA3">
        <w:t>«Продавец» продал, а «Покупатель» купил в собственность</w:t>
      </w:r>
      <w:r w:rsidR="00822F09">
        <w:t>:</w:t>
      </w:r>
    </w:p>
    <w:p w:rsidR="002F5177" w:rsidRDefault="002F5177" w:rsidP="002F5177">
      <w:pPr>
        <w:pStyle w:val="22"/>
        <w:spacing w:line="240" w:lineRule="auto"/>
        <w:ind w:left="0" w:right="-28" w:firstLine="567"/>
        <w:contextualSpacing/>
        <w:jc w:val="both"/>
      </w:pPr>
      <w:r w:rsidRPr="00260FA3">
        <w:t xml:space="preserve">- </w:t>
      </w:r>
      <w:r>
        <w:t>Дом усадебный</w:t>
      </w:r>
      <w:r w:rsidRPr="00144619">
        <w:t xml:space="preserve"> </w:t>
      </w:r>
      <w:r>
        <w:t xml:space="preserve">(объект культурного наследия регионального значения, Усадьба А.Д. Громова </w:t>
      </w:r>
      <w:r>
        <w:rPr>
          <w:lang w:val="en-US"/>
        </w:rPr>
        <w:t>XIX</w:t>
      </w:r>
      <w:r w:rsidRPr="00144619">
        <w:t xml:space="preserve"> </w:t>
      </w:r>
      <w:r>
        <w:t>в.)</w:t>
      </w:r>
      <w:r w:rsidRPr="00260FA3">
        <w:t xml:space="preserve">, назначение: нежилое, площадь – </w:t>
      </w:r>
      <w:r>
        <w:t>322,8 кв.</w:t>
      </w:r>
      <w:r w:rsidRPr="00260FA3">
        <w:t xml:space="preserve">м., </w:t>
      </w:r>
      <w:r>
        <w:t xml:space="preserve">количество этажей - 3, в том числе подземных 1, </w:t>
      </w:r>
      <w:r w:rsidRPr="00260FA3">
        <w:t>кадастровый номер 53:12:</w:t>
      </w:r>
      <w:r>
        <w:t>1513001:63</w:t>
      </w:r>
      <w:r w:rsidRPr="00260FA3">
        <w:t>, расположенн</w:t>
      </w:r>
      <w:r>
        <w:t>ый</w:t>
      </w:r>
      <w:r w:rsidRPr="00260FA3">
        <w:t xml:space="preserve"> по адресу: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с земельным участком площадью 244 кв.м., кадастровый номер 53:12:1513001:20, вид разрешенного использования – под жилую застройку - малоэтажную,</w:t>
      </w:r>
      <w:r w:rsidRPr="00822F09">
        <w:t xml:space="preserve"> </w:t>
      </w:r>
      <w:r>
        <w:t>расположенным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</w:t>
      </w:r>
      <w:r w:rsidRPr="00DC6709">
        <w:t xml:space="preserve"> </w:t>
      </w:r>
      <w:r>
        <w:t>Турбинное сельское поселение, д. Горы;</w:t>
      </w:r>
    </w:p>
    <w:p w:rsidR="001B3D55" w:rsidRPr="00260FA3" w:rsidRDefault="002F5177" w:rsidP="002F5177">
      <w:pPr>
        <w:pStyle w:val="22"/>
        <w:spacing w:line="240" w:lineRule="auto"/>
        <w:ind w:left="0" w:right="-28"/>
        <w:contextualSpacing/>
        <w:jc w:val="both"/>
      </w:pPr>
      <w:r>
        <w:t xml:space="preserve"> </w:t>
      </w:r>
      <w:r>
        <w:tab/>
        <w:t xml:space="preserve">- Двор скотный (объект культурного наследия регионального значения, Усадьба А.Д. Громова </w:t>
      </w:r>
      <w:r>
        <w:rPr>
          <w:lang w:val="en-US"/>
        </w:rPr>
        <w:t>XIX</w:t>
      </w:r>
      <w:r w:rsidRPr="00144619">
        <w:t xml:space="preserve"> </w:t>
      </w:r>
      <w:r>
        <w:t>в.)</w:t>
      </w:r>
      <w:r w:rsidRPr="00260FA3">
        <w:t xml:space="preserve">, назначение: нежилое, площадь – </w:t>
      </w:r>
      <w:r>
        <w:t>826,9 кв.</w:t>
      </w:r>
      <w:r w:rsidRPr="00260FA3">
        <w:t xml:space="preserve">м., </w:t>
      </w:r>
      <w:r>
        <w:t xml:space="preserve">количество этажей - 1, </w:t>
      </w:r>
      <w:r w:rsidRPr="00260FA3">
        <w:t>кадастровый номер 53:12:</w:t>
      </w:r>
      <w:r>
        <w:t>1513001:65</w:t>
      </w:r>
      <w:r w:rsidRPr="00260FA3">
        <w:t>, расположенн</w:t>
      </w:r>
      <w:r>
        <w:t>ый</w:t>
      </w:r>
      <w:r w:rsidRPr="00260FA3">
        <w:t xml:space="preserve"> по адресу: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с земельным участком площадью 55261 кв.м., кадастровый номер 53:12:0000000:5311, вид разрешенного использования – историко-культурная деятельность,</w:t>
      </w:r>
      <w:r w:rsidRPr="00822F09">
        <w:t xml:space="preserve"> </w:t>
      </w:r>
      <w:r>
        <w:t>расположенным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 xml:space="preserve">Окуловский, Турбинное сельское поселение, д. Горы, земельный участок 2а </w:t>
      </w:r>
      <w:r w:rsidR="00822F09">
        <w:t>(далее – имущество)</w:t>
      </w:r>
      <w:r w:rsidR="0072456F" w:rsidRPr="00260FA3">
        <w:t>.</w:t>
      </w:r>
      <w:r w:rsidR="00974735" w:rsidRPr="00260FA3">
        <w:t xml:space="preserve"> </w:t>
      </w:r>
    </w:p>
    <w:p w:rsidR="009A0DDD" w:rsidRPr="000C6647" w:rsidRDefault="000C6647" w:rsidP="000C6647">
      <w:pPr>
        <w:pStyle w:val="ae"/>
        <w:numPr>
          <w:ilvl w:val="1"/>
          <w:numId w:val="41"/>
        </w:numPr>
        <w:tabs>
          <w:tab w:val="num" w:pos="1413"/>
        </w:tabs>
        <w:ind w:right="-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0DDD" w:rsidRPr="000C6647">
        <w:rPr>
          <w:rFonts w:ascii="Times New Roman" w:hAnsi="Times New Roman"/>
          <w:sz w:val="24"/>
          <w:szCs w:val="24"/>
        </w:rPr>
        <w:t xml:space="preserve">Имущество </w:t>
      </w:r>
      <w:r w:rsidR="0072456F" w:rsidRPr="000C6647">
        <w:rPr>
          <w:rFonts w:ascii="Times New Roman" w:hAnsi="Times New Roman"/>
          <w:sz w:val="24"/>
          <w:szCs w:val="24"/>
        </w:rPr>
        <w:t>принадлеж</w:t>
      </w:r>
      <w:r w:rsidR="00DB7E91" w:rsidRPr="000C6647">
        <w:rPr>
          <w:rFonts w:ascii="Times New Roman" w:hAnsi="Times New Roman"/>
          <w:sz w:val="24"/>
          <w:szCs w:val="24"/>
        </w:rPr>
        <w:t>и</w:t>
      </w:r>
      <w:r w:rsidR="001B3D55" w:rsidRPr="000C6647">
        <w:rPr>
          <w:rFonts w:ascii="Times New Roman" w:hAnsi="Times New Roman"/>
          <w:sz w:val="24"/>
          <w:szCs w:val="24"/>
        </w:rPr>
        <w:t xml:space="preserve">т </w:t>
      </w:r>
      <w:r w:rsidR="001B3D55" w:rsidRPr="000C6647">
        <w:rPr>
          <w:rFonts w:ascii="Times New Roman" w:hAnsi="Times New Roman"/>
          <w:b/>
          <w:sz w:val="24"/>
          <w:szCs w:val="24"/>
        </w:rPr>
        <w:t xml:space="preserve">Продавцу </w:t>
      </w:r>
      <w:r w:rsidR="001B3D55" w:rsidRPr="000C6647">
        <w:rPr>
          <w:rFonts w:ascii="Times New Roman" w:hAnsi="Times New Roman"/>
          <w:sz w:val="24"/>
          <w:szCs w:val="24"/>
        </w:rPr>
        <w:t>на праве собственности</w:t>
      </w:r>
      <w:r w:rsidR="009A0DDD" w:rsidRPr="000C6647">
        <w:rPr>
          <w:rFonts w:ascii="Times New Roman" w:hAnsi="Times New Roman"/>
          <w:sz w:val="24"/>
          <w:szCs w:val="24"/>
        </w:rPr>
        <w:t>:</w:t>
      </w:r>
    </w:p>
    <w:p w:rsidR="001B3D55" w:rsidRDefault="00DA3886" w:rsidP="000C6647">
      <w:pPr>
        <w:tabs>
          <w:tab w:val="num" w:pos="1413"/>
        </w:tabs>
        <w:ind w:right="-28"/>
        <w:contextualSpacing/>
        <w:jc w:val="both"/>
      </w:pPr>
      <w:r>
        <w:t>-</w:t>
      </w:r>
      <w:r w:rsidR="00F4436B" w:rsidRPr="00F4436B">
        <w:t xml:space="preserve"> </w:t>
      </w:r>
      <w:r w:rsidR="00F4436B">
        <w:t>Дом усадебный с</w:t>
      </w:r>
      <w:r>
        <w:t xml:space="preserve"> </w:t>
      </w:r>
      <w:r w:rsidR="00F4436B" w:rsidRPr="00260FA3">
        <w:t>кадастровы</w:t>
      </w:r>
      <w:r w:rsidR="00F4436B">
        <w:t>м</w:t>
      </w:r>
      <w:r w:rsidR="00F4436B" w:rsidRPr="00260FA3">
        <w:t xml:space="preserve"> номер</w:t>
      </w:r>
      <w:r w:rsidR="00F4436B">
        <w:t>ом</w:t>
      </w:r>
      <w:r w:rsidR="00F4436B" w:rsidRPr="00260FA3">
        <w:t xml:space="preserve"> 53:12:</w:t>
      </w:r>
      <w:r w:rsidR="00F4436B">
        <w:t xml:space="preserve">1513001:63 </w:t>
      </w:r>
      <w:r w:rsidR="009A0DDD">
        <w:t>-</w:t>
      </w:r>
      <w:r w:rsidR="001B3D55" w:rsidRPr="00604370"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1B3D55" w:rsidRPr="00604370">
        <w:t xml:space="preserve"> </w:t>
      </w:r>
      <w:r w:rsidR="00F4436B">
        <w:t>15</w:t>
      </w:r>
      <w:r w:rsidR="00735A35">
        <w:t>.</w:t>
      </w:r>
      <w:r w:rsidR="00F4436B">
        <w:t>01</w:t>
      </w:r>
      <w:r w:rsidR="00735A35">
        <w:t>.20</w:t>
      </w:r>
      <w:r w:rsidR="00F4436B">
        <w:t>18</w:t>
      </w:r>
      <w:r w:rsidR="001B3D55" w:rsidRPr="00604370">
        <w:t xml:space="preserve"> № регистрации </w:t>
      </w:r>
      <w:r w:rsidR="00735A35">
        <w:t>53</w:t>
      </w:r>
      <w:r w:rsidR="00F4436B">
        <w:t>:12:1513001:63-53/093/2018-1</w:t>
      </w:r>
      <w:r w:rsidR="009A0DDD">
        <w:t>;</w:t>
      </w:r>
      <w:r w:rsidR="001B3D55" w:rsidRPr="00604370">
        <w:t xml:space="preserve"> </w:t>
      </w:r>
    </w:p>
    <w:p w:rsidR="00F4436B" w:rsidRDefault="009A0DDD" w:rsidP="000C6647">
      <w:pPr>
        <w:tabs>
          <w:tab w:val="num" w:pos="1413"/>
        </w:tabs>
        <w:ind w:right="-28"/>
        <w:contextualSpacing/>
        <w:jc w:val="both"/>
      </w:pPr>
      <w:r>
        <w:t>- з</w:t>
      </w:r>
      <w:r w:rsidR="00DB7E91">
        <w:t>емельный участок</w:t>
      </w:r>
      <w:r w:rsidR="00F4436B">
        <w:t xml:space="preserve"> с</w:t>
      </w:r>
      <w:r w:rsidR="00F4436B" w:rsidRPr="00F4436B">
        <w:t xml:space="preserve"> </w:t>
      </w:r>
      <w:r w:rsidR="00F4436B">
        <w:t>кадастровым номером 53:12:1513001:20</w:t>
      </w:r>
      <w:r w:rsidR="00DB7E91">
        <w:t xml:space="preserve"> </w:t>
      </w:r>
      <w:r>
        <w:t>-</w:t>
      </w:r>
      <w:r w:rsidR="00DB7E91" w:rsidRPr="00604370">
        <w:t xml:space="preserve">  зарегистрировано право собственности в Управлении Федеральной службы государственной регистрации, кадастра и карт</w:t>
      </w:r>
      <w:r w:rsidR="00DB7E91">
        <w:t>ографии по Новгородской области</w:t>
      </w:r>
      <w:r w:rsidR="00DB7E91" w:rsidRPr="00604370">
        <w:t xml:space="preserve"> </w:t>
      </w:r>
      <w:r w:rsidR="00F4436B">
        <w:t>05</w:t>
      </w:r>
      <w:r w:rsidR="00DB7E91">
        <w:t>.</w:t>
      </w:r>
      <w:r w:rsidR="00530E5C">
        <w:t>0</w:t>
      </w:r>
      <w:r w:rsidR="00F4436B">
        <w:t>6</w:t>
      </w:r>
      <w:r w:rsidR="00DB7E91">
        <w:t>.20</w:t>
      </w:r>
      <w:r w:rsidR="00F4436B">
        <w:t>23</w:t>
      </w:r>
      <w:r w:rsidR="00DB7E91" w:rsidRPr="00604370">
        <w:t xml:space="preserve"> № регистрации </w:t>
      </w:r>
      <w:r w:rsidR="00DB7E91">
        <w:t>53</w:t>
      </w:r>
      <w:r w:rsidR="00F4436B">
        <w:t>:12:1513001:20-53/093/2023-1;</w:t>
      </w:r>
    </w:p>
    <w:p w:rsidR="001438CE" w:rsidRDefault="001438CE" w:rsidP="000C6647">
      <w:pPr>
        <w:tabs>
          <w:tab w:val="num" w:pos="1413"/>
        </w:tabs>
        <w:ind w:right="-28"/>
        <w:contextualSpacing/>
        <w:jc w:val="both"/>
      </w:pPr>
      <w:r>
        <w:t>- Двор скотный</w:t>
      </w:r>
      <w:r w:rsidRPr="00260FA3">
        <w:t xml:space="preserve"> </w:t>
      </w:r>
      <w:r>
        <w:t xml:space="preserve">с </w:t>
      </w:r>
      <w:r w:rsidRPr="00260FA3">
        <w:t>кадастровы</w:t>
      </w:r>
      <w:r>
        <w:t>м</w:t>
      </w:r>
      <w:r w:rsidRPr="00260FA3">
        <w:t xml:space="preserve"> номер</w:t>
      </w:r>
      <w:r>
        <w:t>ом</w:t>
      </w:r>
      <w:r w:rsidRPr="00260FA3">
        <w:t xml:space="preserve"> 53:12:</w:t>
      </w:r>
      <w:r>
        <w:t>1513001:65 -</w:t>
      </w:r>
      <w:r w:rsidRPr="00604370">
        <w:t xml:space="preserve"> зарегистрировано право собственности в Управлении Федеральной службы государственной регистрации, кадастра и карт</w:t>
      </w:r>
      <w:r>
        <w:t>ографии по Новгородской области</w:t>
      </w:r>
      <w:r w:rsidRPr="00604370">
        <w:t xml:space="preserve"> </w:t>
      </w:r>
      <w:r>
        <w:t>10.11.2014</w:t>
      </w:r>
      <w:r w:rsidRPr="00604370">
        <w:t xml:space="preserve"> № регистрации </w:t>
      </w:r>
      <w:r>
        <w:t>53-53-05/043/2014-181;</w:t>
      </w:r>
    </w:p>
    <w:p w:rsidR="00DB7E91" w:rsidRPr="00604370" w:rsidRDefault="001438CE" w:rsidP="000C6647">
      <w:pPr>
        <w:tabs>
          <w:tab w:val="num" w:pos="1413"/>
        </w:tabs>
        <w:ind w:right="-28"/>
        <w:contextualSpacing/>
        <w:jc w:val="both"/>
      </w:pPr>
      <w:r>
        <w:t>- земельный участок с</w:t>
      </w:r>
      <w:r w:rsidRPr="00F4436B">
        <w:t xml:space="preserve"> </w:t>
      </w:r>
      <w:r>
        <w:t>кадастровым номером 53:12:0000000:5311 -</w:t>
      </w:r>
      <w:r w:rsidRPr="00604370">
        <w:t xml:space="preserve">  зарегистрировано право собственности в Управлении Федеральной службы государственной регистрации, кадастра и карт</w:t>
      </w:r>
      <w:r>
        <w:t>ографии по Новгородской области</w:t>
      </w:r>
      <w:r w:rsidRPr="00604370">
        <w:t xml:space="preserve"> </w:t>
      </w:r>
      <w:r>
        <w:t>13.01.2023</w:t>
      </w:r>
      <w:r w:rsidRPr="00604370">
        <w:t xml:space="preserve"> № регистрации </w:t>
      </w:r>
      <w:r>
        <w:t>53:12:0000000:5311-53/093/2023-1.</w:t>
      </w:r>
      <w:r w:rsidR="00DB7E91" w:rsidRPr="00604370">
        <w:t xml:space="preserve"> </w:t>
      </w:r>
    </w:p>
    <w:p w:rsidR="009F7B40" w:rsidRPr="00260FA3" w:rsidRDefault="009F7B40" w:rsidP="00AA2A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A3">
        <w:rPr>
          <w:rFonts w:ascii="Times New Roman" w:hAnsi="Times New Roman" w:cs="Times New Roman"/>
          <w:sz w:val="24"/>
          <w:szCs w:val="24"/>
        </w:rPr>
        <w:t>1.</w:t>
      </w:r>
      <w:r w:rsidR="00AA2AAF" w:rsidRPr="00260FA3">
        <w:rPr>
          <w:rFonts w:ascii="Times New Roman" w:hAnsi="Times New Roman" w:cs="Times New Roman"/>
          <w:sz w:val="24"/>
          <w:szCs w:val="24"/>
        </w:rPr>
        <w:t>3</w:t>
      </w:r>
      <w:r w:rsidRPr="00260FA3">
        <w:rPr>
          <w:rFonts w:ascii="Times New Roman" w:hAnsi="Times New Roman" w:cs="Times New Roman"/>
          <w:sz w:val="24"/>
          <w:szCs w:val="24"/>
        </w:rPr>
        <w:t xml:space="preserve">. Цена имущества по настоящему договору составляет </w:t>
      </w:r>
      <w:r w:rsidR="005D50DF">
        <w:rPr>
          <w:rFonts w:ascii="Times New Roman" w:hAnsi="Times New Roman" w:cs="Times New Roman"/>
          <w:sz w:val="24"/>
          <w:szCs w:val="24"/>
        </w:rPr>
        <w:t>______________</w:t>
      </w:r>
      <w:r w:rsidRPr="00260FA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C66621" w:rsidRPr="00033F02" w:rsidRDefault="009F7B40" w:rsidP="00C66621">
      <w:pPr>
        <w:pStyle w:val="1"/>
        <w:ind w:firstLine="708"/>
        <w:jc w:val="both"/>
        <w:rPr>
          <w:b w:val="0"/>
        </w:rPr>
      </w:pPr>
      <w:r w:rsidRPr="00C66621">
        <w:rPr>
          <w:b w:val="0"/>
        </w:rPr>
        <w:lastRenderedPageBreak/>
        <w:t>1.</w:t>
      </w:r>
      <w:r w:rsidR="00AA2AAF" w:rsidRPr="00C66621">
        <w:rPr>
          <w:b w:val="0"/>
        </w:rPr>
        <w:t>4</w:t>
      </w:r>
      <w:r w:rsidRPr="00C66621">
        <w:rPr>
          <w:b w:val="0"/>
        </w:rPr>
        <w:t>.</w:t>
      </w:r>
      <w:r w:rsidRPr="00260FA3">
        <w:t xml:space="preserve"> </w:t>
      </w:r>
      <w:r w:rsidR="00C66621" w:rsidRPr="00033F02">
        <w:rPr>
          <w:b w:val="0"/>
        </w:rPr>
        <w:t>Право собственности у Покупателя на имущество возникает с момента регистрации права собственности в Едином государственном реестре недвижимости в соответствии с Федеральным законом от 13.07.2015 № 218-ФЗ "О государственной регистрации недвижимости"</w:t>
      </w:r>
      <w:r w:rsidR="00C66621">
        <w:rPr>
          <w:b w:val="0"/>
        </w:rPr>
        <w:t>.</w:t>
      </w:r>
    </w:p>
    <w:p w:rsidR="009F7B40" w:rsidRDefault="009F7B40" w:rsidP="00AA2AAF">
      <w:pPr>
        <w:ind w:firstLine="709"/>
        <w:jc w:val="both"/>
      </w:pPr>
      <w:r w:rsidRPr="00260FA3">
        <w:t>1.</w:t>
      </w:r>
      <w:r w:rsidR="00AA2AAF" w:rsidRPr="00260FA3">
        <w:t>5</w:t>
      </w:r>
      <w:r w:rsidR="005D50DF">
        <w:t>. Состояние, условия</w:t>
      </w:r>
      <w:r w:rsidRPr="00260FA3">
        <w:t xml:space="preserve"> приобретения или пользования имущества </w:t>
      </w:r>
      <w:r w:rsidRPr="00260FA3">
        <w:rPr>
          <w:b/>
        </w:rPr>
        <w:t>Покупателю</w:t>
      </w:r>
      <w:r w:rsidRPr="00260FA3">
        <w:t xml:space="preserve"> известны, в связи с чем претензии по данным основаниям </w:t>
      </w:r>
      <w:r w:rsidRPr="00260FA3">
        <w:rPr>
          <w:b/>
        </w:rPr>
        <w:t>Продавцом</w:t>
      </w:r>
      <w:r w:rsidRPr="00260FA3">
        <w:t xml:space="preserve"> не принимаются.</w:t>
      </w:r>
    </w:p>
    <w:p w:rsidR="009F7B40" w:rsidRPr="00312D73" w:rsidRDefault="009F7B40" w:rsidP="009F7B40">
      <w:pPr>
        <w:jc w:val="both"/>
        <w:rPr>
          <w:b/>
        </w:rPr>
      </w:pPr>
    </w:p>
    <w:p w:rsidR="009A0DDD" w:rsidRDefault="009F7B40" w:rsidP="00247EC6">
      <w:pPr>
        <w:jc w:val="center"/>
        <w:rPr>
          <w:b/>
        </w:rPr>
      </w:pPr>
      <w:r w:rsidRPr="00260FA3">
        <w:rPr>
          <w:b/>
          <w:lang w:val="en-US"/>
        </w:rPr>
        <w:t>II</w:t>
      </w:r>
      <w:r w:rsidRPr="00260FA3">
        <w:rPr>
          <w:b/>
        </w:rPr>
        <w:t>.</w:t>
      </w:r>
      <w:r w:rsidR="00B000F6">
        <w:rPr>
          <w:b/>
        </w:rPr>
        <w:t xml:space="preserve"> </w:t>
      </w:r>
      <w:r w:rsidRPr="00260FA3">
        <w:rPr>
          <w:b/>
        </w:rPr>
        <w:t>Обязанности сторон</w:t>
      </w:r>
    </w:p>
    <w:p w:rsidR="00332667" w:rsidRPr="00260FA3" w:rsidRDefault="00332667" w:rsidP="00247EC6">
      <w:pPr>
        <w:jc w:val="center"/>
        <w:rPr>
          <w:b/>
        </w:rPr>
      </w:pPr>
    </w:p>
    <w:p w:rsidR="009F7B40" w:rsidRPr="00260FA3" w:rsidRDefault="00B27A7F" w:rsidP="00860E94">
      <w:pPr>
        <w:ind w:firstLine="709"/>
        <w:jc w:val="both"/>
      </w:pPr>
      <w:r>
        <w:t>3</w:t>
      </w:r>
      <w:r w:rsidR="009F7B40" w:rsidRPr="00260FA3">
        <w:t xml:space="preserve">.1. </w:t>
      </w:r>
      <w:r w:rsidR="009F7B40" w:rsidRPr="00260FA3">
        <w:rPr>
          <w:b/>
        </w:rPr>
        <w:t xml:space="preserve">Продавец </w:t>
      </w:r>
      <w:r w:rsidR="009F7B40" w:rsidRPr="00260FA3">
        <w:t xml:space="preserve">обязуется передать </w:t>
      </w:r>
      <w:r w:rsidR="009F7B40" w:rsidRPr="00260FA3">
        <w:rPr>
          <w:b/>
        </w:rPr>
        <w:t>Покупателю</w:t>
      </w:r>
      <w:r w:rsidR="009F7B40" w:rsidRPr="00260FA3">
        <w:t xml:space="preserve"> проданное имущество в момент подписания акта приема-передачи.</w:t>
      </w:r>
    </w:p>
    <w:p w:rsidR="009F7B40" w:rsidRPr="00260FA3" w:rsidRDefault="00B27A7F" w:rsidP="00860E94">
      <w:pPr>
        <w:ind w:firstLine="709"/>
        <w:jc w:val="both"/>
      </w:pPr>
      <w:r>
        <w:t>3</w:t>
      </w:r>
      <w:r w:rsidR="009F7B40" w:rsidRPr="00260FA3">
        <w:t xml:space="preserve">.2.  </w:t>
      </w:r>
      <w:r w:rsidR="009F7B40" w:rsidRPr="00260FA3">
        <w:rPr>
          <w:b/>
        </w:rPr>
        <w:t xml:space="preserve">Продавец </w:t>
      </w:r>
      <w:r w:rsidR="009F7B40" w:rsidRPr="00260FA3">
        <w:t xml:space="preserve">гарантирует, что передаваемое  имущество на момент продажи свободно от прав третьих лиц, в споре и под арестом </w:t>
      </w:r>
      <w:r w:rsidR="00CD33AA" w:rsidRPr="00260FA3">
        <w:t>(</w:t>
      </w:r>
      <w:r w:rsidR="009F7B40" w:rsidRPr="00260FA3">
        <w:t>запрещением</w:t>
      </w:r>
      <w:r w:rsidR="00CD33AA" w:rsidRPr="00260FA3">
        <w:t>)</w:t>
      </w:r>
      <w:r w:rsidR="009F7B40" w:rsidRPr="00260FA3">
        <w:t xml:space="preserve"> не состоит.</w:t>
      </w:r>
    </w:p>
    <w:p w:rsidR="00C66621" w:rsidRDefault="00B27A7F" w:rsidP="00C66621">
      <w:pPr>
        <w:ind w:firstLine="709"/>
        <w:jc w:val="both"/>
      </w:pPr>
      <w:r>
        <w:t>3</w:t>
      </w:r>
      <w:r w:rsidR="009F7B40" w:rsidRPr="00260FA3">
        <w:t xml:space="preserve">.3. </w:t>
      </w:r>
      <w:r w:rsidR="00C66621" w:rsidRPr="00260FA3">
        <w:rPr>
          <w:b/>
        </w:rPr>
        <w:t>Покупатель</w:t>
      </w:r>
      <w:r w:rsidR="00C66621" w:rsidRPr="00260FA3">
        <w:t xml:space="preserve"> обязуется уплатить</w:t>
      </w:r>
      <w:r w:rsidR="00C66621">
        <w:t xml:space="preserve"> за передаваемое имущество</w:t>
      </w:r>
      <w:r w:rsidR="00C66621" w:rsidRPr="00260FA3">
        <w:t xml:space="preserve"> установленную в п.1.3</w:t>
      </w:r>
      <w:r w:rsidR="00C66621">
        <w:t>. настоящего договора цену</w:t>
      </w:r>
      <w:r w:rsidR="00505424">
        <w:t>,</w:t>
      </w:r>
      <w:r w:rsidR="00C66621">
        <w:t xml:space="preserve"> в следующем порядке:</w:t>
      </w:r>
    </w:p>
    <w:p w:rsidR="00C66621" w:rsidRPr="00260FA3" w:rsidRDefault="00B27A7F" w:rsidP="00C66621">
      <w:pPr>
        <w:ind w:firstLine="709"/>
        <w:jc w:val="both"/>
      </w:pPr>
      <w:r>
        <w:t>3</w:t>
      </w:r>
      <w:r w:rsidR="00C66621">
        <w:t xml:space="preserve">.3.1. </w:t>
      </w:r>
      <w:r w:rsidR="00C66621" w:rsidRPr="00260FA3">
        <w:t>Задаток победителя продажи</w:t>
      </w:r>
      <w:r w:rsidR="00C66621">
        <w:t xml:space="preserve"> (</w:t>
      </w:r>
      <w:r w:rsidR="00C66621">
        <w:rPr>
          <w:b/>
        </w:rPr>
        <w:t>Покупателя)</w:t>
      </w:r>
      <w:r w:rsidR="00C66621" w:rsidRPr="00260FA3">
        <w:t xml:space="preserve"> муниципального имущества</w:t>
      </w:r>
      <w:r w:rsidR="00C66621">
        <w:t xml:space="preserve"> </w:t>
      </w:r>
      <w:r w:rsidR="00C66621" w:rsidRPr="00FB01C9">
        <w:t xml:space="preserve">либо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Окуловского </w:t>
      </w:r>
      <w:r w:rsidR="00295BFF">
        <w:t>муниципального района</w:t>
      </w:r>
      <w:r w:rsidR="00C66621" w:rsidRPr="00FB01C9">
        <w:t xml:space="preserve"> в течение 5 календарных дней со дня истечения срока, установленного для заключения д</w:t>
      </w:r>
      <w:r w:rsidR="00295BFF">
        <w:t>оговора купли-продажи имущества;</w:t>
      </w:r>
    </w:p>
    <w:p w:rsidR="00C66621" w:rsidRPr="00C66621" w:rsidRDefault="00B27A7F" w:rsidP="00C66621">
      <w:pPr>
        <w:ind w:firstLine="709"/>
        <w:jc w:val="both"/>
      </w:pPr>
      <w:r>
        <w:t>3</w:t>
      </w:r>
      <w:r w:rsidR="00C66621" w:rsidRPr="00260FA3">
        <w:t>.</w:t>
      </w:r>
      <w:r w:rsidR="00C66621">
        <w:t>3</w:t>
      </w:r>
      <w:r w:rsidR="00C66621" w:rsidRPr="00260FA3">
        <w:t>.</w:t>
      </w:r>
      <w:r w:rsidR="00C66621">
        <w:t>2.</w:t>
      </w:r>
      <w:r w:rsidR="00C66621" w:rsidRPr="00260FA3">
        <w:t xml:space="preserve"> </w:t>
      </w:r>
      <w:r w:rsidR="00C66621" w:rsidRPr="00260FA3">
        <w:rPr>
          <w:b/>
        </w:rPr>
        <w:t>Покупатель</w:t>
      </w:r>
      <w:r w:rsidR="00C66621" w:rsidRPr="00260FA3">
        <w:t xml:space="preserve"> обязуется уплатить</w:t>
      </w:r>
      <w:r w:rsidR="00C66621">
        <w:t xml:space="preserve"> за передаваемое имущество</w:t>
      </w:r>
      <w:r w:rsidR="00C66621" w:rsidRPr="00260FA3">
        <w:t xml:space="preserve"> </w:t>
      </w:r>
      <w:r w:rsidR="00C66621">
        <w:t>сумму окончательного платежа в течение 30 календарных дней с момента подведения итогов аукциона</w:t>
      </w:r>
      <w:r w:rsidR="00C66621" w:rsidRPr="00260FA3">
        <w:t xml:space="preserve">. </w:t>
      </w:r>
    </w:p>
    <w:p w:rsidR="009F7B40" w:rsidRDefault="009F7B40" w:rsidP="00860E94">
      <w:pPr>
        <w:ind w:firstLine="709"/>
        <w:jc w:val="both"/>
      </w:pPr>
      <w:r w:rsidRPr="00260FA3">
        <w:t>Реквизиты для перечисления: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Комитет финансов Администрации Окуловского муниципального района (Администрация Окуловского муниципального района, л/с 05503012170</w:t>
      </w:r>
      <w:r>
        <w:t>)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ИНН 5311000549</w:t>
      </w:r>
      <w:r>
        <w:t xml:space="preserve">  </w:t>
      </w:r>
      <w:r w:rsidRPr="00260FA3">
        <w:t>КПП 531101001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Банк: отделение Новгород Банка России//УФК по Новгородской области г. Великий Новгород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БИК 014959900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Расчетный счет 03232643496280005000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Кор. счет 40102810145370000042</w:t>
      </w:r>
    </w:p>
    <w:p w:rsidR="00530E5C" w:rsidRPr="00260FA3" w:rsidRDefault="00530E5C" w:rsidP="00530E5C">
      <w:pPr>
        <w:tabs>
          <w:tab w:val="left" w:pos="1843"/>
        </w:tabs>
        <w:spacing w:after="40"/>
        <w:jc w:val="both"/>
      </w:pPr>
      <w:r w:rsidRPr="00260FA3">
        <w:t>КБК  93411402053050000410</w:t>
      </w:r>
    </w:p>
    <w:p w:rsidR="00B000F6" w:rsidRDefault="00530E5C" w:rsidP="00247EC6">
      <w:pPr>
        <w:tabs>
          <w:tab w:val="left" w:pos="1843"/>
        </w:tabs>
        <w:spacing w:after="40"/>
        <w:jc w:val="both"/>
      </w:pPr>
      <w:r w:rsidRPr="00260FA3">
        <w:t>ОКТМО 49628</w:t>
      </w:r>
      <w:r>
        <w:t>000</w:t>
      </w:r>
    </w:p>
    <w:p w:rsidR="00B27A7F" w:rsidRDefault="00B27A7F" w:rsidP="00860E94">
      <w:pPr>
        <w:ind w:firstLine="709"/>
        <w:jc w:val="both"/>
      </w:pPr>
      <w:r>
        <w:t>3</w:t>
      </w:r>
      <w:r w:rsidR="009F7B40" w:rsidRPr="00260FA3">
        <w:t xml:space="preserve">.4. </w:t>
      </w:r>
      <w:r>
        <w:rPr>
          <w:b/>
        </w:rPr>
        <w:t xml:space="preserve">Покупатель </w:t>
      </w:r>
      <w:r w:rsidR="002F5177">
        <w:t>обязуется</w:t>
      </w:r>
      <w:r w:rsidR="00312D73">
        <w:t xml:space="preserve"> выполня</w:t>
      </w:r>
      <w:r>
        <w:t>ть:</w:t>
      </w:r>
    </w:p>
    <w:p w:rsidR="000C6647" w:rsidRDefault="00B27A7F" w:rsidP="00860E94">
      <w:pPr>
        <w:ind w:firstLine="709"/>
        <w:jc w:val="both"/>
      </w:pPr>
      <w:r>
        <w:t>- требования охранного обязательства, утвержденного Приказом инспекции государственной охраны культурного наследия Новгородской области от 10.04.2023 г. № 93</w:t>
      </w:r>
      <w:r w:rsidR="005E7BD4">
        <w:t xml:space="preserve">, в отношении объекта культурного наследия регионального значения - Дома усадебного, </w:t>
      </w:r>
      <w:r w:rsidR="005E7BD4">
        <w:rPr>
          <w:lang w:val="en-US"/>
        </w:rPr>
        <w:t>XIX</w:t>
      </w:r>
      <w:r w:rsidR="005E7BD4" w:rsidRPr="00A136C9">
        <w:t xml:space="preserve"> </w:t>
      </w:r>
      <w:r w:rsidR="005E7BD4">
        <w:t>в., входящего в состав объекта культурного наследия регионального значения «Усадьба А.Д. Громова»,</w:t>
      </w:r>
      <w:r w:rsidR="005E7BD4" w:rsidRPr="00A136C9">
        <w:t xml:space="preserve"> </w:t>
      </w:r>
      <w:r w:rsidR="005E7BD4">
        <w:rPr>
          <w:lang w:val="en-US"/>
        </w:rPr>
        <w:t>XIX</w:t>
      </w:r>
      <w:r w:rsidR="005E7BD4" w:rsidRPr="00A136C9">
        <w:t xml:space="preserve"> </w:t>
      </w:r>
      <w:r w:rsidR="005E7BD4">
        <w:t>в., включенного в реестр объектов культурного наследия за регистрационным номером 531710793590015</w:t>
      </w:r>
      <w:r w:rsidR="000C6647">
        <w:t>;</w:t>
      </w:r>
    </w:p>
    <w:p w:rsidR="009F7B40" w:rsidRDefault="000C6647" w:rsidP="00860E94">
      <w:pPr>
        <w:ind w:firstLine="709"/>
        <w:jc w:val="both"/>
      </w:pPr>
      <w:r>
        <w:t>-</w:t>
      </w:r>
      <w:r w:rsidR="00B27A7F">
        <w:t xml:space="preserve"> </w:t>
      </w:r>
      <w:r>
        <w:t>требования охранного обязательства, утвержденного Приказом инспекции государственной охраны культурного наследия Новгородской области от 10.04.2023 г. № 92</w:t>
      </w:r>
      <w:r w:rsidR="005E7BD4">
        <w:t>,</w:t>
      </w:r>
      <w:r w:rsidR="00E77A36">
        <w:t xml:space="preserve"> в отношении объекта культурного наследия регионального значения</w:t>
      </w:r>
      <w:r w:rsidR="005E7BD4">
        <w:t xml:space="preserve"> </w:t>
      </w:r>
      <w:r w:rsidR="00E77A36">
        <w:t xml:space="preserve">- Двора скотного, </w:t>
      </w:r>
      <w:r w:rsidR="00E77A36">
        <w:rPr>
          <w:lang w:val="en-US"/>
        </w:rPr>
        <w:t>XIX</w:t>
      </w:r>
      <w:r w:rsidR="00E77A36" w:rsidRPr="00A136C9">
        <w:t xml:space="preserve"> </w:t>
      </w:r>
      <w:r w:rsidR="00E77A36">
        <w:t>в., входящего в состав объекта культурного наследия регионального значения «Усадьба А.Д. Громова»,</w:t>
      </w:r>
      <w:r w:rsidR="00E77A36" w:rsidRPr="00A136C9">
        <w:t xml:space="preserve"> </w:t>
      </w:r>
      <w:r w:rsidR="00E77A36">
        <w:rPr>
          <w:lang w:val="en-US"/>
        </w:rPr>
        <w:t>XIX</w:t>
      </w:r>
      <w:r w:rsidR="00E77A36" w:rsidRPr="00A136C9">
        <w:t xml:space="preserve"> </w:t>
      </w:r>
      <w:r w:rsidR="00E77A36">
        <w:t>в., включенн</w:t>
      </w:r>
      <w:r w:rsidR="00312D73">
        <w:t>ого</w:t>
      </w:r>
      <w:r w:rsidR="00E77A36">
        <w:t xml:space="preserve"> в реестр объектов культурного наследия за регистрационным номером 531710793590055</w:t>
      </w:r>
      <w:r w:rsidR="00312D73">
        <w:t>.</w:t>
      </w:r>
    </w:p>
    <w:p w:rsidR="002F5177" w:rsidRPr="00102158" w:rsidRDefault="002F5177" w:rsidP="00860E94">
      <w:pPr>
        <w:ind w:firstLine="709"/>
        <w:jc w:val="both"/>
      </w:pPr>
      <w:r>
        <w:t>3.5. Условия п.3.4 настоящего Договора являются существенными.</w:t>
      </w:r>
    </w:p>
    <w:p w:rsidR="00312D73" w:rsidRPr="00102158" w:rsidRDefault="00312D73" w:rsidP="00860E94">
      <w:pPr>
        <w:ind w:firstLine="709"/>
        <w:jc w:val="both"/>
      </w:pPr>
    </w:p>
    <w:p w:rsidR="009F7B40" w:rsidRDefault="00312D73" w:rsidP="00B000F6">
      <w:pPr>
        <w:jc w:val="center"/>
        <w:rPr>
          <w:b/>
        </w:rPr>
      </w:pPr>
      <w:r>
        <w:rPr>
          <w:b/>
          <w:lang w:val="en-US"/>
        </w:rPr>
        <w:t>III</w:t>
      </w:r>
      <w:r w:rsidR="009F7B40" w:rsidRPr="00260FA3">
        <w:rPr>
          <w:b/>
        </w:rPr>
        <w:t>.</w:t>
      </w:r>
      <w:r w:rsidR="00194EE1" w:rsidRPr="00260FA3">
        <w:rPr>
          <w:b/>
        </w:rPr>
        <w:t xml:space="preserve"> </w:t>
      </w:r>
      <w:r w:rsidR="009F7B40" w:rsidRPr="00260FA3">
        <w:rPr>
          <w:b/>
        </w:rPr>
        <w:t>Ответственность сторон.</w:t>
      </w:r>
    </w:p>
    <w:p w:rsidR="00332667" w:rsidRPr="00260FA3" w:rsidRDefault="00332667" w:rsidP="00B000F6">
      <w:pPr>
        <w:jc w:val="center"/>
        <w:rPr>
          <w:b/>
        </w:rPr>
      </w:pPr>
    </w:p>
    <w:p w:rsidR="009F7B40" w:rsidRPr="00260FA3" w:rsidRDefault="00B27A7F" w:rsidP="00860E94">
      <w:pPr>
        <w:ind w:firstLine="709"/>
        <w:jc w:val="both"/>
      </w:pPr>
      <w:r>
        <w:t>4</w:t>
      </w:r>
      <w:r w:rsidR="009F7B40" w:rsidRPr="00260FA3">
        <w:t>.1. За просрочку платеж</w:t>
      </w:r>
      <w:r w:rsidR="00AA2AAF" w:rsidRPr="00260FA3">
        <w:t>а</w:t>
      </w:r>
      <w:r w:rsidR="009F7B40" w:rsidRPr="00260FA3">
        <w:t>, предусмотренн</w:t>
      </w:r>
      <w:r w:rsidR="00AA2AAF" w:rsidRPr="00260FA3">
        <w:t>ого</w:t>
      </w:r>
      <w:r w:rsidR="009F7B40" w:rsidRPr="00260FA3">
        <w:t xml:space="preserve"> </w:t>
      </w:r>
      <w:r w:rsidR="007E5C88" w:rsidRPr="00260FA3">
        <w:t xml:space="preserve">п. 2.3 </w:t>
      </w:r>
      <w:r w:rsidR="009F7B40" w:rsidRPr="00260FA3">
        <w:t xml:space="preserve">договора, </w:t>
      </w:r>
      <w:r w:rsidR="009F7B40" w:rsidRPr="00260FA3">
        <w:rPr>
          <w:b/>
        </w:rPr>
        <w:t>Покупатель</w:t>
      </w:r>
      <w:r w:rsidR="009F7B40" w:rsidRPr="00260FA3">
        <w:t xml:space="preserve"> уплачивает </w:t>
      </w:r>
      <w:r w:rsidR="009F7B40" w:rsidRPr="00260FA3">
        <w:rPr>
          <w:b/>
        </w:rPr>
        <w:t>Продавцу</w:t>
      </w:r>
      <w:r w:rsidR="009F7B40" w:rsidRPr="00260FA3">
        <w:t xml:space="preserve"> пеню в размере 0,1 %</w:t>
      </w:r>
      <w:r w:rsidR="007E5C88" w:rsidRPr="00260FA3">
        <w:t xml:space="preserve"> от суммы просрочки</w:t>
      </w:r>
      <w:r w:rsidR="009F7B40" w:rsidRPr="00260FA3">
        <w:t xml:space="preserve"> за каждый день просрочки, но не более 10% </w:t>
      </w:r>
      <w:r w:rsidR="00465691" w:rsidRPr="00260FA3">
        <w:t>суммы просроченного платежа</w:t>
      </w:r>
      <w:r w:rsidR="009F7B40" w:rsidRPr="00260FA3">
        <w:t>.</w:t>
      </w:r>
    </w:p>
    <w:p w:rsidR="009F7B40" w:rsidRPr="00260FA3" w:rsidRDefault="00B27A7F" w:rsidP="00860E94">
      <w:pPr>
        <w:ind w:firstLine="709"/>
        <w:jc w:val="both"/>
      </w:pPr>
      <w:r>
        <w:lastRenderedPageBreak/>
        <w:t>4</w:t>
      </w:r>
      <w:r w:rsidR="009F7B40" w:rsidRPr="00260FA3">
        <w:t>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9F7B40" w:rsidRPr="00260FA3" w:rsidRDefault="009F7B40" w:rsidP="009F7B40">
      <w:pPr>
        <w:jc w:val="center"/>
        <w:rPr>
          <w:b/>
        </w:rPr>
      </w:pPr>
    </w:p>
    <w:p w:rsidR="009F7B40" w:rsidRDefault="00312D73" w:rsidP="00B000F6">
      <w:pPr>
        <w:jc w:val="center"/>
        <w:rPr>
          <w:b/>
        </w:rPr>
      </w:pPr>
      <w:r>
        <w:rPr>
          <w:b/>
          <w:lang w:val="en-US"/>
        </w:rPr>
        <w:t>I</w:t>
      </w:r>
      <w:r w:rsidR="009F7B40" w:rsidRPr="00260FA3">
        <w:rPr>
          <w:b/>
          <w:lang w:val="en-US"/>
        </w:rPr>
        <w:t>V</w:t>
      </w:r>
      <w:r w:rsidR="009F7B40" w:rsidRPr="00260FA3">
        <w:rPr>
          <w:b/>
        </w:rPr>
        <w:t>.</w:t>
      </w:r>
      <w:r w:rsidR="00CF546A">
        <w:rPr>
          <w:b/>
        </w:rPr>
        <w:t xml:space="preserve"> </w:t>
      </w:r>
      <w:r w:rsidR="009F7B40" w:rsidRPr="00260FA3">
        <w:rPr>
          <w:b/>
        </w:rPr>
        <w:t>Заключительные положения.</w:t>
      </w:r>
    </w:p>
    <w:p w:rsidR="00332667" w:rsidRPr="00260FA3" w:rsidRDefault="00332667" w:rsidP="00B000F6">
      <w:pPr>
        <w:jc w:val="center"/>
        <w:rPr>
          <w:b/>
        </w:rPr>
      </w:pPr>
    </w:p>
    <w:p w:rsidR="009F7B40" w:rsidRPr="00260FA3" w:rsidRDefault="00B27A7F" w:rsidP="00860E94">
      <w:pPr>
        <w:ind w:firstLine="709"/>
        <w:jc w:val="both"/>
      </w:pPr>
      <w:r>
        <w:t>5</w:t>
      </w:r>
      <w:r w:rsidR="009F7B40" w:rsidRPr="00260FA3"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9F7B40" w:rsidRPr="00260FA3" w:rsidRDefault="00B27A7F" w:rsidP="00860E94">
      <w:pPr>
        <w:ind w:firstLine="709"/>
        <w:jc w:val="both"/>
      </w:pPr>
      <w:r>
        <w:t>5</w:t>
      </w:r>
      <w:r w:rsidR="009F7B40" w:rsidRPr="00260FA3">
        <w:t>.2. Споры, возникшие при исполнении настоящего догов</w:t>
      </w:r>
      <w:r w:rsidR="00247EC6">
        <w:t>ора, разрешаются в</w:t>
      </w:r>
      <w:r w:rsidR="009F7B40" w:rsidRPr="00260FA3">
        <w:t xml:space="preserve"> порядке</w:t>
      </w:r>
      <w:r w:rsidR="00247EC6">
        <w:t>, установленном законодательством Российской Федерации</w:t>
      </w:r>
      <w:r w:rsidR="009F7B40" w:rsidRPr="00260FA3">
        <w:t>.</w:t>
      </w:r>
    </w:p>
    <w:p w:rsidR="009F7B40" w:rsidRPr="00B27A7F" w:rsidRDefault="00B27A7F" w:rsidP="00860E94">
      <w:pPr>
        <w:ind w:firstLine="709"/>
        <w:jc w:val="both"/>
      </w:pPr>
      <w:r>
        <w:t>5</w:t>
      </w:r>
      <w:r w:rsidR="009F7B40" w:rsidRPr="00260FA3">
        <w:t xml:space="preserve">.3. Договор </w:t>
      </w:r>
      <w:r w:rsidR="00510185">
        <w:t>составлен в двух</w:t>
      </w:r>
      <w:r w:rsidR="009F7B40" w:rsidRPr="00260FA3">
        <w:t xml:space="preserve"> экземплярах, имеющих одинаковую юридическую силу</w:t>
      </w:r>
      <w:r w:rsidR="00997BA4" w:rsidRPr="00260FA3">
        <w:t>:</w:t>
      </w:r>
      <w:r w:rsidR="009F7B40" w:rsidRPr="00260FA3">
        <w:t xml:space="preserve"> 1 экз</w:t>
      </w:r>
      <w:r w:rsidR="00997BA4" w:rsidRPr="00260FA3">
        <w:t>емпляр</w:t>
      </w:r>
      <w:r w:rsidR="009F7B40" w:rsidRPr="00260FA3">
        <w:t xml:space="preserve"> находится у </w:t>
      </w:r>
      <w:r w:rsidR="009F7B40" w:rsidRPr="00260FA3">
        <w:rPr>
          <w:b/>
        </w:rPr>
        <w:t>Продавца</w:t>
      </w:r>
      <w:r w:rsidR="009F7B40" w:rsidRPr="00260FA3">
        <w:t>, 1 экземпляр</w:t>
      </w:r>
      <w:r w:rsidR="00510185">
        <w:t xml:space="preserve"> -</w:t>
      </w:r>
      <w:r w:rsidR="009F7B40" w:rsidRPr="00260FA3">
        <w:t xml:space="preserve"> у </w:t>
      </w:r>
      <w:r w:rsidR="009F7B40" w:rsidRPr="00260FA3">
        <w:rPr>
          <w:b/>
        </w:rPr>
        <w:t>Покупателя</w:t>
      </w:r>
      <w:r w:rsidR="009F7B40" w:rsidRPr="00260FA3">
        <w:t>.</w:t>
      </w:r>
    </w:p>
    <w:p w:rsidR="001061F1" w:rsidRPr="00B27A7F" w:rsidRDefault="001061F1" w:rsidP="00860E94">
      <w:pPr>
        <w:ind w:firstLine="709"/>
        <w:jc w:val="both"/>
      </w:pPr>
    </w:p>
    <w:p w:rsidR="009F7B40" w:rsidRDefault="009F7B40" w:rsidP="00B766E9">
      <w:pPr>
        <w:jc w:val="center"/>
        <w:rPr>
          <w:b/>
        </w:rPr>
      </w:pPr>
      <w:r w:rsidRPr="00260FA3">
        <w:rPr>
          <w:b/>
          <w:lang w:val="en-US"/>
        </w:rPr>
        <w:t>V</w:t>
      </w:r>
      <w:r w:rsidRPr="00260FA3">
        <w:rPr>
          <w:b/>
        </w:rPr>
        <w:t>.</w:t>
      </w:r>
      <w:r w:rsidR="00CF546A">
        <w:rPr>
          <w:b/>
        </w:rPr>
        <w:t xml:space="preserve"> </w:t>
      </w:r>
      <w:r w:rsidRPr="00260FA3">
        <w:rPr>
          <w:b/>
        </w:rPr>
        <w:t>Адреса и Банковские реквизиты сторон</w:t>
      </w:r>
    </w:p>
    <w:p w:rsidR="00332667" w:rsidRPr="00260FA3" w:rsidRDefault="00332667" w:rsidP="00B766E9">
      <w:pPr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</w:rPr>
            </w:pPr>
            <w:r w:rsidRPr="00260FA3">
              <w:rPr>
                <w:b/>
                <w:bCs/>
                <w:color w:val="000000"/>
                <w:spacing w:val="-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4619A1">
            <w:pPr>
              <w:shd w:val="clear" w:color="auto" w:fill="FFFFFF"/>
              <w:tabs>
                <w:tab w:val="left" w:pos="3139"/>
              </w:tabs>
              <w:ind w:firstLine="720"/>
              <w:jc w:val="center"/>
            </w:pPr>
            <w:r w:rsidRPr="00260FA3">
              <w:rPr>
                <w:b/>
                <w:bCs/>
                <w:color w:val="000000"/>
                <w:spacing w:val="-1"/>
              </w:rPr>
              <w:t>Покупатель:</w:t>
            </w:r>
          </w:p>
        </w:tc>
      </w:tr>
      <w:tr w:rsidR="00B766E9" w:rsidRPr="00260FA3" w:rsidTr="00B766E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B766E9" w:rsidRPr="00260FA3" w:rsidRDefault="00B766E9" w:rsidP="00B766E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                  </w:t>
            </w:r>
          </w:p>
          <w:p w:rsidR="00B766E9" w:rsidRPr="00260FA3" w:rsidRDefault="00B766E9" w:rsidP="00B766E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B766E9" w:rsidRPr="00260FA3" w:rsidRDefault="00247EC6" w:rsidP="00CF546A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</w:t>
            </w:r>
            <w:r w:rsidR="00B766E9" w:rsidRPr="00260FA3">
              <w:rPr>
                <w:sz w:val="22"/>
                <w:szCs w:val="22"/>
              </w:rPr>
              <w:t>Новгородск</w:t>
            </w:r>
            <w:r w:rsidR="00CF546A">
              <w:rPr>
                <w:sz w:val="22"/>
                <w:szCs w:val="22"/>
              </w:rPr>
              <w:t>ая</w:t>
            </w:r>
            <w:r w:rsidR="00B766E9" w:rsidRPr="00260FA3">
              <w:rPr>
                <w:sz w:val="22"/>
                <w:szCs w:val="22"/>
              </w:rPr>
              <w:t xml:space="preserve"> обл</w:t>
            </w:r>
            <w:r w:rsidR="00CF546A">
              <w:rPr>
                <w:sz w:val="22"/>
                <w:szCs w:val="22"/>
              </w:rPr>
              <w:t>.</w:t>
            </w:r>
            <w:r w:rsidR="00B766E9" w:rsidRPr="00260FA3">
              <w:rPr>
                <w:sz w:val="22"/>
                <w:szCs w:val="22"/>
              </w:rPr>
              <w:t>,</w:t>
            </w:r>
            <w:r w:rsidR="00CF546A">
              <w:rPr>
                <w:sz w:val="22"/>
                <w:szCs w:val="22"/>
              </w:rPr>
              <w:t xml:space="preserve"> г. Окуловка,</w:t>
            </w:r>
            <w:r w:rsidR="00B766E9" w:rsidRPr="00260FA3">
              <w:rPr>
                <w:sz w:val="22"/>
                <w:szCs w:val="22"/>
              </w:rPr>
              <w:t xml:space="preserve"> ул. Кирова, д. 6                                   </w:t>
            </w:r>
          </w:p>
          <w:p w:rsidR="00B000F6" w:rsidRDefault="00CF546A" w:rsidP="00B766E9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5311000549 </w:t>
            </w:r>
            <w:r w:rsidR="00B766E9" w:rsidRPr="00260FA3">
              <w:rPr>
                <w:sz w:val="22"/>
                <w:szCs w:val="22"/>
              </w:rPr>
              <w:t xml:space="preserve"> КПП 531101001 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B000F6" w:rsidRPr="00B000F6" w:rsidRDefault="00B000F6" w:rsidP="00B000F6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B766E9" w:rsidRPr="00260FA3" w:rsidRDefault="00B000F6" w:rsidP="00247EC6">
            <w:pPr>
              <w:pStyle w:val="a8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  <w:r w:rsidR="00B766E9" w:rsidRPr="00B000F6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rPr>
                <w:rFonts w:ascii="Courier New" w:eastAsia="Courier New" w:hAnsi="Courier New" w:cs="Courier New"/>
                <w:color w:val="000000"/>
                <w:w w:val="96"/>
              </w:rPr>
            </w:pPr>
          </w:p>
        </w:tc>
      </w:tr>
      <w:tr w:rsidR="00B766E9" w:rsidRPr="00260FA3" w:rsidTr="00247EC6">
        <w:trPr>
          <w:trHeight w:val="5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1F1" w:rsidRPr="001061F1" w:rsidRDefault="001061F1" w:rsidP="00B766E9">
            <w:pPr>
              <w:pStyle w:val="a8"/>
              <w:rPr>
                <w:sz w:val="22"/>
                <w:szCs w:val="22"/>
                <w:lang w:val="en-US"/>
              </w:rPr>
            </w:pPr>
          </w:p>
          <w:p w:rsidR="00B766E9" w:rsidRPr="00260FA3" w:rsidRDefault="00B766E9" w:rsidP="00B766E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</w:t>
            </w:r>
          </w:p>
          <w:p w:rsidR="00B766E9" w:rsidRPr="00247EC6" w:rsidRDefault="00B766E9" w:rsidP="00247EC6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6E9" w:rsidRPr="00260FA3" w:rsidRDefault="00B766E9" w:rsidP="00B766E9">
            <w:pPr>
              <w:pStyle w:val="a8"/>
            </w:pPr>
          </w:p>
        </w:tc>
      </w:tr>
    </w:tbl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2F5177" w:rsidRDefault="002F5177" w:rsidP="004619A1">
      <w:pPr>
        <w:jc w:val="center"/>
        <w:rPr>
          <w:b/>
        </w:rPr>
      </w:pPr>
    </w:p>
    <w:p w:rsidR="002F5177" w:rsidRDefault="002F5177" w:rsidP="004619A1">
      <w:pPr>
        <w:jc w:val="center"/>
        <w:rPr>
          <w:b/>
        </w:rPr>
      </w:pPr>
    </w:p>
    <w:p w:rsidR="002F5177" w:rsidRDefault="002F5177" w:rsidP="004619A1">
      <w:pPr>
        <w:jc w:val="center"/>
        <w:rPr>
          <w:b/>
        </w:rPr>
      </w:pPr>
    </w:p>
    <w:p w:rsidR="002F5177" w:rsidRDefault="002F5177" w:rsidP="004619A1">
      <w:pPr>
        <w:jc w:val="center"/>
        <w:rPr>
          <w:b/>
        </w:rPr>
      </w:pPr>
    </w:p>
    <w:p w:rsidR="002F5177" w:rsidRDefault="002F517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4619A1">
      <w:pPr>
        <w:jc w:val="center"/>
        <w:rPr>
          <w:b/>
        </w:rPr>
      </w:pPr>
    </w:p>
    <w:p w:rsidR="00332667" w:rsidRDefault="00332667" w:rsidP="000C6647">
      <w:pPr>
        <w:rPr>
          <w:b/>
        </w:rPr>
      </w:pPr>
    </w:p>
    <w:p w:rsidR="00974735" w:rsidRPr="00260FA3" w:rsidRDefault="00974735" w:rsidP="004619A1">
      <w:pPr>
        <w:jc w:val="center"/>
        <w:rPr>
          <w:b/>
        </w:rPr>
      </w:pPr>
      <w:r w:rsidRPr="00260FA3">
        <w:rPr>
          <w:b/>
        </w:rPr>
        <w:lastRenderedPageBreak/>
        <w:t xml:space="preserve">Акт </w:t>
      </w:r>
      <w:r w:rsidR="00997BA4" w:rsidRPr="00260FA3">
        <w:rPr>
          <w:b/>
        </w:rPr>
        <w:t>приема-</w:t>
      </w:r>
      <w:r w:rsidRPr="00260FA3">
        <w:rPr>
          <w:b/>
        </w:rPr>
        <w:t>передачи</w:t>
      </w:r>
    </w:p>
    <w:p w:rsidR="00332667" w:rsidRPr="00260FA3" w:rsidRDefault="00974735" w:rsidP="002F5177">
      <w:pPr>
        <w:jc w:val="center"/>
        <w:rPr>
          <w:b/>
        </w:rPr>
      </w:pPr>
      <w:r w:rsidRPr="00260FA3">
        <w:rPr>
          <w:b/>
        </w:rPr>
        <w:t xml:space="preserve">«___» </w:t>
      </w:r>
      <w:r w:rsidR="00BF1A99" w:rsidRPr="00260FA3">
        <w:rPr>
          <w:b/>
        </w:rPr>
        <w:t xml:space="preserve"> _______________</w:t>
      </w:r>
      <w:r w:rsidRPr="00260FA3">
        <w:rPr>
          <w:b/>
        </w:rPr>
        <w:t xml:space="preserve">  20</w:t>
      </w:r>
      <w:r w:rsidR="009374F1">
        <w:rPr>
          <w:b/>
        </w:rPr>
        <w:t>24</w:t>
      </w:r>
      <w:r w:rsidRPr="00260FA3">
        <w:rPr>
          <w:b/>
        </w:rPr>
        <w:t xml:space="preserve"> года</w:t>
      </w:r>
    </w:p>
    <w:p w:rsidR="00974735" w:rsidRPr="00260FA3" w:rsidRDefault="00974735" w:rsidP="00974735">
      <w:pPr>
        <w:jc w:val="center"/>
        <w:rPr>
          <w:b/>
        </w:rPr>
      </w:pPr>
      <w:r w:rsidRPr="00260FA3">
        <w:rPr>
          <w:b/>
        </w:rPr>
        <w:t>город Окуловка Новгородской области</w:t>
      </w:r>
    </w:p>
    <w:p w:rsidR="00974735" w:rsidRPr="00260FA3" w:rsidRDefault="00974735" w:rsidP="00974735">
      <w:pPr>
        <w:ind w:left="-709" w:right="-625"/>
        <w:jc w:val="center"/>
        <w:rPr>
          <w:b/>
        </w:rPr>
      </w:pPr>
    </w:p>
    <w:p w:rsidR="001E780E" w:rsidRPr="00260FA3" w:rsidRDefault="00974735" w:rsidP="00974735">
      <w:pPr>
        <w:ind w:left="-709" w:firstLine="709"/>
        <w:jc w:val="both"/>
      </w:pPr>
      <w:r w:rsidRPr="00260FA3">
        <w:rPr>
          <w:b/>
        </w:rPr>
        <w:t>Администрация Окуловского муниципального района</w:t>
      </w:r>
      <w:r w:rsidRPr="00260FA3">
        <w:t xml:space="preserve">, действующая от имени муниципального образования </w:t>
      </w:r>
      <w:r w:rsidR="003D68BE">
        <w:t>«</w:t>
      </w:r>
      <w:r w:rsidR="00332667">
        <w:t>Окуловский муниципальный район</w:t>
      </w:r>
      <w:r w:rsidR="003D68BE">
        <w:t>»</w:t>
      </w:r>
      <w:r w:rsidRPr="00260FA3">
        <w:t xml:space="preserve">, именуемая в дальнейшем </w:t>
      </w:r>
      <w:r w:rsidRPr="00260FA3">
        <w:rPr>
          <w:b/>
        </w:rPr>
        <w:t>«Продавец</w:t>
      </w:r>
      <w:r w:rsidRPr="00260FA3">
        <w:t xml:space="preserve">», </w:t>
      </w:r>
      <w:r w:rsidR="004C3256" w:rsidRPr="00260FA3">
        <w:t>в лице заместителя Главы администрации Окуловского муниципального района Алексеева Владимира Николаевича</w:t>
      </w:r>
      <w:r w:rsidR="004C3256" w:rsidRPr="00260FA3">
        <w:rPr>
          <w:b/>
        </w:rPr>
        <w:t>,</w:t>
      </w:r>
      <w:r w:rsidR="004C3256" w:rsidRPr="00260FA3">
        <w:t xml:space="preserve"> действующего на основании  распоряжения Администрации Окуловского муниципального района от</w:t>
      </w:r>
      <w:r w:rsidR="00C66621">
        <w:t xml:space="preserve"> 21</w:t>
      </w:r>
      <w:r w:rsidR="00C66621" w:rsidRPr="00260FA3">
        <w:t>.0</w:t>
      </w:r>
      <w:r w:rsidR="00C66621">
        <w:t>8</w:t>
      </w:r>
      <w:r w:rsidR="00C66621" w:rsidRPr="00260FA3">
        <w:t>.202</w:t>
      </w:r>
      <w:r w:rsidR="00C66621">
        <w:t>3 № 453</w:t>
      </w:r>
      <w:r w:rsidR="00C66621" w:rsidRPr="00260FA3">
        <w:t>-ргл</w:t>
      </w:r>
      <w:r w:rsidR="00510185" w:rsidRPr="00260FA3">
        <w:t xml:space="preserve"> «О распределении должностных обязанностей </w:t>
      </w:r>
      <w:r w:rsidR="00510185" w:rsidRPr="00260FA3">
        <w:rPr>
          <w:bCs/>
        </w:rPr>
        <w:t xml:space="preserve">по исполнению полномочий Администрации Окуловского муниципального района между </w:t>
      </w:r>
      <w:r w:rsidR="00510185" w:rsidRPr="00260FA3">
        <w:rPr>
          <w:bCs/>
          <w:color w:val="000000"/>
          <w:spacing w:val="-4"/>
        </w:rPr>
        <w:t>Главой Окуловского муниципального района,  первым заместител</w:t>
      </w:r>
      <w:r w:rsidR="00C66621">
        <w:rPr>
          <w:bCs/>
          <w:color w:val="000000"/>
          <w:spacing w:val="-4"/>
        </w:rPr>
        <w:t>ем</w:t>
      </w:r>
      <w:r w:rsidR="00510185" w:rsidRPr="00260FA3">
        <w:rPr>
          <w:bCs/>
          <w:color w:val="000000"/>
          <w:spacing w:val="-4"/>
        </w:rPr>
        <w:t xml:space="preserve"> Главы администрации Окуловского муниципального района, заместителями Главы администрации Окуловского  муниципального района</w:t>
      </w:r>
      <w:r w:rsidR="00510185" w:rsidRPr="00260FA3">
        <w:t>»</w:t>
      </w:r>
      <w:r w:rsidR="004C3256" w:rsidRPr="00260FA3">
        <w:t>,</w:t>
      </w:r>
      <w:r w:rsidRPr="00260FA3">
        <w:t xml:space="preserve"> с одной стороны</w:t>
      </w:r>
      <w:r w:rsidR="003D68BE">
        <w:t>,</w:t>
      </w:r>
    </w:p>
    <w:p w:rsidR="00974735" w:rsidRPr="00260FA3" w:rsidRDefault="00BF1A99" w:rsidP="003D68BE">
      <w:pPr>
        <w:ind w:left="-709"/>
        <w:jc w:val="both"/>
      </w:pPr>
      <w:r w:rsidRPr="00260FA3">
        <w:t>и _____________________</w:t>
      </w:r>
      <w:r w:rsidR="00974735" w:rsidRPr="00260FA3">
        <w:t xml:space="preserve">, именуемый в дальнейшем </w:t>
      </w:r>
      <w:r w:rsidR="00974735" w:rsidRPr="00260FA3">
        <w:rPr>
          <w:b/>
        </w:rPr>
        <w:t>«Покупатель»</w:t>
      </w:r>
      <w:r w:rsidR="00974735" w:rsidRPr="00260FA3">
        <w:t>, с другой стороны, составили настоящий акт о нижеследующем</w:t>
      </w:r>
      <w:r w:rsidR="00194EE1" w:rsidRPr="00260FA3">
        <w:t>:</w:t>
      </w:r>
    </w:p>
    <w:p w:rsidR="004619A1" w:rsidRDefault="009646EB" w:rsidP="009646EB">
      <w:pPr>
        <w:pStyle w:val="af7"/>
        <w:ind w:left="0" w:right="40"/>
        <w:jc w:val="both"/>
        <w:rPr>
          <w:szCs w:val="24"/>
        </w:rPr>
      </w:pPr>
      <w:r>
        <w:rPr>
          <w:szCs w:val="24"/>
        </w:rPr>
        <w:t>1</w:t>
      </w:r>
      <w:r w:rsidR="009A0DDD">
        <w:rPr>
          <w:szCs w:val="24"/>
        </w:rPr>
        <w:t>. По настоящему акту «</w:t>
      </w:r>
      <w:r w:rsidR="00974735" w:rsidRPr="00260FA3">
        <w:rPr>
          <w:szCs w:val="24"/>
        </w:rPr>
        <w:t>Продавец» передал, а «Покупатель» принял</w:t>
      </w:r>
      <w:r w:rsidR="004619A1">
        <w:rPr>
          <w:szCs w:val="24"/>
        </w:rPr>
        <w:t>:</w:t>
      </w:r>
    </w:p>
    <w:p w:rsidR="002F5177" w:rsidRDefault="00332667" w:rsidP="002F5177">
      <w:pPr>
        <w:pStyle w:val="22"/>
        <w:spacing w:line="240" w:lineRule="auto"/>
        <w:ind w:left="-709" w:right="-28" w:firstLine="567"/>
        <w:contextualSpacing/>
        <w:jc w:val="both"/>
      </w:pPr>
      <w:r>
        <w:t xml:space="preserve">  </w:t>
      </w:r>
      <w:r w:rsidR="002F5177" w:rsidRPr="00260FA3">
        <w:t xml:space="preserve">- </w:t>
      </w:r>
      <w:r w:rsidR="002F5177">
        <w:t>Дом усадебный</w:t>
      </w:r>
      <w:r w:rsidR="002F5177" w:rsidRPr="00144619">
        <w:t xml:space="preserve"> </w:t>
      </w:r>
      <w:r w:rsidR="002F5177">
        <w:t xml:space="preserve">(объект культурного наследия регионального значения, Усадьба А.Д. Громова </w:t>
      </w:r>
      <w:r w:rsidR="002F5177">
        <w:rPr>
          <w:lang w:val="en-US"/>
        </w:rPr>
        <w:t>XIX</w:t>
      </w:r>
      <w:r w:rsidR="002F5177" w:rsidRPr="00144619">
        <w:t xml:space="preserve"> </w:t>
      </w:r>
      <w:r w:rsidR="002F5177">
        <w:t>в.)</w:t>
      </w:r>
      <w:r w:rsidR="002F5177" w:rsidRPr="00260FA3">
        <w:t xml:space="preserve">, назначение: нежилое, площадь – </w:t>
      </w:r>
      <w:r w:rsidR="002F5177">
        <w:t>322,8 кв.</w:t>
      </w:r>
      <w:r w:rsidR="002F5177" w:rsidRPr="00260FA3">
        <w:t xml:space="preserve">м., </w:t>
      </w:r>
      <w:r w:rsidR="002F5177">
        <w:t xml:space="preserve">количество этажей - 3, в том числе подземных 1, </w:t>
      </w:r>
      <w:r w:rsidR="002F5177" w:rsidRPr="00260FA3">
        <w:t>кадастровый номер 53:12:</w:t>
      </w:r>
      <w:r w:rsidR="002F5177">
        <w:t>1513001:63</w:t>
      </w:r>
      <w:r w:rsidR="002F5177" w:rsidRPr="00260FA3">
        <w:t>, расположенн</w:t>
      </w:r>
      <w:r w:rsidR="002F5177">
        <w:t>ый</w:t>
      </w:r>
      <w:r w:rsidR="002F5177" w:rsidRPr="00260FA3">
        <w:t xml:space="preserve"> по адресу: Новгородская обл</w:t>
      </w:r>
      <w:r w:rsidR="002F5177">
        <w:t>асть</w:t>
      </w:r>
      <w:r w:rsidR="002F5177" w:rsidRPr="00260FA3">
        <w:t>,</w:t>
      </w:r>
      <w:r w:rsidR="002F5177">
        <w:t xml:space="preserve"> р-н</w:t>
      </w:r>
      <w:r w:rsidR="002F5177" w:rsidRPr="00260FA3">
        <w:t xml:space="preserve"> </w:t>
      </w:r>
      <w:r w:rsidR="002F5177">
        <w:t>Окуловский, Турбинное сельское поселение, д. Горы, с земельным участком площадью 244 кв.м., кадастровый номер 53:12:1513001:20, вид разрешенного использования – под жилую застройку - малоэтажную,</w:t>
      </w:r>
      <w:r w:rsidR="002F5177" w:rsidRPr="00822F09">
        <w:t xml:space="preserve"> </w:t>
      </w:r>
      <w:r w:rsidR="002F5177">
        <w:t>расположенным по</w:t>
      </w:r>
      <w:r w:rsidR="002F5177" w:rsidRPr="002C63BC">
        <w:t xml:space="preserve"> </w:t>
      </w:r>
      <w:r w:rsidR="002F5177" w:rsidRPr="00260FA3">
        <w:t>адрес</w:t>
      </w:r>
      <w:r w:rsidR="002F5177">
        <w:t>у</w:t>
      </w:r>
      <w:r w:rsidR="002F5177" w:rsidRPr="00260FA3">
        <w:t>: Новгородская обл</w:t>
      </w:r>
      <w:r w:rsidR="002F5177">
        <w:t>асть</w:t>
      </w:r>
      <w:r w:rsidR="002F5177" w:rsidRPr="00260FA3">
        <w:t>,</w:t>
      </w:r>
      <w:r w:rsidR="002F5177">
        <w:t xml:space="preserve"> р-н</w:t>
      </w:r>
      <w:r w:rsidR="002F5177" w:rsidRPr="00260FA3">
        <w:t xml:space="preserve"> </w:t>
      </w:r>
      <w:r w:rsidR="002F5177">
        <w:t>Окуловский,</w:t>
      </w:r>
      <w:r w:rsidR="002F5177" w:rsidRPr="00DC6709">
        <w:t xml:space="preserve"> </w:t>
      </w:r>
      <w:r w:rsidR="002F5177">
        <w:t>Турбинное сельское поселение, д. Горы;</w:t>
      </w:r>
    </w:p>
    <w:p w:rsidR="002F5177" w:rsidRDefault="002F5177" w:rsidP="002F5177">
      <w:pPr>
        <w:pStyle w:val="22"/>
        <w:spacing w:line="240" w:lineRule="auto"/>
        <w:ind w:left="-709" w:right="-28"/>
        <w:contextualSpacing/>
        <w:jc w:val="both"/>
      </w:pPr>
      <w:r>
        <w:t xml:space="preserve"> </w:t>
      </w:r>
      <w:r>
        <w:tab/>
        <w:t xml:space="preserve">- Двор скотный (объект культурного наследия регионального значения, Усадьба А.Д. Громова </w:t>
      </w:r>
      <w:r>
        <w:rPr>
          <w:lang w:val="en-US"/>
        </w:rPr>
        <w:t>XIX</w:t>
      </w:r>
      <w:r w:rsidRPr="00144619">
        <w:t xml:space="preserve"> </w:t>
      </w:r>
      <w:r>
        <w:t>в.)</w:t>
      </w:r>
      <w:r w:rsidRPr="00260FA3">
        <w:t xml:space="preserve">, назначение: нежилое, площадь – </w:t>
      </w:r>
      <w:r>
        <w:t>826,9 кв.</w:t>
      </w:r>
      <w:r w:rsidRPr="00260FA3">
        <w:t xml:space="preserve">м., </w:t>
      </w:r>
      <w:r>
        <w:t xml:space="preserve">количество этажей - 1, </w:t>
      </w:r>
      <w:r w:rsidRPr="00260FA3">
        <w:t>кадастровый номер 53:12:</w:t>
      </w:r>
      <w:r>
        <w:t>1513001:65</w:t>
      </w:r>
      <w:r w:rsidRPr="00260FA3">
        <w:t>, расположенн</w:t>
      </w:r>
      <w:r>
        <w:t>ый</w:t>
      </w:r>
      <w:r w:rsidRPr="00260FA3">
        <w:t xml:space="preserve"> по адресу: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с земельным участком площадью 55261 кв.м., кадастровый номер 53:12:0000000:5311, вид разрешенного использования – историко-культурная деятельность,</w:t>
      </w:r>
      <w:r w:rsidRPr="00822F09">
        <w:t xml:space="preserve"> </w:t>
      </w:r>
      <w:r>
        <w:t>расположенным по</w:t>
      </w:r>
      <w:r w:rsidRPr="002C63BC">
        <w:t xml:space="preserve"> </w:t>
      </w:r>
      <w:r w:rsidRPr="00260FA3">
        <w:t>адрес</w:t>
      </w:r>
      <w:r>
        <w:t>у</w:t>
      </w:r>
      <w:r w:rsidRPr="00260FA3">
        <w:t>: Новгородская обл</w:t>
      </w:r>
      <w:r>
        <w:t>асть</w:t>
      </w:r>
      <w:r w:rsidRPr="00260FA3">
        <w:t>,</w:t>
      </w:r>
      <w:r>
        <w:t xml:space="preserve"> р-н</w:t>
      </w:r>
      <w:r w:rsidRPr="00260FA3">
        <w:t xml:space="preserve"> </w:t>
      </w:r>
      <w:r>
        <w:t>Окуловский, Турбинное сельское поселение, д. Горы, земельный участок 2а (далее – имущество)</w:t>
      </w:r>
      <w:r w:rsidRPr="00260FA3">
        <w:t xml:space="preserve">. </w:t>
      </w:r>
    </w:p>
    <w:p w:rsidR="00567B5E" w:rsidRDefault="00567B5E" w:rsidP="00567B5E">
      <w:pPr>
        <w:pStyle w:val="22"/>
        <w:spacing w:line="240" w:lineRule="auto"/>
        <w:ind w:left="-709" w:right="-28" w:firstLine="709"/>
        <w:contextualSpacing/>
        <w:jc w:val="both"/>
      </w:pPr>
      <w:r>
        <w:t>2. По настоящему акту «</w:t>
      </w:r>
      <w:r w:rsidRPr="00260FA3">
        <w:t>Продавец» передал, а «Покупатель» принял</w:t>
      </w:r>
      <w:r>
        <w:t xml:space="preserve"> следующие документы:</w:t>
      </w:r>
    </w:p>
    <w:p w:rsidR="00567B5E" w:rsidRDefault="00567B5E" w:rsidP="00567B5E">
      <w:pPr>
        <w:ind w:left="-709" w:firstLine="709"/>
        <w:contextualSpacing/>
        <w:jc w:val="both"/>
      </w:pPr>
      <w:r>
        <w:t xml:space="preserve">- охранное обязательство (оригинал), утвержденное Приказом инспекции государственной охраны культурного наследия Новгородской области от 10.04.2023 г. № 93, в отношении объекта культурного наследия регионального значения - Дома усадебного, </w:t>
      </w:r>
      <w:r>
        <w:rPr>
          <w:lang w:val="en-US"/>
        </w:rPr>
        <w:t>XIX</w:t>
      </w:r>
      <w:r w:rsidRPr="00A136C9">
        <w:t xml:space="preserve"> </w:t>
      </w:r>
      <w:r>
        <w:t>в., входящего в состав объекта культурного наследия регионального значения «Усадьба А.Д. Громова»,</w:t>
      </w:r>
      <w:r w:rsidRPr="00A136C9">
        <w:t xml:space="preserve"> </w:t>
      </w:r>
      <w:r>
        <w:rPr>
          <w:lang w:val="en-US"/>
        </w:rPr>
        <w:t>XIX</w:t>
      </w:r>
      <w:r w:rsidRPr="00A136C9">
        <w:t xml:space="preserve"> </w:t>
      </w:r>
      <w:r>
        <w:t>в., включенного в реестр объектов культурного наследия за регистрационным номером 531710793590015;</w:t>
      </w:r>
    </w:p>
    <w:p w:rsidR="00567B5E" w:rsidRDefault="00567B5E" w:rsidP="00567B5E">
      <w:pPr>
        <w:ind w:left="-709" w:firstLine="709"/>
        <w:contextualSpacing/>
        <w:jc w:val="both"/>
      </w:pPr>
      <w:r>
        <w:t xml:space="preserve">- охранное обязательство (оригинал), утвержденное Приказом инспекции государственной охраны культурного наследия Новгородской области от 10.04.2023 г. № 92, в отношении объекта культурного наследия регионального значения - Двора скотного, </w:t>
      </w:r>
      <w:r>
        <w:rPr>
          <w:lang w:val="en-US"/>
        </w:rPr>
        <w:t>XIX</w:t>
      </w:r>
      <w:r w:rsidRPr="00A136C9">
        <w:t xml:space="preserve"> </w:t>
      </w:r>
      <w:r>
        <w:t>в., входящего в состав объекта культурного наследия регионального значения «Усадьба А.Д. Громова»,</w:t>
      </w:r>
      <w:r w:rsidRPr="00A136C9">
        <w:t xml:space="preserve"> </w:t>
      </w:r>
      <w:r>
        <w:rPr>
          <w:lang w:val="en-US"/>
        </w:rPr>
        <w:t>XIX</w:t>
      </w:r>
      <w:r w:rsidRPr="00A136C9">
        <w:t xml:space="preserve"> </w:t>
      </w:r>
      <w:r>
        <w:t>в., включенного в реестр объектов культурного наследия за регистрационным номером 531710793590055.</w:t>
      </w:r>
    </w:p>
    <w:p w:rsidR="00567B5E" w:rsidRDefault="00567B5E" w:rsidP="00567B5E">
      <w:pPr>
        <w:pStyle w:val="22"/>
        <w:spacing w:line="240" w:lineRule="auto"/>
        <w:ind w:left="-709" w:right="-28" w:firstLine="567"/>
        <w:contextualSpacing/>
        <w:jc w:val="both"/>
      </w:pPr>
      <w:r>
        <w:t xml:space="preserve"> 3</w:t>
      </w:r>
      <w:r w:rsidRPr="00260FA3">
        <w:t>. Претензий «Покупатель» к «Продавцу» по принятому имуществу не имеет.</w:t>
      </w:r>
    </w:p>
    <w:p w:rsidR="00567B5E" w:rsidRDefault="00567B5E" w:rsidP="00567B5E">
      <w:pPr>
        <w:pStyle w:val="22"/>
        <w:spacing w:line="240" w:lineRule="auto"/>
        <w:ind w:left="-709" w:right="-28" w:firstLine="567"/>
        <w:contextualSpacing/>
        <w:jc w:val="both"/>
      </w:pPr>
      <w:r>
        <w:t xml:space="preserve"> 4</w:t>
      </w:r>
      <w:r w:rsidRPr="00260FA3">
        <w:t>. Настоящий п</w:t>
      </w:r>
      <w:r>
        <w:t>ередаточный акт составлен в двух</w:t>
      </w:r>
      <w:r w:rsidRPr="00260FA3">
        <w:t xml:space="preserve"> экземпля</w:t>
      </w:r>
      <w:r>
        <w:t>рах,</w:t>
      </w:r>
      <w:r w:rsidRPr="00E266E3">
        <w:t xml:space="preserve"> </w:t>
      </w:r>
      <w:r w:rsidRPr="00260FA3">
        <w:t xml:space="preserve">имеющих одинаковую юридическую силу: 1 экземпляр находится у </w:t>
      </w:r>
      <w:r w:rsidRPr="00260FA3">
        <w:rPr>
          <w:b/>
        </w:rPr>
        <w:t>Продавца</w:t>
      </w:r>
      <w:r w:rsidRPr="00260FA3">
        <w:t>, 1 экземпляр</w:t>
      </w:r>
      <w:r>
        <w:t xml:space="preserve"> -</w:t>
      </w:r>
      <w:r w:rsidRPr="00260FA3">
        <w:t xml:space="preserve"> у </w:t>
      </w:r>
      <w:r w:rsidRPr="00260FA3">
        <w:rPr>
          <w:b/>
        </w:rPr>
        <w:t>Покупателя</w:t>
      </w:r>
      <w:r w:rsidRPr="00260FA3">
        <w:t>.</w:t>
      </w:r>
    </w:p>
    <w:p w:rsidR="00572FEB" w:rsidRDefault="00974735" w:rsidP="00332667">
      <w:pPr>
        <w:ind w:left="-709" w:firstLine="709"/>
        <w:jc w:val="center"/>
        <w:rPr>
          <w:b/>
        </w:rPr>
      </w:pPr>
      <w:r w:rsidRPr="00260FA3">
        <w:rPr>
          <w:b/>
        </w:rPr>
        <w:t>Адреса и реквизиты сторон</w:t>
      </w:r>
    </w:p>
    <w:p w:rsidR="002F5177" w:rsidRDefault="002F5177" w:rsidP="00332667">
      <w:pPr>
        <w:ind w:left="-709" w:firstLine="709"/>
        <w:jc w:val="center"/>
        <w:rPr>
          <w:b/>
        </w:rPr>
      </w:pPr>
    </w:p>
    <w:tbl>
      <w:tblPr>
        <w:tblW w:w="0" w:type="auto"/>
        <w:tblInd w:w="-121" w:type="dxa"/>
        <w:tblLayout w:type="fixed"/>
        <w:tblLook w:val="0000"/>
      </w:tblPr>
      <w:tblGrid>
        <w:gridCol w:w="5031"/>
        <w:gridCol w:w="4961"/>
      </w:tblGrid>
      <w:tr w:rsidR="00EA7263" w:rsidRPr="00260FA3" w:rsidTr="001D3A39">
        <w:trPr>
          <w:trHeight w:val="43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tabs>
                <w:tab w:val="left" w:pos="3139"/>
              </w:tabs>
              <w:jc w:val="center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332667">
            <w:pPr>
              <w:shd w:val="clear" w:color="auto" w:fill="FFFFFF"/>
              <w:tabs>
                <w:tab w:val="left" w:pos="3139"/>
              </w:tabs>
              <w:ind w:firstLine="720"/>
              <w:jc w:val="center"/>
              <w:rPr>
                <w:sz w:val="22"/>
                <w:szCs w:val="22"/>
              </w:rPr>
            </w:pPr>
            <w:r w:rsidRPr="00260FA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Покупатель:</w:t>
            </w:r>
          </w:p>
        </w:tc>
      </w:tr>
      <w:tr w:rsidR="00EA7263" w:rsidRPr="00260FA3" w:rsidTr="001D3A39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Администрация  Окуловског</w:t>
            </w:r>
            <w:r w:rsidR="009646EB">
              <w:rPr>
                <w:sz w:val="22"/>
                <w:szCs w:val="22"/>
              </w:rPr>
              <w:t>о муниципального района в лице з</w:t>
            </w:r>
            <w:r w:rsidRPr="00260FA3">
              <w:rPr>
                <w:sz w:val="22"/>
                <w:szCs w:val="22"/>
              </w:rPr>
              <w:t>аместителя Главы администрации Окуловского муниципального района</w:t>
            </w:r>
          </w:p>
          <w:p w:rsidR="00EA7263" w:rsidRPr="00260FA3" w:rsidRDefault="00EA7263" w:rsidP="001D3A39">
            <w:pPr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Алексеева Владимира Николаевича                                     </w:t>
            </w:r>
          </w:p>
          <w:p w:rsidR="00247EC6" w:rsidRDefault="00247EC6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Юридический адрес:</w:t>
            </w:r>
            <w:r w:rsidR="00247EC6">
              <w:rPr>
                <w:sz w:val="22"/>
                <w:szCs w:val="22"/>
              </w:rPr>
              <w:t xml:space="preserve"> </w:t>
            </w:r>
            <w:r w:rsidRPr="00260FA3">
              <w:rPr>
                <w:sz w:val="22"/>
                <w:szCs w:val="22"/>
              </w:rPr>
              <w:t>Новгородск</w:t>
            </w:r>
            <w:r w:rsidR="00247EC6">
              <w:rPr>
                <w:sz w:val="22"/>
                <w:szCs w:val="22"/>
              </w:rPr>
              <w:t>ая</w:t>
            </w:r>
            <w:r w:rsidRPr="00260FA3">
              <w:rPr>
                <w:sz w:val="22"/>
                <w:szCs w:val="22"/>
              </w:rPr>
              <w:t xml:space="preserve"> област</w:t>
            </w:r>
            <w:r w:rsidR="00247EC6">
              <w:rPr>
                <w:sz w:val="22"/>
                <w:szCs w:val="22"/>
              </w:rPr>
              <w:t>ь</w:t>
            </w:r>
            <w:r w:rsidRPr="00260FA3">
              <w:rPr>
                <w:sz w:val="22"/>
                <w:szCs w:val="22"/>
              </w:rPr>
              <w:t>,</w:t>
            </w:r>
            <w:r w:rsidR="00247EC6">
              <w:rPr>
                <w:sz w:val="22"/>
                <w:szCs w:val="22"/>
              </w:rPr>
              <w:t xml:space="preserve"> г. Окуловка,</w:t>
            </w:r>
            <w:r w:rsidRPr="00260FA3">
              <w:rPr>
                <w:sz w:val="22"/>
                <w:szCs w:val="22"/>
              </w:rPr>
              <w:t xml:space="preserve"> ул. Кирова, д. 6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lastRenderedPageBreak/>
              <w:t xml:space="preserve">БИК 014959900,                                      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 xml:space="preserve">ИНН 5311000549, КПП 531101001,                             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Расчетный счет 03232643496280005000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Отделение Новгород Банка России//УФК по Новгородской области г. Великий Новгород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Кор. счет 40102810145370000042</w:t>
            </w:r>
          </w:p>
          <w:p w:rsidR="004619A1" w:rsidRPr="00B000F6" w:rsidRDefault="004619A1" w:rsidP="004619A1">
            <w:pPr>
              <w:tabs>
                <w:tab w:val="left" w:pos="1843"/>
              </w:tabs>
              <w:spacing w:after="40"/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КБК  93411402053050000410</w:t>
            </w:r>
          </w:p>
          <w:p w:rsidR="00EA7263" w:rsidRPr="00260FA3" w:rsidRDefault="004619A1" w:rsidP="004619A1">
            <w:pPr>
              <w:tabs>
                <w:tab w:val="left" w:pos="3139"/>
              </w:tabs>
              <w:jc w:val="both"/>
              <w:rPr>
                <w:sz w:val="22"/>
                <w:szCs w:val="22"/>
              </w:rPr>
            </w:pPr>
            <w:r w:rsidRPr="00B000F6">
              <w:rPr>
                <w:sz w:val="22"/>
                <w:szCs w:val="22"/>
              </w:rPr>
              <w:t>ОКТМО 49628000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rPr>
                <w:rFonts w:ascii="Courier New" w:eastAsia="Courier New" w:hAnsi="Courier New" w:cs="Courier New"/>
                <w:color w:val="000000"/>
                <w:w w:val="96"/>
                <w:sz w:val="22"/>
                <w:szCs w:val="22"/>
              </w:rPr>
            </w:pPr>
          </w:p>
        </w:tc>
      </w:tr>
      <w:tr w:rsidR="00EA7263" w:rsidRPr="00260FA3" w:rsidTr="001D3A39">
        <w:trPr>
          <w:trHeight w:val="70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_______________________________________</w:t>
            </w:r>
          </w:p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  <w:r w:rsidRPr="00260FA3">
              <w:rPr>
                <w:sz w:val="22"/>
                <w:szCs w:val="22"/>
              </w:rPr>
              <w:t>Алексеев Владимир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263" w:rsidRPr="00260FA3" w:rsidRDefault="00EA7263" w:rsidP="001D3A39">
            <w:pPr>
              <w:pStyle w:val="a8"/>
              <w:rPr>
                <w:sz w:val="22"/>
                <w:szCs w:val="22"/>
              </w:rPr>
            </w:pPr>
          </w:p>
        </w:tc>
      </w:tr>
    </w:tbl>
    <w:p w:rsidR="001E780E" w:rsidRPr="00260FA3" w:rsidRDefault="001E780E" w:rsidP="002F5177">
      <w:pPr>
        <w:rPr>
          <w:sz w:val="20"/>
          <w:szCs w:val="20"/>
        </w:rPr>
      </w:pPr>
    </w:p>
    <w:sectPr w:rsidR="001E780E" w:rsidRPr="00260FA3" w:rsidSect="00461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6F" w:rsidRDefault="000B256F" w:rsidP="007F0DE3">
      <w:r>
        <w:separator/>
      </w:r>
    </w:p>
  </w:endnote>
  <w:endnote w:type="continuationSeparator" w:id="1">
    <w:p w:rsidR="000B256F" w:rsidRDefault="000B256F" w:rsidP="007F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6F" w:rsidRDefault="000B256F" w:rsidP="007F0DE3">
      <w:r>
        <w:separator/>
      </w:r>
    </w:p>
  </w:footnote>
  <w:footnote w:type="continuationSeparator" w:id="1">
    <w:p w:rsidR="000B256F" w:rsidRDefault="000B256F" w:rsidP="007F0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FE4E65"/>
    <w:multiLevelType w:val="hybridMultilevel"/>
    <w:tmpl w:val="B464112E"/>
    <w:lvl w:ilvl="0" w:tplc="3594F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AC79B3"/>
    <w:multiLevelType w:val="hybridMultilevel"/>
    <w:tmpl w:val="7F52DAFA"/>
    <w:lvl w:ilvl="0" w:tplc="822C30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3DC2F2E"/>
    <w:multiLevelType w:val="hybridMultilevel"/>
    <w:tmpl w:val="26DE6C9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80C67"/>
    <w:multiLevelType w:val="multilevel"/>
    <w:tmpl w:val="2026994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C4167"/>
    <w:multiLevelType w:val="hybridMultilevel"/>
    <w:tmpl w:val="2CBE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2566"/>
    <w:multiLevelType w:val="multilevel"/>
    <w:tmpl w:val="D2CEA29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667315"/>
    <w:multiLevelType w:val="hybridMultilevel"/>
    <w:tmpl w:val="E4AAF3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83BC1"/>
    <w:multiLevelType w:val="singleLevel"/>
    <w:tmpl w:val="2A124E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F5E1C91"/>
    <w:multiLevelType w:val="multilevel"/>
    <w:tmpl w:val="B58067C8"/>
    <w:lvl w:ilvl="0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10">
    <w:nsid w:val="29501DC5"/>
    <w:multiLevelType w:val="hybridMultilevel"/>
    <w:tmpl w:val="15CC9940"/>
    <w:lvl w:ilvl="0" w:tplc="DBC0E468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5163FB"/>
    <w:multiLevelType w:val="multilevel"/>
    <w:tmpl w:val="AF7CB1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D3798"/>
    <w:multiLevelType w:val="hybridMultilevel"/>
    <w:tmpl w:val="B0705F1C"/>
    <w:lvl w:ilvl="0" w:tplc="45727F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1ABC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FA8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80E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182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E0D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A4A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267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1BA71B1"/>
    <w:multiLevelType w:val="multilevel"/>
    <w:tmpl w:val="66C623E6"/>
    <w:lvl w:ilvl="0">
      <w:start w:val="1"/>
      <w:numFmt w:val="upperRoman"/>
      <w:lvlText w:val="%1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21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1800"/>
      </w:pPr>
      <w:rPr>
        <w:rFonts w:hint="default"/>
      </w:rPr>
    </w:lvl>
  </w:abstractNum>
  <w:abstractNum w:abstractNumId="14">
    <w:nsid w:val="33B971D8"/>
    <w:multiLevelType w:val="multilevel"/>
    <w:tmpl w:val="66042C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2477E"/>
    <w:multiLevelType w:val="multilevel"/>
    <w:tmpl w:val="D60C17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5E021E"/>
    <w:multiLevelType w:val="hybridMultilevel"/>
    <w:tmpl w:val="FDBCA632"/>
    <w:lvl w:ilvl="0" w:tplc="EA5432B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825307C"/>
    <w:multiLevelType w:val="hybridMultilevel"/>
    <w:tmpl w:val="3732FA78"/>
    <w:lvl w:ilvl="0" w:tplc="8DDCAFD0">
      <w:numFmt w:val="none"/>
      <w:lvlText w:val=""/>
      <w:lvlJc w:val="left"/>
      <w:pPr>
        <w:tabs>
          <w:tab w:val="num" w:pos="360"/>
        </w:tabs>
      </w:pPr>
    </w:lvl>
    <w:lvl w:ilvl="1" w:tplc="2E166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C5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E9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29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95A89"/>
    <w:multiLevelType w:val="multilevel"/>
    <w:tmpl w:val="2BC0C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E4ADF"/>
    <w:multiLevelType w:val="hybridMultilevel"/>
    <w:tmpl w:val="3EB2AE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16347C6"/>
    <w:multiLevelType w:val="multilevel"/>
    <w:tmpl w:val="97B8E2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C268D8"/>
    <w:multiLevelType w:val="hybridMultilevel"/>
    <w:tmpl w:val="42D07300"/>
    <w:lvl w:ilvl="0" w:tplc="1EB20EB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4936"/>
    <w:multiLevelType w:val="hybridMultilevel"/>
    <w:tmpl w:val="13B0C0F4"/>
    <w:lvl w:ilvl="0" w:tplc="1766EF76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D0216D9"/>
    <w:multiLevelType w:val="hybridMultilevel"/>
    <w:tmpl w:val="4F54BCF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D1B08"/>
    <w:multiLevelType w:val="hybridMultilevel"/>
    <w:tmpl w:val="8C426C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3BC102F"/>
    <w:multiLevelType w:val="hybridMultilevel"/>
    <w:tmpl w:val="44E69DF0"/>
    <w:lvl w:ilvl="0" w:tplc="80E6633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247083"/>
    <w:multiLevelType w:val="hybridMultilevel"/>
    <w:tmpl w:val="24DC5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CE6011"/>
    <w:multiLevelType w:val="multilevel"/>
    <w:tmpl w:val="71D45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1720"/>
    <w:multiLevelType w:val="hybridMultilevel"/>
    <w:tmpl w:val="6C28BCD6"/>
    <w:lvl w:ilvl="0" w:tplc="7BE43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DA785C"/>
    <w:multiLevelType w:val="hybridMultilevel"/>
    <w:tmpl w:val="48CAECE2"/>
    <w:lvl w:ilvl="0" w:tplc="9CEA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222DE"/>
    <w:multiLevelType w:val="hybridMultilevel"/>
    <w:tmpl w:val="92A8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D15F4"/>
    <w:multiLevelType w:val="hybridMultilevel"/>
    <w:tmpl w:val="A75C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81FBF"/>
    <w:multiLevelType w:val="hybridMultilevel"/>
    <w:tmpl w:val="CB4810CA"/>
    <w:lvl w:ilvl="0" w:tplc="861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77559"/>
    <w:multiLevelType w:val="hybridMultilevel"/>
    <w:tmpl w:val="F7DEB994"/>
    <w:lvl w:ilvl="0" w:tplc="0F56C1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C189F"/>
    <w:multiLevelType w:val="hybridMultilevel"/>
    <w:tmpl w:val="CFBC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D41046"/>
    <w:multiLevelType w:val="hybridMultilevel"/>
    <w:tmpl w:val="E8D84B84"/>
    <w:lvl w:ilvl="0" w:tplc="D716EE0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B05F1"/>
    <w:multiLevelType w:val="multilevel"/>
    <w:tmpl w:val="D1E2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7DD77199"/>
    <w:multiLevelType w:val="hybridMultilevel"/>
    <w:tmpl w:val="3C3E7A20"/>
    <w:lvl w:ilvl="0" w:tplc="8F82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E0F91"/>
    <w:multiLevelType w:val="multilevel"/>
    <w:tmpl w:val="D2628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31"/>
  </w:num>
  <w:num w:numId="5">
    <w:abstractNumId w:val="32"/>
  </w:num>
  <w:num w:numId="6">
    <w:abstractNumId w:val="38"/>
  </w:num>
  <w:num w:numId="7">
    <w:abstractNumId w:val="3"/>
  </w:num>
  <w:num w:numId="8">
    <w:abstractNumId w:val="7"/>
  </w:num>
  <w:num w:numId="9">
    <w:abstractNumId w:val="35"/>
  </w:num>
  <w:num w:numId="10">
    <w:abstractNumId w:val="17"/>
  </w:num>
  <w:num w:numId="11">
    <w:abstractNumId w:val="16"/>
  </w:num>
  <w:num w:numId="12">
    <w:abstractNumId w:val="24"/>
  </w:num>
  <w:num w:numId="13">
    <w:abstractNumId w:val="27"/>
  </w:num>
  <w:num w:numId="14">
    <w:abstractNumId w:val="10"/>
  </w:num>
  <w:num w:numId="15">
    <w:abstractNumId w:val="34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26"/>
  </w:num>
  <w:num w:numId="21">
    <w:abstractNumId w:val="30"/>
  </w:num>
  <w:num w:numId="22">
    <w:abstractNumId w:val="29"/>
  </w:num>
  <w:num w:numId="23">
    <w:abstractNumId w:val="36"/>
  </w:num>
  <w:num w:numId="24">
    <w:abstractNumId w:val="33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8"/>
  </w:num>
  <w:num w:numId="30">
    <w:abstractNumId w:val="14"/>
  </w:num>
  <w:num w:numId="31">
    <w:abstractNumId w:val="8"/>
  </w:num>
  <w:num w:numId="32">
    <w:abstractNumId w:val="13"/>
  </w:num>
  <w:num w:numId="33">
    <w:abstractNumId w:val="1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9"/>
  </w:num>
  <w:num w:numId="40">
    <w:abstractNumId w:val="22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1B"/>
    <w:rsid w:val="0000556A"/>
    <w:rsid w:val="00011536"/>
    <w:rsid w:val="00016442"/>
    <w:rsid w:val="00017B6B"/>
    <w:rsid w:val="000207F8"/>
    <w:rsid w:val="000214AB"/>
    <w:rsid w:val="0002249D"/>
    <w:rsid w:val="0002591E"/>
    <w:rsid w:val="0002593F"/>
    <w:rsid w:val="00027EAF"/>
    <w:rsid w:val="00033384"/>
    <w:rsid w:val="00037575"/>
    <w:rsid w:val="00047585"/>
    <w:rsid w:val="0005005A"/>
    <w:rsid w:val="0005192B"/>
    <w:rsid w:val="0005518E"/>
    <w:rsid w:val="00055423"/>
    <w:rsid w:val="0006521D"/>
    <w:rsid w:val="000721FC"/>
    <w:rsid w:val="00072797"/>
    <w:rsid w:val="00077281"/>
    <w:rsid w:val="000925C9"/>
    <w:rsid w:val="000938CA"/>
    <w:rsid w:val="00096F7D"/>
    <w:rsid w:val="000A467D"/>
    <w:rsid w:val="000A5117"/>
    <w:rsid w:val="000A77DD"/>
    <w:rsid w:val="000B2119"/>
    <w:rsid w:val="000B256F"/>
    <w:rsid w:val="000B520C"/>
    <w:rsid w:val="000C1984"/>
    <w:rsid w:val="000C5867"/>
    <w:rsid w:val="000C645D"/>
    <w:rsid w:val="000C6647"/>
    <w:rsid w:val="000E6E1B"/>
    <w:rsid w:val="000F394D"/>
    <w:rsid w:val="0010102B"/>
    <w:rsid w:val="00102158"/>
    <w:rsid w:val="001053E5"/>
    <w:rsid w:val="001061F1"/>
    <w:rsid w:val="0011249B"/>
    <w:rsid w:val="001139DA"/>
    <w:rsid w:val="00116615"/>
    <w:rsid w:val="00123209"/>
    <w:rsid w:val="00126046"/>
    <w:rsid w:val="00135831"/>
    <w:rsid w:val="00135ECF"/>
    <w:rsid w:val="00136FF3"/>
    <w:rsid w:val="001373C6"/>
    <w:rsid w:val="001435D5"/>
    <w:rsid w:val="001438CE"/>
    <w:rsid w:val="001520FC"/>
    <w:rsid w:val="00152B0F"/>
    <w:rsid w:val="0015320D"/>
    <w:rsid w:val="00156F82"/>
    <w:rsid w:val="0015709E"/>
    <w:rsid w:val="00157868"/>
    <w:rsid w:val="001630E8"/>
    <w:rsid w:val="00172CBB"/>
    <w:rsid w:val="00182C75"/>
    <w:rsid w:val="001850F5"/>
    <w:rsid w:val="0019464C"/>
    <w:rsid w:val="00194EE1"/>
    <w:rsid w:val="0019596D"/>
    <w:rsid w:val="001A1CAB"/>
    <w:rsid w:val="001A4CC1"/>
    <w:rsid w:val="001B0274"/>
    <w:rsid w:val="001B3D55"/>
    <w:rsid w:val="001C078A"/>
    <w:rsid w:val="001C1C1E"/>
    <w:rsid w:val="001C38FA"/>
    <w:rsid w:val="001C4198"/>
    <w:rsid w:val="001C7E20"/>
    <w:rsid w:val="001D3A39"/>
    <w:rsid w:val="001D4651"/>
    <w:rsid w:val="001D5603"/>
    <w:rsid w:val="001D718D"/>
    <w:rsid w:val="001E2C57"/>
    <w:rsid w:val="001E2CAE"/>
    <w:rsid w:val="001E3C2F"/>
    <w:rsid w:val="001E3E1B"/>
    <w:rsid w:val="001E518D"/>
    <w:rsid w:val="001E780E"/>
    <w:rsid w:val="001F79A6"/>
    <w:rsid w:val="002108EA"/>
    <w:rsid w:val="00211D1C"/>
    <w:rsid w:val="002125A2"/>
    <w:rsid w:val="002222B8"/>
    <w:rsid w:val="002227A5"/>
    <w:rsid w:val="00224F28"/>
    <w:rsid w:val="00230173"/>
    <w:rsid w:val="0023312D"/>
    <w:rsid w:val="002412F7"/>
    <w:rsid w:val="00242728"/>
    <w:rsid w:val="00245A47"/>
    <w:rsid w:val="00247EC6"/>
    <w:rsid w:val="0025106C"/>
    <w:rsid w:val="00257C50"/>
    <w:rsid w:val="00260F39"/>
    <w:rsid w:val="00260FA3"/>
    <w:rsid w:val="00263453"/>
    <w:rsid w:val="00266A07"/>
    <w:rsid w:val="002670B8"/>
    <w:rsid w:val="0027084B"/>
    <w:rsid w:val="00273AFC"/>
    <w:rsid w:val="00276AB9"/>
    <w:rsid w:val="002772BC"/>
    <w:rsid w:val="0028687F"/>
    <w:rsid w:val="00286A28"/>
    <w:rsid w:val="00295BFF"/>
    <w:rsid w:val="00296F3F"/>
    <w:rsid w:val="002B2E84"/>
    <w:rsid w:val="002B7A46"/>
    <w:rsid w:val="002C0E45"/>
    <w:rsid w:val="002C12F0"/>
    <w:rsid w:val="002C41A1"/>
    <w:rsid w:val="002C753A"/>
    <w:rsid w:val="002D1278"/>
    <w:rsid w:val="002D4166"/>
    <w:rsid w:val="002D72DE"/>
    <w:rsid w:val="002E18D8"/>
    <w:rsid w:val="002E4093"/>
    <w:rsid w:val="002E5162"/>
    <w:rsid w:val="002E698A"/>
    <w:rsid w:val="002E70AD"/>
    <w:rsid w:val="002E720E"/>
    <w:rsid w:val="002F4234"/>
    <w:rsid w:val="002F5177"/>
    <w:rsid w:val="002F636E"/>
    <w:rsid w:val="00300D7F"/>
    <w:rsid w:val="00300F25"/>
    <w:rsid w:val="0030333C"/>
    <w:rsid w:val="00303ACE"/>
    <w:rsid w:val="003112AA"/>
    <w:rsid w:val="00312D73"/>
    <w:rsid w:val="00317688"/>
    <w:rsid w:val="00317C1B"/>
    <w:rsid w:val="00317E7E"/>
    <w:rsid w:val="0032091B"/>
    <w:rsid w:val="003214F7"/>
    <w:rsid w:val="003233D4"/>
    <w:rsid w:val="003320A8"/>
    <w:rsid w:val="00332667"/>
    <w:rsid w:val="00333519"/>
    <w:rsid w:val="00340178"/>
    <w:rsid w:val="00353E91"/>
    <w:rsid w:val="00356180"/>
    <w:rsid w:val="00365C30"/>
    <w:rsid w:val="00366076"/>
    <w:rsid w:val="00366802"/>
    <w:rsid w:val="00367331"/>
    <w:rsid w:val="0036741E"/>
    <w:rsid w:val="00374B28"/>
    <w:rsid w:val="003766D2"/>
    <w:rsid w:val="00383548"/>
    <w:rsid w:val="00386A1C"/>
    <w:rsid w:val="00387B4A"/>
    <w:rsid w:val="00392FF4"/>
    <w:rsid w:val="00393337"/>
    <w:rsid w:val="003B0D1D"/>
    <w:rsid w:val="003B6851"/>
    <w:rsid w:val="003C0C1B"/>
    <w:rsid w:val="003C1E06"/>
    <w:rsid w:val="003C2C4C"/>
    <w:rsid w:val="003C393F"/>
    <w:rsid w:val="003C6AD9"/>
    <w:rsid w:val="003C6BF1"/>
    <w:rsid w:val="003D0CFB"/>
    <w:rsid w:val="003D4A23"/>
    <w:rsid w:val="003D4FCD"/>
    <w:rsid w:val="003D68BE"/>
    <w:rsid w:val="003E0DED"/>
    <w:rsid w:val="003F0CD4"/>
    <w:rsid w:val="003F1220"/>
    <w:rsid w:val="003F1B1A"/>
    <w:rsid w:val="003F225A"/>
    <w:rsid w:val="003F4FF3"/>
    <w:rsid w:val="003F7225"/>
    <w:rsid w:val="004019BF"/>
    <w:rsid w:val="004019C2"/>
    <w:rsid w:val="0040565D"/>
    <w:rsid w:val="00410F17"/>
    <w:rsid w:val="004130E4"/>
    <w:rsid w:val="004135EC"/>
    <w:rsid w:val="004169BA"/>
    <w:rsid w:val="004217C9"/>
    <w:rsid w:val="00423FC0"/>
    <w:rsid w:val="0042707C"/>
    <w:rsid w:val="00432B9B"/>
    <w:rsid w:val="0043482B"/>
    <w:rsid w:val="0043547F"/>
    <w:rsid w:val="004379EB"/>
    <w:rsid w:val="004428B6"/>
    <w:rsid w:val="00444637"/>
    <w:rsid w:val="00444743"/>
    <w:rsid w:val="004530EA"/>
    <w:rsid w:val="0045785B"/>
    <w:rsid w:val="004619A1"/>
    <w:rsid w:val="00463F36"/>
    <w:rsid w:val="004650EB"/>
    <w:rsid w:val="00465691"/>
    <w:rsid w:val="004710AE"/>
    <w:rsid w:val="0047152C"/>
    <w:rsid w:val="00476777"/>
    <w:rsid w:val="0047786C"/>
    <w:rsid w:val="00477E44"/>
    <w:rsid w:val="004831C3"/>
    <w:rsid w:val="00490401"/>
    <w:rsid w:val="00492E32"/>
    <w:rsid w:val="00497997"/>
    <w:rsid w:val="004A137B"/>
    <w:rsid w:val="004A2FD7"/>
    <w:rsid w:val="004A5167"/>
    <w:rsid w:val="004A69AE"/>
    <w:rsid w:val="004B0DF2"/>
    <w:rsid w:val="004B2198"/>
    <w:rsid w:val="004B3EC3"/>
    <w:rsid w:val="004B7F6D"/>
    <w:rsid w:val="004C0A58"/>
    <w:rsid w:val="004C3256"/>
    <w:rsid w:val="004C5AB5"/>
    <w:rsid w:val="004E0B60"/>
    <w:rsid w:val="004E32E6"/>
    <w:rsid w:val="004E4195"/>
    <w:rsid w:val="004E67B9"/>
    <w:rsid w:val="004F03D4"/>
    <w:rsid w:val="005033C0"/>
    <w:rsid w:val="00505424"/>
    <w:rsid w:val="005075F5"/>
    <w:rsid w:val="00510185"/>
    <w:rsid w:val="00521C2B"/>
    <w:rsid w:val="00524DD5"/>
    <w:rsid w:val="00525274"/>
    <w:rsid w:val="005266B2"/>
    <w:rsid w:val="00530E5C"/>
    <w:rsid w:val="00534509"/>
    <w:rsid w:val="00540619"/>
    <w:rsid w:val="005429F2"/>
    <w:rsid w:val="005432C0"/>
    <w:rsid w:val="005438D1"/>
    <w:rsid w:val="00544A5A"/>
    <w:rsid w:val="0055333A"/>
    <w:rsid w:val="00554735"/>
    <w:rsid w:val="00555B1A"/>
    <w:rsid w:val="00557F7C"/>
    <w:rsid w:val="00563A57"/>
    <w:rsid w:val="005664A1"/>
    <w:rsid w:val="00567B5E"/>
    <w:rsid w:val="00570E4F"/>
    <w:rsid w:val="005711E3"/>
    <w:rsid w:val="00572FEB"/>
    <w:rsid w:val="00574F52"/>
    <w:rsid w:val="00575DE0"/>
    <w:rsid w:val="005764EB"/>
    <w:rsid w:val="00581BC8"/>
    <w:rsid w:val="00581CCD"/>
    <w:rsid w:val="00585966"/>
    <w:rsid w:val="00587AFA"/>
    <w:rsid w:val="00590D52"/>
    <w:rsid w:val="00591FA0"/>
    <w:rsid w:val="005A0E5A"/>
    <w:rsid w:val="005A11F2"/>
    <w:rsid w:val="005A4FA9"/>
    <w:rsid w:val="005A6EC4"/>
    <w:rsid w:val="005B3295"/>
    <w:rsid w:val="005B3829"/>
    <w:rsid w:val="005B397B"/>
    <w:rsid w:val="005B3DEE"/>
    <w:rsid w:val="005B5798"/>
    <w:rsid w:val="005B5E91"/>
    <w:rsid w:val="005C1BDC"/>
    <w:rsid w:val="005C4E8F"/>
    <w:rsid w:val="005C71D8"/>
    <w:rsid w:val="005D50DF"/>
    <w:rsid w:val="005E1314"/>
    <w:rsid w:val="005E2F17"/>
    <w:rsid w:val="005E518D"/>
    <w:rsid w:val="005E7BD4"/>
    <w:rsid w:val="005F2F23"/>
    <w:rsid w:val="005F3BBD"/>
    <w:rsid w:val="005F7DFD"/>
    <w:rsid w:val="00602A95"/>
    <w:rsid w:val="00604370"/>
    <w:rsid w:val="006100E6"/>
    <w:rsid w:val="006109DA"/>
    <w:rsid w:val="00612031"/>
    <w:rsid w:val="00615D6D"/>
    <w:rsid w:val="00621AA4"/>
    <w:rsid w:val="006236D8"/>
    <w:rsid w:val="00627544"/>
    <w:rsid w:val="00630445"/>
    <w:rsid w:val="00631E8D"/>
    <w:rsid w:val="00634BF2"/>
    <w:rsid w:val="00635D51"/>
    <w:rsid w:val="00635F92"/>
    <w:rsid w:val="00641F59"/>
    <w:rsid w:val="0064423A"/>
    <w:rsid w:val="00645697"/>
    <w:rsid w:val="00645B49"/>
    <w:rsid w:val="0065411E"/>
    <w:rsid w:val="00654D4B"/>
    <w:rsid w:val="00670074"/>
    <w:rsid w:val="00671E36"/>
    <w:rsid w:val="0067580A"/>
    <w:rsid w:val="00675B91"/>
    <w:rsid w:val="00677DAE"/>
    <w:rsid w:val="00683C3A"/>
    <w:rsid w:val="006908D9"/>
    <w:rsid w:val="00691DAA"/>
    <w:rsid w:val="00692965"/>
    <w:rsid w:val="0069400D"/>
    <w:rsid w:val="006950CD"/>
    <w:rsid w:val="00695419"/>
    <w:rsid w:val="006A03AF"/>
    <w:rsid w:val="006A17C5"/>
    <w:rsid w:val="006A3955"/>
    <w:rsid w:val="006A5C5F"/>
    <w:rsid w:val="006B0077"/>
    <w:rsid w:val="006B194B"/>
    <w:rsid w:val="006B7FF7"/>
    <w:rsid w:val="006C2E1A"/>
    <w:rsid w:val="006C7FB7"/>
    <w:rsid w:val="006D0AF9"/>
    <w:rsid w:val="006D0BF3"/>
    <w:rsid w:val="006D22F0"/>
    <w:rsid w:val="006D5AB1"/>
    <w:rsid w:val="006E27B8"/>
    <w:rsid w:val="006E3C90"/>
    <w:rsid w:val="006E645F"/>
    <w:rsid w:val="006F113E"/>
    <w:rsid w:val="006F271B"/>
    <w:rsid w:val="006F33AD"/>
    <w:rsid w:val="006F3EDB"/>
    <w:rsid w:val="00704AD3"/>
    <w:rsid w:val="007079B9"/>
    <w:rsid w:val="0071178F"/>
    <w:rsid w:val="007230AA"/>
    <w:rsid w:val="0072456F"/>
    <w:rsid w:val="00731B3D"/>
    <w:rsid w:val="00735A35"/>
    <w:rsid w:val="007376CE"/>
    <w:rsid w:val="00740CD1"/>
    <w:rsid w:val="00746FF7"/>
    <w:rsid w:val="0074782E"/>
    <w:rsid w:val="00750E82"/>
    <w:rsid w:val="007533D4"/>
    <w:rsid w:val="007619EF"/>
    <w:rsid w:val="0076596C"/>
    <w:rsid w:val="00770E56"/>
    <w:rsid w:val="00772847"/>
    <w:rsid w:val="00772971"/>
    <w:rsid w:val="007737DA"/>
    <w:rsid w:val="00773BE1"/>
    <w:rsid w:val="00774CD2"/>
    <w:rsid w:val="00777F49"/>
    <w:rsid w:val="00780205"/>
    <w:rsid w:val="00782EEF"/>
    <w:rsid w:val="00784DBC"/>
    <w:rsid w:val="0078787E"/>
    <w:rsid w:val="007914C5"/>
    <w:rsid w:val="00792F9C"/>
    <w:rsid w:val="00795937"/>
    <w:rsid w:val="00796BC9"/>
    <w:rsid w:val="007A011D"/>
    <w:rsid w:val="007A141C"/>
    <w:rsid w:val="007A326F"/>
    <w:rsid w:val="007A3888"/>
    <w:rsid w:val="007C6286"/>
    <w:rsid w:val="007D05E3"/>
    <w:rsid w:val="007D2588"/>
    <w:rsid w:val="007D528F"/>
    <w:rsid w:val="007E01B5"/>
    <w:rsid w:val="007E2BFE"/>
    <w:rsid w:val="007E30B5"/>
    <w:rsid w:val="007E5C88"/>
    <w:rsid w:val="007E7F53"/>
    <w:rsid w:val="007F0DE3"/>
    <w:rsid w:val="007F2336"/>
    <w:rsid w:val="007F63A1"/>
    <w:rsid w:val="00800EF3"/>
    <w:rsid w:val="00803562"/>
    <w:rsid w:val="0081583C"/>
    <w:rsid w:val="00822C3D"/>
    <w:rsid w:val="00822F09"/>
    <w:rsid w:val="008230AD"/>
    <w:rsid w:val="00825FC9"/>
    <w:rsid w:val="00827434"/>
    <w:rsid w:val="0083524A"/>
    <w:rsid w:val="008372BE"/>
    <w:rsid w:val="00843007"/>
    <w:rsid w:val="008444CB"/>
    <w:rsid w:val="00844C59"/>
    <w:rsid w:val="008475AA"/>
    <w:rsid w:val="0085010C"/>
    <w:rsid w:val="008505E9"/>
    <w:rsid w:val="00856CC8"/>
    <w:rsid w:val="008603FD"/>
    <w:rsid w:val="00860E94"/>
    <w:rsid w:val="00863F87"/>
    <w:rsid w:val="00865E41"/>
    <w:rsid w:val="008766C9"/>
    <w:rsid w:val="00880283"/>
    <w:rsid w:val="00882150"/>
    <w:rsid w:val="00882CE4"/>
    <w:rsid w:val="00884F79"/>
    <w:rsid w:val="00885035"/>
    <w:rsid w:val="00887CB6"/>
    <w:rsid w:val="00891805"/>
    <w:rsid w:val="008927B9"/>
    <w:rsid w:val="008960BA"/>
    <w:rsid w:val="008A114B"/>
    <w:rsid w:val="008A3128"/>
    <w:rsid w:val="008A3FD2"/>
    <w:rsid w:val="008A5693"/>
    <w:rsid w:val="008A69EB"/>
    <w:rsid w:val="008A6C91"/>
    <w:rsid w:val="008B0B34"/>
    <w:rsid w:val="008B1780"/>
    <w:rsid w:val="008B41D9"/>
    <w:rsid w:val="008B4CCA"/>
    <w:rsid w:val="008C578C"/>
    <w:rsid w:val="008C65C8"/>
    <w:rsid w:val="008D1DCC"/>
    <w:rsid w:val="008D29AF"/>
    <w:rsid w:val="008D2B8C"/>
    <w:rsid w:val="008D39AB"/>
    <w:rsid w:val="008E016A"/>
    <w:rsid w:val="008E11E9"/>
    <w:rsid w:val="008E6E57"/>
    <w:rsid w:val="008E798C"/>
    <w:rsid w:val="008F5283"/>
    <w:rsid w:val="0090209B"/>
    <w:rsid w:val="00903E1A"/>
    <w:rsid w:val="00906257"/>
    <w:rsid w:val="009106CA"/>
    <w:rsid w:val="00913306"/>
    <w:rsid w:val="00913AB6"/>
    <w:rsid w:val="00914737"/>
    <w:rsid w:val="00916ABA"/>
    <w:rsid w:val="009301CA"/>
    <w:rsid w:val="00930C5C"/>
    <w:rsid w:val="009318A8"/>
    <w:rsid w:val="009374F1"/>
    <w:rsid w:val="0093792A"/>
    <w:rsid w:val="00941718"/>
    <w:rsid w:val="00944C35"/>
    <w:rsid w:val="00951184"/>
    <w:rsid w:val="009575B5"/>
    <w:rsid w:val="009602F2"/>
    <w:rsid w:val="009628D7"/>
    <w:rsid w:val="00962B43"/>
    <w:rsid w:val="009646EB"/>
    <w:rsid w:val="00964A33"/>
    <w:rsid w:val="00965AB8"/>
    <w:rsid w:val="00967E98"/>
    <w:rsid w:val="00973C78"/>
    <w:rsid w:val="00974735"/>
    <w:rsid w:val="0097473C"/>
    <w:rsid w:val="00975C92"/>
    <w:rsid w:val="0098264F"/>
    <w:rsid w:val="00986CB7"/>
    <w:rsid w:val="009910A7"/>
    <w:rsid w:val="0099473D"/>
    <w:rsid w:val="009977C9"/>
    <w:rsid w:val="00997BA4"/>
    <w:rsid w:val="009A0DDD"/>
    <w:rsid w:val="009A6A2B"/>
    <w:rsid w:val="009B5E0D"/>
    <w:rsid w:val="009B6DA0"/>
    <w:rsid w:val="009B7326"/>
    <w:rsid w:val="009C5881"/>
    <w:rsid w:val="009C6E79"/>
    <w:rsid w:val="009D064F"/>
    <w:rsid w:val="009D25E5"/>
    <w:rsid w:val="009D4A6D"/>
    <w:rsid w:val="009E15DC"/>
    <w:rsid w:val="009E371F"/>
    <w:rsid w:val="009E48A7"/>
    <w:rsid w:val="009E5774"/>
    <w:rsid w:val="009E5EB4"/>
    <w:rsid w:val="009E6F73"/>
    <w:rsid w:val="009F4F2B"/>
    <w:rsid w:val="009F7558"/>
    <w:rsid w:val="009F7B40"/>
    <w:rsid w:val="00A03C98"/>
    <w:rsid w:val="00A0460F"/>
    <w:rsid w:val="00A11D6E"/>
    <w:rsid w:val="00A21764"/>
    <w:rsid w:val="00A2510A"/>
    <w:rsid w:val="00A275BD"/>
    <w:rsid w:val="00A32D88"/>
    <w:rsid w:val="00A33D4E"/>
    <w:rsid w:val="00A37052"/>
    <w:rsid w:val="00A42778"/>
    <w:rsid w:val="00A43C77"/>
    <w:rsid w:val="00A45555"/>
    <w:rsid w:val="00A46E57"/>
    <w:rsid w:val="00A50BB0"/>
    <w:rsid w:val="00A53965"/>
    <w:rsid w:val="00A56BD9"/>
    <w:rsid w:val="00A639E5"/>
    <w:rsid w:val="00A70B90"/>
    <w:rsid w:val="00A71400"/>
    <w:rsid w:val="00A835D4"/>
    <w:rsid w:val="00A84DAF"/>
    <w:rsid w:val="00A8524F"/>
    <w:rsid w:val="00A86678"/>
    <w:rsid w:val="00A90379"/>
    <w:rsid w:val="00A9226A"/>
    <w:rsid w:val="00A95013"/>
    <w:rsid w:val="00A96A12"/>
    <w:rsid w:val="00AA2AAF"/>
    <w:rsid w:val="00AA4901"/>
    <w:rsid w:val="00AA68C6"/>
    <w:rsid w:val="00AA6BC1"/>
    <w:rsid w:val="00AB0B3E"/>
    <w:rsid w:val="00AC34D9"/>
    <w:rsid w:val="00AC66C0"/>
    <w:rsid w:val="00AC7CFF"/>
    <w:rsid w:val="00AD535C"/>
    <w:rsid w:val="00AD622A"/>
    <w:rsid w:val="00AD6558"/>
    <w:rsid w:val="00AD714C"/>
    <w:rsid w:val="00AE4E39"/>
    <w:rsid w:val="00AE6F09"/>
    <w:rsid w:val="00AF2BAC"/>
    <w:rsid w:val="00AF37D1"/>
    <w:rsid w:val="00AF3ACA"/>
    <w:rsid w:val="00AF603B"/>
    <w:rsid w:val="00B000F6"/>
    <w:rsid w:val="00B03DFC"/>
    <w:rsid w:val="00B065D8"/>
    <w:rsid w:val="00B12152"/>
    <w:rsid w:val="00B177A6"/>
    <w:rsid w:val="00B220D5"/>
    <w:rsid w:val="00B27A7F"/>
    <w:rsid w:val="00B30803"/>
    <w:rsid w:val="00B332CB"/>
    <w:rsid w:val="00B33994"/>
    <w:rsid w:val="00B34544"/>
    <w:rsid w:val="00B37851"/>
    <w:rsid w:val="00B42591"/>
    <w:rsid w:val="00B43FA6"/>
    <w:rsid w:val="00B46BB7"/>
    <w:rsid w:val="00B562B6"/>
    <w:rsid w:val="00B60E86"/>
    <w:rsid w:val="00B61540"/>
    <w:rsid w:val="00B619E5"/>
    <w:rsid w:val="00B701F7"/>
    <w:rsid w:val="00B70F1F"/>
    <w:rsid w:val="00B7112B"/>
    <w:rsid w:val="00B712F0"/>
    <w:rsid w:val="00B71911"/>
    <w:rsid w:val="00B74A9E"/>
    <w:rsid w:val="00B766E9"/>
    <w:rsid w:val="00B77590"/>
    <w:rsid w:val="00B83B60"/>
    <w:rsid w:val="00B83E5A"/>
    <w:rsid w:val="00B8743A"/>
    <w:rsid w:val="00B9046D"/>
    <w:rsid w:val="00B9109D"/>
    <w:rsid w:val="00B917E9"/>
    <w:rsid w:val="00B9443B"/>
    <w:rsid w:val="00B96853"/>
    <w:rsid w:val="00BB12DC"/>
    <w:rsid w:val="00BB3D2F"/>
    <w:rsid w:val="00BC2C74"/>
    <w:rsid w:val="00BC348D"/>
    <w:rsid w:val="00BE23E1"/>
    <w:rsid w:val="00BF1A99"/>
    <w:rsid w:val="00BF4115"/>
    <w:rsid w:val="00C109F5"/>
    <w:rsid w:val="00C10A1C"/>
    <w:rsid w:val="00C136A0"/>
    <w:rsid w:val="00C14D65"/>
    <w:rsid w:val="00C169A6"/>
    <w:rsid w:val="00C20303"/>
    <w:rsid w:val="00C20B10"/>
    <w:rsid w:val="00C20E64"/>
    <w:rsid w:val="00C27502"/>
    <w:rsid w:val="00C3184D"/>
    <w:rsid w:val="00C36129"/>
    <w:rsid w:val="00C36381"/>
    <w:rsid w:val="00C4448B"/>
    <w:rsid w:val="00C46B01"/>
    <w:rsid w:val="00C51F8F"/>
    <w:rsid w:val="00C562F4"/>
    <w:rsid w:val="00C573AF"/>
    <w:rsid w:val="00C64930"/>
    <w:rsid w:val="00C66621"/>
    <w:rsid w:val="00C66CEE"/>
    <w:rsid w:val="00C70217"/>
    <w:rsid w:val="00C70B63"/>
    <w:rsid w:val="00C71951"/>
    <w:rsid w:val="00C7704C"/>
    <w:rsid w:val="00C8650D"/>
    <w:rsid w:val="00C878B3"/>
    <w:rsid w:val="00C91209"/>
    <w:rsid w:val="00C92E66"/>
    <w:rsid w:val="00CA3A4F"/>
    <w:rsid w:val="00CA4D30"/>
    <w:rsid w:val="00CB0912"/>
    <w:rsid w:val="00CB0A08"/>
    <w:rsid w:val="00CB1BF5"/>
    <w:rsid w:val="00CB5AC1"/>
    <w:rsid w:val="00CC2C8E"/>
    <w:rsid w:val="00CD33AA"/>
    <w:rsid w:val="00CD72A2"/>
    <w:rsid w:val="00CE1B9A"/>
    <w:rsid w:val="00CE30A1"/>
    <w:rsid w:val="00CE6C0D"/>
    <w:rsid w:val="00CF546A"/>
    <w:rsid w:val="00CF5C0B"/>
    <w:rsid w:val="00D06B49"/>
    <w:rsid w:val="00D076BC"/>
    <w:rsid w:val="00D12896"/>
    <w:rsid w:val="00D132A4"/>
    <w:rsid w:val="00D20A3F"/>
    <w:rsid w:val="00D2273A"/>
    <w:rsid w:val="00D25A59"/>
    <w:rsid w:val="00D31487"/>
    <w:rsid w:val="00D334B0"/>
    <w:rsid w:val="00D338A5"/>
    <w:rsid w:val="00D35184"/>
    <w:rsid w:val="00D37774"/>
    <w:rsid w:val="00D406AB"/>
    <w:rsid w:val="00D41D1C"/>
    <w:rsid w:val="00D41D20"/>
    <w:rsid w:val="00D42FBD"/>
    <w:rsid w:val="00D43B42"/>
    <w:rsid w:val="00D452AF"/>
    <w:rsid w:val="00D4567C"/>
    <w:rsid w:val="00D50BE1"/>
    <w:rsid w:val="00D63CBE"/>
    <w:rsid w:val="00D648DE"/>
    <w:rsid w:val="00D66543"/>
    <w:rsid w:val="00D7047F"/>
    <w:rsid w:val="00D73BD4"/>
    <w:rsid w:val="00D743BA"/>
    <w:rsid w:val="00D760A4"/>
    <w:rsid w:val="00D81643"/>
    <w:rsid w:val="00D81ACA"/>
    <w:rsid w:val="00D84C04"/>
    <w:rsid w:val="00D8598E"/>
    <w:rsid w:val="00D86134"/>
    <w:rsid w:val="00D90660"/>
    <w:rsid w:val="00D953CB"/>
    <w:rsid w:val="00DA3886"/>
    <w:rsid w:val="00DA524C"/>
    <w:rsid w:val="00DA5604"/>
    <w:rsid w:val="00DB0D68"/>
    <w:rsid w:val="00DB1BFB"/>
    <w:rsid w:val="00DB481E"/>
    <w:rsid w:val="00DB5516"/>
    <w:rsid w:val="00DB7E91"/>
    <w:rsid w:val="00DC1F5C"/>
    <w:rsid w:val="00DC2C7D"/>
    <w:rsid w:val="00DC2E43"/>
    <w:rsid w:val="00DC3AAE"/>
    <w:rsid w:val="00DC5B00"/>
    <w:rsid w:val="00DC6709"/>
    <w:rsid w:val="00DD4067"/>
    <w:rsid w:val="00DE7BAF"/>
    <w:rsid w:val="00DF4C1C"/>
    <w:rsid w:val="00DF577C"/>
    <w:rsid w:val="00DF756C"/>
    <w:rsid w:val="00E042C2"/>
    <w:rsid w:val="00E266E3"/>
    <w:rsid w:val="00E2748D"/>
    <w:rsid w:val="00E32B8F"/>
    <w:rsid w:val="00E33C4B"/>
    <w:rsid w:val="00E36E6B"/>
    <w:rsid w:val="00E40D3B"/>
    <w:rsid w:val="00E416D5"/>
    <w:rsid w:val="00E427C0"/>
    <w:rsid w:val="00E527CD"/>
    <w:rsid w:val="00E53F2F"/>
    <w:rsid w:val="00E54FD5"/>
    <w:rsid w:val="00E6266D"/>
    <w:rsid w:val="00E62DD2"/>
    <w:rsid w:val="00E6363B"/>
    <w:rsid w:val="00E67ECA"/>
    <w:rsid w:val="00E768F6"/>
    <w:rsid w:val="00E77A36"/>
    <w:rsid w:val="00E8158E"/>
    <w:rsid w:val="00E82EDD"/>
    <w:rsid w:val="00E86E3E"/>
    <w:rsid w:val="00E87FD9"/>
    <w:rsid w:val="00E916ED"/>
    <w:rsid w:val="00E936DD"/>
    <w:rsid w:val="00E9463B"/>
    <w:rsid w:val="00EA4029"/>
    <w:rsid w:val="00EA4C3C"/>
    <w:rsid w:val="00EA543C"/>
    <w:rsid w:val="00EA7263"/>
    <w:rsid w:val="00EA7E15"/>
    <w:rsid w:val="00EC08BF"/>
    <w:rsid w:val="00EC7928"/>
    <w:rsid w:val="00EC7B25"/>
    <w:rsid w:val="00ED4995"/>
    <w:rsid w:val="00ED50CA"/>
    <w:rsid w:val="00ED6BC8"/>
    <w:rsid w:val="00EE3741"/>
    <w:rsid w:val="00EE6B2C"/>
    <w:rsid w:val="00EF14AD"/>
    <w:rsid w:val="00EF2A8D"/>
    <w:rsid w:val="00EF3FD0"/>
    <w:rsid w:val="00EF4AA0"/>
    <w:rsid w:val="00EF5802"/>
    <w:rsid w:val="00F00FC9"/>
    <w:rsid w:val="00F01BC2"/>
    <w:rsid w:val="00F034F2"/>
    <w:rsid w:val="00F04AC1"/>
    <w:rsid w:val="00F200FB"/>
    <w:rsid w:val="00F22497"/>
    <w:rsid w:val="00F24C5E"/>
    <w:rsid w:val="00F26006"/>
    <w:rsid w:val="00F27567"/>
    <w:rsid w:val="00F30F65"/>
    <w:rsid w:val="00F33A6F"/>
    <w:rsid w:val="00F40D45"/>
    <w:rsid w:val="00F43ABB"/>
    <w:rsid w:val="00F4436B"/>
    <w:rsid w:val="00F44455"/>
    <w:rsid w:val="00F51243"/>
    <w:rsid w:val="00F53CD2"/>
    <w:rsid w:val="00F620DD"/>
    <w:rsid w:val="00F621EE"/>
    <w:rsid w:val="00F63022"/>
    <w:rsid w:val="00F6431A"/>
    <w:rsid w:val="00F77F39"/>
    <w:rsid w:val="00F812D2"/>
    <w:rsid w:val="00F90EEE"/>
    <w:rsid w:val="00F92F90"/>
    <w:rsid w:val="00F9506A"/>
    <w:rsid w:val="00FA2BB5"/>
    <w:rsid w:val="00FA3DA0"/>
    <w:rsid w:val="00FA7C50"/>
    <w:rsid w:val="00FB01C9"/>
    <w:rsid w:val="00FB1BAE"/>
    <w:rsid w:val="00FB2F7A"/>
    <w:rsid w:val="00FB36CC"/>
    <w:rsid w:val="00FB5258"/>
    <w:rsid w:val="00FC1C18"/>
    <w:rsid w:val="00FC596F"/>
    <w:rsid w:val="00FD3525"/>
    <w:rsid w:val="00FD3C20"/>
    <w:rsid w:val="00FD60EA"/>
    <w:rsid w:val="00FE5638"/>
    <w:rsid w:val="00FE771D"/>
    <w:rsid w:val="00FF7D4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73C"/>
    <w:rPr>
      <w:sz w:val="24"/>
      <w:szCs w:val="24"/>
    </w:rPr>
  </w:style>
  <w:style w:type="paragraph" w:styleId="1">
    <w:name w:val="heading 1"/>
    <w:basedOn w:val="a"/>
    <w:next w:val="a"/>
    <w:qFormat/>
    <w:rsid w:val="0097473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47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C7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73C"/>
    <w:pPr>
      <w:jc w:val="center"/>
    </w:pPr>
    <w:rPr>
      <w:b/>
      <w:bCs/>
    </w:rPr>
  </w:style>
  <w:style w:type="paragraph" w:styleId="a5">
    <w:name w:val="Document Map"/>
    <w:basedOn w:val="a"/>
    <w:semiHidden/>
    <w:rsid w:val="0097473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link w:val="a7"/>
    <w:rsid w:val="0097473C"/>
    <w:pPr>
      <w:spacing w:line="360" w:lineRule="auto"/>
      <w:ind w:firstLine="708"/>
      <w:jc w:val="both"/>
    </w:pPr>
  </w:style>
  <w:style w:type="paragraph" w:styleId="a8">
    <w:name w:val="Body Text"/>
    <w:basedOn w:val="a"/>
    <w:link w:val="a9"/>
    <w:rsid w:val="0097473C"/>
    <w:pPr>
      <w:jc w:val="both"/>
    </w:pPr>
  </w:style>
  <w:style w:type="paragraph" w:styleId="aa">
    <w:name w:val="Subtitle"/>
    <w:basedOn w:val="a"/>
    <w:qFormat/>
    <w:rsid w:val="0097473C"/>
    <w:pPr>
      <w:jc w:val="center"/>
    </w:pPr>
    <w:rPr>
      <w:rFonts w:ascii="Courier New" w:hAnsi="Courier New" w:cs="Courier New"/>
      <w:b/>
      <w:bCs/>
      <w:sz w:val="28"/>
    </w:rPr>
  </w:style>
  <w:style w:type="table" w:styleId="ab">
    <w:name w:val="Table Grid"/>
    <w:basedOn w:val="a1"/>
    <w:rsid w:val="00257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76AB9"/>
    <w:pPr>
      <w:spacing w:after="120" w:line="480" w:lineRule="auto"/>
    </w:pPr>
  </w:style>
  <w:style w:type="paragraph" w:styleId="3">
    <w:name w:val="Body Text 3"/>
    <w:basedOn w:val="a"/>
    <w:link w:val="30"/>
    <w:rsid w:val="00276AB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D2B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6D5AB1"/>
    <w:rPr>
      <w:rFonts w:ascii="Tahoma" w:hAnsi="Tahoma"/>
      <w:sz w:val="16"/>
      <w:szCs w:val="16"/>
    </w:rPr>
  </w:style>
  <w:style w:type="paragraph" w:customStyle="1" w:styleId="ConsNonformat">
    <w:name w:val="ConsNonformat"/>
    <w:rsid w:val="00C5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D81643"/>
    <w:rPr>
      <w:b/>
      <w:bCs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locked/>
    <w:rsid w:val="00D81643"/>
    <w:rPr>
      <w:sz w:val="24"/>
      <w:szCs w:val="24"/>
      <w:lang w:val="ru-RU" w:eastAsia="ru-RU" w:bidi="ar-SA"/>
    </w:rPr>
  </w:style>
  <w:style w:type="character" w:customStyle="1" w:styleId="a9">
    <w:name w:val="Основной текст Знак"/>
    <w:link w:val="a8"/>
    <w:locked/>
    <w:rsid w:val="00D8164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803562"/>
    <w:rPr>
      <w:sz w:val="16"/>
      <w:szCs w:val="16"/>
    </w:rPr>
  </w:style>
  <w:style w:type="paragraph" w:styleId="ae">
    <w:name w:val="List Paragraph"/>
    <w:basedOn w:val="a"/>
    <w:uiPriority w:val="34"/>
    <w:qFormat/>
    <w:rsid w:val="00803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Текст выноски Знак"/>
    <w:link w:val="ac"/>
    <w:semiHidden/>
    <w:rsid w:val="00BC2C74"/>
    <w:rPr>
      <w:rFonts w:ascii="Tahoma" w:hAnsi="Tahoma" w:cs="Tahoma"/>
      <w:sz w:val="16"/>
      <w:szCs w:val="16"/>
    </w:rPr>
  </w:style>
  <w:style w:type="character" w:styleId="af">
    <w:name w:val="Hyperlink"/>
    <w:rsid w:val="006100E6"/>
    <w:rPr>
      <w:color w:val="0000FF"/>
      <w:u w:val="single"/>
    </w:rPr>
  </w:style>
  <w:style w:type="character" w:customStyle="1" w:styleId="extended-textshort">
    <w:name w:val="extended-text__short"/>
    <w:rsid w:val="00B33994"/>
  </w:style>
  <w:style w:type="paragraph" w:styleId="af0">
    <w:name w:val="Normal (Web)"/>
    <w:basedOn w:val="a"/>
    <w:uiPriority w:val="99"/>
    <w:unhideWhenUsed/>
    <w:rsid w:val="00EC7B2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EC7B25"/>
    <w:rPr>
      <w:b/>
      <w:bCs/>
    </w:rPr>
  </w:style>
  <w:style w:type="character" w:customStyle="1" w:styleId="40">
    <w:name w:val="Заголовок 4 Знак"/>
    <w:link w:val="4"/>
    <w:rsid w:val="00EC7B25"/>
    <w:rPr>
      <w:rFonts w:ascii="Calibri" w:eastAsia="Times New Roman" w:hAnsi="Calibri" w:cs="Times New Roman"/>
      <w:b/>
      <w:bCs/>
      <w:sz w:val="28"/>
      <w:szCs w:val="28"/>
    </w:rPr>
  </w:style>
  <w:style w:type="character" w:styleId="af2">
    <w:name w:val="Emphasis"/>
    <w:uiPriority w:val="20"/>
    <w:qFormat/>
    <w:rsid w:val="000C5867"/>
    <w:rPr>
      <w:i/>
      <w:iCs/>
    </w:rPr>
  </w:style>
  <w:style w:type="paragraph" w:styleId="af3">
    <w:name w:val="header"/>
    <w:basedOn w:val="a"/>
    <w:link w:val="af4"/>
    <w:rsid w:val="007F0D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7F0DE3"/>
    <w:rPr>
      <w:sz w:val="24"/>
      <w:szCs w:val="24"/>
    </w:rPr>
  </w:style>
  <w:style w:type="paragraph" w:styleId="af5">
    <w:name w:val="footer"/>
    <w:basedOn w:val="a"/>
    <w:link w:val="af6"/>
    <w:rsid w:val="007F0D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7F0DE3"/>
    <w:rPr>
      <w:sz w:val="24"/>
      <w:szCs w:val="24"/>
    </w:rPr>
  </w:style>
  <w:style w:type="paragraph" w:styleId="22">
    <w:name w:val="Body Text Indent 2"/>
    <w:basedOn w:val="a"/>
    <w:link w:val="23"/>
    <w:rsid w:val="0069541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95419"/>
    <w:rPr>
      <w:sz w:val="24"/>
      <w:szCs w:val="24"/>
    </w:rPr>
  </w:style>
  <w:style w:type="character" w:customStyle="1" w:styleId="apple-converted-space">
    <w:name w:val="apple-converted-space"/>
    <w:rsid w:val="001D5603"/>
  </w:style>
  <w:style w:type="character" w:customStyle="1" w:styleId="20">
    <w:name w:val="Заголовок 2 Знак"/>
    <w:basedOn w:val="a0"/>
    <w:link w:val="2"/>
    <w:semiHidden/>
    <w:rsid w:val="009747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lock Text"/>
    <w:basedOn w:val="a"/>
    <w:rsid w:val="00974735"/>
    <w:pPr>
      <w:ind w:left="-709" w:right="-62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53A7CFDBD19E82901540C3320E6443E4E2D4F4A3645E319F687EA7826CDF989524EDC71074EFF2ECF5A9D953A3CD5C3CB96DBDDBB17662g1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E8B65F8C3CBB8E6DED1488D442770AE1CB33001BA76858C71F913D0C9F1FBC0BE59964ABDA668g6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3B50-13B8-4FF7-97E0-A6C19AC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4294960706</TotalTime>
  <Pages>15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46155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consultantplus://offline/ref=A853A7CFDBD19E82901540C3320E6443E4E2D4F4A3645E319F687EA7826CDF989524EDC71074EFF2ECF5A9D953A3CD5C3CB96DBDDBB17662g1D1I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consultantplus://offline/ref=287648ABD6400B14ACDAF0BE9084BC06E29AD88D2B6EEEA9BAA4AB07E5A0018283E7C3820B8C5DD3F442970066nC26F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consultantplus://offline/ref=FE1E8B65F8C3CBB8E6DED1488D442770AE1CB33001BA76858C71F913D0C9F1FBC0BE59964ABDA668g6EFN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</dc:creator>
  <cp:lastModifiedBy>User1</cp:lastModifiedBy>
  <cp:revision>91</cp:revision>
  <cp:lastPrinted>2023-12-21T07:33:00Z</cp:lastPrinted>
  <dcterms:created xsi:type="dcterms:W3CDTF">2020-11-06T09:12:00Z</dcterms:created>
  <dcterms:modified xsi:type="dcterms:W3CDTF">2023-12-28T12:04:00Z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-201635916</vt:i4>
  </property>
</Properties>
</file>