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82" w:rsidRPr="00A67783" w:rsidRDefault="006B0232" w:rsidP="00C54733">
      <w:pPr>
        <w:shd w:val="clear" w:color="auto" w:fill="FFFFFF"/>
        <w:spacing w:after="0" w:line="240" w:lineRule="exact"/>
        <w:ind w:right="4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67783">
        <w:rPr>
          <w:rFonts w:ascii="Times New Roman" w:hAnsi="Times New Roman" w:cs="Times New Roman"/>
          <w:b/>
          <w:sz w:val="28"/>
          <w:szCs w:val="18"/>
        </w:rPr>
        <w:t xml:space="preserve">Заключение </w:t>
      </w:r>
    </w:p>
    <w:p w:rsidR="00802A82" w:rsidRPr="00A67783" w:rsidRDefault="00802A82" w:rsidP="00C54733">
      <w:pPr>
        <w:shd w:val="clear" w:color="auto" w:fill="FFFFFF"/>
        <w:spacing w:after="0" w:line="240" w:lineRule="exact"/>
        <w:ind w:right="4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67783">
        <w:rPr>
          <w:rFonts w:ascii="Times New Roman" w:hAnsi="Times New Roman" w:cs="Times New Roman"/>
          <w:b/>
          <w:sz w:val="28"/>
          <w:szCs w:val="18"/>
        </w:rPr>
        <w:t xml:space="preserve">по </w:t>
      </w:r>
      <w:r w:rsidR="006B0232" w:rsidRPr="00A67783">
        <w:rPr>
          <w:rFonts w:ascii="Times New Roman" w:hAnsi="Times New Roman" w:cs="Times New Roman"/>
          <w:b/>
          <w:sz w:val="28"/>
          <w:szCs w:val="18"/>
        </w:rPr>
        <w:t>результатам проведения</w:t>
      </w:r>
      <w:r w:rsidRPr="00A67783">
        <w:rPr>
          <w:rFonts w:ascii="Times New Roman" w:hAnsi="Times New Roman" w:cs="Times New Roman"/>
          <w:b/>
          <w:sz w:val="28"/>
          <w:szCs w:val="18"/>
        </w:rPr>
        <w:t xml:space="preserve"> независимой экспертизы</w:t>
      </w:r>
      <w:r w:rsidR="006B0232" w:rsidRPr="00A67783">
        <w:rPr>
          <w:rFonts w:ascii="Times New Roman" w:hAnsi="Times New Roman" w:cs="Times New Roman"/>
          <w:b/>
          <w:sz w:val="28"/>
          <w:szCs w:val="18"/>
        </w:rPr>
        <w:t xml:space="preserve"> </w:t>
      </w:r>
      <w:proofErr w:type="gramStart"/>
      <w:r w:rsidR="006B0232" w:rsidRPr="00A67783">
        <w:rPr>
          <w:rFonts w:ascii="Times New Roman" w:hAnsi="Times New Roman" w:cs="Times New Roman"/>
          <w:b/>
          <w:sz w:val="28"/>
          <w:szCs w:val="18"/>
        </w:rPr>
        <w:t>по</w:t>
      </w:r>
      <w:proofErr w:type="gramEnd"/>
      <w:r w:rsidR="006B0232" w:rsidRPr="00A67783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6B0232" w:rsidRPr="00EB5D5E" w:rsidRDefault="00802A82" w:rsidP="00EB5D5E">
      <w:pPr>
        <w:shd w:val="clear" w:color="auto" w:fill="FFFFFF"/>
        <w:spacing w:line="322" w:lineRule="exact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A67783">
        <w:rPr>
          <w:rFonts w:ascii="Times New Roman" w:hAnsi="Times New Roman" w:cs="Times New Roman"/>
          <w:b/>
          <w:sz w:val="28"/>
          <w:szCs w:val="18"/>
        </w:rPr>
        <w:t>проект</w:t>
      </w:r>
      <w:r w:rsidR="006B0232" w:rsidRPr="00A67783">
        <w:rPr>
          <w:rFonts w:ascii="Times New Roman" w:hAnsi="Times New Roman" w:cs="Times New Roman"/>
          <w:b/>
          <w:sz w:val="28"/>
          <w:szCs w:val="18"/>
        </w:rPr>
        <w:t>у</w:t>
      </w:r>
      <w:r w:rsidRPr="00A67783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B0232" w:rsidRPr="00A67783">
        <w:rPr>
          <w:rFonts w:ascii="Times New Roman" w:hAnsi="Times New Roman" w:cs="Times New Roman"/>
          <w:b/>
          <w:sz w:val="28"/>
          <w:szCs w:val="18"/>
        </w:rPr>
        <w:t>постановления «Об утверждении а</w:t>
      </w:r>
      <w:r w:rsidR="009807EB" w:rsidRPr="00A67783">
        <w:rPr>
          <w:rFonts w:ascii="Times New Roman" w:hAnsi="Times New Roman"/>
          <w:b/>
          <w:spacing w:val="-1"/>
          <w:sz w:val="28"/>
          <w:szCs w:val="28"/>
        </w:rPr>
        <w:t xml:space="preserve">дминистративного регламента </w:t>
      </w:r>
      <w:r w:rsidR="00D8668E" w:rsidRPr="00A67783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</w:t>
      </w:r>
      <w:r w:rsidR="00D8668E" w:rsidRPr="00EB5D5E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55613C" w:rsidRPr="00EB5D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B5D5E" w:rsidRPr="00EB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на</w:t>
      </w:r>
      <w:r w:rsidR="00EB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5D5E" w:rsidRPr="00EB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 и направление детей в</w:t>
      </w:r>
      <w:r w:rsidR="00EB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5D5E" w:rsidRPr="00EB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муниципальные образовательные организации,</w:t>
      </w:r>
      <w:r w:rsidR="00EB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5D5E" w:rsidRPr="00EB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реализующие образовательные программы дошкольного образования</w:t>
      </w:r>
      <w:r w:rsidR="0055613C" w:rsidRPr="00EB5D5E">
        <w:rPr>
          <w:rFonts w:ascii="Times New Roman" w:hAnsi="Times New Roman" w:cs="Times New Roman"/>
          <w:b/>
          <w:sz w:val="28"/>
          <w:szCs w:val="28"/>
        </w:rPr>
        <w:t>»</w:t>
      </w:r>
    </w:p>
    <w:p w:rsidR="000227DC" w:rsidRDefault="000227DC" w:rsidP="00802A82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5387"/>
      </w:tblGrid>
      <w:tr w:rsidR="00034783" w:rsidRPr="006B0232" w:rsidTr="0003478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3" w:rsidRPr="006B0232" w:rsidRDefault="00034783" w:rsidP="00C844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Наименование проекта </w:t>
            </w:r>
            <w:r w:rsidR="00C844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3" w:rsidRPr="006B0232" w:rsidRDefault="00034783" w:rsidP="00034783">
            <w:pPr>
              <w:shd w:val="clear" w:color="auto" w:fill="FFFFFF"/>
              <w:spacing w:after="0" w:line="355" w:lineRule="exact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034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  <w:r w:rsidRPr="00034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4783" w:rsidRPr="00760908" w:rsidTr="0003478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3" w:rsidRPr="00034783" w:rsidRDefault="00034783" w:rsidP="006B0232">
            <w:pPr>
              <w:shd w:val="clear" w:color="auto" w:fill="FFFFFF"/>
              <w:tabs>
                <w:tab w:val="left" w:pos="1344"/>
                <w:tab w:val="left" w:pos="3245"/>
              </w:tabs>
              <w:spacing w:before="100" w:beforeAutospacing="1" w:after="0" w:line="3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Уполномоченный орган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3" w:rsidRPr="00034783" w:rsidRDefault="00034783" w:rsidP="0003478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34783">
              <w:rPr>
                <w:rFonts w:ascii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0347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034783" w:rsidRPr="00034783" w:rsidRDefault="00034783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3" w:rsidRPr="00760908" w:rsidTr="0003478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3" w:rsidRPr="00034783" w:rsidRDefault="00034783" w:rsidP="006B0232">
            <w:pPr>
              <w:shd w:val="clear" w:color="auto" w:fill="FFFFFF"/>
              <w:tabs>
                <w:tab w:val="left" w:pos="1344"/>
                <w:tab w:val="left" w:pos="3245"/>
              </w:tabs>
              <w:spacing w:before="100" w:beforeAutospacing="1" w:after="0" w:line="33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347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Дата начала и завершения проведения независимой  экспертизы проекта Административного регламента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3" w:rsidRPr="00034783" w:rsidRDefault="00034783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3">
              <w:rPr>
                <w:rFonts w:ascii="Times New Roman" w:hAnsi="Times New Roman" w:cs="Times New Roman"/>
                <w:sz w:val="24"/>
                <w:szCs w:val="24"/>
              </w:rPr>
              <w:t>С 23 августа 2022 года по 06 сентября 2022 года</w:t>
            </w:r>
          </w:p>
        </w:tc>
      </w:tr>
    </w:tbl>
    <w:p w:rsidR="009807EB" w:rsidRPr="0065234A" w:rsidRDefault="009807EB">
      <w:pPr>
        <w:rPr>
          <w:rFonts w:ascii="Times New Roman" w:hAnsi="Times New Roman" w:cs="Times New Roman"/>
        </w:rPr>
      </w:pPr>
    </w:p>
    <w:p w:rsidR="00034783" w:rsidRPr="0065234A" w:rsidRDefault="00034783">
      <w:pPr>
        <w:rPr>
          <w:rFonts w:ascii="Times New Roman" w:hAnsi="Times New Roman" w:cs="Times New Roman"/>
          <w:sz w:val="24"/>
          <w:szCs w:val="24"/>
        </w:rPr>
      </w:pPr>
      <w:r w:rsidRPr="0065234A">
        <w:rPr>
          <w:rFonts w:ascii="Times New Roman" w:hAnsi="Times New Roman" w:cs="Times New Roman"/>
          <w:sz w:val="24"/>
          <w:szCs w:val="24"/>
        </w:rPr>
        <w:t xml:space="preserve"> Свод замечаний и предложений по результатам независимой экспертизы: замечаний и предложений не </w:t>
      </w:r>
      <w:r w:rsidR="0065234A" w:rsidRPr="0065234A">
        <w:rPr>
          <w:rFonts w:ascii="Times New Roman" w:hAnsi="Times New Roman" w:cs="Times New Roman"/>
          <w:sz w:val="24"/>
          <w:szCs w:val="24"/>
        </w:rPr>
        <w:t>поступило</w:t>
      </w:r>
      <w:r w:rsidR="0065234A">
        <w:rPr>
          <w:rFonts w:ascii="Times New Roman" w:hAnsi="Times New Roman" w:cs="Times New Roman"/>
          <w:sz w:val="24"/>
          <w:szCs w:val="24"/>
        </w:rPr>
        <w:t>.</w:t>
      </w:r>
    </w:p>
    <w:p w:rsidR="001B46A8" w:rsidRDefault="001B46A8"/>
    <w:sectPr w:rsidR="001B46A8" w:rsidSect="006B023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2CA8"/>
    <w:multiLevelType w:val="hybridMultilevel"/>
    <w:tmpl w:val="72FE178C"/>
    <w:lvl w:ilvl="0" w:tplc="AFDCFE38">
      <w:start w:val="1"/>
      <w:numFmt w:val="decimal"/>
      <w:lvlText w:val="%1.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5B8D6891"/>
    <w:multiLevelType w:val="singleLevel"/>
    <w:tmpl w:val="88103F6A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A82"/>
    <w:rsid w:val="000227DC"/>
    <w:rsid w:val="00034783"/>
    <w:rsid w:val="000D7E71"/>
    <w:rsid w:val="001B46A8"/>
    <w:rsid w:val="00271303"/>
    <w:rsid w:val="00516D42"/>
    <w:rsid w:val="0055613C"/>
    <w:rsid w:val="005D3732"/>
    <w:rsid w:val="0065234A"/>
    <w:rsid w:val="006658F8"/>
    <w:rsid w:val="006B0232"/>
    <w:rsid w:val="00794B8A"/>
    <w:rsid w:val="00802A82"/>
    <w:rsid w:val="00937546"/>
    <w:rsid w:val="009807EB"/>
    <w:rsid w:val="00A67783"/>
    <w:rsid w:val="00C54733"/>
    <w:rsid w:val="00C84484"/>
    <w:rsid w:val="00D5655F"/>
    <w:rsid w:val="00D8668E"/>
    <w:rsid w:val="00E77710"/>
    <w:rsid w:val="00E82DD0"/>
    <w:rsid w:val="00E91428"/>
    <w:rsid w:val="00EB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DC"/>
    <w:pPr>
      <w:ind w:left="720"/>
      <w:contextualSpacing/>
    </w:pPr>
  </w:style>
  <w:style w:type="table" w:styleId="a4">
    <w:name w:val="Table Grid"/>
    <w:basedOn w:val="a1"/>
    <w:rsid w:val="006B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5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Карамалиева</dc:creator>
  <cp:keywords/>
  <dc:description/>
  <cp:lastModifiedBy>fedorovata</cp:lastModifiedBy>
  <cp:revision>16</cp:revision>
  <cp:lastPrinted>2021-11-23T06:28:00Z</cp:lastPrinted>
  <dcterms:created xsi:type="dcterms:W3CDTF">2019-01-16T06:27:00Z</dcterms:created>
  <dcterms:modified xsi:type="dcterms:W3CDTF">2022-09-05T08:43:00Z</dcterms:modified>
</cp:coreProperties>
</file>