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AF" w:rsidRDefault="00723142" w:rsidP="008F18AF">
      <w:pPr>
        <w:jc w:val="right"/>
        <w:rPr>
          <w:sz w:val="28"/>
          <w:szCs w:val="28"/>
        </w:rPr>
      </w:pPr>
      <w:r>
        <w:rPr>
          <w:noProof/>
          <w:sz w:val="28"/>
          <w:szCs w:val="28"/>
        </w:rPr>
        <w:pict>
          <v:rect id="_x0000_s1027" style="position:absolute;left:0;text-align:left;margin-left:225.55pt;margin-top:-31.6pt;width:27.65pt;height:27.6pt;z-index:251659264" fillcolor="white [3212]" strokecolor="white [3212]"/>
        </w:pict>
      </w:r>
      <w:r w:rsidR="008F18AF" w:rsidRPr="00E30B0F">
        <w:rPr>
          <w:sz w:val="28"/>
          <w:szCs w:val="28"/>
        </w:rPr>
        <w:t>проект</w:t>
      </w:r>
    </w:p>
    <w:p w:rsidR="00343772" w:rsidRPr="00350E9B" w:rsidRDefault="00343772" w:rsidP="008F18AF">
      <w:pPr>
        <w:jc w:val="right"/>
      </w:pPr>
    </w:p>
    <w:p w:rsidR="008F18AF" w:rsidRPr="00E30B0F" w:rsidRDefault="008F18AF" w:rsidP="008F18AF">
      <w:pPr>
        <w:pStyle w:val="a3"/>
        <w:spacing w:line="240" w:lineRule="exact"/>
        <w:rPr>
          <w:b w:val="0"/>
        </w:rPr>
      </w:pPr>
      <w:r w:rsidRPr="00E30B0F">
        <w:rPr>
          <w:b w:val="0"/>
        </w:rPr>
        <w:t>Администрация  ОКУЛОВСКОГО муниципального РАЙОНА</w:t>
      </w:r>
    </w:p>
    <w:p w:rsidR="008F18AF" w:rsidRDefault="008F18AF" w:rsidP="008F18AF">
      <w:pPr>
        <w:pStyle w:val="a3"/>
        <w:spacing w:line="240" w:lineRule="exact"/>
        <w:rPr>
          <w:b w:val="0"/>
        </w:rPr>
      </w:pPr>
      <w:r w:rsidRPr="00E30B0F">
        <w:rPr>
          <w:b w:val="0"/>
        </w:rPr>
        <w:t>новгородской области</w:t>
      </w:r>
    </w:p>
    <w:p w:rsidR="0084384F" w:rsidRPr="0084384F" w:rsidRDefault="0084384F" w:rsidP="0084384F"/>
    <w:p w:rsidR="008F18AF" w:rsidRPr="00E30B0F" w:rsidRDefault="008F18AF" w:rsidP="008F18AF">
      <w:pPr>
        <w:tabs>
          <w:tab w:val="left" w:pos="3060"/>
        </w:tabs>
        <w:spacing w:line="240" w:lineRule="atLeast"/>
        <w:jc w:val="center"/>
        <w:rPr>
          <w:rFonts w:ascii="Calibri" w:hAnsi="Calibri" w:cs="Times New (W1)"/>
          <w:spacing w:val="60"/>
          <w:sz w:val="32"/>
          <w:szCs w:val="32"/>
        </w:rPr>
      </w:pPr>
      <w:r w:rsidRPr="00E30B0F">
        <w:rPr>
          <w:spacing w:val="60"/>
          <w:sz w:val="32"/>
          <w:szCs w:val="32"/>
        </w:rPr>
        <w:t>ПОСТАНОВЛЕНИЕ</w:t>
      </w:r>
    </w:p>
    <w:p w:rsidR="008F18AF" w:rsidRDefault="008F18AF" w:rsidP="008F18AF">
      <w:pPr>
        <w:tabs>
          <w:tab w:val="left" w:pos="3060"/>
        </w:tabs>
        <w:spacing w:line="240" w:lineRule="exact"/>
        <w:jc w:val="center"/>
        <w:rPr>
          <w:sz w:val="28"/>
          <w:szCs w:val="28"/>
        </w:rPr>
      </w:pPr>
    </w:p>
    <w:p w:rsidR="00343772" w:rsidRDefault="00343772" w:rsidP="008F18AF">
      <w:pPr>
        <w:tabs>
          <w:tab w:val="left" w:pos="3060"/>
        </w:tabs>
        <w:spacing w:line="240" w:lineRule="exact"/>
        <w:jc w:val="center"/>
        <w:rPr>
          <w:sz w:val="28"/>
          <w:szCs w:val="28"/>
        </w:rPr>
      </w:pPr>
    </w:p>
    <w:p w:rsidR="008F18AF" w:rsidRDefault="008F18AF" w:rsidP="008F18AF">
      <w:pPr>
        <w:tabs>
          <w:tab w:val="left" w:pos="3060"/>
        </w:tabs>
        <w:spacing w:line="240" w:lineRule="exact"/>
        <w:jc w:val="center"/>
        <w:rPr>
          <w:sz w:val="28"/>
          <w:szCs w:val="28"/>
        </w:rPr>
      </w:pPr>
      <w:r w:rsidRPr="00E30B0F">
        <w:rPr>
          <w:sz w:val="28"/>
          <w:szCs w:val="28"/>
        </w:rPr>
        <w:t xml:space="preserve">г. Окуловка </w:t>
      </w:r>
    </w:p>
    <w:p w:rsidR="008F18AF" w:rsidRPr="00E30B0F" w:rsidRDefault="008F18AF" w:rsidP="008F18AF">
      <w:pPr>
        <w:tabs>
          <w:tab w:val="left" w:pos="3060"/>
        </w:tabs>
        <w:spacing w:line="240" w:lineRule="exact"/>
        <w:rPr>
          <w:sz w:val="28"/>
          <w:szCs w:val="28"/>
        </w:rPr>
      </w:pPr>
    </w:p>
    <w:p w:rsidR="00026799" w:rsidRPr="00026799" w:rsidRDefault="008F18AF" w:rsidP="008F18AF">
      <w:pPr>
        <w:spacing w:line="240" w:lineRule="exact"/>
        <w:jc w:val="center"/>
        <w:rPr>
          <w:b/>
          <w:bCs/>
          <w:sz w:val="28"/>
          <w:szCs w:val="28"/>
        </w:rPr>
      </w:pPr>
      <w:r w:rsidRPr="00507217">
        <w:rPr>
          <w:b/>
          <w:bCs/>
          <w:sz w:val="28"/>
          <w:szCs w:val="28"/>
        </w:rPr>
        <w:t>О внесении изменени</w:t>
      </w:r>
      <w:r w:rsidR="00F551FD">
        <w:rPr>
          <w:b/>
          <w:bCs/>
          <w:sz w:val="28"/>
          <w:szCs w:val="28"/>
        </w:rPr>
        <w:t>й</w:t>
      </w:r>
      <w:r w:rsidR="00026799">
        <w:rPr>
          <w:b/>
          <w:bCs/>
          <w:sz w:val="28"/>
          <w:szCs w:val="28"/>
        </w:rPr>
        <w:t xml:space="preserve"> в </w:t>
      </w:r>
      <w:r w:rsidR="00F551FD">
        <w:rPr>
          <w:b/>
          <w:bCs/>
          <w:sz w:val="28"/>
          <w:szCs w:val="28"/>
        </w:rPr>
        <w:t>муниципальную программу «Формирование современной городской среды на территории Окуловского городского поселения на 2018-202</w:t>
      </w:r>
      <w:r w:rsidR="00086C86">
        <w:rPr>
          <w:b/>
          <w:bCs/>
          <w:sz w:val="28"/>
          <w:szCs w:val="28"/>
        </w:rPr>
        <w:t>5</w:t>
      </w:r>
      <w:r w:rsidR="00F551FD">
        <w:rPr>
          <w:b/>
          <w:bCs/>
          <w:sz w:val="28"/>
          <w:szCs w:val="28"/>
        </w:rPr>
        <w:t>»</w:t>
      </w:r>
    </w:p>
    <w:p w:rsidR="008F18AF" w:rsidRDefault="008F18AF" w:rsidP="008F18AF">
      <w:pPr>
        <w:pStyle w:val="ConsPlusNormal0"/>
        <w:jc w:val="center"/>
        <w:rPr>
          <w:rFonts w:ascii="Times New Roman" w:eastAsia="Calibri" w:hAnsi="Times New Roman" w:cs="Times New Roman"/>
          <w:b/>
          <w:bCs/>
          <w:sz w:val="28"/>
          <w:szCs w:val="28"/>
        </w:rPr>
      </w:pPr>
    </w:p>
    <w:p w:rsidR="00160594" w:rsidRDefault="00160594" w:rsidP="00545FFB">
      <w:pPr>
        <w:widowControl w:val="0"/>
        <w:adjustRightInd w:val="0"/>
        <w:spacing w:line="240" w:lineRule="atLeast"/>
        <w:ind w:firstLine="709"/>
        <w:jc w:val="both"/>
        <w:rPr>
          <w:rFonts w:eastAsia="Calibri"/>
          <w:sz w:val="28"/>
          <w:szCs w:val="28"/>
          <w:lang w:eastAsia="en-US"/>
        </w:rPr>
      </w:pPr>
    </w:p>
    <w:p w:rsidR="007262AC" w:rsidRDefault="00545FFB" w:rsidP="00A81F6C">
      <w:pPr>
        <w:widowControl w:val="0"/>
        <w:adjustRightInd w:val="0"/>
        <w:spacing w:line="360" w:lineRule="atLeast"/>
        <w:ind w:firstLine="709"/>
        <w:contextualSpacing/>
        <w:jc w:val="both"/>
        <w:rPr>
          <w:rFonts w:eastAsia="Calibri"/>
          <w:sz w:val="28"/>
          <w:szCs w:val="28"/>
          <w:lang w:eastAsia="en-US"/>
        </w:rPr>
      </w:pPr>
      <w:r w:rsidRPr="00545FFB">
        <w:rPr>
          <w:rFonts w:eastAsia="Calibri"/>
          <w:sz w:val="28"/>
          <w:szCs w:val="28"/>
          <w:lang w:eastAsia="en-US"/>
        </w:rPr>
        <w:t>Администрация Окуловского муниципального района</w:t>
      </w:r>
    </w:p>
    <w:p w:rsidR="008F18AF" w:rsidRPr="00350E9B" w:rsidRDefault="008F18AF" w:rsidP="00A81F6C">
      <w:pPr>
        <w:widowControl w:val="0"/>
        <w:adjustRightInd w:val="0"/>
        <w:spacing w:line="360" w:lineRule="atLeast"/>
        <w:ind w:firstLine="709"/>
        <w:contextualSpacing/>
        <w:jc w:val="both"/>
        <w:rPr>
          <w:b/>
          <w:sz w:val="28"/>
          <w:szCs w:val="28"/>
        </w:rPr>
      </w:pPr>
      <w:r w:rsidRPr="00350E9B">
        <w:rPr>
          <w:b/>
          <w:sz w:val="28"/>
          <w:szCs w:val="28"/>
        </w:rPr>
        <w:t>ПОСТАНОВЛЯЕТ:</w:t>
      </w:r>
    </w:p>
    <w:p w:rsidR="00B14A94" w:rsidRDefault="0084384F" w:rsidP="007819DA">
      <w:pPr>
        <w:pStyle w:val="ConsPlusNonformat"/>
        <w:numPr>
          <w:ilvl w:val="0"/>
          <w:numId w:val="1"/>
        </w:numPr>
        <w:tabs>
          <w:tab w:val="left" w:pos="0"/>
        </w:tabs>
        <w:spacing w:line="360" w:lineRule="atLeast"/>
        <w:ind w:left="0" w:firstLine="709"/>
        <w:contextualSpacing/>
        <w:jc w:val="both"/>
        <w:rPr>
          <w:rFonts w:ascii="Times New Roman" w:hAnsi="Times New Roman" w:cs="Times New Roman"/>
          <w:sz w:val="28"/>
          <w:szCs w:val="28"/>
        </w:rPr>
      </w:pPr>
      <w:r w:rsidRPr="007E7C41">
        <w:rPr>
          <w:rFonts w:ascii="Times New Roman" w:hAnsi="Times New Roman" w:cs="Times New Roman"/>
          <w:sz w:val="28"/>
          <w:szCs w:val="28"/>
        </w:rPr>
        <w:t xml:space="preserve">Внести </w:t>
      </w:r>
      <w:r w:rsidR="007E7C41" w:rsidRPr="007E7C41">
        <w:rPr>
          <w:rFonts w:ascii="Times New Roman" w:hAnsi="Times New Roman" w:cs="Times New Roman"/>
          <w:sz w:val="28"/>
          <w:szCs w:val="28"/>
        </w:rPr>
        <w:t>в</w:t>
      </w:r>
      <w:r w:rsidR="00026799">
        <w:rPr>
          <w:rFonts w:ascii="Times New Roman" w:hAnsi="Times New Roman" w:cs="Times New Roman"/>
          <w:sz w:val="28"/>
          <w:szCs w:val="28"/>
        </w:rPr>
        <w:t xml:space="preserve"> </w:t>
      </w:r>
      <w:r w:rsidR="00F551FD">
        <w:rPr>
          <w:rFonts w:ascii="Times New Roman" w:hAnsi="Times New Roman" w:cs="Times New Roman"/>
          <w:sz w:val="28"/>
          <w:szCs w:val="28"/>
        </w:rPr>
        <w:t>муниципальную программу «Формирование современной городской среды на территории Окуловского городского</w:t>
      </w:r>
      <w:r w:rsidR="00EF49B0">
        <w:rPr>
          <w:rFonts w:ascii="Times New Roman" w:hAnsi="Times New Roman" w:cs="Times New Roman"/>
          <w:sz w:val="28"/>
          <w:szCs w:val="28"/>
        </w:rPr>
        <w:t xml:space="preserve"> поселения на 2018-202</w:t>
      </w:r>
      <w:r w:rsidR="00086C86">
        <w:rPr>
          <w:rFonts w:ascii="Times New Roman" w:hAnsi="Times New Roman" w:cs="Times New Roman"/>
          <w:sz w:val="28"/>
          <w:szCs w:val="28"/>
        </w:rPr>
        <w:t>5</w:t>
      </w:r>
      <w:r w:rsidR="00EF49B0">
        <w:rPr>
          <w:rFonts w:ascii="Times New Roman" w:hAnsi="Times New Roman" w:cs="Times New Roman"/>
          <w:sz w:val="28"/>
          <w:szCs w:val="28"/>
        </w:rPr>
        <w:t xml:space="preserve"> годы», утвержденную постановлением</w:t>
      </w:r>
      <w:r w:rsidR="00F551FD">
        <w:rPr>
          <w:rFonts w:ascii="Times New Roman" w:hAnsi="Times New Roman" w:cs="Times New Roman"/>
          <w:sz w:val="28"/>
          <w:szCs w:val="28"/>
        </w:rPr>
        <w:t xml:space="preserve"> </w:t>
      </w:r>
      <w:r w:rsidR="00EF49B0">
        <w:rPr>
          <w:rFonts w:ascii="Times New Roman" w:hAnsi="Times New Roman" w:cs="Times New Roman"/>
          <w:sz w:val="28"/>
          <w:szCs w:val="28"/>
        </w:rPr>
        <w:t>Администрации Окуловского муниципального района</w:t>
      </w:r>
      <w:r w:rsidR="00D0512A">
        <w:rPr>
          <w:rFonts w:ascii="Times New Roman" w:hAnsi="Times New Roman" w:cs="Times New Roman"/>
          <w:sz w:val="28"/>
          <w:szCs w:val="28"/>
        </w:rPr>
        <w:t xml:space="preserve"> от 27.10.2017 №1639  </w:t>
      </w:r>
      <w:r w:rsidRPr="007E7C41">
        <w:rPr>
          <w:rFonts w:ascii="Times New Roman" w:hAnsi="Times New Roman" w:cs="Times New Roman"/>
          <w:sz w:val="28"/>
          <w:szCs w:val="28"/>
        </w:rPr>
        <w:t xml:space="preserve">(в редакции постановлений Администрации Окуловского муниципального района от 30.01.2018 № 104, от 15.03.2018 №  308, от 24.01.2019 № 52, от 01.04.2019 № 360, </w:t>
      </w:r>
      <w:r w:rsidR="007E7C41" w:rsidRPr="007E7C41">
        <w:rPr>
          <w:rFonts w:ascii="Times New Roman" w:hAnsi="Times New Roman" w:cs="Times New Roman"/>
          <w:sz w:val="28"/>
          <w:szCs w:val="28"/>
        </w:rPr>
        <w:t xml:space="preserve">от </w:t>
      </w:r>
      <w:r w:rsidR="002857C3">
        <w:rPr>
          <w:rFonts w:ascii="Times New Roman" w:hAnsi="Times New Roman" w:cs="Times New Roman"/>
          <w:sz w:val="28"/>
          <w:szCs w:val="28"/>
        </w:rPr>
        <w:t xml:space="preserve">01.07.2019 </w:t>
      </w:r>
      <w:r w:rsidRPr="007E7C41">
        <w:rPr>
          <w:rFonts w:ascii="Times New Roman" w:hAnsi="Times New Roman" w:cs="Times New Roman"/>
          <w:sz w:val="28"/>
          <w:szCs w:val="28"/>
        </w:rPr>
        <w:t xml:space="preserve"> № 835</w:t>
      </w:r>
      <w:r w:rsidR="007E7C41" w:rsidRPr="007E7C41">
        <w:rPr>
          <w:rFonts w:ascii="Times New Roman" w:hAnsi="Times New Roman" w:cs="Times New Roman"/>
          <w:sz w:val="28"/>
          <w:szCs w:val="28"/>
        </w:rPr>
        <w:t>, от 30.08.2019 № 1135</w:t>
      </w:r>
      <w:r w:rsidR="004A12CA">
        <w:rPr>
          <w:rFonts w:ascii="Times New Roman" w:hAnsi="Times New Roman" w:cs="Times New Roman"/>
          <w:sz w:val="28"/>
          <w:szCs w:val="28"/>
        </w:rPr>
        <w:t>, от 24.12.2019</w:t>
      </w:r>
      <w:r w:rsidR="002857C3">
        <w:rPr>
          <w:rFonts w:ascii="Times New Roman" w:hAnsi="Times New Roman" w:cs="Times New Roman"/>
          <w:sz w:val="28"/>
          <w:szCs w:val="28"/>
        </w:rPr>
        <w:t xml:space="preserve"> № 1827</w:t>
      </w:r>
      <w:r w:rsidR="004A12CA">
        <w:rPr>
          <w:rFonts w:ascii="Times New Roman" w:hAnsi="Times New Roman" w:cs="Times New Roman"/>
          <w:sz w:val="28"/>
          <w:szCs w:val="28"/>
        </w:rPr>
        <w:t>, от 30.03.2020</w:t>
      </w:r>
      <w:r w:rsidR="002857C3">
        <w:rPr>
          <w:rFonts w:ascii="Times New Roman" w:hAnsi="Times New Roman" w:cs="Times New Roman"/>
          <w:sz w:val="28"/>
          <w:szCs w:val="28"/>
        </w:rPr>
        <w:t xml:space="preserve"> № 341</w:t>
      </w:r>
      <w:r w:rsidR="004A12CA">
        <w:rPr>
          <w:rFonts w:ascii="Times New Roman" w:hAnsi="Times New Roman" w:cs="Times New Roman"/>
          <w:sz w:val="28"/>
          <w:szCs w:val="28"/>
        </w:rPr>
        <w:t>, от 29.04.2020</w:t>
      </w:r>
      <w:r w:rsidR="002857C3">
        <w:rPr>
          <w:rFonts w:ascii="Times New Roman" w:hAnsi="Times New Roman" w:cs="Times New Roman"/>
          <w:sz w:val="28"/>
          <w:szCs w:val="28"/>
        </w:rPr>
        <w:t xml:space="preserve"> № 506</w:t>
      </w:r>
      <w:r w:rsidR="004A12CA">
        <w:rPr>
          <w:rFonts w:ascii="Times New Roman" w:hAnsi="Times New Roman" w:cs="Times New Roman"/>
          <w:sz w:val="28"/>
          <w:szCs w:val="28"/>
        </w:rPr>
        <w:t>, от 23.11.2020</w:t>
      </w:r>
      <w:r w:rsidR="002857C3">
        <w:rPr>
          <w:rFonts w:ascii="Times New Roman" w:hAnsi="Times New Roman" w:cs="Times New Roman"/>
          <w:sz w:val="28"/>
          <w:szCs w:val="28"/>
        </w:rPr>
        <w:t xml:space="preserve"> № 1496</w:t>
      </w:r>
      <w:r w:rsidR="004A12CA">
        <w:rPr>
          <w:rFonts w:ascii="Times New Roman" w:hAnsi="Times New Roman" w:cs="Times New Roman"/>
          <w:sz w:val="28"/>
          <w:szCs w:val="28"/>
        </w:rPr>
        <w:t>, от 03.12.2020</w:t>
      </w:r>
      <w:r w:rsidR="00FC7247">
        <w:rPr>
          <w:rFonts w:ascii="Times New Roman" w:hAnsi="Times New Roman" w:cs="Times New Roman"/>
          <w:sz w:val="28"/>
          <w:szCs w:val="28"/>
        </w:rPr>
        <w:t xml:space="preserve"> </w:t>
      </w:r>
      <w:r w:rsidR="002857C3">
        <w:rPr>
          <w:rFonts w:ascii="Times New Roman" w:hAnsi="Times New Roman" w:cs="Times New Roman"/>
          <w:sz w:val="28"/>
          <w:szCs w:val="28"/>
        </w:rPr>
        <w:t>№ 1530</w:t>
      </w:r>
      <w:r w:rsidR="00C4781A">
        <w:rPr>
          <w:rFonts w:ascii="Times New Roman" w:hAnsi="Times New Roman" w:cs="Times New Roman"/>
          <w:sz w:val="28"/>
          <w:szCs w:val="28"/>
        </w:rPr>
        <w:t>, от 11.03.2021 №</w:t>
      </w:r>
      <w:r w:rsidR="001E477D">
        <w:rPr>
          <w:rFonts w:ascii="Times New Roman" w:hAnsi="Times New Roman" w:cs="Times New Roman"/>
          <w:sz w:val="28"/>
          <w:szCs w:val="28"/>
        </w:rPr>
        <w:t xml:space="preserve"> </w:t>
      </w:r>
      <w:r w:rsidR="00C4781A">
        <w:rPr>
          <w:rFonts w:ascii="Times New Roman" w:hAnsi="Times New Roman" w:cs="Times New Roman"/>
          <w:sz w:val="28"/>
          <w:szCs w:val="28"/>
        </w:rPr>
        <w:t>283, от 03.06.2021 №</w:t>
      </w:r>
      <w:r w:rsidR="001E477D">
        <w:rPr>
          <w:rFonts w:ascii="Times New Roman" w:hAnsi="Times New Roman" w:cs="Times New Roman"/>
          <w:sz w:val="28"/>
          <w:szCs w:val="28"/>
        </w:rPr>
        <w:t xml:space="preserve"> </w:t>
      </w:r>
      <w:r w:rsidR="00C4781A">
        <w:rPr>
          <w:rFonts w:ascii="Times New Roman" w:hAnsi="Times New Roman" w:cs="Times New Roman"/>
          <w:sz w:val="28"/>
          <w:szCs w:val="28"/>
        </w:rPr>
        <w:t>793</w:t>
      </w:r>
      <w:r w:rsidR="001E477D">
        <w:rPr>
          <w:rFonts w:ascii="Times New Roman" w:hAnsi="Times New Roman" w:cs="Times New Roman"/>
          <w:sz w:val="28"/>
          <w:szCs w:val="28"/>
        </w:rPr>
        <w:t>,от 25.10.2021, № 1733, от 25.11.2021 № 1887</w:t>
      </w:r>
      <w:r w:rsidR="00160594">
        <w:rPr>
          <w:rFonts w:ascii="Times New Roman" w:hAnsi="Times New Roman" w:cs="Times New Roman"/>
          <w:sz w:val="28"/>
          <w:szCs w:val="28"/>
        </w:rPr>
        <w:t>, от 25.02.2022 № 232</w:t>
      </w:r>
      <w:r w:rsidR="00086C86">
        <w:rPr>
          <w:rFonts w:ascii="Times New Roman" w:hAnsi="Times New Roman" w:cs="Times New Roman"/>
          <w:sz w:val="28"/>
          <w:szCs w:val="28"/>
        </w:rPr>
        <w:t>, от 19.08.2022 №1545, от 15.11.2022 №2234, от 15.02.2023 №210</w:t>
      </w:r>
      <w:r w:rsidR="007819DA">
        <w:rPr>
          <w:rFonts w:ascii="Times New Roman" w:hAnsi="Times New Roman" w:cs="Times New Roman"/>
          <w:sz w:val="28"/>
          <w:szCs w:val="28"/>
        </w:rPr>
        <w:t>, от 13.09.2024 №1389, от 07.03.2024 №311</w:t>
      </w:r>
      <w:r w:rsidR="002857C3">
        <w:rPr>
          <w:rFonts w:ascii="Times New Roman" w:hAnsi="Times New Roman" w:cs="Times New Roman"/>
          <w:sz w:val="28"/>
          <w:szCs w:val="28"/>
        </w:rPr>
        <w:t xml:space="preserve">) </w:t>
      </w:r>
      <w:r w:rsidR="00D0512A">
        <w:rPr>
          <w:rFonts w:ascii="Times New Roman" w:hAnsi="Times New Roman" w:cs="Times New Roman"/>
          <w:sz w:val="28"/>
          <w:szCs w:val="28"/>
        </w:rPr>
        <w:t xml:space="preserve"> (далее – </w:t>
      </w:r>
      <w:r w:rsidR="00BB6823">
        <w:rPr>
          <w:rFonts w:ascii="Times New Roman" w:hAnsi="Times New Roman" w:cs="Times New Roman"/>
          <w:sz w:val="28"/>
          <w:szCs w:val="28"/>
        </w:rPr>
        <w:t>П</w:t>
      </w:r>
      <w:r w:rsidR="00EF49B0">
        <w:rPr>
          <w:rFonts w:ascii="Times New Roman" w:hAnsi="Times New Roman" w:cs="Times New Roman"/>
          <w:sz w:val="28"/>
          <w:szCs w:val="28"/>
        </w:rPr>
        <w:t>рограмма</w:t>
      </w:r>
      <w:r w:rsidR="00D0512A">
        <w:rPr>
          <w:rFonts w:ascii="Times New Roman" w:hAnsi="Times New Roman" w:cs="Times New Roman"/>
          <w:sz w:val="28"/>
          <w:szCs w:val="28"/>
        </w:rPr>
        <w:t xml:space="preserve">) </w:t>
      </w:r>
      <w:r w:rsidR="00292DF2">
        <w:rPr>
          <w:rFonts w:ascii="Times New Roman" w:hAnsi="Times New Roman" w:cs="Times New Roman"/>
          <w:sz w:val="28"/>
          <w:szCs w:val="28"/>
        </w:rPr>
        <w:t xml:space="preserve">следующие </w:t>
      </w:r>
      <w:r w:rsidR="007E7C41" w:rsidRPr="007E7C41">
        <w:rPr>
          <w:rFonts w:ascii="Times New Roman" w:hAnsi="Times New Roman" w:cs="Times New Roman"/>
          <w:sz w:val="28"/>
          <w:szCs w:val="28"/>
        </w:rPr>
        <w:t>изменения:</w:t>
      </w:r>
    </w:p>
    <w:p w:rsidR="000E426B" w:rsidRPr="00751475" w:rsidRDefault="007819DA" w:rsidP="007819DA">
      <w:pPr>
        <w:pStyle w:val="ConsPlusNonformat"/>
        <w:tabs>
          <w:tab w:val="left" w:pos="709"/>
        </w:tabs>
        <w:spacing w:line="360" w:lineRule="atLeast"/>
        <w:contextualSpacing/>
        <w:jc w:val="both"/>
        <w:rPr>
          <w:rFonts w:ascii="Times New Roman" w:hAnsi="Times New Roman" w:cs="Times New Roman"/>
          <w:sz w:val="28"/>
        </w:rPr>
      </w:pPr>
      <w:r>
        <w:rPr>
          <w:sz w:val="28"/>
        </w:rPr>
        <w:t xml:space="preserve">     </w:t>
      </w:r>
      <w:r w:rsidR="00A720EC">
        <w:rPr>
          <w:rFonts w:ascii="Times New Roman" w:hAnsi="Times New Roman" w:cs="Times New Roman"/>
          <w:sz w:val="28"/>
        </w:rPr>
        <w:t>1.</w:t>
      </w:r>
      <w:r w:rsidR="00086C86">
        <w:rPr>
          <w:rFonts w:ascii="Times New Roman" w:hAnsi="Times New Roman" w:cs="Times New Roman"/>
          <w:sz w:val="28"/>
        </w:rPr>
        <w:t>1</w:t>
      </w:r>
      <w:r w:rsidR="00A720EC">
        <w:rPr>
          <w:rFonts w:ascii="Times New Roman" w:hAnsi="Times New Roman" w:cs="Times New Roman"/>
          <w:sz w:val="28"/>
        </w:rPr>
        <w:t>.</w:t>
      </w:r>
      <w:r w:rsidR="00751475">
        <w:rPr>
          <w:rFonts w:ascii="Times New Roman" w:hAnsi="Times New Roman" w:cs="Times New Roman"/>
          <w:sz w:val="28"/>
        </w:rPr>
        <w:t xml:space="preserve"> </w:t>
      </w:r>
      <w:r w:rsidR="00A720EC">
        <w:rPr>
          <w:rFonts w:ascii="Times New Roman" w:hAnsi="Times New Roman" w:cs="Times New Roman"/>
          <w:sz w:val="28"/>
        </w:rPr>
        <w:t>И</w:t>
      </w:r>
      <w:r w:rsidR="00751475">
        <w:rPr>
          <w:rFonts w:ascii="Times New Roman" w:hAnsi="Times New Roman" w:cs="Times New Roman"/>
          <w:sz w:val="28"/>
        </w:rPr>
        <w:t xml:space="preserve">зложить Приложение № 2 к </w:t>
      </w:r>
      <w:r w:rsidR="00EF49B0">
        <w:rPr>
          <w:rFonts w:ascii="Times New Roman" w:hAnsi="Times New Roman" w:cs="Times New Roman"/>
          <w:sz w:val="28"/>
        </w:rPr>
        <w:t>П</w:t>
      </w:r>
      <w:r w:rsidR="00751475">
        <w:rPr>
          <w:rFonts w:ascii="Times New Roman" w:hAnsi="Times New Roman" w:cs="Times New Roman"/>
          <w:sz w:val="28"/>
        </w:rPr>
        <w:t>рограмме в прилагаемой редакции:</w:t>
      </w:r>
    </w:p>
    <w:p w:rsidR="00751475" w:rsidRDefault="00751475" w:rsidP="00E81981">
      <w:pPr>
        <w:pStyle w:val="ConsPlusNonformat"/>
        <w:tabs>
          <w:tab w:val="left" w:pos="709"/>
        </w:tabs>
        <w:spacing w:line="276" w:lineRule="auto"/>
        <w:jc w:val="both"/>
        <w:rPr>
          <w:sz w:val="28"/>
        </w:rPr>
      </w:pPr>
    </w:p>
    <w:p w:rsidR="00145BC6" w:rsidRDefault="000E426B" w:rsidP="000E426B">
      <w:pPr>
        <w:pStyle w:val="ConsPlusNonformat"/>
        <w:tabs>
          <w:tab w:val="left" w:pos="709"/>
        </w:tabs>
        <w:spacing w:line="276" w:lineRule="auto"/>
        <w:jc w:val="both"/>
        <w:rPr>
          <w:rFonts w:ascii="Times New Roman" w:hAnsi="Times New Roman" w:cs="Times New Roman"/>
          <w:sz w:val="28"/>
        </w:rPr>
      </w:pPr>
      <w:r>
        <w:rPr>
          <w:rFonts w:ascii="Times New Roman" w:hAnsi="Times New Roman" w:cs="Times New Roman"/>
          <w:sz w:val="28"/>
        </w:rPr>
        <w:t xml:space="preserve">        </w:t>
      </w:r>
    </w:p>
    <w:p w:rsidR="00751475" w:rsidRDefault="00751475" w:rsidP="000E426B">
      <w:pPr>
        <w:pStyle w:val="ConsPlusNonformat"/>
        <w:tabs>
          <w:tab w:val="left" w:pos="709"/>
        </w:tabs>
        <w:spacing w:line="276" w:lineRule="auto"/>
        <w:jc w:val="both"/>
        <w:rPr>
          <w:rFonts w:ascii="Times New Roman" w:hAnsi="Times New Roman" w:cs="Times New Roman"/>
          <w:sz w:val="28"/>
        </w:rPr>
        <w:sectPr w:rsidR="00751475" w:rsidSect="00D012C9">
          <w:headerReference w:type="default" r:id="rId9"/>
          <w:headerReference w:type="first" r:id="rId10"/>
          <w:pgSz w:w="11906" w:h="16838"/>
          <w:pgMar w:top="1134" w:right="850" w:bottom="993" w:left="1701" w:header="708" w:footer="708" w:gutter="0"/>
          <w:cols w:space="708"/>
          <w:docGrid w:linePitch="360"/>
        </w:sectPr>
      </w:pPr>
    </w:p>
    <w:p w:rsidR="00E34EF3" w:rsidRPr="00DD21A1" w:rsidRDefault="00E34EF3" w:rsidP="00E34EF3">
      <w:pPr>
        <w:ind w:left="5760" w:right="424"/>
        <w:jc w:val="right"/>
      </w:pPr>
      <w:r w:rsidRPr="00DD21A1">
        <w:lastRenderedPageBreak/>
        <w:t>Приложение № 2</w:t>
      </w:r>
    </w:p>
    <w:p w:rsidR="00E34EF3" w:rsidRPr="00DD21A1" w:rsidRDefault="00E34EF3" w:rsidP="00E34EF3">
      <w:pPr>
        <w:ind w:left="4536" w:right="424"/>
        <w:jc w:val="right"/>
      </w:pPr>
      <w:r w:rsidRPr="00DD21A1">
        <w:t xml:space="preserve">к муниципальной программе </w:t>
      </w:r>
    </w:p>
    <w:p w:rsidR="00E34EF3" w:rsidRPr="00DD21A1" w:rsidRDefault="00E34EF3" w:rsidP="00E34EF3">
      <w:pPr>
        <w:ind w:right="424"/>
        <w:jc w:val="right"/>
      </w:pPr>
      <w:r w:rsidRPr="00DD21A1">
        <w:t xml:space="preserve"> «Формирование современной городской </w:t>
      </w:r>
    </w:p>
    <w:p w:rsidR="00E34EF3" w:rsidRPr="00DD21A1" w:rsidRDefault="00E34EF3" w:rsidP="00E34EF3">
      <w:pPr>
        <w:ind w:right="424"/>
        <w:jc w:val="right"/>
      </w:pPr>
      <w:r w:rsidRPr="00DD21A1">
        <w:t xml:space="preserve">среды на территории Окуловского городского </w:t>
      </w:r>
    </w:p>
    <w:p w:rsidR="00E34EF3" w:rsidRDefault="00E34EF3" w:rsidP="00E34EF3">
      <w:pPr>
        <w:ind w:right="424"/>
        <w:jc w:val="right"/>
        <w:rPr>
          <w:sz w:val="28"/>
        </w:rPr>
      </w:pPr>
      <w:r w:rsidRPr="00DD21A1">
        <w:t>поселения на 2018-202</w:t>
      </w:r>
      <w:r>
        <w:t>5</w:t>
      </w:r>
      <w:r w:rsidRPr="00DD21A1">
        <w:t xml:space="preserve"> годы»</w:t>
      </w:r>
    </w:p>
    <w:p w:rsidR="00E34EF3" w:rsidRPr="00DD21A1" w:rsidRDefault="00E34EF3" w:rsidP="00E34EF3">
      <w:pPr>
        <w:widowControl w:val="0"/>
        <w:autoSpaceDE/>
        <w:autoSpaceDN/>
        <w:ind w:firstLine="600"/>
        <w:jc w:val="center"/>
        <w:rPr>
          <w:b/>
          <w:noProof/>
          <w:sz w:val="24"/>
          <w:szCs w:val="24"/>
        </w:rPr>
      </w:pPr>
      <w:r w:rsidRPr="00DD21A1">
        <w:rPr>
          <w:b/>
          <w:noProof/>
          <w:sz w:val="24"/>
          <w:szCs w:val="24"/>
        </w:rPr>
        <w:t>Адресный перечень</w:t>
      </w:r>
    </w:p>
    <w:p w:rsidR="00E34EF3" w:rsidRPr="00DD21A1" w:rsidRDefault="00E34EF3" w:rsidP="00E34EF3">
      <w:pPr>
        <w:widowControl w:val="0"/>
        <w:autoSpaceDE/>
        <w:autoSpaceDN/>
        <w:ind w:firstLine="600"/>
        <w:jc w:val="center"/>
        <w:rPr>
          <w:b/>
          <w:noProof/>
          <w:sz w:val="24"/>
          <w:szCs w:val="24"/>
        </w:rPr>
      </w:pPr>
      <w:r w:rsidRPr="00DD21A1">
        <w:rPr>
          <w:b/>
          <w:noProof/>
          <w:sz w:val="24"/>
          <w:szCs w:val="24"/>
        </w:rPr>
        <w:t>общественных территорий, расположенных на территории</w:t>
      </w:r>
    </w:p>
    <w:p w:rsidR="00E34EF3" w:rsidRDefault="00E34EF3" w:rsidP="00E34EF3">
      <w:pPr>
        <w:widowControl w:val="0"/>
        <w:autoSpaceDE/>
        <w:autoSpaceDN/>
        <w:ind w:firstLine="600"/>
        <w:jc w:val="center"/>
        <w:rPr>
          <w:sz w:val="28"/>
        </w:rPr>
      </w:pPr>
      <w:r w:rsidRPr="00DD21A1">
        <w:rPr>
          <w:b/>
          <w:noProof/>
          <w:sz w:val="24"/>
          <w:szCs w:val="24"/>
        </w:rPr>
        <w:t>Окуловского городского поселения, которые подл</w:t>
      </w:r>
      <w:r>
        <w:rPr>
          <w:b/>
          <w:noProof/>
          <w:sz w:val="24"/>
          <w:szCs w:val="24"/>
        </w:rPr>
        <w:t>ежат благоустройству в 2018-2025</w:t>
      </w:r>
      <w:r w:rsidRPr="00DD21A1">
        <w:rPr>
          <w:b/>
          <w:noProof/>
          <w:sz w:val="24"/>
          <w:szCs w:val="24"/>
        </w:rPr>
        <w:t xml:space="preserve"> годах</w:t>
      </w:r>
    </w:p>
    <w:tbl>
      <w:tblPr>
        <w:tblStyle w:val="a7"/>
        <w:tblW w:w="14567" w:type="dxa"/>
        <w:tblLook w:val="04A0" w:firstRow="1" w:lastRow="0" w:firstColumn="1" w:lastColumn="0" w:noHBand="0" w:noVBand="1"/>
      </w:tblPr>
      <w:tblGrid>
        <w:gridCol w:w="959"/>
        <w:gridCol w:w="5528"/>
        <w:gridCol w:w="3260"/>
        <w:gridCol w:w="4820"/>
      </w:tblGrid>
      <w:tr w:rsidR="00E34EF3" w:rsidTr="00DD3DEE">
        <w:tc>
          <w:tcPr>
            <w:tcW w:w="959" w:type="dxa"/>
          </w:tcPr>
          <w:p w:rsidR="00E34EF3" w:rsidRPr="00A071AC" w:rsidRDefault="00E34EF3" w:rsidP="00A071AC">
            <w:pPr>
              <w:jc w:val="center"/>
              <w:rPr>
                <w:sz w:val="22"/>
                <w:szCs w:val="22"/>
              </w:rPr>
            </w:pPr>
            <w:r w:rsidRPr="00A071AC">
              <w:rPr>
                <w:sz w:val="22"/>
                <w:szCs w:val="22"/>
              </w:rPr>
              <w:t>№ п/п</w:t>
            </w:r>
          </w:p>
        </w:tc>
        <w:tc>
          <w:tcPr>
            <w:tcW w:w="5528" w:type="dxa"/>
          </w:tcPr>
          <w:p w:rsidR="00E34EF3" w:rsidRPr="00A071AC" w:rsidRDefault="00E34EF3" w:rsidP="00A071AC">
            <w:pPr>
              <w:jc w:val="center"/>
              <w:rPr>
                <w:sz w:val="22"/>
                <w:szCs w:val="22"/>
              </w:rPr>
            </w:pPr>
            <w:r w:rsidRPr="00A071AC">
              <w:rPr>
                <w:sz w:val="22"/>
                <w:szCs w:val="22"/>
              </w:rPr>
              <w:t>Адрес общественной территории</w:t>
            </w:r>
          </w:p>
        </w:tc>
        <w:tc>
          <w:tcPr>
            <w:tcW w:w="3260" w:type="dxa"/>
          </w:tcPr>
          <w:p w:rsidR="00E34EF3" w:rsidRPr="00A071AC" w:rsidRDefault="00E34EF3" w:rsidP="00A071AC">
            <w:pPr>
              <w:jc w:val="center"/>
              <w:rPr>
                <w:sz w:val="22"/>
                <w:szCs w:val="22"/>
              </w:rPr>
            </w:pPr>
            <w:r w:rsidRPr="00A071AC">
              <w:rPr>
                <w:sz w:val="22"/>
                <w:szCs w:val="22"/>
              </w:rPr>
              <w:t>Наименование</w:t>
            </w:r>
          </w:p>
        </w:tc>
        <w:tc>
          <w:tcPr>
            <w:tcW w:w="4820" w:type="dxa"/>
          </w:tcPr>
          <w:p w:rsidR="00E34EF3" w:rsidRPr="00A071AC" w:rsidRDefault="00E34EF3" w:rsidP="00A071AC">
            <w:pPr>
              <w:jc w:val="center"/>
              <w:rPr>
                <w:sz w:val="22"/>
                <w:szCs w:val="22"/>
              </w:rPr>
            </w:pPr>
            <w:r w:rsidRPr="00A071AC">
              <w:rPr>
                <w:sz w:val="22"/>
                <w:szCs w:val="22"/>
              </w:rPr>
              <w:t>Виды работ</w:t>
            </w:r>
          </w:p>
        </w:tc>
      </w:tr>
      <w:tr w:rsidR="00E34EF3" w:rsidTr="00DD3DEE">
        <w:tc>
          <w:tcPr>
            <w:tcW w:w="959" w:type="dxa"/>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1</w:t>
            </w:r>
          </w:p>
        </w:tc>
        <w:tc>
          <w:tcPr>
            <w:tcW w:w="5528" w:type="dxa"/>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2</w:t>
            </w:r>
          </w:p>
        </w:tc>
        <w:tc>
          <w:tcPr>
            <w:tcW w:w="3260" w:type="dxa"/>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3</w:t>
            </w:r>
          </w:p>
        </w:tc>
        <w:tc>
          <w:tcPr>
            <w:tcW w:w="4820" w:type="dxa"/>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4</w:t>
            </w:r>
          </w:p>
        </w:tc>
      </w:tr>
      <w:tr w:rsidR="00E34EF3" w:rsidTr="00DD3DEE">
        <w:tc>
          <w:tcPr>
            <w:tcW w:w="14567" w:type="dxa"/>
            <w:gridSpan w:val="4"/>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2018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E34EF3" w:rsidP="00A071AC">
            <w:pPr>
              <w:jc w:val="center"/>
              <w:rPr>
                <w:sz w:val="22"/>
                <w:szCs w:val="22"/>
              </w:rPr>
            </w:pPr>
            <w:r w:rsidRPr="00A071AC">
              <w:rPr>
                <w:sz w:val="22"/>
                <w:szCs w:val="22"/>
              </w:rPr>
              <w:t>Новгородская область, Окуловское городское поселение, г. Окуловка, парк ОЦБК</w:t>
            </w:r>
          </w:p>
        </w:tc>
        <w:tc>
          <w:tcPr>
            <w:tcW w:w="3260" w:type="dxa"/>
          </w:tcPr>
          <w:p w:rsidR="00E34EF3" w:rsidRPr="00A071AC" w:rsidRDefault="00E34EF3" w:rsidP="00A071AC">
            <w:pPr>
              <w:jc w:val="center"/>
              <w:rPr>
                <w:sz w:val="22"/>
                <w:szCs w:val="22"/>
              </w:rPr>
            </w:pPr>
            <w:r w:rsidRPr="00A071AC">
              <w:rPr>
                <w:sz w:val="22"/>
                <w:szCs w:val="22"/>
              </w:rPr>
              <w:t>Обустройство парка, 1этап</w:t>
            </w:r>
          </w:p>
        </w:tc>
        <w:tc>
          <w:tcPr>
            <w:tcW w:w="4820" w:type="dxa"/>
          </w:tcPr>
          <w:p w:rsidR="00E34EF3" w:rsidRPr="00A071AC" w:rsidRDefault="00E34EF3" w:rsidP="00A071AC">
            <w:pPr>
              <w:jc w:val="center"/>
              <w:rPr>
                <w:sz w:val="22"/>
                <w:szCs w:val="22"/>
              </w:rPr>
            </w:pPr>
            <w:r w:rsidRPr="00A071AC">
              <w:rPr>
                <w:sz w:val="22"/>
                <w:szCs w:val="22"/>
              </w:rPr>
              <w:t>Устройство покрытия из тротуарной плитки, установка 4 скамеек, установка 4 урн</w:t>
            </w:r>
          </w:p>
        </w:tc>
      </w:tr>
      <w:tr w:rsidR="00E34EF3" w:rsidTr="00DD3DEE">
        <w:tc>
          <w:tcPr>
            <w:tcW w:w="959" w:type="dxa"/>
          </w:tcPr>
          <w:p w:rsidR="00E34EF3" w:rsidRPr="00A071AC" w:rsidRDefault="00E34EF3" w:rsidP="00A071AC">
            <w:pPr>
              <w:jc w:val="center"/>
              <w:rPr>
                <w:sz w:val="22"/>
                <w:szCs w:val="22"/>
              </w:rPr>
            </w:pPr>
            <w:r w:rsidRPr="00A071AC">
              <w:rPr>
                <w:sz w:val="22"/>
                <w:szCs w:val="22"/>
              </w:rPr>
              <w:t>2</w:t>
            </w:r>
          </w:p>
        </w:tc>
        <w:tc>
          <w:tcPr>
            <w:tcW w:w="5528" w:type="dxa"/>
          </w:tcPr>
          <w:p w:rsidR="00E34EF3" w:rsidRPr="00A071AC" w:rsidRDefault="00E34EF3" w:rsidP="00A071AC">
            <w:pPr>
              <w:jc w:val="center"/>
              <w:rPr>
                <w:sz w:val="22"/>
                <w:szCs w:val="22"/>
              </w:rPr>
            </w:pPr>
            <w:r w:rsidRPr="00A071AC">
              <w:rPr>
                <w:sz w:val="22"/>
                <w:szCs w:val="22"/>
              </w:rPr>
              <w:t>Новгородская область, Окуловское городское поселение, г. Окуловка, ул. 1-Мая, спортивная площадка «Локомотив»</w:t>
            </w:r>
          </w:p>
        </w:tc>
        <w:tc>
          <w:tcPr>
            <w:tcW w:w="3260" w:type="dxa"/>
          </w:tcPr>
          <w:p w:rsidR="00E34EF3" w:rsidRPr="00A071AC" w:rsidRDefault="00E34EF3" w:rsidP="00A071AC">
            <w:pPr>
              <w:jc w:val="center"/>
              <w:rPr>
                <w:sz w:val="22"/>
                <w:szCs w:val="22"/>
              </w:rPr>
            </w:pPr>
            <w:r w:rsidRPr="00A071AC">
              <w:rPr>
                <w:sz w:val="22"/>
                <w:szCs w:val="22"/>
              </w:rPr>
              <w:t>Обустройство спортивной площадки, 1 этап</w:t>
            </w:r>
          </w:p>
        </w:tc>
        <w:tc>
          <w:tcPr>
            <w:tcW w:w="4820" w:type="dxa"/>
          </w:tcPr>
          <w:p w:rsidR="00E34EF3" w:rsidRPr="00A071AC" w:rsidRDefault="00E34EF3" w:rsidP="00A071AC">
            <w:pPr>
              <w:jc w:val="center"/>
              <w:rPr>
                <w:sz w:val="22"/>
                <w:szCs w:val="22"/>
              </w:rPr>
            </w:pPr>
            <w:r w:rsidRPr="00A071AC">
              <w:rPr>
                <w:sz w:val="22"/>
                <w:szCs w:val="22"/>
              </w:rPr>
              <w:t>Демонтажные работы (демонтаж железнобетонного ограждения, металлических конструкций), вырубка деревьев, устройство спортивной площадки, устройство спортивного комплекса,  установка 2 фонарей, устройство ограждения, установка 2 скамеек, установка 2 урн для мусора</w:t>
            </w:r>
          </w:p>
        </w:tc>
      </w:tr>
      <w:tr w:rsidR="00E34EF3" w:rsidTr="00DD3DEE">
        <w:tc>
          <w:tcPr>
            <w:tcW w:w="14567" w:type="dxa"/>
            <w:gridSpan w:val="4"/>
          </w:tcPr>
          <w:p w:rsidR="00E34EF3" w:rsidRPr="00A071AC" w:rsidRDefault="00E34EF3" w:rsidP="00A071AC">
            <w:pPr>
              <w:pStyle w:val="ConsPlusNonformat"/>
              <w:spacing w:line="360" w:lineRule="atLeast"/>
              <w:contextualSpacing/>
              <w:jc w:val="center"/>
              <w:rPr>
                <w:rFonts w:ascii="Times New Roman" w:hAnsi="Times New Roman" w:cs="Times New Roman"/>
                <w:sz w:val="22"/>
                <w:szCs w:val="22"/>
              </w:rPr>
            </w:pPr>
            <w:r w:rsidRPr="00A071AC">
              <w:rPr>
                <w:rFonts w:ascii="Times New Roman" w:hAnsi="Times New Roman" w:cs="Times New Roman"/>
                <w:sz w:val="22"/>
                <w:szCs w:val="22"/>
              </w:rPr>
              <w:t>2019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E34EF3" w:rsidP="001307FA">
            <w:pPr>
              <w:jc w:val="center"/>
              <w:rPr>
                <w:sz w:val="22"/>
                <w:szCs w:val="22"/>
              </w:rPr>
            </w:pPr>
            <w:r w:rsidRPr="00A071AC">
              <w:rPr>
                <w:sz w:val="22"/>
                <w:szCs w:val="22"/>
              </w:rPr>
              <w:t xml:space="preserve">Новгородская область, Окуловское городское поселение, г. Окуловка, </w:t>
            </w:r>
            <w:r w:rsidR="001307FA">
              <w:rPr>
                <w:sz w:val="22"/>
                <w:szCs w:val="22"/>
              </w:rPr>
              <w:t>п</w:t>
            </w:r>
            <w:r w:rsidRPr="00A071AC">
              <w:rPr>
                <w:sz w:val="22"/>
                <w:szCs w:val="22"/>
              </w:rPr>
              <w:t>арк ОЦБК</w:t>
            </w:r>
          </w:p>
        </w:tc>
        <w:tc>
          <w:tcPr>
            <w:tcW w:w="3260" w:type="dxa"/>
          </w:tcPr>
          <w:p w:rsidR="00E34EF3" w:rsidRPr="00A071AC" w:rsidRDefault="00E34EF3" w:rsidP="00A071AC">
            <w:pPr>
              <w:jc w:val="center"/>
              <w:rPr>
                <w:sz w:val="22"/>
                <w:szCs w:val="22"/>
              </w:rPr>
            </w:pPr>
            <w:r w:rsidRPr="00A071AC">
              <w:rPr>
                <w:sz w:val="22"/>
                <w:szCs w:val="22"/>
              </w:rPr>
              <w:t>Обустройство парка, II этап</w:t>
            </w:r>
          </w:p>
        </w:tc>
        <w:tc>
          <w:tcPr>
            <w:tcW w:w="4820" w:type="dxa"/>
          </w:tcPr>
          <w:p w:rsidR="00E34EF3" w:rsidRPr="00A071AC" w:rsidRDefault="00E34EF3" w:rsidP="00A071AC">
            <w:pPr>
              <w:jc w:val="center"/>
              <w:rPr>
                <w:sz w:val="22"/>
                <w:szCs w:val="22"/>
              </w:rPr>
            </w:pPr>
            <w:r w:rsidRPr="00A071AC">
              <w:rPr>
                <w:sz w:val="22"/>
                <w:szCs w:val="22"/>
              </w:rPr>
              <w:t>Ремонт имеющихся или устройство новой дренажной системы, вырубка деревьев,посадка саженцев</w:t>
            </w:r>
          </w:p>
        </w:tc>
      </w:tr>
      <w:tr w:rsidR="00E34EF3" w:rsidTr="00DD3DEE">
        <w:tc>
          <w:tcPr>
            <w:tcW w:w="959" w:type="dxa"/>
          </w:tcPr>
          <w:p w:rsidR="00E34EF3" w:rsidRPr="00A071AC" w:rsidRDefault="00E34EF3" w:rsidP="00A071AC">
            <w:pPr>
              <w:jc w:val="center"/>
              <w:rPr>
                <w:sz w:val="22"/>
                <w:szCs w:val="22"/>
              </w:rPr>
            </w:pPr>
            <w:r w:rsidRPr="00A071AC">
              <w:rPr>
                <w:sz w:val="22"/>
                <w:szCs w:val="22"/>
              </w:rPr>
              <w:t>2</w:t>
            </w:r>
          </w:p>
        </w:tc>
        <w:tc>
          <w:tcPr>
            <w:tcW w:w="5528" w:type="dxa"/>
          </w:tcPr>
          <w:p w:rsidR="00E34EF3" w:rsidRPr="00A071AC" w:rsidRDefault="00E34EF3" w:rsidP="00A071AC">
            <w:pPr>
              <w:jc w:val="center"/>
              <w:rPr>
                <w:sz w:val="22"/>
                <w:szCs w:val="22"/>
              </w:rPr>
            </w:pPr>
            <w:r w:rsidRPr="00A071AC">
              <w:rPr>
                <w:sz w:val="22"/>
                <w:szCs w:val="22"/>
              </w:rPr>
              <w:t>Новгородская область, Окуловское городское поселение, г. Окуловка, ул. 1- мая, спортивная площадка «Локомотив»</w:t>
            </w:r>
          </w:p>
        </w:tc>
        <w:tc>
          <w:tcPr>
            <w:tcW w:w="3260" w:type="dxa"/>
          </w:tcPr>
          <w:p w:rsidR="00E34EF3" w:rsidRPr="00A071AC" w:rsidRDefault="00E34EF3" w:rsidP="00A071AC">
            <w:pPr>
              <w:jc w:val="center"/>
              <w:rPr>
                <w:sz w:val="22"/>
                <w:szCs w:val="22"/>
              </w:rPr>
            </w:pPr>
            <w:r w:rsidRPr="00A071AC">
              <w:rPr>
                <w:sz w:val="22"/>
                <w:szCs w:val="22"/>
              </w:rPr>
              <w:t>Обустройство спортивной площадки, II этап</w:t>
            </w:r>
          </w:p>
        </w:tc>
        <w:tc>
          <w:tcPr>
            <w:tcW w:w="4820" w:type="dxa"/>
          </w:tcPr>
          <w:p w:rsidR="00E34EF3" w:rsidRPr="00A071AC" w:rsidRDefault="00E34EF3" w:rsidP="00A071AC">
            <w:pPr>
              <w:jc w:val="center"/>
              <w:rPr>
                <w:sz w:val="22"/>
                <w:szCs w:val="22"/>
              </w:rPr>
            </w:pPr>
            <w:r w:rsidRPr="00A071AC">
              <w:rPr>
                <w:sz w:val="22"/>
                <w:szCs w:val="22"/>
              </w:rPr>
              <w:t>Установка 8 фонарей, посадка кустарников-саженцев в живую изгородь однорядную и вьющихся растений,обустройство спортивной площадки универсальной, обустройство беговой дорожки, обустройство пешеходных дорожек</w:t>
            </w:r>
          </w:p>
        </w:tc>
      </w:tr>
      <w:tr w:rsidR="00E34EF3" w:rsidTr="00DD3DEE">
        <w:tc>
          <w:tcPr>
            <w:tcW w:w="14567" w:type="dxa"/>
            <w:gridSpan w:val="4"/>
          </w:tcPr>
          <w:p w:rsidR="00E34EF3" w:rsidRPr="00A071AC" w:rsidRDefault="00E34EF3" w:rsidP="00A071AC">
            <w:pPr>
              <w:jc w:val="center"/>
              <w:rPr>
                <w:sz w:val="22"/>
                <w:szCs w:val="22"/>
              </w:rPr>
            </w:pPr>
            <w:r w:rsidRPr="00A071AC">
              <w:rPr>
                <w:sz w:val="22"/>
                <w:szCs w:val="22"/>
              </w:rPr>
              <w:t>2020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E34EF3" w:rsidP="00A071AC">
            <w:pPr>
              <w:jc w:val="center"/>
              <w:rPr>
                <w:sz w:val="22"/>
                <w:szCs w:val="22"/>
              </w:rPr>
            </w:pPr>
            <w:r w:rsidRPr="00A071AC">
              <w:rPr>
                <w:sz w:val="22"/>
                <w:szCs w:val="22"/>
              </w:rPr>
              <w:t>Новгородская область, Окуловское городское поселение, г. Окуловка, ул. 1- мая, спортивная площадка «Локомотив»</w:t>
            </w:r>
          </w:p>
        </w:tc>
        <w:tc>
          <w:tcPr>
            <w:tcW w:w="3260" w:type="dxa"/>
          </w:tcPr>
          <w:p w:rsidR="00E34EF3" w:rsidRPr="00A071AC" w:rsidRDefault="00E34EF3" w:rsidP="00A071AC">
            <w:pPr>
              <w:jc w:val="center"/>
              <w:rPr>
                <w:sz w:val="22"/>
                <w:szCs w:val="22"/>
              </w:rPr>
            </w:pPr>
            <w:r w:rsidRPr="00A071AC">
              <w:rPr>
                <w:sz w:val="22"/>
                <w:szCs w:val="22"/>
              </w:rPr>
              <w:t>Обустройство стадиона, III этап</w:t>
            </w:r>
          </w:p>
        </w:tc>
        <w:tc>
          <w:tcPr>
            <w:tcW w:w="4820" w:type="dxa"/>
          </w:tcPr>
          <w:p w:rsidR="00E34EF3" w:rsidRPr="00A071AC" w:rsidRDefault="00E34EF3" w:rsidP="00A071AC">
            <w:pPr>
              <w:jc w:val="center"/>
              <w:rPr>
                <w:sz w:val="22"/>
                <w:szCs w:val="22"/>
              </w:rPr>
            </w:pPr>
            <w:r w:rsidRPr="00A071AC">
              <w:rPr>
                <w:sz w:val="22"/>
                <w:szCs w:val="22"/>
              </w:rPr>
              <w:t>Обустройство беговой дорожки, живая изгородь, освещение, установка оборудования для баскетбола, волейбола, мини-футбола</w:t>
            </w:r>
          </w:p>
        </w:tc>
      </w:tr>
      <w:tr w:rsidR="00E34EF3" w:rsidTr="00DD3DEE">
        <w:tc>
          <w:tcPr>
            <w:tcW w:w="14567" w:type="dxa"/>
            <w:gridSpan w:val="4"/>
          </w:tcPr>
          <w:p w:rsidR="00E34EF3" w:rsidRPr="00A071AC" w:rsidRDefault="00E34EF3" w:rsidP="00A071AC">
            <w:pPr>
              <w:jc w:val="center"/>
              <w:rPr>
                <w:sz w:val="22"/>
                <w:szCs w:val="22"/>
              </w:rPr>
            </w:pPr>
            <w:r w:rsidRPr="00A071AC">
              <w:rPr>
                <w:sz w:val="22"/>
                <w:szCs w:val="22"/>
              </w:rPr>
              <w:t>2021год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DF70B3" w:rsidP="00A071AC">
            <w:pPr>
              <w:jc w:val="center"/>
              <w:rPr>
                <w:sz w:val="22"/>
                <w:szCs w:val="22"/>
              </w:rPr>
            </w:pPr>
            <w:r w:rsidRPr="00A071AC">
              <w:rPr>
                <w:sz w:val="22"/>
                <w:szCs w:val="22"/>
              </w:rPr>
              <w:t>Новгородская область, Окуловское городское поселение, г. Окуловк</w:t>
            </w:r>
            <w:r w:rsidR="001307FA">
              <w:rPr>
                <w:sz w:val="22"/>
                <w:szCs w:val="22"/>
              </w:rPr>
              <w:t>а</w:t>
            </w:r>
            <w:r w:rsidRPr="00A071AC">
              <w:rPr>
                <w:sz w:val="22"/>
                <w:szCs w:val="22"/>
              </w:rPr>
              <w:t>, ул. Кирова, «</w:t>
            </w:r>
            <w:r w:rsidR="00E34EF3" w:rsidRPr="00A071AC">
              <w:rPr>
                <w:sz w:val="22"/>
                <w:szCs w:val="22"/>
              </w:rPr>
              <w:t>Молодежная площадь</w:t>
            </w:r>
            <w:r w:rsidRPr="00A071AC">
              <w:rPr>
                <w:sz w:val="22"/>
                <w:szCs w:val="22"/>
              </w:rPr>
              <w:t>»</w:t>
            </w:r>
          </w:p>
        </w:tc>
        <w:tc>
          <w:tcPr>
            <w:tcW w:w="3260" w:type="dxa"/>
          </w:tcPr>
          <w:p w:rsidR="00E34EF3" w:rsidRPr="00A071AC" w:rsidRDefault="00E34EF3" w:rsidP="00A071AC">
            <w:pPr>
              <w:jc w:val="center"/>
              <w:rPr>
                <w:sz w:val="22"/>
                <w:szCs w:val="22"/>
              </w:rPr>
            </w:pPr>
            <w:r w:rsidRPr="00A071AC">
              <w:rPr>
                <w:sz w:val="22"/>
                <w:szCs w:val="22"/>
              </w:rPr>
              <w:t>Благоустройство территории</w:t>
            </w:r>
          </w:p>
        </w:tc>
        <w:tc>
          <w:tcPr>
            <w:tcW w:w="4820" w:type="dxa"/>
          </w:tcPr>
          <w:p w:rsidR="00E34EF3" w:rsidRPr="00A071AC" w:rsidRDefault="00E34EF3" w:rsidP="00A071AC">
            <w:pPr>
              <w:jc w:val="center"/>
              <w:rPr>
                <w:sz w:val="22"/>
                <w:szCs w:val="22"/>
              </w:rPr>
            </w:pPr>
            <w:r w:rsidRPr="00A071AC">
              <w:rPr>
                <w:sz w:val="22"/>
                <w:szCs w:val="22"/>
              </w:rPr>
              <w:t>Подготовка земельного участка, устройство подстилающих и выравнивающих оснований из щебня, укладка плитки, установка скамеек, урн. Разбивка клумб.</w:t>
            </w:r>
          </w:p>
        </w:tc>
      </w:tr>
      <w:tr w:rsidR="00E34EF3" w:rsidTr="00DD3DEE">
        <w:tc>
          <w:tcPr>
            <w:tcW w:w="959" w:type="dxa"/>
          </w:tcPr>
          <w:p w:rsidR="00E34EF3" w:rsidRPr="00A071AC" w:rsidRDefault="00E34EF3" w:rsidP="00A071AC">
            <w:pPr>
              <w:jc w:val="center"/>
              <w:rPr>
                <w:sz w:val="22"/>
                <w:szCs w:val="22"/>
              </w:rPr>
            </w:pPr>
          </w:p>
        </w:tc>
        <w:tc>
          <w:tcPr>
            <w:tcW w:w="5528" w:type="dxa"/>
          </w:tcPr>
          <w:p w:rsidR="00E34EF3" w:rsidRPr="00A071AC" w:rsidRDefault="00E34EF3" w:rsidP="00A071AC">
            <w:pPr>
              <w:jc w:val="center"/>
              <w:rPr>
                <w:sz w:val="22"/>
                <w:szCs w:val="22"/>
              </w:rPr>
            </w:pPr>
          </w:p>
        </w:tc>
        <w:tc>
          <w:tcPr>
            <w:tcW w:w="3260" w:type="dxa"/>
          </w:tcPr>
          <w:p w:rsidR="00E34EF3" w:rsidRPr="00A071AC" w:rsidRDefault="00E34EF3" w:rsidP="00A071AC">
            <w:pPr>
              <w:jc w:val="center"/>
              <w:rPr>
                <w:sz w:val="22"/>
                <w:szCs w:val="22"/>
              </w:rPr>
            </w:pPr>
          </w:p>
        </w:tc>
        <w:tc>
          <w:tcPr>
            <w:tcW w:w="4820" w:type="dxa"/>
          </w:tcPr>
          <w:p w:rsidR="00E34EF3" w:rsidRPr="00A071AC" w:rsidRDefault="00E34EF3" w:rsidP="00A071AC">
            <w:pPr>
              <w:jc w:val="center"/>
              <w:rPr>
                <w:sz w:val="22"/>
                <w:szCs w:val="22"/>
              </w:rPr>
            </w:pPr>
          </w:p>
        </w:tc>
      </w:tr>
      <w:tr w:rsidR="00E34EF3" w:rsidTr="00DD3DEE">
        <w:tc>
          <w:tcPr>
            <w:tcW w:w="14567" w:type="dxa"/>
            <w:gridSpan w:val="4"/>
          </w:tcPr>
          <w:p w:rsidR="00E34EF3" w:rsidRPr="00A071AC" w:rsidRDefault="00E34EF3" w:rsidP="00A071AC">
            <w:pPr>
              <w:jc w:val="center"/>
              <w:rPr>
                <w:sz w:val="22"/>
                <w:szCs w:val="22"/>
              </w:rPr>
            </w:pPr>
            <w:r w:rsidRPr="00A071AC">
              <w:rPr>
                <w:sz w:val="22"/>
                <w:szCs w:val="22"/>
              </w:rPr>
              <w:t>2022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E34EF3" w:rsidP="00A071AC">
            <w:pPr>
              <w:jc w:val="center"/>
              <w:rPr>
                <w:sz w:val="22"/>
                <w:szCs w:val="22"/>
              </w:rPr>
            </w:pPr>
            <w:r w:rsidRPr="00A071AC">
              <w:rPr>
                <w:sz w:val="22"/>
                <w:szCs w:val="22"/>
              </w:rPr>
              <w:t xml:space="preserve">Новгородская область, Окуловское городское поселение, </w:t>
            </w:r>
            <w:r w:rsidR="00DF70B3" w:rsidRPr="00A071AC">
              <w:rPr>
                <w:sz w:val="22"/>
                <w:szCs w:val="22"/>
              </w:rPr>
              <w:t xml:space="preserve">г. Окуловка, </w:t>
            </w:r>
            <w:r w:rsidRPr="00A071AC">
              <w:rPr>
                <w:sz w:val="22"/>
                <w:szCs w:val="22"/>
              </w:rPr>
              <w:t>ул. Кирова, музей</w:t>
            </w:r>
          </w:p>
        </w:tc>
        <w:tc>
          <w:tcPr>
            <w:tcW w:w="3260" w:type="dxa"/>
          </w:tcPr>
          <w:p w:rsidR="00E34EF3" w:rsidRPr="00A071AC" w:rsidRDefault="00E34EF3" w:rsidP="00A071AC">
            <w:pPr>
              <w:jc w:val="center"/>
              <w:rPr>
                <w:sz w:val="22"/>
                <w:szCs w:val="22"/>
              </w:rPr>
            </w:pPr>
            <w:r w:rsidRPr="00A071AC">
              <w:rPr>
                <w:sz w:val="22"/>
                <w:szCs w:val="22"/>
              </w:rPr>
              <w:t>Благоустройство территории музея</w:t>
            </w:r>
          </w:p>
        </w:tc>
        <w:tc>
          <w:tcPr>
            <w:tcW w:w="4820" w:type="dxa"/>
          </w:tcPr>
          <w:p w:rsidR="00E34EF3" w:rsidRPr="00A071AC" w:rsidRDefault="00E34EF3" w:rsidP="00A071AC">
            <w:pPr>
              <w:jc w:val="center"/>
              <w:rPr>
                <w:sz w:val="22"/>
                <w:szCs w:val="22"/>
              </w:rPr>
            </w:pPr>
            <w:r w:rsidRPr="00A071AC">
              <w:rPr>
                <w:sz w:val="22"/>
                <w:szCs w:val="22"/>
              </w:rPr>
              <w:t>Подготовка земельного участка, устройство подстилающих и выравнивающих оснований из щебня, укладка плитки, установка скамеек, урн. Разбивка клумб.</w:t>
            </w:r>
          </w:p>
        </w:tc>
      </w:tr>
      <w:tr w:rsidR="00E34EF3" w:rsidTr="00DD3DEE">
        <w:tc>
          <w:tcPr>
            <w:tcW w:w="959" w:type="dxa"/>
          </w:tcPr>
          <w:p w:rsidR="00E34EF3" w:rsidRPr="00A071AC" w:rsidRDefault="00E34EF3" w:rsidP="00A071AC">
            <w:pPr>
              <w:jc w:val="center"/>
              <w:rPr>
                <w:sz w:val="22"/>
                <w:szCs w:val="22"/>
              </w:rPr>
            </w:pPr>
            <w:r w:rsidRPr="00A071AC">
              <w:rPr>
                <w:sz w:val="22"/>
                <w:szCs w:val="22"/>
              </w:rPr>
              <w:t>2</w:t>
            </w:r>
          </w:p>
        </w:tc>
        <w:tc>
          <w:tcPr>
            <w:tcW w:w="5528" w:type="dxa"/>
          </w:tcPr>
          <w:p w:rsidR="00E34EF3" w:rsidRPr="00A071AC" w:rsidRDefault="00DF70B3" w:rsidP="00A071AC">
            <w:pPr>
              <w:jc w:val="center"/>
              <w:rPr>
                <w:sz w:val="22"/>
                <w:szCs w:val="22"/>
              </w:rPr>
            </w:pPr>
            <w:r w:rsidRPr="00A071AC">
              <w:rPr>
                <w:sz w:val="22"/>
                <w:szCs w:val="22"/>
              </w:rPr>
              <w:t xml:space="preserve">Новгородская область, Окуловское городское поселение, г. Окуловка, </w:t>
            </w:r>
            <w:r w:rsidR="00E34EF3" w:rsidRPr="00A071AC">
              <w:rPr>
                <w:sz w:val="22"/>
                <w:szCs w:val="22"/>
              </w:rPr>
              <w:t>ул. Ленина (от пересечения с улицей Миклухо-Маклая до вещевого рынка)</w:t>
            </w:r>
          </w:p>
        </w:tc>
        <w:tc>
          <w:tcPr>
            <w:tcW w:w="3260" w:type="dxa"/>
          </w:tcPr>
          <w:p w:rsidR="00E34EF3" w:rsidRPr="00A071AC" w:rsidRDefault="00E34EF3" w:rsidP="00A071AC">
            <w:pPr>
              <w:jc w:val="center"/>
              <w:rPr>
                <w:sz w:val="22"/>
                <w:szCs w:val="22"/>
              </w:rPr>
            </w:pPr>
            <w:r w:rsidRPr="00A071AC">
              <w:rPr>
                <w:sz w:val="22"/>
                <w:szCs w:val="22"/>
              </w:rPr>
              <w:t>Благоустройство территории</w:t>
            </w:r>
          </w:p>
        </w:tc>
        <w:tc>
          <w:tcPr>
            <w:tcW w:w="4820" w:type="dxa"/>
          </w:tcPr>
          <w:p w:rsidR="00E34EF3" w:rsidRPr="00A071AC" w:rsidRDefault="00E34EF3" w:rsidP="00A071AC">
            <w:pPr>
              <w:jc w:val="center"/>
              <w:rPr>
                <w:sz w:val="22"/>
                <w:szCs w:val="22"/>
              </w:rPr>
            </w:pPr>
            <w:r w:rsidRPr="00A071AC">
              <w:rPr>
                <w:sz w:val="22"/>
                <w:szCs w:val="22"/>
              </w:rPr>
              <w:t>Укладка тротуарной плитки, озеленение (посадка деревьев, кустов), прокладка инженерных сетей, установка скамеек</w:t>
            </w:r>
          </w:p>
        </w:tc>
      </w:tr>
      <w:tr w:rsidR="00E34EF3" w:rsidTr="00DD3DEE">
        <w:tc>
          <w:tcPr>
            <w:tcW w:w="14567" w:type="dxa"/>
            <w:gridSpan w:val="4"/>
          </w:tcPr>
          <w:p w:rsidR="00E34EF3" w:rsidRPr="00A071AC" w:rsidRDefault="00E34EF3" w:rsidP="00A071AC">
            <w:pPr>
              <w:jc w:val="center"/>
              <w:rPr>
                <w:sz w:val="22"/>
                <w:szCs w:val="22"/>
              </w:rPr>
            </w:pPr>
            <w:r w:rsidRPr="00A071AC">
              <w:rPr>
                <w:sz w:val="22"/>
                <w:szCs w:val="22"/>
              </w:rPr>
              <w:t>2023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DF70B3" w:rsidP="00A071AC">
            <w:pPr>
              <w:jc w:val="center"/>
              <w:rPr>
                <w:sz w:val="22"/>
                <w:szCs w:val="22"/>
              </w:rPr>
            </w:pPr>
            <w:r w:rsidRPr="00A071AC">
              <w:rPr>
                <w:sz w:val="22"/>
                <w:szCs w:val="22"/>
              </w:rPr>
              <w:t xml:space="preserve">Новгородская область, Окуловское городское поселение, г. Окуловка, ул. Кирова, д.9 </w:t>
            </w:r>
            <w:r w:rsidR="00E34EF3" w:rsidRPr="00A071AC">
              <w:rPr>
                <w:sz w:val="22"/>
                <w:szCs w:val="22"/>
              </w:rPr>
              <w:t xml:space="preserve">Благоустройства </w:t>
            </w:r>
            <w:r w:rsidRPr="00A071AC">
              <w:rPr>
                <w:sz w:val="22"/>
                <w:szCs w:val="22"/>
              </w:rPr>
              <w:t>«С</w:t>
            </w:r>
            <w:r w:rsidR="00E34EF3" w:rsidRPr="00A071AC">
              <w:rPr>
                <w:sz w:val="22"/>
                <w:szCs w:val="22"/>
              </w:rPr>
              <w:t>квер</w:t>
            </w:r>
            <w:r w:rsidRPr="00A071AC">
              <w:rPr>
                <w:sz w:val="22"/>
                <w:szCs w:val="22"/>
              </w:rPr>
              <w:t xml:space="preserve"> </w:t>
            </w:r>
            <w:r w:rsidR="00E34EF3" w:rsidRPr="00A071AC">
              <w:rPr>
                <w:sz w:val="22"/>
                <w:szCs w:val="22"/>
              </w:rPr>
              <w:t xml:space="preserve"> им. Железнова</w:t>
            </w:r>
            <w:r w:rsidR="001307FA">
              <w:rPr>
                <w:sz w:val="22"/>
                <w:szCs w:val="22"/>
              </w:rPr>
              <w:t>»</w:t>
            </w:r>
          </w:p>
          <w:p w:rsidR="00E34EF3" w:rsidRPr="00A071AC" w:rsidRDefault="00E34EF3" w:rsidP="00A071AC">
            <w:pPr>
              <w:jc w:val="center"/>
              <w:rPr>
                <w:sz w:val="22"/>
                <w:szCs w:val="22"/>
              </w:rPr>
            </w:pPr>
          </w:p>
        </w:tc>
        <w:tc>
          <w:tcPr>
            <w:tcW w:w="3260" w:type="dxa"/>
          </w:tcPr>
          <w:p w:rsidR="00E34EF3" w:rsidRPr="00A071AC" w:rsidRDefault="00E34EF3" w:rsidP="00A071AC">
            <w:pPr>
              <w:jc w:val="center"/>
              <w:rPr>
                <w:sz w:val="22"/>
                <w:szCs w:val="22"/>
              </w:rPr>
            </w:pPr>
            <w:r w:rsidRPr="00A071AC">
              <w:rPr>
                <w:sz w:val="22"/>
                <w:szCs w:val="22"/>
              </w:rPr>
              <w:t>Благоустройство территории</w:t>
            </w:r>
          </w:p>
        </w:tc>
        <w:tc>
          <w:tcPr>
            <w:tcW w:w="4820" w:type="dxa"/>
          </w:tcPr>
          <w:p w:rsidR="00E34EF3" w:rsidRPr="00A071AC" w:rsidRDefault="00E34EF3" w:rsidP="00A071AC">
            <w:pPr>
              <w:jc w:val="center"/>
              <w:rPr>
                <w:sz w:val="22"/>
                <w:szCs w:val="22"/>
              </w:rPr>
            </w:pPr>
            <w:r w:rsidRPr="00A071AC">
              <w:rPr>
                <w:sz w:val="22"/>
                <w:szCs w:val="22"/>
              </w:rPr>
              <w:t>Подготовка земельного участка, устройство подстилающих и выравнивающих оснований из щебня, асфальтирование, обустройство зоны для катания на роликах/велосиведах по кругу, установка 6 фонарей, установка 6 скамеек и 6 урн, разбивка клумб</w:t>
            </w:r>
          </w:p>
        </w:tc>
      </w:tr>
      <w:tr w:rsidR="00E34EF3" w:rsidTr="00587D10">
        <w:tc>
          <w:tcPr>
            <w:tcW w:w="14567" w:type="dxa"/>
            <w:gridSpan w:val="4"/>
          </w:tcPr>
          <w:p w:rsidR="00E34EF3" w:rsidRPr="00A071AC" w:rsidRDefault="00E34EF3" w:rsidP="00A071AC">
            <w:pPr>
              <w:jc w:val="center"/>
              <w:rPr>
                <w:sz w:val="22"/>
                <w:szCs w:val="22"/>
              </w:rPr>
            </w:pPr>
            <w:r w:rsidRPr="00A071AC">
              <w:rPr>
                <w:sz w:val="22"/>
                <w:szCs w:val="22"/>
              </w:rPr>
              <w:t>2024 год</w:t>
            </w:r>
          </w:p>
        </w:tc>
      </w:tr>
      <w:tr w:rsidR="00E34EF3" w:rsidTr="00DD3DEE">
        <w:tc>
          <w:tcPr>
            <w:tcW w:w="959" w:type="dxa"/>
          </w:tcPr>
          <w:p w:rsidR="00E34EF3" w:rsidRPr="00A071AC" w:rsidRDefault="00E34EF3" w:rsidP="00A071AC">
            <w:pPr>
              <w:jc w:val="center"/>
              <w:rPr>
                <w:sz w:val="22"/>
                <w:szCs w:val="22"/>
              </w:rPr>
            </w:pPr>
            <w:r w:rsidRPr="00A071AC">
              <w:rPr>
                <w:sz w:val="22"/>
                <w:szCs w:val="22"/>
              </w:rPr>
              <w:t>1</w:t>
            </w:r>
          </w:p>
        </w:tc>
        <w:tc>
          <w:tcPr>
            <w:tcW w:w="5528" w:type="dxa"/>
          </w:tcPr>
          <w:p w:rsidR="00E34EF3" w:rsidRPr="00A071AC" w:rsidRDefault="00DF70B3" w:rsidP="00A071AC">
            <w:pPr>
              <w:jc w:val="center"/>
              <w:rPr>
                <w:sz w:val="22"/>
                <w:szCs w:val="22"/>
              </w:rPr>
            </w:pPr>
            <w:r w:rsidRPr="00A071AC">
              <w:rPr>
                <w:sz w:val="22"/>
                <w:szCs w:val="22"/>
              </w:rPr>
              <w:t>Новгородская область, Окуловское городское поселение, г. Окуловка,</w:t>
            </w:r>
            <w:r w:rsidR="00A071AC" w:rsidRPr="00A071AC">
              <w:rPr>
                <w:sz w:val="22"/>
                <w:szCs w:val="22"/>
              </w:rPr>
              <w:t xml:space="preserve"> ул. Калинина</w:t>
            </w:r>
            <w:r w:rsidRPr="00A071AC">
              <w:rPr>
                <w:sz w:val="22"/>
                <w:szCs w:val="22"/>
              </w:rPr>
              <w:t xml:space="preserve"> </w:t>
            </w:r>
            <w:r w:rsidR="00A071AC" w:rsidRPr="00A071AC">
              <w:rPr>
                <w:sz w:val="22"/>
                <w:szCs w:val="22"/>
              </w:rPr>
              <w:t>«Сквер</w:t>
            </w:r>
            <w:r w:rsidR="00E34EF3" w:rsidRPr="00A071AC">
              <w:rPr>
                <w:sz w:val="22"/>
                <w:szCs w:val="22"/>
              </w:rPr>
              <w:t xml:space="preserve"> «ЦРБ»</w:t>
            </w:r>
          </w:p>
        </w:tc>
        <w:tc>
          <w:tcPr>
            <w:tcW w:w="3260" w:type="dxa"/>
          </w:tcPr>
          <w:p w:rsidR="00E34EF3" w:rsidRPr="00A071AC" w:rsidRDefault="00E34EF3" w:rsidP="00A071AC">
            <w:pPr>
              <w:jc w:val="center"/>
              <w:rPr>
                <w:sz w:val="22"/>
                <w:szCs w:val="22"/>
              </w:rPr>
            </w:pPr>
            <w:r w:rsidRPr="00A071AC">
              <w:rPr>
                <w:sz w:val="22"/>
                <w:szCs w:val="22"/>
              </w:rPr>
              <w:t>Благоустройство территории</w:t>
            </w:r>
          </w:p>
        </w:tc>
        <w:tc>
          <w:tcPr>
            <w:tcW w:w="4820" w:type="dxa"/>
          </w:tcPr>
          <w:p w:rsidR="00E34EF3" w:rsidRPr="00A071AC" w:rsidRDefault="00E34EF3" w:rsidP="00A071AC">
            <w:pPr>
              <w:jc w:val="center"/>
              <w:rPr>
                <w:sz w:val="22"/>
                <w:szCs w:val="22"/>
              </w:rPr>
            </w:pPr>
            <w:r w:rsidRPr="00A071AC">
              <w:rPr>
                <w:sz w:val="22"/>
                <w:szCs w:val="22"/>
              </w:rPr>
              <w:t>Подготовка земельного участка, устройство подстилающих и выравнивающих оснований из щебня, асфальтирование, обустройство беседки, освещение</w:t>
            </w:r>
          </w:p>
        </w:tc>
      </w:tr>
      <w:tr w:rsidR="007819DA" w:rsidTr="006D2707">
        <w:tc>
          <w:tcPr>
            <w:tcW w:w="14567" w:type="dxa"/>
            <w:gridSpan w:val="4"/>
          </w:tcPr>
          <w:p w:rsidR="007819DA" w:rsidRPr="00A071AC" w:rsidRDefault="007819DA" w:rsidP="00A071AC">
            <w:pPr>
              <w:jc w:val="center"/>
              <w:rPr>
                <w:sz w:val="22"/>
                <w:szCs w:val="22"/>
              </w:rPr>
            </w:pPr>
            <w:r w:rsidRPr="00A071AC">
              <w:rPr>
                <w:sz w:val="22"/>
                <w:szCs w:val="22"/>
              </w:rPr>
              <w:t>2025 год</w:t>
            </w:r>
          </w:p>
        </w:tc>
      </w:tr>
      <w:tr w:rsidR="007819DA" w:rsidTr="00DD3DEE">
        <w:tc>
          <w:tcPr>
            <w:tcW w:w="959" w:type="dxa"/>
          </w:tcPr>
          <w:p w:rsidR="007819DA" w:rsidRPr="00A071AC" w:rsidRDefault="007819DA" w:rsidP="00A071AC">
            <w:pPr>
              <w:jc w:val="center"/>
              <w:rPr>
                <w:sz w:val="22"/>
                <w:szCs w:val="22"/>
              </w:rPr>
            </w:pPr>
            <w:r w:rsidRPr="00A071AC">
              <w:rPr>
                <w:sz w:val="22"/>
                <w:szCs w:val="22"/>
              </w:rPr>
              <w:t>1</w:t>
            </w:r>
          </w:p>
        </w:tc>
        <w:tc>
          <w:tcPr>
            <w:tcW w:w="5528" w:type="dxa"/>
          </w:tcPr>
          <w:p w:rsidR="007819DA" w:rsidRPr="00A071AC" w:rsidRDefault="00DF70B3" w:rsidP="00A071AC">
            <w:pPr>
              <w:jc w:val="center"/>
              <w:rPr>
                <w:sz w:val="22"/>
                <w:szCs w:val="22"/>
              </w:rPr>
            </w:pPr>
            <w:r w:rsidRPr="00A071AC">
              <w:rPr>
                <w:sz w:val="22"/>
                <w:szCs w:val="22"/>
              </w:rPr>
              <w:t>Новгород</w:t>
            </w:r>
            <w:r w:rsidR="001C073C">
              <w:rPr>
                <w:sz w:val="22"/>
                <w:szCs w:val="22"/>
              </w:rPr>
              <w:t>ская область, Окуловское городс</w:t>
            </w:r>
            <w:r w:rsidRPr="00A071AC">
              <w:rPr>
                <w:sz w:val="22"/>
                <w:szCs w:val="22"/>
              </w:rPr>
              <w:t xml:space="preserve">кое поселение, г. Окуловка, ул. </w:t>
            </w:r>
            <w:r w:rsidR="00A071AC" w:rsidRPr="00A071AC">
              <w:rPr>
                <w:sz w:val="22"/>
                <w:szCs w:val="22"/>
              </w:rPr>
              <w:t>Ц</w:t>
            </w:r>
            <w:r w:rsidRPr="00A071AC">
              <w:rPr>
                <w:sz w:val="22"/>
                <w:szCs w:val="22"/>
              </w:rPr>
              <w:t xml:space="preserve">ентральная, </w:t>
            </w:r>
            <w:r w:rsidR="00A071AC" w:rsidRPr="00A071AC">
              <w:rPr>
                <w:sz w:val="22"/>
                <w:szCs w:val="22"/>
              </w:rPr>
              <w:t>«П</w:t>
            </w:r>
            <w:r w:rsidRPr="00A071AC">
              <w:rPr>
                <w:sz w:val="22"/>
                <w:szCs w:val="22"/>
              </w:rPr>
              <w:t>арк</w:t>
            </w:r>
            <w:r w:rsidR="00A071AC" w:rsidRPr="00A071AC">
              <w:rPr>
                <w:sz w:val="22"/>
                <w:szCs w:val="22"/>
              </w:rPr>
              <w:t xml:space="preserve"> ОЦБК»</w:t>
            </w:r>
          </w:p>
        </w:tc>
        <w:tc>
          <w:tcPr>
            <w:tcW w:w="3260" w:type="dxa"/>
          </w:tcPr>
          <w:p w:rsidR="007819DA" w:rsidRPr="00A071AC" w:rsidRDefault="007819DA" w:rsidP="00A071AC">
            <w:pPr>
              <w:jc w:val="center"/>
              <w:rPr>
                <w:sz w:val="22"/>
                <w:szCs w:val="22"/>
              </w:rPr>
            </w:pPr>
            <w:r w:rsidRPr="00A071AC">
              <w:rPr>
                <w:sz w:val="22"/>
                <w:szCs w:val="22"/>
              </w:rPr>
              <w:t xml:space="preserve">Благоустройство зоны в парке </w:t>
            </w:r>
            <w:r w:rsidR="00DF70B3" w:rsidRPr="00A071AC">
              <w:rPr>
                <w:sz w:val="22"/>
                <w:szCs w:val="22"/>
              </w:rPr>
              <w:t>«</w:t>
            </w:r>
            <w:r w:rsidRPr="00A071AC">
              <w:rPr>
                <w:sz w:val="22"/>
                <w:szCs w:val="22"/>
              </w:rPr>
              <w:t>ОЦБК</w:t>
            </w:r>
            <w:r w:rsidR="00DF70B3" w:rsidRPr="00A071AC">
              <w:rPr>
                <w:sz w:val="22"/>
                <w:szCs w:val="22"/>
              </w:rPr>
              <w:t>»</w:t>
            </w:r>
          </w:p>
        </w:tc>
        <w:tc>
          <w:tcPr>
            <w:tcW w:w="4820" w:type="dxa"/>
          </w:tcPr>
          <w:p w:rsidR="007819DA" w:rsidRPr="00A071AC" w:rsidRDefault="00DF70B3" w:rsidP="00235C8E">
            <w:pPr>
              <w:jc w:val="center"/>
              <w:rPr>
                <w:sz w:val="22"/>
                <w:szCs w:val="22"/>
              </w:rPr>
            </w:pPr>
            <w:r w:rsidRPr="00A071AC">
              <w:rPr>
                <w:sz w:val="22"/>
                <w:szCs w:val="22"/>
              </w:rPr>
              <w:t xml:space="preserve">Подготовка земельного участка, устройство </w:t>
            </w:r>
            <w:r w:rsidR="00A071AC">
              <w:rPr>
                <w:sz w:val="22"/>
                <w:szCs w:val="22"/>
              </w:rPr>
              <w:t>покрытия, о</w:t>
            </w:r>
            <w:r w:rsidR="00A071AC" w:rsidRPr="00A071AC">
              <w:rPr>
                <w:sz w:val="22"/>
                <w:szCs w:val="22"/>
              </w:rPr>
              <w:t>бустройство спортивно</w:t>
            </w:r>
            <w:r w:rsidR="00A071AC">
              <w:rPr>
                <w:sz w:val="22"/>
                <w:szCs w:val="22"/>
              </w:rPr>
              <w:t>го</w:t>
            </w:r>
            <w:r w:rsidRPr="00A071AC">
              <w:rPr>
                <w:sz w:val="22"/>
                <w:szCs w:val="22"/>
              </w:rPr>
              <w:t xml:space="preserve"> </w:t>
            </w:r>
            <w:r w:rsidR="00A071AC">
              <w:rPr>
                <w:sz w:val="22"/>
                <w:szCs w:val="22"/>
              </w:rPr>
              <w:t>комплекса</w:t>
            </w:r>
            <w:r w:rsidRPr="00A071AC">
              <w:rPr>
                <w:sz w:val="22"/>
                <w:szCs w:val="22"/>
              </w:rPr>
              <w:t xml:space="preserve">, </w:t>
            </w:r>
            <w:r w:rsidR="00A071AC">
              <w:rPr>
                <w:sz w:val="22"/>
                <w:szCs w:val="22"/>
              </w:rPr>
              <w:t>установка тенн</w:t>
            </w:r>
            <w:r w:rsidR="001307FA">
              <w:rPr>
                <w:sz w:val="22"/>
                <w:szCs w:val="22"/>
              </w:rPr>
              <w:t>и</w:t>
            </w:r>
            <w:r w:rsidR="00A071AC">
              <w:rPr>
                <w:sz w:val="22"/>
                <w:szCs w:val="22"/>
              </w:rPr>
              <w:t xml:space="preserve">сного </w:t>
            </w:r>
            <w:r w:rsidR="00235C8E">
              <w:rPr>
                <w:sz w:val="22"/>
                <w:szCs w:val="22"/>
              </w:rPr>
              <w:t xml:space="preserve">стола, </w:t>
            </w:r>
            <w:r w:rsidR="001307FA">
              <w:rPr>
                <w:sz w:val="22"/>
                <w:szCs w:val="22"/>
              </w:rPr>
              <w:t>установка скамеек  и урн</w:t>
            </w:r>
          </w:p>
        </w:tc>
      </w:tr>
    </w:tbl>
    <w:p w:rsidR="00C12854" w:rsidRDefault="00C12854" w:rsidP="003E5595">
      <w:pPr>
        <w:pStyle w:val="ConsPlusNonformat"/>
        <w:spacing w:line="360" w:lineRule="atLeast"/>
        <w:ind w:firstLine="709"/>
        <w:contextualSpacing/>
        <w:jc w:val="both"/>
        <w:rPr>
          <w:rFonts w:ascii="Times New Roman" w:hAnsi="Times New Roman" w:cs="Times New Roman"/>
          <w:sz w:val="28"/>
        </w:rPr>
        <w:sectPr w:rsidR="00C12854" w:rsidSect="00751475">
          <w:pgSz w:w="16838" w:h="11906" w:orient="landscape"/>
          <w:pgMar w:top="1701" w:right="1529" w:bottom="850" w:left="993" w:header="708" w:footer="708" w:gutter="0"/>
          <w:cols w:space="708"/>
          <w:docGrid w:linePitch="360"/>
        </w:sectPr>
      </w:pPr>
      <w:bookmarkStart w:id="0" w:name="_GoBack"/>
      <w:bookmarkEnd w:id="0"/>
    </w:p>
    <w:p w:rsidR="00656B79" w:rsidRPr="00656B79" w:rsidRDefault="00656B79" w:rsidP="00F8168D">
      <w:pPr>
        <w:pStyle w:val="ConsPlusNonformat"/>
        <w:spacing w:line="360" w:lineRule="atLeast"/>
        <w:ind w:firstLine="709"/>
        <w:contextualSpacing/>
        <w:jc w:val="both"/>
        <w:rPr>
          <w:rFonts w:ascii="Times New Roman" w:hAnsi="Times New Roman" w:cs="Times New Roman"/>
          <w:sz w:val="28"/>
          <w:szCs w:val="28"/>
        </w:rPr>
      </w:pPr>
      <w:r w:rsidRPr="00F8168D">
        <w:rPr>
          <w:rFonts w:ascii="Times New Roman" w:hAnsi="Times New Roman" w:cs="Times New Roman"/>
          <w:sz w:val="28"/>
          <w:szCs w:val="28"/>
        </w:rPr>
        <w:t>1.</w:t>
      </w:r>
      <w:r w:rsidR="00F8168D">
        <w:rPr>
          <w:rFonts w:ascii="Times New Roman" w:hAnsi="Times New Roman" w:cs="Times New Roman"/>
          <w:sz w:val="28"/>
          <w:szCs w:val="28"/>
        </w:rPr>
        <w:t xml:space="preserve">2 </w:t>
      </w:r>
      <w:r w:rsidRPr="00F8168D">
        <w:rPr>
          <w:rFonts w:ascii="Times New Roman" w:hAnsi="Times New Roman" w:cs="Times New Roman"/>
          <w:sz w:val="28"/>
          <w:szCs w:val="28"/>
        </w:rPr>
        <w:t>.</w:t>
      </w:r>
      <w:r w:rsidRPr="00656B79">
        <w:rPr>
          <w:rFonts w:ascii="Times New Roman" w:hAnsi="Times New Roman" w:cs="Times New Roman"/>
          <w:sz w:val="28"/>
          <w:szCs w:val="28"/>
        </w:rPr>
        <w:t xml:space="preserve">Внести изменения в состав </w:t>
      </w:r>
      <w:r w:rsidR="00F8168D" w:rsidRPr="00F8168D">
        <w:rPr>
          <w:rFonts w:ascii="Times New Roman" w:hAnsi="Times New Roman" w:cs="Times New Roman"/>
          <w:sz w:val="28"/>
          <w:szCs w:val="28"/>
        </w:rPr>
        <w:t>общественной комиссии по оценке предложений заинтересованных лиц при разработке и реализации муниципальной  программы «Формирование современной городской среды на территории Окуловского городского поселения на 2018-2025 годы»</w:t>
      </w:r>
      <w:r w:rsidRPr="00656B79">
        <w:rPr>
          <w:rFonts w:ascii="Times New Roman" w:hAnsi="Times New Roman" w:cs="Times New Roman"/>
          <w:sz w:val="28"/>
          <w:szCs w:val="28"/>
        </w:rPr>
        <w:t xml:space="preserve">, утвержденный постановлением Администрации Окуловского муниципального района </w:t>
      </w:r>
      <w:r w:rsidR="00F8168D" w:rsidRPr="00F8168D">
        <w:rPr>
          <w:rFonts w:ascii="Times New Roman" w:hAnsi="Times New Roman" w:cs="Times New Roman"/>
          <w:sz w:val="28"/>
        </w:rPr>
        <w:t>от 27.10.2017 № 1639 (в редакции постановлений Администрации Окуловского муниципального района от 30.01.2018 №104, от 15.03.2018 №308, от 24.01.2019 №52, от 01.04.2019 №360, от 01.07.2019 №835, от 30.08.2019 №1135, от 24.12.2019 №1827, от 30.03.2020 №341, от 29.04.2020 №506</w:t>
      </w:r>
      <w:r w:rsidR="00F8168D" w:rsidRPr="00F8168D">
        <w:rPr>
          <w:rFonts w:ascii="Times New Roman" w:hAnsi="Times New Roman" w:cs="Times New Roman"/>
          <w:sz w:val="28"/>
          <w:szCs w:val="28"/>
        </w:rPr>
        <w:t xml:space="preserve"> от 23.11.2020 № 1496, от 03.12.2020 № 1530, от 11.03.2021 № 283, от 03.06.2021 № 793,от 25.10.2021, № 1733, от 25.11.2021 № 1887, от 25.02.2022 № 232</w:t>
      </w:r>
      <w:r w:rsidR="00F8168D">
        <w:rPr>
          <w:rFonts w:ascii="Times New Roman" w:hAnsi="Times New Roman" w:cs="Times New Roman"/>
          <w:sz w:val="28"/>
          <w:szCs w:val="28"/>
        </w:rPr>
        <w:t>,</w:t>
      </w:r>
      <w:r w:rsidR="00F8168D" w:rsidRPr="00F8168D">
        <w:rPr>
          <w:rFonts w:ascii="Times New Roman" w:hAnsi="Times New Roman" w:cs="Times New Roman"/>
          <w:sz w:val="28"/>
          <w:szCs w:val="28"/>
        </w:rPr>
        <w:t xml:space="preserve"> </w:t>
      </w:r>
      <w:r w:rsidR="00F8168D">
        <w:rPr>
          <w:rFonts w:ascii="Times New Roman" w:hAnsi="Times New Roman" w:cs="Times New Roman"/>
          <w:sz w:val="28"/>
          <w:szCs w:val="28"/>
        </w:rPr>
        <w:t>от 19.08.2022 №1545, от 15.11.2022 №2234, от 15.02.2023 №210</w:t>
      </w:r>
      <w:r w:rsidR="001C073C">
        <w:rPr>
          <w:rFonts w:ascii="Times New Roman" w:hAnsi="Times New Roman" w:cs="Times New Roman"/>
          <w:sz w:val="28"/>
          <w:szCs w:val="28"/>
        </w:rPr>
        <w:t>, от 13.09.2023, от 07.03.2024 №311</w:t>
      </w:r>
      <w:r w:rsidR="00F8168D" w:rsidRPr="00F8168D">
        <w:rPr>
          <w:rFonts w:ascii="Times New Roman" w:hAnsi="Times New Roman" w:cs="Times New Roman"/>
          <w:sz w:val="28"/>
        </w:rPr>
        <w:t>)</w:t>
      </w:r>
      <w:r w:rsidRPr="00656B79">
        <w:rPr>
          <w:rFonts w:ascii="Times New Roman" w:hAnsi="Times New Roman" w:cs="Times New Roman"/>
          <w:sz w:val="28"/>
          <w:szCs w:val="28"/>
        </w:rPr>
        <w:t xml:space="preserve">, </w:t>
      </w:r>
      <w:r w:rsidR="001C073C">
        <w:rPr>
          <w:rFonts w:ascii="Times New Roman" w:hAnsi="Times New Roman" w:cs="Times New Roman"/>
          <w:sz w:val="28"/>
          <w:szCs w:val="28"/>
        </w:rPr>
        <w:t>исключив Дашкевич Н.С.</w:t>
      </w:r>
    </w:p>
    <w:p w:rsidR="008805D5" w:rsidRPr="007E7C41" w:rsidRDefault="000E426B" w:rsidP="00E81981">
      <w:pPr>
        <w:pStyle w:val="ConsPlusNonformat"/>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rPr>
        <w:t xml:space="preserve"> </w:t>
      </w:r>
      <w:r w:rsidR="00BE0502">
        <w:rPr>
          <w:rFonts w:ascii="Times New Roman" w:hAnsi="Times New Roman" w:cs="Times New Roman"/>
          <w:sz w:val="28"/>
        </w:rPr>
        <w:t xml:space="preserve"> </w:t>
      </w:r>
      <w:r w:rsidRPr="000E426B">
        <w:rPr>
          <w:rFonts w:ascii="Times New Roman" w:hAnsi="Times New Roman" w:cs="Times New Roman"/>
          <w:sz w:val="28"/>
        </w:rPr>
        <w:t xml:space="preserve"> </w:t>
      </w:r>
      <w:r w:rsidR="00BE0502">
        <w:rPr>
          <w:rFonts w:ascii="Times New Roman" w:hAnsi="Times New Roman" w:cs="Times New Roman"/>
          <w:sz w:val="28"/>
          <w:szCs w:val="28"/>
        </w:rPr>
        <w:t xml:space="preserve">      </w:t>
      </w:r>
      <w:r w:rsidR="001C7B5B">
        <w:rPr>
          <w:rFonts w:ascii="Times New Roman" w:hAnsi="Times New Roman" w:cs="Times New Roman"/>
          <w:sz w:val="28"/>
          <w:szCs w:val="28"/>
        </w:rPr>
        <w:t>2</w:t>
      </w:r>
      <w:r w:rsidR="008805D5" w:rsidRPr="007E7C41">
        <w:rPr>
          <w:rFonts w:ascii="Times New Roman" w:hAnsi="Times New Roman" w:cs="Times New Roman"/>
          <w:sz w:val="28"/>
          <w:szCs w:val="28"/>
        </w:rPr>
        <w:t>. Опубликовать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8805D5" w:rsidRDefault="008805D5" w:rsidP="008805D5">
      <w:pPr>
        <w:widowControl w:val="0"/>
        <w:adjustRightInd w:val="0"/>
        <w:spacing w:line="240" w:lineRule="exact"/>
        <w:jc w:val="both"/>
        <w:rPr>
          <w:sz w:val="28"/>
          <w:szCs w:val="28"/>
        </w:rPr>
      </w:pPr>
    </w:p>
    <w:p w:rsidR="008805D5" w:rsidRDefault="008805D5" w:rsidP="008805D5">
      <w:pPr>
        <w:widowControl w:val="0"/>
        <w:adjustRightInd w:val="0"/>
        <w:spacing w:line="240" w:lineRule="exact"/>
        <w:jc w:val="both"/>
        <w:rPr>
          <w:sz w:val="28"/>
          <w:szCs w:val="28"/>
        </w:rPr>
      </w:pPr>
      <w:r w:rsidRPr="006E1318">
        <w:rPr>
          <w:sz w:val="28"/>
          <w:szCs w:val="28"/>
        </w:rPr>
        <w:t>Проект подготовил и завизировал:</w:t>
      </w:r>
    </w:p>
    <w:p w:rsidR="008805D5" w:rsidRDefault="008805D5" w:rsidP="008805D5">
      <w:pPr>
        <w:widowControl w:val="0"/>
        <w:adjustRightInd w:val="0"/>
        <w:spacing w:line="240" w:lineRule="exact"/>
        <w:jc w:val="both"/>
        <w:rPr>
          <w:sz w:val="28"/>
          <w:szCs w:val="28"/>
        </w:rPr>
      </w:pPr>
    </w:p>
    <w:p w:rsidR="008805D5" w:rsidRPr="006E1318" w:rsidRDefault="008805D5" w:rsidP="008805D5">
      <w:pPr>
        <w:widowControl w:val="0"/>
        <w:adjustRightInd w:val="0"/>
        <w:spacing w:line="240" w:lineRule="exact"/>
        <w:jc w:val="both"/>
        <w:rPr>
          <w:sz w:val="28"/>
          <w:szCs w:val="28"/>
        </w:rPr>
      </w:pPr>
    </w:p>
    <w:p w:rsidR="00A822CA" w:rsidRDefault="00A822CA" w:rsidP="008100E6">
      <w:pPr>
        <w:spacing w:after="120" w:line="260" w:lineRule="exact"/>
        <w:rPr>
          <w:sz w:val="28"/>
          <w:szCs w:val="28"/>
        </w:rPr>
      </w:pPr>
      <w:r>
        <w:rPr>
          <w:sz w:val="28"/>
          <w:szCs w:val="28"/>
        </w:rPr>
        <w:t>Заместитель председателя</w:t>
      </w:r>
    </w:p>
    <w:p w:rsidR="008805D5" w:rsidRPr="006E1318" w:rsidRDefault="003C4DA4" w:rsidP="008100E6">
      <w:pPr>
        <w:spacing w:after="120" w:line="260" w:lineRule="exact"/>
        <w:rPr>
          <w:sz w:val="28"/>
          <w:szCs w:val="28"/>
        </w:rPr>
      </w:pPr>
      <w:r>
        <w:rPr>
          <w:sz w:val="28"/>
          <w:szCs w:val="28"/>
        </w:rPr>
        <w:t xml:space="preserve"> комитета ЖКХ</w:t>
      </w:r>
      <w:r w:rsidR="00A822CA">
        <w:rPr>
          <w:sz w:val="28"/>
          <w:szCs w:val="28"/>
        </w:rPr>
        <w:t xml:space="preserve"> и ДД</w:t>
      </w:r>
      <w:r w:rsidR="008805D5" w:rsidRPr="006E1318">
        <w:rPr>
          <w:sz w:val="28"/>
          <w:szCs w:val="28"/>
        </w:rPr>
        <w:tab/>
      </w:r>
      <w:r w:rsidR="008805D5" w:rsidRPr="006E1318">
        <w:rPr>
          <w:sz w:val="28"/>
          <w:szCs w:val="28"/>
        </w:rPr>
        <w:tab/>
        <w:t xml:space="preserve">              </w:t>
      </w:r>
      <w:r w:rsidR="008100E6">
        <w:rPr>
          <w:sz w:val="28"/>
          <w:szCs w:val="28"/>
        </w:rPr>
        <w:t xml:space="preserve">                 </w:t>
      </w:r>
      <w:r>
        <w:rPr>
          <w:sz w:val="28"/>
          <w:szCs w:val="28"/>
        </w:rPr>
        <w:t xml:space="preserve">   </w:t>
      </w:r>
      <w:r w:rsidR="008805D5" w:rsidRPr="006E1318">
        <w:rPr>
          <w:sz w:val="28"/>
          <w:szCs w:val="28"/>
        </w:rPr>
        <w:t xml:space="preserve"> </w:t>
      </w:r>
      <w:r w:rsidR="00A822CA">
        <w:rPr>
          <w:sz w:val="28"/>
          <w:szCs w:val="28"/>
        </w:rPr>
        <w:t>Л.В. Алексеева</w:t>
      </w:r>
    </w:p>
    <w:p w:rsidR="008805D5" w:rsidRDefault="008805D5" w:rsidP="008805D5">
      <w:pPr>
        <w:ind w:left="5760" w:right="324"/>
        <w:jc w:val="right"/>
        <w:rPr>
          <w:sz w:val="28"/>
          <w:szCs w:val="28"/>
        </w:rPr>
      </w:pPr>
    </w:p>
    <w:p w:rsidR="00BE0502" w:rsidRDefault="00BE0502" w:rsidP="008805D5">
      <w:pPr>
        <w:tabs>
          <w:tab w:val="left" w:pos="709"/>
        </w:tabs>
        <w:spacing w:line="276" w:lineRule="auto"/>
        <w:jc w:val="both"/>
        <w:rPr>
          <w:sz w:val="28"/>
          <w:szCs w:val="28"/>
        </w:rPr>
      </w:pPr>
    </w:p>
    <w:p w:rsidR="008805D5" w:rsidRDefault="008805D5" w:rsidP="008805D5">
      <w:pPr>
        <w:tabs>
          <w:tab w:val="left" w:pos="709"/>
        </w:tabs>
        <w:spacing w:line="276" w:lineRule="auto"/>
        <w:jc w:val="both"/>
        <w:rPr>
          <w:sz w:val="28"/>
          <w:szCs w:val="28"/>
        </w:rPr>
      </w:pPr>
      <w:r w:rsidRPr="006E1318">
        <w:rPr>
          <w:sz w:val="28"/>
          <w:szCs w:val="28"/>
        </w:rPr>
        <w:t>Лист согласования прилагается</w:t>
      </w:r>
    </w:p>
    <w:p w:rsidR="00C9571B" w:rsidRDefault="00C9571B" w:rsidP="008805D5">
      <w:pPr>
        <w:tabs>
          <w:tab w:val="left" w:pos="709"/>
        </w:tabs>
        <w:spacing w:line="276" w:lineRule="auto"/>
        <w:jc w:val="both"/>
        <w:rPr>
          <w:sz w:val="28"/>
          <w:szCs w:val="28"/>
        </w:rPr>
      </w:pPr>
    </w:p>
    <w:p w:rsidR="00AB19A4" w:rsidRDefault="00AB19A4" w:rsidP="008805D5">
      <w:pPr>
        <w:tabs>
          <w:tab w:val="left" w:pos="709"/>
        </w:tabs>
        <w:spacing w:line="276" w:lineRule="auto"/>
        <w:jc w:val="both"/>
        <w:rPr>
          <w:sz w:val="28"/>
          <w:szCs w:val="28"/>
        </w:rPr>
      </w:pPr>
    </w:p>
    <w:p w:rsidR="005D34AC" w:rsidRDefault="005D34AC" w:rsidP="008805D5">
      <w:pPr>
        <w:tabs>
          <w:tab w:val="left" w:pos="709"/>
        </w:tabs>
        <w:spacing w:line="276" w:lineRule="auto"/>
        <w:jc w:val="both"/>
        <w:rPr>
          <w:sz w:val="28"/>
          <w:szCs w:val="28"/>
        </w:rPr>
      </w:pPr>
    </w:p>
    <w:p w:rsidR="005D34AC" w:rsidRDefault="005D34AC" w:rsidP="008805D5">
      <w:pPr>
        <w:tabs>
          <w:tab w:val="left" w:pos="709"/>
        </w:tabs>
        <w:spacing w:line="276" w:lineRule="auto"/>
        <w:jc w:val="both"/>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F8168D" w:rsidRDefault="00F8168D" w:rsidP="003C4DA4">
      <w:pPr>
        <w:ind w:left="-426"/>
        <w:jc w:val="center"/>
        <w:rPr>
          <w:sz w:val="28"/>
          <w:szCs w:val="28"/>
        </w:rPr>
      </w:pPr>
    </w:p>
    <w:p w:rsidR="00A822CA" w:rsidRDefault="00A822CA" w:rsidP="003C4DA4">
      <w:pPr>
        <w:ind w:left="-426"/>
        <w:jc w:val="center"/>
        <w:rPr>
          <w:sz w:val="28"/>
          <w:szCs w:val="28"/>
        </w:rPr>
      </w:pPr>
    </w:p>
    <w:p w:rsidR="00A822CA" w:rsidRDefault="00A822CA" w:rsidP="003C4DA4">
      <w:pPr>
        <w:ind w:left="-426"/>
        <w:jc w:val="center"/>
        <w:rPr>
          <w:sz w:val="28"/>
          <w:szCs w:val="28"/>
        </w:rPr>
      </w:pPr>
    </w:p>
    <w:p w:rsidR="003C4DA4" w:rsidRPr="003C4DA4" w:rsidRDefault="00723142" w:rsidP="003C4DA4">
      <w:pPr>
        <w:ind w:left="-426"/>
        <w:jc w:val="center"/>
        <w:rPr>
          <w:sz w:val="28"/>
          <w:szCs w:val="28"/>
        </w:rPr>
      </w:pPr>
      <w:r>
        <w:rPr>
          <w:noProof/>
        </w:rPr>
        <w:pict>
          <v:rect id="Rectangle 3" o:spid="_x0000_s1030" style="position:absolute;left:0;text-align:left;margin-left:233.75pt;margin-top:-31.6pt;width:52.7pt;height:2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" strokecolor="white"/>
        </w:pict>
      </w:r>
      <w:r w:rsidR="003C4DA4" w:rsidRPr="003C4DA4">
        <w:rPr>
          <w:sz w:val="28"/>
          <w:szCs w:val="28"/>
        </w:rPr>
        <w:t>ЛИСТ СОГЛАСОВАНИЯ</w:t>
      </w:r>
    </w:p>
    <w:p w:rsidR="003C4DA4" w:rsidRPr="003C4DA4" w:rsidRDefault="003C4DA4" w:rsidP="003C4DA4">
      <w:pPr>
        <w:ind w:left="-426"/>
        <w:jc w:val="center"/>
        <w:rPr>
          <w:sz w:val="28"/>
          <w:szCs w:val="28"/>
        </w:rPr>
      </w:pPr>
      <w:r w:rsidRPr="003C4DA4">
        <w:rPr>
          <w:sz w:val="28"/>
          <w:szCs w:val="28"/>
        </w:rPr>
        <w:t xml:space="preserve">проекта постановления Администрации муниципального района </w:t>
      </w:r>
    </w:p>
    <w:p w:rsidR="003C4DA4" w:rsidRPr="003C4DA4" w:rsidRDefault="003C4DA4" w:rsidP="003C4DA4">
      <w:pPr>
        <w:ind w:left="-426"/>
        <w:jc w:val="center"/>
        <w:rPr>
          <w:sz w:val="28"/>
          <w:szCs w:val="28"/>
        </w:rPr>
      </w:pPr>
      <w:r w:rsidRPr="003C4DA4">
        <w:rPr>
          <w:sz w:val="28"/>
          <w:szCs w:val="28"/>
        </w:rPr>
        <w:t xml:space="preserve">от ___________ № _____ </w:t>
      </w:r>
    </w:p>
    <w:p w:rsidR="00AC79AA" w:rsidRPr="00026799" w:rsidRDefault="00AC79AA" w:rsidP="00AC79AA">
      <w:pPr>
        <w:spacing w:line="240" w:lineRule="exact"/>
        <w:jc w:val="center"/>
        <w:rPr>
          <w:b/>
          <w:bCs/>
          <w:sz w:val="28"/>
          <w:szCs w:val="28"/>
        </w:rPr>
      </w:pPr>
      <w:r w:rsidRPr="00507217">
        <w:rPr>
          <w:b/>
          <w:bCs/>
          <w:sz w:val="28"/>
          <w:szCs w:val="28"/>
        </w:rPr>
        <w:t>О внесении изменени</w:t>
      </w:r>
      <w:r>
        <w:rPr>
          <w:b/>
          <w:bCs/>
          <w:sz w:val="28"/>
          <w:szCs w:val="28"/>
        </w:rPr>
        <w:t>й в муниципальную программу «Формирование современной городской среды на территории Окуловского городского поселения на 2018-2024»</w:t>
      </w:r>
    </w:p>
    <w:p w:rsidR="00A733C5" w:rsidRPr="003C4DA4" w:rsidRDefault="00A733C5" w:rsidP="003C4DA4">
      <w:pPr>
        <w:spacing w:line="240" w:lineRule="exact"/>
        <w:ind w:left="-426"/>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4087"/>
        <w:gridCol w:w="3464"/>
      </w:tblGrid>
      <w:tr w:rsidR="003C4DA4" w:rsidRPr="003C4DA4" w:rsidTr="00F8168D">
        <w:tc>
          <w:tcPr>
            <w:tcW w:w="1912"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jc w:val="center"/>
              <w:rPr>
                <w:sz w:val="24"/>
                <w:szCs w:val="28"/>
              </w:rPr>
            </w:pPr>
            <w:r w:rsidRPr="003C4DA4">
              <w:rPr>
                <w:sz w:val="24"/>
                <w:szCs w:val="28"/>
              </w:rPr>
              <w:t>Дата поступления на согласование, подпись</w:t>
            </w:r>
          </w:p>
        </w:tc>
        <w:tc>
          <w:tcPr>
            <w:tcW w:w="4087"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center"/>
              <w:rPr>
                <w:sz w:val="24"/>
                <w:szCs w:val="28"/>
              </w:rPr>
            </w:pPr>
            <w:r w:rsidRPr="003C4DA4">
              <w:rPr>
                <w:sz w:val="24"/>
                <w:szCs w:val="28"/>
              </w:rPr>
              <w:t>Наименование должности, инициалы и фамилия руководителя, с которым согласуется проект документа</w:t>
            </w:r>
          </w:p>
        </w:tc>
        <w:tc>
          <w:tcPr>
            <w:tcW w:w="3464"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4"/>
              <w:jc w:val="center"/>
              <w:rPr>
                <w:sz w:val="24"/>
                <w:szCs w:val="28"/>
              </w:rPr>
            </w:pPr>
            <w:r w:rsidRPr="003C4DA4">
              <w:rPr>
                <w:sz w:val="24"/>
                <w:szCs w:val="28"/>
              </w:rPr>
              <w:t>Дата и номер документа, подтверждающего согласование, или дата согласования, подпись</w:t>
            </w:r>
          </w:p>
        </w:tc>
      </w:tr>
      <w:tr w:rsidR="003C4DA4" w:rsidRPr="003C4DA4" w:rsidTr="00F8168D">
        <w:tc>
          <w:tcPr>
            <w:tcW w:w="1912"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ind w:left="-426"/>
              <w:jc w:val="center"/>
              <w:rPr>
                <w:sz w:val="24"/>
                <w:szCs w:val="28"/>
              </w:rPr>
            </w:pPr>
          </w:p>
        </w:tc>
        <w:tc>
          <w:tcPr>
            <w:tcW w:w="4087" w:type="dxa"/>
            <w:tcBorders>
              <w:top w:val="single" w:sz="4" w:space="0" w:color="auto"/>
              <w:left w:val="single" w:sz="4" w:space="0" w:color="auto"/>
              <w:bottom w:val="single" w:sz="4" w:space="0" w:color="auto"/>
              <w:right w:val="single" w:sz="4" w:space="0" w:color="auto"/>
            </w:tcBorders>
            <w:hideMark/>
          </w:tcPr>
          <w:p w:rsidR="001C073C" w:rsidRDefault="001C073C" w:rsidP="003C4DA4">
            <w:pPr>
              <w:rPr>
                <w:sz w:val="24"/>
                <w:szCs w:val="28"/>
              </w:rPr>
            </w:pPr>
            <w:r>
              <w:rPr>
                <w:sz w:val="24"/>
                <w:szCs w:val="28"/>
              </w:rPr>
              <w:t xml:space="preserve">Первый </w:t>
            </w:r>
            <w:r w:rsidR="003C4DA4" w:rsidRPr="003C4DA4">
              <w:rPr>
                <w:sz w:val="24"/>
                <w:szCs w:val="28"/>
              </w:rPr>
              <w:t>заместитель Главы</w:t>
            </w:r>
            <w:r w:rsidR="00A822CA">
              <w:rPr>
                <w:sz w:val="24"/>
                <w:szCs w:val="28"/>
              </w:rPr>
              <w:t xml:space="preserve"> </w:t>
            </w:r>
            <w:r w:rsidR="003C4DA4" w:rsidRPr="003C4DA4">
              <w:rPr>
                <w:sz w:val="24"/>
                <w:szCs w:val="28"/>
              </w:rPr>
              <w:t xml:space="preserve">администрации района  </w:t>
            </w:r>
          </w:p>
          <w:p w:rsidR="003C4DA4" w:rsidRPr="003C4DA4" w:rsidRDefault="003C4DA4" w:rsidP="003C4DA4">
            <w:pPr>
              <w:rPr>
                <w:sz w:val="24"/>
                <w:szCs w:val="28"/>
              </w:rPr>
            </w:pPr>
            <w:r w:rsidRPr="003C4DA4">
              <w:rPr>
                <w:sz w:val="24"/>
                <w:szCs w:val="28"/>
              </w:rPr>
              <w:t>В.Н. Алексеев</w:t>
            </w:r>
          </w:p>
        </w:tc>
        <w:tc>
          <w:tcPr>
            <w:tcW w:w="3464"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ind w:left="-426"/>
              <w:jc w:val="center"/>
              <w:rPr>
                <w:sz w:val="24"/>
                <w:szCs w:val="28"/>
              </w:rPr>
            </w:pPr>
          </w:p>
        </w:tc>
      </w:tr>
      <w:tr w:rsidR="001C073C" w:rsidRPr="003C4DA4" w:rsidTr="00F8168D">
        <w:tc>
          <w:tcPr>
            <w:tcW w:w="1912" w:type="dxa"/>
            <w:tcBorders>
              <w:top w:val="single" w:sz="4" w:space="0" w:color="auto"/>
              <w:left w:val="single" w:sz="4" w:space="0" w:color="auto"/>
              <w:bottom w:val="single" w:sz="4" w:space="0" w:color="auto"/>
              <w:right w:val="single" w:sz="4" w:space="0" w:color="auto"/>
            </w:tcBorders>
          </w:tcPr>
          <w:p w:rsidR="001C073C" w:rsidRPr="003C4DA4" w:rsidRDefault="001C073C" w:rsidP="003C4DA4">
            <w:pPr>
              <w:ind w:left="-426"/>
              <w:jc w:val="center"/>
              <w:rPr>
                <w:sz w:val="24"/>
                <w:szCs w:val="28"/>
              </w:rPr>
            </w:pPr>
          </w:p>
        </w:tc>
        <w:tc>
          <w:tcPr>
            <w:tcW w:w="4087" w:type="dxa"/>
            <w:tcBorders>
              <w:top w:val="single" w:sz="4" w:space="0" w:color="auto"/>
              <w:left w:val="single" w:sz="4" w:space="0" w:color="auto"/>
              <w:bottom w:val="single" w:sz="4" w:space="0" w:color="auto"/>
              <w:right w:val="single" w:sz="4" w:space="0" w:color="auto"/>
            </w:tcBorders>
          </w:tcPr>
          <w:p w:rsidR="001C073C" w:rsidRPr="004715F3" w:rsidRDefault="001C073C" w:rsidP="001C073C">
            <w:pPr>
              <w:rPr>
                <w:sz w:val="24"/>
                <w:szCs w:val="28"/>
              </w:rPr>
            </w:pPr>
            <w:r w:rsidRPr="004715F3">
              <w:rPr>
                <w:sz w:val="24"/>
                <w:szCs w:val="28"/>
              </w:rPr>
              <w:t>Начальник правового управления</w:t>
            </w:r>
          </w:p>
          <w:p w:rsidR="001C073C" w:rsidRPr="003C4DA4" w:rsidRDefault="001C073C" w:rsidP="001C073C">
            <w:pPr>
              <w:rPr>
                <w:sz w:val="24"/>
                <w:szCs w:val="28"/>
              </w:rPr>
            </w:pPr>
            <w:r w:rsidRPr="004715F3">
              <w:rPr>
                <w:sz w:val="24"/>
                <w:szCs w:val="28"/>
              </w:rPr>
              <w:t>Е.А. Шоломова</w:t>
            </w:r>
          </w:p>
        </w:tc>
        <w:tc>
          <w:tcPr>
            <w:tcW w:w="3464" w:type="dxa"/>
            <w:tcBorders>
              <w:top w:val="single" w:sz="4" w:space="0" w:color="auto"/>
              <w:left w:val="single" w:sz="4" w:space="0" w:color="auto"/>
              <w:bottom w:val="single" w:sz="4" w:space="0" w:color="auto"/>
              <w:right w:val="single" w:sz="4" w:space="0" w:color="auto"/>
            </w:tcBorders>
          </w:tcPr>
          <w:p w:rsidR="001C073C" w:rsidRPr="003C4DA4" w:rsidRDefault="001C073C" w:rsidP="003C4DA4">
            <w:pPr>
              <w:ind w:left="-426"/>
              <w:jc w:val="center"/>
              <w:rPr>
                <w:sz w:val="24"/>
                <w:szCs w:val="28"/>
              </w:rPr>
            </w:pPr>
          </w:p>
        </w:tc>
      </w:tr>
    </w:tbl>
    <w:p w:rsidR="003C4DA4" w:rsidRPr="003C4DA4" w:rsidRDefault="003C4DA4" w:rsidP="003C4DA4">
      <w:pPr>
        <w:ind w:left="-426"/>
        <w:rPr>
          <w:sz w:val="28"/>
          <w:szCs w:val="28"/>
        </w:rPr>
      </w:pPr>
    </w:p>
    <w:p w:rsidR="003C4DA4" w:rsidRPr="003C4DA4" w:rsidRDefault="003C4DA4" w:rsidP="003C4DA4">
      <w:pPr>
        <w:ind w:left="-426"/>
        <w:jc w:val="center"/>
        <w:rPr>
          <w:sz w:val="28"/>
          <w:szCs w:val="28"/>
        </w:rPr>
      </w:pPr>
      <w:r w:rsidRPr="003C4DA4">
        <w:rPr>
          <w:sz w:val="28"/>
          <w:szCs w:val="28"/>
        </w:rPr>
        <w:t>УКАЗАТЕЛЬ РАССЫЛКИ</w:t>
      </w:r>
    </w:p>
    <w:p w:rsidR="003C4DA4" w:rsidRPr="003C4DA4" w:rsidRDefault="003C4DA4" w:rsidP="003C4DA4">
      <w:pPr>
        <w:ind w:left="-426"/>
        <w:jc w:val="center"/>
        <w:rPr>
          <w:sz w:val="28"/>
          <w:szCs w:val="28"/>
        </w:rPr>
      </w:pPr>
      <w:r w:rsidRPr="003C4DA4">
        <w:rPr>
          <w:sz w:val="28"/>
          <w:szCs w:val="28"/>
          <w:u w:val="single"/>
        </w:rPr>
        <w:t xml:space="preserve">постановления </w:t>
      </w:r>
      <w:r w:rsidRPr="003C4DA4">
        <w:rPr>
          <w:sz w:val="28"/>
          <w:szCs w:val="28"/>
        </w:rPr>
        <w:t>от ___________ № ______</w:t>
      </w:r>
    </w:p>
    <w:p w:rsidR="003C4DA4" w:rsidRPr="003C4DA4" w:rsidRDefault="003C4DA4" w:rsidP="003C4DA4">
      <w:pPr>
        <w:ind w:left="-426"/>
        <w:jc w:val="center"/>
        <w:rPr>
          <w:b/>
          <w:bCs/>
          <w:sz w:val="28"/>
          <w:szCs w:val="28"/>
        </w:rPr>
      </w:pPr>
    </w:p>
    <w:p w:rsidR="00AC79AA" w:rsidRPr="00026799" w:rsidRDefault="00AC79AA" w:rsidP="00AC79AA">
      <w:pPr>
        <w:spacing w:line="240" w:lineRule="exact"/>
        <w:jc w:val="center"/>
        <w:rPr>
          <w:b/>
          <w:bCs/>
          <w:sz w:val="28"/>
          <w:szCs w:val="28"/>
        </w:rPr>
      </w:pPr>
      <w:r w:rsidRPr="00507217">
        <w:rPr>
          <w:b/>
          <w:bCs/>
          <w:sz w:val="28"/>
          <w:szCs w:val="28"/>
        </w:rPr>
        <w:t>О внесении изменени</w:t>
      </w:r>
      <w:r>
        <w:rPr>
          <w:b/>
          <w:bCs/>
          <w:sz w:val="28"/>
          <w:szCs w:val="28"/>
        </w:rPr>
        <w:t>й в муниципальную программу «Формирование современной городской среды на территории Окуловского городского поселения на 2018-2024»</w:t>
      </w:r>
    </w:p>
    <w:p w:rsidR="00A733C5" w:rsidRPr="003C4DA4" w:rsidRDefault="00A733C5" w:rsidP="003C4DA4">
      <w:pPr>
        <w:spacing w:line="240" w:lineRule="exact"/>
        <w:ind w:left="-426"/>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6210"/>
        <w:gridCol w:w="2744"/>
      </w:tblGrid>
      <w:tr w:rsidR="003C4DA4" w:rsidRPr="003C4DA4" w:rsidTr="00F8168D">
        <w:tc>
          <w:tcPr>
            <w:tcW w:w="509"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center"/>
              <w:rPr>
                <w:sz w:val="24"/>
                <w:szCs w:val="24"/>
              </w:rPr>
            </w:pPr>
            <w:r w:rsidRPr="003C4DA4">
              <w:rPr>
                <w:sz w:val="24"/>
                <w:szCs w:val="24"/>
              </w:rPr>
              <w:t>№ п/п</w:t>
            </w:r>
          </w:p>
        </w:tc>
        <w:tc>
          <w:tcPr>
            <w:tcW w:w="6210"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jc w:val="center"/>
              <w:rPr>
                <w:sz w:val="24"/>
                <w:szCs w:val="24"/>
              </w:rPr>
            </w:pPr>
            <w:r w:rsidRPr="003C4DA4">
              <w:rPr>
                <w:sz w:val="24"/>
                <w:szCs w:val="24"/>
              </w:rPr>
              <w:t>Наименование адресата (должностное лицо, структурное подразделение, орган исполнительной власти области и др.)</w:t>
            </w:r>
          </w:p>
        </w:tc>
        <w:tc>
          <w:tcPr>
            <w:tcW w:w="2744"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95"/>
              <w:jc w:val="center"/>
              <w:rPr>
                <w:sz w:val="24"/>
                <w:szCs w:val="24"/>
              </w:rPr>
            </w:pPr>
            <w:r w:rsidRPr="003C4DA4">
              <w:rPr>
                <w:sz w:val="24"/>
                <w:szCs w:val="24"/>
              </w:rPr>
              <w:t>Количество экземпляров</w:t>
            </w:r>
          </w:p>
        </w:tc>
      </w:tr>
      <w:tr w:rsidR="003C4DA4" w:rsidRPr="003C4DA4" w:rsidTr="00F8168D">
        <w:tc>
          <w:tcPr>
            <w:tcW w:w="509"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right"/>
              <w:rPr>
                <w:sz w:val="24"/>
                <w:szCs w:val="24"/>
              </w:rPr>
            </w:pPr>
            <w:r w:rsidRPr="003C4DA4">
              <w:rPr>
                <w:sz w:val="24"/>
                <w:szCs w:val="24"/>
              </w:rPr>
              <w:t>1.</w:t>
            </w:r>
          </w:p>
        </w:tc>
        <w:tc>
          <w:tcPr>
            <w:tcW w:w="6210"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rPr>
                <w:sz w:val="24"/>
                <w:szCs w:val="24"/>
              </w:rPr>
            </w:pPr>
            <w:r w:rsidRPr="003C4DA4">
              <w:rPr>
                <w:sz w:val="24"/>
                <w:szCs w:val="24"/>
              </w:rPr>
              <w:t>Дело</w:t>
            </w:r>
          </w:p>
        </w:tc>
        <w:tc>
          <w:tcPr>
            <w:tcW w:w="2744" w:type="dxa"/>
            <w:tcBorders>
              <w:top w:val="single" w:sz="4" w:space="0" w:color="auto"/>
              <w:left w:val="single" w:sz="4" w:space="0" w:color="auto"/>
              <w:bottom w:val="single" w:sz="4" w:space="0" w:color="auto"/>
              <w:right w:val="single" w:sz="4" w:space="0" w:color="auto"/>
            </w:tcBorders>
            <w:hideMark/>
          </w:tcPr>
          <w:p w:rsidR="003C4DA4" w:rsidRPr="003C4DA4" w:rsidRDefault="00C12854" w:rsidP="003C4DA4">
            <w:pPr>
              <w:ind w:left="-426"/>
              <w:jc w:val="center"/>
              <w:rPr>
                <w:sz w:val="24"/>
                <w:szCs w:val="24"/>
              </w:rPr>
            </w:pPr>
            <w:r>
              <w:rPr>
                <w:sz w:val="24"/>
                <w:szCs w:val="24"/>
              </w:rPr>
              <w:t>1</w:t>
            </w:r>
          </w:p>
        </w:tc>
      </w:tr>
      <w:tr w:rsidR="003C4DA4" w:rsidRPr="003C4DA4" w:rsidTr="00F8168D">
        <w:tc>
          <w:tcPr>
            <w:tcW w:w="509"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right"/>
              <w:rPr>
                <w:sz w:val="24"/>
                <w:szCs w:val="24"/>
              </w:rPr>
            </w:pPr>
            <w:r w:rsidRPr="003C4DA4">
              <w:rPr>
                <w:sz w:val="24"/>
                <w:szCs w:val="24"/>
              </w:rPr>
              <w:t>2.</w:t>
            </w:r>
          </w:p>
        </w:tc>
        <w:tc>
          <w:tcPr>
            <w:tcW w:w="6210"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rPr>
                <w:sz w:val="24"/>
                <w:szCs w:val="24"/>
              </w:rPr>
            </w:pPr>
            <w:r w:rsidRPr="003C4DA4">
              <w:rPr>
                <w:sz w:val="24"/>
                <w:szCs w:val="24"/>
              </w:rPr>
              <w:t>Комитет ЖКХ и дорожной деятельности</w:t>
            </w:r>
          </w:p>
        </w:tc>
        <w:tc>
          <w:tcPr>
            <w:tcW w:w="2744"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center"/>
              <w:rPr>
                <w:sz w:val="24"/>
                <w:szCs w:val="24"/>
              </w:rPr>
            </w:pPr>
            <w:r w:rsidRPr="003C4DA4">
              <w:rPr>
                <w:sz w:val="24"/>
                <w:szCs w:val="24"/>
              </w:rPr>
              <w:t>2</w:t>
            </w:r>
          </w:p>
        </w:tc>
      </w:tr>
      <w:tr w:rsidR="003C4DA4" w:rsidRPr="003C4DA4" w:rsidTr="00F8168D">
        <w:tc>
          <w:tcPr>
            <w:tcW w:w="509" w:type="dxa"/>
            <w:tcBorders>
              <w:top w:val="single" w:sz="4" w:space="0" w:color="auto"/>
              <w:left w:val="single" w:sz="4" w:space="0" w:color="auto"/>
              <w:bottom w:val="single" w:sz="4" w:space="0" w:color="auto"/>
              <w:right w:val="single" w:sz="4" w:space="0" w:color="auto"/>
            </w:tcBorders>
            <w:hideMark/>
          </w:tcPr>
          <w:p w:rsidR="003C4DA4" w:rsidRPr="003C4DA4" w:rsidRDefault="00F8168D" w:rsidP="003C4DA4">
            <w:pPr>
              <w:ind w:left="-426"/>
              <w:jc w:val="right"/>
              <w:rPr>
                <w:sz w:val="24"/>
                <w:szCs w:val="24"/>
              </w:rPr>
            </w:pPr>
            <w:r>
              <w:rPr>
                <w:sz w:val="24"/>
                <w:szCs w:val="24"/>
              </w:rPr>
              <w:t>3</w:t>
            </w:r>
            <w:r w:rsidR="003C4DA4" w:rsidRPr="003C4DA4">
              <w:rPr>
                <w:sz w:val="24"/>
                <w:szCs w:val="24"/>
              </w:rPr>
              <w:t>.</w:t>
            </w:r>
          </w:p>
        </w:tc>
        <w:tc>
          <w:tcPr>
            <w:tcW w:w="6210"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rPr>
                <w:sz w:val="24"/>
                <w:szCs w:val="24"/>
              </w:rPr>
            </w:pPr>
            <w:r w:rsidRPr="003C4DA4">
              <w:rPr>
                <w:sz w:val="24"/>
                <w:szCs w:val="24"/>
              </w:rPr>
              <w:t>Бюллетень «Официальный сайт Окуловского муниципального района»</w:t>
            </w:r>
          </w:p>
        </w:tc>
        <w:tc>
          <w:tcPr>
            <w:tcW w:w="2744" w:type="dxa"/>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ind w:left="-426"/>
              <w:jc w:val="center"/>
              <w:rPr>
                <w:sz w:val="24"/>
                <w:szCs w:val="24"/>
              </w:rPr>
            </w:pPr>
            <w:r w:rsidRPr="003C4DA4">
              <w:rPr>
                <w:sz w:val="24"/>
                <w:szCs w:val="24"/>
              </w:rPr>
              <w:t>1</w:t>
            </w:r>
          </w:p>
        </w:tc>
      </w:tr>
      <w:tr w:rsidR="003C4DA4" w:rsidRPr="003C4DA4" w:rsidTr="00F8168D">
        <w:tc>
          <w:tcPr>
            <w:tcW w:w="509" w:type="dxa"/>
            <w:tcBorders>
              <w:top w:val="single" w:sz="4" w:space="0" w:color="auto"/>
              <w:left w:val="single" w:sz="4" w:space="0" w:color="auto"/>
              <w:bottom w:val="single" w:sz="4" w:space="0" w:color="auto"/>
              <w:right w:val="single" w:sz="4" w:space="0" w:color="auto"/>
            </w:tcBorders>
          </w:tcPr>
          <w:p w:rsidR="003C4DA4" w:rsidRPr="003C4DA4" w:rsidRDefault="00F8168D" w:rsidP="003C4DA4">
            <w:pPr>
              <w:ind w:left="-426"/>
              <w:jc w:val="right"/>
              <w:rPr>
                <w:sz w:val="24"/>
                <w:szCs w:val="24"/>
              </w:rPr>
            </w:pPr>
            <w:r>
              <w:rPr>
                <w:sz w:val="24"/>
                <w:szCs w:val="24"/>
              </w:rPr>
              <w:t>4</w:t>
            </w:r>
            <w:r w:rsidR="003C4DA4" w:rsidRPr="003C4DA4">
              <w:rPr>
                <w:sz w:val="24"/>
                <w:szCs w:val="24"/>
              </w:rPr>
              <w:t>.</w:t>
            </w:r>
          </w:p>
        </w:tc>
        <w:tc>
          <w:tcPr>
            <w:tcW w:w="6210"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rPr>
                <w:sz w:val="24"/>
                <w:szCs w:val="24"/>
              </w:rPr>
            </w:pPr>
            <w:r w:rsidRPr="003C4DA4">
              <w:rPr>
                <w:sz w:val="24"/>
                <w:szCs w:val="24"/>
              </w:rPr>
              <w:t>Официальный сайт Окуловского муниципального района в информационно-телекоммуникационной сети Интернет –эл.вид</w:t>
            </w:r>
          </w:p>
        </w:tc>
        <w:tc>
          <w:tcPr>
            <w:tcW w:w="2744"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ind w:left="-426"/>
              <w:jc w:val="center"/>
              <w:rPr>
                <w:sz w:val="24"/>
                <w:szCs w:val="24"/>
              </w:rPr>
            </w:pPr>
            <w:r w:rsidRPr="003C4DA4">
              <w:rPr>
                <w:sz w:val="24"/>
                <w:szCs w:val="24"/>
              </w:rPr>
              <w:t>1</w:t>
            </w:r>
          </w:p>
        </w:tc>
      </w:tr>
      <w:tr w:rsidR="003C4DA4" w:rsidRPr="003C4DA4" w:rsidTr="00F8168D">
        <w:tc>
          <w:tcPr>
            <w:tcW w:w="509"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ind w:left="-426"/>
              <w:jc w:val="right"/>
              <w:rPr>
                <w:sz w:val="24"/>
                <w:szCs w:val="24"/>
              </w:rPr>
            </w:pPr>
          </w:p>
        </w:tc>
        <w:tc>
          <w:tcPr>
            <w:tcW w:w="6210"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rPr>
                <w:sz w:val="24"/>
                <w:szCs w:val="24"/>
              </w:rPr>
            </w:pPr>
          </w:p>
        </w:tc>
        <w:tc>
          <w:tcPr>
            <w:tcW w:w="2744" w:type="dxa"/>
            <w:tcBorders>
              <w:top w:val="single" w:sz="4" w:space="0" w:color="auto"/>
              <w:left w:val="single" w:sz="4" w:space="0" w:color="auto"/>
              <w:bottom w:val="single" w:sz="4" w:space="0" w:color="auto"/>
              <w:right w:val="single" w:sz="4" w:space="0" w:color="auto"/>
            </w:tcBorders>
          </w:tcPr>
          <w:p w:rsidR="003C4DA4" w:rsidRPr="003C4DA4" w:rsidRDefault="003C4DA4" w:rsidP="003C4DA4">
            <w:pPr>
              <w:ind w:left="-426"/>
              <w:jc w:val="center"/>
              <w:rPr>
                <w:sz w:val="24"/>
                <w:szCs w:val="24"/>
              </w:rPr>
            </w:pPr>
          </w:p>
        </w:tc>
      </w:tr>
      <w:tr w:rsidR="003C4DA4" w:rsidRPr="003C4DA4" w:rsidTr="00F8168D">
        <w:tc>
          <w:tcPr>
            <w:tcW w:w="6719" w:type="dxa"/>
            <w:gridSpan w:val="2"/>
            <w:tcBorders>
              <w:top w:val="single" w:sz="4" w:space="0" w:color="auto"/>
              <w:left w:val="single" w:sz="4" w:space="0" w:color="auto"/>
              <w:bottom w:val="single" w:sz="4" w:space="0" w:color="auto"/>
              <w:right w:val="single" w:sz="4" w:space="0" w:color="auto"/>
            </w:tcBorders>
            <w:hideMark/>
          </w:tcPr>
          <w:p w:rsidR="003C4DA4" w:rsidRPr="003C4DA4" w:rsidRDefault="003C4DA4" w:rsidP="003C4DA4">
            <w:pPr>
              <w:rPr>
                <w:sz w:val="24"/>
                <w:szCs w:val="28"/>
              </w:rPr>
            </w:pPr>
            <w:r w:rsidRPr="003C4DA4">
              <w:rPr>
                <w:sz w:val="24"/>
                <w:szCs w:val="28"/>
              </w:rPr>
              <w:t>Итого</w:t>
            </w:r>
          </w:p>
        </w:tc>
        <w:tc>
          <w:tcPr>
            <w:tcW w:w="2744" w:type="dxa"/>
            <w:tcBorders>
              <w:top w:val="single" w:sz="4" w:space="0" w:color="auto"/>
              <w:left w:val="single" w:sz="4" w:space="0" w:color="auto"/>
              <w:bottom w:val="single" w:sz="4" w:space="0" w:color="auto"/>
              <w:right w:val="single" w:sz="4" w:space="0" w:color="auto"/>
            </w:tcBorders>
            <w:hideMark/>
          </w:tcPr>
          <w:p w:rsidR="003C4DA4" w:rsidRPr="003C4DA4" w:rsidRDefault="00F8168D" w:rsidP="003C4DA4">
            <w:pPr>
              <w:ind w:left="-426"/>
              <w:jc w:val="center"/>
              <w:rPr>
                <w:sz w:val="24"/>
                <w:szCs w:val="28"/>
              </w:rPr>
            </w:pPr>
            <w:r>
              <w:rPr>
                <w:sz w:val="24"/>
                <w:szCs w:val="28"/>
              </w:rPr>
              <w:t>5</w:t>
            </w:r>
          </w:p>
        </w:tc>
      </w:tr>
    </w:tbl>
    <w:p w:rsidR="003C4DA4" w:rsidRPr="003C4DA4" w:rsidRDefault="003C4DA4" w:rsidP="003C4DA4">
      <w:pPr>
        <w:adjustRightInd w:val="0"/>
        <w:ind w:left="-426"/>
        <w:jc w:val="both"/>
        <w:rPr>
          <w:sz w:val="28"/>
          <w:szCs w:val="28"/>
        </w:rPr>
      </w:pPr>
    </w:p>
    <w:p w:rsidR="003C4DA4" w:rsidRDefault="003C4DA4" w:rsidP="003C4DA4">
      <w:pPr>
        <w:autoSpaceDE/>
        <w:autoSpaceDN/>
        <w:adjustRightInd w:val="0"/>
        <w:spacing w:line="320" w:lineRule="atLeast"/>
        <w:ind w:firstLine="709"/>
        <w:jc w:val="both"/>
        <w:rPr>
          <w:rFonts w:ascii="Times New Roman CYR" w:hAnsi="Times New Roman CYR"/>
          <w:sz w:val="28"/>
          <w:szCs w:val="28"/>
          <w:lang w:eastAsia="ar-SA"/>
        </w:rPr>
      </w:pPr>
    </w:p>
    <w:p w:rsidR="001C073C" w:rsidRPr="004715F3" w:rsidRDefault="001C073C" w:rsidP="001C073C">
      <w:pPr>
        <w:spacing w:after="120" w:line="260" w:lineRule="exact"/>
        <w:rPr>
          <w:sz w:val="28"/>
          <w:szCs w:val="28"/>
        </w:rPr>
      </w:pPr>
      <w:r w:rsidRPr="004715F3">
        <w:rPr>
          <w:sz w:val="28"/>
          <w:szCs w:val="28"/>
        </w:rPr>
        <w:t xml:space="preserve">Ведущий специалист </w:t>
      </w:r>
    </w:p>
    <w:p w:rsidR="001C073C" w:rsidRPr="004715F3" w:rsidRDefault="001C073C" w:rsidP="001C073C">
      <w:pPr>
        <w:spacing w:after="120" w:line="260" w:lineRule="exact"/>
        <w:rPr>
          <w:sz w:val="28"/>
          <w:szCs w:val="28"/>
        </w:rPr>
      </w:pPr>
      <w:r w:rsidRPr="004715F3">
        <w:rPr>
          <w:sz w:val="28"/>
          <w:szCs w:val="28"/>
        </w:rPr>
        <w:t>комитета ЖКХ</w:t>
      </w:r>
      <w:r>
        <w:rPr>
          <w:sz w:val="28"/>
          <w:szCs w:val="28"/>
        </w:rPr>
        <w:t xml:space="preserve"> и ДД</w:t>
      </w:r>
      <w:r w:rsidRPr="004715F3">
        <w:rPr>
          <w:sz w:val="28"/>
          <w:szCs w:val="28"/>
        </w:rPr>
        <w:tab/>
      </w:r>
      <w:r w:rsidRPr="004715F3">
        <w:rPr>
          <w:sz w:val="28"/>
          <w:szCs w:val="28"/>
        </w:rPr>
        <w:tab/>
        <w:t xml:space="preserve">                                   М.А. Ахматова</w:t>
      </w:r>
    </w:p>
    <w:p w:rsidR="003C4DA4" w:rsidRDefault="003C4DA4" w:rsidP="002D5428">
      <w:pPr>
        <w:pStyle w:val="ConsPlusNonformat"/>
        <w:tabs>
          <w:tab w:val="left" w:pos="993"/>
        </w:tabs>
        <w:spacing w:line="360" w:lineRule="atLeast"/>
        <w:ind w:firstLine="709"/>
        <w:jc w:val="both"/>
        <w:rPr>
          <w:rFonts w:ascii="Times New Roman" w:hAnsi="Times New Roman" w:cs="Times New Roman"/>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p w:rsidR="00A822CA" w:rsidRDefault="00A822CA" w:rsidP="003C4DA4">
      <w:pPr>
        <w:autoSpaceDE/>
        <w:autoSpaceDN/>
        <w:jc w:val="center"/>
        <w:rPr>
          <w:rFonts w:ascii="Times New Roman CYR" w:hAnsi="Times New Roman CYR"/>
          <w:b/>
          <w:bCs/>
          <w:sz w:val="28"/>
          <w:szCs w:val="28"/>
        </w:rPr>
      </w:pPr>
    </w:p>
    <w:tbl>
      <w:tblPr>
        <w:tblW w:w="0" w:type="auto"/>
        <w:tblLook w:val="00A0" w:firstRow="1" w:lastRow="0" w:firstColumn="1" w:lastColumn="0" w:noHBand="0" w:noVBand="0"/>
      </w:tblPr>
      <w:tblGrid>
        <w:gridCol w:w="4785"/>
        <w:gridCol w:w="4785"/>
      </w:tblGrid>
      <w:tr w:rsidR="00770B0F" w:rsidRPr="002A292A" w:rsidTr="00770B0F">
        <w:tc>
          <w:tcPr>
            <w:tcW w:w="4785" w:type="dxa"/>
          </w:tcPr>
          <w:p w:rsidR="00770B0F" w:rsidRPr="002A292A" w:rsidRDefault="00770B0F" w:rsidP="002A292A">
            <w:pPr>
              <w:spacing w:line="240" w:lineRule="atLeast"/>
              <w:jc w:val="center"/>
              <w:rPr>
                <w:b/>
                <w:sz w:val="28"/>
                <w:szCs w:val="28"/>
              </w:rPr>
            </w:pPr>
          </w:p>
        </w:tc>
        <w:tc>
          <w:tcPr>
            <w:tcW w:w="4785" w:type="dxa"/>
          </w:tcPr>
          <w:p w:rsidR="002A292A" w:rsidRPr="002A292A" w:rsidRDefault="00770B0F" w:rsidP="002A292A">
            <w:pPr>
              <w:spacing w:line="240" w:lineRule="atLeast"/>
              <w:jc w:val="center"/>
              <w:rPr>
                <w:b/>
                <w:sz w:val="28"/>
                <w:szCs w:val="28"/>
              </w:rPr>
            </w:pPr>
            <w:r w:rsidRPr="002A292A">
              <w:rPr>
                <w:b/>
                <w:sz w:val="28"/>
                <w:szCs w:val="28"/>
              </w:rPr>
              <w:t xml:space="preserve">  </w:t>
            </w:r>
          </w:p>
          <w:p w:rsidR="00E34EF3" w:rsidRDefault="00E34EF3" w:rsidP="002A292A">
            <w:pPr>
              <w:spacing w:line="240" w:lineRule="atLeast"/>
              <w:jc w:val="center"/>
              <w:rPr>
                <w:sz w:val="28"/>
                <w:szCs w:val="28"/>
              </w:rPr>
            </w:pPr>
          </w:p>
          <w:p w:rsidR="00770B0F" w:rsidRPr="002A292A" w:rsidRDefault="00770B0F" w:rsidP="002A292A">
            <w:pPr>
              <w:spacing w:line="240" w:lineRule="atLeast"/>
              <w:jc w:val="center"/>
              <w:rPr>
                <w:sz w:val="28"/>
                <w:szCs w:val="28"/>
              </w:rPr>
            </w:pPr>
            <w:r w:rsidRPr="002A292A">
              <w:rPr>
                <w:sz w:val="28"/>
                <w:szCs w:val="28"/>
              </w:rPr>
              <w:t>Приложение №1</w:t>
            </w:r>
          </w:p>
          <w:p w:rsidR="00770B0F" w:rsidRPr="002A292A" w:rsidRDefault="00770B0F" w:rsidP="002A292A">
            <w:pPr>
              <w:spacing w:line="240" w:lineRule="atLeast"/>
              <w:jc w:val="both"/>
              <w:rPr>
                <w:sz w:val="28"/>
                <w:szCs w:val="28"/>
              </w:rPr>
            </w:pPr>
            <w:r w:rsidRPr="002A292A">
              <w:rPr>
                <w:sz w:val="28"/>
                <w:szCs w:val="28"/>
              </w:rPr>
              <w:t>к Положению об общественной комиссии для организации общественного обсуждения, проведения комиссионной оценки предложений заинтересованных лиц, по осуществлению контроля за реализацией муниципальной программы «Формирование современной городской среды на территории Окуловского городского поселения на 2018-202</w:t>
            </w:r>
            <w:r w:rsidR="00A822CA">
              <w:rPr>
                <w:sz w:val="28"/>
                <w:szCs w:val="28"/>
              </w:rPr>
              <w:t>5</w:t>
            </w:r>
            <w:r w:rsidRPr="002A292A">
              <w:rPr>
                <w:sz w:val="28"/>
                <w:szCs w:val="28"/>
              </w:rPr>
              <w:t xml:space="preserve"> годы»</w:t>
            </w:r>
          </w:p>
          <w:p w:rsidR="00770B0F" w:rsidRPr="002A292A" w:rsidRDefault="00770B0F" w:rsidP="002A292A">
            <w:pPr>
              <w:spacing w:line="240" w:lineRule="atLeast"/>
              <w:jc w:val="center"/>
              <w:rPr>
                <w:b/>
                <w:sz w:val="28"/>
                <w:szCs w:val="28"/>
              </w:rPr>
            </w:pPr>
          </w:p>
        </w:tc>
      </w:tr>
    </w:tbl>
    <w:p w:rsidR="00770B0F" w:rsidRPr="002A292A" w:rsidRDefault="00770B0F" w:rsidP="002A292A">
      <w:pPr>
        <w:spacing w:line="240" w:lineRule="atLeast"/>
        <w:jc w:val="center"/>
        <w:rPr>
          <w:b/>
          <w:sz w:val="28"/>
          <w:szCs w:val="28"/>
        </w:rPr>
      </w:pPr>
      <w:r w:rsidRPr="002A292A">
        <w:rPr>
          <w:b/>
          <w:sz w:val="28"/>
          <w:szCs w:val="28"/>
        </w:rPr>
        <w:t xml:space="preserve">                                                        </w:t>
      </w:r>
    </w:p>
    <w:p w:rsidR="00770B0F" w:rsidRPr="002A292A" w:rsidRDefault="00770B0F" w:rsidP="002A292A">
      <w:pPr>
        <w:spacing w:line="240" w:lineRule="atLeast"/>
        <w:jc w:val="center"/>
        <w:rPr>
          <w:b/>
          <w:sz w:val="28"/>
          <w:szCs w:val="28"/>
        </w:rPr>
      </w:pPr>
      <w:r w:rsidRPr="002A292A">
        <w:rPr>
          <w:b/>
          <w:sz w:val="28"/>
          <w:szCs w:val="28"/>
        </w:rPr>
        <w:t>СОСТАВ</w:t>
      </w:r>
    </w:p>
    <w:p w:rsidR="00770B0F" w:rsidRPr="002A292A" w:rsidRDefault="00770B0F" w:rsidP="002A292A">
      <w:pPr>
        <w:spacing w:line="240" w:lineRule="atLeast"/>
        <w:jc w:val="center"/>
        <w:rPr>
          <w:sz w:val="28"/>
          <w:szCs w:val="28"/>
        </w:rPr>
      </w:pPr>
      <w:r w:rsidRPr="002A292A">
        <w:rPr>
          <w:sz w:val="28"/>
          <w:szCs w:val="28"/>
        </w:rPr>
        <w:t>общественной комиссии по оценке предложений заинтересованных лиц при разработке и реализации муниципальной  программы «Формирование современной городской среды на территории Окуловского городского поселения на 2018-202</w:t>
      </w:r>
      <w:r w:rsidR="00A822CA">
        <w:rPr>
          <w:sz w:val="28"/>
          <w:szCs w:val="28"/>
        </w:rPr>
        <w:t>5</w:t>
      </w:r>
      <w:r w:rsidRPr="002A292A">
        <w:rPr>
          <w:sz w:val="28"/>
          <w:szCs w:val="28"/>
        </w:rPr>
        <w:t xml:space="preserve"> годы»</w:t>
      </w:r>
    </w:p>
    <w:p w:rsidR="00770B0F" w:rsidRPr="002A292A" w:rsidRDefault="00770B0F" w:rsidP="002A292A">
      <w:pPr>
        <w:spacing w:line="240" w:lineRule="atLeast"/>
        <w:jc w:val="center"/>
        <w:rPr>
          <w:sz w:val="28"/>
          <w:szCs w:val="28"/>
        </w:rPr>
      </w:pPr>
    </w:p>
    <w:tbl>
      <w:tblPr>
        <w:tblW w:w="9782" w:type="dxa"/>
        <w:tblInd w:w="-176" w:type="dxa"/>
        <w:tblLayout w:type="fixed"/>
        <w:tblLook w:val="01E0" w:firstRow="1" w:lastRow="1" w:firstColumn="1" w:lastColumn="1" w:noHBand="0" w:noVBand="0"/>
      </w:tblPr>
      <w:tblGrid>
        <w:gridCol w:w="3545"/>
        <w:gridCol w:w="140"/>
        <w:gridCol w:w="6097"/>
      </w:tblGrid>
      <w:tr w:rsidR="00770B0F" w:rsidRPr="002A292A" w:rsidTr="00770B0F">
        <w:tc>
          <w:tcPr>
            <w:tcW w:w="3545" w:type="dxa"/>
          </w:tcPr>
          <w:p w:rsidR="00770B0F" w:rsidRPr="002A292A" w:rsidRDefault="00656B79" w:rsidP="002A292A">
            <w:pPr>
              <w:spacing w:line="240" w:lineRule="atLeast"/>
              <w:rPr>
                <w:sz w:val="28"/>
                <w:szCs w:val="28"/>
              </w:rPr>
            </w:pPr>
            <w:r>
              <w:rPr>
                <w:sz w:val="28"/>
                <w:szCs w:val="28"/>
              </w:rPr>
              <w:t>Смирнов М.А.</w:t>
            </w:r>
          </w:p>
        </w:tc>
        <w:tc>
          <w:tcPr>
            <w:tcW w:w="6237" w:type="dxa"/>
            <w:gridSpan w:val="2"/>
          </w:tcPr>
          <w:p w:rsidR="00770B0F" w:rsidRPr="002A292A" w:rsidRDefault="00770B0F" w:rsidP="002A292A">
            <w:pPr>
              <w:spacing w:line="240" w:lineRule="atLeast"/>
              <w:rPr>
                <w:sz w:val="28"/>
                <w:szCs w:val="28"/>
              </w:rPr>
            </w:pPr>
            <w:r w:rsidRPr="002A292A">
              <w:rPr>
                <w:sz w:val="28"/>
                <w:szCs w:val="28"/>
              </w:rPr>
              <w:t>Глава Окуловского муниципального района, председатель общественной комиссии</w:t>
            </w:r>
          </w:p>
        </w:tc>
      </w:tr>
      <w:tr w:rsidR="00770B0F" w:rsidRPr="002A292A" w:rsidTr="00770B0F">
        <w:tc>
          <w:tcPr>
            <w:tcW w:w="3545" w:type="dxa"/>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Алексеев В.Н.</w:t>
            </w:r>
          </w:p>
        </w:tc>
        <w:tc>
          <w:tcPr>
            <w:tcW w:w="6237" w:type="dxa"/>
            <w:gridSpan w:val="2"/>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заместитель Главы администрации района, заместитель председателя общественной комиссии</w:t>
            </w:r>
          </w:p>
          <w:p w:rsidR="00770B0F" w:rsidRPr="002A292A" w:rsidRDefault="00770B0F" w:rsidP="002A292A">
            <w:pPr>
              <w:spacing w:line="240" w:lineRule="atLeast"/>
              <w:rPr>
                <w:sz w:val="28"/>
                <w:szCs w:val="28"/>
              </w:rPr>
            </w:pPr>
          </w:p>
        </w:tc>
      </w:tr>
      <w:tr w:rsidR="00770B0F" w:rsidRPr="002A292A" w:rsidTr="00770B0F">
        <w:tc>
          <w:tcPr>
            <w:tcW w:w="3545" w:type="dxa"/>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Ахматова М.А.</w:t>
            </w:r>
          </w:p>
          <w:p w:rsidR="00770B0F" w:rsidRPr="002A292A" w:rsidRDefault="00770B0F" w:rsidP="002A292A">
            <w:pPr>
              <w:spacing w:line="240" w:lineRule="atLeast"/>
              <w:rPr>
                <w:sz w:val="28"/>
                <w:szCs w:val="28"/>
              </w:rPr>
            </w:pPr>
          </w:p>
        </w:tc>
        <w:tc>
          <w:tcPr>
            <w:tcW w:w="6237" w:type="dxa"/>
            <w:gridSpan w:val="2"/>
          </w:tcPr>
          <w:p w:rsidR="00770B0F" w:rsidRPr="002A292A" w:rsidRDefault="00770B0F" w:rsidP="002A292A">
            <w:pPr>
              <w:spacing w:line="240" w:lineRule="atLeast"/>
              <w:rPr>
                <w:sz w:val="28"/>
                <w:szCs w:val="28"/>
              </w:rPr>
            </w:pPr>
          </w:p>
          <w:p w:rsidR="00770B0F" w:rsidRPr="002A292A" w:rsidRDefault="00770B0F" w:rsidP="00A822CA">
            <w:pPr>
              <w:spacing w:line="240" w:lineRule="atLeast"/>
              <w:rPr>
                <w:sz w:val="28"/>
                <w:szCs w:val="28"/>
              </w:rPr>
            </w:pPr>
            <w:r w:rsidRPr="002A292A">
              <w:rPr>
                <w:sz w:val="28"/>
                <w:szCs w:val="28"/>
              </w:rPr>
              <w:t>ведущий специалист комитета жилищно-коммунального хозяйства и дорожной деятельности Администрации Окуловского муниципального района, секретарь общественной комиссии</w:t>
            </w:r>
          </w:p>
        </w:tc>
      </w:tr>
      <w:tr w:rsidR="00770B0F" w:rsidRPr="002A292A" w:rsidTr="00770B0F">
        <w:tc>
          <w:tcPr>
            <w:tcW w:w="9782" w:type="dxa"/>
            <w:gridSpan w:val="3"/>
          </w:tcPr>
          <w:p w:rsidR="00770B0F" w:rsidRPr="002A292A" w:rsidRDefault="00770B0F" w:rsidP="002A292A">
            <w:pPr>
              <w:spacing w:line="240" w:lineRule="atLeast"/>
              <w:jc w:val="center"/>
              <w:rPr>
                <w:sz w:val="28"/>
                <w:szCs w:val="28"/>
              </w:rPr>
            </w:pPr>
          </w:p>
          <w:p w:rsidR="00770B0F" w:rsidRPr="002A292A" w:rsidRDefault="00770B0F" w:rsidP="002A292A">
            <w:pPr>
              <w:spacing w:line="240" w:lineRule="atLeast"/>
              <w:jc w:val="center"/>
              <w:rPr>
                <w:sz w:val="28"/>
                <w:szCs w:val="28"/>
              </w:rPr>
            </w:pPr>
            <w:r w:rsidRPr="002A292A">
              <w:rPr>
                <w:sz w:val="28"/>
                <w:szCs w:val="28"/>
              </w:rPr>
              <w:t>Члены общественной комиссии:</w:t>
            </w:r>
          </w:p>
        </w:tc>
      </w:tr>
      <w:tr w:rsidR="00770B0F" w:rsidRPr="002A292A" w:rsidTr="00770B0F">
        <w:tc>
          <w:tcPr>
            <w:tcW w:w="3685" w:type="dxa"/>
            <w:gridSpan w:val="2"/>
          </w:tcPr>
          <w:p w:rsidR="00770B0F" w:rsidRPr="002A292A" w:rsidRDefault="00770B0F" w:rsidP="002A292A">
            <w:pPr>
              <w:tabs>
                <w:tab w:val="left" w:pos="3402"/>
              </w:tabs>
              <w:spacing w:line="240" w:lineRule="atLeast"/>
              <w:rPr>
                <w:sz w:val="28"/>
                <w:szCs w:val="28"/>
              </w:rPr>
            </w:pPr>
          </w:p>
        </w:tc>
        <w:tc>
          <w:tcPr>
            <w:tcW w:w="6097" w:type="dxa"/>
          </w:tcPr>
          <w:p w:rsidR="00770B0F" w:rsidRPr="002A292A" w:rsidRDefault="00770B0F" w:rsidP="002A292A">
            <w:pPr>
              <w:tabs>
                <w:tab w:val="left" w:pos="3402"/>
              </w:tabs>
              <w:spacing w:line="240" w:lineRule="atLeast"/>
              <w:rPr>
                <w:sz w:val="28"/>
                <w:szCs w:val="28"/>
              </w:rPr>
            </w:pPr>
          </w:p>
        </w:tc>
      </w:tr>
      <w:tr w:rsidR="00770B0F" w:rsidRPr="002A292A" w:rsidTr="00770B0F">
        <w:tc>
          <w:tcPr>
            <w:tcW w:w="3685" w:type="dxa"/>
            <w:gridSpan w:val="2"/>
          </w:tcPr>
          <w:p w:rsidR="00770B0F" w:rsidRPr="002A292A" w:rsidRDefault="00770B0F" w:rsidP="002A292A">
            <w:pPr>
              <w:spacing w:line="240" w:lineRule="atLeast"/>
              <w:rPr>
                <w:sz w:val="28"/>
                <w:szCs w:val="28"/>
              </w:rPr>
            </w:pPr>
            <w:r w:rsidRPr="002A292A">
              <w:rPr>
                <w:sz w:val="28"/>
                <w:szCs w:val="28"/>
              </w:rPr>
              <w:t>Кутеев А.Ф.</w:t>
            </w:r>
          </w:p>
        </w:tc>
        <w:tc>
          <w:tcPr>
            <w:tcW w:w="6097" w:type="dxa"/>
          </w:tcPr>
          <w:p w:rsidR="00770B0F" w:rsidRPr="002A292A" w:rsidRDefault="00770B0F" w:rsidP="002A292A">
            <w:pPr>
              <w:spacing w:line="240" w:lineRule="atLeast"/>
              <w:rPr>
                <w:sz w:val="28"/>
                <w:szCs w:val="28"/>
              </w:rPr>
            </w:pPr>
            <w:r w:rsidRPr="002A292A">
              <w:rPr>
                <w:sz w:val="28"/>
                <w:szCs w:val="28"/>
              </w:rPr>
              <w:t>председатель Окуловской местной организаци</w:t>
            </w:r>
            <w:r w:rsidR="002A292A">
              <w:rPr>
                <w:sz w:val="28"/>
                <w:szCs w:val="28"/>
              </w:rPr>
              <w:t>и</w:t>
            </w:r>
            <w:r w:rsidRPr="002A292A">
              <w:rPr>
                <w:sz w:val="28"/>
                <w:szCs w:val="28"/>
              </w:rPr>
              <w:t xml:space="preserve"> Всероссийского общества слепых</w:t>
            </w:r>
          </w:p>
        </w:tc>
      </w:tr>
      <w:tr w:rsidR="00770B0F" w:rsidRPr="002A292A" w:rsidTr="00770B0F">
        <w:tc>
          <w:tcPr>
            <w:tcW w:w="3685" w:type="dxa"/>
            <w:gridSpan w:val="2"/>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Иванова Н.И.</w:t>
            </w:r>
          </w:p>
        </w:tc>
        <w:tc>
          <w:tcPr>
            <w:tcW w:w="6097" w:type="dxa"/>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председатель Общественного Совета при Администрации Окуловского муниципального района</w:t>
            </w:r>
          </w:p>
        </w:tc>
      </w:tr>
      <w:tr w:rsidR="00770B0F" w:rsidRPr="002A292A" w:rsidTr="00770B0F">
        <w:tc>
          <w:tcPr>
            <w:tcW w:w="3685" w:type="dxa"/>
            <w:gridSpan w:val="2"/>
          </w:tcPr>
          <w:p w:rsidR="00770B0F" w:rsidRPr="002A292A" w:rsidRDefault="00770B0F" w:rsidP="002A292A">
            <w:pPr>
              <w:spacing w:line="240" w:lineRule="atLeast"/>
              <w:rPr>
                <w:sz w:val="28"/>
                <w:szCs w:val="28"/>
              </w:rPr>
            </w:pPr>
          </w:p>
        </w:tc>
        <w:tc>
          <w:tcPr>
            <w:tcW w:w="6097" w:type="dxa"/>
          </w:tcPr>
          <w:p w:rsidR="00770B0F" w:rsidRPr="002A292A" w:rsidRDefault="00770B0F" w:rsidP="002A292A">
            <w:pPr>
              <w:tabs>
                <w:tab w:val="left" w:pos="3402"/>
              </w:tabs>
              <w:spacing w:line="240" w:lineRule="atLeast"/>
              <w:rPr>
                <w:sz w:val="28"/>
                <w:szCs w:val="28"/>
              </w:rPr>
            </w:pPr>
          </w:p>
        </w:tc>
      </w:tr>
      <w:tr w:rsidR="00770B0F" w:rsidRPr="002A292A" w:rsidTr="00770B0F">
        <w:tc>
          <w:tcPr>
            <w:tcW w:w="3685" w:type="dxa"/>
            <w:gridSpan w:val="2"/>
          </w:tcPr>
          <w:p w:rsidR="00770B0F" w:rsidRPr="002A292A" w:rsidRDefault="00770B0F" w:rsidP="002A292A">
            <w:pPr>
              <w:tabs>
                <w:tab w:val="left" w:pos="3402"/>
              </w:tabs>
              <w:spacing w:line="240" w:lineRule="atLeast"/>
              <w:rPr>
                <w:sz w:val="28"/>
                <w:szCs w:val="28"/>
              </w:rPr>
            </w:pPr>
            <w:r w:rsidRPr="002A292A">
              <w:rPr>
                <w:sz w:val="28"/>
                <w:szCs w:val="28"/>
              </w:rPr>
              <w:t>Киреева С.Н.</w:t>
            </w:r>
          </w:p>
        </w:tc>
        <w:tc>
          <w:tcPr>
            <w:tcW w:w="6097" w:type="dxa"/>
          </w:tcPr>
          <w:p w:rsidR="00770B0F" w:rsidRPr="002A292A" w:rsidRDefault="00770B0F" w:rsidP="002A292A">
            <w:pPr>
              <w:tabs>
                <w:tab w:val="left" w:pos="3402"/>
              </w:tabs>
              <w:spacing w:line="240" w:lineRule="atLeast"/>
              <w:rPr>
                <w:sz w:val="28"/>
                <w:szCs w:val="28"/>
              </w:rPr>
            </w:pPr>
            <w:r w:rsidRPr="002A292A">
              <w:rPr>
                <w:sz w:val="28"/>
                <w:szCs w:val="28"/>
              </w:rPr>
              <w:t>генеральный директор ООО «МУК Окуловкасервис»</w:t>
            </w:r>
          </w:p>
        </w:tc>
      </w:tr>
      <w:tr w:rsidR="00770B0F" w:rsidRPr="002A292A" w:rsidTr="00770B0F">
        <w:tc>
          <w:tcPr>
            <w:tcW w:w="3685" w:type="dxa"/>
            <w:gridSpan w:val="2"/>
          </w:tcPr>
          <w:p w:rsidR="00770B0F" w:rsidRPr="002A292A" w:rsidRDefault="00770B0F" w:rsidP="002A292A">
            <w:pPr>
              <w:spacing w:line="240" w:lineRule="atLeast"/>
              <w:rPr>
                <w:sz w:val="28"/>
                <w:szCs w:val="28"/>
              </w:rPr>
            </w:pPr>
          </w:p>
        </w:tc>
        <w:tc>
          <w:tcPr>
            <w:tcW w:w="6097" w:type="dxa"/>
          </w:tcPr>
          <w:p w:rsidR="00770B0F" w:rsidRPr="002A292A" w:rsidRDefault="00770B0F" w:rsidP="002A292A">
            <w:pPr>
              <w:tabs>
                <w:tab w:val="left" w:pos="3402"/>
              </w:tabs>
              <w:spacing w:line="240" w:lineRule="atLeast"/>
              <w:rPr>
                <w:sz w:val="28"/>
                <w:szCs w:val="28"/>
              </w:rPr>
            </w:pPr>
          </w:p>
        </w:tc>
      </w:tr>
      <w:tr w:rsidR="00770B0F" w:rsidRPr="002A292A" w:rsidTr="00770B0F">
        <w:tc>
          <w:tcPr>
            <w:tcW w:w="3685" w:type="dxa"/>
            <w:gridSpan w:val="2"/>
          </w:tcPr>
          <w:p w:rsidR="00770B0F" w:rsidRPr="002A292A" w:rsidRDefault="00770B0F" w:rsidP="002A292A">
            <w:pPr>
              <w:spacing w:line="240" w:lineRule="atLeast"/>
              <w:rPr>
                <w:i/>
                <w:sz w:val="28"/>
                <w:szCs w:val="28"/>
              </w:rPr>
            </w:pPr>
            <w:r w:rsidRPr="002A292A">
              <w:rPr>
                <w:sz w:val="28"/>
                <w:szCs w:val="28"/>
              </w:rPr>
              <w:t>Дашкевич</w:t>
            </w:r>
            <w:r w:rsidRPr="002A292A">
              <w:rPr>
                <w:i/>
                <w:sz w:val="28"/>
                <w:szCs w:val="28"/>
              </w:rPr>
              <w:t xml:space="preserve"> Н.С.</w:t>
            </w:r>
          </w:p>
        </w:tc>
        <w:tc>
          <w:tcPr>
            <w:tcW w:w="6097" w:type="dxa"/>
          </w:tcPr>
          <w:p w:rsidR="00770B0F" w:rsidRDefault="00770B0F" w:rsidP="002A292A">
            <w:pPr>
              <w:spacing w:line="240" w:lineRule="atLeast"/>
              <w:rPr>
                <w:sz w:val="28"/>
                <w:szCs w:val="28"/>
              </w:rPr>
            </w:pPr>
            <w:r w:rsidRPr="002A292A">
              <w:rPr>
                <w:sz w:val="28"/>
                <w:szCs w:val="28"/>
              </w:rPr>
              <w:t>председатель комитета жилищно-коммунального хозяйства и дорожной деятельности Администрации Окуловского муниципального района</w:t>
            </w:r>
          </w:p>
          <w:p w:rsidR="002A292A" w:rsidRPr="002A292A" w:rsidRDefault="002A292A" w:rsidP="002A292A">
            <w:pPr>
              <w:spacing w:line="240" w:lineRule="atLeast"/>
              <w:rPr>
                <w:sz w:val="28"/>
                <w:szCs w:val="28"/>
              </w:rPr>
            </w:pPr>
          </w:p>
        </w:tc>
      </w:tr>
      <w:tr w:rsidR="00770B0F" w:rsidRPr="002A292A" w:rsidTr="00770B0F">
        <w:tc>
          <w:tcPr>
            <w:tcW w:w="3685" w:type="dxa"/>
            <w:gridSpan w:val="2"/>
          </w:tcPr>
          <w:p w:rsidR="00770B0F" w:rsidRPr="002A292A" w:rsidRDefault="00A822CA" w:rsidP="002A292A">
            <w:pPr>
              <w:spacing w:line="240" w:lineRule="atLeast"/>
              <w:rPr>
                <w:sz w:val="28"/>
                <w:szCs w:val="28"/>
              </w:rPr>
            </w:pPr>
            <w:r>
              <w:rPr>
                <w:sz w:val="28"/>
                <w:szCs w:val="28"/>
              </w:rPr>
              <w:t>Алексеева Л.В.</w:t>
            </w:r>
          </w:p>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p>
          <w:p w:rsidR="002A292A" w:rsidRDefault="002A292A"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Степанов А.Л.</w:t>
            </w:r>
          </w:p>
          <w:p w:rsidR="00770B0F" w:rsidRPr="002A292A" w:rsidRDefault="00770B0F" w:rsidP="002A292A">
            <w:pPr>
              <w:spacing w:line="240" w:lineRule="atLeast"/>
              <w:rPr>
                <w:sz w:val="28"/>
                <w:szCs w:val="28"/>
              </w:rPr>
            </w:pPr>
          </w:p>
        </w:tc>
        <w:tc>
          <w:tcPr>
            <w:tcW w:w="6097" w:type="dxa"/>
          </w:tcPr>
          <w:p w:rsidR="00770B0F" w:rsidRDefault="004868AA" w:rsidP="002A292A">
            <w:pPr>
              <w:spacing w:line="240" w:lineRule="atLeast"/>
              <w:rPr>
                <w:sz w:val="28"/>
                <w:szCs w:val="28"/>
              </w:rPr>
            </w:pPr>
            <w:r>
              <w:rPr>
                <w:sz w:val="28"/>
                <w:szCs w:val="28"/>
              </w:rPr>
              <w:t>заместитель председателя</w:t>
            </w:r>
            <w:r w:rsidR="00770B0F" w:rsidRPr="002A292A">
              <w:rPr>
                <w:sz w:val="28"/>
                <w:szCs w:val="28"/>
              </w:rPr>
              <w:t xml:space="preserve"> комитета ЖКХ и дорожной деятельности Администрации Окуловского муниципального района</w:t>
            </w:r>
          </w:p>
          <w:p w:rsidR="002A292A" w:rsidRPr="002A292A" w:rsidRDefault="002A292A"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 xml:space="preserve">заведующий отделом </w:t>
            </w:r>
            <w:r w:rsidR="004868AA">
              <w:rPr>
                <w:sz w:val="28"/>
                <w:szCs w:val="28"/>
              </w:rPr>
              <w:t xml:space="preserve">строительства, </w:t>
            </w:r>
            <w:r w:rsidRPr="002A292A">
              <w:rPr>
                <w:sz w:val="28"/>
                <w:szCs w:val="28"/>
              </w:rPr>
              <w:t xml:space="preserve"> градостроительства </w:t>
            </w:r>
            <w:r w:rsidR="004868AA">
              <w:rPr>
                <w:sz w:val="28"/>
                <w:szCs w:val="28"/>
              </w:rPr>
              <w:t xml:space="preserve">и архитектуры </w:t>
            </w:r>
            <w:r w:rsidRPr="002A292A">
              <w:rPr>
                <w:sz w:val="28"/>
                <w:szCs w:val="28"/>
              </w:rPr>
              <w:t>Администрации Окуловского муниципального района</w:t>
            </w:r>
          </w:p>
          <w:p w:rsidR="00770B0F" w:rsidRPr="002A292A" w:rsidRDefault="00770B0F" w:rsidP="002A292A">
            <w:pPr>
              <w:spacing w:line="240" w:lineRule="atLeast"/>
              <w:rPr>
                <w:sz w:val="28"/>
                <w:szCs w:val="28"/>
              </w:rPr>
            </w:pPr>
          </w:p>
        </w:tc>
      </w:tr>
      <w:tr w:rsidR="00770B0F" w:rsidRPr="002A292A" w:rsidTr="00770B0F">
        <w:trPr>
          <w:trHeight w:val="902"/>
        </w:trPr>
        <w:tc>
          <w:tcPr>
            <w:tcW w:w="3685" w:type="dxa"/>
            <w:gridSpan w:val="2"/>
          </w:tcPr>
          <w:p w:rsidR="00770B0F" w:rsidRPr="002A292A" w:rsidRDefault="00770B0F" w:rsidP="002A292A">
            <w:pPr>
              <w:spacing w:line="240" w:lineRule="atLeast"/>
              <w:rPr>
                <w:sz w:val="28"/>
                <w:szCs w:val="28"/>
              </w:rPr>
            </w:pPr>
          </w:p>
        </w:tc>
        <w:tc>
          <w:tcPr>
            <w:tcW w:w="6097" w:type="dxa"/>
          </w:tcPr>
          <w:p w:rsidR="00770B0F" w:rsidRPr="002A292A" w:rsidRDefault="00770B0F" w:rsidP="002A292A">
            <w:pPr>
              <w:tabs>
                <w:tab w:val="left" w:pos="3402"/>
              </w:tabs>
              <w:spacing w:line="240" w:lineRule="atLeast"/>
              <w:rPr>
                <w:sz w:val="28"/>
                <w:szCs w:val="28"/>
              </w:rPr>
            </w:pPr>
          </w:p>
          <w:p w:rsidR="00770B0F" w:rsidRPr="002A292A" w:rsidRDefault="00770B0F" w:rsidP="002A292A">
            <w:pPr>
              <w:tabs>
                <w:tab w:val="left" w:pos="3402"/>
              </w:tabs>
              <w:spacing w:line="240" w:lineRule="atLeast"/>
              <w:rPr>
                <w:sz w:val="28"/>
                <w:szCs w:val="28"/>
              </w:rPr>
            </w:pPr>
            <w:r w:rsidRPr="002A292A">
              <w:rPr>
                <w:sz w:val="28"/>
                <w:szCs w:val="28"/>
              </w:rPr>
              <w:t>представитель ОГИБДД ОМВД России по Окуловскому району (по согласованию)</w:t>
            </w:r>
          </w:p>
        </w:tc>
      </w:tr>
    </w:tbl>
    <w:p w:rsidR="00770B0F" w:rsidRPr="002A292A" w:rsidRDefault="00770B0F" w:rsidP="002A292A">
      <w:pPr>
        <w:widowControl w:val="0"/>
        <w:adjustRightInd w:val="0"/>
        <w:spacing w:line="240" w:lineRule="atLeast"/>
        <w:rPr>
          <w:bCs/>
          <w:sz w:val="28"/>
          <w:szCs w:val="28"/>
        </w:rPr>
      </w:pPr>
      <w:r w:rsidRPr="002A292A">
        <w:rPr>
          <w:bCs/>
          <w:sz w:val="28"/>
          <w:szCs w:val="28"/>
        </w:rPr>
        <w:t xml:space="preserve">  </w:t>
      </w:r>
    </w:p>
    <w:tbl>
      <w:tblPr>
        <w:tblW w:w="9782" w:type="dxa"/>
        <w:tblInd w:w="-176" w:type="dxa"/>
        <w:tblLayout w:type="fixed"/>
        <w:tblLook w:val="01E0" w:firstRow="1" w:lastRow="1" w:firstColumn="1" w:lastColumn="1" w:noHBand="0" w:noVBand="0"/>
      </w:tblPr>
      <w:tblGrid>
        <w:gridCol w:w="3685"/>
        <w:gridCol w:w="6097"/>
      </w:tblGrid>
      <w:tr w:rsidR="00770B0F" w:rsidRPr="002A292A" w:rsidTr="00770B0F">
        <w:tc>
          <w:tcPr>
            <w:tcW w:w="3685" w:type="dxa"/>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Исаев А.О.</w:t>
            </w:r>
          </w:p>
        </w:tc>
        <w:tc>
          <w:tcPr>
            <w:tcW w:w="6097" w:type="dxa"/>
          </w:tcPr>
          <w:p w:rsidR="00770B0F" w:rsidRPr="002A292A" w:rsidRDefault="00770B0F" w:rsidP="002A292A">
            <w:pPr>
              <w:spacing w:line="240" w:lineRule="atLeast"/>
              <w:rPr>
                <w:sz w:val="28"/>
                <w:szCs w:val="28"/>
              </w:rPr>
            </w:pPr>
          </w:p>
          <w:p w:rsidR="00770B0F" w:rsidRPr="002A292A" w:rsidRDefault="00770B0F" w:rsidP="002A292A">
            <w:pPr>
              <w:spacing w:line="240" w:lineRule="atLeast"/>
              <w:rPr>
                <w:sz w:val="28"/>
                <w:szCs w:val="28"/>
              </w:rPr>
            </w:pPr>
            <w:r w:rsidRPr="002A292A">
              <w:rPr>
                <w:sz w:val="28"/>
                <w:szCs w:val="28"/>
              </w:rPr>
              <w:t>член Общественного Совета при Администрации Окуловского муниципального района</w:t>
            </w:r>
          </w:p>
        </w:tc>
      </w:tr>
    </w:tbl>
    <w:p w:rsidR="00770B0F" w:rsidRPr="002A292A" w:rsidRDefault="00770B0F" w:rsidP="002A292A">
      <w:pPr>
        <w:spacing w:line="240" w:lineRule="atLeast"/>
        <w:jc w:val="both"/>
        <w:rPr>
          <w:sz w:val="28"/>
          <w:szCs w:val="28"/>
        </w:rPr>
      </w:pPr>
    </w:p>
    <w:p w:rsidR="00770B0F" w:rsidRDefault="00770B0F" w:rsidP="009A366A">
      <w:pPr>
        <w:jc w:val="both"/>
        <w:rPr>
          <w:sz w:val="28"/>
        </w:rPr>
      </w:pPr>
    </w:p>
    <w:p w:rsidR="00770B0F" w:rsidRPr="00C93C93" w:rsidRDefault="00770B0F" w:rsidP="009A366A">
      <w:pPr>
        <w:jc w:val="both"/>
        <w:rPr>
          <w:sz w:val="28"/>
        </w:rPr>
      </w:pPr>
    </w:p>
    <w:sectPr w:rsidR="00770B0F" w:rsidRPr="00C93C93" w:rsidSect="00C12854">
      <w:pgSz w:w="11906" w:h="16838"/>
      <w:pgMar w:top="152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42" w:rsidRDefault="00723142" w:rsidP="003A644E">
      <w:r>
        <w:separator/>
      </w:r>
    </w:p>
  </w:endnote>
  <w:endnote w:type="continuationSeparator" w:id="0">
    <w:p w:rsidR="00723142" w:rsidRDefault="00723142" w:rsidP="003A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42" w:rsidRDefault="00723142" w:rsidP="003A644E">
      <w:r>
        <w:separator/>
      </w:r>
    </w:p>
  </w:footnote>
  <w:footnote w:type="continuationSeparator" w:id="0">
    <w:p w:rsidR="00723142" w:rsidRDefault="00723142" w:rsidP="003A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297"/>
      <w:docPartObj>
        <w:docPartGallery w:val="Page Numbers (Top of Page)"/>
        <w:docPartUnique/>
      </w:docPartObj>
    </w:sdtPr>
    <w:sdtEndPr/>
    <w:sdtContent>
      <w:p w:rsidR="00770B0F" w:rsidRDefault="00770B0F">
        <w:pPr>
          <w:pStyle w:val="a8"/>
          <w:jc w:val="center"/>
        </w:pPr>
        <w:r>
          <w:fldChar w:fldCharType="begin"/>
        </w:r>
        <w:r>
          <w:instrText xml:space="preserve"> PAGE   \* MERGEFORMAT </w:instrText>
        </w:r>
        <w:r>
          <w:fldChar w:fldCharType="separate"/>
        </w:r>
        <w:r w:rsidR="00723142">
          <w:rPr>
            <w:noProof/>
          </w:rPr>
          <w:t>1</w:t>
        </w:r>
        <w:r>
          <w:rPr>
            <w:noProof/>
          </w:rPr>
          <w:fldChar w:fldCharType="end"/>
        </w:r>
      </w:p>
    </w:sdtContent>
  </w:sdt>
  <w:p w:rsidR="00770B0F" w:rsidRDefault="00770B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298"/>
      <w:docPartObj>
        <w:docPartGallery w:val="Page Numbers (Top of Page)"/>
        <w:docPartUnique/>
      </w:docPartObj>
    </w:sdtPr>
    <w:sdtEndPr/>
    <w:sdtContent>
      <w:p w:rsidR="00770B0F" w:rsidRDefault="00770B0F">
        <w:pPr>
          <w:pStyle w:val="a8"/>
          <w:jc w:val="center"/>
        </w:pPr>
        <w:r>
          <w:fldChar w:fldCharType="begin"/>
        </w:r>
        <w:r>
          <w:instrText xml:space="preserve"> PAGE   \* MERGEFORMAT </w:instrText>
        </w:r>
        <w:r>
          <w:fldChar w:fldCharType="separate"/>
        </w:r>
        <w:r w:rsidR="00086C86">
          <w:rPr>
            <w:noProof/>
          </w:rPr>
          <w:t>1</w:t>
        </w:r>
        <w:r>
          <w:rPr>
            <w:noProof/>
          </w:rPr>
          <w:fldChar w:fldCharType="end"/>
        </w:r>
      </w:p>
    </w:sdtContent>
  </w:sdt>
  <w:p w:rsidR="00770B0F" w:rsidRDefault="00770B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47B2"/>
    <w:multiLevelType w:val="hybridMultilevel"/>
    <w:tmpl w:val="84369AB0"/>
    <w:lvl w:ilvl="0" w:tplc="F6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F8149D"/>
    <w:multiLevelType w:val="multilevel"/>
    <w:tmpl w:val="181402DE"/>
    <w:lvl w:ilvl="0">
      <w:start w:val="1"/>
      <w:numFmt w:val="decimal"/>
      <w:lvlText w:val="%1."/>
      <w:lvlJc w:val="left"/>
      <w:pPr>
        <w:ind w:left="1070" w:hanging="360"/>
      </w:pPr>
      <w:rPr>
        <w:rFonts w:ascii="Times New Roman" w:hAnsi="Times New Roman" w:cs="Times New Roman" w:hint="default"/>
      </w:rPr>
    </w:lvl>
    <w:lvl w:ilvl="1">
      <w:start w:val="3"/>
      <w:numFmt w:val="decimal"/>
      <w:isLgl/>
      <w:lvlText w:val="%1.%2."/>
      <w:lvlJc w:val="left"/>
      <w:pPr>
        <w:ind w:left="1713"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
    <w:nsid w:val="5D694561"/>
    <w:multiLevelType w:val="hybridMultilevel"/>
    <w:tmpl w:val="A9B299BC"/>
    <w:lvl w:ilvl="0" w:tplc="F6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AF"/>
    <w:rsid w:val="00000057"/>
    <w:rsid w:val="000159A0"/>
    <w:rsid w:val="00015EB0"/>
    <w:rsid w:val="00026799"/>
    <w:rsid w:val="00033A3D"/>
    <w:rsid w:val="00035170"/>
    <w:rsid w:val="00041757"/>
    <w:rsid w:val="00042D73"/>
    <w:rsid w:val="0004458A"/>
    <w:rsid w:val="00051FBC"/>
    <w:rsid w:val="00054443"/>
    <w:rsid w:val="000746E4"/>
    <w:rsid w:val="00081AA3"/>
    <w:rsid w:val="00082DA6"/>
    <w:rsid w:val="00086C86"/>
    <w:rsid w:val="000A3E7E"/>
    <w:rsid w:val="000C2E46"/>
    <w:rsid w:val="000E1115"/>
    <w:rsid w:val="000E426B"/>
    <w:rsid w:val="000E56A5"/>
    <w:rsid w:val="000F2357"/>
    <w:rsid w:val="000F343C"/>
    <w:rsid w:val="00100806"/>
    <w:rsid w:val="00101F59"/>
    <w:rsid w:val="00102E8C"/>
    <w:rsid w:val="00106F18"/>
    <w:rsid w:val="001132FA"/>
    <w:rsid w:val="001241B0"/>
    <w:rsid w:val="001303DA"/>
    <w:rsid w:val="00130740"/>
    <w:rsid w:val="001307FA"/>
    <w:rsid w:val="00131072"/>
    <w:rsid w:val="001377E2"/>
    <w:rsid w:val="00145BC6"/>
    <w:rsid w:val="00154383"/>
    <w:rsid w:val="0015451A"/>
    <w:rsid w:val="00156F6B"/>
    <w:rsid w:val="00160594"/>
    <w:rsid w:val="001613C3"/>
    <w:rsid w:val="00164398"/>
    <w:rsid w:val="001663DF"/>
    <w:rsid w:val="00174C2A"/>
    <w:rsid w:val="00177EEE"/>
    <w:rsid w:val="001A0E01"/>
    <w:rsid w:val="001A2C63"/>
    <w:rsid w:val="001B0DB2"/>
    <w:rsid w:val="001C073C"/>
    <w:rsid w:val="001C0784"/>
    <w:rsid w:val="001C0BA7"/>
    <w:rsid w:val="001C13FC"/>
    <w:rsid w:val="001C33CE"/>
    <w:rsid w:val="001C4573"/>
    <w:rsid w:val="001C7B5B"/>
    <w:rsid w:val="001D307C"/>
    <w:rsid w:val="001D5760"/>
    <w:rsid w:val="001D68E8"/>
    <w:rsid w:val="001D69CB"/>
    <w:rsid w:val="001D6F67"/>
    <w:rsid w:val="001D6FBB"/>
    <w:rsid w:val="001E0787"/>
    <w:rsid w:val="001E477D"/>
    <w:rsid w:val="001E5652"/>
    <w:rsid w:val="001F0701"/>
    <w:rsid w:val="001F4AE9"/>
    <w:rsid w:val="00203A28"/>
    <w:rsid w:val="00211564"/>
    <w:rsid w:val="00213F80"/>
    <w:rsid w:val="0023445A"/>
    <w:rsid w:val="00235C8E"/>
    <w:rsid w:val="002430C7"/>
    <w:rsid w:val="002509C2"/>
    <w:rsid w:val="00255C86"/>
    <w:rsid w:val="002609F8"/>
    <w:rsid w:val="00261709"/>
    <w:rsid w:val="00275A34"/>
    <w:rsid w:val="00280F6B"/>
    <w:rsid w:val="00283925"/>
    <w:rsid w:val="002857C3"/>
    <w:rsid w:val="00292DF2"/>
    <w:rsid w:val="0029483A"/>
    <w:rsid w:val="002A0C79"/>
    <w:rsid w:val="002A15EE"/>
    <w:rsid w:val="002A27F5"/>
    <w:rsid w:val="002A292A"/>
    <w:rsid w:val="002A2CB7"/>
    <w:rsid w:val="002A40B7"/>
    <w:rsid w:val="002A48B3"/>
    <w:rsid w:val="002B54C1"/>
    <w:rsid w:val="002B67D5"/>
    <w:rsid w:val="002B72DA"/>
    <w:rsid w:val="002C6A24"/>
    <w:rsid w:val="002D5428"/>
    <w:rsid w:val="002E2611"/>
    <w:rsid w:val="002F55E9"/>
    <w:rsid w:val="002F5BE4"/>
    <w:rsid w:val="00300ABE"/>
    <w:rsid w:val="003027BA"/>
    <w:rsid w:val="00303BE4"/>
    <w:rsid w:val="00314823"/>
    <w:rsid w:val="00316220"/>
    <w:rsid w:val="003259E9"/>
    <w:rsid w:val="00327C0B"/>
    <w:rsid w:val="00333954"/>
    <w:rsid w:val="00343772"/>
    <w:rsid w:val="00343EA6"/>
    <w:rsid w:val="00350709"/>
    <w:rsid w:val="003520DB"/>
    <w:rsid w:val="003529BF"/>
    <w:rsid w:val="0036200B"/>
    <w:rsid w:val="0036278C"/>
    <w:rsid w:val="003661F3"/>
    <w:rsid w:val="00367334"/>
    <w:rsid w:val="00371DBA"/>
    <w:rsid w:val="00384ECB"/>
    <w:rsid w:val="003A37CB"/>
    <w:rsid w:val="003A644E"/>
    <w:rsid w:val="003B168C"/>
    <w:rsid w:val="003B234F"/>
    <w:rsid w:val="003B7056"/>
    <w:rsid w:val="003C4DA4"/>
    <w:rsid w:val="003D0959"/>
    <w:rsid w:val="003D0C82"/>
    <w:rsid w:val="003D5A44"/>
    <w:rsid w:val="003D6A5C"/>
    <w:rsid w:val="003E04D6"/>
    <w:rsid w:val="003E4A99"/>
    <w:rsid w:val="003E4C5E"/>
    <w:rsid w:val="003E5595"/>
    <w:rsid w:val="00401B11"/>
    <w:rsid w:val="00401DD3"/>
    <w:rsid w:val="004020DB"/>
    <w:rsid w:val="0040341F"/>
    <w:rsid w:val="0040410E"/>
    <w:rsid w:val="00410160"/>
    <w:rsid w:val="00411731"/>
    <w:rsid w:val="004149D4"/>
    <w:rsid w:val="0043106E"/>
    <w:rsid w:val="00433E6C"/>
    <w:rsid w:val="00442560"/>
    <w:rsid w:val="0044527F"/>
    <w:rsid w:val="00454246"/>
    <w:rsid w:val="004543DA"/>
    <w:rsid w:val="00463D38"/>
    <w:rsid w:val="00474A3F"/>
    <w:rsid w:val="00486721"/>
    <w:rsid w:val="004868AA"/>
    <w:rsid w:val="00495AC9"/>
    <w:rsid w:val="004967B2"/>
    <w:rsid w:val="00497DAE"/>
    <w:rsid w:val="004A038D"/>
    <w:rsid w:val="004A0626"/>
    <w:rsid w:val="004A12CA"/>
    <w:rsid w:val="004A7923"/>
    <w:rsid w:val="004B3EA0"/>
    <w:rsid w:val="004B486A"/>
    <w:rsid w:val="004D593E"/>
    <w:rsid w:val="004E3707"/>
    <w:rsid w:val="004F1A3F"/>
    <w:rsid w:val="004F66BC"/>
    <w:rsid w:val="00500E7A"/>
    <w:rsid w:val="00507EE7"/>
    <w:rsid w:val="005115FA"/>
    <w:rsid w:val="00527BBF"/>
    <w:rsid w:val="0053151C"/>
    <w:rsid w:val="0053201D"/>
    <w:rsid w:val="005345BF"/>
    <w:rsid w:val="0053508A"/>
    <w:rsid w:val="00542122"/>
    <w:rsid w:val="00545FFB"/>
    <w:rsid w:val="0054645E"/>
    <w:rsid w:val="00550C4F"/>
    <w:rsid w:val="00551C65"/>
    <w:rsid w:val="00561FAD"/>
    <w:rsid w:val="00573131"/>
    <w:rsid w:val="00573794"/>
    <w:rsid w:val="00575302"/>
    <w:rsid w:val="0058189A"/>
    <w:rsid w:val="00585979"/>
    <w:rsid w:val="00595FA9"/>
    <w:rsid w:val="005A4C34"/>
    <w:rsid w:val="005B3F7A"/>
    <w:rsid w:val="005B471B"/>
    <w:rsid w:val="005C3006"/>
    <w:rsid w:val="005C49A8"/>
    <w:rsid w:val="005C5719"/>
    <w:rsid w:val="005D34AC"/>
    <w:rsid w:val="005D3544"/>
    <w:rsid w:val="005E05BC"/>
    <w:rsid w:val="005E5EB1"/>
    <w:rsid w:val="005F15A3"/>
    <w:rsid w:val="005F7DA2"/>
    <w:rsid w:val="00610982"/>
    <w:rsid w:val="00611EE4"/>
    <w:rsid w:val="00612853"/>
    <w:rsid w:val="006219A8"/>
    <w:rsid w:val="00625364"/>
    <w:rsid w:val="00625F25"/>
    <w:rsid w:val="00630AD9"/>
    <w:rsid w:val="00645A10"/>
    <w:rsid w:val="00656B79"/>
    <w:rsid w:val="006650D9"/>
    <w:rsid w:val="00666BFA"/>
    <w:rsid w:val="00670EA2"/>
    <w:rsid w:val="00671881"/>
    <w:rsid w:val="006753D3"/>
    <w:rsid w:val="00675E3D"/>
    <w:rsid w:val="00676CAD"/>
    <w:rsid w:val="006803E5"/>
    <w:rsid w:val="0068443B"/>
    <w:rsid w:val="006929A8"/>
    <w:rsid w:val="00692C55"/>
    <w:rsid w:val="006A2440"/>
    <w:rsid w:val="006B38E1"/>
    <w:rsid w:val="006C6F0D"/>
    <w:rsid w:val="006D2585"/>
    <w:rsid w:val="006D48D6"/>
    <w:rsid w:val="006E307E"/>
    <w:rsid w:val="006F21EE"/>
    <w:rsid w:val="00700D3B"/>
    <w:rsid w:val="00701088"/>
    <w:rsid w:val="00706957"/>
    <w:rsid w:val="00716F51"/>
    <w:rsid w:val="00723142"/>
    <w:rsid w:val="00723EE1"/>
    <w:rsid w:val="007262AC"/>
    <w:rsid w:val="00730464"/>
    <w:rsid w:val="00730B03"/>
    <w:rsid w:val="00734332"/>
    <w:rsid w:val="00735B93"/>
    <w:rsid w:val="00751475"/>
    <w:rsid w:val="00751729"/>
    <w:rsid w:val="00755B11"/>
    <w:rsid w:val="007607E2"/>
    <w:rsid w:val="00760D59"/>
    <w:rsid w:val="00765713"/>
    <w:rsid w:val="00767AD7"/>
    <w:rsid w:val="00770B0F"/>
    <w:rsid w:val="00774D76"/>
    <w:rsid w:val="007819DA"/>
    <w:rsid w:val="00787421"/>
    <w:rsid w:val="00792B3E"/>
    <w:rsid w:val="0079590E"/>
    <w:rsid w:val="00796FFD"/>
    <w:rsid w:val="0079796B"/>
    <w:rsid w:val="007A25EE"/>
    <w:rsid w:val="007A266D"/>
    <w:rsid w:val="007A2D52"/>
    <w:rsid w:val="007A6A1A"/>
    <w:rsid w:val="007C1319"/>
    <w:rsid w:val="007C76C9"/>
    <w:rsid w:val="007E23D0"/>
    <w:rsid w:val="007E3AF6"/>
    <w:rsid w:val="007E7C41"/>
    <w:rsid w:val="007F0B55"/>
    <w:rsid w:val="0080190F"/>
    <w:rsid w:val="00804FC3"/>
    <w:rsid w:val="008100E6"/>
    <w:rsid w:val="0081046E"/>
    <w:rsid w:val="00822B5C"/>
    <w:rsid w:val="00824E89"/>
    <w:rsid w:val="0083244C"/>
    <w:rsid w:val="008337A1"/>
    <w:rsid w:val="00840B9F"/>
    <w:rsid w:val="0084384F"/>
    <w:rsid w:val="00843E9E"/>
    <w:rsid w:val="00862070"/>
    <w:rsid w:val="00865080"/>
    <w:rsid w:val="0086625F"/>
    <w:rsid w:val="00875651"/>
    <w:rsid w:val="008805D5"/>
    <w:rsid w:val="008829F7"/>
    <w:rsid w:val="0088602D"/>
    <w:rsid w:val="00890393"/>
    <w:rsid w:val="0089430E"/>
    <w:rsid w:val="0089728E"/>
    <w:rsid w:val="008A45EB"/>
    <w:rsid w:val="008B7074"/>
    <w:rsid w:val="008C6943"/>
    <w:rsid w:val="008D099C"/>
    <w:rsid w:val="008D226D"/>
    <w:rsid w:val="008D65EE"/>
    <w:rsid w:val="008D6FCA"/>
    <w:rsid w:val="008E0B42"/>
    <w:rsid w:val="008E57E3"/>
    <w:rsid w:val="008E59D4"/>
    <w:rsid w:val="008F18AF"/>
    <w:rsid w:val="008F1E0F"/>
    <w:rsid w:val="00906F69"/>
    <w:rsid w:val="00910820"/>
    <w:rsid w:val="009134FA"/>
    <w:rsid w:val="00913D79"/>
    <w:rsid w:val="00914294"/>
    <w:rsid w:val="00917FCF"/>
    <w:rsid w:val="0092758B"/>
    <w:rsid w:val="0093783B"/>
    <w:rsid w:val="009410C9"/>
    <w:rsid w:val="0094273C"/>
    <w:rsid w:val="009443E9"/>
    <w:rsid w:val="0095357C"/>
    <w:rsid w:val="00954561"/>
    <w:rsid w:val="00960ACE"/>
    <w:rsid w:val="00960E06"/>
    <w:rsid w:val="0096261A"/>
    <w:rsid w:val="00965D41"/>
    <w:rsid w:val="00966C96"/>
    <w:rsid w:val="0097577C"/>
    <w:rsid w:val="009770C9"/>
    <w:rsid w:val="00977769"/>
    <w:rsid w:val="00982470"/>
    <w:rsid w:val="00991C13"/>
    <w:rsid w:val="009961E5"/>
    <w:rsid w:val="009A366A"/>
    <w:rsid w:val="009A3DA3"/>
    <w:rsid w:val="009A4B45"/>
    <w:rsid w:val="009B74EB"/>
    <w:rsid w:val="009B789B"/>
    <w:rsid w:val="009C31E5"/>
    <w:rsid w:val="009C5A2D"/>
    <w:rsid w:val="009D2068"/>
    <w:rsid w:val="009D2EE2"/>
    <w:rsid w:val="009D337F"/>
    <w:rsid w:val="009E08D9"/>
    <w:rsid w:val="009E6DB4"/>
    <w:rsid w:val="009F33A4"/>
    <w:rsid w:val="009F374F"/>
    <w:rsid w:val="009F4A06"/>
    <w:rsid w:val="009F4A80"/>
    <w:rsid w:val="00A0036F"/>
    <w:rsid w:val="00A071AC"/>
    <w:rsid w:val="00A2236A"/>
    <w:rsid w:val="00A31A2C"/>
    <w:rsid w:val="00A52F63"/>
    <w:rsid w:val="00A720EC"/>
    <w:rsid w:val="00A72AA8"/>
    <w:rsid w:val="00A72DC3"/>
    <w:rsid w:val="00A733C5"/>
    <w:rsid w:val="00A750E4"/>
    <w:rsid w:val="00A81F6C"/>
    <w:rsid w:val="00A822CA"/>
    <w:rsid w:val="00A83E12"/>
    <w:rsid w:val="00A84667"/>
    <w:rsid w:val="00A90166"/>
    <w:rsid w:val="00A95275"/>
    <w:rsid w:val="00AA46F1"/>
    <w:rsid w:val="00AB19A4"/>
    <w:rsid w:val="00AB2321"/>
    <w:rsid w:val="00AB2441"/>
    <w:rsid w:val="00AB3167"/>
    <w:rsid w:val="00AB5A4F"/>
    <w:rsid w:val="00AC3790"/>
    <w:rsid w:val="00AC43E2"/>
    <w:rsid w:val="00AC79AA"/>
    <w:rsid w:val="00AD7821"/>
    <w:rsid w:val="00AE03DE"/>
    <w:rsid w:val="00AE688A"/>
    <w:rsid w:val="00B0591D"/>
    <w:rsid w:val="00B123F5"/>
    <w:rsid w:val="00B12665"/>
    <w:rsid w:val="00B14A94"/>
    <w:rsid w:val="00B319C7"/>
    <w:rsid w:val="00B433E6"/>
    <w:rsid w:val="00B45C00"/>
    <w:rsid w:val="00B46182"/>
    <w:rsid w:val="00B464CB"/>
    <w:rsid w:val="00B5362C"/>
    <w:rsid w:val="00B6257D"/>
    <w:rsid w:val="00B76087"/>
    <w:rsid w:val="00B9156C"/>
    <w:rsid w:val="00B93919"/>
    <w:rsid w:val="00B95F01"/>
    <w:rsid w:val="00B9613D"/>
    <w:rsid w:val="00BA0BC4"/>
    <w:rsid w:val="00BA52B0"/>
    <w:rsid w:val="00BB459D"/>
    <w:rsid w:val="00BB4B1E"/>
    <w:rsid w:val="00BB4E9B"/>
    <w:rsid w:val="00BB6823"/>
    <w:rsid w:val="00BC6F2C"/>
    <w:rsid w:val="00BD3773"/>
    <w:rsid w:val="00BE0502"/>
    <w:rsid w:val="00BE4915"/>
    <w:rsid w:val="00BF2770"/>
    <w:rsid w:val="00BF32CE"/>
    <w:rsid w:val="00BF5F4D"/>
    <w:rsid w:val="00BF7784"/>
    <w:rsid w:val="00C12854"/>
    <w:rsid w:val="00C17BCD"/>
    <w:rsid w:val="00C2355C"/>
    <w:rsid w:val="00C2583C"/>
    <w:rsid w:val="00C31782"/>
    <w:rsid w:val="00C33BA2"/>
    <w:rsid w:val="00C345E4"/>
    <w:rsid w:val="00C351FA"/>
    <w:rsid w:val="00C3619F"/>
    <w:rsid w:val="00C41322"/>
    <w:rsid w:val="00C4781A"/>
    <w:rsid w:val="00C519EE"/>
    <w:rsid w:val="00C51C8A"/>
    <w:rsid w:val="00C53611"/>
    <w:rsid w:val="00C572D0"/>
    <w:rsid w:val="00C62BA2"/>
    <w:rsid w:val="00C64391"/>
    <w:rsid w:val="00C72E25"/>
    <w:rsid w:val="00C93C93"/>
    <w:rsid w:val="00C9571B"/>
    <w:rsid w:val="00CA0FD1"/>
    <w:rsid w:val="00CA173D"/>
    <w:rsid w:val="00CA6271"/>
    <w:rsid w:val="00CC1B0B"/>
    <w:rsid w:val="00CD705B"/>
    <w:rsid w:val="00CE1750"/>
    <w:rsid w:val="00CE1A35"/>
    <w:rsid w:val="00CE6C06"/>
    <w:rsid w:val="00CE71EA"/>
    <w:rsid w:val="00D012C9"/>
    <w:rsid w:val="00D0512A"/>
    <w:rsid w:val="00D07259"/>
    <w:rsid w:val="00D114D8"/>
    <w:rsid w:val="00D2077D"/>
    <w:rsid w:val="00D244D3"/>
    <w:rsid w:val="00D2476D"/>
    <w:rsid w:val="00D337CD"/>
    <w:rsid w:val="00D3725C"/>
    <w:rsid w:val="00D37EEB"/>
    <w:rsid w:val="00D40130"/>
    <w:rsid w:val="00D46FF5"/>
    <w:rsid w:val="00D474C4"/>
    <w:rsid w:val="00D56463"/>
    <w:rsid w:val="00D56B20"/>
    <w:rsid w:val="00D61F5E"/>
    <w:rsid w:val="00D65E86"/>
    <w:rsid w:val="00D71162"/>
    <w:rsid w:val="00D754D0"/>
    <w:rsid w:val="00D80A53"/>
    <w:rsid w:val="00D900D0"/>
    <w:rsid w:val="00D91EDD"/>
    <w:rsid w:val="00D928AD"/>
    <w:rsid w:val="00DA7E2F"/>
    <w:rsid w:val="00DC406F"/>
    <w:rsid w:val="00DD012F"/>
    <w:rsid w:val="00DD21A1"/>
    <w:rsid w:val="00DD3531"/>
    <w:rsid w:val="00DF70B3"/>
    <w:rsid w:val="00E05FE5"/>
    <w:rsid w:val="00E1053A"/>
    <w:rsid w:val="00E11920"/>
    <w:rsid w:val="00E309DB"/>
    <w:rsid w:val="00E32F2F"/>
    <w:rsid w:val="00E34EF3"/>
    <w:rsid w:val="00E36DC4"/>
    <w:rsid w:val="00E50430"/>
    <w:rsid w:val="00E564E3"/>
    <w:rsid w:val="00E6699B"/>
    <w:rsid w:val="00E742CA"/>
    <w:rsid w:val="00E76181"/>
    <w:rsid w:val="00E81981"/>
    <w:rsid w:val="00E852B8"/>
    <w:rsid w:val="00E85E31"/>
    <w:rsid w:val="00E87317"/>
    <w:rsid w:val="00E9044D"/>
    <w:rsid w:val="00E94366"/>
    <w:rsid w:val="00E96637"/>
    <w:rsid w:val="00EA2BCD"/>
    <w:rsid w:val="00EA303D"/>
    <w:rsid w:val="00EA3EDF"/>
    <w:rsid w:val="00EB38B9"/>
    <w:rsid w:val="00EB6251"/>
    <w:rsid w:val="00EC68B5"/>
    <w:rsid w:val="00EC70BE"/>
    <w:rsid w:val="00ED0DDE"/>
    <w:rsid w:val="00ED3C7C"/>
    <w:rsid w:val="00ED5BC2"/>
    <w:rsid w:val="00ED6F98"/>
    <w:rsid w:val="00ED79F5"/>
    <w:rsid w:val="00EE6681"/>
    <w:rsid w:val="00EF49B0"/>
    <w:rsid w:val="00EF7424"/>
    <w:rsid w:val="00F00671"/>
    <w:rsid w:val="00F06766"/>
    <w:rsid w:val="00F219A0"/>
    <w:rsid w:val="00F31B09"/>
    <w:rsid w:val="00F340AA"/>
    <w:rsid w:val="00F34CF0"/>
    <w:rsid w:val="00F410A6"/>
    <w:rsid w:val="00F41F05"/>
    <w:rsid w:val="00F453BB"/>
    <w:rsid w:val="00F551FD"/>
    <w:rsid w:val="00F63370"/>
    <w:rsid w:val="00F679DC"/>
    <w:rsid w:val="00F80111"/>
    <w:rsid w:val="00F8168D"/>
    <w:rsid w:val="00F92D51"/>
    <w:rsid w:val="00F96773"/>
    <w:rsid w:val="00F97197"/>
    <w:rsid w:val="00FA12B4"/>
    <w:rsid w:val="00FB7CE5"/>
    <w:rsid w:val="00FC7247"/>
    <w:rsid w:val="00FD39F5"/>
    <w:rsid w:val="00FD484B"/>
    <w:rsid w:val="00FE4AE3"/>
    <w:rsid w:val="00FE74FA"/>
    <w:rsid w:val="00FF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A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F18AF"/>
    <w:pPr>
      <w:tabs>
        <w:tab w:val="left" w:pos="3060"/>
      </w:tabs>
      <w:autoSpaceDE/>
      <w:autoSpaceDN/>
      <w:spacing w:line="240" w:lineRule="atLeast"/>
      <w:jc w:val="center"/>
    </w:pPr>
    <w:rPr>
      <w:b/>
      <w:bCs/>
      <w:caps/>
      <w:sz w:val="28"/>
      <w:szCs w:val="28"/>
    </w:rPr>
  </w:style>
  <w:style w:type="character" w:customStyle="1" w:styleId="ConsPlusNormal">
    <w:name w:val="ConsPlusNormal Знак"/>
    <w:link w:val="ConsPlusNormal0"/>
    <w:locked/>
    <w:rsid w:val="008F18AF"/>
    <w:rPr>
      <w:rFonts w:ascii="Arial" w:hAnsi="Arial"/>
      <w:lang w:eastAsia="ru-RU"/>
    </w:rPr>
  </w:style>
  <w:style w:type="paragraph" w:customStyle="1" w:styleId="ConsPlusNormal0">
    <w:name w:val="ConsPlusNormal"/>
    <w:link w:val="ConsPlusNormal"/>
    <w:qFormat/>
    <w:rsid w:val="008F18AF"/>
    <w:pPr>
      <w:widowControl w:val="0"/>
      <w:autoSpaceDE w:val="0"/>
      <w:autoSpaceDN w:val="0"/>
      <w:adjustRightInd w:val="0"/>
      <w:spacing w:after="0" w:line="240" w:lineRule="auto"/>
      <w:ind w:firstLine="720"/>
    </w:pPr>
    <w:rPr>
      <w:rFonts w:ascii="Arial" w:hAnsi="Arial"/>
      <w:lang w:eastAsia="ru-RU"/>
    </w:rPr>
  </w:style>
  <w:style w:type="paragraph" w:customStyle="1" w:styleId="ConsPlusNonformat">
    <w:name w:val="ConsPlusNonformat"/>
    <w:rsid w:val="008F1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3A644E"/>
  </w:style>
  <w:style w:type="character" w:customStyle="1" w:styleId="a5">
    <w:name w:val="Текст сноски Знак"/>
    <w:basedOn w:val="a0"/>
    <w:link w:val="a4"/>
    <w:rsid w:val="003A644E"/>
    <w:rPr>
      <w:rFonts w:ascii="Times New Roman" w:eastAsia="Times New Roman" w:hAnsi="Times New Roman" w:cs="Times New Roman"/>
      <w:sz w:val="20"/>
      <w:szCs w:val="20"/>
      <w:lang w:eastAsia="ru-RU"/>
    </w:rPr>
  </w:style>
  <w:style w:type="character" w:styleId="a6">
    <w:name w:val="footnote reference"/>
    <w:basedOn w:val="a0"/>
    <w:rsid w:val="003A644E"/>
    <w:rPr>
      <w:vertAlign w:val="superscript"/>
    </w:rPr>
  </w:style>
  <w:style w:type="table" w:styleId="a7">
    <w:name w:val="Table Grid"/>
    <w:basedOn w:val="a1"/>
    <w:uiPriority w:val="59"/>
    <w:rsid w:val="00074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1663DF"/>
    <w:pPr>
      <w:tabs>
        <w:tab w:val="center" w:pos="4677"/>
        <w:tab w:val="right" w:pos="9355"/>
      </w:tabs>
    </w:pPr>
  </w:style>
  <w:style w:type="character" w:customStyle="1" w:styleId="a9">
    <w:name w:val="Верхний колонтитул Знак"/>
    <w:basedOn w:val="a0"/>
    <w:link w:val="a8"/>
    <w:uiPriority w:val="99"/>
    <w:rsid w:val="001663D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663DF"/>
    <w:pPr>
      <w:tabs>
        <w:tab w:val="center" w:pos="4677"/>
        <w:tab w:val="right" w:pos="9355"/>
      </w:tabs>
    </w:pPr>
  </w:style>
  <w:style w:type="character" w:customStyle="1" w:styleId="ab">
    <w:name w:val="Нижний колонтитул Знак"/>
    <w:basedOn w:val="a0"/>
    <w:link w:val="aa"/>
    <w:uiPriority w:val="99"/>
    <w:rsid w:val="001663DF"/>
    <w:rPr>
      <w:rFonts w:ascii="Times New Roman" w:eastAsia="Times New Roman" w:hAnsi="Times New Roman" w:cs="Times New Roman"/>
      <w:sz w:val="20"/>
      <w:szCs w:val="20"/>
      <w:lang w:eastAsia="ru-RU"/>
    </w:rPr>
  </w:style>
  <w:style w:type="paragraph" w:customStyle="1" w:styleId="1">
    <w:name w:val="Абзац списка1"/>
    <w:basedOn w:val="a"/>
    <w:rsid w:val="00CA173D"/>
    <w:pPr>
      <w:autoSpaceDE/>
      <w:autoSpaceDN/>
      <w:spacing w:after="200" w:line="276" w:lineRule="auto"/>
      <w:ind w:left="720"/>
      <w:contextualSpacing/>
    </w:pPr>
    <w:rPr>
      <w:rFonts w:ascii="Calibri" w:hAnsi="Calibri"/>
      <w:sz w:val="22"/>
      <w:szCs w:val="22"/>
    </w:rPr>
  </w:style>
  <w:style w:type="paragraph" w:customStyle="1" w:styleId="ConsPlusCell">
    <w:name w:val="ConsPlusCell"/>
    <w:rsid w:val="00CA173D"/>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alloon Text"/>
    <w:basedOn w:val="a"/>
    <w:link w:val="ad"/>
    <w:uiPriority w:val="99"/>
    <w:semiHidden/>
    <w:unhideWhenUsed/>
    <w:rsid w:val="00C93C93"/>
    <w:rPr>
      <w:rFonts w:ascii="Tahoma" w:hAnsi="Tahoma" w:cs="Tahoma"/>
      <w:sz w:val="16"/>
      <w:szCs w:val="16"/>
    </w:rPr>
  </w:style>
  <w:style w:type="character" w:customStyle="1" w:styleId="ad">
    <w:name w:val="Текст выноски Знак"/>
    <w:basedOn w:val="a0"/>
    <w:link w:val="ac"/>
    <w:uiPriority w:val="99"/>
    <w:semiHidden/>
    <w:rsid w:val="00C93C93"/>
    <w:rPr>
      <w:rFonts w:ascii="Tahoma" w:eastAsia="Times New Roman" w:hAnsi="Tahoma" w:cs="Tahoma"/>
      <w:sz w:val="16"/>
      <w:szCs w:val="16"/>
      <w:lang w:eastAsia="ru-RU"/>
    </w:rPr>
  </w:style>
  <w:style w:type="paragraph" w:styleId="ae">
    <w:name w:val="No Spacing"/>
    <w:link w:val="af"/>
    <w:uiPriority w:val="1"/>
    <w:qFormat/>
    <w:rsid w:val="002B67D5"/>
    <w:pPr>
      <w:widowControl w:val="0"/>
      <w:spacing w:after="0" w:line="240" w:lineRule="auto"/>
      <w:ind w:firstLine="600"/>
      <w:jc w:val="both"/>
    </w:pPr>
    <w:rPr>
      <w:rFonts w:ascii="Times New Roman" w:eastAsia="Times New Roman" w:hAnsi="Times New Roman" w:cs="Times New Roman"/>
      <w:snapToGrid w:val="0"/>
      <w:sz w:val="18"/>
      <w:szCs w:val="20"/>
      <w:lang w:eastAsia="ru-RU"/>
    </w:rPr>
  </w:style>
  <w:style w:type="character" w:customStyle="1" w:styleId="af">
    <w:name w:val="Без интервала Знак"/>
    <w:link w:val="ae"/>
    <w:uiPriority w:val="1"/>
    <w:locked/>
    <w:rsid w:val="002B67D5"/>
    <w:rPr>
      <w:rFonts w:ascii="Times New Roman" w:eastAsia="Times New Roman" w:hAnsi="Times New Roman" w:cs="Times New Roman"/>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0461">
      <w:bodyDiv w:val="1"/>
      <w:marLeft w:val="0"/>
      <w:marRight w:val="0"/>
      <w:marTop w:val="0"/>
      <w:marBottom w:val="0"/>
      <w:divBdr>
        <w:top w:val="none" w:sz="0" w:space="0" w:color="auto"/>
        <w:left w:val="none" w:sz="0" w:space="0" w:color="auto"/>
        <w:bottom w:val="none" w:sz="0" w:space="0" w:color="auto"/>
        <w:right w:val="none" w:sz="0" w:space="0" w:color="auto"/>
      </w:divBdr>
    </w:div>
    <w:div w:id="232548299">
      <w:bodyDiv w:val="1"/>
      <w:marLeft w:val="0"/>
      <w:marRight w:val="0"/>
      <w:marTop w:val="0"/>
      <w:marBottom w:val="0"/>
      <w:divBdr>
        <w:top w:val="none" w:sz="0" w:space="0" w:color="auto"/>
        <w:left w:val="none" w:sz="0" w:space="0" w:color="auto"/>
        <w:bottom w:val="none" w:sz="0" w:space="0" w:color="auto"/>
        <w:right w:val="none" w:sz="0" w:space="0" w:color="auto"/>
      </w:divBdr>
    </w:div>
    <w:div w:id="256862839">
      <w:bodyDiv w:val="1"/>
      <w:marLeft w:val="0"/>
      <w:marRight w:val="0"/>
      <w:marTop w:val="0"/>
      <w:marBottom w:val="0"/>
      <w:divBdr>
        <w:top w:val="none" w:sz="0" w:space="0" w:color="auto"/>
        <w:left w:val="none" w:sz="0" w:space="0" w:color="auto"/>
        <w:bottom w:val="none" w:sz="0" w:space="0" w:color="auto"/>
        <w:right w:val="none" w:sz="0" w:space="0" w:color="auto"/>
      </w:divBdr>
    </w:div>
    <w:div w:id="332730793">
      <w:bodyDiv w:val="1"/>
      <w:marLeft w:val="0"/>
      <w:marRight w:val="0"/>
      <w:marTop w:val="0"/>
      <w:marBottom w:val="0"/>
      <w:divBdr>
        <w:top w:val="none" w:sz="0" w:space="0" w:color="auto"/>
        <w:left w:val="none" w:sz="0" w:space="0" w:color="auto"/>
        <w:bottom w:val="none" w:sz="0" w:space="0" w:color="auto"/>
        <w:right w:val="none" w:sz="0" w:space="0" w:color="auto"/>
      </w:divBdr>
    </w:div>
    <w:div w:id="414940726">
      <w:bodyDiv w:val="1"/>
      <w:marLeft w:val="0"/>
      <w:marRight w:val="0"/>
      <w:marTop w:val="0"/>
      <w:marBottom w:val="0"/>
      <w:divBdr>
        <w:top w:val="none" w:sz="0" w:space="0" w:color="auto"/>
        <w:left w:val="none" w:sz="0" w:space="0" w:color="auto"/>
        <w:bottom w:val="none" w:sz="0" w:space="0" w:color="auto"/>
        <w:right w:val="none" w:sz="0" w:space="0" w:color="auto"/>
      </w:divBdr>
    </w:div>
    <w:div w:id="546382810">
      <w:bodyDiv w:val="1"/>
      <w:marLeft w:val="0"/>
      <w:marRight w:val="0"/>
      <w:marTop w:val="0"/>
      <w:marBottom w:val="0"/>
      <w:divBdr>
        <w:top w:val="none" w:sz="0" w:space="0" w:color="auto"/>
        <w:left w:val="none" w:sz="0" w:space="0" w:color="auto"/>
        <w:bottom w:val="none" w:sz="0" w:space="0" w:color="auto"/>
        <w:right w:val="none" w:sz="0" w:space="0" w:color="auto"/>
      </w:divBdr>
    </w:div>
    <w:div w:id="737635159">
      <w:bodyDiv w:val="1"/>
      <w:marLeft w:val="0"/>
      <w:marRight w:val="0"/>
      <w:marTop w:val="0"/>
      <w:marBottom w:val="0"/>
      <w:divBdr>
        <w:top w:val="none" w:sz="0" w:space="0" w:color="auto"/>
        <w:left w:val="none" w:sz="0" w:space="0" w:color="auto"/>
        <w:bottom w:val="none" w:sz="0" w:space="0" w:color="auto"/>
        <w:right w:val="none" w:sz="0" w:space="0" w:color="auto"/>
      </w:divBdr>
    </w:div>
    <w:div w:id="801927297">
      <w:bodyDiv w:val="1"/>
      <w:marLeft w:val="0"/>
      <w:marRight w:val="0"/>
      <w:marTop w:val="0"/>
      <w:marBottom w:val="0"/>
      <w:divBdr>
        <w:top w:val="none" w:sz="0" w:space="0" w:color="auto"/>
        <w:left w:val="none" w:sz="0" w:space="0" w:color="auto"/>
        <w:bottom w:val="none" w:sz="0" w:space="0" w:color="auto"/>
        <w:right w:val="none" w:sz="0" w:space="0" w:color="auto"/>
      </w:divBdr>
    </w:div>
    <w:div w:id="840967781">
      <w:bodyDiv w:val="1"/>
      <w:marLeft w:val="0"/>
      <w:marRight w:val="0"/>
      <w:marTop w:val="0"/>
      <w:marBottom w:val="0"/>
      <w:divBdr>
        <w:top w:val="none" w:sz="0" w:space="0" w:color="auto"/>
        <w:left w:val="none" w:sz="0" w:space="0" w:color="auto"/>
        <w:bottom w:val="none" w:sz="0" w:space="0" w:color="auto"/>
        <w:right w:val="none" w:sz="0" w:space="0" w:color="auto"/>
      </w:divBdr>
    </w:div>
    <w:div w:id="919604591">
      <w:bodyDiv w:val="1"/>
      <w:marLeft w:val="0"/>
      <w:marRight w:val="0"/>
      <w:marTop w:val="0"/>
      <w:marBottom w:val="0"/>
      <w:divBdr>
        <w:top w:val="none" w:sz="0" w:space="0" w:color="auto"/>
        <w:left w:val="none" w:sz="0" w:space="0" w:color="auto"/>
        <w:bottom w:val="none" w:sz="0" w:space="0" w:color="auto"/>
        <w:right w:val="none" w:sz="0" w:space="0" w:color="auto"/>
      </w:divBdr>
    </w:div>
    <w:div w:id="956595912">
      <w:bodyDiv w:val="1"/>
      <w:marLeft w:val="0"/>
      <w:marRight w:val="0"/>
      <w:marTop w:val="0"/>
      <w:marBottom w:val="0"/>
      <w:divBdr>
        <w:top w:val="none" w:sz="0" w:space="0" w:color="auto"/>
        <w:left w:val="none" w:sz="0" w:space="0" w:color="auto"/>
        <w:bottom w:val="none" w:sz="0" w:space="0" w:color="auto"/>
        <w:right w:val="none" w:sz="0" w:space="0" w:color="auto"/>
      </w:divBdr>
    </w:div>
    <w:div w:id="1061171681">
      <w:bodyDiv w:val="1"/>
      <w:marLeft w:val="0"/>
      <w:marRight w:val="0"/>
      <w:marTop w:val="0"/>
      <w:marBottom w:val="0"/>
      <w:divBdr>
        <w:top w:val="none" w:sz="0" w:space="0" w:color="auto"/>
        <w:left w:val="none" w:sz="0" w:space="0" w:color="auto"/>
        <w:bottom w:val="none" w:sz="0" w:space="0" w:color="auto"/>
        <w:right w:val="none" w:sz="0" w:space="0" w:color="auto"/>
      </w:divBdr>
    </w:div>
    <w:div w:id="1121024795">
      <w:bodyDiv w:val="1"/>
      <w:marLeft w:val="0"/>
      <w:marRight w:val="0"/>
      <w:marTop w:val="0"/>
      <w:marBottom w:val="0"/>
      <w:divBdr>
        <w:top w:val="none" w:sz="0" w:space="0" w:color="auto"/>
        <w:left w:val="none" w:sz="0" w:space="0" w:color="auto"/>
        <w:bottom w:val="none" w:sz="0" w:space="0" w:color="auto"/>
        <w:right w:val="none" w:sz="0" w:space="0" w:color="auto"/>
      </w:divBdr>
    </w:div>
    <w:div w:id="1300457798">
      <w:bodyDiv w:val="1"/>
      <w:marLeft w:val="0"/>
      <w:marRight w:val="0"/>
      <w:marTop w:val="0"/>
      <w:marBottom w:val="0"/>
      <w:divBdr>
        <w:top w:val="none" w:sz="0" w:space="0" w:color="auto"/>
        <w:left w:val="none" w:sz="0" w:space="0" w:color="auto"/>
        <w:bottom w:val="none" w:sz="0" w:space="0" w:color="auto"/>
        <w:right w:val="none" w:sz="0" w:space="0" w:color="auto"/>
      </w:divBdr>
    </w:div>
    <w:div w:id="1308389788">
      <w:bodyDiv w:val="1"/>
      <w:marLeft w:val="0"/>
      <w:marRight w:val="0"/>
      <w:marTop w:val="0"/>
      <w:marBottom w:val="0"/>
      <w:divBdr>
        <w:top w:val="none" w:sz="0" w:space="0" w:color="auto"/>
        <w:left w:val="none" w:sz="0" w:space="0" w:color="auto"/>
        <w:bottom w:val="none" w:sz="0" w:space="0" w:color="auto"/>
        <w:right w:val="none" w:sz="0" w:space="0" w:color="auto"/>
      </w:divBdr>
    </w:div>
    <w:div w:id="1665208237">
      <w:bodyDiv w:val="1"/>
      <w:marLeft w:val="0"/>
      <w:marRight w:val="0"/>
      <w:marTop w:val="0"/>
      <w:marBottom w:val="0"/>
      <w:divBdr>
        <w:top w:val="none" w:sz="0" w:space="0" w:color="auto"/>
        <w:left w:val="none" w:sz="0" w:space="0" w:color="auto"/>
        <w:bottom w:val="none" w:sz="0" w:space="0" w:color="auto"/>
        <w:right w:val="none" w:sz="0" w:space="0" w:color="auto"/>
      </w:divBdr>
    </w:div>
    <w:div w:id="1736971720">
      <w:bodyDiv w:val="1"/>
      <w:marLeft w:val="0"/>
      <w:marRight w:val="0"/>
      <w:marTop w:val="0"/>
      <w:marBottom w:val="0"/>
      <w:divBdr>
        <w:top w:val="none" w:sz="0" w:space="0" w:color="auto"/>
        <w:left w:val="none" w:sz="0" w:space="0" w:color="auto"/>
        <w:bottom w:val="none" w:sz="0" w:space="0" w:color="auto"/>
        <w:right w:val="none" w:sz="0" w:space="0" w:color="auto"/>
      </w:divBdr>
    </w:div>
    <w:div w:id="1752004318">
      <w:bodyDiv w:val="1"/>
      <w:marLeft w:val="0"/>
      <w:marRight w:val="0"/>
      <w:marTop w:val="0"/>
      <w:marBottom w:val="0"/>
      <w:divBdr>
        <w:top w:val="none" w:sz="0" w:space="0" w:color="auto"/>
        <w:left w:val="none" w:sz="0" w:space="0" w:color="auto"/>
        <w:bottom w:val="none" w:sz="0" w:space="0" w:color="auto"/>
        <w:right w:val="none" w:sz="0" w:space="0" w:color="auto"/>
      </w:divBdr>
    </w:div>
    <w:div w:id="17898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8670-B367-4717-B799-320A6F23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1</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petrovags</dc:creator>
  <cp:lastModifiedBy>petrovags</cp:lastModifiedBy>
  <cp:revision>159</cp:revision>
  <cp:lastPrinted>2024-06-24T08:38:00Z</cp:lastPrinted>
  <dcterms:created xsi:type="dcterms:W3CDTF">2019-06-24T09:05:00Z</dcterms:created>
  <dcterms:modified xsi:type="dcterms:W3CDTF">2024-06-24T08:50:00Z</dcterms:modified>
</cp:coreProperties>
</file>