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5D" w:rsidRDefault="00F7335D" w:rsidP="00F7335D">
      <w:pPr>
        <w:pStyle w:val="a6"/>
        <w:keepNext/>
        <w:widowControl w:val="0"/>
        <w:spacing w:line="240" w:lineRule="exact"/>
        <w:jc w:val="right"/>
      </w:pPr>
      <w:r>
        <w:t>ПРОЕКТ</w:t>
      </w:r>
    </w:p>
    <w:p w:rsidR="00F7335D" w:rsidRDefault="00F7335D" w:rsidP="00F7335D">
      <w:pPr>
        <w:pStyle w:val="a6"/>
        <w:keepNext/>
        <w:widowControl w:val="0"/>
        <w:spacing w:line="240" w:lineRule="exact"/>
      </w:pPr>
    </w:p>
    <w:p w:rsidR="00F7335D" w:rsidRDefault="00F7335D" w:rsidP="00F7335D">
      <w:pPr>
        <w:pStyle w:val="a6"/>
        <w:keepNext/>
        <w:widowControl w:val="0"/>
        <w:spacing w:line="240" w:lineRule="exact"/>
      </w:pPr>
      <w:r>
        <w:t>Администрация  ОКУЛОВСКОГО муниципального РАЙОНА</w:t>
      </w:r>
    </w:p>
    <w:p w:rsidR="00F7335D" w:rsidRDefault="00F7335D" w:rsidP="00F7335D">
      <w:pPr>
        <w:pStyle w:val="a6"/>
        <w:keepNext/>
        <w:widowControl w:val="0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F7335D" w:rsidRDefault="00F7335D" w:rsidP="00F7335D">
      <w:pPr>
        <w:keepNext/>
        <w:widowControl w:val="0"/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F7335D" w:rsidRDefault="00F7335D" w:rsidP="00F7335D">
      <w:pPr>
        <w:keepNext/>
        <w:widowControl w:val="0"/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F7335D" w:rsidRPr="008D7A79" w:rsidRDefault="00F7335D" w:rsidP="00F7335D">
      <w:pPr>
        <w:keepNext/>
        <w:widowControl w:val="0"/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F7335D" w:rsidRPr="006C708F" w:rsidRDefault="00F7335D" w:rsidP="00F7335D">
      <w:pPr>
        <w:keepNext/>
        <w:widowControl w:val="0"/>
        <w:shd w:val="clear" w:color="auto" w:fill="FFFFFF"/>
        <w:spacing w:line="200" w:lineRule="atLeast"/>
      </w:pPr>
    </w:p>
    <w:p w:rsidR="00F7335D" w:rsidRPr="005A3580" w:rsidRDefault="00F7335D" w:rsidP="00F7335D">
      <w:pPr>
        <w:keepNext/>
        <w:widowControl w:val="0"/>
        <w:spacing w:line="240" w:lineRule="exact"/>
        <w:ind w:left="284" w:firstLine="284"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>О муниципальной программе</w:t>
      </w:r>
      <w:r w:rsidR="00EA2BE9">
        <w:rPr>
          <w:b/>
          <w:sz w:val="28"/>
          <w:szCs w:val="28"/>
        </w:rPr>
        <w:t xml:space="preserve"> </w:t>
      </w:r>
      <w:r w:rsidRPr="005A3580">
        <w:rPr>
          <w:b/>
          <w:bCs/>
          <w:sz w:val="28"/>
          <w:szCs w:val="28"/>
        </w:rPr>
        <w:t>«Развитие образования в Окуловском муниципальном районе</w:t>
      </w:r>
      <w:r w:rsidR="00A820D4">
        <w:rPr>
          <w:b/>
          <w:bCs/>
          <w:sz w:val="28"/>
          <w:szCs w:val="28"/>
        </w:rPr>
        <w:t xml:space="preserve"> на 2025-2030 годы</w:t>
      </w:r>
      <w:r>
        <w:rPr>
          <w:b/>
          <w:bCs/>
          <w:sz w:val="28"/>
          <w:szCs w:val="28"/>
        </w:rPr>
        <w:t>»</w:t>
      </w:r>
    </w:p>
    <w:p w:rsidR="00F7335D" w:rsidRDefault="00F7335D" w:rsidP="00F7335D">
      <w:pPr>
        <w:keepNext/>
        <w:widowControl w:val="0"/>
        <w:shd w:val="clear" w:color="auto" w:fill="FFFFFF"/>
        <w:spacing w:line="240" w:lineRule="exact"/>
        <w:ind w:left="284" w:firstLine="284"/>
        <w:rPr>
          <w:b/>
          <w:bCs/>
          <w:sz w:val="28"/>
          <w:szCs w:val="28"/>
        </w:rPr>
      </w:pPr>
    </w:p>
    <w:p w:rsidR="009A0CE6" w:rsidRDefault="009A0CE6" w:rsidP="00F7335D">
      <w:pPr>
        <w:keepNext/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0" w:name="DDE_LINK31"/>
    </w:p>
    <w:p w:rsidR="00F7335D" w:rsidRPr="00951619" w:rsidRDefault="00F7335D" w:rsidP="00F7335D">
      <w:pPr>
        <w:keepNext/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51619">
        <w:rPr>
          <w:sz w:val="28"/>
          <w:szCs w:val="28"/>
        </w:rPr>
        <w:t>В соответствии с Бюджетным кодексом Российской Федерации, Порядком принятия решений о разработке муниципальных программ Окуловского муниципального района и Окуловского городского поселения,</w:t>
      </w:r>
      <w:r w:rsidRPr="00951619">
        <w:rPr>
          <w:color w:val="000000"/>
          <w:sz w:val="28"/>
          <w:szCs w:val="28"/>
        </w:rPr>
        <w:t xml:space="preserve"> их формирования, реализации и оценки эффективности, утвержденным постановлением Администрации Окуловского муниципального района от 21.03.2017 №349, </w:t>
      </w:r>
      <w:r w:rsidRPr="00951619">
        <w:rPr>
          <w:sz w:val="28"/>
          <w:szCs w:val="28"/>
        </w:rPr>
        <w:t>Ад</w:t>
      </w:r>
      <w:r w:rsidRPr="00951619">
        <w:rPr>
          <w:color w:val="000000"/>
          <w:sz w:val="28"/>
          <w:szCs w:val="28"/>
        </w:rPr>
        <w:t>министрация Окуловского муниципального района</w:t>
      </w:r>
      <w:bookmarkEnd w:id="0"/>
    </w:p>
    <w:p w:rsidR="00F7335D" w:rsidRPr="00C56B29" w:rsidRDefault="00F7335D" w:rsidP="00F7335D">
      <w:pPr>
        <w:keepNext/>
        <w:widowControl w:val="0"/>
        <w:shd w:val="clear" w:color="auto" w:fill="FFFFFF"/>
        <w:jc w:val="both"/>
        <w:rPr>
          <w:b/>
          <w:bCs/>
          <w:color w:val="000000"/>
          <w:sz w:val="27"/>
          <w:szCs w:val="27"/>
        </w:rPr>
      </w:pPr>
      <w:r w:rsidRPr="00C56B29">
        <w:rPr>
          <w:b/>
          <w:bCs/>
          <w:color w:val="000000"/>
          <w:sz w:val="27"/>
          <w:szCs w:val="27"/>
        </w:rPr>
        <w:t xml:space="preserve">ПОСТАНОВЛЯЕТ: </w:t>
      </w:r>
    </w:p>
    <w:p w:rsidR="00F7335D" w:rsidRDefault="00F7335D" w:rsidP="009212C2">
      <w:pPr>
        <w:keepNext/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образования в Окуловском муниципальном районе</w:t>
      </w:r>
      <w:r w:rsidR="00A820D4">
        <w:rPr>
          <w:sz w:val="28"/>
          <w:szCs w:val="28"/>
        </w:rPr>
        <w:t xml:space="preserve"> </w:t>
      </w:r>
      <w:r w:rsidR="00A820D4" w:rsidRPr="00A820D4">
        <w:rPr>
          <w:sz w:val="28"/>
          <w:szCs w:val="28"/>
        </w:rPr>
        <w:t>на 2025-2030 годы</w:t>
      </w:r>
      <w:r>
        <w:rPr>
          <w:sz w:val="28"/>
          <w:szCs w:val="28"/>
        </w:rPr>
        <w:t>».</w:t>
      </w:r>
    </w:p>
    <w:p w:rsidR="00F7335D" w:rsidRDefault="009212C2" w:rsidP="00F7335D">
      <w:pPr>
        <w:keepNext/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35D">
        <w:rPr>
          <w:sz w:val="28"/>
          <w:szCs w:val="28"/>
        </w:rPr>
        <w:t>. Постановление вступает в силу с 01.01.2025 года.</w:t>
      </w:r>
    </w:p>
    <w:p w:rsidR="00F7335D" w:rsidRDefault="009212C2" w:rsidP="00F7335D">
      <w:pPr>
        <w:keepNext/>
        <w:widowControl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F7335D">
        <w:rPr>
          <w:sz w:val="28"/>
          <w:szCs w:val="28"/>
        </w:rPr>
        <w:t xml:space="preserve">. </w:t>
      </w:r>
      <w:r w:rsidR="00F7335D" w:rsidRPr="0044069B">
        <w:rPr>
          <w:sz w:val="28"/>
          <w:szCs w:val="28"/>
        </w:rPr>
        <w:t>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Окуловский муниципальный район в информационно-телекоммуникационной сети «Интернет».</w:t>
      </w:r>
    </w:p>
    <w:p w:rsidR="00F7335D" w:rsidRDefault="00F7335D" w:rsidP="00F7335D">
      <w:pPr>
        <w:keepNext/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F7335D" w:rsidRDefault="00F7335D" w:rsidP="00F7335D">
      <w:pPr>
        <w:keepNext/>
        <w:widowControl w:val="0"/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A0CE6" w:rsidRPr="00AC2667" w:rsidRDefault="009A0CE6" w:rsidP="009A0CE6">
      <w:pPr>
        <w:keepNext/>
        <w:widowControl w:val="0"/>
        <w:autoSpaceDE/>
        <w:autoSpaceDN/>
        <w:spacing w:beforeAutospacing="1" w:line="240" w:lineRule="exact"/>
        <w:jc w:val="both"/>
        <w:outlineLvl w:val="2"/>
        <w:rPr>
          <w:b/>
          <w:sz w:val="28"/>
          <w:szCs w:val="28"/>
          <w:lang w:eastAsia="en-US"/>
        </w:rPr>
      </w:pPr>
    </w:p>
    <w:p w:rsidR="009A0CE6" w:rsidRPr="00AC2667" w:rsidRDefault="009A0CE6" w:rsidP="009A0CE6">
      <w:pPr>
        <w:keepNext/>
        <w:widowControl w:val="0"/>
        <w:autoSpaceDE/>
        <w:autoSpaceDN/>
        <w:spacing w:beforeAutospacing="1" w:line="240" w:lineRule="exact"/>
        <w:jc w:val="both"/>
        <w:outlineLvl w:val="2"/>
        <w:rPr>
          <w:b/>
          <w:bCs/>
          <w:sz w:val="28"/>
          <w:szCs w:val="28"/>
          <w:lang w:eastAsia="en-US"/>
        </w:rPr>
      </w:pPr>
      <w:r w:rsidRPr="00AC2667">
        <w:rPr>
          <w:b/>
          <w:sz w:val="28"/>
          <w:szCs w:val="28"/>
          <w:lang w:eastAsia="en-US"/>
        </w:rPr>
        <w:t>Проект подготовил и завизировал: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9A0CE6" w:rsidRPr="00AC2667" w:rsidTr="00A4737C">
        <w:tc>
          <w:tcPr>
            <w:tcW w:w="4928" w:type="dxa"/>
          </w:tcPr>
          <w:p w:rsidR="009A0CE6" w:rsidRPr="00AC2667" w:rsidRDefault="009A0CE6" w:rsidP="00A4737C">
            <w:pPr>
              <w:keepNext/>
              <w:widowControl w:val="0"/>
              <w:autoSpaceDE/>
              <w:autoSpaceDN/>
              <w:spacing w:line="240" w:lineRule="exact"/>
              <w:rPr>
                <w:rFonts w:eastAsia="Calibri"/>
                <w:sz w:val="28"/>
                <w:szCs w:val="28"/>
              </w:rPr>
            </w:pPr>
          </w:p>
          <w:p w:rsidR="009A0CE6" w:rsidRPr="00AC2667" w:rsidRDefault="009A0CE6" w:rsidP="00A4737C">
            <w:pPr>
              <w:keepNext/>
              <w:widowControl w:val="0"/>
              <w:autoSpaceDE/>
              <w:autoSpaceDN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И.о. </w:t>
            </w:r>
            <w:r w:rsidRPr="00AC2667">
              <w:rPr>
                <w:rFonts w:eastAsia="Calibri"/>
                <w:sz w:val="28"/>
                <w:szCs w:val="28"/>
              </w:rPr>
              <w:t>председателя комитета образования Администрации Окуловского муниципального района</w:t>
            </w:r>
          </w:p>
        </w:tc>
        <w:tc>
          <w:tcPr>
            <w:tcW w:w="4819" w:type="dxa"/>
          </w:tcPr>
          <w:p w:rsidR="009A0CE6" w:rsidRPr="00AC2667" w:rsidRDefault="009A0CE6" w:rsidP="00A4737C">
            <w:pPr>
              <w:keepNext/>
              <w:widowControl w:val="0"/>
              <w:autoSpaceDE/>
              <w:autoSpaceDN/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</w:p>
          <w:p w:rsidR="009A0CE6" w:rsidRPr="00AC2667" w:rsidRDefault="009A0CE6" w:rsidP="00A4737C">
            <w:pPr>
              <w:keepNext/>
              <w:widowControl w:val="0"/>
              <w:autoSpaceDE/>
              <w:autoSpaceDN/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</w:p>
          <w:p w:rsidR="009A0CE6" w:rsidRPr="00AC2667" w:rsidRDefault="009A0CE6" w:rsidP="00A4737C">
            <w:pPr>
              <w:keepNext/>
              <w:widowControl w:val="0"/>
              <w:autoSpaceDE/>
              <w:autoSpaceDN/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Т.П. Афанасьева</w:t>
            </w:r>
          </w:p>
        </w:tc>
      </w:tr>
    </w:tbl>
    <w:p w:rsidR="009A0CE6" w:rsidRPr="00AC2667" w:rsidRDefault="009A0CE6" w:rsidP="009A0CE6">
      <w:pPr>
        <w:keepNext/>
        <w:widowControl w:val="0"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9A0CE6" w:rsidRPr="00AC2667" w:rsidRDefault="009A0CE6" w:rsidP="009A0CE6">
      <w:pPr>
        <w:keepNext/>
        <w:widowControl w:val="0"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9A0CE6" w:rsidRPr="00AC2667" w:rsidRDefault="009A0CE6" w:rsidP="009A0CE6">
      <w:pPr>
        <w:keepNext/>
        <w:widowControl w:val="0"/>
        <w:autoSpaceDE/>
        <w:autoSpaceDN/>
        <w:spacing w:line="240" w:lineRule="exact"/>
        <w:rPr>
          <w:rFonts w:eastAsia="Calibri"/>
          <w:sz w:val="28"/>
          <w:szCs w:val="28"/>
        </w:rPr>
      </w:pPr>
      <w:r w:rsidRPr="00AC2667">
        <w:rPr>
          <w:rFonts w:eastAsia="Calibri"/>
          <w:sz w:val="28"/>
          <w:szCs w:val="28"/>
        </w:rPr>
        <w:t>Лист согласования прилагается.</w:t>
      </w:r>
    </w:p>
    <w:p w:rsidR="00F7335D" w:rsidRDefault="00F7335D" w:rsidP="00F7335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F7335D" w:rsidRDefault="00F7335D" w:rsidP="00F7335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F7335D" w:rsidRDefault="00F7335D" w:rsidP="00F7335D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F7335D" w:rsidRDefault="00F7335D" w:rsidP="00F7335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F7335D" w:rsidRDefault="00F7335D" w:rsidP="00F7335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F7335D" w:rsidRDefault="00F7335D" w:rsidP="00F7335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F7335D" w:rsidRDefault="00F7335D" w:rsidP="00F7335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F7335D" w:rsidRDefault="00F7335D" w:rsidP="00F7335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F7335D" w:rsidRDefault="00F7335D" w:rsidP="00F7335D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F7335D" w:rsidRDefault="00F7335D" w:rsidP="00F7335D">
      <w:pPr>
        <w:shd w:val="clear" w:color="auto" w:fill="FFFFFF"/>
        <w:spacing w:line="240" w:lineRule="exact"/>
        <w:rPr>
          <w:b/>
          <w:bCs/>
          <w:sz w:val="28"/>
          <w:szCs w:val="28"/>
        </w:rPr>
        <w:sectPr w:rsidR="00F7335D" w:rsidSect="00FB6B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9"/>
          <w:noEndnote/>
          <w:titlePg/>
          <w:docGrid w:linePitch="272"/>
        </w:sectPr>
      </w:pPr>
    </w:p>
    <w:p w:rsidR="00F7335D" w:rsidRDefault="00F7335D" w:rsidP="00DA4F4E">
      <w:pPr>
        <w:keepNext/>
        <w:widowControl w:val="0"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  <w:r w:rsidRPr="00057DE2">
        <w:rPr>
          <w:rFonts w:eastAsia="Calibri"/>
          <w:sz w:val="28"/>
          <w:szCs w:val="28"/>
        </w:rPr>
        <w:lastRenderedPageBreak/>
        <w:t>Утверждена</w:t>
      </w:r>
    </w:p>
    <w:p w:rsidR="00F7335D" w:rsidRDefault="00F7335D" w:rsidP="00DA4F4E">
      <w:pPr>
        <w:keepNext/>
        <w:widowControl w:val="0"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F7335D" w:rsidRDefault="00F7335D" w:rsidP="00DA4F4E">
      <w:pPr>
        <w:keepNext/>
        <w:widowControl w:val="0"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Окуловского муниципального</w:t>
      </w:r>
    </w:p>
    <w:p w:rsidR="00F7335D" w:rsidRDefault="00F7335D" w:rsidP="00DA4F4E">
      <w:pPr>
        <w:keepNext/>
        <w:widowControl w:val="0"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района от      № </w:t>
      </w:r>
    </w:p>
    <w:p w:rsidR="00F7335D" w:rsidRDefault="00F7335D" w:rsidP="00DA4F4E">
      <w:pPr>
        <w:keepNext/>
        <w:widowControl w:val="0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FB6BFD" w:rsidRDefault="00FB6BFD" w:rsidP="00DA4F4E">
      <w:pPr>
        <w:keepNext/>
        <w:widowControl w:val="0"/>
        <w:spacing w:before="120"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Муниципальная программа</w:t>
      </w:r>
    </w:p>
    <w:p w:rsidR="00FB6BFD" w:rsidRDefault="00FB6BFD" w:rsidP="00DA4F4E">
      <w:pPr>
        <w:keepNext/>
        <w:widowControl w:val="0"/>
        <w:spacing w:line="240" w:lineRule="exact"/>
        <w:jc w:val="center"/>
        <w:rPr>
          <w:b/>
          <w:sz w:val="28"/>
          <w:szCs w:val="28"/>
        </w:rPr>
      </w:pPr>
      <w:r w:rsidRPr="00057DE2">
        <w:rPr>
          <w:b/>
          <w:sz w:val="28"/>
          <w:szCs w:val="28"/>
        </w:rPr>
        <w:t>«Развитие образования в Окуловском муницип</w:t>
      </w:r>
      <w:r>
        <w:rPr>
          <w:b/>
          <w:sz w:val="28"/>
          <w:szCs w:val="28"/>
        </w:rPr>
        <w:t>альном районе</w:t>
      </w:r>
      <w:r w:rsidR="00A820D4">
        <w:rPr>
          <w:b/>
          <w:sz w:val="28"/>
          <w:szCs w:val="28"/>
        </w:rPr>
        <w:t xml:space="preserve"> </w:t>
      </w:r>
      <w:r w:rsidR="00A820D4">
        <w:rPr>
          <w:b/>
          <w:bCs/>
          <w:sz w:val="28"/>
          <w:szCs w:val="28"/>
        </w:rPr>
        <w:t>на 2025-2030 годы</w:t>
      </w:r>
      <w:r>
        <w:rPr>
          <w:b/>
          <w:sz w:val="28"/>
          <w:szCs w:val="28"/>
        </w:rPr>
        <w:t>»</w:t>
      </w:r>
      <w:r w:rsidR="00DA4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(далее</w:t>
      </w:r>
      <w:r w:rsidR="00DA4F4E">
        <w:rPr>
          <w:b/>
          <w:sz w:val="28"/>
          <w:szCs w:val="28"/>
        </w:rPr>
        <w:t xml:space="preserve"> - </w:t>
      </w:r>
      <w:r w:rsidRPr="00057DE2">
        <w:rPr>
          <w:b/>
          <w:sz w:val="28"/>
          <w:szCs w:val="28"/>
        </w:rPr>
        <w:t>муниципальная программа)</w:t>
      </w:r>
    </w:p>
    <w:p w:rsidR="00FB6BFD" w:rsidRDefault="00FB6BFD" w:rsidP="00431A81">
      <w:pPr>
        <w:keepNext/>
        <w:widowControl w:val="0"/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B6BFD" w:rsidRDefault="00FB6BFD" w:rsidP="00431A81">
      <w:pPr>
        <w:keepNext/>
        <w:widowControl w:val="0"/>
        <w:spacing w:line="360" w:lineRule="atLeast"/>
        <w:ind w:firstLine="709"/>
        <w:jc w:val="center"/>
        <w:rPr>
          <w:sz w:val="28"/>
          <w:szCs w:val="28"/>
        </w:rPr>
      </w:pPr>
      <w:r w:rsidRPr="00057DE2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  <w:r w:rsidRPr="00057DE2">
        <w:rPr>
          <w:sz w:val="28"/>
          <w:szCs w:val="28"/>
        </w:rPr>
        <w:t>муниципальной программы</w:t>
      </w:r>
    </w:p>
    <w:p w:rsidR="00FB6BFD" w:rsidRDefault="00FB6BFD" w:rsidP="00DA4F4E">
      <w:pPr>
        <w:keepNext/>
        <w:widowControl w:val="0"/>
        <w:numPr>
          <w:ilvl w:val="0"/>
          <w:numId w:val="5"/>
        </w:numPr>
        <w:spacing w:line="28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Ответственный </w:t>
      </w:r>
      <w:r w:rsidRPr="00124914">
        <w:rPr>
          <w:sz w:val="28"/>
          <w:szCs w:val="28"/>
          <w:lang w:eastAsia="en-US"/>
        </w:rPr>
        <w:t>исполнитель муниципальной программы</w:t>
      </w:r>
      <w:r>
        <w:rPr>
          <w:sz w:val="28"/>
          <w:szCs w:val="28"/>
          <w:lang w:eastAsia="en-US"/>
        </w:rPr>
        <w:t xml:space="preserve">: </w:t>
      </w:r>
      <w:r w:rsidR="00A87FD7">
        <w:rPr>
          <w:sz w:val="28"/>
          <w:szCs w:val="28"/>
          <w:lang w:eastAsia="en-US"/>
        </w:rPr>
        <w:t>к</w:t>
      </w:r>
      <w:r w:rsidRPr="00124914">
        <w:rPr>
          <w:sz w:val="28"/>
          <w:szCs w:val="28"/>
          <w:lang w:eastAsia="en-US"/>
        </w:rPr>
        <w:t>омитет образования Администрации Окуловского муниципального района (далее комитет образования)</w:t>
      </w:r>
      <w:r>
        <w:rPr>
          <w:sz w:val="28"/>
          <w:szCs w:val="28"/>
          <w:lang w:eastAsia="en-US"/>
        </w:rPr>
        <w:t>.</w:t>
      </w:r>
    </w:p>
    <w:p w:rsidR="008C7D0D" w:rsidRDefault="008C7D0D" w:rsidP="00DA4F4E">
      <w:pPr>
        <w:keepNext/>
        <w:widowControl w:val="0"/>
        <w:numPr>
          <w:ilvl w:val="0"/>
          <w:numId w:val="5"/>
        </w:numPr>
        <w:spacing w:line="280" w:lineRule="atLeast"/>
        <w:rPr>
          <w:sz w:val="28"/>
          <w:szCs w:val="28"/>
        </w:rPr>
      </w:pPr>
      <w:r w:rsidRPr="002C6A4F">
        <w:rPr>
          <w:sz w:val="28"/>
          <w:szCs w:val="28"/>
        </w:rPr>
        <w:t>Соисполнители муниципальной программы:</w:t>
      </w:r>
    </w:p>
    <w:p w:rsidR="00393346" w:rsidRPr="00393346" w:rsidRDefault="00393346" w:rsidP="00DA4F4E">
      <w:pPr>
        <w:keepNext/>
        <w:widowControl w:val="0"/>
        <w:spacing w:line="280" w:lineRule="atLeast"/>
        <w:jc w:val="both"/>
        <w:rPr>
          <w:sz w:val="28"/>
          <w:szCs w:val="28"/>
        </w:rPr>
      </w:pPr>
      <w:r w:rsidRPr="00393346">
        <w:rPr>
          <w:sz w:val="28"/>
          <w:szCs w:val="28"/>
        </w:rPr>
        <w:t xml:space="preserve">Администрация Окуловского муниципального района (далее Администрация);  </w:t>
      </w:r>
    </w:p>
    <w:p w:rsidR="00393346" w:rsidRPr="00393346" w:rsidRDefault="00393346" w:rsidP="00DA4F4E">
      <w:pPr>
        <w:keepNext/>
        <w:widowControl w:val="0"/>
        <w:spacing w:line="280" w:lineRule="atLeast"/>
        <w:jc w:val="both"/>
        <w:rPr>
          <w:sz w:val="28"/>
          <w:szCs w:val="28"/>
        </w:rPr>
      </w:pPr>
      <w:r w:rsidRPr="00393346">
        <w:rPr>
          <w:sz w:val="28"/>
          <w:szCs w:val="28"/>
        </w:rPr>
        <w:t xml:space="preserve">Комитет культуры Администрации Окуловского муниципального района (далее комитет культуры); </w:t>
      </w:r>
    </w:p>
    <w:p w:rsidR="00393346" w:rsidRPr="00393346" w:rsidRDefault="00393346" w:rsidP="00DA4F4E">
      <w:pPr>
        <w:keepNext/>
        <w:widowControl w:val="0"/>
        <w:spacing w:line="280" w:lineRule="atLeast"/>
        <w:jc w:val="both"/>
        <w:rPr>
          <w:sz w:val="28"/>
          <w:szCs w:val="28"/>
        </w:rPr>
      </w:pPr>
      <w:r w:rsidRPr="00393346">
        <w:rPr>
          <w:sz w:val="28"/>
          <w:szCs w:val="28"/>
        </w:rPr>
        <w:t>Комитет жилищно-коммунального хозяйства и дорожной деятельности Администрации Окуловского муниципаль</w:t>
      </w:r>
      <w:r w:rsidR="00126999">
        <w:rPr>
          <w:sz w:val="28"/>
          <w:szCs w:val="28"/>
        </w:rPr>
        <w:t>ного района (далее комитет ЖКХ).</w:t>
      </w:r>
    </w:p>
    <w:p w:rsidR="00126999" w:rsidRDefault="008C7D0D" w:rsidP="00DA4F4E">
      <w:pPr>
        <w:keepNext/>
        <w:widowControl w:val="0"/>
        <w:numPr>
          <w:ilvl w:val="0"/>
          <w:numId w:val="5"/>
        </w:numPr>
        <w:spacing w:line="280" w:lineRule="atLeast"/>
        <w:jc w:val="both"/>
        <w:rPr>
          <w:sz w:val="28"/>
          <w:szCs w:val="28"/>
        </w:rPr>
      </w:pPr>
      <w:r w:rsidRPr="00124914">
        <w:rPr>
          <w:sz w:val="28"/>
          <w:szCs w:val="28"/>
        </w:rPr>
        <w:t>Участники муниципальной программы</w:t>
      </w:r>
      <w:r>
        <w:rPr>
          <w:sz w:val="28"/>
          <w:szCs w:val="28"/>
        </w:rPr>
        <w:t>:</w:t>
      </w:r>
    </w:p>
    <w:p w:rsidR="00126999" w:rsidRPr="00126999" w:rsidRDefault="00126999" w:rsidP="00DA4F4E">
      <w:pPr>
        <w:keepNext/>
        <w:widowControl w:val="0"/>
        <w:spacing w:line="280" w:lineRule="atLeast"/>
        <w:jc w:val="both"/>
        <w:rPr>
          <w:sz w:val="28"/>
          <w:szCs w:val="28"/>
        </w:rPr>
      </w:pPr>
      <w:r w:rsidRPr="00126999">
        <w:rPr>
          <w:sz w:val="28"/>
          <w:szCs w:val="28"/>
        </w:rPr>
        <w:t>Управление по физической культуре и спорту Администрации Окуловского муниципального района (далее управление по физической культуре);</w:t>
      </w:r>
    </w:p>
    <w:p w:rsidR="008C7D0D" w:rsidRDefault="008C7D0D" w:rsidP="00DA4F4E">
      <w:pPr>
        <w:keepNext/>
        <w:widowControl w:val="0"/>
        <w:spacing w:line="280" w:lineRule="atLeast"/>
        <w:jc w:val="both"/>
        <w:rPr>
          <w:bCs/>
          <w:sz w:val="28"/>
          <w:szCs w:val="28"/>
        </w:rPr>
      </w:pPr>
      <w:r w:rsidRPr="00124914">
        <w:rPr>
          <w:bCs/>
          <w:sz w:val="28"/>
          <w:szCs w:val="28"/>
        </w:rPr>
        <w:t>Муниципальные автономные образовательные организации;</w:t>
      </w:r>
    </w:p>
    <w:p w:rsidR="008C7D0D" w:rsidRPr="00124914" w:rsidRDefault="008C7D0D" w:rsidP="00DA4F4E">
      <w:pPr>
        <w:keepNext/>
        <w:widowControl w:val="0"/>
        <w:spacing w:line="28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казенное учреждение «Центр обеспечения муниципальной системы образования»;</w:t>
      </w:r>
    </w:p>
    <w:p w:rsidR="00393346" w:rsidRDefault="00393346" w:rsidP="00DA4F4E">
      <w:pPr>
        <w:keepNext/>
        <w:widowControl w:val="0"/>
        <w:spacing w:line="280" w:lineRule="atLeast"/>
        <w:jc w:val="both"/>
        <w:rPr>
          <w:sz w:val="28"/>
          <w:szCs w:val="28"/>
        </w:rPr>
      </w:pPr>
      <w:r w:rsidRPr="00393346">
        <w:rPr>
          <w:sz w:val="28"/>
          <w:szCs w:val="28"/>
        </w:rPr>
        <w:t>Муниципальное бюджетное учреждение дополнительного образования «Детская школа искусств им. Н.А.Римского-Корсакова г.Окуловка</w:t>
      </w:r>
      <w:r>
        <w:rPr>
          <w:sz w:val="28"/>
          <w:szCs w:val="28"/>
        </w:rPr>
        <w:t>;</w:t>
      </w:r>
    </w:p>
    <w:p w:rsidR="00BE6FD8" w:rsidRDefault="00BE6FD8" w:rsidP="00DA4F4E">
      <w:pPr>
        <w:keepNext/>
        <w:widowControl w:val="0"/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Муниципальное автономное учреждение дополнительного образования «Спортивная школа г. Окуловка»;</w:t>
      </w:r>
    </w:p>
    <w:p w:rsidR="008C7D0D" w:rsidRPr="00F669B8" w:rsidRDefault="008C7D0D" w:rsidP="00DA4F4E">
      <w:pPr>
        <w:keepNext/>
        <w:widowControl w:val="0"/>
        <w:spacing w:line="280" w:lineRule="atLeast"/>
        <w:jc w:val="both"/>
        <w:rPr>
          <w:bCs/>
          <w:sz w:val="28"/>
          <w:szCs w:val="28"/>
        </w:rPr>
      </w:pPr>
      <w:r w:rsidRPr="00124914">
        <w:rPr>
          <w:bCs/>
          <w:sz w:val="28"/>
          <w:szCs w:val="28"/>
        </w:rPr>
        <w:t>Муниципальные бюджетные учреждения культуры Окуловского муниципального района;</w:t>
      </w:r>
    </w:p>
    <w:p w:rsidR="008C7D0D" w:rsidRPr="002C6A4F" w:rsidRDefault="008C7D0D" w:rsidP="00DA4F4E">
      <w:pPr>
        <w:keepNext/>
        <w:widowControl w:val="0"/>
        <w:spacing w:line="280" w:lineRule="atLeast"/>
        <w:jc w:val="both"/>
        <w:rPr>
          <w:bCs/>
          <w:sz w:val="28"/>
          <w:szCs w:val="28"/>
        </w:rPr>
      </w:pPr>
      <w:r w:rsidRPr="00124914">
        <w:rPr>
          <w:bCs/>
          <w:sz w:val="28"/>
          <w:szCs w:val="28"/>
        </w:rPr>
        <w:t>Филиал №4 государственного областного бюджетного учреждение центр психолого-педагогической и медико-социальной помощи (по согласованию)</w:t>
      </w:r>
      <w:r>
        <w:rPr>
          <w:bCs/>
          <w:sz w:val="28"/>
          <w:szCs w:val="28"/>
        </w:rPr>
        <w:t>;</w:t>
      </w:r>
    </w:p>
    <w:p w:rsidR="008C7D0D" w:rsidRPr="002C6A4F" w:rsidRDefault="00620246" w:rsidP="00DA4F4E">
      <w:pPr>
        <w:keepNext/>
        <w:widowControl w:val="0"/>
        <w:spacing w:line="280" w:lineRule="atLeast"/>
        <w:jc w:val="both"/>
        <w:rPr>
          <w:sz w:val="28"/>
          <w:szCs w:val="28"/>
        </w:rPr>
      </w:pPr>
      <w:r w:rsidRPr="00620246">
        <w:rPr>
          <w:sz w:val="28"/>
          <w:szCs w:val="28"/>
        </w:rPr>
        <w:t>Областное автономное учреждение социального обслуживания «Окуловский комплексный центр социального обслуживания населения» (по согласованию).</w:t>
      </w:r>
    </w:p>
    <w:p w:rsidR="00FB6BFD" w:rsidRPr="000D5F26" w:rsidRDefault="00FB6BFD" w:rsidP="00DA4F4E">
      <w:pPr>
        <w:keepNext/>
        <w:widowControl w:val="0"/>
        <w:numPr>
          <w:ilvl w:val="0"/>
          <w:numId w:val="5"/>
        </w:numPr>
        <w:spacing w:line="280" w:lineRule="atLeast"/>
        <w:jc w:val="both"/>
        <w:rPr>
          <w:sz w:val="28"/>
          <w:szCs w:val="28"/>
        </w:rPr>
      </w:pPr>
      <w:r w:rsidRPr="00124914">
        <w:rPr>
          <w:spacing w:val="-12"/>
          <w:sz w:val="28"/>
          <w:szCs w:val="28"/>
        </w:rPr>
        <w:t>Подпрограммы муниципальной программы</w:t>
      </w:r>
      <w:r>
        <w:rPr>
          <w:spacing w:val="-12"/>
          <w:sz w:val="28"/>
          <w:szCs w:val="28"/>
        </w:rPr>
        <w:t xml:space="preserve">: </w:t>
      </w:r>
    </w:p>
    <w:p w:rsidR="00FB6BFD" w:rsidRPr="00124914" w:rsidRDefault="00FB6BFD" w:rsidP="00DA4F4E">
      <w:pPr>
        <w:keepNext/>
        <w:widowControl w:val="0"/>
        <w:adjustRightInd w:val="0"/>
        <w:spacing w:line="280" w:lineRule="atLeast"/>
        <w:jc w:val="both"/>
        <w:rPr>
          <w:spacing w:val="-12"/>
          <w:sz w:val="28"/>
          <w:szCs w:val="28"/>
          <w:lang w:eastAsia="en-US"/>
        </w:rPr>
      </w:pPr>
      <w:r w:rsidRPr="00124914">
        <w:rPr>
          <w:spacing w:val="-12"/>
          <w:sz w:val="28"/>
          <w:szCs w:val="28"/>
          <w:lang w:eastAsia="en-US"/>
        </w:rPr>
        <w:t>подпрограмма 1 «Развитие дошкольного и общего образования в Окуловском муниципальном районе»;</w:t>
      </w:r>
    </w:p>
    <w:p w:rsidR="00FB6BFD" w:rsidRPr="00124914" w:rsidRDefault="00FB6BFD" w:rsidP="00DA4F4E">
      <w:pPr>
        <w:keepNext/>
        <w:widowControl w:val="0"/>
        <w:adjustRightInd w:val="0"/>
        <w:spacing w:line="280" w:lineRule="atLeast"/>
        <w:jc w:val="both"/>
        <w:rPr>
          <w:spacing w:val="-12"/>
          <w:sz w:val="28"/>
          <w:szCs w:val="28"/>
          <w:lang w:eastAsia="en-US"/>
        </w:rPr>
      </w:pPr>
      <w:r w:rsidRPr="00124914">
        <w:rPr>
          <w:spacing w:val="-12"/>
          <w:sz w:val="28"/>
          <w:szCs w:val="28"/>
          <w:lang w:eastAsia="en-US"/>
        </w:rPr>
        <w:t>подпрограмма 2 «Развитие дополнительного образования в Окуловском муниципальном районе»;</w:t>
      </w:r>
    </w:p>
    <w:p w:rsidR="00FB6BFD" w:rsidRDefault="00FB6BFD" w:rsidP="00DA4F4E">
      <w:pPr>
        <w:keepNext/>
        <w:widowControl w:val="0"/>
        <w:adjustRightInd w:val="0"/>
        <w:spacing w:line="280" w:lineRule="atLeast"/>
        <w:jc w:val="both"/>
        <w:rPr>
          <w:spacing w:val="-12"/>
          <w:sz w:val="28"/>
          <w:szCs w:val="28"/>
          <w:lang w:eastAsia="en-US"/>
        </w:rPr>
      </w:pPr>
      <w:r w:rsidRPr="00124914">
        <w:rPr>
          <w:spacing w:val="-12"/>
          <w:sz w:val="28"/>
          <w:szCs w:val="28"/>
          <w:lang w:eastAsia="en-US"/>
        </w:rPr>
        <w:t>подпрограмма</w:t>
      </w:r>
      <w:r w:rsidR="000234BA">
        <w:rPr>
          <w:spacing w:val="-12"/>
          <w:sz w:val="28"/>
          <w:szCs w:val="28"/>
          <w:lang w:eastAsia="en-US"/>
        </w:rPr>
        <w:t xml:space="preserve"> </w:t>
      </w:r>
      <w:r w:rsidRPr="00124914">
        <w:rPr>
          <w:spacing w:val="-12"/>
          <w:sz w:val="28"/>
          <w:szCs w:val="28"/>
          <w:lang w:eastAsia="en-US"/>
        </w:rPr>
        <w:t xml:space="preserve">3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родителей»; </w:t>
      </w:r>
    </w:p>
    <w:p w:rsidR="00FB6BFD" w:rsidRDefault="00A87FD7" w:rsidP="00431A81">
      <w:pPr>
        <w:keepNext/>
        <w:widowControl w:val="0"/>
        <w:spacing w:line="360" w:lineRule="atLeast"/>
        <w:jc w:val="both"/>
        <w:rPr>
          <w:spacing w:val="-12"/>
          <w:sz w:val="28"/>
          <w:szCs w:val="28"/>
          <w:lang w:eastAsia="en-US"/>
        </w:rPr>
      </w:pPr>
      <w:r>
        <w:rPr>
          <w:spacing w:val="-12"/>
          <w:sz w:val="28"/>
          <w:szCs w:val="28"/>
          <w:lang w:eastAsia="en-US"/>
        </w:rPr>
        <w:t>подпрограмма 4</w:t>
      </w:r>
      <w:r w:rsidR="00FB6BFD" w:rsidRPr="00430EEA">
        <w:rPr>
          <w:spacing w:val="-12"/>
          <w:sz w:val="28"/>
          <w:szCs w:val="28"/>
          <w:lang w:eastAsia="en-US"/>
        </w:rPr>
        <w:t xml:space="preserve"> «Обеспечение реализации муниципальной программы «Развитие образования в Окуловском муниципальном районе»</w:t>
      </w:r>
      <w:r w:rsidR="00FB6BFD">
        <w:rPr>
          <w:spacing w:val="-12"/>
          <w:sz w:val="28"/>
          <w:szCs w:val="28"/>
          <w:lang w:eastAsia="en-US"/>
        </w:rPr>
        <w:t>.</w:t>
      </w:r>
    </w:p>
    <w:p w:rsidR="00FB6BFD" w:rsidRDefault="00FB6BFD" w:rsidP="00DA4F4E">
      <w:pPr>
        <w:keepNext/>
        <w:widowControl w:val="0"/>
        <w:numPr>
          <w:ilvl w:val="0"/>
          <w:numId w:val="5"/>
        </w:numPr>
        <w:spacing w:after="120" w:line="360" w:lineRule="atLeast"/>
        <w:ind w:left="1066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 </w:t>
      </w:r>
      <w:r w:rsidRPr="00CA512E">
        <w:rPr>
          <w:bCs/>
          <w:sz w:val="28"/>
          <w:szCs w:val="28"/>
        </w:rPr>
        <w:t>задачи и целевые показатели муниципальной программы</w:t>
      </w:r>
    </w:p>
    <w:tbl>
      <w:tblPr>
        <w:tblW w:w="10993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"/>
        <w:gridCol w:w="53"/>
        <w:gridCol w:w="426"/>
        <w:gridCol w:w="133"/>
        <w:gridCol w:w="241"/>
        <w:gridCol w:w="53"/>
        <w:gridCol w:w="426"/>
        <w:gridCol w:w="2888"/>
        <w:gridCol w:w="303"/>
        <w:gridCol w:w="417"/>
        <w:gridCol w:w="131"/>
        <w:gridCol w:w="303"/>
        <w:gridCol w:w="417"/>
        <w:gridCol w:w="414"/>
        <w:gridCol w:w="303"/>
        <w:gridCol w:w="417"/>
        <w:gridCol w:w="272"/>
        <w:gridCol w:w="303"/>
        <w:gridCol w:w="417"/>
        <w:gridCol w:w="272"/>
        <w:gridCol w:w="303"/>
        <w:gridCol w:w="417"/>
        <w:gridCol w:w="131"/>
        <w:gridCol w:w="303"/>
        <w:gridCol w:w="417"/>
        <w:gridCol w:w="272"/>
        <w:gridCol w:w="240"/>
        <w:gridCol w:w="63"/>
        <w:gridCol w:w="417"/>
      </w:tblGrid>
      <w:tr w:rsidR="00845B13" w:rsidTr="000B510C">
        <w:trPr>
          <w:gridBefore w:val="2"/>
          <w:gridAfter w:val="1"/>
          <w:wBefore w:w="294" w:type="dxa"/>
          <w:wAfter w:w="417" w:type="dxa"/>
          <w:trHeight w:val="144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B13" w:rsidRDefault="00845B13" w:rsidP="00431A81">
            <w:pPr>
              <w:keepNext/>
              <w:widowControl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13" w:rsidRDefault="00845B13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3" w:rsidRDefault="00845B13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61362F" w:rsidTr="000B510C">
        <w:trPr>
          <w:gridBefore w:val="2"/>
          <w:gridAfter w:val="1"/>
          <w:wBefore w:w="294" w:type="dxa"/>
          <w:wAfter w:w="417" w:type="dxa"/>
          <w:trHeight w:val="144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2F" w:rsidRDefault="0061362F" w:rsidP="00431A81">
            <w:pPr>
              <w:keepNext/>
              <w:widowControl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431A81">
            <w:pPr>
              <w:keepNext/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F7335D">
            <w:pPr>
              <w:keepNext/>
              <w:widowControl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F7335D">
            <w:pPr>
              <w:keepNext/>
              <w:widowControl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F7335D">
            <w:pPr>
              <w:keepNext/>
              <w:widowControl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F7335D">
            <w:pPr>
              <w:keepNext/>
              <w:widowControl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F7335D">
            <w:pPr>
              <w:keepNext/>
              <w:widowControl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61362F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61362F" w:rsidTr="000B510C">
        <w:trPr>
          <w:gridAfter w:val="3"/>
          <w:wAfter w:w="720" w:type="dxa"/>
          <w:trHeight w:val="144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2F" w:rsidRDefault="0061362F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F" w:rsidRDefault="0061362F" w:rsidP="00431A81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45B13" w:rsidTr="000B510C">
        <w:trPr>
          <w:gridBefore w:val="1"/>
          <w:gridAfter w:val="2"/>
          <w:wBefore w:w="241" w:type="dxa"/>
          <w:wAfter w:w="480" w:type="dxa"/>
          <w:trHeight w:val="144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13" w:rsidRDefault="00845B13" w:rsidP="00431A81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3" w:rsidRDefault="00845B13" w:rsidP="00431A81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1: Развитие дошкольного и общего образования в Окуловском муниципальном районе</w:t>
            </w:r>
          </w:p>
        </w:tc>
      </w:tr>
      <w:tr w:rsidR="00845B13" w:rsidTr="000B510C">
        <w:trPr>
          <w:gridBefore w:val="1"/>
          <w:gridAfter w:val="2"/>
          <w:wBefore w:w="241" w:type="dxa"/>
          <w:wAfter w:w="480" w:type="dxa"/>
          <w:trHeight w:val="144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13" w:rsidRDefault="00845B13" w:rsidP="00431A81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3" w:rsidRDefault="00845B13" w:rsidP="00431A81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Развитие дошкольного и общего образования</w:t>
            </w:r>
          </w:p>
        </w:tc>
      </w:tr>
      <w:tr w:rsidR="009212C2" w:rsidTr="000B510C">
        <w:trPr>
          <w:gridAfter w:val="3"/>
          <w:wAfter w:w="720" w:type="dxa"/>
          <w:trHeight w:val="253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2" w:rsidRPr="000234BA" w:rsidRDefault="009212C2" w:rsidP="00431A81">
            <w:pPr>
              <w:keepNext/>
              <w:widowControl w:val="0"/>
              <w:adjustRightInd w:val="0"/>
              <w:spacing w:before="120" w:line="240" w:lineRule="exact"/>
              <w:ind w:left="-57"/>
              <w:rPr>
                <w:sz w:val="24"/>
                <w:szCs w:val="24"/>
              </w:rPr>
            </w:pPr>
            <w:r w:rsidRPr="000234BA">
              <w:rPr>
                <w:sz w:val="24"/>
                <w:szCs w:val="24"/>
              </w:rPr>
              <w:t>1.1.1.</w:t>
            </w:r>
          </w:p>
        </w:tc>
        <w:tc>
          <w:tcPr>
            <w:tcW w:w="36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2" w:rsidRDefault="009212C2" w:rsidP="00A90AEC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 в возрасте </w:t>
            </w:r>
            <w:r w:rsidR="003D352E">
              <w:rPr>
                <w:sz w:val="24"/>
                <w:szCs w:val="24"/>
              </w:rPr>
              <w:t>от 3 до 7 лет,  имеющих  возможность получать доступные ка</w:t>
            </w:r>
            <w:r>
              <w:rPr>
                <w:sz w:val="24"/>
                <w:szCs w:val="24"/>
              </w:rPr>
              <w:t>честве</w:t>
            </w:r>
            <w:r w:rsidR="00A90AEC">
              <w:rPr>
                <w:sz w:val="24"/>
                <w:szCs w:val="24"/>
              </w:rPr>
              <w:t>н</w:t>
            </w:r>
            <w:r w:rsidR="003D352E">
              <w:rPr>
                <w:sz w:val="24"/>
                <w:szCs w:val="24"/>
              </w:rPr>
              <w:t>ные услуги дошколь</w:t>
            </w:r>
            <w:r>
              <w:rPr>
                <w:sz w:val="24"/>
                <w:szCs w:val="24"/>
              </w:rPr>
              <w:t xml:space="preserve">ного образования, в общей численности детей  в возрасте от 3 до 7 лет, (%) </w:t>
            </w:r>
            <w:r>
              <w:t>**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212C2" w:rsidTr="000B510C">
        <w:trPr>
          <w:gridAfter w:val="3"/>
          <w:wAfter w:w="720" w:type="dxa"/>
          <w:trHeight w:val="253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2" w:rsidRPr="000234BA" w:rsidRDefault="009212C2" w:rsidP="00431A81">
            <w:pPr>
              <w:keepNext/>
              <w:widowControl w:val="0"/>
              <w:adjustRightInd w:val="0"/>
              <w:spacing w:before="120" w:line="240" w:lineRule="exact"/>
              <w:ind w:left="-57"/>
              <w:rPr>
                <w:sz w:val="24"/>
                <w:szCs w:val="24"/>
              </w:rPr>
            </w:pPr>
            <w:r w:rsidRPr="000234BA">
              <w:rPr>
                <w:sz w:val="24"/>
                <w:szCs w:val="24"/>
              </w:rPr>
              <w:t>1.1.2.</w:t>
            </w:r>
          </w:p>
        </w:tc>
        <w:tc>
          <w:tcPr>
            <w:tcW w:w="36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2" w:rsidRDefault="009212C2" w:rsidP="00431A81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1 года до 3 лет, осваивающих про</w:t>
            </w:r>
            <w:r w:rsidR="003D35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грам</w:t>
            </w:r>
            <w:r w:rsidR="003D352E">
              <w:rPr>
                <w:sz w:val="24"/>
                <w:szCs w:val="24"/>
              </w:rPr>
              <w:t>мы дошкольного об</w:t>
            </w:r>
            <w:r>
              <w:rPr>
                <w:sz w:val="24"/>
                <w:szCs w:val="24"/>
              </w:rPr>
              <w:t>разо</w:t>
            </w:r>
            <w:r w:rsidR="003D352E">
              <w:rPr>
                <w:sz w:val="24"/>
                <w:szCs w:val="24"/>
              </w:rPr>
              <w:t>-вания, от общей числен</w:t>
            </w:r>
            <w:r>
              <w:rPr>
                <w:sz w:val="24"/>
                <w:szCs w:val="24"/>
              </w:rPr>
              <w:t xml:space="preserve">ности детей данного возраста, (%) </w:t>
            </w:r>
            <w:r>
              <w:t>**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Pr="000B712F" w:rsidRDefault="009212C2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Default="009212C2" w:rsidP="00431A81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</w:tr>
      <w:tr w:rsidR="009212C2" w:rsidRPr="008401EC" w:rsidTr="000B510C">
        <w:trPr>
          <w:gridAfter w:val="3"/>
          <w:wAfter w:w="720" w:type="dxa"/>
          <w:trHeight w:val="253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2" w:rsidRPr="000B712F" w:rsidRDefault="009212C2" w:rsidP="00C76ABE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0B712F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3</w:t>
            </w:r>
            <w:r w:rsidRPr="000B712F">
              <w:rPr>
                <w:sz w:val="24"/>
                <w:szCs w:val="24"/>
              </w:rPr>
              <w:t>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C2" w:rsidRPr="000B712F" w:rsidRDefault="009F2803" w:rsidP="00431A81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муници-</w:t>
            </w:r>
            <w:r w:rsidR="009212C2" w:rsidRPr="000B712F">
              <w:rPr>
                <w:sz w:val="24"/>
                <w:szCs w:val="24"/>
              </w:rPr>
              <w:t>пальных общео</w:t>
            </w:r>
            <w:r>
              <w:rPr>
                <w:sz w:val="24"/>
                <w:szCs w:val="24"/>
              </w:rPr>
              <w:t>бразователь</w:t>
            </w:r>
            <w:r w:rsidR="009212C2">
              <w:rPr>
                <w:sz w:val="24"/>
                <w:szCs w:val="24"/>
              </w:rPr>
              <w:t xml:space="preserve">ных организаций, </w:t>
            </w:r>
            <w:r>
              <w:rPr>
                <w:sz w:val="24"/>
                <w:szCs w:val="24"/>
              </w:rPr>
              <w:t>получивших аттестат о среднем об</w:t>
            </w:r>
            <w:r w:rsidR="009212C2" w:rsidRPr="000B712F">
              <w:rPr>
                <w:sz w:val="24"/>
                <w:szCs w:val="24"/>
              </w:rPr>
              <w:t>щем образовании, (%) 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Pr="000B712F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Pr="000B712F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Pr="000B712F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C2" w:rsidRPr="000B712F" w:rsidRDefault="009212C2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2" w:rsidRPr="000B712F" w:rsidRDefault="009212C2" w:rsidP="00431A81">
            <w:pPr>
              <w:keepNext/>
              <w:widowControl w:val="0"/>
              <w:rPr>
                <w:sz w:val="24"/>
                <w:szCs w:val="24"/>
              </w:rPr>
            </w:pPr>
          </w:p>
          <w:p w:rsidR="009212C2" w:rsidRPr="000B712F" w:rsidRDefault="009212C2" w:rsidP="00431A81">
            <w:pPr>
              <w:keepNext/>
              <w:widowControl w:val="0"/>
              <w:rPr>
                <w:sz w:val="24"/>
                <w:szCs w:val="24"/>
              </w:rPr>
            </w:pPr>
          </w:p>
          <w:p w:rsidR="009212C2" w:rsidRPr="000B712F" w:rsidRDefault="009212C2" w:rsidP="00431A81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2" w:rsidRPr="000B712F" w:rsidRDefault="009212C2" w:rsidP="00431A81">
            <w:pPr>
              <w:keepNext/>
              <w:widowControl w:val="0"/>
              <w:rPr>
                <w:sz w:val="24"/>
                <w:szCs w:val="24"/>
              </w:rPr>
            </w:pPr>
          </w:p>
          <w:p w:rsidR="009212C2" w:rsidRPr="000B712F" w:rsidRDefault="009212C2" w:rsidP="00431A81">
            <w:pPr>
              <w:keepNext/>
              <w:widowControl w:val="0"/>
              <w:rPr>
                <w:sz w:val="24"/>
                <w:szCs w:val="24"/>
              </w:rPr>
            </w:pPr>
          </w:p>
          <w:p w:rsidR="009212C2" w:rsidRPr="000B712F" w:rsidRDefault="009212C2" w:rsidP="00431A81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620246" w:rsidRPr="00A80701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0B712F" w:rsidRDefault="00620246" w:rsidP="00431A81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0B712F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4</w:t>
            </w:r>
            <w:r w:rsidRPr="000B712F">
              <w:rPr>
                <w:sz w:val="24"/>
                <w:szCs w:val="24"/>
              </w:rPr>
              <w:t>.</w:t>
            </w:r>
          </w:p>
          <w:p w:rsidR="00620246" w:rsidRPr="000B712F" w:rsidRDefault="00620246" w:rsidP="00431A81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0B712F" w:rsidRDefault="00620246" w:rsidP="000234BA">
            <w:pPr>
              <w:keepNext/>
              <w:widowControl w:val="0"/>
              <w:spacing w:line="240" w:lineRule="exact"/>
              <w:rPr>
                <w:sz w:val="24"/>
                <w:szCs w:val="24"/>
                <w:lang w:eastAsia="ar-SA"/>
              </w:rPr>
            </w:pPr>
            <w:r w:rsidRPr="000B712F">
              <w:rPr>
                <w:sz w:val="24"/>
                <w:szCs w:val="24"/>
                <w:lang w:eastAsia="ar-SA"/>
              </w:rPr>
              <w:t>Доля муниципальны</w:t>
            </w:r>
            <w:r w:rsidR="009F2803">
              <w:rPr>
                <w:sz w:val="24"/>
                <w:szCs w:val="24"/>
                <w:lang w:eastAsia="ar-SA"/>
              </w:rPr>
              <w:t>х обще-образовательных организаций, соответствующих совре</w:t>
            </w:r>
            <w:r w:rsidRPr="000B712F">
              <w:rPr>
                <w:sz w:val="24"/>
                <w:szCs w:val="24"/>
                <w:lang w:eastAsia="ar-SA"/>
              </w:rPr>
              <w:t>менным требованиям обуче</w:t>
            </w:r>
            <w:r w:rsidR="009F2803">
              <w:rPr>
                <w:sz w:val="24"/>
                <w:szCs w:val="24"/>
                <w:lang w:eastAsia="ar-SA"/>
              </w:rPr>
              <w:t>ния, в общем количестве муниципальных общеобразова</w:t>
            </w:r>
            <w:r w:rsidRPr="000B712F">
              <w:rPr>
                <w:sz w:val="24"/>
                <w:szCs w:val="24"/>
                <w:lang w:eastAsia="ar-SA"/>
              </w:rPr>
              <w:t>тельных организаций, (%) 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0B712F" w:rsidRDefault="00620246" w:rsidP="00431A81">
            <w:pPr>
              <w:keepNext/>
              <w:widowControl w:val="0"/>
              <w:rPr>
                <w:sz w:val="24"/>
                <w:szCs w:val="24"/>
                <w:lang w:eastAsia="ar-SA"/>
              </w:rPr>
            </w:pPr>
          </w:p>
          <w:p w:rsidR="00620246" w:rsidRPr="000B712F" w:rsidRDefault="00620246" w:rsidP="00431A81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B712F"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0B712F" w:rsidRDefault="00620246" w:rsidP="00431A81">
            <w:pPr>
              <w:keepNext/>
              <w:widowControl w:val="0"/>
              <w:rPr>
                <w:sz w:val="24"/>
                <w:szCs w:val="24"/>
                <w:lang w:eastAsia="ar-SA"/>
              </w:rPr>
            </w:pPr>
          </w:p>
          <w:p w:rsidR="00620246" w:rsidRPr="000B712F" w:rsidRDefault="00620246" w:rsidP="00431A81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B712F"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0B712F" w:rsidRDefault="00620246" w:rsidP="00431A81">
            <w:pPr>
              <w:keepNext/>
              <w:widowControl w:val="0"/>
              <w:rPr>
                <w:sz w:val="24"/>
                <w:szCs w:val="24"/>
                <w:lang w:eastAsia="ar-SA"/>
              </w:rPr>
            </w:pPr>
          </w:p>
          <w:p w:rsidR="00620246" w:rsidRPr="000B712F" w:rsidRDefault="00620246" w:rsidP="00431A81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B712F"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0B712F" w:rsidRDefault="00620246" w:rsidP="00431A81">
            <w:pPr>
              <w:keepNext/>
              <w:widowControl w:val="0"/>
              <w:ind w:firstLine="720"/>
              <w:jc w:val="center"/>
              <w:rPr>
                <w:sz w:val="24"/>
                <w:szCs w:val="24"/>
                <w:lang w:eastAsia="ar-SA"/>
              </w:rPr>
            </w:pPr>
          </w:p>
          <w:p w:rsidR="00620246" w:rsidRPr="000B712F" w:rsidRDefault="00620246" w:rsidP="000B712F">
            <w:pPr>
              <w:keepNext/>
              <w:widowControl w:val="0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0B712F" w:rsidRDefault="00620246" w:rsidP="00431A81">
            <w:pPr>
              <w:keepNext/>
              <w:widowControl w:val="0"/>
              <w:rPr>
                <w:sz w:val="24"/>
                <w:szCs w:val="24"/>
                <w:lang w:eastAsia="ar-SA"/>
              </w:rPr>
            </w:pPr>
          </w:p>
          <w:p w:rsidR="00620246" w:rsidRPr="000B712F" w:rsidRDefault="00620246" w:rsidP="000B712F">
            <w:pPr>
              <w:keepNext/>
              <w:widowControl w:val="0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0B712F" w:rsidRDefault="00620246" w:rsidP="00431A81">
            <w:pPr>
              <w:keepNext/>
              <w:widowControl w:val="0"/>
              <w:ind w:firstLine="720"/>
              <w:jc w:val="center"/>
              <w:rPr>
                <w:sz w:val="24"/>
                <w:szCs w:val="24"/>
                <w:lang w:eastAsia="ar-SA"/>
              </w:rPr>
            </w:pPr>
          </w:p>
          <w:p w:rsidR="00620246" w:rsidRPr="000B712F" w:rsidRDefault="00620246" w:rsidP="00620246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</w:t>
            </w:r>
          </w:p>
        </w:tc>
      </w:tr>
      <w:tr w:rsidR="00620246" w:rsidRPr="008401EC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5</w:t>
            </w:r>
            <w:r w:rsidRPr="00C76ABE">
              <w:rPr>
                <w:sz w:val="24"/>
                <w:szCs w:val="24"/>
              </w:rPr>
              <w:t>.</w:t>
            </w:r>
          </w:p>
          <w:p w:rsidR="00620246" w:rsidRPr="00C76ABE" w:rsidRDefault="00620246" w:rsidP="00431A81">
            <w:pPr>
              <w:keepNext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9F2803" w:rsidP="00A90AEC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</w:t>
            </w:r>
            <w:r w:rsidR="00620246" w:rsidRPr="00C76ABE">
              <w:rPr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t>-ных организаций, внедривших целевую модель циф</w:t>
            </w:r>
            <w:r w:rsidR="00620246" w:rsidRPr="00C76ABE">
              <w:rPr>
                <w:sz w:val="24"/>
                <w:szCs w:val="24"/>
              </w:rPr>
              <w:t>ровой образовательной среды, (ед.) 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8</w:t>
            </w:r>
          </w:p>
        </w:tc>
      </w:tr>
      <w:tr w:rsidR="00620246" w:rsidRPr="008401EC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6</w:t>
            </w:r>
            <w:r w:rsidRPr="00C76ABE">
              <w:rPr>
                <w:sz w:val="24"/>
                <w:szCs w:val="24"/>
              </w:rPr>
              <w:t>.</w:t>
            </w:r>
          </w:p>
          <w:p w:rsidR="00620246" w:rsidRPr="00C76ABE" w:rsidRDefault="00620246" w:rsidP="00431A81">
            <w:pPr>
              <w:keepNext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C76ABE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Количество муниципальных общеобразовательны</w:t>
            </w:r>
            <w:r w:rsidR="009F2803">
              <w:rPr>
                <w:sz w:val="24"/>
                <w:szCs w:val="24"/>
              </w:rPr>
              <w:t>х орга-низаций, в которых обновлена материально-техничес</w:t>
            </w:r>
            <w:r w:rsidRPr="00C76ABE">
              <w:rPr>
                <w:sz w:val="24"/>
                <w:szCs w:val="24"/>
              </w:rPr>
              <w:t>кая база для формирования у обучаю</w:t>
            </w:r>
            <w:r w:rsidR="009F2803">
              <w:rPr>
                <w:sz w:val="24"/>
                <w:szCs w:val="24"/>
              </w:rPr>
              <w:t>-</w:t>
            </w:r>
            <w:r w:rsidRPr="00C76ABE">
              <w:rPr>
                <w:sz w:val="24"/>
                <w:szCs w:val="24"/>
              </w:rPr>
              <w:t>щихся современных технологи</w:t>
            </w:r>
            <w:r w:rsidR="009F2803">
              <w:rPr>
                <w:sz w:val="24"/>
                <w:szCs w:val="24"/>
              </w:rPr>
              <w:t>-ческих и гумани</w:t>
            </w:r>
            <w:r w:rsidRPr="00C76ABE">
              <w:rPr>
                <w:sz w:val="24"/>
                <w:szCs w:val="24"/>
              </w:rPr>
              <w:t>тарных навыков, (ед.)**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2</w:t>
            </w:r>
          </w:p>
        </w:tc>
      </w:tr>
      <w:tr w:rsidR="00620246" w:rsidRPr="008401EC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  <w:r w:rsidRPr="00C76ABE">
              <w:rPr>
                <w:sz w:val="24"/>
                <w:szCs w:val="24"/>
              </w:rPr>
              <w:t>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0234BA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Количество муницип</w:t>
            </w:r>
            <w:r w:rsidR="009F2803">
              <w:rPr>
                <w:sz w:val="24"/>
                <w:szCs w:val="24"/>
              </w:rPr>
              <w:t>альных общеобразовательных орга</w:t>
            </w:r>
            <w:r w:rsidRPr="00C76ABE">
              <w:rPr>
                <w:sz w:val="24"/>
                <w:szCs w:val="24"/>
              </w:rPr>
              <w:t>ни</w:t>
            </w:r>
            <w:r w:rsidR="009F2803">
              <w:rPr>
                <w:sz w:val="24"/>
                <w:szCs w:val="24"/>
              </w:rPr>
              <w:t>-</w:t>
            </w:r>
            <w:r w:rsidRPr="00C76ABE">
              <w:rPr>
                <w:sz w:val="24"/>
                <w:szCs w:val="24"/>
              </w:rPr>
              <w:t>заций, в которых со</w:t>
            </w:r>
            <w:r w:rsidR="009F2803">
              <w:rPr>
                <w:sz w:val="24"/>
                <w:szCs w:val="24"/>
              </w:rPr>
              <w:t>зданы Центры образования естест</w:t>
            </w:r>
            <w:r w:rsidRPr="00C76ABE">
              <w:rPr>
                <w:sz w:val="24"/>
                <w:szCs w:val="24"/>
              </w:rPr>
              <w:t>вен</w:t>
            </w:r>
            <w:r w:rsidR="009F2803">
              <w:rPr>
                <w:sz w:val="24"/>
                <w:szCs w:val="24"/>
              </w:rPr>
              <w:t>-</w:t>
            </w:r>
            <w:r w:rsidRPr="00C76ABE">
              <w:rPr>
                <w:sz w:val="24"/>
                <w:szCs w:val="24"/>
              </w:rPr>
              <w:t>но-научной  и технологической</w:t>
            </w:r>
            <w:r w:rsidR="000234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направленностей «Точка роста»,</w:t>
            </w:r>
            <w:r w:rsidRPr="00C76ABE">
              <w:rPr>
                <w:sz w:val="24"/>
                <w:szCs w:val="24"/>
              </w:rPr>
              <w:t xml:space="preserve"> (ед</w:t>
            </w:r>
            <w:r w:rsidR="00A90AEC">
              <w:rPr>
                <w:sz w:val="24"/>
                <w:szCs w:val="24"/>
              </w:rPr>
              <w:t>.</w:t>
            </w:r>
            <w:r w:rsidRPr="00C76ABE">
              <w:rPr>
                <w:sz w:val="24"/>
                <w:szCs w:val="24"/>
              </w:rPr>
              <w:t>) 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5</w:t>
            </w:r>
          </w:p>
        </w:tc>
      </w:tr>
      <w:tr w:rsidR="004A6FB7" w:rsidRPr="004A6FB7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DF4EA1">
            <w:pPr>
              <w:keepNext/>
              <w:widowControl w:val="0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C76ABE" w:rsidRDefault="00620246" w:rsidP="000234BA">
            <w:pPr>
              <w:keepNext/>
              <w:widowControl w:val="0"/>
              <w:spacing w:line="240" w:lineRule="exact"/>
              <w:rPr>
                <w:sz w:val="24"/>
                <w:szCs w:val="24"/>
                <w:lang w:eastAsia="ar-SA"/>
              </w:rPr>
            </w:pPr>
            <w:r w:rsidRPr="00C76ABE">
              <w:rPr>
                <w:sz w:val="24"/>
                <w:szCs w:val="24"/>
                <w:lang w:eastAsia="ar-SA"/>
              </w:rPr>
              <w:t>Удельный вес численности учи</w:t>
            </w:r>
            <w:r w:rsidR="009F2803">
              <w:rPr>
                <w:sz w:val="24"/>
                <w:szCs w:val="24"/>
                <w:lang w:eastAsia="ar-SA"/>
              </w:rPr>
              <w:t>-телей общеобразователь</w:t>
            </w:r>
            <w:r w:rsidRPr="00C76ABE">
              <w:rPr>
                <w:sz w:val="24"/>
                <w:szCs w:val="24"/>
                <w:lang w:eastAsia="ar-SA"/>
              </w:rPr>
              <w:t>ных организаций в возра</w:t>
            </w:r>
            <w:r w:rsidR="009F2803">
              <w:rPr>
                <w:sz w:val="24"/>
                <w:szCs w:val="24"/>
                <w:lang w:eastAsia="ar-SA"/>
              </w:rPr>
              <w:t>сте до 35 лет в общей численности учителей общеобразова</w:t>
            </w:r>
            <w:r w:rsidRPr="00C76ABE">
              <w:rPr>
                <w:sz w:val="24"/>
                <w:szCs w:val="24"/>
                <w:lang w:eastAsia="ar-SA"/>
              </w:rPr>
              <w:t>тельных организаций</w:t>
            </w:r>
            <w:r w:rsidR="009126C0">
              <w:rPr>
                <w:sz w:val="24"/>
                <w:szCs w:val="24"/>
                <w:lang w:eastAsia="ar-SA"/>
              </w:rPr>
              <w:t>,</w:t>
            </w:r>
            <w:r w:rsidRPr="00C76ABE">
              <w:rPr>
                <w:sz w:val="24"/>
                <w:szCs w:val="24"/>
                <w:lang w:eastAsia="ar-SA"/>
              </w:rPr>
              <w:t xml:space="preserve"> (%) </w:t>
            </w:r>
            <w:r w:rsidRPr="00C76ABE">
              <w:rPr>
                <w:sz w:val="24"/>
                <w:szCs w:val="24"/>
              </w:rPr>
              <w:t>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4A6FB7" w:rsidRDefault="004A6FB7" w:rsidP="00431A8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4A6FB7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4A6FB7" w:rsidRDefault="004A6FB7" w:rsidP="00431A8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4A6FB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4A6FB7" w:rsidRDefault="004A6FB7" w:rsidP="00431A8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4A6FB7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4A6FB7" w:rsidRDefault="004A6FB7" w:rsidP="00431A8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4A6FB7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4A6FB7" w:rsidRDefault="004A6FB7" w:rsidP="00431A8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4A6FB7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4A6FB7" w:rsidRDefault="004A6FB7" w:rsidP="00431A81">
            <w:pPr>
              <w:keepNext/>
              <w:widowControl w:val="0"/>
              <w:jc w:val="center"/>
              <w:rPr>
                <w:sz w:val="28"/>
                <w:szCs w:val="28"/>
                <w:lang w:eastAsia="ar-SA"/>
              </w:rPr>
            </w:pPr>
            <w:r w:rsidRPr="004A6FB7">
              <w:rPr>
                <w:sz w:val="28"/>
                <w:szCs w:val="28"/>
                <w:lang w:eastAsia="ar-SA"/>
              </w:rPr>
              <w:t>14</w:t>
            </w:r>
          </w:p>
        </w:tc>
      </w:tr>
      <w:tr w:rsidR="00620246" w:rsidRPr="00F236C4" w:rsidTr="007822FD">
        <w:trPr>
          <w:gridAfter w:val="3"/>
          <w:wAfter w:w="720" w:type="dxa"/>
          <w:trHeight w:val="2088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0234BA" w:rsidRDefault="00620246" w:rsidP="000234BA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 w:rsidRPr="000234BA">
              <w:rPr>
                <w:sz w:val="24"/>
                <w:szCs w:val="24"/>
              </w:rPr>
              <w:t>1.1.</w:t>
            </w:r>
            <w:r w:rsidR="000234BA">
              <w:rPr>
                <w:sz w:val="24"/>
                <w:szCs w:val="24"/>
              </w:rPr>
              <w:t>9</w:t>
            </w:r>
            <w:r w:rsidRPr="000234BA">
              <w:rPr>
                <w:sz w:val="24"/>
                <w:szCs w:val="24"/>
              </w:rPr>
              <w:t>.</w:t>
            </w:r>
          </w:p>
          <w:p w:rsidR="00620246" w:rsidRPr="000234BA" w:rsidRDefault="00620246" w:rsidP="000234BA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BE2870" w:rsidRDefault="00620246" w:rsidP="00BE2870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BE2870">
              <w:rPr>
                <w:sz w:val="24"/>
                <w:szCs w:val="24"/>
              </w:rPr>
              <w:t>Количество муниципальных об</w:t>
            </w:r>
            <w:r w:rsidR="009F2803">
              <w:rPr>
                <w:sz w:val="24"/>
                <w:szCs w:val="24"/>
              </w:rPr>
              <w:t>-</w:t>
            </w:r>
            <w:r w:rsidRPr="00BE2870">
              <w:rPr>
                <w:sz w:val="24"/>
                <w:szCs w:val="24"/>
              </w:rPr>
              <w:t>щеобразовательных организа</w:t>
            </w:r>
            <w:r w:rsidR="009F2803">
              <w:rPr>
                <w:sz w:val="24"/>
                <w:szCs w:val="24"/>
              </w:rPr>
              <w:t>-</w:t>
            </w:r>
            <w:r w:rsidRPr="00BE2870">
              <w:rPr>
                <w:sz w:val="24"/>
                <w:szCs w:val="24"/>
              </w:rPr>
              <w:t>ций, в которых проведены ме</w:t>
            </w:r>
            <w:r w:rsidR="009F2803">
              <w:rPr>
                <w:sz w:val="24"/>
                <w:szCs w:val="24"/>
              </w:rPr>
              <w:t>-</w:t>
            </w:r>
            <w:r w:rsidRPr="00BE2870">
              <w:rPr>
                <w:sz w:val="24"/>
                <w:szCs w:val="24"/>
              </w:rPr>
              <w:t>роприятия по обеспечению деятельности советников дире</w:t>
            </w:r>
            <w:r w:rsidR="009F2803">
              <w:rPr>
                <w:sz w:val="24"/>
                <w:szCs w:val="24"/>
              </w:rPr>
              <w:t>-</w:t>
            </w:r>
            <w:r w:rsidRPr="00BE2870">
              <w:rPr>
                <w:sz w:val="24"/>
                <w:szCs w:val="24"/>
              </w:rPr>
              <w:t>ктора по воспитанию и взаимо</w:t>
            </w:r>
            <w:r w:rsidR="009F2803">
              <w:rPr>
                <w:sz w:val="24"/>
                <w:szCs w:val="24"/>
              </w:rPr>
              <w:t>-</w:t>
            </w:r>
            <w:r w:rsidRPr="00BE2870">
              <w:rPr>
                <w:sz w:val="24"/>
                <w:szCs w:val="24"/>
              </w:rPr>
              <w:t>действию с детскими общест</w:t>
            </w:r>
            <w:r w:rsidR="009F2803">
              <w:rPr>
                <w:sz w:val="24"/>
                <w:szCs w:val="24"/>
              </w:rPr>
              <w:t>-</w:t>
            </w:r>
            <w:r w:rsidRPr="00BE2870">
              <w:rPr>
                <w:sz w:val="24"/>
                <w:szCs w:val="24"/>
              </w:rPr>
              <w:t>венными объединениями, (ед.) 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C76ABE" w:rsidRDefault="00620246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C76ABE" w:rsidRDefault="00620246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C76ABE" w:rsidRDefault="00620246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C76ABE" w:rsidRDefault="00620246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C76ABE" w:rsidRDefault="00620246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C76ABE" w:rsidRDefault="00620246" w:rsidP="003D352E">
            <w:pPr>
              <w:keepNext/>
              <w:widowControl w:val="0"/>
              <w:spacing w:line="340" w:lineRule="atLeast"/>
              <w:jc w:val="center"/>
              <w:rPr>
                <w:sz w:val="24"/>
                <w:szCs w:val="24"/>
              </w:rPr>
            </w:pPr>
            <w:r w:rsidRPr="00C76ABE">
              <w:rPr>
                <w:sz w:val="24"/>
                <w:szCs w:val="24"/>
              </w:rPr>
              <w:t>4</w:t>
            </w:r>
          </w:p>
        </w:tc>
      </w:tr>
      <w:tr w:rsidR="0080344F" w:rsidTr="000B510C">
        <w:trPr>
          <w:gridBefore w:val="1"/>
          <w:gridAfter w:val="2"/>
          <w:wBefore w:w="241" w:type="dxa"/>
          <w:wAfter w:w="48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431A81">
            <w:pPr>
              <w:keepNext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431A81">
            <w:pPr>
              <w:keepNext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2: Развитие дополнительного образования в Окуловском муниципальном районе</w:t>
            </w:r>
          </w:p>
        </w:tc>
      </w:tr>
      <w:tr w:rsidR="0080344F" w:rsidTr="000B510C">
        <w:trPr>
          <w:gridBefore w:val="1"/>
          <w:gridAfter w:val="2"/>
          <w:wBefore w:w="241" w:type="dxa"/>
          <w:wAfter w:w="48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431A81">
            <w:pPr>
              <w:keepNext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431A81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Развитие дополнительного образования в Окуловском муниципальном районе</w:t>
            </w:r>
          </w:p>
        </w:tc>
      </w:tr>
      <w:tr w:rsidR="00620246" w:rsidRPr="00A80701" w:rsidTr="007822FD">
        <w:trPr>
          <w:gridBefore w:val="3"/>
          <w:wBefore w:w="720" w:type="dxa"/>
          <w:trHeight w:val="892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0234BA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2.1.1.</w:t>
            </w:r>
          </w:p>
        </w:tc>
        <w:tc>
          <w:tcPr>
            <w:tcW w:w="3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431A81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 xml:space="preserve">Доля детей в возрасте от </w:t>
            </w:r>
            <w:r w:rsidR="009F2803" w:rsidRPr="00F13B5C">
              <w:rPr>
                <w:sz w:val="24"/>
                <w:szCs w:val="24"/>
              </w:rPr>
              <w:t>5 до 18 лет, охваченных дополни</w:t>
            </w:r>
            <w:r w:rsidRPr="00F13B5C">
              <w:rPr>
                <w:sz w:val="24"/>
                <w:szCs w:val="24"/>
              </w:rPr>
              <w:t>тель</w:t>
            </w:r>
            <w:r w:rsidR="009F2803" w:rsidRPr="00F13B5C">
              <w:rPr>
                <w:sz w:val="24"/>
                <w:szCs w:val="24"/>
              </w:rPr>
              <w:t>-</w:t>
            </w:r>
            <w:r w:rsidRPr="00F13B5C">
              <w:rPr>
                <w:sz w:val="24"/>
                <w:szCs w:val="24"/>
              </w:rPr>
              <w:t>ным образованием, (%)*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80</w:t>
            </w:r>
            <w:r w:rsidR="00620246" w:rsidRPr="00F13B5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80</w:t>
            </w:r>
            <w:r w:rsidR="00620246" w:rsidRPr="00F13B5C">
              <w:rPr>
                <w:sz w:val="24"/>
                <w:szCs w:val="24"/>
              </w:rPr>
              <w:t>,</w:t>
            </w:r>
            <w:r w:rsidRPr="00F13B5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80</w:t>
            </w:r>
            <w:r w:rsidR="00620246" w:rsidRPr="00F13B5C">
              <w:rPr>
                <w:sz w:val="24"/>
                <w:szCs w:val="24"/>
              </w:rPr>
              <w:t>,</w:t>
            </w:r>
            <w:r w:rsidRPr="00F13B5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81,0</w:t>
            </w:r>
          </w:p>
        </w:tc>
      </w:tr>
      <w:tr w:rsidR="00620246" w:rsidRPr="00F236C4" w:rsidTr="007822FD">
        <w:trPr>
          <w:gridAfter w:val="3"/>
          <w:wAfter w:w="720" w:type="dxa"/>
          <w:trHeight w:val="1543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2.1.2.</w:t>
            </w:r>
          </w:p>
        </w:tc>
        <w:tc>
          <w:tcPr>
            <w:tcW w:w="36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0234BA">
            <w:pPr>
              <w:keepNext/>
              <w:widowControl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F13B5C">
              <w:rPr>
                <w:sz w:val="24"/>
                <w:szCs w:val="24"/>
              </w:rPr>
              <w:t>Доля детей школьного возраста, охваченных современными</w:t>
            </w:r>
            <w:r w:rsidR="000234BA" w:rsidRPr="00F13B5C">
              <w:rPr>
                <w:sz w:val="24"/>
                <w:szCs w:val="24"/>
              </w:rPr>
              <w:t xml:space="preserve"> </w:t>
            </w:r>
            <w:r w:rsidRPr="00F13B5C">
              <w:rPr>
                <w:sz w:val="24"/>
                <w:szCs w:val="24"/>
              </w:rPr>
              <w:t>программами каникулярного образовательного отдыха, в общей численности обучающихся, (%) 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F13B5C" w:rsidRDefault="00381F1E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6" w:rsidRPr="00F13B5C" w:rsidRDefault="00381F1E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381F1E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381F1E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381F1E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381F1E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17</w:t>
            </w:r>
          </w:p>
          <w:p w:rsidR="00620246" w:rsidRPr="00F13B5C" w:rsidRDefault="00620246" w:rsidP="00620246">
            <w:pPr>
              <w:keepNext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620246" w:rsidRPr="00A80701" w:rsidTr="007822FD">
        <w:trPr>
          <w:gridAfter w:val="3"/>
          <w:wAfter w:w="720" w:type="dxa"/>
          <w:trHeight w:val="1268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2.1.3.</w:t>
            </w:r>
          </w:p>
        </w:tc>
        <w:tc>
          <w:tcPr>
            <w:tcW w:w="36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431A81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Доля детей</w:t>
            </w:r>
            <w:r w:rsidR="009126C0" w:rsidRPr="00F13B5C">
              <w:rPr>
                <w:sz w:val="24"/>
                <w:szCs w:val="24"/>
              </w:rPr>
              <w:t>,</w:t>
            </w:r>
            <w:r w:rsidRPr="00F13B5C">
              <w:rPr>
                <w:sz w:val="24"/>
                <w:szCs w:val="24"/>
              </w:rPr>
              <w:t xml:space="preserve"> регулярно занимающихся спортом в объединениях физкультурной направленности, от общего количества детей в районе, (%) 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0234BA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F13B5C">
              <w:rPr>
                <w:sz w:val="24"/>
                <w:szCs w:val="24"/>
                <w:lang w:eastAsia="ar-SA"/>
              </w:rPr>
              <w:t>8</w:t>
            </w:r>
            <w:r w:rsidR="00E16EB1" w:rsidRPr="00F13B5C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E16EB1" w:rsidP="000234BA">
            <w:pPr>
              <w:keepNext/>
              <w:widowControl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F13B5C">
              <w:rPr>
                <w:bCs/>
                <w:sz w:val="24"/>
                <w:szCs w:val="24"/>
              </w:rPr>
              <w:t>82</w:t>
            </w:r>
            <w:r w:rsidR="00620246" w:rsidRPr="00F13B5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BA" w:rsidRPr="00F13B5C" w:rsidRDefault="000234BA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20246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82</w:t>
            </w:r>
            <w:r w:rsidR="00620246" w:rsidRPr="00F13B5C">
              <w:rPr>
                <w:sz w:val="24"/>
                <w:szCs w:val="24"/>
              </w:rPr>
              <w:t>,5</w:t>
            </w:r>
          </w:p>
          <w:p w:rsidR="00E16EB1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BA" w:rsidRPr="00F13B5C" w:rsidRDefault="000234BA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20246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82</w:t>
            </w:r>
            <w:r w:rsidR="00620246" w:rsidRPr="00F13B5C">
              <w:rPr>
                <w:sz w:val="24"/>
                <w:szCs w:val="24"/>
              </w:rPr>
              <w:t>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BA" w:rsidRPr="00F13B5C" w:rsidRDefault="000234BA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20246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83</w:t>
            </w:r>
            <w:r w:rsidR="00620246" w:rsidRPr="00F13B5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BA" w:rsidRPr="00F13B5C" w:rsidRDefault="000234BA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20246" w:rsidRPr="00F13B5C" w:rsidRDefault="00E16EB1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83,0</w:t>
            </w:r>
          </w:p>
          <w:p w:rsidR="00620246" w:rsidRPr="00F13B5C" w:rsidRDefault="00620246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0246" w:rsidRPr="00A80701" w:rsidTr="007822FD">
        <w:trPr>
          <w:gridAfter w:val="3"/>
          <w:wAfter w:w="720" w:type="dxa"/>
          <w:trHeight w:val="2250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381ABE" w:rsidRDefault="00620246" w:rsidP="000234B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4</w:t>
            </w:r>
            <w:r w:rsidRPr="00381ABE">
              <w:rPr>
                <w:sz w:val="24"/>
                <w:szCs w:val="24"/>
              </w:rPr>
              <w:t>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381ABE" w:rsidRDefault="00620246" w:rsidP="00431A81">
            <w:pPr>
              <w:keepNext/>
              <w:widowControl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381ABE">
              <w:rPr>
                <w:sz w:val="24"/>
                <w:szCs w:val="24"/>
                <w:lang w:eastAsia="en-US"/>
              </w:rPr>
              <w:t>Количество обучающихся образовательных организаций Окуловского муниципа</w:t>
            </w:r>
            <w:r w:rsidR="009F2803">
              <w:rPr>
                <w:sz w:val="24"/>
                <w:szCs w:val="24"/>
                <w:lang w:eastAsia="en-US"/>
              </w:rPr>
              <w:t>льного района, принимающих участие во всероссийской олимпиаде школьников общеобра</w:t>
            </w:r>
            <w:r w:rsidRPr="00381ABE">
              <w:rPr>
                <w:sz w:val="24"/>
                <w:szCs w:val="24"/>
                <w:lang w:eastAsia="en-US"/>
              </w:rPr>
              <w:t>зователь</w:t>
            </w:r>
            <w:r w:rsidR="009126C0">
              <w:rPr>
                <w:sz w:val="24"/>
                <w:szCs w:val="24"/>
                <w:lang w:eastAsia="en-US"/>
              </w:rPr>
              <w:t>-</w:t>
            </w:r>
            <w:r w:rsidRPr="00381ABE">
              <w:rPr>
                <w:sz w:val="24"/>
                <w:szCs w:val="24"/>
                <w:lang w:eastAsia="en-US"/>
              </w:rPr>
              <w:t>ных организаций, (ед.)</w:t>
            </w:r>
            <w:r w:rsidRPr="00381ABE">
              <w:rPr>
                <w:sz w:val="24"/>
                <w:szCs w:val="24"/>
              </w:rPr>
              <w:t xml:space="preserve"> **:</w:t>
            </w:r>
          </w:p>
          <w:p w:rsidR="00620246" w:rsidRPr="00381ABE" w:rsidRDefault="00620246" w:rsidP="00431A81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муниципальный этап</w:t>
            </w:r>
          </w:p>
          <w:p w:rsidR="00620246" w:rsidRPr="00381ABE" w:rsidRDefault="00620246" w:rsidP="00431A81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областной этап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200</w:t>
            </w: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200</w:t>
            </w: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Pr="00381ABE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200</w:t>
            </w: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Pr="00381ABE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200</w:t>
            </w: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Pr="00381ABE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200</w:t>
            </w: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26C0" w:rsidRPr="00381ABE" w:rsidRDefault="009126C0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20246" w:rsidRPr="00381ABE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200</w:t>
            </w:r>
          </w:p>
          <w:p w:rsidR="00620246" w:rsidRPr="003D352E" w:rsidRDefault="00620246" w:rsidP="003D352E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81ABE">
              <w:rPr>
                <w:sz w:val="24"/>
                <w:szCs w:val="24"/>
              </w:rPr>
              <w:t>15</w:t>
            </w:r>
          </w:p>
        </w:tc>
      </w:tr>
      <w:tr w:rsidR="00620246" w:rsidRPr="00A80701" w:rsidTr="007822FD">
        <w:trPr>
          <w:gridAfter w:val="3"/>
          <w:wAfter w:w="720" w:type="dxa"/>
          <w:trHeight w:val="1970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364847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2.1.5.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0234BA">
            <w:pPr>
              <w:keepNext/>
              <w:widowControl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F13B5C">
              <w:rPr>
                <w:sz w:val="24"/>
                <w:szCs w:val="24"/>
                <w:lang w:eastAsia="en-US"/>
              </w:rPr>
              <w:t>Количество одаренных д</w:t>
            </w:r>
            <w:r w:rsidR="009F2803" w:rsidRPr="00F13B5C">
              <w:rPr>
                <w:sz w:val="24"/>
                <w:szCs w:val="24"/>
                <w:lang w:eastAsia="en-US"/>
              </w:rPr>
              <w:t>етей и талантливой молодёжи, по</w:t>
            </w:r>
            <w:r w:rsidRPr="00F13B5C">
              <w:rPr>
                <w:sz w:val="24"/>
                <w:szCs w:val="24"/>
                <w:lang w:eastAsia="en-US"/>
              </w:rPr>
              <w:t>лу</w:t>
            </w:r>
            <w:r w:rsidR="009F2803" w:rsidRPr="00F13B5C">
              <w:rPr>
                <w:sz w:val="24"/>
                <w:szCs w:val="24"/>
                <w:lang w:eastAsia="en-US"/>
              </w:rPr>
              <w:t>-чивших финансовую под</w:t>
            </w:r>
            <w:r w:rsidRPr="00F13B5C">
              <w:rPr>
                <w:sz w:val="24"/>
                <w:szCs w:val="24"/>
                <w:lang w:eastAsia="en-US"/>
              </w:rPr>
              <w:t>держку (нагр</w:t>
            </w:r>
            <w:r w:rsidR="009F2803" w:rsidRPr="00F13B5C">
              <w:rPr>
                <w:sz w:val="24"/>
                <w:szCs w:val="24"/>
                <w:lang w:eastAsia="en-US"/>
              </w:rPr>
              <w:t>ажденных премиями, стипендиями, другими видами поощрения) на му</w:t>
            </w:r>
            <w:r w:rsidRPr="00F13B5C">
              <w:rPr>
                <w:sz w:val="24"/>
                <w:szCs w:val="24"/>
                <w:lang w:eastAsia="en-US"/>
              </w:rPr>
              <w:t>ниципальном, региональном, всероссийском уровнях, (ед.)</w:t>
            </w:r>
            <w:r w:rsidRPr="00F13B5C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BF5053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431A81">
            <w:pPr>
              <w:keepNext/>
              <w:widowControl w:val="0"/>
              <w:jc w:val="center"/>
            </w:pPr>
            <w:r w:rsidRPr="00F13B5C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381ABE">
            <w:pPr>
              <w:keepNext/>
              <w:widowControl w:val="0"/>
              <w:jc w:val="center"/>
            </w:pPr>
            <w:r w:rsidRPr="00F13B5C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381ABE">
            <w:pPr>
              <w:keepNext/>
              <w:widowControl w:val="0"/>
              <w:jc w:val="center"/>
            </w:pPr>
            <w:r w:rsidRPr="00F13B5C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381ABE">
            <w:pPr>
              <w:keepNext/>
              <w:widowControl w:val="0"/>
              <w:jc w:val="center"/>
            </w:pPr>
            <w:r w:rsidRPr="00F13B5C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53" w:rsidRPr="00F13B5C" w:rsidRDefault="00BF5053" w:rsidP="00381ABE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  <w:p w:rsidR="00620246" w:rsidRPr="00F13B5C" w:rsidRDefault="00620246" w:rsidP="00381ABE">
            <w:pPr>
              <w:keepNext/>
              <w:widowControl w:val="0"/>
              <w:jc w:val="center"/>
            </w:pPr>
            <w:r w:rsidRPr="00F13B5C">
              <w:rPr>
                <w:sz w:val="24"/>
                <w:szCs w:val="24"/>
              </w:rPr>
              <w:t>24</w:t>
            </w:r>
          </w:p>
          <w:p w:rsidR="00620246" w:rsidRPr="00F13B5C" w:rsidRDefault="00620246" w:rsidP="00381ABE">
            <w:pPr>
              <w:keepNext/>
              <w:widowControl w:val="0"/>
              <w:jc w:val="center"/>
            </w:pPr>
          </w:p>
        </w:tc>
      </w:tr>
      <w:tr w:rsidR="00620246" w:rsidRPr="00A80701" w:rsidTr="007822FD">
        <w:trPr>
          <w:gridAfter w:val="3"/>
          <w:wAfter w:w="720" w:type="dxa"/>
          <w:trHeight w:val="2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364847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2.1.6.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364847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Доля детей в возрасте от 5 до 18 лет, получающих дополни</w:t>
            </w:r>
            <w:r w:rsidR="009F2803" w:rsidRPr="00F13B5C">
              <w:rPr>
                <w:sz w:val="24"/>
                <w:szCs w:val="24"/>
              </w:rPr>
              <w:t>тельное образование с испо</w:t>
            </w:r>
            <w:r w:rsidRPr="00F13B5C">
              <w:rPr>
                <w:sz w:val="24"/>
                <w:szCs w:val="24"/>
              </w:rPr>
              <w:t>льзованием сертиф</w:t>
            </w:r>
            <w:r w:rsidR="009F2803" w:rsidRPr="00F13B5C">
              <w:rPr>
                <w:sz w:val="24"/>
                <w:szCs w:val="24"/>
              </w:rPr>
              <w:t>иката до</w:t>
            </w:r>
            <w:r w:rsidRPr="00F13B5C">
              <w:rPr>
                <w:sz w:val="24"/>
                <w:szCs w:val="24"/>
              </w:rPr>
              <w:t>пол</w:t>
            </w:r>
            <w:r w:rsidR="00AC20F4" w:rsidRPr="00F13B5C">
              <w:rPr>
                <w:sz w:val="24"/>
                <w:szCs w:val="24"/>
              </w:rPr>
              <w:t>ни</w:t>
            </w:r>
            <w:r w:rsidRPr="00F13B5C">
              <w:rPr>
                <w:sz w:val="24"/>
                <w:szCs w:val="24"/>
              </w:rPr>
              <w:t>тельного образования, в общей численности детей этого возраста, получающих дополнительное образование за счет бюджетных средств, (%) 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53" w:rsidRPr="00F13B5C" w:rsidRDefault="00BF5053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20246" w:rsidRPr="00F13B5C" w:rsidRDefault="0062024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  <w:p w:rsidR="00620246" w:rsidRPr="00F13B5C" w:rsidRDefault="00620246" w:rsidP="00620246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20246" w:rsidRPr="00A80701" w:rsidTr="000B510C">
        <w:trPr>
          <w:gridAfter w:val="3"/>
          <w:wAfter w:w="720" w:type="dxa"/>
          <w:trHeight w:val="253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364847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2.1.</w:t>
            </w:r>
            <w:r w:rsidR="00E16EB1" w:rsidRPr="00F13B5C">
              <w:rPr>
                <w:sz w:val="24"/>
                <w:szCs w:val="24"/>
              </w:rPr>
              <w:t>7</w:t>
            </w:r>
            <w:r w:rsidRPr="00F13B5C">
              <w:rPr>
                <w:sz w:val="24"/>
                <w:szCs w:val="24"/>
              </w:rPr>
              <w:t>.</w:t>
            </w:r>
          </w:p>
          <w:p w:rsidR="00620246" w:rsidRPr="00F13B5C" w:rsidRDefault="00620246" w:rsidP="00364847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Pr="00F13B5C" w:rsidRDefault="00620246" w:rsidP="00364847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 xml:space="preserve">Доля детей в возрасте от </w:t>
            </w:r>
            <w:r w:rsidR="009F2803" w:rsidRPr="00F13B5C">
              <w:rPr>
                <w:sz w:val="24"/>
                <w:szCs w:val="24"/>
              </w:rPr>
              <w:t>5 до 18 лет, использующих серти</w:t>
            </w:r>
            <w:r w:rsidRPr="00F13B5C">
              <w:rPr>
                <w:sz w:val="24"/>
                <w:szCs w:val="24"/>
              </w:rPr>
              <w:t xml:space="preserve">фикаты дополнительного образования в статусе сертификатов персонифицированного финансирования, (%) **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E16EB1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E16EB1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12</w:t>
            </w:r>
            <w:r w:rsidR="00620246" w:rsidRPr="00F13B5C">
              <w:rPr>
                <w:sz w:val="24"/>
                <w:szCs w:val="24"/>
              </w:rPr>
              <w:t>,</w:t>
            </w:r>
            <w:r w:rsidRPr="00F13B5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13,</w:t>
            </w:r>
            <w:r w:rsidR="00E16EB1" w:rsidRPr="00F13B5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Pr="00F13B5C" w:rsidRDefault="0062024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47" w:rsidRPr="00F13B5C" w:rsidRDefault="00364847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20246" w:rsidRPr="00F13B5C" w:rsidRDefault="00E16EB1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14</w:t>
            </w:r>
            <w:r w:rsidR="00620246" w:rsidRPr="00F13B5C">
              <w:rPr>
                <w:sz w:val="24"/>
                <w:szCs w:val="24"/>
              </w:rPr>
              <w:t>,0</w:t>
            </w:r>
          </w:p>
          <w:p w:rsidR="00620246" w:rsidRPr="00F13B5C" w:rsidRDefault="00620246" w:rsidP="00620246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0344F" w:rsidTr="004755CA">
        <w:trPr>
          <w:gridBefore w:val="1"/>
          <w:gridAfter w:val="2"/>
          <w:wBefore w:w="241" w:type="dxa"/>
          <w:wAfter w:w="480" w:type="dxa"/>
          <w:trHeight w:val="253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F7335D" w:rsidP="00364847">
            <w:pPr>
              <w:keepNext/>
              <w:widowControl w:val="0"/>
              <w:adjustRightInd w:val="0"/>
              <w:spacing w:before="60" w:line="240" w:lineRule="exact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3</w:t>
            </w:r>
            <w:r w:rsidR="0080344F">
              <w:rPr>
                <w:spacing w:val="-24"/>
                <w:sz w:val="24"/>
                <w:szCs w:val="24"/>
              </w:rPr>
              <w:t>.</w:t>
            </w:r>
          </w:p>
        </w:tc>
        <w:tc>
          <w:tcPr>
            <w:tcW w:w="9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364847">
            <w:pPr>
              <w:keepNext/>
              <w:widowControl w:val="0"/>
              <w:spacing w:before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="00F733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80344F" w:rsidTr="009126C0">
        <w:trPr>
          <w:gridBefore w:val="1"/>
          <w:gridAfter w:val="2"/>
          <w:wBefore w:w="241" w:type="dxa"/>
          <w:wAfter w:w="480" w:type="dxa"/>
          <w:trHeight w:val="253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Pr="00364847" w:rsidRDefault="00F7335D" w:rsidP="00364847">
            <w:pPr>
              <w:keepNext/>
              <w:widowControl w:val="0"/>
              <w:adjustRightInd w:val="0"/>
              <w:spacing w:before="60" w:line="240" w:lineRule="exact"/>
              <w:rPr>
                <w:sz w:val="24"/>
                <w:szCs w:val="24"/>
              </w:rPr>
            </w:pPr>
            <w:r w:rsidRPr="00364847">
              <w:rPr>
                <w:sz w:val="24"/>
                <w:szCs w:val="24"/>
              </w:rPr>
              <w:t>3</w:t>
            </w:r>
            <w:r w:rsidR="0080344F" w:rsidRPr="00364847">
              <w:rPr>
                <w:sz w:val="24"/>
                <w:szCs w:val="24"/>
              </w:rPr>
              <w:t>.1.</w:t>
            </w:r>
          </w:p>
        </w:tc>
        <w:tc>
          <w:tcPr>
            <w:tcW w:w="9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364847">
            <w:pPr>
              <w:keepNext/>
              <w:widowControl w:val="0"/>
              <w:adjustRightInd w:val="0"/>
              <w:spacing w:before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F733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9A0CE6" w:rsidTr="000B510C">
        <w:trPr>
          <w:gridAfter w:val="3"/>
          <w:wAfter w:w="720" w:type="dxa"/>
          <w:trHeight w:val="253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E6" w:rsidRPr="00EF3C6A" w:rsidRDefault="009A0CE6" w:rsidP="00364847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 w:rsidRPr="00EF3C6A">
              <w:rPr>
                <w:sz w:val="24"/>
                <w:szCs w:val="24"/>
              </w:rPr>
              <w:t>3.1.1.</w:t>
            </w:r>
          </w:p>
        </w:tc>
        <w:tc>
          <w:tcPr>
            <w:tcW w:w="36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E6" w:rsidRDefault="009A0CE6" w:rsidP="0036484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детей-сирот и детей, оставшихся без попечения роди-телей, в общей численности детей в возрасте до 18 лет, (%) *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E6" w:rsidRPr="00F13B5C" w:rsidRDefault="002519B8" w:rsidP="002519B8">
            <w:pPr>
              <w:keepNext/>
              <w:widowControl w:val="0"/>
              <w:adjustRightInd w:val="0"/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2519B8" w:rsidP="002519B8">
            <w:pPr>
              <w:keepNext/>
              <w:widowControl w:val="0"/>
              <w:adjustRightInd w:val="0"/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2519B8" w:rsidP="00431A81">
            <w:pPr>
              <w:keepNext/>
              <w:widowControl w:val="0"/>
              <w:adjustRightInd w:val="0"/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2519B8" w:rsidP="00431A81">
            <w:pPr>
              <w:keepNext/>
              <w:widowControl w:val="0"/>
              <w:adjustRightInd w:val="0"/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2519B8" w:rsidP="00431A81">
            <w:pPr>
              <w:keepNext/>
              <w:widowControl w:val="0"/>
              <w:adjustRightInd w:val="0"/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2519B8" w:rsidP="00431A81">
            <w:pPr>
              <w:keepNext/>
              <w:widowControl w:val="0"/>
              <w:adjustRightInd w:val="0"/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1,5</w:t>
            </w:r>
          </w:p>
        </w:tc>
      </w:tr>
      <w:tr w:rsidR="009A0CE6" w:rsidRPr="00A97513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E6" w:rsidRPr="00EF3C6A" w:rsidRDefault="009A0CE6" w:rsidP="00364847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 w:rsidRPr="00EF3C6A">
              <w:rPr>
                <w:sz w:val="24"/>
                <w:szCs w:val="24"/>
              </w:rPr>
              <w:t>3.1.2.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E6" w:rsidRDefault="009A0CE6" w:rsidP="00364847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детей-сирот и детей, оставшихся без попечения родителей, переданных на воспита</w:t>
            </w:r>
            <w:r w:rsidR="00364847">
              <w:rPr>
                <w:sz w:val="24"/>
                <w:szCs w:val="24"/>
              </w:rPr>
              <w:t>ние в семьи, от общей числен</w:t>
            </w:r>
            <w:r>
              <w:rPr>
                <w:sz w:val="24"/>
                <w:szCs w:val="24"/>
              </w:rPr>
              <w:t xml:space="preserve">ности детей-сирот и детей, оставшихся без попечения родителей, (%) **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E6" w:rsidRPr="00F13B5C" w:rsidRDefault="009A0CE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E6" w:rsidRPr="00F13B5C" w:rsidRDefault="009A0CE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E6" w:rsidRPr="00F13B5C" w:rsidRDefault="009A0CE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E6" w:rsidRPr="00F13B5C" w:rsidRDefault="009A0CE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E6" w:rsidRPr="00F13B5C" w:rsidRDefault="009A0CE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E6" w:rsidRPr="00F13B5C" w:rsidRDefault="009A0CE6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</w:tr>
      <w:tr w:rsidR="009A0CE6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E6" w:rsidRPr="00EF3C6A" w:rsidRDefault="009A0CE6" w:rsidP="00364847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F3C6A">
              <w:rPr>
                <w:sz w:val="24"/>
                <w:szCs w:val="24"/>
                <w:lang w:eastAsia="ar-SA"/>
              </w:rPr>
              <w:t>3.1.3.</w:t>
            </w:r>
          </w:p>
        </w:tc>
        <w:tc>
          <w:tcPr>
            <w:tcW w:w="36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E6" w:rsidRDefault="009A0CE6" w:rsidP="00431A81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Количество детей-сирот, а так-же лиц из числа детей-си</w:t>
            </w:r>
            <w:r w:rsidR="00364847">
              <w:rPr>
                <w:sz w:val="24"/>
                <w:szCs w:val="24"/>
              </w:rPr>
              <w:t>рот, обеспеченных жилыми помеще</w:t>
            </w:r>
            <w:r>
              <w:rPr>
                <w:sz w:val="24"/>
                <w:szCs w:val="24"/>
              </w:rPr>
              <w:t>ниями в отчетном финансовом году, (чел.) **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E6" w:rsidRPr="00F13B5C" w:rsidRDefault="00A97513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A97513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A97513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A97513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A97513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A97513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</w:t>
            </w:r>
          </w:p>
        </w:tc>
      </w:tr>
      <w:tr w:rsidR="009A0CE6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E6" w:rsidRPr="00EF3C6A" w:rsidRDefault="009A0CE6" w:rsidP="00364847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F3C6A">
              <w:rPr>
                <w:sz w:val="24"/>
                <w:szCs w:val="24"/>
                <w:lang w:eastAsia="ar-SA"/>
              </w:rPr>
              <w:t>3.1.4.</w:t>
            </w:r>
          </w:p>
        </w:tc>
        <w:tc>
          <w:tcPr>
            <w:tcW w:w="36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E6" w:rsidRDefault="009A0CE6" w:rsidP="00431A81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Численность детей-сирот, а так-же лиц из числа детей-сирот, имеющих и не реализовавших право на обеспечение жилыми помещениями на конец отчет-ного финансового года, (чел.) **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E6" w:rsidRPr="00F13B5C" w:rsidRDefault="00A97513" w:rsidP="00364847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A97513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D83F2A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D83F2A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D83F2A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6" w:rsidRPr="00F13B5C" w:rsidRDefault="00D83F2A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32</w:t>
            </w:r>
          </w:p>
        </w:tc>
      </w:tr>
      <w:tr w:rsidR="0080344F" w:rsidTr="000B510C">
        <w:trPr>
          <w:gridBefore w:val="1"/>
          <w:gridAfter w:val="2"/>
          <w:wBefore w:w="241" w:type="dxa"/>
          <w:wAfter w:w="480" w:type="dxa"/>
          <w:trHeight w:val="267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F7335D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344F">
              <w:rPr>
                <w:sz w:val="24"/>
                <w:szCs w:val="24"/>
              </w:rPr>
              <w:t>.</w:t>
            </w:r>
          </w:p>
        </w:tc>
        <w:tc>
          <w:tcPr>
            <w:tcW w:w="9419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F13B5C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="00F733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Обеспечение реализации муниципальной программы «Развитие образования в Окуловском муниципальном  районе» </w:t>
            </w:r>
          </w:p>
        </w:tc>
      </w:tr>
      <w:tr w:rsidR="0080344F" w:rsidTr="000B510C">
        <w:trPr>
          <w:gridBefore w:val="1"/>
          <w:gridAfter w:val="2"/>
          <w:wBefore w:w="241" w:type="dxa"/>
          <w:wAfter w:w="480" w:type="dxa"/>
          <w:trHeight w:val="267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F7335D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344F">
              <w:rPr>
                <w:sz w:val="24"/>
                <w:szCs w:val="24"/>
              </w:rPr>
              <w:t>.1.</w:t>
            </w:r>
          </w:p>
        </w:tc>
        <w:tc>
          <w:tcPr>
            <w:tcW w:w="9419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3D352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3D35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:  Обеспечение </w:t>
            </w:r>
            <w:r>
              <w:rPr>
                <w:spacing w:val="-12"/>
                <w:sz w:val="24"/>
                <w:szCs w:val="24"/>
                <w:lang w:eastAsia="en-US"/>
              </w:rPr>
              <w:t>реализации муниципальной программы и прочие мероприятия в области образования</w:t>
            </w:r>
          </w:p>
        </w:tc>
      </w:tr>
      <w:tr w:rsidR="00620246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36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Default="00620246" w:rsidP="0036484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финансирования субси</w:t>
            </w:r>
            <w:r w:rsidR="003648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дии на оплату труда в рамках муниципального задания, (%) **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620246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20246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Default="00620246" w:rsidP="0036484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среднемесячной за</w:t>
            </w:r>
            <w:r w:rsidR="0065596E">
              <w:rPr>
                <w:sz w:val="24"/>
                <w:szCs w:val="24"/>
              </w:rPr>
              <w:t>-работной платы педагоги</w:t>
            </w:r>
            <w:r>
              <w:rPr>
                <w:sz w:val="24"/>
                <w:szCs w:val="24"/>
              </w:rPr>
              <w:t>чес</w:t>
            </w:r>
            <w:r w:rsidR="0065596E">
              <w:rPr>
                <w:sz w:val="24"/>
                <w:szCs w:val="24"/>
              </w:rPr>
              <w:t>ких работников муници</w:t>
            </w:r>
            <w:r>
              <w:rPr>
                <w:sz w:val="24"/>
                <w:szCs w:val="24"/>
              </w:rPr>
              <w:t>паль</w:t>
            </w:r>
            <w:r w:rsidR="0065596E">
              <w:rPr>
                <w:sz w:val="24"/>
                <w:szCs w:val="24"/>
              </w:rPr>
              <w:t>ных образовательных ор</w:t>
            </w:r>
            <w:r>
              <w:rPr>
                <w:sz w:val="24"/>
                <w:szCs w:val="24"/>
              </w:rPr>
              <w:t>гани</w:t>
            </w:r>
            <w:r w:rsidR="0065596E">
              <w:rPr>
                <w:sz w:val="24"/>
                <w:szCs w:val="24"/>
              </w:rPr>
              <w:t>заций дошкольного обра</w:t>
            </w:r>
            <w:r>
              <w:rPr>
                <w:sz w:val="24"/>
                <w:szCs w:val="24"/>
              </w:rPr>
              <w:t>зования - к средней за</w:t>
            </w:r>
            <w:r w:rsidR="0065596E">
              <w:rPr>
                <w:sz w:val="24"/>
                <w:szCs w:val="24"/>
              </w:rPr>
              <w:t>работной плате в общем образова</w:t>
            </w:r>
            <w:r>
              <w:rPr>
                <w:sz w:val="24"/>
                <w:szCs w:val="24"/>
              </w:rPr>
              <w:t>нии, (%)**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620246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20246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Default="00620246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4.1.3. 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Default="0065596E" w:rsidP="00431A81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заработ</w:t>
            </w:r>
            <w:r w:rsidR="00620246">
              <w:rPr>
                <w:sz w:val="24"/>
                <w:szCs w:val="24"/>
              </w:rPr>
              <w:t>ной платы педагогических работ</w:t>
            </w:r>
            <w:r>
              <w:rPr>
                <w:sz w:val="24"/>
                <w:szCs w:val="24"/>
              </w:rPr>
              <w:t>-</w:t>
            </w:r>
            <w:r w:rsidR="00620246">
              <w:rPr>
                <w:sz w:val="24"/>
                <w:szCs w:val="24"/>
              </w:rPr>
              <w:t>ников муниципальных образо</w:t>
            </w:r>
            <w:r>
              <w:rPr>
                <w:sz w:val="24"/>
                <w:szCs w:val="24"/>
              </w:rPr>
              <w:t>-</w:t>
            </w:r>
            <w:r w:rsidR="00620246">
              <w:rPr>
                <w:sz w:val="24"/>
                <w:szCs w:val="24"/>
              </w:rPr>
              <w:t>вательных организаций общего образования к</w:t>
            </w:r>
            <w:r>
              <w:rPr>
                <w:sz w:val="24"/>
                <w:szCs w:val="24"/>
              </w:rPr>
              <w:t xml:space="preserve"> средней заработ-ной плате наем</w:t>
            </w:r>
            <w:r w:rsidR="00620246">
              <w:rPr>
                <w:sz w:val="24"/>
                <w:szCs w:val="24"/>
              </w:rPr>
              <w:t>ных р</w:t>
            </w:r>
            <w:r>
              <w:rPr>
                <w:sz w:val="24"/>
                <w:szCs w:val="24"/>
              </w:rPr>
              <w:t>аботников в организа</w:t>
            </w:r>
            <w:r w:rsidR="00620246">
              <w:rPr>
                <w:sz w:val="24"/>
                <w:szCs w:val="24"/>
              </w:rPr>
              <w:t>циях, у индивидуаль</w:t>
            </w:r>
            <w:r>
              <w:rPr>
                <w:sz w:val="24"/>
                <w:szCs w:val="24"/>
              </w:rPr>
              <w:t>-ных предпринимателей и фи-зиче</w:t>
            </w:r>
            <w:r w:rsidR="00620246">
              <w:rPr>
                <w:sz w:val="24"/>
                <w:szCs w:val="24"/>
              </w:rPr>
              <w:t>ских лиц (среднемесячному доходу от трудовой деятель-ности) в области, (%) 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620246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620246" w:rsidTr="004D71BB">
        <w:trPr>
          <w:gridAfter w:val="3"/>
          <w:wAfter w:w="720" w:type="dxa"/>
          <w:trHeight w:val="123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Default="00620246" w:rsidP="00F7335D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6" w:rsidRDefault="00620246" w:rsidP="0036484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финансирования бюджетных ассигнований и субсидий на иные </w:t>
            </w:r>
            <w:r w:rsidR="0065596E">
              <w:rPr>
                <w:sz w:val="24"/>
                <w:szCs w:val="24"/>
              </w:rPr>
              <w:t>цели муни</w:t>
            </w:r>
            <w:r>
              <w:rPr>
                <w:sz w:val="24"/>
                <w:szCs w:val="24"/>
              </w:rPr>
              <w:t>ципальным организациям (учреждениям), (%) **</w:t>
            </w:r>
          </w:p>
          <w:p w:rsidR="004D71BB" w:rsidRDefault="004D71BB" w:rsidP="0036484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6" w:rsidRDefault="00620246" w:rsidP="00620246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EF3C6A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6A" w:rsidRDefault="00EF3C6A" w:rsidP="00EF3C6A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6A" w:rsidRDefault="00EF3C6A" w:rsidP="00EF3C6A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финансирования обеспечения публичных обязательств, (%) **</w:t>
            </w:r>
          </w:p>
          <w:p w:rsidR="004D71BB" w:rsidRDefault="004D71BB" w:rsidP="00EF3C6A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EF3C6A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6A" w:rsidRDefault="00EF3C6A" w:rsidP="00EF3C6A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4.1.6.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6A" w:rsidRDefault="00EF3C6A" w:rsidP="00EF3C6A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финансирования субвенции на осуществление государственных полномочий, (%) **</w:t>
            </w:r>
          </w:p>
          <w:p w:rsidR="004D71BB" w:rsidRDefault="004D71BB" w:rsidP="00EF3C6A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EF3C6A" w:rsidTr="000B510C">
        <w:trPr>
          <w:gridAfter w:val="3"/>
          <w:wAfter w:w="720" w:type="dxa"/>
          <w:trHeight w:val="267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A" w:rsidRPr="00EF3C6A" w:rsidRDefault="00EF3C6A" w:rsidP="00EF3C6A">
            <w:pPr>
              <w:keepNext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F3C6A">
              <w:rPr>
                <w:sz w:val="24"/>
                <w:szCs w:val="24"/>
              </w:rPr>
              <w:t>1.7.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3C6A" w:rsidRDefault="00EF3C6A" w:rsidP="00EF3C6A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(%) **</w:t>
            </w:r>
          </w:p>
          <w:p w:rsidR="004D71BB" w:rsidRDefault="004D71BB" w:rsidP="00EF3C6A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3C6A" w:rsidTr="004D71BB">
        <w:trPr>
          <w:gridAfter w:val="3"/>
          <w:wAfter w:w="720" w:type="dxa"/>
          <w:trHeight w:val="2623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A" w:rsidRDefault="00EF3C6A" w:rsidP="00EF3C6A">
            <w:pPr>
              <w:keepNext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4.1.8.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3C6A" w:rsidRDefault="00EF3C6A" w:rsidP="00EF3C6A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получивших начальное общее образование в муниципальных образовательных организациях, (%) **</w:t>
            </w:r>
          </w:p>
          <w:p w:rsidR="004D71BB" w:rsidRDefault="004D71BB" w:rsidP="00EF3C6A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6A" w:rsidRDefault="00EF3C6A" w:rsidP="00EF3C6A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0BE" w:rsidTr="000B510C">
        <w:trPr>
          <w:gridAfter w:val="3"/>
          <w:wAfter w:w="720" w:type="dxa"/>
          <w:trHeight w:val="1116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E" w:rsidRDefault="00B750BE" w:rsidP="00B750BE">
            <w:pPr>
              <w:keepNext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4.1.9</w:t>
            </w:r>
          </w:p>
        </w:tc>
        <w:tc>
          <w:tcPr>
            <w:tcW w:w="3608" w:type="dxa"/>
            <w:gridSpan w:val="4"/>
          </w:tcPr>
          <w:p w:rsidR="00B750BE" w:rsidRPr="00F9145E" w:rsidRDefault="00B750BE" w:rsidP="00B750BE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 xml:space="preserve">Доля обучающихся общеобразовательных организаций, обеспеченных бесплатной перевозкой, (%) </w:t>
            </w:r>
            <w:r w:rsidRPr="00F9145E">
              <w:t>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3C6A" w:rsidTr="000B510C">
        <w:trPr>
          <w:gridAfter w:val="3"/>
          <w:wAfter w:w="720" w:type="dxa"/>
          <w:trHeight w:val="835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A" w:rsidRPr="00EF3C6A" w:rsidRDefault="00B750BE" w:rsidP="00B750BE">
            <w:pPr>
              <w:keepNext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4.1.10.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6A" w:rsidRDefault="00EF3C6A" w:rsidP="00EF3C6A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финансирования реализации мероприятий Программы, (%)**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A" w:rsidRDefault="00EF3C6A" w:rsidP="00EF3C6A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B750BE" w:rsidTr="000B510C">
        <w:trPr>
          <w:gridAfter w:val="3"/>
          <w:wAfter w:w="720" w:type="dxa"/>
          <w:trHeight w:val="2122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E" w:rsidRDefault="00B750BE" w:rsidP="00B750BE">
            <w:pPr>
              <w:keepNext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4.1.11.</w:t>
            </w:r>
          </w:p>
        </w:tc>
        <w:tc>
          <w:tcPr>
            <w:tcW w:w="3608" w:type="dxa"/>
            <w:gridSpan w:val="4"/>
          </w:tcPr>
          <w:p w:rsidR="00B750BE" w:rsidRDefault="00B750BE" w:rsidP="00B750BE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заключивших договоры о целевом обучении по образовательным программам высшего образования по направлению «Педагогическое образование», которым выплачена стипендия, (%) </w:t>
            </w:r>
            <w:r>
              <w:t>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BE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50BE" w:rsidTr="000B510C">
        <w:trPr>
          <w:gridAfter w:val="3"/>
          <w:wAfter w:w="720" w:type="dxa"/>
          <w:trHeight w:val="834"/>
          <w:jc w:val="center"/>
        </w:trPr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BE" w:rsidRPr="00EF3C6A" w:rsidRDefault="00B750BE" w:rsidP="00B750BE">
            <w:pPr>
              <w:keepNext/>
              <w:widowControl w:val="0"/>
              <w:adjustRightInd w:val="0"/>
              <w:rPr>
                <w:sz w:val="24"/>
                <w:szCs w:val="24"/>
              </w:rPr>
            </w:pPr>
            <w:r w:rsidRPr="00EF3C6A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12</w:t>
            </w:r>
            <w:r w:rsidRPr="00EF3C6A">
              <w:rPr>
                <w:sz w:val="24"/>
                <w:szCs w:val="24"/>
              </w:rPr>
              <w:t>.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BE" w:rsidRDefault="00B750BE" w:rsidP="00B750BE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детей, отдохнувших в загородных оздоровительных учреждениях области, (чел.) 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BE" w:rsidRPr="00F13B5C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BE" w:rsidRPr="00F13B5C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BE" w:rsidRPr="00F13B5C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BE" w:rsidRPr="00F13B5C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BE" w:rsidRPr="00F13B5C" w:rsidRDefault="00B750BE" w:rsidP="00B750B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BE" w:rsidRPr="00F13B5C" w:rsidRDefault="00B750BE" w:rsidP="00364847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15</w:t>
            </w:r>
          </w:p>
        </w:tc>
      </w:tr>
    </w:tbl>
    <w:p w:rsidR="00FB6BFD" w:rsidRPr="006B1A04" w:rsidRDefault="00FB6BFD" w:rsidP="00431A81">
      <w:pPr>
        <w:keepNext/>
        <w:widowControl w:val="0"/>
        <w:tabs>
          <w:tab w:val="left" w:pos="1134"/>
        </w:tabs>
        <w:ind w:left="567" w:hanging="709"/>
        <w:jc w:val="both"/>
        <w:rPr>
          <w:color w:val="548DD4"/>
        </w:rPr>
      </w:pPr>
      <w:r w:rsidRPr="00CA512E">
        <w:t>* - показатели, определяемые на основе данных государственного (федерального) статистического</w:t>
      </w:r>
      <w:r w:rsidR="00B750BE">
        <w:t xml:space="preserve"> </w:t>
      </w:r>
      <w:r w:rsidRPr="00B11445">
        <w:t>наблюдения;</w:t>
      </w:r>
    </w:p>
    <w:p w:rsidR="00FB6BFD" w:rsidRDefault="00FB6BFD" w:rsidP="00431A81">
      <w:pPr>
        <w:keepNext/>
        <w:widowControl w:val="0"/>
        <w:tabs>
          <w:tab w:val="left" w:pos="1134"/>
        </w:tabs>
        <w:ind w:left="567" w:hanging="709"/>
        <w:jc w:val="both"/>
      </w:pPr>
      <w:r>
        <w:t>** - показатели, определяемые на основе данных ведомственной отчетности.</w:t>
      </w:r>
    </w:p>
    <w:p w:rsidR="001F5AC9" w:rsidRDefault="001F5AC9" w:rsidP="0061362F">
      <w:pPr>
        <w:widowControl w:val="0"/>
        <w:numPr>
          <w:ilvl w:val="0"/>
          <w:numId w:val="5"/>
        </w:numPr>
        <w:spacing w:before="120"/>
        <w:ind w:left="1066" w:hanging="357"/>
        <w:jc w:val="both"/>
        <w:rPr>
          <w:sz w:val="28"/>
          <w:szCs w:val="28"/>
        </w:rPr>
      </w:pPr>
      <w:r w:rsidRPr="00124914">
        <w:rPr>
          <w:sz w:val="28"/>
          <w:szCs w:val="28"/>
        </w:rPr>
        <w:t>Сроки реализации муниципальной</w:t>
      </w:r>
      <w:r w:rsidRPr="00124914">
        <w:rPr>
          <w:spacing w:val="-8"/>
          <w:sz w:val="28"/>
          <w:szCs w:val="28"/>
        </w:rPr>
        <w:t xml:space="preserve"> программы</w:t>
      </w:r>
      <w:r>
        <w:rPr>
          <w:spacing w:val="-8"/>
          <w:sz w:val="28"/>
          <w:szCs w:val="28"/>
        </w:rPr>
        <w:t xml:space="preserve">: </w:t>
      </w:r>
      <w:r>
        <w:rPr>
          <w:sz w:val="28"/>
          <w:szCs w:val="28"/>
        </w:rPr>
        <w:t>202</w:t>
      </w:r>
      <w:r w:rsidR="000C0203">
        <w:rPr>
          <w:sz w:val="28"/>
          <w:szCs w:val="28"/>
        </w:rPr>
        <w:t>5</w:t>
      </w:r>
      <w:r w:rsidRPr="00124914">
        <w:rPr>
          <w:sz w:val="28"/>
          <w:szCs w:val="28"/>
        </w:rPr>
        <w:t>-20</w:t>
      </w:r>
      <w:r w:rsidR="000C0203">
        <w:rPr>
          <w:sz w:val="28"/>
          <w:szCs w:val="28"/>
        </w:rPr>
        <w:t>30</w:t>
      </w:r>
      <w:r w:rsidRPr="00124914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B02B5D" w:rsidRDefault="00B02B5D" w:rsidP="007A3D81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512E">
        <w:rPr>
          <w:sz w:val="28"/>
          <w:szCs w:val="28"/>
        </w:rPr>
        <w:t>Объемы и источники финансирования муниципальной программы в целом и по годам реализации</w:t>
      </w:r>
      <w:r>
        <w:rPr>
          <w:sz w:val="28"/>
          <w:szCs w:val="28"/>
        </w:rPr>
        <w:t>: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736"/>
        <w:gridCol w:w="20"/>
        <w:gridCol w:w="1788"/>
        <w:gridCol w:w="1139"/>
        <w:gridCol w:w="1413"/>
        <w:gridCol w:w="1850"/>
      </w:tblGrid>
      <w:tr w:rsidR="00BC39A3" w:rsidRPr="00AC2667" w:rsidTr="00BC39A3">
        <w:trPr>
          <w:trHeight w:val="240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A4737C">
            <w:pPr>
              <w:widowControl w:val="0"/>
              <w:spacing w:line="240" w:lineRule="exact"/>
              <w:ind w:left="284" w:hanging="121"/>
              <w:jc w:val="center"/>
              <w:rPr>
                <w:sz w:val="27"/>
                <w:szCs w:val="27"/>
              </w:rPr>
            </w:pPr>
            <w:r w:rsidRPr="00AC2667">
              <w:rPr>
                <w:sz w:val="27"/>
                <w:szCs w:val="27"/>
              </w:rPr>
              <w:t>Год</w:t>
            </w:r>
          </w:p>
        </w:tc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spacing w:line="240" w:lineRule="exact"/>
              <w:ind w:left="284" w:firstLine="284"/>
              <w:jc w:val="center"/>
              <w:rPr>
                <w:sz w:val="27"/>
                <w:szCs w:val="27"/>
              </w:rPr>
            </w:pPr>
            <w:r w:rsidRPr="00AC2667">
              <w:rPr>
                <w:sz w:val="27"/>
                <w:szCs w:val="27"/>
              </w:rPr>
              <w:t>Источник финансирования (тыс. руб.)</w:t>
            </w:r>
          </w:p>
        </w:tc>
      </w:tr>
      <w:tr w:rsidR="00BC39A3" w:rsidRPr="00AC2667" w:rsidTr="00BC39A3">
        <w:trPr>
          <w:trHeight w:val="24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A4737C">
            <w:pPr>
              <w:widowControl w:val="0"/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A4737C">
            <w:pPr>
              <w:widowControl w:val="0"/>
              <w:spacing w:line="240" w:lineRule="exact"/>
              <w:jc w:val="center"/>
            </w:pPr>
            <w:r w:rsidRPr="00AC2667">
              <w:t>федеральный бюджет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A4737C">
            <w:pPr>
              <w:widowControl w:val="0"/>
              <w:spacing w:line="240" w:lineRule="exact"/>
              <w:jc w:val="center"/>
            </w:pPr>
            <w:r w:rsidRPr="00AC2667">
              <w:t>областной бюджет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A4737C">
            <w:pPr>
              <w:widowControl w:val="0"/>
              <w:spacing w:line="240" w:lineRule="exact"/>
              <w:jc w:val="center"/>
            </w:pPr>
            <w:r w:rsidRPr="00AC2667">
              <w:t>бюджет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A4737C">
            <w:pPr>
              <w:widowControl w:val="0"/>
              <w:spacing w:line="240" w:lineRule="exact"/>
              <w:jc w:val="center"/>
              <w:rPr>
                <w:spacing w:val="-8"/>
              </w:rPr>
            </w:pPr>
            <w:r w:rsidRPr="00AC2667">
              <w:rPr>
                <w:spacing w:val="-8"/>
              </w:rPr>
              <w:t>бюджет поселения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A4737C">
            <w:pPr>
              <w:widowControl w:val="0"/>
              <w:spacing w:line="240" w:lineRule="exact"/>
              <w:jc w:val="center"/>
            </w:pPr>
            <w:r w:rsidRPr="00AC2667">
              <w:rPr>
                <w:spacing w:val="-8"/>
              </w:rPr>
              <w:t xml:space="preserve">внебюджетные </w:t>
            </w:r>
            <w:r w:rsidRPr="00AC2667">
              <w:t>средства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A4737C">
            <w:pPr>
              <w:widowControl w:val="0"/>
              <w:spacing w:line="240" w:lineRule="exact"/>
              <w:jc w:val="center"/>
            </w:pPr>
            <w:r w:rsidRPr="00AC2667">
              <w:t>всего</w:t>
            </w:r>
          </w:p>
        </w:tc>
      </w:tr>
      <w:tr w:rsidR="00BC39A3" w:rsidRPr="00AC2667" w:rsidTr="00BC39A3">
        <w:trPr>
          <w:trHeight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spacing w:line="240" w:lineRule="exact"/>
              <w:ind w:left="284" w:firstLine="284"/>
            </w:pPr>
            <w:r w:rsidRPr="00AC266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spacing w:line="240" w:lineRule="exact"/>
              <w:ind w:left="284" w:firstLine="284"/>
              <w:jc w:val="center"/>
            </w:pPr>
            <w:r w:rsidRPr="00AC2667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spacing w:line="240" w:lineRule="exact"/>
              <w:ind w:left="284" w:firstLine="284"/>
              <w:jc w:val="center"/>
            </w:pPr>
            <w:r w:rsidRPr="00AC2667">
              <w:t>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spacing w:line="240" w:lineRule="exact"/>
              <w:ind w:left="284" w:firstLine="284"/>
              <w:jc w:val="center"/>
            </w:pPr>
            <w:r w:rsidRPr="00AC2667"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spacing w:line="240" w:lineRule="exact"/>
              <w:ind w:left="284" w:firstLine="284"/>
              <w:jc w:val="center"/>
              <w:rPr>
                <w:spacing w:val="-8"/>
              </w:rPr>
            </w:pPr>
            <w:r w:rsidRPr="00AC2667">
              <w:rPr>
                <w:spacing w:val="-8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spacing w:line="240" w:lineRule="exact"/>
              <w:ind w:left="284" w:firstLine="284"/>
              <w:jc w:val="center"/>
            </w:pPr>
            <w:r w:rsidRPr="00AC2667"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spacing w:line="240" w:lineRule="exact"/>
              <w:ind w:left="284" w:firstLine="284"/>
              <w:jc w:val="center"/>
            </w:pPr>
            <w:r w:rsidRPr="00AC2667">
              <w:t>7</w:t>
            </w:r>
          </w:p>
        </w:tc>
      </w:tr>
      <w:tr w:rsidR="00BC39A3" w:rsidRPr="00AC2667" w:rsidTr="00BC39A3">
        <w:trPr>
          <w:trHeight w:val="1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ind w:left="284" w:hanging="276"/>
            </w:pPr>
            <w:r w:rsidRPr="00AC2667"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jc w:val="center"/>
            </w:pPr>
            <w:r w:rsidRPr="00AC2667">
              <w:t>22139,525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jc w:val="center"/>
            </w:pPr>
            <w:r w:rsidRPr="00AC2667">
              <w:t>309480,33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jc w:val="center"/>
            </w:pPr>
            <w:r w:rsidRPr="00AC2667">
              <w:t>107168,545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jc w:val="center"/>
            </w:pPr>
            <w:r w:rsidRPr="00AC2667">
              <w:t>4</w:t>
            </w:r>
            <w:r w:rsidRPr="00AC2667">
              <w:rPr>
                <w:lang w:val="en-US"/>
              </w:rPr>
              <w:t>3</w:t>
            </w:r>
            <w:r w:rsidRPr="00AC2667">
              <w:t>8788,4</w:t>
            </w:r>
          </w:p>
        </w:tc>
      </w:tr>
      <w:tr w:rsidR="00BC39A3" w:rsidRPr="00AC2667" w:rsidTr="00BC39A3">
        <w:trPr>
          <w:trHeight w:val="1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ind w:left="284" w:hanging="276"/>
            </w:pPr>
            <w:r w:rsidRPr="00AC2667"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jc w:val="center"/>
            </w:pPr>
            <w:r w:rsidRPr="00AC2667">
              <w:t>21260,08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jc w:val="center"/>
            </w:pPr>
            <w:r w:rsidRPr="00AC2667">
              <w:t>310294,779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jc w:val="center"/>
            </w:pPr>
            <w:r w:rsidRPr="00AC2667">
              <w:t>105022,841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A4737C">
            <w:pPr>
              <w:widowControl w:val="0"/>
              <w:jc w:val="center"/>
            </w:pPr>
            <w:r w:rsidRPr="00AC2667">
              <w:t>436577,7</w:t>
            </w:r>
          </w:p>
        </w:tc>
      </w:tr>
      <w:tr w:rsidR="00556C67" w:rsidRPr="00AC2667" w:rsidTr="00BC39A3">
        <w:trPr>
          <w:trHeight w:val="1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556C67" w:rsidRDefault="00556C67" w:rsidP="00556C67">
            <w:pPr>
              <w:widowControl w:val="0"/>
              <w:ind w:left="284" w:hanging="276"/>
              <w:rPr>
                <w:lang w:val="en-US"/>
              </w:rPr>
            </w:pPr>
            <w:r>
              <w:rPr>
                <w:lang w:val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21260,08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310294,779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105022,841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436577,7</w:t>
            </w:r>
          </w:p>
        </w:tc>
      </w:tr>
      <w:tr w:rsidR="00556C67" w:rsidRPr="00AC2667" w:rsidTr="00BC39A3">
        <w:trPr>
          <w:trHeight w:val="1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556C67" w:rsidRDefault="00556C67" w:rsidP="00556C67">
            <w:pPr>
              <w:widowControl w:val="0"/>
              <w:ind w:left="284" w:hanging="276"/>
              <w:rPr>
                <w:lang w:val="en-US"/>
              </w:rPr>
            </w:pPr>
            <w:r>
              <w:rPr>
                <w:lang w:val="en-US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21260,08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310294,779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105022,841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436577,7</w:t>
            </w:r>
          </w:p>
        </w:tc>
      </w:tr>
      <w:tr w:rsidR="00556C67" w:rsidRPr="00AC2667" w:rsidTr="00BC39A3">
        <w:trPr>
          <w:trHeight w:val="1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556C67" w:rsidRDefault="00556C67" w:rsidP="00556C67">
            <w:pPr>
              <w:widowControl w:val="0"/>
              <w:ind w:left="284" w:hanging="276"/>
              <w:rPr>
                <w:lang w:val="en-US"/>
              </w:rPr>
            </w:pPr>
            <w:r>
              <w:rPr>
                <w:lang w:val="en-US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21260,08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310294,779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105022,841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436577,7</w:t>
            </w:r>
          </w:p>
        </w:tc>
      </w:tr>
      <w:tr w:rsidR="00556C67" w:rsidRPr="00AC2667" w:rsidTr="00BC39A3">
        <w:trPr>
          <w:trHeight w:val="1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556C67" w:rsidRDefault="00556C67" w:rsidP="00556C67">
            <w:pPr>
              <w:widowControl w:val="0"/>
              <w:ind w:left="284" w:hanging="276"/>
              <w:rPr>
                <w:lang w:val="en-US"/>
              </w:rPr>
            </w:pPr>
            <w:r>
              <w:rPr>
                <w:lang w:val="en-US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21260,08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310294,779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105022,841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7" w:rsidRPr="00AC2667" w:rsidRDefault="00556C67" w:rsidP="00556C67">
            <w:pPr>
              <w:widowControl w:val="0"/>
              <w:jc w:val="center"/>
            </w:pPr>
            <w:r w:rsidRPr="00AC2667">
              <w:t>436577,7</w:t>
            </w:r>
          </w:p>
        </w:tc>
      </w:tr>
      <w:tr w:rsidR="00857D21" w:rsidRPr="00AC2667" w:rsidTr="00BC39A3">
        <w:trPr>
          <w:trHeight w:val="1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1" w:rsidRPr="00AC2667" w:rsidRDefault="00857D21" w:rsidP="00857D21">
            <w:pPr>
              <w:widowControl w:val="0"/>
              <w:ind w:left="284" w:hanging="276"/>
            </w:pPr>
            <w:r w:rsidRPr="00AC2667">
              <w:rPr>
                <w:spacing w:val="-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1" w:rsidRPr="00381A9C" w:rsidRDefault="00857D21" w:rsidP="00857D21">
            <w:pPr>
              <w:jc w:val="center"/>
            </w:pPr>
            <w:r w:rsidRPr="00381A9C">
              <w:t>128439,925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1" w:rsidRPr="00381A9C" w:rsidRDefault="00857D21" w:rsidP="00857D21">
            <w:pPr>
              <w:jc w:val="center"/>
            </w:pPr>
            <w:r w:rsidRPr="00381A9C">
              <w:t>1860954,225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1" w:rsidRDefault="00857D21" w:rsidP="00857D21">
            <w:pPr>
              <w:jc w:val="center"/>
            </w:pPr>
            <w:r w:rsidRPr="00381A9C">
              <w:t>632282,75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1" w:rsidRPr="00AC2667" w:rsidRDefault="00857D21" w:rsidP="00857D21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1" w:rsidRPr="00AC2667" w:rsidRDefault="00857D21" w:rsidP="00857D21">
            <w:pPr>
              <w:widowControl w:val="0"/>
              <w:ind w:left="284" w:firstLine="284"/>
              <w:jc w:val="center"/>
            </w:pPr>
            <w:r w:rsidRPr="00AC2667"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1" w:rsidRPr="00AC2667" w:rsidRDefault="00857D21" w:rsidP="00857D21">
            <w:pPr>
              <w:widowControl w:val="0"/>
              <w:jc w:val="center"/>
            </w:pPr>
            <w:r w:rsidRPr="00857D21">
              <w:t>2621676,9</w:t>
            </w:r>
          </w:p>
        </w:tc>
      </w:tr>
    </w:tbl>
    <w:p w:rsidR="00FB6BFD" w:rsidRPr="00410D95" w:rsidRDefault="00FB6BFD" w:rsidP="0061362F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10D95">
        <w:rPr>
          <w:sz w:val="28"/>
          <w:szCs w:val="28"/>
        </w:rPr>
        <w:t xml:space="preserve">. Ожидаемые конечные результаты реализации </w:t>
      </w:r>
      <w:r>
        <w:rPr>
          <w:sz w:val="28"/>
          <w:szCs w:val="28"/>
        </w:rPr>
        <w:t>муниципальной</w:t>
      </w:r>
      <w:r w:rsidRPr="00410D95">
        <w:rPr>
          <w:sz w:val="28"/>
          <w:szCs w:val="28"/>
        </w:rPr>
        <w:br/>
        <w:t>программы:</w:t>
      </w:r>
    </w:p>
    <w:p w:rsidR="00FB6BFD" w:rsidRPr="00CA512E" w:rsidRDefault="00FB6BFD" w:rsidP="0061362F">
      <w:pPr>
        <w:widowControl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A512E">
        <w:rPr>
          <w:rFonts w:eastAsia="Calibri"/>
          <w:sz w:val="28"/>
          <w:szCs w:val="28"/>
          <w:lang w:eastAsia="en-US"/>
        </w:rPr>
        <w:t xml:space="preserve">обеспечение доступности качественного образования, соответствующего федеральному государственному образовательному стандарту (далее ФГОС) дошкольного образования, для 100 % детей в возрасте от 3 до 7 лет; </w:t>
      </w:r>
    </w:p>
    <w:p w:rsidR="00FB6BFD" w:rsidRPr="00B473AB" w:rsidRDefault="0065596E" w:rsidP="006136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сохранение</w:t>
      </w:r>
      <w:r w:rsidR="00FB6BFD" w:rsidRPr="00CA512E">
        <w:rPr>
          <w:rFonts w:eastAsia="Calibri"/>
          <w:sz w:val="28"/>
          <w:szCs w:val="28"/>
          <w:lang w:eastAsia="en-US"/>
        </w:rPr>
        <w:t xml:space="preserve"> доли обучающихся о</w:t>
      </w:r>
      <w:r>
        <w:rPr>
          <w:rFonts w:eastAsia="Calibri"/>
          <w:sz w:val="28"/>
          <w:szCs w:val="28"/>
          <w:lang w:eastAsia="en-US"/>
        </w:rPr>
        <w:t>бщео</w:t>
      </w:r>
      <w:r w:rsidR="00FB6BFD" w:rsidRPr="00CA512E">
        <w:rPr>
          <w:rFonts w:eastAsia="Calibri"/>
          <w:sz w:val="28"/>
          <w:szCs w:val="28"/>
          <w:lang w:eastAsia="en-US"/>
        </w:rPr>
        <w:t>бразовательных организаций в</w:t>
      </w:r>
      <w:r w:rsidR="00FB6BFD" w:rsidRPr="00B473AB">
        <w:rPr>
          <w:rFonts w:eastAsia="Calibri"/>
          <w:color w:val="000000"/>
          <w:sz w:val="28"/>
          <w:szCs w:val="28"/>
          <w:lang w:eastAsia="en-US"/>
        </w:rPr>
        <w:t xml:space="preserve"> соответствии с ФГОС общего образования до 100 %;</w:t>
      </w:r>
    </w:p>
    <w:p w:rsidR="00FB6BFD" w:rsidRDefault="00FB6BFD" w:rsidP="0061362F">
      <w:pPr>
        <w:widowControl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B473AB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обеспечение доли лиц, </w:t>
      </w:r>
      <w:r w:rsidR="0065596E">
        <w:rPr>
          <w:rFonts w:eastAsia="Calibri"/>
          <w:color w:val="000000"/>
          <w:spacing w:val="-6"/>
          <w:sz w:val="28"/>
          <w:szCs w:val="28"/>
          <w:lang w:eastAsia="en-US"/>
        </w:rPr>
        <w:t>получивших аттестат о среднем общем образовании</w:t>
      </w:r>
      <w:r w:rsidRPr="00CA512E">
        <w:rPr>
          <w:rFonts w:eastAsia="Calibri"/>
          <w:spacing w:val="-6"/>
          <w:sz w:val="28"/>
          <w:szCs w:val="28"/>
          <w:lang w:eastAsia="en-US"/>
        </w:rPr>
        <w:t xml:space="preserve">, не менее </w:t>
      </w:r>
      <w:r w:rsidR="0065596E">
        <w:rPr>
          <w:rFonts w:eastAsia="Calibri"/>
          <w:spacing w:val="-6"/>
          <w:sz w:val="28"/>
          <w:szCs w:val="28"/>
          <w:lang w:eastAsia="en-US"/>
        </w:rPr>
        <w:t>100</w:t>
      </w:r>
      <w:r w:rsidRPr="00CA512E">
        <w:rPr>
          <w:rFonts w:eastAsia="Calibri"/>
          <w:spacing w:val="-6"/>
          <w:sz w:val="28"/>
          <w:szCs w:val="28"/>
          <w:lang w:eastAsia="en-US"/>
        </w:rPr>
        <w:t xml:space="preserve"> % ежегодно;</w:t>
      </w:r>
    </w:p>
    <w:p w:rsidR="0065596E" w:rsidRPr="00CA512E" w:rsidRDefault="0065596E" w:rsidP="0061362F">
      <w:pPr>
        <w:widowControl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обеспечение доли</w:t>
      </w:r>
      <w:r w:rsidRPr="0065596E">
        <w:rPr>
          <w:rFonts w:eastAsia="Calibri"/>
          <w:spacing w:val="-6"/>
          <w:sz w:val="28"/>
          <w:szCs w:val="28"/>
          <w:lang w:eastAsia="en-US"/>
        </w:rPr>
        <w:t xml:space="preserve"> муниципальных общеобразовательных органи</w:t>
      </w:r>
      <w:r>
        <w:rPr>
          <w:rFonts w:eastAsia="Calibri"/>
          <w:spacing w:val="-6"/>
          <w:sz w:val="28"/>
          <w:szCs w:val="28"/>
          <w:lang w:eastAsia="en-US"/>
        </w:rPr>
        <w:t>заций, соответствующих современ</w:t>
      </w:r>
      <w:r w:rsidRPr="0065596E">
        <w:rPr>
          <w:rFonts w:eastAsia="Calibri"/>
          <w:spacing w:val="-6"/>
          <w:sz w:val="28"/>
          <w:szCs w:val="28"/>
          <w:lang w:eastAsia="en-US"/>
        </w:rPr>
        <w:t>ным требованиям обучения, в общем количестве муниципальных общеоб</w:t>
      </w:r>
      <w:r>
        <w:rPr>
          <w:rFonts w:eastAsia="Calibri"/>
          <w:spacing w:val="-6"/>
          <w:sz w:val="28"/>
          <w:szCs w:val="28"/>
          <w:lang w:eastAsia="en-US"/>
        </w:rPr>
        <w:t>разовательных организаций, до 88%;</w:t>
      </w:r>
    </w:p>
    <w:p w:rsidR="00FB6BFD" w:rsidRPr="00B473AB" w:rsidRDefault="0065596E" w:rsidP="0061362F">
      <w:pPr>
        <w:widowControl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использование</w:t>
      </w:r>
      <w:r w:rsidR="00FB6BFD" w:rsidRPr="00B473AB">
        <w:rPr>
          <w:rFonts w:eastAsia="Calibri"/>
          <w:sz w:val="28"/>
          <w:szCs w:val="28"/>
          <w:lang w:eastAsia="en-US"/>
        </w:rPr>
        <w:t xml:space="preserve"> целевой модели цифровой образовательной среды во всех общеобразовательных организациях;</w:t>
      </w:r>
    </w:p>
    <w:p w:rsidR="00FB6BFD" w:rsidRPr="00B473AB" w:rsidRDefault="00FB6BFD" w:rsidP="0061362F">
      <w:pPr>
        <w:widowControl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73AB">
        <w:rPr>
          <w:rFonts w:eastAsia="Calibri"/>
          <w:sz w:val="28"/>
          <w:szCs w:val="28"/>
          <w:lang w:eastAsia="en-US"/>
        </w:rPr>
        <w:t>реализация комплекса мер для непрерывного и планомерного повышения квалификации педагогических работников;</w:t>
      </w:r>
    </w:p>
    <w:p w:rsidR="00FB6BFD" w:rsidRPr="004A6FB7" w:rsidRDefault="00FB6BFD" w:rsidP="0061362F">
      <w:pPr>
        <w:widowControl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CA512E">
        <w:rPr>
          <w:rFonts w:eastAsia="Calibri"/>
          <w:spacing w:val="-6"/>
          <w:sz w:val="28"/>
          <w:szCs w:val="28"/>
          <w:lang w:eastAsia="en-US"/>
        </w:rPr>
        <w:t xml:space="preserve">обеспечение численности учителей общеобразовательных организаций в возрасте до 35 лет в общей численности учителей общеобразовательных организаций не менее </w:t>
      </w:r>
      <w:r w:rsidR="004A6FB7" w:rsidRPr="004A6FB7">
        <w:rPr>
          <w:rFonts w:eastAsia="Calibri"/>
          <w:spacing w:val="-6"/>
          <w:sz w:val="28"/>
          <w:szCs w:val="28"/>
          <w:lang w:eastAsia="en-US"/>
        </w:rPr>
        <w:t>14</w:t>
      </w:r>
      <w:r w:rsidRPr="004A6FB7">
        <w:rPr>
          <w:rFonts w:eastAsia="Calibri"/>
          <w:spacing w:val="-6"/>
          <w:sz w:val="28"/>
          <w:szCs w:val="28"/>
          <w:lang w:eastAsia="en-US"/>
        </w:rPr>
        <w:t xml:space="preserve"> %;</w:t>
      </w:r>
    </w:p>
    <w:p w:rsidR="00FB6BFD" w:rsidRPr="00CA512E" w:rsidRDefault="00FB6BFD" w:rsidP="0061362F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A512E">
        <w:rPr>
          <w:sz w:val="28"/>
          <w:szCs w:val="28"/>
        </w:rPr>
        <w:t>увеличение численности детей, регулярно занимающихся спортом и готовых продолжить свое спортивное совершенствование в организациях, осуществляющих спортивную подготовку, рост физической подготовленности детей и снижение заболеваемости;</w:t>
      </w:r>
    </w:p>
    <w:p w:rsidR="00FB6BFD" w:rsidRPr="00CA512E" w:rsidRDefault="00FB6BFD" w:rsidP="0061362F">
      <w:pPr>
        <w:pStyle w:val="ConsPlusCel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E">
        <w:rPr>
          <w:rFonts w:ascii="Times New Roman" w:hAnsi="Times New Roman" w:cs="Times New Roman"/>
          <w:sz w:val="28"/>
          <w:szCs w:val="28"/>
        </w:rPr>
        <w:t>увеличение доли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родителей;</w:t>
      </w:r>
    </w:p>
    <w:p w:rsidR="00FB6BFD" w:rsidRDefault="00FB6BFD" w:rsidP="0061362F">
      <w:pPr>
        <w:pStyle w:val="ConsPlusCel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E">
        <w:rPr>
          <w:rFonts w:ascii="Times New Roman" w:hAnsi="Times New Roman" w:cs="Times New Roman"/>
          <w:sz w:val="28"/>
          <w:szCs w:val="28"/>
        </w:rPr>
        <w:t>сокращение количества детей-сирот, а также лиц из числа детей-сирот, имеющих и не реализовавших право на обеспечение жилыми помещениями по договорам найма специализированных жилых помещений.</w:t>
      </w:r>
    </w:p>
    <w:p w:rsidR="0061362F" w:rsidRDefault="0061362F" w:rsidP="0061362F">
      <w:pPr>
        <w:pStyle w:val="ConsPlusCel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2F" w:rsidRDefault="0061362F" w:rsidP="0061362F">
      <w:pPr>
        <w:pStyle w:val="ConsPlusCel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2F" w:rsidRPr="00CA512E" w:rsidRDefault="0061362F" w:rsidP="0061362F">
      <w:pPr>
        <w:pStyle w:val="ConsPlusCel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FD" w:rsidRDefault="00FB6BFD" w:rsidP="0061362F">
      <w:pPr>
        <w:widowControl w:val="0"/>
        <w:numPr>
          <w:ilvl w:val="0"/>
          <w:numId w:val="4"/>
        </w:numPr>
        <w:spacing w:before="120" w:line="240" w:lineRule="exact"/>
        <w:ind w:left="0" w:firstLine="709"/>
        <w:jc w:val="both"/>
        <w:rPr>
          <w:b/>
          <w:sz w:val="28"/>
          <w:szCs w:val="28"/>
        </w:rPr>
      </w:pPr>
      <w:r w:rsidRPr="00410D95">
        <w:rPr>
          <w:b/>
          <w:sz w:val="28"/>
          <w:szCs w:val="28"/>
        </w:rPr>
        <w:t>Характеристика текуще</w:t>
      </w:r>
      <w:r>
        <w:rPr>
          <w:b/>
          <w:sz w:val="28"/>
          <w:szCs w:val="28"/>
        </w:rPr>
        <w:t>го состояния, приоритеты и цели муниципальной</w:t>
      </w:r>
      <w:r w:rsidRPr="00410D95">
        <w:rPr>
          <w:b/>
          <w:sz w:val="28"/>
          <w:szCs w:val="28"/>
        </w:rPr>
        <w:t xml:space="preserve"> политики в сфере образованияОкуловского муниципаль</w:t>
      </w:r>
      <w:r>
        <w:rPr>
          <w:b/>
          <w:sz w:val="28"/>
          <w:szCs w:val="28"/>
        </w:rPr>
        <w:t>ного района</w:t>
      </w:r>
    </w:p>
    <w:p w:rsidR="00FB6BFD" w:rsidRPr="007A3D81" w:rsidRDefault="00FB6BFD" w:rsidP="00431A81">
      <w:pPr>
        <w:keepNext/>
        <w:widowControl w:val="0"/>
        <w:spacing w:before="120" w:line="240" w:lineRule="exact"/>
        <w:ind w:left="1849"/>
        <w:jc w:val="both"/>
        <w:rPr>
          <w:sz w:val="24"/>
          <w:szCs w:val="24"/>
        </w:rPr>
      </w:pPr>
    </w:p>
    <w:p w:rsidR="00FB6BFD" w:rsidRDefault="00FB6BFD" w:rsidP="0061362F">
      <w:pPr>
        <w:keepNext/>
        <w:widowControl w:val="0"/>
        <w:numPr>
          <w:ilvl w:val="0"/>
          <w:numId w:val="16"/>
        </w:numPr>
        <w:spacing w:line="240" w:lineRule="exact"/>
        <w:ind w:left="1066" w:hanging="357"/>
        <w:jc w:val="center"/>
        <w:rPr>
          <w:b/>
          <w:sz w:val="28"/>
          <w:szCs w:val="28"/>
        </w:rPr>
      </w:pPr>
      <w:r w:rsidRPr="0039236E">
        <w:rPr>
          <w:b/>
          <w:sz w:val="28"/>
          <w:szCs w:val="28"/>
        </w:rPr>
        <w:t>Дошкольное и общее образование</w:t>
      </w:r>
    </w:p>
    <w:p w:rsidR="00F13B5C" w:rsidRPr="0039236E" w:rsidRDefault="00F13B5C" w:rsidP="00F13B5C">
      <w:pPr>
        <w:keepNext/>
        <w:widowControl w:val="0"/>
        <w:spacing w:line="240" w:lineRule="exact"/>
        <w:ind w:left="1066"/>
        <w:rPr>
          <w:b/>
          <w:sz w:val="28"/>
          <w:szCs w:val="28"/>
        </w:rPr>
      </w:pPr>
    </w:p>
    <w:p w:rsidR="00FB6BFD" w:rsidRPr="00F13B5C" w:rsidRDefault="00FB6BFD" w:rsidP="007A3D81">
      <w:pPr>
        <w:keepNext/>
        <w:widowControl w:val="0"/>
        <w:spacing w:line="350" w:lineRule="exact"/>
        <w:ind w:firstLine="709"/>
        <w:jc w:val="both"/>
        <w:rPr>
          <w:sz w:val="28"/>
        </w:rPr>
      </w:pPr>
      <w:r w:rsidRPr="00F13B5C">
        <w:rPr>
          <w:sz w:val="28"/>
        </w:rPr>
        <w:t>Созданная в муниципальном районе сеть организаций, реализующих основную образовательную программу дошкольного образования, включает 1357 мест для детей дошкольного возраста. Услугами дошко</w:t>
      </w:r>
      <w:r w:rsidR="00F4136B" w:rsidRPr="00F13B5C">
        <w:rPr>
          <w:sz w:val="28"/>
        </w:rPr>
        <w:t>льного образования охвачены 1042 ребенка</w:t>
      </w:r>
      <w:r w:rsidRPr="00F13B5C">
        <w:rPr>
          <w:sz w:val="28"/>
        </w:rPr>
        <w:t>. В муниципальном районе обеспечена стопроцентная доступность дошкольного образ</w:t>
      </w:r>
      <w:r w:rsidR="00F4136B" w:rsidRPr="00F13B5C">
        <w:rPr>
          <w:sz w:val="28"/>
        </w:rPr>
        <w:t xml:space="preserve">ования для </w:t>
      </w:r>
      <w:r w:rsidR="00F13B5C" w:rsidRPr="00F13B5C">
        <w:rPr>
          <w:sz w:val="28"/>
        </w:rPr>
        <w:t xml:space="preserve">всех детей </w:t>
      </w:r>
      <w:r w:rsidR="00F4136B" w:rsidRPr="00F13B5C">
        <w:rPr>
          <w:sz w:val="28"/>
        </w:rPr>
        <w:t>дошкольного возраста в возрасте от 2 месяцев</w:t>
      </w:r>
      <w:r w:rsidRPr="00F13B5C">
        <w:rPr>
          <w:sz w:val="28"/>
        </w:rPr>
        <w:t xml:space="preserve"> до 7 лет. </w:t>
      </w:r>
    </w:p>
    <w:p w:rsidR="00F4136B" w:rsidRPr="00F13B5C" w:rsidRDefault="00F4136B" w:rsidP="007A3D81">
      <w:pPr>
        <w:keepNext/>
        <w:widowControl w:val="0"/>
        <w:spacing w:line="350" w:lineRule="exact"/>
        <w:ind w:firstLine="709"/>
        <w:jc w:val="both"/>
        <w:rPr>
          <w:sz w:val="28"/>
        </w:rPr>
      </w:pPr>
      <w:r w:rsidRPr="00F13B5C">
        <w:rPr>
          <w:sz w:val="28"/>
        </w:rPr>
        <w:t>Приоритетом в развитии муниципальной системы дошкольного образования является обеспечение не только государственной гарантии доступности дошкольного образования, но и обеспечение качества реализации образовательных программ в соответствии с федеральным государственным стандартом дошкольного образования.</w:t>
      </w:r>
    </w:p>
    <w:p w:rsidR="00FB6BFD" w:rsidRDefault="00FB6BFD" w:rsidP="007A3D81">
      <w:pPr>
        <w:keepNext/>
        <w:widowControl w:val="0"/>
        <w:spacing w:line="350" w:lineRule="exact"/>
        <w:ind w:firstLine="709"/>
        <w:jc w:val="both"/>
        <w:rPr>
          <w:sz w:val="28"/>
        </w:rPr>
      </w:pPr>
      <w:r w:rsidRPr="004A6FB7">
        <w:rPr>
          <w:sz w:val="28"/>
        </w:rPr>
        <w:t>На территории</w:t>
      </w:r>
      <w:r w:rsidR="004A6FB7" w:rsidRPr="004A6FB7">
        <w:rPr>
          <w:sz w:val="28"/>
        </w:rPr>
        <w:t xml:space="preserve"> Окуловского</w:t>
      </w:r>
      <w:r w:rsidRPr="004A6FB7">
        <w:rPr>
          <w:sz w:val="28"/>
        </w:rPr>
        <w:t xml:space="preserve"> муниципального района </w:t>
      </w:r>
      <w:r w:rsidR="004A6FB7">
        <w:rPr>
          <w:sz w:val="28"/>
        </w:rPr>
        <w:t xml:space="preserve">организовано обучение по образовательным программам начального общего, основного общего и среднего общего образования в </w:t>
      </w:r>
      <w:r w:rsidRPr="004A6FB7">
        <w:rPr>
          <w:sz w:val="28"/>
        </w:rPr>
        <w:t>8 общеобразовательных организаций</w:t>
      </w:r>
      <w:r w:rsidR="004A6FB7">
        <w:rPr>
          <w:sz w:val="28"/>
        </w:rPr>
        <w:t xml:space="preserve">. К учебным занятиям 1 сентября 2024 года приступят 2400 школьников. </w:t>
      </w:r>
      <w:r w:rsidRPr="004A6FB7">
        <w:rPr>
          <w:sz w:val="28"/>
        </w:rPr>
        <w:t>Все школы района занимаются в одну смену.</w:t>
      </w:r>
    </w:p>
    <w:p w:rsidR="004A6FB7" w:rsidRDefault="004A6FB7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С 1 сентября 2023 года все обучающиеся 1 -9 и 10 классов перешли на обновленные федеральные образовательные стандарты начального общего, основного общего и среднего общего образования. В 2024 году в государственной итоговой аттестации приняли участие 51 выпускник 11 классов. Аттестаты о среднем общем образовании получили все одиннадцатиклассники.</w:t>
      </w:r>
      <w:r w:rsidR="00AA435C">
        <w:rPr>
          <w:sz w:val="28"/>
        </w:rPr>
        <w:t xml:space="preserve"> Комитетом образования разработана и реализуется программа повышения общего образования в Окуловском муниципальном районе. В рамках реализации федерального государственного образовательного стандарта среднего общего образования организовано профильное обучение. В 2023/2024 учебном году 100% обучающихся 10-11 классов изучали предметы на углубленном уровне, в том числе в рамках универсального профиля, создан психолого-педагогический класс в МАОУ СШ №1 г.Окуловка.</w:t>
      </w:r>
    </w:p>
    <w:p w:rsidR="007A3D81" w:rsidRPr="004A6FB7" w:rsidRDefault="007A3D81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</w:p>
    <w:p w:rsidR="00FB6BFD" w:rsidRPr="00F13B5C" w:rsidRDefault="00FB6BFD" w:rsidP="0061362F">
      <w:pPr>
        <w:keepNext/>
        <w:widowControl w:val="0"/>
        <w:numPr>
          <w:ilvl w:val="0"/>
          <w:numId w:val="16"/>
        </w:numPr>
        <w:spacing w:line="360" w:lineRule="exact"/>
        <w:jc w:val="center"/>
        <w:rPr>
          <w:b/>
          <w:sz w:val="28"/>
          <w:szCs w:val="28"/>
        </w:rPr>
      </w:pPr>
      <w:r w:rsidRPr="00F13B5C">
        <w:rPr>
          <w:b/>
          <w:sz w:val="28"/>
          <w:szCs w:val="28"/>
        </w:rPr>
        <w:t>Дополнительное образование</w:t>
      </w:r>
    </w:p>
    <w:p w:rsidR="00F13B5C" w:rsidRPr="00F13B5C" w:rsidRDefault="00F13B5C" w:rsidP="00F13B5C">
      <w:pPr>
        <w:keepNext/>
        <w:widowControl w:val="0"/>
        <w:spacing w:line="360" w:lineRule="exact"/>
        <w:ind w:left="1069"/>
        <w:rPr>
          <w:b/>
          <w:sz w:val="28"/>
          <w:szCs w:val="28"/>
        </w:rPr>
      </w:pPr>
    </w:p>
    <w:p w:rsidR="00B52414" w:rsidRPr="00F13B5C" w:rsidRDefault="00B52414" w:rsidP="00B52414">
      <w:pPr>
        <w:keepNext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F13B5C"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№ 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1642, приказом Минпросвещения России от 03.09.2019 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Окуловском муниципальном районе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Федеральный закон № 189-ФЗ).</w:t>
      </w:r>
    </w:p>
    <w:p w:rsidR="00B52414" w:rsidRPr="00F13B5C" w:rsidRDefault="00B52414" w:rsidP="00B52414">
      <w:pPr>
        <w:keepNext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F13B5C">
        <w:rPr>
          <w:sz w:val="28"/>
          <w:szCs w:val="28"/>
        </w:rPr>
        <w:t>Целью муниципальной программы является создание условий для модернизации и устойчивого развития сферы дополнительного образования детей, обеспечивающих увеличение качества и разнообразия ресурсов для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</w:r>
    </w:p>
    <w:p w:rsidR="00B52414" w:rsidRPr="00F13B5C" w:rsidRDefault="00B52414" w:rsidP="00B52414">
      <w:pPr>
        <w:keepNext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F13B5C">
        <w:rPr>
          <w:sz w:val="28"/>
          <w:szCs w:val="28"/>
        </w:rPr>
        <w:t xml:space="preserve"> Система дополнительного образования детей реализуется в двух учреждениях дополнительного образования детей, восьми общеобразовательных организациях, шести дошкольных организациях, охватывает различные сферы деятельности и интересов - образование, культуру и искусство, физическую культуру и спорт.</w:t>
      </w:r>
    </w:p>
    <w:p w:rsidR="00FB6BFD" w:rsidRPr="00F13B5C" w:rsidRDefault="00B52414" w:rsidP="00B52414">
      <w:pPr>
        <w:keepNext/>
        <w:widowControl w:val="0"/>
        <w:spacing w:line="360" w:lineRule="exact"/>
        <w:ind w:firstLine="709"/>
        <w:jc w:val="both"/>
        <w:rPr>
          <w:b/>
          <w:spacing w:val="-12"/>
          <w:sz w:val="28"/>
          <w:szCs w:val="28"/>
          <w:lang w:eastAsia="en-US"/>
        </w:rPr>
      </w:pPr>
      <w:r w:rsidRPr="00F13B5C">
        <w:rPr>
          <w:sz w:val="28"/>
          <w:szCs w:val="28"/>
        </w:rPr>
        <w:t xml:space="preserve"> В рамках национального проекта «Образование», в соответствии с дорожной картой «Успех каждого ребенка» на базе МАОУ СШ № 2 г. Окуловка работает мобильный технопарк «Кванториум». 216 ребят из школ района проходят обучение по программам инженерной направленности.</w:t>
      </w:r>
    </w:p>
    <w:p w:rsidR="007A3D81" w:rsidRPr="00F13B5C" w:rsidRDefault="007A3D81" w:rsidP="00431A81">
      <w:pPr>
        <w:keepNext/>
        <w:widowControl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FB6BFD" w:rsidRPr="00F13B5C" w:rsidRDefault="00FB6BFD" w:rsidP="00431A81">
      <w:pPr>
        <w:keepNext/>
        <w:widowControl w:val="0"/>
        <w:spacing w:line="360" w:lineRule="exact"/>
        <w:ind w:firstLine="709"/>
        <w:jc w:val="center"/>
        <w:rPr>
          <w:b/>
          <w:sz w:val="28"/>
          <w:szCs w:val="28"/>
        </w:rPr>
      </w:pPr>
      <w:r w:rsidRPr="00F13B5C">
        <w:rPr>
          <w:b/>
          <w:sz w:val="28"/>
          <w:szCs w:val="28"/>
        </w:rPr>
        <w:t xml:space="preserve">Социальная адаптация детей-сирот и детей, оставшихся </w:t>
      </w:r>
    </w:p>
    <w:p w:rsidR="00FB6BFD" w:rsidRPr="00F13B5C" w:rsidRDefault="00FB6BFD" w:rsidP="00431A81">
      <w:pPr>
        <w:keepNext/>
        <w:widowControl w:val="0"/>
        <w:spacing w:line="360" w:lineRule="exact"/>
        <w:ind w:firstLine="709"/>
        <w:jc w:val="center"/>
        <w:rPr>
          <w:b/>
          <w:sz w:val="28"/>
          <w:szCs w:val="28"/>
        </w:rPr>
      </w:pPr>
      <w:r w:rsidRPr="00F13B5C">
        <w:rPr>
          <w:b/>
          <w:sz w:val="28"/>
          <w:szCs w:val="28"/>
        </w:rPr>
        <w:t>без попечения родителей, а также лиц из их числа</w:t>
      </w:r>
    </w:p>
    <w:p w:rsidR="007A3D81" w:rsidRPr="00F13B5C" w:rsidRDefault="007A3D81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</w:p>
    <w:p w:rsidR="00FB6BFD" w:rsidRPr="00F13B5C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F13B5C">
        <w:rPr>
          <w:sz w:val="28"/>
        </w:rPr>
        <w:t xml:space="preserve">В Окуловском муниципальном районе проживает </w:t>
      </w:r>
      <w:r w:rsidR="00D83F2A" w:rsidRPr="00F13B5C">
        <w:rPr>
          <w:sz w:val="28"/>
        </w:rPr>
        <w:t>86</w:t>
      </w:r>
      <w:r w:rsidRPr="00F13B5C">
        <w:rPr>
          <w:sz w:val="28"/>
        </w:rPr>
        <w:t xml:space="preserve"> человек из числа детей-сирот и детей, оставшихся без попечения родителей, </w:t>
      </w:r>
      <w:r w:rsidR="00D83F2A" w:rsidRPr="00F13B5C">
        <w:rPr>
          <w:sz w:val="28"/>
        </w:rPr>
        <w:t>2</w:t>
      </w:r>
      <w:r w:rsidRPr="00F13B5C">
        <w:rPr>
          <w:sz w:val="28"/>
        </w:rPr>
        <w:t xml:space="preserve"> % детского населения. </w:t>
      </w:r>
      <w:r w:rsidR="00D83F2A" w:rsidRPr="00F13B5C">
        <w:rPr>
          <w:sz w:val="28"/>
        </w:rPr>
        <w:t>100</w:t>
      </w:r>
      <w:r w:rsidRPr="00F13B5C">
        <w:rPr>
          <w:sz w:val="28"/>
        </w:rPr>
        <w:t xml:space="preserve"> % из них воспитываются в семьях. Преимущественной формой семейного устройства является приемная семья.  </w:t>
      </w:r>
    </w:p>
    <w:p w:rsidR="00FB6BFD" w:rsidRPr="00F13B5C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F13B5C">
        <w:rPr>
          <w:sz w:val="28"/>
        </w:rPr>
        <w:t>В число наиболее актуальных задач в сфере защиты прав детей-сирот и детей, оставшихся без попечения родителей, а также лиц из числа детей-сирот и детей, оставшихся без попечения родителей, входит задача совершенствования системы их социальной адаптации, включая семейное устройство, социально-психологическое сопровождение, обеспечение жильем</w:t>
      </w:r>
      <w:r w:rsidR="00322F92" w:rsidRPr="00F13B5C">
        <w:rPr>
          <w:sz w:val="28"/>
        </w:rPr>
        <w:t>, оказание содействия в получении профессионального образования.</w:t>
      </w:r>
    </w:p>
    <w:p w:rsidR="00FB6BFD" w:rsidRPr="00F13B5C" w:rsidRDefault="00FB6BFD" w:rsidP="00322F92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F13B5C">
        <w:rPr>
          <w:sz w:val="28"/>
        </w:rPr>
        <w:t xml:space="preserve"> Как правило, дети-сироты</w:t>
      </w:r>
      <w:r w:rsidRPr="00F13B5C">
        <w:rPr>
          <w:rFonts w:eastAsia="Calibri"/>
          <w:sz w:val="28"/>
          <w:szCs w:val="22"/>
          <w:lang w:eastAsia="en-US"/>
        </w:rPr>
        <w:t xml:space="preserve"> и </w:t>
      </w:r>
      <w:r w:rsidRPr="00F13B5C">
        <w:rPr>
          <w:sz w:val="28"/>
        </w:rPr>
        <w:t xml:space="preserve">дети, оставшиеся без попечения родителей, испытывают серьезные проблемы с адаптацией в обществе, продолжением образования и трудоустройством, нуждаются в различных видах социально-педагогической и психологической помощи.  </w:t>
      </w:r>
    </w:p>
    <w:p w:rsidR="00322F92" w:rsidRPr="00F13B5C" w:rsidRDefault="00322F92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F13B5C">
        <w:rPr>
          <w:sz w:val="28"/>
        </w:rPr>
        <w:t xml:space="preserve"> В Окуловском муниципальном районе реализуется принцип приоритетности семейных форм устройства детей-сирот и детей, оставшихся без попечения родителей (усыновление (удочерение), опека и попечительство, приемная семья).</w:t>
      </w:r>
    </w:p>
    <w:p w:rsidR="00FB6BFD" w:rsidRPr="00F13B5C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F13B5C">
        <w:rPr>
          <w:sz w:val="28"/>
        </w:rPr>
        <w:t xml:space="preserve"> Особое внимание необходимо уделять жилищным правам детей-сироти детей, оставшихся без попечения родителей, а также лиц из числа детей-сирот и детей, оставшихся без попечения родителей, включая сохранение права собственности на жилое помещение или права пользования жилым помещением, либо право на получение жилого помещения.  </w:t>
      </w:r>
    </w:p>
    <w:p w:rsidR="0061362F" w:rsidRPr="00D83F2A" w:rsidRDefault="0061362F" w:rsidP="00431A81">
      <w:pPr>
        <w:keepNext/>
        <w:widowControl w:val="0"/>
        <w:spacing w:line="360" w:lineRule="exact"/>
        <w:ind w:firstLine="709"/>
        <w:jc w:val="both"/>
        <w:rPr>
          <w:color w:val="548DD4" w:themeColor="text2" w:themeTint="99"/>
          <w:sz w:val="28"/>
        </w:rPr>
      </w:pPr>
    </w:p>
    <w:p w:rsidR="00FB6BFD" w:rsidRDefault="00FB6BFD" w:rsidP="00431A81">
      <w:pPr>
        <w:keepNext/>
        <w:widowControl w:val="0"/>
        <w:spacing w:before="120" w:line="360" w:lineRule="exact"/>
        <w:ind w:firstLine="709"/>
        <w:jc w:val="both"/>
        <w:rPr>
          <w:b/>
          <w:spacing w:val="-2"/>
          <w:sz w:val="28"/>
          <w:szCs w:val="28"/>
        </w:rPr>
      </w:pPr>
      <w:r w:rsidRPr="00CA512E">
        <w:rPr>
          <w:b/>
          <w:spacing w:val="-2"/>
          <w:sz w:val="28"/>
          <w:szCs w:val="28"/>
        </w:rPr>
        <w:t>II. Перечень и анализ социальных, финансово-экономических и прочих рисков реализации муниципальной программы</w:t>
      </w:r>
    </w:p>
    <w:p w:rsidR="0061362F" w:rsidRPr="00CA512E" w:rsidRDefault="0061362F" w:rsidP="00431A81">
      <w:pPr>
        <w:keepNext/>
        <w:widowControl w:val="0"/>
        <w:spacing w:before="120" w:line="360" w:lineRule="exact"/>
        <w:ind w:firstLine="709"/>
        <w:jc w:val="both"/>
        <w:rPr>
          <w:b/>
          <w:spacing w:val="-2"/>
          <w:sz w:val="28"/>
          <w:szCs w:val="28"/>
        </w:rPr>
      </w:pP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>К основным рискам реализации муниципальной программы относятся: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 xml:space="preserve">финансово-экономические риски – недофинансирование мероприятий </w:t>
      </w:r>
      <w:r w:rsidR="00536134">
        <w:rPr>
          <w:sz w:val="28"/>
        </w:rPr>
        <w:t>муниципальной</w:t>
      </w:r>
      <w:r w:rsidRPr="00CA512E">
        <w:rPr>
          <w:sz w:val="28"/>
        </w:rPr>
        <w:t xml:space="preserve"> программы;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 xml:space="preserve">нормативные правовые риски – непринятие или несвоевременное принятие необходимых нормативных актов, внесение существенных изменений в Федеральный закон от 29 декабря 2012 года № 273-ФЗ </w:t>
      </w:r>
      <w:r w:rsidRPr="00CA512E">
        <w:rPr>
          <w:sz w:val="28"/>
        </w:rPr>
        <w:br/>
        <w:t xml:space="preserve">«Об образовании в Российской Федерации», областной закон от 02.08.2013 № 304-ОЗ «О реализации Федерального закона «Об образовании </w:t>
      </w:r>
      <w:r w:rsidRPr="00CA512E">
        <w:rPr>
          <w:sz w:val="28"/>
        </w:rPr>
        <w:br/>
        <w:t>в Российской Федерации» на территории Новгородской области», влияющих на мероприятия муниципальной программы;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>организационные и управленческие риски – недостаточная проработка вопросов, решаемых в рамках муниципальной программы, низкий уровень подготовки управленческих кадров по реализуемым мероприятиям, отставание от сроков реализации мероприятий, проблемы во взаимодействии с соисполнителями муниципальной программы;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>социальные риски, связанные с сопротивлением населения, профессиональной общественности и политических партий и движений целям и реализации муниципальной программы;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 xml:space="preserve">риски, связанные с особенностями муниципального района, – недостаточное финансирование мероприятий, необходимых для достижения поставленных целей </w:t>
      </w:r>
      <w:r>
        <w:rPr>
          <w:sz w:val="28"/>
        </w:rPr>
        <w:t>муниципаль</w:t>
      </w:r>
      <w:r w:rsidRPr="00CA512E">
        <w:rPr>
          <w:sz w:val="28"/>
        </w:rPr>
        <w:t>ной программы.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 xml:space="preserve">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</w:t>
      </w:r>
      <w:r>
        <w:rPr>
          <w:sz w:val="28"/>
        </w:rPr>
        <w:t>муниципаль</w:t>
      </w:r>
      <w:r w:rsidRPr="00CA512E">
        <w:rPr>
          <w:sz w:val="28"/>
        </w:rPr>
        <w:t>ной программы. Минимизация этих рисков возможна через заключение соглашений, договоров о реализации мероприятий, направленных на достижение целей муниципальной программы, через институционализацию механизмов софинансирования.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 xml:space="preserve">Нормативные правовые риски связаны с внесением изменений </w:t>
      </w:r>
      <w:r w:rsidRPr="00CA512E">
        <w:rPr>
          <w:sz w:val="28"/>
        </w:rPr>
        <w:br/>
        <w:t xml:space="preserve">в федеральное и областное законодательство, что потребует внесения соответствующих изменений в муниципальную программу, повлияет </w:t>
      </w:r>
      <w:r w:rsidRPr="00CA512E">
        <w:rPr>
          <w:sz w:val="28"/>
        </w:rPr>
        <w:br/>
        <w:t>на выполнение мероприятий и достижение целей муниципальной программы.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</w:t>
      </w:r>
      <w:r w:rsidRPr="00CA512E">
        <w:rPr>
          <w:sz w:val="28"/>
        </w:rPr>
        <w:br/>
        <w:t>ее реализации и оперативного внесения необходимых изменений.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>Организационные и управленческие риски связаны с возможной ошибочной организационной схемой и слабым управленческим потенциалом, что может привести к неэффективному управлению процессом реализации муниципальной программы, несогласованности действий основного исполнителя и участников, низкому качеству реализации программных мероприятий на территориальном уровне и уровне образовательных организаций. Устранение рисков возможно за счет обеспечения постоянного и оперативного мониторинга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программы.</w:t>
      </w:r>
    </w:p>
    <w:p w:rsidR="00FB6BFD" w:rsidRPr="00CA512E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</w:rPr>
      </w:pPr>
      <w:r w:rsidRPr="00CA512E">
        <w:rPr>
          <w:sz w:val="28"/>
        </w:rPr>
        <w:t xml:space="preserve"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</w:t>
      </w:r>
      <w:r w:rsidRPr="00CA512E">
        <w:rPr>
          <w:sz w:val="28"/>
        </w:rPr>
        <w:br/>
        <w:t xml:space="preserve">в рамках муниципальной программы результатов, с ошибками в реализации мероприятий муниципальной программы, планированием, недостаточно учитывающим социальные последствия. Минимизация названных рисков возможна за счет обеспечения широкого привлечения общественности </w:t>
      </w:r>
      <w:r w:rsidRPr="00CA512E">
        <w:rPr>
          <w:sz w:val="28"/>
        </w:rPr>
        <w:br/>
        <w:t>к обсуждению целей, задач и механизмов развития образования, а также публичного освещения хода и результатов реализации муниципальной программы.</w:t>
      </w:r>
    </w:p>
    <w:p w:rsidR="00FB6BFD" w:rsidRPr="008E77FD" w:rsidRDefault="00FB6BFD" w:rsidP="00431A81">
      <w:pPr>
        <w:keepNext/>
        <w:widowControl w:val="0"/>
        <w:spacing w:before="120" w:line="360" w:lineRule="exact"/>
        <w:ind w:firstLine="709"/>
        <w:jc w:val="center"/>
        <w:rPr>
          <w:b/>
          <w:sz w:val="28"/>
          <w:szCs w:val="28"/>
        </w:rPr>
      </w:pPr>
      <w:r w:rsidRPr="008E77FD">
        <w:rPr>
          <w:b/>
          <w:sz w:val="28"/>
          <w:szCs w:val="28"/>
        </w:rPr>
        <w:t>III. Механизм управления реализацией муниципальной</w:t>
      </w:r>
      <w:r w:rsidR="0061362F">
        <w:rPr>
          <w:b/>
          <w:sz w:val="28"/>
          <w:szCs w:val="28"/>
        </w:rPr>
        <w:t xml:space="preserve"> </w:t>
      </w:r>
      <w:r w:rsidRPr="008E77FD">
        <w:rPr>
          <w:b/>
          <w:sz w:val="28"/>
          <w:szCs w:val="28"/>
        </w:rPr>
        <w:t>программы</w:t>
      </w:r>
    </w:p>
    <w:p w:rsidR="00FB6BFD" w:rsidRPr="00047802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047802">
        <w:rPr>
          <w:sz w:val="28"/>
          <w:szCs w:val="28"/>
        </w:rPr>
        <w:t>Муниципальная программа реализуется в соответствии с прилагаемыми подпрограммами.</w:t>
      </w:r>
    </w:p>
    <w:p w:rsidR="00FB6BFD" w:rsidRPr="00047802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047802">
        <w:rPr>
          <w:sz w:val="28"/>
          <w:szCs w:val="28"/>
        </w:rPr>
        <w:t>Контроль за реализацией муниципальной программы осуществляет заместитель Главы Администрации Окуловского муниципального района, организующий взаимодействие органов и комитетов, организаций по вопросам образования.</w:t>
      </w:r>
    </w:p>
    <w:p w:rsidR="00FB6BFD" w:rsidRPr="00047802" w:rsidRDefault="00FB6BFD" w:rsidP="00431A81">
      <w:pPr>
        <w:keepNext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047802">
        <w:rPr>
          <w:sz w:val="28"/>
          <w:szCs w:val="28"/>
        </w:rPr>
        <w:t>Координацию выполнения мероприятий муниципальной программы и непосредственный контроль за ходом ее реализации осуществляет комитет образования.</w:t>
      </w:r>
    </w:p>
    <w:p w:rsidR="00FB6BFD" w:rsidRDefault="00FB6BFD" w:rsidP="00431A81">
      <w:pPr>
        <w:keepNext/>
        <w:widowControl w:val="0"/>
        <w:shd w:val="clear" w:color="auto" w:fill="FFFFFF"/>
        <w:tabs>
          <w:tab w:val="left" w:pos="0"/>
        </w:tabs>
        <w:spacing w:before="5" w:line="360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Мониторинг хода реализации муниципальной программы осуществляет комитет</w:t>
      </w:r>
      <w:r w:rsidR="00536134">
        <w:rPr>
          <w:color w:val="000000"/>
          <w:spacing w:val="3"/>
          <w:sz w:val="28"/>
          <w:szCs w:val="28"/>
        </w:rPr>
        <w:t xml:space="preserve"> инвестиций, предпринимательства и сельского хозяйства</w:t>
      </w:r>
      <w:r>
        <w:rPr>
          <w:color w:val="000000"/>
          <w:spacing w:val="3"/>
          <w:sz w:val="28"/>
          <w:szCs w:val="28"/>
        </w:rPr>
        <w:t xml:space="preserve"> Администрации Окуловского муниципального района (далее </w:t>
      </w:r>
      <w:r>
        <w:rPr>
          <w:color w:val="000000"/>
          <w:sz w:val="27"/>
          <w:szCs w:val="27"/>
        </w:rPr>
        <w:t>–</w:t>
      </w:r>
      <w:r>
        <w:rPr>
          <w:color w:val="000000"/>
          <w:spacing w:val="3"/>
          <w:sz w:val="28"/>
          <w:szCs w:val="28"/>
        </w:rPr>
        <w:t>комитет</w:t>
      </w:r>
      <w:r w:rsidR="00126999">
        <w:rPr>
          <w:color w:val="000000"/>
          <w:spacing w:val="3"/>
          <w:sz w:val="28"/>
          <w:szCs w:val="28"/>
        </w:rPr>
        <w:t xml:space="preserve"> инвестиций</w:t>
      </w:r>
      <w:r>
        <w:rPr>
          <w:color w:val="000000"/>
          <w:spacing w:val="3"/>
          <w:sz w:val="28"/>
          <w:szCs w:val="28"/>
        </w:rPr>
        <w:t>). Результаты мониторинга и оценка выполнения целевых показателей ежегодно до 1</w:t>
      </w:r>
      <w:r w:rsidR="00536134">
        <w:rPr>
          <w:color w:val="000000"/>
          <w:spacing w:val="3"/>
          <w:sz w:val="28"/>
          <w:szCs w:val="28"/>
        </w:rPr>
        <w:t xml:space="preserve"> мая</w:t>
      </w:r>
      <w:r>
        <w:rPr>
          <w:color w:val="000000"/>
          <w:spacing w:val="3"/>
          <w:sz w:val="28"/>
          <w:szCs w:val="28"/>
        </w:rPr>
        <w:t xml:space="preserve"> года, следующего за отчетным, докладываются Главе </w:t>
      </w:r>
      <w:r w:rsidR="00536134">
        <w:rPr>
          <w:color w:val="000000"/>
          <w:spacing w:val="3"/>
          <w:sz w:val="28"/>
          <w:szCs w:val="28"/>
        </w:rPr>
        <w:t xml:space="preserve">Окуловского </w:t>
      </w:r>
      <w:r>
        <w:rPr>
          <w:color w:val="000000"/>
          <w:spacing w:val="3"/>
          <w:sz w:val="28"/>
          <w:szCs w:val="28"/>
        </w:rPr>
        <w:t>муниципального района.</w:t>
      </w:r>
    </w:p>
    <w:p w:rsidR="00FB6BFD" w:rsidRDefault="00FB6BFD" w:rsidP="00431A81">
      <w:pPr>
        <w:keepNext/>
        <w:widowControl w:val="0"/>
        <w:shd w:val="clear" w:color="auto" w:fill="FFFFFF"/>
        <w:tabs>
          <w:tab w:val="left" w:pos="0"/>
        </w:tabs>
        <w:spacing w:before="5" w:line="360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Комитет финансов представляет в комитет </w:t>
      </w:r>
      <w:r w:rsidR="00536134">
        <w:rPr>
          <w:color w:val="000000"/>
          <w:spacing w:val="3"/>
          <w:sz w:val="28"/>
          <w:szCs w:val="28"/>
        </w:rPr>
        <w:t xml:space="preserve">инвестиций </w:t>
      </w:r>
      <w:r>
        <w:rPr>
          <w:color w:val="000000"/>
          <w:spacing w:val="3"/>
          <w:sz w:val="28"/>
          <w:szCs w:val="28"/>
        </w:rPr>
        <w:t>информацию, необходимую для проведения мониторинга реализации муниципальной программы в части финансового обеспечения муниципальной программы, в том числе с учетом внесения изменений в объемы финансирования муниципальной программы.</w:t>
      </w:r>
      <w:r>
        <w:rPr>
          <w:color w:val="000000"/>
          <w:spacing w:val="3"/>
          <w:sz w:val="28"/>
          <w:szCs w:val="28"/>
        </w:rPr>
        <w:tab/>
      </w:r>
    </w:p>
    <w:p w:rsidR="00FB6BFD" w:rsidRDefault="00FB6BFD" w:rsidP="00431A81">
      <w:pPr>
        <w:keepNext/>
        <w:widowControl w:val="0"/>
        <w:shd w:val="clear" w:color="auto" w:fill="FFFFFF"/>
        <w:tabs>
          <w:tab w:val="left" w:pos="0"/>
        </w:tabs>
        <w:spacing w:before="5" w:line="360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Комитет образования с соисполнителями до 20 июля текущего года и до 1 марта года, следующего за отчетным, готовят полугодовой и годовой отчеты о ходе реализации муниципальной программы, обеспечивают их согласование с заместителем Главы администрации муниципального района, осуществляющим координацию деятельности ответственного исполнителя, и направляют в комитет</w:t>
      </w:r>
      <w:r w:rsidR="00126999">
        <w:rPr>
          <w:color w:val="000000"/>
          <w:spacing w:val="3"/>
          <w:sz w:val="28"/>
          <w:szCs w:val="28"/>
        </w:rPr>
        <w:t xml:space="preserve"> инвестиций</w:t>
      </w:r>
      <w:r>
        <w:rPr>
          <w:color w:val="000000"/>
          <w:spacing w:val="3"/>
          <w:sz w:val="28"/>
          <w:szCs w:val="28"/>
        </w:rPr>
        <w:t>.</w:t>
      </w:r>
    </w:p>
    <w:p w:rsidR="00FB6BFD" w:rsidRDefault="00FB6BFD" w:rsidP="00431A81">
      <w:pPr>
        <w:keepNext/>
        <w:widowControl w:val="0"/>
        <w:shd w:val="clear" w:color="auto" w:fill="FFFFFF"/>
        <w:tabs>
          <w:tab w:val="left" w:pos="0"/>
        </w:tabs>
        <w:spacing w:before="5" w:line="360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FB6BFD" w:rsidRPr="00047802" w:rsidRDefault="00FB6BFD" w:rsidP="00431A81">
      <w:pPr>
        <w:keepNext/>
        <w:widowControl w:val="0"/>
        <w:spacing w:before="20" w:after="20" w:line="360" w:lineRule="exact"/>
        <w:jc w:val="center"/>
        <w:rPr>
          <w:b/>
          <w:caps/>
          <w:sz w:val="28"/>
          <w:szCs w:val="28"/>
        </w:rPr>
      </w:pPr>
      <w:r w:rsidRPr="00047802">
        <w:rPr>
          <w:b/>
          <w:caps/>
          <w:sz w:val="28"/>
          <w:szCs w:val="28"/>
        </w:rPr>
        <w:t>__________________________</w:t>
      </w:r>
    </w:p>
    <w:p w:rsidR="003A1C3A" w:rsidRDefault="003A1C3A" w:rsidP="00431A81">
      <w:pPr>
        <w:keepNext/>
        <w:widowControl w:val="0"/>
        <w:spacing w:before="20" w:after="20" w:line="360" w:lineRule="exact"/>
        <w:jc w:val="center"/>
        <w:rPr>
          <w:b/>
          <w:caps/>
          <w:color w:val="FF0000"/>
          <w:sz w:val="28"/>
          <w:szCs w:val="28"/>
        </w:rPr>
        <w:sectPr w:rsidR="003A1C3A" w:rsidSect="00FB6B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pgNumType w:start="1"/>
          <w:cols w:space="709"/>
          <w:noEndnote/>
          <w:titlePg/>
          <w:docGrid w:linePitch="272"/>
        </w:sectPr>
      </w:pPr>
    </w:p>
    <w:p w:rsidR="001F5AC9" w:rsidRDefault="001F5AC9" w:rsidP="00262522">
      <w:pPr>
        <w:widowControl w:val="0"/>
        <w:spacing w:line="240" w:lineRule="exact"/>
        <w:ind w:left="1070"/>
        <w:jc w:val="center"/>
        <w:rPr>
          <w:b/>
          <w:sz w:val="28"/>
          <w:szCs w:val="28"/>
        </w:rPr>
      </w:pPr>
      <w:r w:rsidRPr="007C7280">
        <w:rPr>
          <w:sz w:val="28"/>
          <w:szCs w:val="28"/>
          <w:lang w:val="en-US"/>
        </w:rPr>
        <w:t>IV</w:t>
      </w:r>
      <w:r w:rsidRPr="007C7280">
        <w:rPr>
          <w:sz w:val="28"/>
          <w:szCs w:val="28"/>
        </w:rPr>
        <w:t xml:space="preserve">. </w:t>
      </w:r>
      <w:r w:rsidRPr="004D7FCE">
        <w:rPr>
          <w:b/>
          <w:sz w:val="28"/>
          <w:szCs w:val="28"/>
        </w:rPr>
        <w:t>Мероприятия муниципальной программы</w:t>
      </w:r>
    </w:p>
    <w:p w:rsidR="00BC39A3" w:rsidRDefault="00BC39A3" w:rsidP="00262522">
      <w:pPr>
        <w:widowControl w:val="0"/>
        <w:spacing w:line="240" w:lineRule="exact"/>
        <w:ind w:left="1070"/>
        <w:jc w:val="center"/>
        <w:rPr>
          <w:b/>
          <w:sz w:val="28"/>
          <w:szCs w:val="28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2268"/>
        <w:gridCol w:w="1365"/>
        <w:gridCol w:w="924"/>
        <w:gridCol w:w="1538"/>
        <w:gridCol w:w="1701"/>
        <w:gridCol w:w="1134"/>
        <w:gridCol w:w="993"/>
        <w:gridCol w:w="992"/>
        <w:gridCol w:w="992"/>
        <w:gridCol w:w="992"/>
        <w:gridCol w:w="1043"/>
        <w:gridCol w:w="13"/>
      </w:tblGrid>
      <w:tr w:rsidR="00BC39A3" w:rsidRPr="00AC2667" w:rsidTr="005F393D">
        <w:trPr>
          <w:trHeight w:val="480"/>
          <w:tblHeader/>
          <w:jc w:val="center"/>
        </w:trPr>
        <w:tc>
          <w:tcPr>
            <w:tcW w:w="804" w:type="dxa"/>
            <w:vMerge w:val="restart"/>
            <w:vAlign w:val="center"/>
          </w:tcPr>
          <w:p w:rsidR="00BC39A3" w:rsidRPr="00AC2667" w:rsidRDefault="00BC39A3" w:rsidP="00262522">
            <w:pPr>
              <w:widowControl w:val="0"/>
              <w:tabs>
                <w:tab w:val="left" w:pos="929"/>
              </w:tabs>
              <w:spacing w:before="120" w:line="240" w:lineRule="exact"/>
              <w:ind w:right="-57"/>
              <w:jc w:val="center"/>
            </w:pPr>
            <w:r w:rsidRPr="00AC2667">
              <w:t xml:space="preserve">№ </w:t>
            </w:r>
            <w:r w:rsidRPr="00AC2667">
              <w:br/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BC39A3" w:rsidRPr="00AC2667" w:rsidRDefault="00BC39A3" w:rsidP="00262522">
            <w:pPr>
              <w:widowControl w:val="0"/>
              <w:spacing w:before="120" w:line="240" w:lineRule="exact"/>
              <w:ind w:left="-57" w:right="-57"/>
              <w:jc w:val="center"/>
            </w:pPr>
            <w:r w:rsidRPr="00AC2667">
              <w:t xml:space="preserve">Наименование </w:t>
            </w:r>
            <w:r w:rsidRPr="00AC2667">
              <w:br/>
              <w:t>мероприятия</w:t>
            </w:r>
          </w:p>
        </w:tc>
        <w:tc>
          <w:tcPr>
            <w:tcW w:w="1365" w:type="dxa"/>
            <w:vMerge w:val="restart"/>
            <w:vAlign w:val="center"/>
          </w:tcPr>
          <w:p w:rsidR="00BC39A3" w:rsidRPr="00AC2667" w:rsidRDefault="00BC39A3" w:rsidP="00262522">
            <w:pPr>
              <w:widowControl w:val="0"/>
              <w:spacing w:before="120" w:line="240" w:lineRule="exact"/>
              <w:ind w:left="-57" w:right="-57"/>
              <w:jc w:val="center"/>
            </w:pPr>
            <w:r w:rsidRPr="00AC2667">
              <w:t xml:space="preserve">Исполнитель </w:t>
            </w:r>
            <w:r w:rsidRPr="00AC2667">
              <w:br/>
              <w:t>мероприятия</w:t>
            </w:r>
          </w:p>
        </w:tc>
        <w:tc>
          <w:tcPr>
            <w:tcW w:w="924" w:type="dxa"/>
            <w:vMerge w:val="restart"/>
            <w:vAlign w:val="center"/>
          </w:tcPr>
          <w:p w:rsidR="00BC39A3" w:rsidRPr="00AC2667" w:rsidRDefault="00BC39A3" w:rsidP="00262522">
            <w:pPr>
              <w:widowControl w:val="0"/>
              <w:spacing w:before="120" w:line="240" w:lineRule="exact"/>
              <w:ind w:left="-57" w:right="-57"/>
              <w:jc w:val="center"/>
            </w:pPr>
            <w:r w:rsidRPr="00AC2667">
              <w:t>Срок реализации</w:t>
            </w:r>
          </w:p>
        </w:tc>
        <w:tc>
          <w:tcPr>
            <w:tcW w:w="1538" w:type="dxa"/>
            <w:vMerge w:val="restart"/>
            <w:vAlign w:val="center"/>
          </w:tcPr>
          <w:p w:rsidR="00BC39A3" w:rsidRPr="00AC2667" w:rsidRDefault="00BC39A3" w:rsidP="00262522">
            <w:pPr>
              <w:widowControl w:val="0"/>
              <w:spacing w:before="120" w:line="240" w:lineRule="exact"/>
              <w:ind w:left="-57" w:right="-57"/>
              <w:jc w:val="center"/>
            </w:pPr>
            <w:r w:rsidRPr="00AC2667">
              <w:t xml:space="preserve">Целевой </w:t>
            </w:r>
            <w:r w:rsidRPr="00AC2667">
              <w:br/>
              <w:t>показатель</w:t>
            </w:r>
            <w:r w:rsidRPr="00AC2667">
              <w:br/>
              <w:t>(номер целевого показателя из паспорта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C39A3" w:rsidRPr="00AC2667" w:rsidRDefault="00BC39A3" w:rsidP="005F393D">
            <w:pPr>
              <w:widowControl w:val="0"/>
              <w:spacing w:before="120" w:line="240" w:lineRule="exact"/>
              <w:ind w:left="-57" w:right="-57"/>
              <w:jc w:val="center"/>
            </w:pPr>
            <w:r w:rsidRPr="00AC2667">
              <w:t>Источник финансирования</w:t>
            </w:r>
          </w:p>
        </w:tc>
        <w:tc>
          <w:tcPr>
            <w:tcW w:w="6159" w:type="dxa"/>
            <w:gridSpan w:val="7"/>
            <w:noWrap/>
            <w:vAlign w:val="center"/>
          </w:tcPr>
          <w:p w:rsidR="00BC39A3" w:rsidRPr="00AC2667" w:rsidRDefault="00BC39A3" w:rsidP="00262522">
            <w:pPr>
              <w:widowControl w:val="0"/>
              <w:spacing w:before="120" w:line="240" w:lineRule="exact"/>
              <w:jc w:val="center"/>
              <w:rPr>
                <w:spacing w:val="-20"/>
              </w:rPr>
            </w:pPr>
          </w:p>
          <w:p w:rsidR="00BC39A3" w:rsidRPr="00AC2667" w:rsidRDefault="00BC39A3" w:rsidP="00262522">
            <w:pPr>
              <w:widowControl w:val="0"/>
              <w:spacing w:before="120" w:line="240" w:lineRule="exact"/>
              <w:jc w:val="center"/>
              <w:rPr>
                <w:spacing w:val="-20"/>
              </w:rPr>
            </w:pPr>
            <w:r w:rsidRPr="00AC2667">
              <w:t>Объем финансирования по годам (тыс. руб.)</w:t>
            </w:r>
          </w:p>
        </w:tc>
      </w:tr>
      <w:tr w:rsidR="00262522" w:rsidRPr="00AC2667" w:rsidTr="005F393D">
        <w:trPr>
          <w:gridAfter w:val="1"/>
          <w:wAfter w:w="13" w:type="dxa"/>
          <w:trHeight w:val="731"/>
          <w:tblHeader/>
          <w:jc w:val="center"/>
        </w:trPr>
        <w:tc>
          <w:tcPr>
            <w:tcW w:w="804" w:type="dxa"/>
            <w:vMerge/>
            <w:vAlign w:val="center"/>
          </w:tcPr>
          <w:p w:rsidR="00262522" w:rsidRPr="00AC2667" w:rsidRDefault="00262522" w:rsidP="00262522">
            <w:pPr>
              <w:widowControl w:val="0"/>
              <w:tabs>
                <w:tab w:val="left" w:pos="929"/>
              </w:tabs>
              <w:spacing w:before="120" w:line="240" w:lineRule="exact"/>
              <w:ind w:right="-57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62522" w:rsidRPr="00AC2667" w:rsidRDefault="00262522" w:rsidP="00262522">
            <w:pPr>
              <w:widowControl w:val="0"/>
              <w:spacing w:before="120" w:line="240" w:lineRule="exact"/>
              <w:ind w:left="-57" w:right="-57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262522" w:rsidRPr="00AC2667" w:rsidRDefault="00262522" w:rsidP="00262522">
            <w:pPr>
              <w:widowControl w:val="0"/>
              <w:spacing w:before="120" w:line="240" w:lineRule="exact"/>
              <w:ind w:left="-57" w:right="-57"/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262522" w:rsidRPr="00AC2667" w:rsidRDefault="00262522" w:rsidP="00262522">
            <w:pPr>
              <w:widowControl w:val="0"/>
              <w:spacing w:before="120" w:line="240" w:lineRule="exact"/>
              <w:ind w:left="-57" w:right="-57"/>
              <w:jc w:val="center"/>
            </w:pPr>
          </w:p>
        </w:tc>
        <w:tc>
          <w:tcPr>
            <w:tcW w:w="1538" w:type="dxa"/>
            <w:vMerge/>
            <w:vAlign w:val="center"/>
          </w:tcPr>
          <w:p w:rsidR="00262522" w:rsidRPr="00AC2667" w:rsidRDefault="00262522" w:rsidP="00262522">
            <w:pPr>
              <w:widowControl w:val="0"/>
              <w:spacing w:before="120" w:line="240" w:lineRule="exact"/>
              <w:ind w:left="-57" w:right="-57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62522" w:rsidRPr="00AC2667" w:rsidRDefault="00262522" w:rsidP="00262522">
            <w:pPr>
              <w:widowControl w:val="0"/>
              <w:spacing w:before="120" w:line="240" w:lineRule="exact"/>
              <w:ind w:left="-57" w:right="-57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262522" w:rsidRPr="00262522" w:rsidRDefault="00262522" w:rsidP="00262522">
            <w:pPr>
              <w:widowControl w:val="0"/>
              <w:spacing w:before="120" w:line="240" w:lineRule="exact"/>
              <w:jc w:val="center"/>
            </w:pPr>
            <w:r w:rsidRPr="00262522">
              <w:t>2025</w:t>
            </w:r>
          </w:p>
        </w:tc>
        <w:tc>
          <w:tcPr>
            <w:tcW w:w="993" w:type="dxa"/>
            <w:noWrap/>
            <w:vAlign w:val="center"/>
          </w:tcPr>
          <w:p w:rsidR="00262522" w:rsidRPr="00262522" w:rsidRDefault="00262522" w:rsidP="00262522">
            <w:pPr>
              <w:widowControl w:val="0"/>
              <w:spacing w:before="120" w:line="240" w:lineRule="exact"/>
              <w:jc w:val="center"/>
            </w:pPr>
            <w:r w:rsidRPr="00262522">
              <w:t>2026</w:t>
            </w:r>
          </w:p>
        </w:tc>
        <w:tc>
          <w:tcPr>
            <w:tcW w:w="992" w:type="dxa"/>
            <w:noWrap/>
            <w:vAlign w:val="center"/>
          </w:tcPr>
          <w:p w:rsidR="00262522" w:rsidRPr="00262522" w:rsidRDefault="00262522" w:rsidP="00262522">
            <w:pPr>
              <w:widowControl w:val="0"/>
              <w:spacing w:before="120" w:line="240" w:lineRule="exact"/>
              <w:jc w:val="center"/>
            </w:pPr>
            <w:r w:rsidRPr="00262522">
              <w:t>2027</w:t>
            </w:r>
          </w:p>
        </w:tc>
        <w:tc>
          <w:tcPr>
            <w:tcW w:w="992" w:type="dxa"/>
            <w:vAlign w:val="center"/>
          </w:tcPr>
          <w:p w:rsidR="00262522" w:rsidRPr="00262522" w:rsidRDefault="00262522" w:rsidP="00262522">
            <w:pPr>
              <w:widowControl w:val="0"/>
              <w:spacing w:before="120" w:line="240" w:lineRule="exact"/>
              <w:jc w:val="center"/>
            </w:pPr>
            <w:r w:rsidRPr="00262522">
              <w:t>2028</w:t>
            </w:r>
          </w:p>
        </w:tc>
        <w:tc>
          <w:tcPr>
            <w:tcW w:w="992" w:type="dxa"/>
            <w:vAlign w:val="center"/>
          </w:tcPr>
          <w:p w:rsidR="00262522" w:rsidRPr="00262522" w:rsidRDefault="00262522" w:rsidP="00262522">
            <w:pPr>
              <w:widowControl w:val="0"/>
              <w:spacing w:before="120" w:line="240" w:lineRule="exact"/>
              <w:jc w:val="center"/>
            </w:pPr>
            <w:r w:rsidRPr="00262522">
              <w:t>2029</w:t>
            </w:r>
          </w:p>
        </w:tc>
        <w:tc>
          <w:tcPr>
            <w:tcW w:w="1043" w:type="dxa"/>
            <w:vAlign w:val="center"/>
          </w:tcPr>
          <w:p w:rsidR="00262522" w:rsidRPr="00262522" w:rsidRDefault="00262522" w:rsidP="00262522">
            <w:pPr>
              <w:widowControl w:val="0"/>
              <w:spacing w:before="120" w:line="240" w:lineRule="exact"/>
              <w:jc w:val="center"/>
            </w:pPr>
            <w:r w:rsidRPr="00262522">
              <w:t>2030</w:t>
            </w:r>
          </w:p>
        </w:tc>
      </w:tr>
      <w:tr w:rsidR="00262522" w:rsidRPr="00AC2667" w:rsidTr="005F393D">
        <w:trPr>
          <w:tblHeader/>
          <w:jc w:val="center"/>
        </w:trPr>
        <w:tc>
          <w:tcPr>
            <w:tcW w:w="804" w:type="dxa"/>
            <w:vAlign w:val="center"/>
          </w:tcPr>
          <w:p w:rsidR="00262522" w:rsidRPr="00AC2667" w:rsidRDefault="00262522" w:rsidP="00262522">
            <w:pPr>
              <w:widowControl w:val="0"/>
              <w:spacing w:line="240" w:lineRule="exact"/>
              <w:jc w:val="right"/>
            </w:pPr>
            <w:r w:rsidRPr="00AC2667">
              <w:t>1</w:t>
            </w:r>
          </w:p>
        </w:tc>
        <w:tc>
          <w:tcPr>
            <w:tcW w:w="2268" w:type="dxa"/>
            <w:vAlign w:val="center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</w:pPr>
            <w:r w:rsidRPr="00AC2667">
              <w:t>2</w:t>
            </w:r>
          </w:p>
        </w:tc>
        <w:tc>
          <w:tcPr>
            <w:tcW w:w="1365" w:type="dxa"/>
            <w:vAlign w:val="center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</w:pPr>
            <w:r w:rsidRPr="00AC2667">
              <w:t>3</w:t>
            </w:r>
          </w:p>
        </w:tc>
        <w:tc>
          <w:tcPr>
            <w:tcW w:w="924" w:type="dxa"/>
            <w:vAlign w:val="center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</w:pPr>
            <w:r w:rsidRPr="00AC2667">
              <w:t>4</w:t>
            </w:r>
          </w:p>
        </w:tc>
        <w:tc>
          <w:tcPr>
            <w:tcW w:w="1538" w:type="dxa"/>
            <w:vAlign w:val="center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</w:pPr>
            <w:r w:rsidRPr="00AC2667">
              <w:t>5</w:t>
            </w:r>
          </w:p>
        </w:tc>
        <w:tc>
          <w:tcPr>
            <w:tcW w:w="1701" w:type="dxa"/>
            <w:vAlign w:val="center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</w:pPr>
            <w:r w:rsidRPr="00AC2667">
              <w:t>6</w:t>
            </w:r>
          </w:p>
        </w:tc>
        <w:tc>
          <w:tcPr>
            <w:tcW w:w="1134" w:type="dxa"/>
            <w:noWrap/>
            <w:vAlign w:val="center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AC2667">
              <w:rPr>
                <w:spacing w:val="-28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AC2667">
              <w:rPr>
                <w:spacing w:val="-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62522" w:rsidRPr="00AC2667" w:rsidRDefault="00262522" w:rsidP="00262522">
            <w:pPr>
              <w:widowControl w:val="0"/>
              <w:spacing w:line="240" w:lineRule="exact"/>
              <w:ind w:left="-67" w:hanging="41"/>
              <w:jc w:val="center"/>
              <w:rPr>
                <w:spacing w:val="-28"/>
              </w:rPr>
            </w:pPr>
            <w:r w:rsidRPr="00AC2667">
              <w:rPr>
                <w:spacing w:val="-28"/>
              </w:rPr>
              <w:t>9</w:t>
            </w:r>
          </w:p>
        </w:tc>
        <w:tc>
          <w:tcPr>
            <w:tcW w:w="992" w:type="dxa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AC2667">
              <w:rPr>
                <w:spacing w:val="-28"/>
              </w:rPr>
              <w:t>10</w:t>
            </w:r>
          </w:p>
        </w:tc>
        <w:tc>
          <w:tcPr>
            <w:tcW w:w="992" w:type="dxa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AC2667">
              <w:rPr>
                <w:spacing w:val="-28"/>
              </w:rPr>
              <w:t>11</w:t>
            </w:r>
          </w:p>
        </w:tc>
        <w:tc>
          <w:tcPr>
            <w:tcW w:w="1056" w:type="dxa"/>
            <w:gridSpan w:val="2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AC2667">
              <w:rPr>
                <w:spacing w:val="-28"/>
              </w:rPr>
              <w:t>12</w:t>
            </w:r>
          </w:p>
        </w:tc>
      </w:tr>
      <w:tr w:rsidR="00BC39A3" w:rsidRPr="00AC2667" w:rsidTr="00BC39A3">
        <w:trPr>
          <w:jc w:val="center"/>
        </w:trPr>
        <w:tc>
          <w:tcPr>
            <w:tcW w:w="804" w:type="dxa"/>
          </w:tcPr>
          <w:p w:rsidR="00BC39A3" w:rsidRPr="00AC2667" w:rsidRDefault="00BC39A3" w:rsidP="00262522">
            <w:pPr>
              <w:widowControl w:val="0"/>
              <w:spacing w:line="240" w:lineRule="exact"/>
              <w:jc w:val="center"/>
            </w:pPr>
            <w:r w:rsidRPr="00AC2667">
              <w:t>1.</w:t>
            </w:r>
          </w:p>
        </w:tc>
        <w:tc>
          <w:tcPr>
            <w:tcW w:w="13955" w:type="dxa"/>
            <w:gridSpan w:val="12"/>
            <w:vAlign w:val="center"/>
          </w:tcPr>
          <w:p w:rsidR="00BC39A3" w:rsidRPr="00AC2667" w:rsidRDefault="00BC39A3" w:rsidP="00262522">
            <w:pPr>
              <w:widowControl w:val="0"/>
              <w:spacing w:line="240" w:lineRule="exact"/>
            </w:pPr>
            <w:r w:rsidRPr="00AC2667">
              <w:t>Задача 1: Развитие дошкольного и общего образования</w:t>
            </w:r>
          </w:p>
        </w:tc>
      </w:tr>
      <w:tr w:rsidR="005F393D" w:rsidRPr="00AC2667" w:rsidTr="005F393D">
        <w:trPr>
          <w:trHeight w:val="1813"/>
          <w:jc w:val="center"/>
        </w:trPr>
        <w:tc>
          <w:tcPr>
            <w:tcW w:w="804" w:type="dxa"/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</w:pPr>
            <w:r w:rsidRPr="00AC2667">
              <w:t>1.1.</w:t>
            </w:r>
          </w:p>
        </w:tc>
        <w:tc>
          <w:tcPr>
            <w:tcW w:w="2268" w:type="dxa"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 xml:space="preserve">Реализация </w:t>
            </w:r>
            <w:r w:rsidRPr="00AC2667">
              <w:rPr>
                <w:spacing w:val="-12"/>
                <w:lang w:eastAsia="en-US"/>
              </w:rPr>
              <w:t>подпрограммы «Развитие дошкольного и общего образования в Окуловском муниципальном районе»</w:t>
            </w:r>
          </w:p>
        </w:tc>
        <w:tc>
          <w:tcPr>
            <w:tcW w:w="1365" w:type="dxa"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Комитет образования</w:t>
            </w:r>
          </w:p>
        </w:tc>
        <w:tc>
          <w:tcPr>
            <w:tcW w:w="924" w:type="dxa"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   годы</w:t>
            </w:r>
          </w:p>
        </w:tc>
        <w:tc>
          <w:tcPr>
            <w:tcW w:w="1538" w:type="dxa"/>
          </w:tcPr>
          <w:p w:rsidR="00262522" w:rsidRPr="00AC2667" w:rsidRDefault="00262522" w:rsidP="0061362F">
            <w:pPr>
              <w:widowControl w:val="0"/>
              <w:spacing w:line="240" w:lineRule="exact"/>
            </w:pPr>
            <w:r w:rsidRPr="00AC2667">
              <w:t>1.1.1.-1.1.</w:t>
            </w:r>
            <w:r w:rsidR="0061362F">
              <w:t>9</w:t>
            </w:r>
            <w:r w:rsidRPr="00AC2667">
              <w:t>.</w:t>
            </w:r>
          </w:p>
        </w:tc>
        <w:tc>
          <w:tcPr>
            <w:tcW w:w="1701" w:type="dxa"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федеральный бюджет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областной бюджет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Default="00262522" w:rsidP="00262522">
            <w:pPr>
              <w:widowControl w:val="0"/>
              <w:spacing w:line="240" w:lineRule="exact"/>
            </w:pPr>
            <w:r w:rsidRPr="00AC2667">
              <w:t>бюджет района</w:t>
            </w:r>
          </w:p>
          <w:p w:rsidR="005F393D" w:rsidRPr="00AC2667" w:rsidRDefault="005F393D" w:rsidP="00262522">
            <w:pPr>
              <w:widowControl w:val="0"/>
              <w:spacing w:line="240" w:lineRule="exact"/>
            </w:pPr>
          </w:p>
        </w:tc>
        <w:tc>
          <w:tcPr>
            <w:tcW w:w="1134" w:type="dxa"/>
            <w:noWrap/>
          </w:tcPr>
          <w:p w:rsidR="00262522" w:rsidRDefault="00262522" w:rsidP="00262522">
            <w:pPr>
              <w:widowControl w:val="0"/>
              <w:spacing w:line="240" w:lineRule="exact"/>
            </w:pPr>
            <w:r>
              <w:t>1032,1</w:t>
            </w:r>
          </w:p>
          <w:p w:rsidR="00262522" w:rsidRDefault="00262522" w:rsidP="00262522">
            <w:pPr>
              <w:widowControl w:val="0"/>
              <w:spacing w:line="240" w:lineRule="exact"/>
            </w:pPr>
          </w:p>
          <w:p w:rsidR="00262522" w:rsidRDefault="00262522" w:rsidP="00262522">
            <w:pPr>
              <w:widowControl w:val="0"/>
              <w:spacing w:line="240" w:lineRule="exact"/>
            </w:pPr>
          </w:p>
          <w:p w:rsidR="00262522" w:rsidRDefault="00262522" w:rsidP="00262522">
            <w:pPr>
              <w:widowControl w:val="0"/>
              <w:spacing w:line="240" w:lineRule="exact"/>
            </w:pPr>
            <w:r>
              <w:t>6243,4</w:t>
            </w:r>
          </w:p>
          <w:p w:rsidR="00262522" w:rsidRDefault="00262522" w:rsidP="00262522">
            <w:pPr>
              <w:widowControl w:val="0"/>
              <w:spacing w:line="240" w:lineRule="exact"/>
            </w:pPr>
          </w:p>
          <w:p w:rsidR="00262522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>
              <w:t>30,0</w:t>
            </w:r>
          </w:p>
        </w:tc>
        <w:tc>
          <w:tcPr>
            <w:tcW w:w="993" w:type="dxa"/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1029,2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6468,8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30,0</w:t>
            </w:r>
          </w:p>
        </w:tc>
        <w:tc>
          <w:tcPr>
            <w:tcW w:w="992" w:type="dxa"/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1029,2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6468,8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30,0</w:t>
            </w:r>
          </w:p>
        </w:tc>
        <w:tc>
          <w:tcPr>
            <w:tcW w:w="992" w:type="dxa"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1029,2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6468,8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30,0</w:t>
            </w:r>
          </w:p>
        </w:tc>
        <w:tc>
          <w:tcPr>
            <w:tcW w:w="992" w:type="dxa"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1029,2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6468,8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30,0</w:t>
            </w:r>
          </w:p>
        </w:tc>
        <w:tc>
          <w:tcPr>
            <w:tcW w:w="1056" w:type="dxa"/>
            <w:gridSpan w:val="2"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1029,2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6468,8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30,0</w:t>
            </w:r>
          </w:p>
        </w:tc>
      </w:tr>
      <w:tr w:rsidR="00BC39A3" w:rsidRPr="00AC2667" w:rsidTr="00BC39A3">
        <w:trPr>
          <w:jc w:val="center"/>
        </w:trPr>
        <w:tc>
          <w:tcPr>
            <w:tcW w:w="804" w:type="dxa"/>
            <w:tcBorders>
              <w:bottom w:val="single" w:sz="4" w:space="0" w:color="auto"/>
            </w:tcBorders>
          </w:tcPr>
          <w:p w:rsidR="00BC39A3" w:rsidRPr="00AC2667" w:rsidRDefault="00BC39A3" w:rsidP="00262522">
            <w:pPr>
              <w:widowControl w:val="0"/>
              <w:spacing w:line="240" w:lineRule="exact"/>
              <w:jc w:val="center"/>
            </w:pPr>
            <w:r w:rsidRPr="00AC2667">
              <w:t>2.</w:t>
            </w:r>
          </w:p>
        </w:tc>
        <w:tc>
          <w:tcPr>
            <w:tcW w:w="13955" w:type="dxa"/>
            <w:gridSpan w:val="12"/>
            <w:tcBorders>
              <w:bottom w:val="single" w:sz="4" w:space="0" w:color="auto"/>
            </w:tcBorders>
            <w:vAlign w:val="center"/>
          </w:tcPr>
          <w:p w:rsidR="00BC39A3" w:rsidRPr="00AC2667" w:rsidRDefault="00BC39A3" w:rsidP="00262522">
            <w:pPr>
              <w:widowControl w:val="0"/>
              <w:spacing w:line="240" w:lineRule="exact"/>
            </w:pPr>
            <w:r w:rsidRPr="00AC2667">
              <w:t xml:space="preserve">Задача 2: </w:t>
            </w:r>
            <w:r w:rsidRPr="00AC2667">
              <w:rPr>
                <w:spacing w:val="-12"/>
                <w:lang w:eastAsia="en-US"/>
              </w:rPr>
              <w:t>Развитие дополнительного образования в Окуловском муниципальном  районе</w:t>
            </w:r>
          </w:p>
        </w:tc>
      </w:tr>
      <w:tr w:rsidR="005F393D" w:rsidRPr="00AC2667" w:rsidTr="005F393D">
        <w:trPr>
          <w:trHeight w:val="1290"/>
          <w:jc w:val="center"/>
        </w:trPr>
        <w:tc>
          <w:tcPr>
            <w:tcW w:w="804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</w:pPr>
            <w:r w:rsidRPr="00AC2667">
              <w:t>2.1.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2522" w:rsidRDefault="00262522" w:rsidP="005F393D">
            <w:pPr>
              <w:widowControl w:val="0"/>
              <w:adjustRightInd w:val="0"/>
              <w:spacing w:line="240" w:lineRule="exact"/>
              <w:rPr>
                <w:spacing w:val="-12"/>
                <w:lang w:eastAsia="en-US"/>
              </w:rPr>
            </w:pPr>
            <w:r w:rsidRPr="00AC2667">
              <w:t xml:space="preserve">Реализация </w:t>
            </w:r>
            <w:r w:rsidRPr="00AC2667">
              <w:rPr>
                <w:spacing w:val="-12"/>
                <w:lang w:eastAsia="en-US"/>
              </w:rPr>
              <w:t>подпрограммы «Развитие дополнительного образования в Окуловском муниципальном районе»</w:t>
            </w:r>
          </w:p>
          <w:p w:rsidR="005F393D" w:rsidRPr="00AC2667" w:rsidRDefault="005F393D" w:rsidP="005F393D">
            <w:pPr>
              <w:widowControl w:val="0"/>
              <w:adjustRightInd w:val="0"/>
              <w:spacing w:line="240" w:lineRule="exact"/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Комитет образования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 годы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262522" w:rsidRPr="00AC2667" w:rsidRDefault="00262522" w:rsidP="004C419B">
            <w:pPr>
              <w:widowControl w:val="0"/>
              <w:spacing w:line="240" w:lineRule="exact"/>
            </w:pPr>
            <w:r w:rsidRPr="00AC2667">
              <w:t>2.1.1.-</w:t>
            </w:r>
            <w:r w:rsidR="004C419B">
              <w:t xml:space="preserve"> </w:t>
            </w:r>
            <w:r>
              <w:t>2.1.7</w:t>
            </w:r>
            <w:r w:rsidRPr="00AC2667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областной бюджет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134,0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3199,4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134,0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3199,4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134,0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3199,4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134,0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3199,4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134,0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3199,4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134,0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3199,4</w:t>
            </w:r>
          </w:p>
        </w:tc>
      </w:tr>
      <w:tr w:rsidR="00BC39A3" w:rsidRPr="00AC2667" w:rsidTr="00BC39A3">
        <w:trPr>
          <w:jc w:val="center"/>
        </w:trPr>
        <w:tc>
          <w:tcPr>
            <w:tcW w:w="804" w:type="dxa"/>
          </w:tcPr>
          <w:p w:rsidR="00BC39A3" w:rsidRPr="00AC2667" w:rsidRDefault="00A87FD7" w:rsidP="00262522">
            <w:pPr>
              <w:widowControl w:val="0"/>
              <w:spacing w:line="240" w:lineRule="exact"/>
              <w:jc w:val="center"/>
            </w:pPr>
            <w:r>
              <w:t>3</w:t>
            </w:r>
            <w:r w:rsidR="00BC39A3" w:rsidRPr="00AC2667">
              <w:t>.</w:t>
            </w:r>
          </w:p>
        </w:tc>
        <w:tc>
          <w:tcPr>
            <w:tcW w:w="13955" w:type="dxa"/>
            <w:gridSpan w:val="12"/>
            <w:vAlign w:val="center"/>
          </w:tcPr>
          <w:p w:rsidR="00BC39A3" w:rsidRPr="00AC2667" w:rsidRDefault="00BC39A3" w:rsidP="00262522">
            <w:pPr>
              <w:widowControl w:val="0"/>
              <w:spacing w:line="240" w:lineRule="exact"/>
            </w:pPr>
            <w:r w:rsidRPr="00AC2667">
              <w:t xml:space="preserve">Задача </w:t>
            </w:r>
            <w:r w:rsidR="00A87FD7">
              <w:t>3</w:t>
            </w:r>
            <w:r w:rsidRPr="00AC2667">
              <w:t>: 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5F393D" w:rsidRPr="00AC2667" w:rsidTr="005F393D">
        <w:trPr>
          <w:trHeight w:val="233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</w:pPr>
            <w:r>
              <w:t>3</w:t>
            </w:r>
            <w:r w:rsidRPr="00AC2667"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2" w:rsidRPr="00AC2667" w:rsidRDefault="00262522" w:rsidP="005F393D">
            <w:pPr>
              <w:widowControl w:val="0"/>
              <w:adjustRightInd w:val="0"/>
              <w:spacing w:line="240" w:lineRule="exact"/>
            </w:pPr>
            <w:r w:rsidRPr="00AC2667">
              <w:t xml:space="preserve">Реализация </w:t>
            </w:r>
            <w:r w:rsidRPr="00AC2667">
              <w:rPr>
                <w:spacing w:val="-12"/>
                <w:lang w:eastAsia="en-US"/>
              </w:rPr>
              <w:t>подпрограммы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 xml:space="preserve">Комитет образования, 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Комитет ЖКХ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 годы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2" w:rsidRPr="00AC2667" w:rsidRDefault="00B750BE" w:rsidP="00B750BE">
            <w:pPr>
              <w:widowControl w:val="0"/>
              <w:spacing w:line="240" w:lineRule="exact"/>
            </w:pPr>
            <w:r>
              <w:t>3</w:t>
            </w:r>
            <w:r w:rsidR="00262522" w:rsidRPr="00AC2667">
              <w:t>.1.1.-</w:t>
            </w:r>
            <w:r>
              <w:t xml:space="preserve"> 3</w:t>
            </w:r>
            <w:r w:rsidR="00262522" w:rsidRPr="00AC2667">
              <w:t>.1.4.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федеральный бюджет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24482,8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24482,8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24482,8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24482,8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24482,8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24482,8</w:t>
            </w:r>
          </w:p>
        </w:tc>
      </w:tr>
      <w:tr w:rsidR="005F393D" w:rsidRPr="00AC2667" w:rsidTr="002519B8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5F393D" w:rsidRPr="00AC2667" w:rsidRDefault="005F393D" w:rsidP="00262522">
            <w:pPr>
              <w:widowControl w:val="0"/>
              <w:spacing w:line="240" w:lineRule="exact"/>
              <w:jc w:val="center"/>
            </w:pPr>
            <w:r>
              <w:t>4</w:t>
            </w:r>
            <w:r w:rsidRPr="00AC2667">
              <w:t>.</w:t>
            </w:r>
          </w:p>
        </w:tc>
        <w:tc>
          <w:tcPr>
            <w:tcW w:w="1395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93D" w:rsidRPr="00AC2667" w:rsidRDefault="005F393D" w:rsidP="00262522">
            <w:pPr>
              <w:widowControl w:val="0"/>
              <w:spacing w:line="240" w:lineRule="exact"/>
            </w:pPr>
            <w:r w:rsidRPr="00AC2667">
              <w:t xml:space="preserve">Задача </w:t>
            </w:r>
            <w:r>
              <w:t>4</w:t>
            </w:r>
            <w:r w:rsidRPr="00AC2667">
              <w:t xml:space="preserve">. Обеспечение реализации муниципальной программы и прочие мероприятия в области образования </w:t>
            </w:r>
          </w:p>
        </w:tc>
      </w:tr>
      <w:tr w:rsidR="00262522" w:rsidRPr="00AC2667" w:rsidTr="005F393D">
        <w:trPr>
          <w:trHeight w:val="1868"/>
          <w:jc w:val="center"/>
        </w:trPr>
        <w:tc>
          <w:tcPr>
            <w:tcW w:w="804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  <w:jc w:val="center"/>
            </w:pPr>
            <w:r>
              <w:t>4</w:t>
            </w:r>
            <w:r w:rsidRPr="00AC2667">
              <w:t>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adjustRightInd w:val="0"/>
              <w:spacing w:line="240" w:lineRule="exact"/>
              <w:rPr>
                <w:spacing w:val="-12"/>
                <w:lang w:eastAsia="en-US"/>
              </w:rPr>
            </w:pPr>
            <w:r w:rsidRPr="00AC2667">
              <w:rPr>
                <w:spacing w:val="-12"/>
                <w:lang w:eastAsia="en-US"/>
              </w:rPr>
              <w:t>Реализация подпрограммы «Обеспечение реализации муниципальной программы «Развитие образования в Окуловском муниципальном районе»</w:t>
            </w:r>
          </w:p>
          <w:p w:rsidR="00262522" w:rsidRPr="00AC2667" w:rsidRDefault="00262522" w:rsidP="00262522">
            <w:pPr>
              <w:widowControl w:val="0"/>
              <w:adjustRightInd w:val="0"/>
              <w:spacing w:line="240" w:lineRule="exact"/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Комитет образования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 годы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262522" w:rsidRPr="00AC2667" w:rsidRDefault="00B750BE" w:rsidP="00B750BE">
            <w:pPr>
              <w:widowControl w:val="0"/>
              <w:spacing w:line="240" w:lineRule="exact"/>
            </w:pPr>
            <w:r>
              <w:t>4</w:t>
            </w:r>
            <w:r w:rsidR="00262522" w:rsidRPr="00AC2667">
              <w:t>.1.1.-</w:t>
            </w:r>
            <w:r>
              <w:t xml:space="preserve"> 4</w:t>
            </w:r>
            <w:r w:rsidR="00262522" w:rsidRPr="00AC2667">
              <w:t>.1.</w:t>
            </w:r>
            <w:r>
              <w:t>12</w:t>
            </w:r>
            <w:r w:rsidR="00262522" w:rsidRPr="00AC2667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 xml:space="preserve">областной 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бюджет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бюджет</w:t>
            </w:r>
            <w:r w:rsidR="00F13B5C">
              <w:t xml:space="preserve"> </w:t>
            </w:r>
            <w:r w:rsidRPr="00AC2667">
              <w:t>района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278620,130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103939,145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21107,425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279209,179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101793,441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5F393D">
            <w:pPr>
              <w:widowControl w:val="0"/>
              <w:spacing w:line="240" w:lineRule="exact"/>
            </w:pPr>
            <w:r w:rsidRPr="00AC2667">
              <w:t>20230,88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279209,179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101793,441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5F393D">
            <w:pPr>
              <w:widowControl w:val="0"/>
              <w:spacing w:line="240" w:lineRule="exact"/>
            </w:pPr>
            <w:r w:rsidRPr="00AC2667">
              <w:t>20230,88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279209,179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101793,441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5F393D">
            <w:pPr>
              <w:widowControl w:val="0"/>
              <w:spacing w:line="240" w:lineRule="exact"/>
            </w:pPr>
            <w:r w:rsidRPr="00AC2667">
              <w:t>20230,88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279209,179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101793,441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5F393D">
            <w:pPr>
              <w:widowControl w:val="0"/>
              <w:spacing w:line="240" w:lineRule="exact"/>
            </w:pPr>
            <w:r w:rsidRPr="00AC2667">
              <w:t>20230,88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279209,179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</w:pPr>
            <w:r w:rsidRPr="00AC2667">
              <w:t>101793,441</w:t>
            </w:r>
          </w:p>
          <w:p w:rsidR="00262522" w:rsidRPr="00AC2667" w:rsidRDefault="00262522" w:rsidP="00262522">
            <w:pPr>
              <w:widowControl w:val="0"/>
              <w:spacing w:line="240" w:lineRule="exact"/>
            </w:pPr>
          </w:p>
          <w:p w:rsidR="00262522" w:rsidRPr="00AC2667" w:rsidRDefault="00262522" w:rsidP="00262522">
            <w:pPr>
              <w:widowControl w:val="0"/>
              <w:spacing w:line="240" w:lineRule="exact"/>
              <w:ind w:left="-17"/>
            </w:pPr>
            <w:r w:rsidRPr="00AC2667">
              <w:t>20230,880</w:t>
            </w:r>
          </w:p>
        </w:tc>
      </w:tr>
    </w:tbl>
    <w:p w:rsidR="00FB6BFD" w:rsidRDefault="00FB6BFD" w:rsidP="00431A81">
      <w:pPr>
        <w:keepNext/>
        <w:widowControl w:val="0"/>
        <w:spacing w:line="360" w:lineRule="atLeast"/>
        <w:ind w:firstLine="709"/>
        <w:jc w:val="center"/>
        <w:rPr>
          <w:sz w:val="24"/>
          <w:szCs w:val="24"/>
        </w:rPr>
        <w:sectPr w:rsidR="00FB6BFD" w:rsidSect="003A1C3A">
          <w:pgSz w:w="16838" w:h="11906" w:orient="landscape"/>
          <w:pgMar w:top="567" w:right="1134" w:bottom="1701" w:left="1134" w:header="709" w:footer="709" w:gutter="0"/>
          <w:pgNumType w:start="1"/>
          <w:cols w:space="709"/>
          <w:noEndnote/>
          <w:titlePg/>
          <w:docGrid w:linePitch="272"/>
        </w:sectPr>
      </w:pPr>
    </w:p>
    <w:p w:rsidR="008F391E" w:rsidRDefault="008F391E" w:rsidP="008F391E">
      <w:pPr>
        <w:keepNext/>
        <w:widowControl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Порядок расчета значений целевых показателей муниципальной программы Окуловского муниципального района или источники получения информации </w:t>
      </w:r>
    </w:p>
    <w:p w:rsidR="008F391E" w:rsidRDefault="008F391E" w:rsidP="008F391E">
      <w:pPr>
        <w:keepNext/>
        <w:widowControl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8"/>
        <w:gridCol w:w="2949"/>
        <w:gridCol w:w="3001"/>
        <w:gridCol w:w="2267"/>
      </w:tblGrid>
      <w:tr w:rsidR="008F391E" w:rsidTr="0061362F">
        <w:trPr>
          <w:trHeight w:val="155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целевого показателя в паспорте муниципальной программы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8F391E" w:rsidTr="0080344F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ind w:left="840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1: Развитие дошкольного и общего образования в Окуловском муниципальном районе</w:t>
            </w:r>
          </w:p>
        </w:tc>
      </w:tr>
      <w:tr w:rsidR="008F391E" w:rsidTr="007C1CBC">
        <w:trPr>
          <w:trHeight w:val="318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Развитие дошкольного и общего образования</w:t>
            </w:r>
          </w:p>
        </w:tc>
      </w:tr>
      <w:tr w:rsidR="008F391E" w:rsidTr="0061362F">
        <w:trPr>
          <w:trHeight w:val="509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 в возрасте от 3 до 7 лет,  имеющих  возможность получать доступные качественные услуги дошкольного образования, в общей численности детей  в возрасте от 3 до 7 лет,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/ Ч2 × 100 %, где:</w:t>
            </w:r>
          </w:p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– численность детей в возрасте от 3 до 7 лет, получающих дошкольное образование в текущем году;</w:t>
            </w:r>
          </w:p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Ч2 – общая численность детей в возрасте от 3 до 7 лет, получающих дошкольное образование в текущем году, и детей в возрасте от 3 до 7 лет, находящихся в очереди на получение в текущем году места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муниципальных образовательных учреждений (далее ОУ), автоматизиро-ванной инфор-мационной системы (далее АИС)</w:t>
            </w:r>
          </w:p>
        </w:tc>
      </w:tr>
      <w:tr w:rsidR="008F391E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1 года до 3 лет, осваивающих программы дошкольного образования, от общей численности детей данного возраста,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/ Ч2 × 100 %, где:</w:t>
            </w:r>
          </w:p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– численность детей в возрасте от 1 до 3 лет, получающих дошкольное образование в текущем году;</w:t>
            </w:r>
          </w:p>
          <w:p w:rsidR="007C1CBC" w:rsidRDefault="008F391E" w:rsidP="004D71BB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Ч2 – общая численность детей в возрасте от 1 до 3 лет, получающих дошкольное образование в текущем году, и детей в возрасте от 1 до 3 лет, находящихся в очереди на получение в текущем году места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ОУ, АИС</w:t>
            </w:r>
          </w:p>
        </w:tc>
      </w:tr>
      <w:tr w:rsidR="008F391E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5A0BF3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="008F391E"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выпускников муниципальных общеобразовательных организаций, не получивших аттестат о среднем общем образовании,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/ Ч2 × 100 %, где:</w:t>
            </w:r>
          </w:p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– численность выпускников 11 (12) классов, не получивших аттестат о среднем общем образовании;</w:t>
            </w:r>
          </w:p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Ч2 – численность обучающихся 11 (12) классов, допущенных к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формы             № ОО-1</w:t>
            </w:r>
          </w:p>
        </w:tc>
      </w:tr>
      <w:tr w:rsidR="008F391E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5A0BF3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5A0B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line="240" w:lineRule="exact"/>
              <w:ind w:right="-10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Q1 + Q2 + </w:t>
            </w:r>
            <w:r w:rsidR="0061362F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+ Q8) / 8, где:</w:t>
            </w:r>
          </w:p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– значения показателей по городским поселениям и сельской местности, взятые из формы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 (далее форма №ОО-2)</w:t>
            </w:r>
          </w:p>
          <w:p w:rsidR="007C1CBC" w:rsidRDefault="007C1CBC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формы             № ОО-2</w:t>
            </w:r>
          </w:p>
        </w:tc>
      </w:tr>
      <w:tr w:rsidR="008F391E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5A0BF3" w:rsidP="005A0BF3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  <w:r w:rsidR="008F391E"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4D71BB">
            <w:pPr>
              <w:keepNext/>
              <w:widowControl w:val="0"/>
              <w:spacing w:line="240" w:lineRule="exact"/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общеобразовательных организаций, внедривших целевую модель цифровой образовательной среды </w:t>
            </w:r>
            <w:r w:rsidR="004D71B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ед.)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F391E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5A0BF3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5A0B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4D71BB">
            <w:pPr>
              <w:keepNext/>
              <w:widowControl w:val="0"/>
              <w:tabs>
                <w:tab w:val="left" w:pos="2448"/>
              </w:tabs>
              <w:spacing w:line="240" w:lineRule="exact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 (ед.)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F391E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5A0BF3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5A0BF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муниципальных общеобразовательных организаций, в которых созданы Центры образования естественно-научной  и технологической  направленностей «Точка роста» (нарастающим итогом), (ед)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F391E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5A0BF3">
            <w:pPr>
              <w:keepNext/>
              <w:widowControl w:val="0"/>
              <w:spacing w:before="12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5A0B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line="240" w:lineRule="exac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организаций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/ К2 × 100 %, где:</w:t>
            </w:r>
          </w:p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– количество учителей в возрасте до 35 лет в общеобразовательных организациях;</w:t>
            </w:r>
          </w:p>
          <w:p w:rsidR="008F391E" w:rsidRDefault="008F391E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 – общее количество учителей общеобразовательных организаций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1E" w:rsidRDefault="008F391E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формы             № ОО-1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5A0BF3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5A0B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>
            <w:pPr>
              <w:keepNext/>
              <w:widowControl w:val="0"/>
              <w:spacing w:line="240" w:lineRule="exact"/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муниципальных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(нарастающим итогом), (ед.)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0344F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0344F" w:rsidTr="0080344F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line="240" w:lineRule="exact"/>
              <w:ind w:left="982" w:hanging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2: Развитие дополнительного образования в Окуловском муниципальном районе</w:t>
            </w:r>
          </w:p>
        </w:tc>
      </w:tr>
      <w:tr w:rsidR="0080344F" w:rsidTr="0080344F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line="240" w:lineRule="exact"/>
              <w:ind w:left="1407" w:hanging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Развитие  дополнительного   образования  в  Окуловском муниципальном районе</w:t>
            </w:r>
          </w:p>
        </w:tc>
      </w:tr>
      <w:tr w:rsidR="005A0BF3" w:rsidTr="00A90AEC">
        <w:trPr>
          <w:trHeight w:val="313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3" w:rsidRDefault="005A0BF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BF3" w:rsidRDefault="005A0BF3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5 до 18 лет, охваченных дополни-тельным образованием,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BF3" w:rsidRDefault="005A0BF3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/ К2 × 100 %, где:</w:t>
            </w:r>
          </w:p>
          <w:p w:rsidR="005A0BF3" w:rsidRDefault="005A0BF3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– количество детей в возрасте от 5 до 18 лет, охваченных дополнительным образованием;</w:t>
            </w:r>
          </w:p>
          <w:p w:rsidR="005A0BF3" w:rsidRDefault="005A0BF3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 – общее количество детей в возрасте от 5 до 18 лет, проживающих на территории Окуловского муниципального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3" w:rsidRDefault="005A0BF3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формы федерального статистического наблюдения №                1-ДО «Сведения об учреждении дополнительного образования детей» (далее форма № 1-ДО); данные ОУ</w:t>
            </w:r>
          </w:p>
        </w:tc>
      </w:tr>
      <w:tr w:rsidR="004D71BB" w:rsidRPr="004D71BB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Pr="004D71BB" w:rsidRDefault="0080344F" w:rsidP="005A0BF3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 w:rsidRPr="004D71BB">
              <w:rPr>
                <w:sz w:val="24"/>
                <w:szCs w:val="24"/>
              </w:rPr>
              <w:t>2.1.</w:t>
            </w:r>
            <w:r w:rsidR="005A0BF3">
              <w:rPr>
                <w:sz w:val="24"/>
                <w:szCs w:val="24"/>
              </w:rPr>
              <w:t>2</w:t>
            </w:r>
            <w:r w:rsidRPr="004D71BB"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Pr="004D71BB" w:rsidRDefault="0080344F" w:rsidP="004D71BB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D71BB">
              <w:rPr>
                <w:sz w:val="24"/>
                <w:szCs w:val="24"/>
              </w:rPr>
              <w:t xml:space="preserve">Доля детей </w:t>
            </w:r>
            <w:r w:rsidR="004D71BB">
              <w:rPr>
                <w:sz w:val="24"/>
                <w:szCs w:val="24"/>
              </w:rPr>
              <w:t xml:space="preserve">школьного возраста, </w:t>
            </w:r>
            <w:r w:rsidRPr="004D71BB">
              <w:rPr>
                <w:sz w:val="24"/>
                <w:szCs w:val="24"/>
              </w:rPr>
              <w:t xml:space="preserve">охваченных современными программами каникулярного образовательного отдыха, в общей численности </w:t>
            </w:r>
            <w:r w:rsidR="004D71BB">
              <w:rPr>
                <w:sz w:val="24"/>
                <w:szCs w:val="24"/>
              </w:rPr>
              <w:t>обучающихся</w:t>
            </w:r>
            <w:r w:rsidRPr="004D71BB">
              <w:rPr>
                <w:sz w:val="24"/>
                <w:szCs w:val="24"/>
              </w:rPr>
              <w:t xml:space="preserve">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Pr="004D71BB" w:rsidRDefault="0080344F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4D71BB">
              <w:rPr>
                <w:sz w:val="24"/>
                <w:szCs w:val="24"/>
              </w:rPr>
              <w:t>Ч1 / Ч2 × 100 %, где:</w:t>
            </w:r>
          </w:p>
          <w:p w:rsidR="0080344F" w:rsidRPr="004D71BB" w:rsidRDefault="0080344F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4D71BB">
              <w:rPr>
                <w:sz w:val="24"/>
                <w:szCs w:val="24"/>
              </w:rPr>
              <w:t xml:space="preserve">Ч1 – число детей </w:t>
            </w:r>
            <w:r w:rsidR="004D71BB" w:rsidRPr="004D71BB">
              <w:rPr>
                <w:sz w:val="24"/>
                <w:szCs w:val="24"/>
              </w:rPr>
              <w:t>школьного возраста</w:t>
            </w:r>
            <w:r w:rsidRPr="004D71BB">
              <w:rPr>
                <w:sz w:val="24"/>
                <w:szCs w:val="24"/>
              </w:rPr>
              <w:t>, охваченных современными программами каникулярного образовательного отдыха;</w:t>
            </w:r>
          </w:p>
          <w:p w:rsidR="0080344F" w:rsidRDefault="0080344F" w:rsidP="004D71B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4D71BB">
              <w:rPr>
                <w:sz w:val="24"/>
                <w:szCs w:val="24"/>
              </w:rPr>
              <w:t xml:space="preserve">Ч2 – общая численность </w:t>
            </w:r>
            <w:r w:rsidR="004D71BB">
              <w:rPr>
                <w:sz w:val="24"/>
                <w:szCs w:val="24"/>
              </w:rPr>
              <w:t>обучающихся</w:t>
            </w:r>
          </w:p>
          <w:p w:rsidR="005A0BF3" w:rsidRPr="004D71BB" w:rsidRDefault="005A0BF3" w:rsidP="004D71B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Pr="004D71BB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 w:rsidRPr="004D71BB">
              <w:rPr>
                <w:sz w:val="24"/>
                <w:szCs w:val="24"/>
              </w:rPr>
              <w:t>данные ОУ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5A0BF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  <w:r w:rsidR="0080344F"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регулярно занимающихся спортом в объединениях физкультурной направленности, от общего количества детей в районе,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/ Ч2 × 100 %, где:</w:t>
            </w:r>
          </w:p>
          <w:p w:rsidR="0080344F" w:rsidRDefault="0080344F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– число детей в возрасте от 5 до 18 лет, регулярно занимающихся спортом в объединениях физкультурной направленности;</w:t>
            </w:r>
          </w:p>
          <w:p w:rsidR="0080344F" w:rsidRDefault="0080344F" w:rsidP="004D71B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Ч2 – общая численность детей в возрасте от 5 до 18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ОУ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5A0BF3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5A0B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образовательных организаций Окуловского муниципального района, принимающих участие во всероссийской олимпиаде школьников общеобразовательных организаций, (ед.):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этап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на отправку команд школьников на областные этапы всероссийской олимпиады школьников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5A0BF3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5A0B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E2642F">
            <w:pPr>
              <w:keepNext/>
              <w:widowControl w:val="0"/>
              <w:spacing w:before="120" w:line="240" w:lineRule="exact"/>
              <w:ind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одаренных детей и талантливой молодёжи, получивших финансовую поддержку (награжденных премиями,</w:t>
            </w:r>
            <w:r w:rsidR="004D7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стипендиями, другими видами поощрения) на муниципальном, региональном, всероссийском уровнях,(ед.)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5A0BF3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5A0B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E2642F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5 до 18 лет, п</w:t>
            </w:r>
            <w:r w:rsidR="00E2642F">
              <w:rPr>
                <w:sz w:val="24"/>
                <w:szCs w:val="24"/>
              </w:rPr>
              <w:t>олучающих дополнительное образо</w:t>
            </w:r>
            <w:r>
              <w:rPr>
                <w:sz w:val="24"/>
                <w:szCs w:val="24"/>
              </w:rPr>
              <w:t>вание с использованием сертификата дополни-тельного образования, в общей численности детей этог</w:t>
            </w:r>
            <w:r w:rsidR="00E2642F">
              <w:rPr>
                <w:sz w:val="24"/>
                <w:szCs w:val="24"/>
              </w:rPr>
              <w:t>о возраста, получаю</w:t>
            </w:r>
            <w:r>
              <w:rPr>
                <w:sz w:val="24"/>
                <w:szCs w:val="24"/>
              </w:rPr>
              <w:t>щих дополнительное образование за счет бюджетных средств,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/ К2 × 100 %, где:</w:t>
            </w:r>
          </w:p>
          <w:p w:rsidR="0080344F" w:rsidRDefault="0080344F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– количество детей от 5 до 18 лет, получающих дополнительное образование с использованием сертификата дополнительного образования;</w:t>
            </w:r>
          </w:p>
          <w:p w:rsidR="0080344F" w:rsidRDefault="0080344F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 – общее количество детей от 5 до 18 лет, получающих  дополнительное образование за счет бюджетных средств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5A0BF3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5A0BF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/ К2 × 100 %, где:</w:t>
            </w:r>
          </w:p>
          <w:p w:rsidR="0080344F" w:rsidRDefault="0080344F" w:rsidP="008F391E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– количество детей, охваченных дополнительным образованием с использованием сертификата персонифицированного дополнительного образования;</w:t>
            </w:r>
          </w:p>
          <w:p w:rsidR="0080344F" w:rsidRDefault="0080344F" w:rsidP="007C1CBC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 – общее количество детей, охваченных дополнительным образованием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0344F" w:rsidTr="007C1CBC">
        <w:trPr>
          <w:trHeight w:val="559"/>
        </w:trPr>
        <w:tc>
          <w:tcPr>
            <w:tcW w:w="9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0C0203">
            <w:pPr>
              <w:keepNext/>
              <w:widowControl w:val="0"/>
              <w:spacing w:before="120" w:line="240" w:lineRule="exact"/>
              <w:ind w:left="982" w:hanging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="000C02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80344F" w:rsidTr="0080344F">
        <w:tc>
          <w:tcPr>
            <w:tcW w:w="9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0C0203">
            <w:pPr>
              <w:keepNext/>
              <w:widowControl w:val="0"/>
              <w:adjustRightInd w:val="0"/>
              <w:spacing w:before="120" w:line="240" w:lineRule="exact"/>
              <w:ind w:left="982" w:hanging="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0C02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344F">
              <w:rPr>
                <w:sz w:val="24"/>
                <w:szCs w:val="24"/>
              </w:rPr>
              <w:t>.1.1.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детей-сирот и детей, оставшихся без попечения родителей, в общей численности детей в возрасте до 18 лет,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/ К2 × 100 %, где: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– общее количество детей-сирот и детей, оставшихся без попечения родителей, состоящих на учете;</w:t>
            </w:r>
          </w:p>
          <w:p w:rsidR="0080344F" w:rsidRDefault="0080344F" w:rsidP="007C1CBC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 – общее количество детей в возрасте до 18 лет, проживающих на территории района</w:t>
            </w:r>
          </w:p>
          <w:p w:rsidR="005A0BF3" w:rsidRDefault="005A0BF3" w:rsidP="007C1CBC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344F">
              <w:rPr>
                <w:sz w:val="24"/>
                <w:szCs w:val="24"/>
              </w:rPr>
              <w:t>.1.2.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семьи, от общей численности детей-сирот и детей, оставшихся без попечения родителей,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/ К2 × 100 %, где: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– общее количество детей-сирот и детей, оставшихся без попечения родителей, воспитывающихся в семьях;</w:t>
            </w:r>
          </w:p>
          <w:p w:rsidR="005A0BF3" w:rsidRDefault="0080344F" w:rsidP="005A0BF3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 – общее количество детей-сирот и детей, оставшихся без попечения родителей, состоящих на учете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0344F" w:rsidTr="0061362F">
        <w:trPr>
          <w:trHeight w:val="181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344F">
              <w:rPr>
                <w:sz w:val="24"/>
                <w:szCs w:val="24"/>
              </w:rPr>
              <w:t>.1.3.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7C1CBC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детей-сирот, а также лиц из числа детей-сирот, обеспеченных жилыми помещениями в отчетном финансовом году, (чел.)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0344F" w:rsidTr="0061362F">
        <w:trPr>
          <w:trHeight w:val="220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344F">
              <w:rPr>
                <w:sz w:val="24"/>
                <w:szCs w:val="24"/>
              </w:rPr>
              <w:t>.1.4.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7C1CBC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Численность детей-сирот, а также лиц из числа детей-сирот, имеющих и не реализовавших право на обеспечение жилыми помещениями на конец отчетного финансового года, (чел.)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  <w:tr w:rsidR="0080344F" w:rsidTr="0080344F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F13B5C">
            <w:pPr>
              <w:keepNext/>
              <w:widowControl w:val="0"/>
              <w:spacing w:before="120" w:line="240" w:lineRule="exact"/>
              <w:ind w:left="982" w:hanging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="000C020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 xml:space="preserve">Обеспечение реализации муниципальной программы «Развитие образования в Окуловском муниципальном  районе» </w:t>
            </w:r>
          </w:p>
        </w:tc>
      </w:tr>
      <w:tr w:rsidR="0080344F" w:rsidTr="0080344F">
        <w:tc>
          <w:tcPr>
            <w:tcW w:w="9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0C0203">
            <w:pPr>
              <w:keepNext/>
              <w:widowControl w:val="0"/>
              <w:spacing w:before="120" w:line="240" w:lineRule="exact"/>
              <w:ind w:left="1265" w:hanging="1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0C020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:  Обеспечение </w:t>
            </w:r>
            <w:r>
              <w:rPr>
                <w:sz w:val="24"/>
                <w:szCs w:val="24"/>
                <w:lang w:eastAsia="en-US"/>
              </w:rPr>
              <w:t>реализации муниципальной программы и прочие мероприятия в области образования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344F">
              <w:rPr>
                <w:sz w:val="24"/>
                <w:szCs w:val="24"/>
              </w:rPr>
              <w:t>.1.1.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финансирования субсидии на оплату труда в рамках муниципального задания,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1362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ф / О</w:t>
            </w:r>
            <w:r w:rsidR="0061362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п × 100 %, где: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1362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ф – фактический объем финансирования субсидии на оплату труда в рамках муниципального задания;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1362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п – плановый объем финансирования субсидии на оплату труда в рамках муниципального задания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формы бухгалтерской отчетности №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344F">
              <w:rPr>
                <w:sz w:val="24"/>
                <w:szCs w:val="24"/>
              </w:rPr>
              <w:t>.1.2.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</w:t>
            </w:r>
            <w:r w:rsidR="006136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 средней заработной плате в общем образовании,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ЗПд / З</w:t>
            </w:r>
            <w:r w:rsidR="006136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× 100 %, где: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ЗПд – среднемесячная заработная плата педагогических работников муниципальных образовательных организаций дошкольного образования;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136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– средняя заработная плата в общем образовании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формы федерального статистического наблюдения № ЗП-образование «Сведения о численности и оплате труда работников сферы образования по категориям персонала» (далее форма № ЗП-образование) по организациям, подведомственным комитету образования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344F">
              <w:rPr>
                <w:sz w:val="24"/>
                <w:szCs w:val="24"/>
              </w:rPr>
              <w:t>.1.3.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средней заработной платы педагогических работников муниципальных образовательных организаций общего образования к сред-ней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области,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ЗПп / З</w:t>
            </w:r>
            <w:r w:rsidR="006136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э × 100 %, где: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ЗПп – среднемесячная заработная плата педагогических работников муниципальных образовательных организаций общего образования;</w:t>
            </w:r>
          </w:p>
          <w:p w:rsidR="0080344F" w:rsidRDefault="0080344F" w:rsidP="007C1CBC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136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э – средняя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области (прогноз по данным министерства инвестиционной политики Новгородской области)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формы № ЗП-образование по организациям, подведомственным комитету образования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344F">
              <w:rPr>
                <w:sz w:val="24"/>
                <w:szCs w:val="24"/>
              </w:rPr>
              <w:t>.1.4.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финансирования бюджетных ассигнований и субсидий на иные цели муниципальным организациям (учреждениям),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Фф / Фп × 100 %, где: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Фф – фактический объем финансирования бюджетных ассигнований и субсидий на иные цели муниципальным организациям;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 – плановый объем финансирования бюджетных ассигнований и субсидий на иные цели муниципальным организациям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7C1CBC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формы бухгалтерской отчетности №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344F">
              <w:rPr>
                <w:sz w:val="24"/>
                <w:szCs w:val="24"/>
              </w:rPr>
              <w:t>.1.5.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финансирования обеспечения публичных обязательств,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/ Пп × 100 %, где: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– фактический объем финансирования публичных обязательств;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– плановый объем финансирования публичных обязательств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7C1CBC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формы бухгалтерской отчетности № 0503127 «Отчет  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</w:tr>
      <w:tr w:rsidR="0080344F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0C0203" w:rsidP="008F391E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344F">
              <w:rPr>
                <w:sz w:val="24"/>
                <w:szCs w:val="24"/>
              </w:rPr>
              <w:t>.1.6.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финансирования субвенции на осуществление государственных полномочий,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 / Гп × 100 %, где: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 – фактический объем финансирования субвенции на осуществление государственных полномочий;</w:t>
            </w:r>
          </w:p>
          <w:p w:rsidR="0080344F" w:rsidRDefault="0080344F" w:rsidP="008F391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– плановый объем финансирования субвенции на осуществление государственных полномочий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4F" w:rsidRDefault="0080344F" w:rsidP="007C1CBC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формы бухгалтерской отчетности №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</w:tr>
      <w:tr w:rsidR="0061362F" w:rsidTr="0061362F">
        <w:trPr>
          <w:trHeight w:val="311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F" w:rsidRDefault="0061362F" w:rsidP="00A90AEC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F" w:rsidRDefault="0061362F" w:rsidP="00A90AEC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F" w:rsidRDefault="0061362F" w:rsidP="00A90AEC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/ Ч2 × 100 %, где:</w:t>
            </w:r>
          </w:p>
          <w:p w:rsidR="0061362F" w:rsidRDefault="0061362F" w:rsidP="00A90AEC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– численность педагогических работников общеобразовательных организаций, получивших вознаграждение за классное руководство;</w:t>
            </w:r>
          </w:p>
          <w:p w:rsidR="0061362F" w:rsidRDefault="0061362F" w:rsidP="00E2642F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Ч2 – общая численность педагогических работников общеобразовательных организаций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F" w:rsidRDefault="0061362F" w:rsidP="00A90AEC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ОУ</w:t>
            </w:r>
          </w:p>
        </w:tc>
      </w:tr>
      <w:tr w:rsidR="00092DFB" w:rsidTr="00E2642F">
        <w:trPr>
          <w:trHeight w:val="439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4.1.8.</w:t>
            </w:r>
          </w:p>
        </w:tc>
        <w:tc>
          <w:tcPr>
            <w:tcW w:w="2949" w:type="dxa"/>
          </w:tcPr>
          <w:p w:rsidR="00092DFB" w:rsidRDefault="00092DFB" w:rsidP="00092DFB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получивших начальное общее образование в муниципальных образовательных организациях, (%)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/ Ч2 × 100 %, где:</w:t>
            </w:r>
          </w:p>
          <w:p w:rsidR="00092DFB" w:rsidRDefault="00092DFB" w:rsidP="00092DF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– численность обучающихся, получающих начальное общее образование в муниципальных образовательных организациях, получающих бесплатное горячее питание;</w:t>
            </w:r>
          </w:p>
          <w:p w:rsidR="00092DFB" w:rsidRDefault="00092DFB" w:rsidP="00092DF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Ч2 – численность обучающихся, получивших начальное общее образование в муниципальных образовательных организациях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ОУ</w:t>
            </w:r>
          </w:p>
        </w:tc>
      </w:tr>
      <w:tr w:rsidR="00092DFB" w:rsidTr="00E264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4.1.9.</w:t>
            </w:r>
          </w:p>
        </w:tc>
        <w:tc>
          <w:tcPr>
            <w:tcW w:w="2949" w:type="dxa"/>
          </w:tcPr>
          <w:p w:rsidR="00092DFB" w:rsidRDefault="00092DFB" w:rsidP="00092DFB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 w:rsidRPr="00E2642F">
              <w:rPr>
                <w:sz w:val="24"/>
                <w:szCs w:val="24"/>
              </w:rPr>
              <w:t>Доля обучающихся общеобразовательных организаций, обеспеченных бесплатной перевозкой,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/ Ч2 × 100 %, где:</w:t>
            </w:r>
          </w:p>
          <w:p w:rsidR="00092DFB" w:rsidRDefault="00092DFB" w:rsidP="00092DF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– численность обучающихся, обеспеченных бесплатной перевозкой;</w:t>
            </w:r>
          </w:p>
          <w:p w:rsidR="00092DFB" w:rsidRDefault="00092DFB" w:rsidP="00092DF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Ч2 – численность обучающихся, нуждающихся в бесплатной перевозке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ОУ</w:t>
            </w:r>
          </w:p>
        </w:tc>
      </w:tr>
      <w:tr w:rsidR="00092DFB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B" w:rsidRDefault="00092DFB" w:rsidP="00092DFB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B" w:rsidRDefault="00092DFB" w:rsidP="00092DFB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финансирования реализации мероприятий Программы,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B" w:rsidRDefault="00092DFB" w:rsidP="00092DFB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/ Рп × 100 %, где:</w:t>
            </w:r>
          </w:p>
          <w:p w:rsidR="00092DFB" w:rsidRDefault="00092DFB" w:rsidP="00092DFB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– фактический объем финансирования реализации мероприятий Программы;</w:t>
            </w:r>
          </w:p>
          <w:p w:rsidR="00092DFB" w:rsidRDefault="00092DFB" w:rsidP="00092DFB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 – плановый объем финансирования реализации мероприятий Программы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B" w:rsidRDefault="00092DFB" w:rsidP="00092DFB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формы бухгалтерской отчетности №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  <w:p w:rsidR="005A0BF3" w:rsidRDefault="005A0BF3" w:rsidP="00092DFB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92DFB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2642F">
              <w:rPr>
                <w:sz w:val="24"/>
                <w:szCs w:val="24"/>
              </w:rPr>
              <w:t>Доля обучающихся, заключивших договоры о целевом обучении по образовательным программам высшего образования по направлению «Педагогическое образование», которым выплачена стипендия, (%)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 / Ч2 × 100 %, где:</w:t>
            </w:r>
          </w:p>
          <w:p w:rsidR="00092DFB" w:rsidRDefault="00092DFB" w:rsidP="00092DFB">
            <w:pPr>
              <w:keepNext/>
              <w:widowControl w:val="0"/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Ч1 – численность обучающихся, </w:t>
            </w:r>
            <w:r w:rsidRPr="00E2642F">
              <w:rPr>
                <w:sz w:val="24"/>
                <w:szCs w:val="24"/>
              </w:rPr>
              <w:t>которым выплачена стипендия</w:t>
            </w:r>
            <w:r>
              <w:rPr>
                <w:sz w:val="24"/>
                <w:szCs w:val="24"/>
              </w:rPr>
              <w:t>;</w:t>
            </w:r>
          </w:p>
          <w:p w:rsidR="00092DFB" w:rsidRDefault="00092DFB" w:rsidP="00092DFB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Ч2 – численность обучающихся, </w:t>
            </w:r>
            <w:r w:rsidRPr="00E2642F">
              <w:rPr>
                <w:sz w:val="24"/>
                <w:szCs w:val="24"/>
              </w:rPr>
              <w:t>заключивших договоры о целевом обучении по образовательным программам высшего образования по направлению «Педагогическое образование»</w:t>
            </w:r>
          </w:p>
          <w:p w:rsidR="005A0BF3" w:rsidRDefault="005A0BF3" w:rsidP="00092DFB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ОУ, комитета образования</w:t>
            </w:r>
          </w:p>
        </w:tc>
      </w:tr>
      <w:tr w:rsidR="00092DFB" w:rsidTr="0061362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B" w:rsidRDefault="00092DFB" w:rsidP="00092DFB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B" w:rsidRDefault="00092DFB" w:rsidP="00092DFB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детей, отдохнувших в загородных оздоровительных учреждениях области, (чел.) </w:t>
            </w:r>
          </w:p>
          <w:p w:rsidR="005A0BF3" w:rsidRDefault="005A0BF3" w:rsidP="00092DFB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B" w:rsidRDefault="00092DFB" w:rsidP="00092DFB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B" w:rsidRDefault="00092DFB" w:rsidP="00092DFB">
            <w:pPr>
              <w:keepNext/>
              <w:widowControl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комитета образования</w:t>
            </w:r>
          </w:p>
        </w:tc>
      </w:tr>
    </w:tbl>
    <w:p w:rsidR="008F391E" w:rsidRDefault="008F391E" w:rsidP="008F391E">
      <w:pPr>
        <w:keepNext/>
        <w:widowControl w:val="0"/>
      </w:pPr>
    </w:p>
    <w:p w:rsidR="005A0BF3" w:rsidRDefault="005A0BF3" w:rsidP="00431A81">
      <w:pPr>
        <w:keepNext/>
        <w:widowControl w:val="0"/>
        <w:jc w:val="center"/>
        <w:rPr>
          <w:b/>
          <w:sz w:val="28"/>
          <w:szCs w:val="28"/>
        </w:rPr>
      </w:pPr>
    </w:p>
    <w:p w:rsidR="005A0BF3" w:rsidRDefault="005A0BF3" w:rsidP="00431A81">
      <w:pPr>
        <w:keepNext/>
        <w:widowControl w:val="0"/>
        <w:jc w:val="center"/>
        <w:rPr>
          <w:b/>
          <w:sz w:val="28"/>
          <w:szCs w:val="28"/>
        </w:rPr>
      </w:pPr>
    </w:p>
    <w:p w:rsidR="005A0BF3" w:rsidRDefault="005A0BF3" w:rsidP="00431A81">
      <w:pPr>
        <w:keepNext/>
        <w:widowControl w:val="0"/>
        <w:jc w:val="center"/>
        <w:rPr>
          <w:b/>
          <w:sz w:val="28"/>
          <w:szCs w:val="28"/>
        </w:rPr>
      </w:pPr>
    </w:p>
    <w:p w:rsidR="005A0BF3" w:rsidRDefault="005A0BF3" w:rsidP="00431A81">
      <w:pPr>
        <w:keepNext/>
        <w:widowControl w:val="0"/>
        <w:jc w:val="center"/>
        <w:rPr>
          <w:b/>
          <w:sz w:val="28"/>
          <w:szCs w:val="28"/>
        </w:rPr>
      </w:pPr>
    </w:p>
    <w:p w:rsidR="005A0BF3" w:rsidRDefault="005A0BF3" w:rsidP="00431A81">
      <w:pPr>
        <w:keepNext/>
        <w:widowControl w:val="0"/>
        <w:jc w:val="center"/>
        <w:rPr>
          <w:b/>
          <w:sz w:val="28"/>
          <w:szCs w:val="28"/>
        </w:rPr>
      </w:pPr>
    </w:p>
    <w:p w:rsidR="005A0BF3" w:rsidRDefault="005A0BF3" w:rsidP="00431A81">
      <w:pPr>
        <w:keepNext/>
        <w:widowControl w:val="0"/>
        <w:jc w:val="center"/>
        <w:rPr>
          <w:b/>
          <w:sz w:val="28"/>
          <w:szCs w:val="28"/>
        </w:rPr>
      </w:pPr>
    </w:p>
    <w:p w:rsidR="005A0BF3" w:rsidRDefault="005A0BF3" w:rsidP="00431A81">
      <w:pPr>
        <w:keepNext/>
        <w:widowControl w:val="0"/>
        <w:jc w:val="center"/>
        <w:rPr>
          <w:b/>
          <w:sz w:val="28"/>
          <w:szCs w:val="28"/>
        </w:rPr>
      </w:pPr>
    </w:p>
    <w:p w:rsidR="005A0BF3" w:rsidRDefault="005A0BF3" w:rsidP="00431A81">
      <w:pPr>
        <w:keepNext/>
        <w:widowControl w:val="0"/>
        <w:jc w:val="center"/>
        <w:rPr>
          <w:b/>
          <w:sz w:val="28"/>
          <w:szCs w:val="28"/>
        </w:rPr>
      </w:pPr>
    </w:p>
    <w:p w:rsidR="005A0BF3" w:rsidRDefault="005A0BF3" w:rsidP="00431A81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3A1C3A" w:rsidRPr="0059052F" w:rsidRDefault="003A1C3A" w:rsidP="00431A81">
      <w:pPr>
        <w:keepNext/>
        <w:widowControl w:val="0"/>
        <w:jc w:val="center"/>
        <w:rPr>
          <w:b/>
          <w:sz w:val="28"/>
          <w:szCs w:val="28"/>
        </w:rPr>
      </w:pPr>
      <w:r w:rsidRPr="0059052F">
        <w:rPr>
          <w:b/>
          <w:sz w:val="28"/>
          <w:szCs w:val="28"/>
        </w:rPr>
        <w:t xml:space="preserve">«Развитие дошкольного и общего образования </w:t>
      </w:r>
    </w:p>
    <w:p w:rsidR="003A1C3A" w:rsidRDefault="003A1C3A" w:rsidP="00112445">
      <w:pPr>
        <w:keepNext/>
        <w:widowControl w:val="0"/>
        <w:jc w:val="center"/>
        <w:rPr>
          <w:b/>
          <w:bCs/>
          <w:sz w:val="28"/>
          <w:szCs w:val="28"/>
        </w:rPr>
      </w:pPr>
      <w:r w:rsidRPr="0059052F">
        <w:rPr>
          <w:b/>
          <w:sz w:val="28"/>
          <w:szCs w:val="28"/>
        </w:rPr>
        <w:t>в Окуловском муниципальном районе»</w:t>
      </w:r>
      <w:r w:rsidR="00942D8E">
        <w:rPr>
          <w:b/>
          <w:sz w:val="28"/>
          <w:szCs w:val="28"/>
        </w:rPr>
        <w:t xml:space="preserve"> </w:t>
      </w:r>
      <w:r w:rsidRPr="0059052F">
        <w:rPr>
          <w:b/>
          <w:bCs/>
          <w:sz w:val="28"/>
          <w:szCs w:val="28"/>
        </w:rPr>
        <w:t xml:space="preserve">муниципальной программы «Развитие образования в </w:t>
      </w:r>
      <w:r w:rsidRPr="0059052F">
        <w:rPr>
          <w:b/>
          <w:bCs/>
          <w:sz w:val="28"/>
          <w:szCs w:val="28"/>
        </w:rPr>
        <w:br w:type="textWrapping" w:clear="all"/>
        <w:t>Окуловском муниципальном районе</w:t>
      </w:r>
      <w:r w:rsidR="00BE392A">
        <w:rPr>
          <w:b/>
          <w:bCs/>
          <w:sz w:val="28"/>
          <w:szCs w:val="28"/>
        </w:rPr>
        <w:t xml:space="preserve"> на 2025-2030 годы</w:t>
      </w:r>
      <w:r w:rsidRPr="0059052F">
        <w:rPr>
          <w:b/>
          <w:bCs/>
          <w:sz w:val="28"/>
          <w:szCs w:val="28"/>
        </w:rPr>
        <w:t>»</w:t>
      </w:r>
    </w:p>
    <w:p w:rsidR="00112445" w:rsidRPr="0059052F" w:rsidRDefault="00112445" w:rsidP="00112445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3A1C3A" w:rsidRPr="0059052F" w:rsidRDefault="003A1C3A" w:rsidP="00431A81">
      <w:pPr>
        <w:pStyle w:val="17"/>
        <w:keepNext/>
        <w:widowControl w:val="0"/>
        <w:tabs>
          <w:tab w:val="left" w:pos="360"/>
          <w:tab w:val="left" w:pos="540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59052F">
        <w:rPr>
          <w:sz w:val="28"/>
          <w:szCs w:val="28"/>
        </w:rPr>
        <w:t>1. Исполнители подпрограммы:</w:t>
      </w:r>
    </w:p>
    <w:p w:rsidR="002A4561" w:rsidRDefault="003A1C3A" w:rsidP="00112445">
      <w:pPr>
        <w:keepNext/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59052F">
        <w:rPr>
          <w:sz w:val="28"/>
          <w:szCs w:val="28"/>
        </w:rPr>
        <w:t>Комитет образования Администрации Окуловского муниципального района (далее комитет образования)</w:t>
      </w:r>
      <w:r w:rsidR="008B5A49">
        <w:rPr>
          <w:sz w:val="28"/>
          <w:szCs w:val="28"/>
        </w:rPr>
        <w:t xml:space="preserve">, </w:t>
      </w:r>
    </w:p>
    <w:p w:rsidR="003A1C3A" w:rsidRPr="0059052F" w:rsidRDefault="008B5A49" w:rsidP="00112445">
      <w:pPr>
        <w:keepNext/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Окуловского муниципального района (далее Администрация)</w:t>
      </w:r>
      <w:r w:rsidR="003A1C3A" w:rsidRPr="0059052F">
        <w:rPr>
          <w:sz w:val="28"/>
          <w:szCs w:val="28"/>
        </w:rPr>
        <w:t>;</w:t>
      </w:r>
    </w:p>
    <w:p w:rsidR="003A1C3A" w:rsidRDefault="003A1C3A" w:rsidP="00112445">
      <w:pPr>
        <w:keepNext/>
        <w:widowControl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Комитет культуры Администрации Окуловского муниципального района (далее комитет культуры).</w:t>
      </w:r>
    </w:p>
    <w:p w:rsidR="00E13E72" w:rsidRDefault="00E13E72" w:rsidP="00112445">
      <w:pPr>
        <w:keepNext/>
        <w:widowControl w:val="0"/>
        <w:tabs>
          <w:tab w:val="left" w:pos="1134"/>
        </w:tabs>
        <w:spacing w:line="360" w:lineRule="atLeast"/>
        <w:ind w:left="420" w:firstLine="28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2.Участники подпрограммы:</w:t>
      </w:r>
    </w:p>
    <w:p w:rsidR="00C73DF5" w:rsidRPr="0059052F" w:rsidRDefault="00C73DF5" w:rsidP="00112445">
      <w:pPr>
        <w:keepNext/>
        <w:widowControl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Муниципальные автономные образовательные организации.</w:t>
      </w:r>
    </w:p>
    <w:p w:rsidR="003A1C3A" w:rsidRDefault="00C73DF5" w:rsidP="00112445">
      <w:pPr>
        <w:pStyle w:val="17"/>
        <w:keepNext/>
        <w:widowControl w:val="0"/>
        <w:spacing w:after="120" w:line="36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1C3A" w:rsidRPr="0059052F">
        <w:rPr>
          <w:sz w:val="28"/>
          <w:szCs w:val="28"/>
        </w:rPr>
        <w:t>. Задачи и целевые показатели подпрограммы муниципальной программы:</w:t>
      </w:r>
    </w:p>
    <w:p w:rsidR="003A1C3A" w:rsidRPr="0059052F" w:rsidRDefault="003A1C3A" w:rsidP="00431A81">
      <w:pPr>
        <w:keepNext/>
        <w:widowControl w:val="0"/>
        <w:ind w:left="1072"/>
        <w:jc w:val="both"/>
        <w:rPr>
          <w:sz w:val="2"/>
          <w:szCs w:val="2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3378"/>
        <w:gridCol w:w="992"/>
        <w:gridCol w:w="993"/>
        <w:gridCol w:w="850"/>
        <w:gridCol w:w="992"/>
        <w:gridCol w:w="851"/>
        <w:gridCol w:w="994"/>
      </w:tblGrid>
      <w:tr w:rsidR="00845B13" w:rsidTr="0070088F">
        <w:trPr>
          <w:trHeight w:val="8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13" w:rsidRDefault="00845B13" w:rsidP="00431A81">
            <w:pPr>
              <w:keepNext/>
              <w:widowControl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13" w:rsidRDefault="00845B13" w:rsidP="00431A81">
            <w:pPr>
              <w:keepNext/>
              <w:widowControl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Задачи подпрограммы, </w:t>
            </w:r>
            <w:r>
              <w:rPr>
                <w:spacing w:val="-6"/>
                <w:sz w:val="28"/>
                <w:szCs w:val="28"/>
              </w:rPr>
              <w:t>наименование и единица</w:t>
            </w:r>
            <w:r>
              <w:rPr>
                <w:sz w:val="28"/>
                <w:szCs w:val="28"/>
              </w:rPr>
              <w:t xml:space="preserve">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13" w:rsidRDefault="00845B13" w:rsidP="00431A81">
            <w:pPr>
              <w:keepNext/>
              <w:widowControl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12445" w:rsidTr="002519B8">
        <w:trPr>
          <w:trHeight w:val="89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autoSpaceDE/>
              <w:autoSpaceDN/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autoSpaceDE/>
              <w:autoSpaceDN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2030</w:t>
            </w:r>
          </w:p>
        </w:tc>
      </w:tr>
      <w:tr w:rsidR="00112445" w:rsidTr="002519B8">
        <w:trPr>
          <w:trHeight w:val="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5" w:rsidRDefault="00112445" w:rsidP="00112445">
            <w:pPr>
              <w:keepNext/>
              <w:widowControl w:val="0"/>
              <w:spacing w:line="240" w:lineRule="exact"/>
              <w:jc w:val="center"/>
            </w:pPr>
            <w:r>
              <w:t>8</w:t>
            </w:r>
          </w:p>
        </w:tc>
      </w:tr>
      <w:tr w:rsidR="00845B13" w:rsidTr="0070088F">
        <w:trPr>
          <w:trHeight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3" w:rsidRDefault="00845B13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3" w:rsidRDefault="00845B13" w:rsidP="00CF3F6D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 Развитие дошкольного образования</w:t>
            </w:r>
          </w:p>
        </w:tc>
      </w:tr>
      <w:tr w:rsidR="00FE78BE" w:rsidTr="0070088F">
        <w:trPr>
          <w:trHeight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E" w:rsidRDefault="00FE78BE" w:rsidP="00431A81">
            <w:pPr>
              <w:keepNext/>
              <w:widowControl w:val="0"/>
              <w:spacing w:line="240" w:lineRule="exact"/>
              <w:jc w:val="center"/>
            </w:pPr>
            <w:r>
              <w:t>1.1.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E" w:rsidRDefault="00FE78BE" w:rsidP="00112445">
            <w:pPr>
              <w:keepNext/>
              <w:widowControl w:val="0"/>
              <w:spacing w:line="240" w:lineRule="exact"/>
            </w:pPr>
            <w:r>
              <w:t>Доля детей  в возрасте от 3 до 7 лет,  имеющих  возможность получать доступные качественные услуги дошкольного образования, в общей численности детей  в возрасте от 3 до 7 лет, (%)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E78BE" w:rsidRDefault="00FE78BE" w:rsidP="00431A81">
            <w:pPr>
              <w:keepNext/>
              <w:widowControl w:val="0"/>
              <w:spacing w:line="240" w:lineRule="exact"/>
              <w:jc w:val="center"/>
              <w:rPr>
                <w:color w:val="8DB3E2"/>
              </w:rPr>
            </w:pPr>
          </w:p>
        </w:tc>
      </w:tr>
      <w:tr w:rsidR="00FE78BE" w:rsidTr="007C1CBC">
        <w:trPr>
          <w:trHeight w:val="13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E" w:rsidRDefault="00FE78BE" w:rsidP="00431A81">
            <w:pPr>
              <w:keepNext/>
              <w:widowControl w:val="0"/>
              <w:spacing w:line="240" w:lineRule="exact"/>
              <w:jc w:val="center"/>
            </w:pPr>
            <w:r>
              <w:t>1.2.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E" w:rsidRDefault="00FE78BE" w:rsidP="00431A81">
            <w:pPr>
              <w:keepNext/>
              <w:widowControl w:val="0"/>
              <w:spacing w:line="240" w:lineRule="exact"/>
            </w:pPr>
            <w:r>
              <w:t>Доля детей в возрасте от 1 до 3 лет, осваивающих программы дошкольного образования, от общей численности детей данного возраста, (%)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FE78BE" w:rsidRDefault="00FE78BE" w:rsidP="00FE78BE">
            <w:pPr>
              <w:keepNext/>
              <w:widowControl w:val="0"/>
              <w:adjustRightInd w:val="0"/>
              <w:spacing w:line="240" w:lineRule="exact"/>
              <w:rPr>
                <w:color w:val="548DD4"/>
              </w:rPr>
            </w:pPr>
          </w:p>
        </w:tc>
      </w:tr>
      <w:tr w:rsidR="00845B13" w:rsidTr="0070088F">
        <w:trPr>
          <w:trHeight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3" w:rsidRDefault="00845B13" w:rsidP="00431A81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3" w:rsidRDefault="00845B13" w:rsidP="00431A81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2:  </w:t>
            </w:r>
            <w:r>
              <w:rPr>
                <w:bCs/>
                <w:spacing w:val="-11"/>
                <w:sz w:val="24"/>
                <w:szCs w:val="24"/>
              </w:rPr>
              <w:t xml:space="preserve">Повышение эффективности и качества услуг в сфере общего </w:t>
            </w:r>
            <w:r>
              <w:rPr>
                <w:bCs/>
                <w:spacing w:val="-10"/>
                <w:sz w:val="24"/>
                <w:szCs w:val="24"/>
              </w:rPr>
              <w:t>образования</w:t>
            </w:r>
          </w:p>
        </w:tc>
      </w:tr>
      <w:tr w:rsidR="00FE78BE" w:rsidTr="007C1CBC">
        <w:trPr>
          <w:trHeight w:val="11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E" w:rsidRDefault="00FE78BE" w:rsidP="00431A81">
            <w:pPr>
              <w:keepNext/>
              <w:widowControl w:val="0"/>
              <w:spacing w:line="240" w:lineRule="exact"/>
              <w:jc w:val="center"/>
            </w:pPr>
            <w:r>
              <w:t>2.1.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BE" w:rsidRDefault="00FE78BE" w:rsidP="00112445">
            <w:pPr>
              <w:keepNext/>
              <w:widowControl w:val="0"/>
              <w:shd w:val="clear" w:color="auto" w:fill="FFFFFF"/>
              <w:spacing w:line="240" w:lineRule="exact"/>
              <w:ind w:left="24" w:right="34"/>
            </w:pPr>
            <w:r>
              <w:t>Удельный вес учащихся организаций общего образования, обучающихся в соответствии с ФГОС,  (%)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hd w:val="clear" w:color="auto" w:fill="FFFFFF"/>
              <w:spacing w:before="120" w:line="24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hd w:val="clear" w:color="auto" w:fill="FFFFFF"/>
              <w:spacing w:before="120" w:line="240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hd w:val="clear" w:color="auto" w:fill="FFFFFF"/>
              <w:spacing w:before="120" w:line="24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hd w:val="clear" w:color="auto" w:fill="FFFFFF"/>
              <w:spacing w:before="120" w:line="240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hd w:val="clear" w:color="auto" w:fill="FFFFFF"/>
              <w:spacing w:before="120" w:line="24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E" w:rsidRDefault="00FE78BE" w:rsidP="00431A81">
            <w:pPr>
              <w:keepNext/>
              <w:widowControl w:val="0"/>
              <w:shd w:val="clear" w:color="auto" w:fill="FFFFFF"/>
              <w:spacing w:before="120" w:line="240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E78BE" w:rsidRDefault="00FE78BE" w:rsidP="00431A81">
            <w:pPr>
              <w:keepNext/>
              <w:widowControl w:val="0"/>
              <w:shd w:val="clear" w:color="auto" w:fill="FFFFFF"/>
              <w:spacing w:before="120" w:line="240" w:lineRule="exact"/>
              <w:ind w:left="10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F13B5C" w:rsidTr="00F13B5C">
        <w:trPr>
          <w:trHeight w:val="11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  <w:jc w:val="center"/>
            </w:pPr>
            <w:r>
              <w:t>2.2.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spacing w:line="240" w:lineRule="exact"/>
            </w:pPr>
            <w:r>
              <w:t>Доля выпускников муниципальных общеобразовательных организаций, получивших аттестат о среднем общем образовании, (%)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13B5C" w:rsidRDefault="00F13B5C" w:rsidP="00F13B5C">
            <w:pPr>
              <w:keepNext/>
              <w:widowControl w:val="0"/>
              <w:rPr>
                <w:color w:val="548DD4"/>
                <w:sz w:val="24"/>
                <w:szCs w:val="24"/>
              </w:rPr>
            </w:pPr>
          </w:p>
        </w:tc>
      </w:tr>
      <w:tr w:rsidR="00F13B5C" w:rsidTr="0070088F">
        <w:trPr>
          <w:trHeight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Задача 3: Создание условий для получения</w:t>
            </w:r>
            <w:r>
              <w:rPr>
                <w:bCs/>
                <w:spacing w:val="-4"/>
                <w:sz w:val="24"/>
                <w:szCs w:val="24"/>
              </w:rPr>
              <w:t xml:space="preserve"> качественного образования</w:t>
            </w:r>
          </w:p>
        </w:tc>
      </w:tr>
      <w:tr w:rsidR="00F13B5C" w:rsidTr="0070088F">
        <w:trPr>
          <w:trHeight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  <w:jc w:val="center"/>
            </w:pPr>
            <w:r>
              <w:t>3.1.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  <w:rPr>
                <w:lang w:eastAsia="ar-SA"/>
              </w:rPr>
            </w:pPr>
            <w:r>
              <w:rPr>
                <w:lang w:eastAsia="ar-SA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(%)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rPr>
                <w:sz w:val="24"/>
                <w:szCs w:val="24"/>
                <w:lang w:eastAsia="ar-SA"/>
              </w:rPr>
            </w:pPr>
          </w:p>
          <w:p w:rsid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rPr>
                <w:sz w:val="24"/>
                <w:szCs w:val="24"/>
                <w:lang w:eastAsia="ar-SA"/>
              </w:rPr>
            </w:pPr>
          </w:p>
          <w:p w:rsid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rPr>
                <w:sz w:val="24"/>
                <w:szCs w:val="24"/>
                <w:lang w:eastAsia="ar-SA"/>
              </w:rPr>
            </w:pPr>
          </w:p>
          <w:p w:rsid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rPr>
                <w:sz w:val="24"/>
                <w:szCs w:val="24"/>
                <w:lang w:eastAsia="ar-SA"/>
              </w:rPr>
            </w:pPr>
          </w:p>
          <w:p w:rsid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ind w:firstLine="720"/>
              <w:jc w:val="center"/>
              <w:rPr>
                <w:sz w:val="24"/>
                <w:szCs w:val="24"/>
                <w:lang w:eastAsia="ar-SA"/>
              </w:rPr>
            </w:pPr>
          </w:p>
          <w:p w:rsid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</w:t>
            </w:r>
          </w:p>
          <w:p w:rsidR="00F13B5C" w:rsidRDefault="00F13B5C" w:rsidP="00F13B5C">
            <w:pPr>
              <w:keepNext/>
              <w:widowControl w:val="0"/>
              <w:jc w:val="center"/>
              <w:rPr>
                <w:color w:val="548DD4"/>
                <w:sz w:val="24"/>
                <w:szCs w:val="24"/>
                <w:lang w:eastAsia="ar-SA"/>
              </w:rPr>
            </w:pPr>
          </w:p>
        </w:tc>
      </w:tr>
      <w:tr w:rsidR="00F13B5C" w:rsidTr="0070088F">
        <w:trPr>
          <w:trHeight w:val="3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  <w:jc w:val="center"/>
            </w:pPr>
            <w:r>
              <w:t>3.2.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</w:pPr>
            <w:r>
              <w:t>Количество общеобразовательных организаций, внедривших целевую модель цифровой образовательной среды (нарастающим итогом), (ед.)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8</w:t>
            </w:r>
          </w:p>
          <w:p w:rsidR="00F13B5C" w:rsidRPr="0070088F" w:rsidRDefault="00F13B5C" w:rsidP="00F13B5C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F13B5C" w:rsidTr="0070088F">
        <w:trPr>
          <w:trHeight w:val="3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  <w:jc w:val="center"/>
            </w:pPr>
            <w:r>
              <w:t>3.3.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</w:pPr>
            <w:r>
              <w:t>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навыков, (ед) **</w:t>
            </w:r>
          </w:p>
          <w:p w:rsidR="00F13B5C" w:rsidRDefault="00F13B5C" w:rsidP="00F13B5C">
            <w:pPr>
              <w:keepNext/>
              <w:widowControl w:val="0"/>
              <w:spacing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13B5C" w:rsidRPr="0070088F" w:rsidRDefault="00F13B5C" w:rsidP="00F13B5C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0088F">
              <w:rPr>
                <w:sz w:val="24"/>
                <w:szCs w:val="24"/>
              </w:rPr>
              <w:t>2</w:t>
            </w:r>
          </w:p>
          <w:p w:rsidR="00F13B5C" w:rsidRPr="0070088F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F13B5C" w:rsidRPr="0070088F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F13B5C" w:rsidRPr="0070088F" w:rsidRDefault="00F13B5C" w:rsidP="00F13B5C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B5C" w:rsidTr="00112445">
        <w:trPr>
          <w:trHeight w:val="17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Pr="005A0BF3" w:rsidRDefault="00F13B5C" w:rsidP="00F13B5C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</w:pPr>
            <w:r w:rsidRPr="005A0BF3">
              <w:t>3.4.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40" w:lineRule="exact"/>
            </w:pPr>
            <w:r>
              <w:t>Количество муниципальных обще-образовательных организаций, в которых созданы Центры образования естественно-научной  и техно-логической  направленностей «Точка роста», (ед)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13B5C" w:rsidRDefault="00F13B5C" w:rsidP="00F13B5C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13B5C" w:rsidRDefault="00F13B5C" w:rsidP="00F13B5C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3B5C" w:rsidTr="00112445">
        <w:trPr>
          <w:trHeight w:val="23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Pr="005A0BF3" w:rsidRDefault="00F13B5C" w:rsidP="00F13B5C">
            <w:pPr>
              <w:keepNext/>
              <w:widowControl w:val="0"/>
              <w:adjustRightInd w:val="0"/>
              <w:spacing w:before="120" w:line="240" w:lineRule="exact"/>
              <w:ind w:left="-57"/>
              <w:jc w:val="center"/>
            </w:pPr>
            <w:r w:rsidRPr="005A0BF3">
              <w:t>3.</w:t>
            </w:r>
            <w: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Pr="0070088F" w:rsidRDefault="00F13B5C" w:rsidP="00F13B5C">
            <w:pPr>
              <w:keepNext/>
              <w:widowControl w:val="0"/>
              <w:spacing w:line="240" w:lineRule="exact"/>
            </w:pPr>
            <w:r w:rsidRPr="0070088F">
              <w:t>Количество муниципальных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(нарастающим итогом), (ед.)**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13B5C" w:rsidRDefault="00F13B5C" w:rsidP="00F13B5C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3B5C" w:rsidTr="00112445">
        <w:trPr>
          <w:trHeight w:val="5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spacing w:line="240" w:lineRule="exact"/>
              <w:jc w:val="both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Задача 4: Обновление состава педагогических кадров, создание механизмов мотивации педагогов к непрерывному профессиональному развитию</w:t>
            </w:r>
          </w:p>
        </w:tc>
      </w:tr>
      <w:tr w:rsidR="00F13B5C" w:rsidTr="0070088F">
        <w:trPr>
          <w:trHeight w:val="3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spacing w:line="240" w:lineRule="exact"/>
            </w:pPr>
            <w:r>
              <w:t>4.1.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C" w:rsidRDefault="00F13B5C" w:rsidP="00F13B5C">
            <w:pPr>
              <w:keepNext/>
              <w:widowControl w:val="0"/>
              <w:spacing w:line="240" w:lineRule="exact"/>
            </w:pPr>
            <w:r>
              <w:rPr>
                <w:spacing w:val="-2"/>
              </w:rPr>
              <w:t xml:space="preserve">Удельный вес численности учителей в </w:t>
            </w:r>
            <w:r>
              <w:rPr>
                <w:spacing w:val="-6"/>
              </w:rPr>
              <w:t xml:space="preserve">возрасте до 35 лет в общей численности </w:t>
            </w:r>
            <w:r>
              <w:rPr>
                <w:spacing w:val="-1"/>
              </w:rPr>
              <w:t>учителей общеобразовательных орга</w:t>
            </w:r>
            <w:r>
              <w:t>низаций, (%) **</w:t>
            </w:r>
          </w:p>
          <w:p w:rsidR="00F13B5C" w:rsidRDefault="00F13B5C" w:rsidP="00F13B5C">
            <w:pPr>
              <w:keepNext/>
              <w:widowControl w:val="0"/>
              <w:spacing w:line="240" w:lineRule="exact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Pr="00F13B5C" w:rsidRDefault="00F13B5C" w:rsidP="00F13B5C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F13B5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Pr="00F13B5C" w:rsidRDefault="00F13B5C" w:rsidP="00F13B5C">
            <w:pPr>
              <w:keepNext/>
              <w:widowControl w:val="0"/>
              <w:jc w:val="center"/>
            </w:pPr>
            <w:r w:rsidRPr="00F13B5C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Pr="00F13B5C" w:rsidRDefault="00F13B5C" w:rsidP="00F13B5C">
            <w:pPr>
              <w:keepNext/>
              <w:widowControl w:val="0"/>
              <w:jc w:val="center"/>
            </w:pPr>
            <w:r w:rsidRPr="00F13B5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Pr="00F13B5C" w:rsidRDefault="00F13B5C" w:rsidP="00F13B5C">
            <w:pPr>
              <w:keepNext/>
              <w:widowControl w:val="0"/>
              <w:jc w:val="center"/>
            </w:pPr>
            <w:r w:rsidRPr="00F13B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Pr="00F13B5C" w:rsidRDefault="00F13B5C" w:rsidP="00F13B5C">
            <w:pPr>
              <w:keepNext/>
              <w:widowControl w:val="0"/>
              <w:jc w:val="center"/>
            </w:pPr>
            <w:r w:rsidRPr="00F13B5C"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C" w:rsidRPr="00F13B5C" w:rsidRDefault="00F13B5C" w:rsidP="00F13B5C">
            <w:pPr>
              <w:keepNext/>
              <w:widowControl w:val="0"/>
              <w:jc w:val="center"/>
            </w:pPr>
            <w:r w:rsidRPr="00F13B5C">
              <w:t>10</w:t>
            </w:r>
          </w:p>
        </w:tc>
      </w:tr>
    </w:tbl>
    <w:p w:rsidR="003A1C3A" w:rsidRPr="008611F2" w:rsidRDefault="003A1C3A" w:rsidP="00431A81">
      <w:pPr>
        <w:keepNext/>
        <w:widowControl w:val="0"/>
        <w:tabs>
          <w:tab w:val="left" w:pos="-567"/>
        </w:tabs>
        <w:ind w:left="-284"/>
        <w:jc w:val="both"/>
        <w:rPr>
          <w:color w:val="548DD4"/>
        </w:rPr>
      </w:pPr>
      <w:r w:rsidRPr="008611F2">
        <w:t>* - показатели, определяемые на основе данных государственного (федерального) статистического</w:t>
      </w:r>
      <w:r w:rsidR="005A0BF3">
        <w:t xml:space="preserve"> </w:t>
      </w:r>
      <w:r w:rsidRPr="008611F2">
        <w:t>наблюдения;</w:t>
      </w:r>
    </w:p>
    <w:p w:rsidR="003A1C3A" w:rsidRDefault="003A1C3A" w:rsidP="00431A81">
      <w:pPr>
        <w:keepNext/>
        <w:widowControl w:val="0"/>
        <w:tabs>
          <w:tab w:val="left" w:pos="1134"/>
        </w:tabs>
        <w:ind w:left="-284"/>
        <w:jc w:val="both"/>
      </w:pPr>
      <w:r w:rsidRPr="008611F2">
        <w:t>** - показатели, определяемые на основе данных ведомственной отчетности.</w:t>
      </w:r>
    </w:p>
    <w:p w:rsidR="003A1C3A" w:rsidRDefault="003A1C3A" w:rsidP="00BF3859">
      <w:pPr>
        <w:pStyle w:val="17"/>
        <w:keepNext/>
        <w:widowControl w:val="0"/>
        <w:numPr>
          <w:ilvl w:val="0"/>
          <w:numId w:val="11"/>
        </w:numPr>
        <w:tabs>
          <w:tab w:val="left" w:pos="1134"/>
        </w:tabs>
        <w:spacing w:before="120" w:line="240" w:lineRule="exact"/>
        <w:ind w:hanging="219"/>
        <w:contextualSpacing/>
        <w:jc w:val="both"/>
        <w:rPr>
          <w:sz w:val="28"/>
          <w:szCs w:val="28"/>
        </w:rPr>
      </w:pPr>
      <w:r w:rsidRPr="0059052F">
        <w:rPr>
          <w:sz w:val="28"/>
          <w:szCs w:val="28"/>
        </w:rPr>
        <w:t>Сроки реализации подпрограммы:</w:t>
      </w:r>
      <w:r w:rsidR="00F13B5C">
        <w:rPr>
          <w:sz w:val="28"/>
          <w:szCs w:val="28"/>
        </w:rPr>
        <w:t xml:space="preserve"> </w:t>
      </w:r>
      <w:r w:rsidRPr="00912B9D">
        <w:rPr>
          <w:sz w:val="28"/>
          <w:szCs w:val="28"/>
        </w:rPr>
        <w:t>202</w:t>
      </w:r>
      <w:r w:rsidR="000C0203">
        <w:rPr>
          <w:sz w:val="28"/>
          <w:szCs w:val="28"/>
        </w:rPr>
        <w:t>5</w:t>
      </w:r>
      <w:r w:rsidRPr="00912B9D">
        <w:rPr>
          <w:sz w:val="28"/>
          <w:szCs w:val="28"/>
        </w:rPr>
        <w:t>-20</w:t>
      </w:r>
      <w:r w:rsidR="000C0203">
        <w:rPr>
          <w:sz w:val="28"/>
          <w:szCs w:val="28"/>
        </w:rPr>
        <w:t>30</w:t>
      </w:r>
      <w:r w:rsidRPr="00912B9D">
        <w:rPr>
          <w:sz w:val="28"/>
          <w:szCs w:val="28"/>
        </w:rPr>
        <w:t xml:space="preserve"> годы.</w:t>
      </w:r>
    </w:p>
    <w:p w:rsidR="005A0BF3" w:rsidRDefault="005A0BF3" w:rsidP="005A0BF3">
      <w:pPr>
        <w:pStyle w:val="17"/>
        <w:keepNext/>
        <w:widowControl w:val="0"/>
        <w:tabs>
          <w:tab w:val="left" w:pos="1134"/>
        </w:tabs>
        <w:spacing w:before="120" w:line="240" w:lineRule="exact"/>
        <w:ind w:left="709"/>
        <w:contextualSpacing/>
        <w:jc w:val="both"/>
        <w:rPr>
          <w:sz w:val="28"/>
          <w:szCs w:val="28"/>
        </w:rPr>
      </w:pPr>
    </w:p>
    <w:p w:rsidR="00763307" w:rsidRDefault="00DA1C3F" w:rsidP="00BF3859">
      <w:pPr>
        <w:keepNext/>
        <w:widowControl w:val="0"/>
        <w:numPr>
          <w:ilvl w:val="0"/>
          <w:numId w:val="11"/>
        </w:numPr>
        <w:tabs>
          <w:tab w:val="left" w:pos="1134"/>
        </w:tabs>
        <w:spacing w:before="120" w:after="120" w:line="360" w:lineRule="atLeast"/>
        <w:ind w:left="0" w:firstLine="709"/>
        <w:jc w:val="both"/>
        <w:rPr>
          <w:sz w:val="28"/>
          <w:szCs w:val="28"/>
        </w:rPr>
      </w:pPr>
      <w:r w:rsidRPr="0059052F">
        <w:rPr>
          <w:sz w:val="28"/>
          <w:szCs w:val="28"/>
        </w:rPr>
        <w:t xml:space="preserve">Объёмы и источники финансирования подпрограммы в целом и по годам реализации (тыс. рублей):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843"/>
        <w:gridCol w:w="1559"/>
        <w:gridCol w:w="1417"/>
        <w:gridCol w:w="1481"/>
        <w:gridCol w:w="1490"/>
        <w:gridCol w:w="1490"/>
      </w:tblGrid>
      <w:tr w:rsidR="00BC39A3" w:rsidRPr="00AC2667" w:rsidTr="00BC39A3">
        <w:trPr>
          <w:trHeight w:val="114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Год</w:t>
            </w:r>
          </w:p>
        </w:tc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Источник финансирования (тыс. руб.)</w:t>
            </w:r>
          </w:p>
        </w:tc>
      </w:tr>
      <w:tr w:rsidR="00BC39A3" w:rsidRPr="00AC2667" w:rsidTr="00BC39A3">
        <w:trPr>
          <w:trHeight w:val="114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федеральный</w:t>
            </w:r>
            <w:r w:rsidRPr="00AC2667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областной</w:t>
            </w:r>
            <w:r w:rsidRPr="00AC2667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бюджет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внебюджетные</w:t>
            </w:r>
            <w:r w:rsidRPr="00AC2667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всего</w:t>
            </w:r>
          </w:p>
        </w:tc>
      </w:tr>
      <w:tr w:rsidR="00BC39A3" w:rsidRPr="00AC2667" w:rsidTr="00BC39A3">
        <w:trPr>
          <w:trHeight w:val="114"/>
          <w:tblHeader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A3" w:rsidRPr="00AC2667" w:rsidRDefault="00BC39A3" w:rsidP="00BC39A3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7</w:t>
            </w:r>
          </w:p>
        </w:tc>
      </w:tr>
      <w:tr w:rsidR="00BF3859" w:rsidRPr="00AC2667" w:rsidTr="00BC39A3">
        <w:trPr>
          <w:trHeight w:val="4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6243,4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30,0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7305,5</w:t>
            </w:r>
          </w:p>
        </w:tc>
      </w:tr>
      <w:tr w:rsidR="00BF3859" w:rsidRPr="00AC2667" w:rsidTr="00BC39A3">
        <w:trPr>
          <w:trHeight w:val="4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6468,8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30,0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7528,0</w:t>
            </w:r>
          </w:p>
        </w:tc>
      </w:tr>
      <w:tr w:rsidR="00BF3859" w:rsidRPr="00AC2667" w:rsidTr="00BC39A3">
        <w:trPr>
          <w:trHeight w:val="6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6468,8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30,0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7528,0</w:t>
            </w:r>
          </w:p>
        </w:tc>
      </w:tr>
      <w:tr w:rsidR="00BF3859" w:rsidRPr="00AC2667" w:rsidTr="00BC39A3">
        <w:trPr>
          <w:trHeight w:val="25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6468,8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30,0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7528,0</w:t>
            </w:r>
          </w:p>
        </w:tc>
      </w:tr>
      <w:tr w:rsidR="00BF3859" w:rsidRPr="00AC2667" w:rsidTr="00BC39A3">
        <w:trPr>
          <w:trHeight w:val="25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6468,8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30,0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7528,0</w:t>
            </w:r>
          </w:p>
        </w:tc>
      </w:tr>
      <w:tr w:rsidR="00BF3859" w:rsidRPr="00AC2667" w:rsidTr="00BC39A3">
        <w:trPr>
          <w:trHeight w:val="25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6468,8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30,0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59" w:rsidRPr="00AC2667" w:rsidRDefault="00BF3859" w:rsidP="00BF3859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7528,0</w:t>
            </w:r>
          </w:p>
        </w:tc>
      </w:tr>
      <w:tr w:rsidR="00BC39A3" w:rsidRPr="00AC2667" w:rsidTr="00BC39A3">
        <w:trPr>
          <w:trHeight w:val="25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AC2667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F3859" w:rsidP="00BC39A3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BF3859" w:rsidRDefault="00BF3859" w:rsidP="00BC39A3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F3859" w:rsidP="00BC39A3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C39A3" w:rsidP="00BC39A3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A3" w:rsidRPr="00AC2667" w:rsidRDefault="00BF3859" w:rsidP="00BF3859">
            <w:pPr>
              <w:keepNext/>
              <w:widowControl w:val="0"/>
              <w:spacing w:before="120" w:line="240" w:lineRule="exact"/>
              <w:ind w:left="-106"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44945,5</w:t>
            </w:r>
          </w:p>
        </w:tc>
      </w:tr>
    </w:tbl>
    <w:p w:rsidR="007C1CBC" w:rsidRDefault="007C1CBC" w:rsidP="00431A81">
      <w:pPr>
        <w:keepNext/>
        <w:widowControl w:val="0"/>
        <w:spacing w:before="120" w:after="120" w:line="240" w:lineRule="exact"/>
        <w:ind w:firstLine="567"/>
        <w:jc w:val="both"/>
        <w:rPr>
          <w:sz w:val="28"/>
          <w:szCs w:val="28"/>
        </w:rPr>
      </w:pPr>
    </w:p>
    <w:p w:rsidR="003A1C3A" w:rsidRPr="002B542C" w:rsidRDefault="00C73DF5" w:rsidP="007C1CBC">
      <w:pPr>
        <w:keepNext/>
        <w:widowControl w:val="0"/>
        <w:tabs>
          <w:tab w:val="left" w:pos="1134"/>
          <w:tab w:val="left" w:pos="1418"/>
        </w:tabs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1CBC">
        <w:rPr>
          <w:sz w:val="28"/>
          <w:szCs w:val="28"/>
        </w:rPr>
        <w:t xml:space="preserve">. </w:t>
      </w:r>
      <w:r w:rsidR="003A1C3A" w:rsidRPr="002B542C">
        <w:rPr>
          <w:sz w:val="28"/>
          <w:szCs w:val="28"/>
        </w:rPr>
        <w:t>Ожидаемые</w:t>
      </w:r>
      <w:r w:rsidR="005A0BF3">
        <w:rPr>
          <w:sz w:val="28"/>
          <w:szCs w:val="28"/>
        </w:rPr>
        <w:t xml:space="preserve"> </w:t>
      </w:r>
      <w:r w:rsidR="003A1C3A" w:rsidRPr="002B542C">
        <w:rPr>
          <w:sz w:val="28"/>
          <w:szCs w:val="28"/>
        </w:rPr>
        <w:t>конечные результаты реализации подпрограммы:</w:t>
      </w:r>
    </w:p>
    <w:p w:rsidR="003A1C3A" w:rsidRDefault="003A1C3A" w:rsidP="00431A81">
      <w:pPr>
        <w:keepNext/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542C">
        <w:rPr>
          <w:sz w:val="28"/>
          <w:szCs w:val="28"/>
          <w:lang w:eastAsia="en-US"/>
        </w:rPr>
        <w:t>повышение эффективности образования за счет внедрения ФГОС на всех уровнях образования;</w:t>
      </w:r>
    </w:p>
    <w:p w:rsidR="003A1C3A" w:rsidRPr="00F13B5C" w:rsidRDefault="003A1C3A" w:rsidP="00431A81">
      <w:pPr>
        <w:keepNext/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542C">
        <w:rPr>
          <w:sz w:val="28"/>
          <w:szCs w:val="28"/>
          <w:lang w:eastAsia="en-US"/>
        </w:rPr>
        <w:t>обеспечение доступности дошкольного образ</w:t>
      </w:r>
      <w:r w:rsidR="00F4136B">
        <w:rPr>
          <w:sz w:val="28"/>
          <w:szCs w:val="28"/>
          <w:lang w:eastAsia="en-US"/>
        </w:rPr>
        <w:t xml:space="preserve">ования для детей в возрасте </w:t>
      </w:r>
      <w:r w:rsidR="00F4136B" w:rsidRPr="00F13B5C">
        <w:rPr>
          <w:sz w:val="28"/>
          <w:szCs w:val="28"/>
          <w:lang w:eastAsia="en-US"/>
        </w:rPr>
        <w:t>от 1</w:t>
      </w:r>
      <w:r w:rsidRPr="00F13B5C">
        <w:rPr>
          <w:sz w:val="28"/>
          <w:szCs w:val="28"/>
          <w:lang w:eastAsia="en-US"/>
        </w:rPr>
        <w:t xml:space="preserve"> до 7 лет;</w:t>
      </w:r>
    </w:p>
    <w:p w:rsidR="003A1C3A" w:rsidRPr="002B542C" w:rsidRDefault="003A1C3A" w:rsidP="00431A81">
      <w:pPr>
        <w:keepNext/>
        <w:widowControl w:val="0"/>
        <w:adjustRightInd w:val="0"/>
        <w:ind w:firstLine="709"/>
        <w:jc w:val="both"/>
        <w:rPr>
          <w:color w:val="000000"/>
          <w:spacing w:val="-6"/>
          <w:sz w:val="28"/>
          <w:szCs w:val="28"/>
          <w:lang w:eastAsia="en-US"/>
        </w:rPr>
      </w:pPr>
      <w:r w:rsidRPr="002B542C">
        <w:rPr>
          <w:color w:val="000000"/>
          <w:spacing w:val="-6"/>
          <w:sz w:val="28"/>
          <w:szCs w:val="28"/>
          <w:lang w:eastAsia="en-US"/>
        </w:rPr>
        <w:t xml:space="preserve">обеспечение доли лиц, </w:t>
      </w:r>
      <w:r w:rsidR="00F13B5C" w:rsidRPr="002B542C">
        <w:rPr>
          <w:color w:val="000000"/>
          <w:spacing w:val="-6"/>
          <w:sz w:val="28"/>
          <w:szCs w:val="28"/>
          <w:lang w:eastAsia="en-US"/>
        </w:rPr>
        <w:t>получивших аттестат о среднем общем образовании</w:t>
      </w:r>
      <w:r w:rsidRPr="002B542C">
        <w:rPr>
          <w:color w:val="000000"/>
          <w:spacing w:val="-6"/>
          <w:sz w:val="28"/>
          <w:szCs w:val="28"/>
          <w:lang w:eastAsia="en-US"/>
        </w:rPr>
        <w:t xml:space="preserve">, не менее </w:t>
      </w:r>
      <w:r w:rsidR="00F13B5C">
        <w:rPr>
          <w:color w:val="000000"/>
          <w:spacing w:val="-6"/>
          <w:sz w:val="28"/>
          <w:szCs w:val="28"/>
          <w:lang w:eastAsia="en-US"/>
        </w:rPr>
        <w:t>100</w:t>
      </w:r>
      <w:r w:rsidRPr="002B542C">
        <w:rPr>
          <w:color w:val="000000"/>
          <w:spacing w:val="-6"/>
          <w:sz w:val="28"/>
          <w:szCs w:val="28"/>
          <w:lang w:eastAsia="en-US"/>
        </w:rPr>
        <w:t xml:space="preserve"> % ежегодно;</w:t>
      </w:r>
    </w:p>
    <w:p w:rsidR="003A1C3A" w:rsidRPr="00BA26BC" w:rsidRDefault="003A1C3A" w:rsidP="00431A81">
      <w:pPr>
        <w:keepNext/>
        <w:widowControl w:val="0"/>
        <w:adjustRightInd w:val="0"/>
        <w:spacing w:line="320" w:lineRule="exact"/>
        <w:ind w:firstLine="709"/>
        <w:jc w:val="both"/>
        <w:rPr>
          <w:sz w:val="28"/>
          <w:szCs w:val="28"/>
          <w:lang w:eastAsia="en-US"/>
        </w:rPr>
      </w:pPr>
      <w:r w:rsidRPr="00BA26BC">
        <w:rPr>
          <w:sz w:val="28"/>
          <w:szCs w:val="28"/>
          <w:lang w:eastAsia="en-US"/>
        </w:rPr>
        <w:t>обновление материально-технической базы;</w:t>
      </w:r>
    </w:p>
    <w:p w:rsidR="003A1C3A" w:rsidRPr="00BA26BC" w:rsidRDefault="003A1C3A" w:rsidP="00431A81">
      <w:pPr>
        <w:keepNext/>
        <w:widowControl w:val="0"/>
        <w:adjustRightInd w:val="0"/>
        <w:spacing w:line="320" w:lineRule="exact"/>
        <w:ind w:firstLine="709"/>
        <w:jc w:val="both"/>
        <w:rPr>
          <w:sz w:val="28"/>
          <w:szCs w:val="28"/>
          <w:lang w:eastAsia="en-US"/>
        </w:rPr>
      </w:pPr>
      <w:r w:rsidRPr="00BA26BC">
        <w:rPr>
          <w:sz w:val="28"/>
          <w:szCs w:val="28"/>
          <w:lang w:eastAsia="en-US"/>
        </w:rPr>
        <w:t>внедрение целевой модели цифровой образовательной среды во всех общеобразовательных организациях;</w:t>
      </w:r>
    </w:p>
    <w:p w:rsidR="003A1C3A" w:rsidRPr="00BA26BC" w:rsidRDefault="003A1C3A" w:rsidP="00431A81">
      <w:pPr>
        <w:keepNext/>
        <w:widowControl w:val="0"/>
        <w:adjustRightInd w:val="0"/>
        <w:spacing w:line="320" w:lineRule="exact"/>
        <w:ind w:firstLine="709"/>
        <w:jc w:val="both"/>
        <w:rPr>
          <w:sz w:val="28"/>
          <w:szCs w:val="28"/>
          <w:lang w:eastAsia="en-US"/>
        </w:rPr>
      </w:pPr>
      <w:r w:rsidRPr="00BA26BC">
        <w:rPr>
          <w:sz w:val="28"/>
          <w:szCs w:val="28"/>
          <w:lang w:eastAsia="en-US"/>
        </w:rPr>
        <w:t>реализация комплекса мер для непрерывного и планомерного повышения квалификации педагогических работников;</w:t>
      </w:r>
    </w:p>
    <w:p w:rsidR="003A1C3A" w:rsidRDefault="003A1C3A" w:rsidP="003D7D4A">
      <w:pPr>
        <w:keepNext/>
        <w:widowControl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B542C">
        <w:rPr>
          <w:color w:val="000000"/>
          <w:spacing w:val="-6"/>
          <w:sz w:val="28"/>
          <w:szCs w:val="28"/>
          <w:lang w:eastAsia="en-US"/>
        </w:rPr>
        <w:t xml:space="preserve">обеспечение численности учителей общеобразовательных организаций в возрасте до 35 лет в общей численности учителей общеобразовательных организаций не менее </w:t>
      </w:r>
      <w:r w:rsidR="00F13B5C">
        <w:rPr>
          <w:color w:val="000000"/>
          <w:spacing w:val="-6"/>
          <w:sz w:val="28"/>
          <w:szCs w:val="28"/>
          <w:lang w:eastAsia="en-US"/>
        </w:rPr>
        <w:t xml:space="preserve">10 </w:t>
      </w:r>
      <w:r w:rsidRPr="00A95BC1">
        <w:rPr>
          <w:spacing w:val="-6"/>
          <w:sz w:val="28"/>
          <w:szCs w:val="28"/>
          <w:lang w:eastAsia="en-US"/>
        </w:rPr>
        <w:t xml:space="preserve"> %</w:t>
      </w:r>
      <w:r>
        <w:rPr>
          <w:spacing w:val="-6"/>
          <w:sz w:val="28"/>
          <w:szCs w:val="28"/>
          <w:lang w:eastAsia="en-US"/>
        </w:rPr>
        <w:t>.</w:t>
      </w:r>
    </w:p>
    <w:p w:rsidR="003A1C3A" w:rsidRDefault="003A1C3A" w:rsidP="00431A81">
      <w:pPr>
        <w:keepNext/>
        <w:widowControl w:val="0"/>
        <w:spacing w:line="360" w:lineRule="atLeast"/>
        <w:ind w:firstLine="709"/>
        <w:jc w:val="center"/>
        <w:rPr>
          <w:sz w:val="24"/>
          <w:szCs w:val="24"/>
        </w:rPr>
        <w:sectPr w:rsidR="003A1C3A" w:rsidSect="002051E5">
          <w:headerReference w:type="default" r:id="rId17"/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:rsidR="003A1C3A" w:rsidRPr="0059052F" w:rsidRDefault="00B85E74" w:rsidP="00431A81">
      <w:pPr>
        <w:keepNext/>
        <w:widowControl w:val="0"/>
        <w:spacing w:before="20" w:after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7</w:t>
      </w:r>
      <w:r w:rsidR="003A1C3A">
        <w:rPr>
          <w:b/>
          <w:caps/>
          <w:sz w:val="28"/>
          <w:szCs w:val="28"/>
        </w:rPr>
        <w:t xml:space="preserve">. </w:t>
      </w:r>
      <w:r w:rsidR="003A1C3A" w:rsidRPr="0059052F">
        <w:rPr>
          <w:b/>
          <w:caps/>
          <w:sz w:val="28"/>
          <w:szCs w:val="28"/>
        </w:rPr>
        <w:t>Мероприятия подпрограммы</w:t>
      </w:r>
    </w:p>
    <w:p w:rsidR="003D7D4A" w:rsidRDefault="00F919E1" w:rsidP="003D7D4A">
      <w:pPr>
        <w:keepNext/>
        <w:widowControl w:val="0"/>
        <w:spacing w:before="20" w:after="20"/>
        <w:ind w:left="630"/>
        <w:jc w:val="center"/>
        <w:rPr>
          <w:b/>
          <w:sz w:val="28"/>
          <w:szCs w:val="28"/>
        </w:rPr>
      </w:pPr>
      <w:r w:rsidRPr="0059052F">
        <w:rPr>
          <w:b/>
          <w:sz w:val="28"/>
          <w:szCs w:val="28"/>
        </w:rPr>
        <w:t>«Развитие дошкольного и общего образования в Окуловском муниципальном районе»</w:t>
      </w:r>
    </w:p>
    <w:p w:rsidR="00356B6A" w:rsidRDefault="00356B6A" w:rsidP="003D7D4A">
      <w:pPr>
        <w:keepNext/>
        <w:widowControl w:val="0"/>
        <w:spacing w:before="20" w:after="20"/>
        <w:ind w:left="630"/>
        <w:jc w:val="center"/>
        <w:rPr>
          <w:b/>
          <w:sz w:val="28"/>
          <w:szCs w:val="28"/>
        </w:rPr>
      </w:pPr>
    </w:p>
    <w:tbl>
      <w:tblPr>
        <w:tblW w:w="15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220"/>
        <w:gridCol w:w="487"/>
        <w:gridCol w:w="3331"/>
        <w:gridCol w:w="1701"/>
        <w:gridCol w:w="1134"/>
        <w:gridCol w:w="1679"/>
        <w:gridCol w:w="1276"/>
        <w:gridCol w:w="850"/>
        <w:gridCol w:w="851"/>
        <w:gridCol w:w="850"/>
        <w:gridCol w:w="851"/>
        <w:gridCol w:w="708"/>
        <w:gridCol w:w="228"/>
        <w:gridCol w:w="490"/>
      </w:tblGrid>
      <w:tr w:rsidR="00356B6A" w:rsidTr="00B23E04">
        <w:trPr>
          <w:gridBefore w:val="1"/>
          <w:wBefore w:w="489" w:type="dxa"/>
          <w:cantSplit/>
          <w:trHeight w:val="1448"/>
          <w:jc w:val="center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6B6A" w:rsidRDefault="00356B6A">
            <w:pPr>
              <w:widowControl w:val="0"/>
              <w:spacing w:before="120" w:line="240" w:lineRule="exact"/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  <w:r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B6A" w:rsidRDefault="00356B6A">
            <w:pPr>
              <w:widowControl w:val="0"/>
              <w:spacing w:before="120" w:line="240" w:lineRule="exact"/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Наименование </w:t>
            </w:r>
            <w:r>
              <w:rPr>
                <w:sz w:val="25"/>
                <w:szCs w:val="25"/>
              </w:rPr>
              <w:br/>
              <w:t xml:space="preserve">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>
            <w:pPr>
              <w:widowControl w:val="0"/>
              <w:spacing w:before="120" w:line="240" w:lineRule="exact"/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Исполнитель </w:t>
            </w:r>
            <w:r>
              <w:rPr>
                <w:sz w:val="25"/>
                <w:szCs w:val="25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>
            <w:pPr>
              <w:widowControl w:val="0"/>
              <w:spacing w:before="120" w:line="240" w:lineRule="exact"/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Срок </w:t>
            </w:r>
          </w:p>
          <w:p w:rsidR="00356B6A" w:rsidRDefault="00356B6A">
            <w:pPr>
              <w:widowControl w:val="0"/>
              <w:spacing w:before="120" w:line="240" w:lineRule="exact"/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реализации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>
            <w:pPr>
              <w:widowControl w:val="0"/>
              <w:spacing w:before="120" w:line="240" w:lineRule="exact"/>
              <w:ind w:left="-57" w:right="-57"/>
              <w:jc w:val="center"/>
            </w:pPr>
            <w:r>
              <w:t xml:space="preserve">Целевой </w:t>
            </w:r>
            <w:r>
              <w:br/>
              <w:t xml:space="preserve">показатель </w:t>
            </w:r>
            <w: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>
            <w:pPr>
              <w:widowControl w:val="0"/>
              <w:spacing w:before="120" w:line="240" w:lineRule="exact"/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4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>
            <w:pPr>
              <w:widowControl w:val="0"/>
              <w:spacing w:before="120" w:line="240" w:lineRule="exact"/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7B231D" w:rsidTr="00B23E04">
        <w:trPr>
          <w:gridBefore w:val="1"/>
          <w:wBefore w:w="489" w:type="dxa"/>
          <w:cantSplit/>
          <w:trHeight w:val="329"/>
          <w:jc w:val="center"/>
        </w:trPr>
        <w:tc>
          <w:tcPr>
            <w:tcW w:w="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31D" w:rsidRDefault="007B231D">
            <w:pPr>
              <w:autoSpaceDE/>
              <w:autoSpaceDN/>
              <w:rPr>
                <w:sz w:val="25"/>
                <w:szCs w:val="25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autoSpaceDE/>
              <w:autoSpaceDN/>
              <w:rPr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autoSpaceDE/>
              <w:autoSpaceDN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autoSpaceDE/>
              <w:autoSpaceDN/>
              <w:rPr>
                <w:sz w:val="25"/>
                <w:szCs w:val="25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autoSpaceDE/>
              <w:autoSpaceDN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autoSpaceDE/>
              <w:autoSpaceDN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Pr="00B23E04" w:rsidRDefault="007B231D" w:rsidP="000C0203">
            <w:pPr>
              <w:widowControl w:val="0"/>
              <w:spacing w:before="120" w:line="240" w:lineRule="exact"/>
              <w:jc w:val="center"/>
            </w:pPr>
            <w:r w:rsidRPr="00B23E04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Pr="00B23E04" w:rsidRDefault="007B231D" w:rsidP="000C0203">
            <w:pPr>
              <w:widowControl w:val="0"/>
              <w:spacing w:before="120" w:line="240" w:lineRule="exact"/>
              <w:jc w:val="center"/>
            </w:pPr>
            <w:r w:rsidRPr="00B23E04"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Pr="00B23E04" w:rsidRDefault="007B231D" w:rsidP="000C0203">
            <w:pPr>
              <w:widowControl w:val="0"/>
              <w:spacing w:before="120" w:line="240" w:lineRule="exact"/>
              <w:jc w:val="center"/>
            </w:pPr>
            <w:r w:rsidRPr="00B23E04"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Pr="00B23E04" w:rsidRDefault="007B231D" w:rsidP="000C0203">
            <w:pPr>
              <w:widowControl w:val="0"/>
              <w:spacing w:before="120" w:line="240" w:lineRule="exact"/>
              <w:jc w:val="center"/>
            </w:pPr>
            <w:r w:rsidRPr="00B23E04"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Pr="00B23E04" w:rsidRDefault="007B231D" w:rsidP="000C0203">
            <w:pPr>
              <w:widowControl w:val="0"/>
              <w:spacing w:before="120" w:line="240" w:lineRule="exact"/>
              <w:jc w:val="center"/>
            </w:pPr>
            <w:r w:rsidRPr="00B23E04">
              <w:t>2029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Pr="00B23E04" w:rsidRDefault="007B231D">
            <w:pPr>
              <w:widowControl w:val="0"/>
              <w:spacing w:before="120" w:line="240" w:lineRule="exact"/>
              <w:jc w:val="center"/>
            </w:pPr>
            <w:r w:rsidRPr="00B23E04">
              <w:t>2030</w:t>
            </w:r>
          </w:p>
        </w:tc>
      </w:tr>
      <w:tr w:rsidR="007B231D" w:rsidTr="00B23E04">
        <w:trPr>
          <w:gridBefore w:val="1"/>
          <w:wBefore w:w="489" w:type="dxa"/>
          <w:trHeight w:val="203"/>
          <w:tblHeader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widowControl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widowControl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>
            <w:pPr>
              <w:widowControl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Default="007B231D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Default="007B231D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Default="007B231D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11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12</w:t>
            </w:r>
          </w:p>
        </w:tc>
      </w:tr>
      <w:tr w:rsidR="00BE2870" w:rsidTr="00B23E04">
        <w:trPr>
          <w:gridBefore w:val="1"/>
          <w:wBefore w:w="489" w:type="dxa"/>
          <w:trHeight w:val="203"/>
          <w:tblHeader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0" w:rsidRDefault="00BE2870" w:rsidP="00BE287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70" w:rsidRDefault="00BE2870" w:rsidP="00BE2870">
            <w:pPr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Развитие дошкольного образования</w:t>
            </w:r>
          </w:p>
        </w:tc>
      </w:tr>
      <w:tr w:rsidR="007B231D" w:rsidTr="00B23E04">
        <w:trPr>
          <w:gridBefore w:val="1"/>
          <w:wBefore w:w="489" w:type="dxa"/>
          <w:trHeight w:val="203"/>
          <w:tblHeader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E2870">
            <w:pPr>
              <w:widowControl w:val="0"/>
              <w:adjustRightInd w:val="0"/>
              <w:spacing w:line="240" w:lineRule="exact"/>
            </w:pPr>
            <w:r>
              <w:t>1.1.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E2870">
            <w:pPr>
              <w:widowControl w:val="0"/>
              <w:adjustRightInd w:val="0"/>
              <w:spacing w:line="240" w:lineRule="exact"/>
              <w:jc w:val="both"/>
            </w:pPr>
            <w:r>
              <w:t xml:space="preserve">Обеспечение доступности дошкольного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E2870">
            <w:pPr>
              <w:widowControl w:val="0"/>
              <w:adjustRightInd w:val="0"/>
              <w:spacing w:line="240" w:lineRule="exact"/>
              <w:jc w:val="both"/>
            </w:pPr>
            <w:r>
              <w:rPr>
                <w:spacing w:val="-20"/>
              </w:rP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23E04">
            <w:pPr>
              <w:widowControl w:val="0"/>
              <w:adjustRightInd w:val="0"/>
              <w:spacing w:line="240" w:lineRule="exact"/>
              <w:jc w:val="center"/>
            </w:pPr>
            <w:r>
              <w:t>2025-2030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23E04">
            <w:pPr>
              <w:widowControl w:val="0"/>
              <w:adjustRightInd w:val="0"/>
              <w:spacing w:line="240" w:lineRule="exact"/>
              <w:jc w:val="center"/>
            </w:pPr>
            <w:r>
              <w:t>1.1 -1.2.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E2870">
            <w:pPr>
              <w:widowControl w:val="0"/>
              <w:adjustRightInd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31D" w:rsidRDefault="007B231D" w:rsidP="00BE2870">
            <w:pPr>
              <w:widowControl w:val="0"/>
              <w:adjustRightIn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31D" w:rsidRDefault="007B231D" w:rsidP="00BE2870">
            <w:pPr>
              <w:widowControl w:val="0"/>
              <w:adjustRightInd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31D" w:rsidRDefault="007B231D" w:rsidP="00BE2870">
            <w:pPr>
              <w:widowControl w:val="0"/>
              <w:adjustRightIn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E2870">
            <w:pPr>
              <w:widowControl w:val="0"/>
              <w:adjustRightInd w:val="0"/>
              <w:spacing w:line="240" w:lineRule="exac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2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28"/>
              </w:rPr>
            </w:pPr>
          </w:p>
        </w:tc>
      </w:tr>
      <w:tr w:rsidR="00BE2870" w:rsidTr="00B23E04">
        <w:trPr>
          <w:gridAfter w:val="1"/>
          <w:wAfter w:w="490" w:type="dxa"/>
          <w:trHeight w:val="7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0" w:rsidRDefault="00BE2870" w:rsidP="00BE2870">
            <w:pPr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0" w:rsidRDefault="00BE2870" w:rsidP="00BE2870">
            <w:pPr>
              <w:widowControl w:val="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Задача 2: </w:t>
            </w:r>
            <w:r>
              <w:rPr>
                <w:sz w:val="24"/>
                <w:szCs w:val="24"/>
                <w:lang w:eastAsia="en-US"/>
              </w:rPr>
              <w:t>Повышение эффективности и качества услуг в сфере общего образования</w:t>
            </w:r>
          </w:p>
        </w:tc>
      </w:tr>
      <w:tr w:rsidR="007B231D" w:rsidTr="00B23E04">
        <w:trPr>
          <w:gridBefore w:val="1"/>
          <w:wBefore w:w="489" w:type="dxa"/>
          <w:trHeight w:val="1102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</w:pPr>
            <w:r>
              <w:t>2.1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jc w:val="both"/>
            </w:pPr>
            <w:r>
              <w:t>Реализация федеральных государственных образовательных стандартов начального общего, основного общего, среднего общего образования (далее ФГОС)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rPr>
                <w:spacing w:val="-20"/>
              </w:rPr>
            </w:pPr>
            <w:r>
              <w:rPr>
                <w:spacing w:val="-20"/>
              </w:rP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ind w:right="-108"/>
              <w:jc w:val="center"/>
            </w:pPr>
            <w:r>
              <w:t>2025- 2030</w:t>
            </w:r>
          </w:p>
          <w:p w:rsidR="007B231D" w:rsidRDefault="007B231D" w:rsidP="00BE2870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</w:pPr>
            <w:r>
              <w:t>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</w:tr>
      <w:tr w:rsidR="007B231D" w:rsidTr="00B23E04">
        <w:trPr>
          <w:gridBefore w:val="1"/>
          <w:wBefore w:w="489" w:type="dxa"/>
          <w:trHeight w:val="609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</w:pPr>
            <w:r>
              <w:t>2.2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B23E04">
            <w:pPr>
              <w:widowControl w:val="0"/>
              <w:spacing w:line="240" w:lineRule="exact"/>
              <w:jc w:val="both"/>
            </w:pPr>
            <w:r>
              <w:t>Направление на курсовую подготовку и переподготовку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rPr>
                <w:spacing w:val="-20"/>
              </w:rPr>
            </w:pPr>
            <w:r>
              <w:rPr>
                <w:spacing w:val="-20"/>
              </w:rP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ind w:right="-108"/>
              <w:jc w:val="center"/>
            </w:pPr>
            <w:r>
              <w:t>2025-2030</w:t>
            </w:r>
          </w:p>
          <w:p w:rsidR="007B231D" w:rsidRDefault="007B231D" w:rsidP="00BE2870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</w:pPr>
            <w:r>
              <w:t>4.1.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40"/>
              </w:rPr>
            </w:pPr>
            <w:r>
              <w:rPr>
                <w:spacing w:val="-40"/>
              </w:rPr>
              <w:t>-</w:t>
            </w:r>
          </w:p>
        </w:tc>
      </w:tr>
      <w:tr w:rsidR="00BE2870" w:rsidTr="00B23E04">
        <w:trPr>
          <w:gridAfter w:val="1"/>
          <w:wAfter w:w="490" w:type="dxa"/>
          <w:trHeight w:val="128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0" w:rsidRDefault="00BE2870" w:rsidP="00BE2870">
            <w:pPr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3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70" w:rsidRDefault="00BE2870" w:rsidP="00BE2870">
            <w:pPr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3:  Создание условий для получения качественного образования</w:t>
            </w:r>
          </w:p>
        </w:tc>
      </w:tr>
      <w:tr w:rsidR="007B231D" w:rsidTr="00B23E04">
        <w:trPr>
          <w:gridBefore w:val="1"/>
          <w:wBefore w:w="489" w:type="dxa"/>
          <w:trHeight w:val="128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</w:pPr>
            <w:r>
              <w:t>3.1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</w:pPr>
            <w:r>
              <w:rPr>
                <w:spacing w:val="-24"/>
              </w:rP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ind w:right="-108"/>
              <w:jc w:val="center"/>
            </w:pPr>
            <w:r>
              <w:t>2025- 2030</w:t>
            </w:r>
          </w:p>
          <w:p w:rsidR="007B231D" w:rsidRDefault="007B231D" w:rsidP="00BE2870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F13B5C" w:rsidP="00B23E04">
            <w:pPr>
              <w:widowControl w:val="0"/>
              <w:spacing w:line="240" w:lineRule="exact"/>
              <w:jc w:val="center"/>
            </w:pPr>
            <w:r>
              <w:t>2.2</w:t>
            </w:r>
            <w:r w:rsidR="007B231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32"/>
              </w:rPr>
            </w:pPr>
            <w:r>
              <w:rPr>
                <w:spacing w:val="-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32"/>
              </w:rPr>
            </w:pPr>
            <w:r>
              <w:rPr>
                <w:spacing w:val="-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32"/>
              </w:rPr>
            </w:pPr>
            <w:r>
              <w:rPr>
                <w:spacing w:val="-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32"/>
              </w:rPr>
            </w:pPr>
            <w:r>
              <w:rPr>
                <w:spacing w:val="-3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32"/>
              </w:rPr>
            </w:pPr>
            <w:r>
              <w:rPr>
                <w:spacing w:val="-32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E2870">
            <w:pPr>
              <w:widowControl w:val="0"/>
              <w:spacing w:line="240" w:lineRule="exact"/>
              <w:jc w:val="center"/>
              <w:rPr>
                <w:spacing w:val="-32"/>
              </w:rPr>
            </w:pPr>
            <w:r>
              <w:rPr>
                <w:spacing w:val="-32"/>
              </w:rPr>
              <w:t>-</w:t>
            </w:r>
          </w:p>
        </w:tc>
      </w:tr>
      <w:tr w:rsidR="007B231D" w:rsidTr="00B23E04">
        <w:trPr>
          <w:gridBefore w:val="1"/>
          <w:wBefore w:w="489" w:type="dxa"/>
          <w:trHeight w:val="128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7B231D">
            <w:pPr>
              <w:widowControl w:val="0"/>
              <w:spacing w:line="240" w:lineRule="exact"/>
            </w:pPr>
            <w:r>
              <w:t>3.2.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2B6DB2">
            <w:pPr>
              <w:widowControl w:val="0"/>
              <w:spacing w:line="240" w:lineRule="exact"/>
              <w:jc w:val="both"/>
            </w:pPr>
            <w:r>
              <w:t>Организация доступа организаций, осуществляющих  образовательную деятельность по образовательным программам начального общего, основного общего и среднего общего образования, к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7B231D">
            <w:pPr>
              <w:widowControl w:val="0"/>
              <w:spacing w:line="240" w:lineRule="exact"/>
              <w:jc w:val="center"/>
            </w:pPr>
            <w: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7B231D">
            <w:pPr>
              <w:widowControl w:val="0"/>
              <w:spacing w:line="240" w:lineRule="exact"/>
              <w:ind w:right="-108"/>
              <w:jc w:val="center"/>
            </w:pPr>
            <w:r>
              <w:t>2025-2030</w:t>
            </w:r>
          </w:p>
          <w:p w:rsidR="007B231D" w:rsidRDefault="007B231D" w:rsidP="007B231D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B23E04">
            <w:pPr>
              <w:widowControl w:val="0"/>
              <w:spacing w:line="240" w:lineRule="exact"/>
              <w:jc w:val="center"/>
            </w:pPr>
            <w:r>
              <w:t>3.1, 3.2, 3.3, 3.4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D" w:rsidRDefault="007B231D" w:rsidP="007B231D">
            <w:pPr>
              <w:widowControl w:val="0"/>
              <w:spacing w:line="240" w:lineRule="exact"/>
            </w:pPr>
            <w:r>
              <w:t>областной бюджет</w:t>
            </w:r>
          </w:p>
          <w:p w:rsidR="007B231D" w:rsidRDefault="007B231D" w:rsidP="007B231D">
            <w:pPr>
              <w:widowControl w:val="0"/>
              <w:spacing w:line="240" w:lineRule="exact"/>
            </w:pPr>
          </w:p>
          <w:p w:rsidR="007B231D" w:rsidRDefault="007B231D" w:rsidP="007B231D">
            <w:pPr>
              <w:widowControl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31D" w:rsidRDefault="007B231D" w:rsidP="007B231D">
            <w:pPr>
              <w:widowControl w:val="0"/>
              <w:jc w:val="center"/>
            </w:pPr>
            <w:r>
              <w:t>213,0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31D" w:rsidRDefault="007B231D" w:rsidP="007B231D">
            <w:pPr>
              <w:widowControl w:val="0"/>
              <w:jc w:val="center"/>
            </w:pPr>
            <w:r>
              <w:t>213,0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31D" w:rsidRDefault="007B231D" w:rsidP="007B231D">
            <w:pPr>
              <w:widowControl w:val="0"/>
              <w:jc w:val="center"/>
            </w:pPr>
            <w:r>
              <w:t>213,0</w:t>
            </w:r>
          </w:p>
          <w:p w:rsidR="007B231D" w:rsidRDefault="007B231D" w:rsidP="007B231D">
            <w:pPr>
              <w:widowControl w:val="0"/>
              <w:jc w:val="center"/>
            </w:pPr>
          </w:p>
          <w:p w:rsidR="007B231D" w:rsidRDefault="007B231D" w:rsidP="007B231D">
            <w:pPr>
              <w:widowControl w:val="0"/>
              <w:jc w:val="center"/>
            </w:pPr>
          </w:p>
          <w:p w:rsidR="007B231D" w:rsidRDefault="007B231D" w:rsidP="007B231D">
            <w:pPr>
              <w:widowControl w:val="0"/>
              <w:jc w:val="center"/>
            </w:pPr>
          </w:p>
          <w:p w:rsidR="007B231D" w:rsidRDefault="007B231D" w:rsidP="007B231D">
            <w:pPr>
              <w:widowControl w:val="0"/>
              <w:jc w:val="center"/>
            </w:pPr>
          </w:p>
          <w:p w:rsidR="007B231D" w:rsidRDefault="007B231D" w:rsidP="007B231D">
            <w:pPr>
              <w:widowControl w:val="0"/>
              <w:jc w:val="center"/>
            </w:pPr>
          </w:p>
          <w:p w:rsidR="007B231D" w:rsidRDefault="007B231D" w:rsidP="007B231D">
            <w:pPr>
              <w:widowControl w:val="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7B231D">
            <w:pPr>
              <w:widowControl w:val="0"/>
              <w:jc w:val="center"/>
            </w:pPr>
            <w:r>
              <w:t>213,0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7B231D">
            <w:pPr>
              <w:widowControl w:val="0"/>
              <w:jc w:val="center"/>
            </w:pPr>
            <w:r>
              <w:t>213,0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1D" w:rsidRDefault="007B231D" w:rsidP="007B231D">
            <w:pPr>
              <w:widowControl w:val="0"/>
              <w:jc w:val="center"/>
            </w:pPr>
            <w:r>
              <w:t>213,0</w:t>
            </w:r>
          </w:p>
        </w:tc>
      </w:tr>
      <w:tr w:rsidR="002B6DB2" w:rsidTr="00B23E04">
        <w:trPr>
          <w:gridBefore w:val="1"/>
          <w:wBefore w:w="489" w:type="dxa"/>
          <w:trHeight w:val="128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2" w:rsidRDefault="002B6DB2" w:rsidP="002B6DB2">
            <w:pPr>
              <w:widowControl w:val="0"/>
              <w:spacing w:line="240" w:lineRule="exact"/>
            </w:pPr>
            <w:r>
              <w:t>3.3.</w:t>
            </w:r>
          </w:p>
          <w:p w:rsidR="002B6DB2" w:rsidRDefault="002B6DB2" w:rsidP="002B6DB2">
            <w:pPr>
              <w:widowControl w:val="0"/>
              <w:spacing w:line="240" w:lineRule="exact"/>
            </w:pPr>
          </w:p>
          <w:p w:rsidR="002B6DB2" w:rsidRDefault="002B6DB2" w:rsidP="002B6DB2">
            <w:pPr>
              <w:widowControl w:val="0"/>
              <w:spacing w:line="240" w:lineRule="exact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Pr="00AC2667" w:rsidRDefault="002B6DB2" w:rsidP="002B6DB2">
            <w:pPr>
              <w:widowControl w:val="0"/>
              <w:spacing w:line="240" w:lineRule="exact"/>
            </w:pPr>
            <w:r w:rsidRPr="00AC2667"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 и (или) учебными пособиями, рекомендованными или допущенными к использованию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Pr="00AC2667" w:rsidRDefault="002B6DB2" w:rsidP="002B6DB2">
            <w:pPr>
              <w:widowControl w:val="0"/>
              <w:spacing w:line="240" w:lineRule="exact"/>
              <w:jc w:val="center"/>
            </w:pPr>
            <w:r w:rsidRPr="00AC2667"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Default="002B6DB2" w:rsidP="002B6DB2">
            <w:pPr>
              <w:widowControl w:val="0"/>
              <w:spacing w:line="240" w:lineRule="exact"/>
              <w:ind w:right="-108"/>
              <w:jc w:val="center"/>
            </w:pPr>
            <w:r>
              <w:t>2025-2030</w:t>
            </w:r>
          </w:p>
          <w:p w:rsidR="002B6DB2" w:rsidRPr="00AC2667" w:rsidRDefault="002B6DB2" w:rsidP="002B6DB2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Pr="00AC2667" w:rsidRDefault="002B6DB2" w:rsidP="00B23E04">
            <w:pPr>
              <w:widowControl w:val="0"/>
              <w:spacing w:line="240" w:lineRule="exact"/>
              <w:jc w:val="center"/>
            </w:pPr>
            <w:r w:rsidRPr="00AC2667"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2" w:rsidRPr="00AC2667" w:rsidRDefault="002B6DB2" w:rsidP="002B6DB2">
            <w:pPr>
              <w:widowControl w:val="0"/>
              <w:spacing w:line="240" w:lineRule="exact"/>
            </w:pPr>
            <w:r w:rsidRPr="00AC2667">
              <w:t>областной бюджет</w:t>
            </w:r>
          </w:p>
          <w:p w:rsidR="002B6DB2" w:rsidRPr="00AC2667" w:rsidRDefault="002B6DB2" w:rsidP="002B6DB2">
            <w:pPr>
              <w:widowControl w:val="0"/>
              <w:spacing w:line="240" w:lineRule="exact"/>
            </w:pPr>
          </w:p>
          <w:p w:rsidR="002B6DB2" w:rsidRPr="00AC2667" w:rsidRDefault="002B6DB2" w:rsidP="002B6DB2">
            <w:pPr>
              <w:widowControl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DB2" w:rsidRPr="002B6DB2" w:rsidRDefault="002B6DB2" w:rsidP="002B6DB2">
            <w:pPr>
              <w:jc w:val="center"/>
            </w:pPr>
            <w:r w:rsidRPr="002B6DB2">
              <w:t>980,9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DB2" w:rsidRPr="002B6DB2" w:rsidRDefault="002B6DB2" w:rsidP="002B6DB2">
            <w:pPr>
              <w:jc w:val="center"/>
            </w:pPr>
            <w:r w:rsidRPr="002B6DB2">
              <w:t>980,9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DB2" w:rsidRPr="002B6DB2" w:rsidRDefault="002B6DB2" w:rsidP="002B6DB2">
            <w:pPr>
              <w:jc w:val="center"/>
            </w:pPr>
            <w:r w:rsidRPr="002B6DB2">
              <w:t>980,9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Pr="002B6DB2" w:rsidRDefault="002B6DB2" w:rsidP="002B6DB2">
            <w:pPr>
              <w:jc w:val="center"/>
            </w:pPr>
            <w:r w:rsidRPr="002B6DB2">
              <w:t>980,9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Pr="002B6DB2" w:rsidRDefault="002B6DB2" w:rsidP="002B6DB2">
            <w:pPr>
              <w:jc w:val="center"/>
            </w:pPr>
            <w:r w:rsidRPr="002B6DB2">
              <w:t>980,9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Pr="00AC2667" w:rsidRDefault="002B6DB2" w:rsidP="002B6DB2">
            <w:pPr>
              <w:widowControl w:val="0"/>
              <w:jc w:val="center"/>
              <w:rPr>
                <w:spacing w:val="-12"/>
              </w:rPr>
            </w:pPr>
            <w:r w:rsidRPr="002B6DB2">
              <w:t>980,9</w:t>
            </w:r>
          </w:p>
        </w:tc>
      </w:tr>
      <w:tr w:rsidR="002B6DB2" w:rsidTr="00B23E04">
        <w:trPr>
          <w:gridBefore w:val="1"/>
          <w:wBefore w:w="489" w:type="dxa"/>
          <w:trHeight w:val="1266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Default="002B6DB2" w:rsidP="002B6DB2">
            <w:pPr>
              <w:widowControl w:val="0"/>
              <w:spacing w:line="240" w:lineRule="exact"/>
            </w:pPr>
            <w:r>
              <w:t>3.4.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2" w:rsidRDefault="002B6DB2" w:rsidP="002B6DB2">
            <w:pPr>
              <w:widowControl w:val="0"/>
              <w:spacing w:line="240" w:lineRule="exact"/>
            </w:pPr>
            <w: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</w:t>
            </w:r>
            <w:r w:rsidR="00B23E04">
              <w:t>-</w:t>
            </w:r>
            <w:r>
              <w:t>ных организациях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Default="002B6DB2" w:rsidP="002B6DB2">
            <w:pPr>
              <w:widowControl w:val="0"/>
              <w:spacing w:line="240" w:lineRule="exact"/>
              <w:jc w:val="center"/>
            </w:pPr>
            <w: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Default="002B6DB2" w:rsidP="002B6DB2">
            <w:pPr>
              <w:widowControl w:val="0"/>
              <w:spacing w:line="240" w:lineRule="exact"/>
              <w:ind w:right="-108"/>
              <w:jc w:val="center"/>
            </w:pPr>
            <w:r>
              <w:t>2025-2030</w:t>
            </w:r>
          </w:p>
          <w:p w:rsidR="002B6DB2" w:rsidRDefault="002B6DB2" w:rsidP="002B6DB2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Default="002B6DB2" w:rsidP="007C1CBC">
            <w:pPr>
              <w:widowControl w:val="0"/>
              <w:spacing w:line="240" w:lineRule="exact"/>
              <w:jc w:val="center"/>
            </w:pPr>
            <w:r>
              <w:t>3.3, 3.4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2" w:rsidRDefault="002B6DB2" w:rsidP="002B6DB2">
            <w:pPr>
              <w:widowControl w:val="0"/>
              <w:spacing w:line="240" w:lineRule="exact"/>
            </w:pPr>
            <w:r>
              <w:t>областной бюджет</w:t>
            </w:r>
          </w:p>
          <w:p w:rsidR="002B6DB2" w:rsidRDefault="002B6DB2" w:rsidP="002B6DB2">
            <w:pPr>
              <w:widowControl w:val="0"/>
              <w:spacing w:line="240" w:lineRule="exact"/>
            </w:pPr>
          </w:p>
          <w:p w:rsidR="002B6DB2" w:rsidRDefault="002B6DB2" w:rsidP="002B6DB2">
            <w:pPr>
              <w:widowControl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DB2" w:rsidRPr="002B6DB2" w:rsidRDefault="002B6DB2" w:rsidP="002B6DB2">
            <w:pPr>
              <w:widowControl w:val="0"/>
              <w:jc w:val="center"/>
            </w:pPr>
            <w:r w:rsidRPr="002B6DB2">
              <w:t>4197,6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DB2" w:rsidRPr="002B6DB2" w:rsidRDefault="002B6DB2" w:rsidP="002B6DB2">
            <w:pPr>
              <w:widowControl w:val="0"/>
              <w:jc w:val="center"/>
            </w:pPr>
            <w:r w:rsidRPr="002B6DB2">
              <w:t>4197,6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DB2" w:rsidRPr="002B6DB2" w:rsidRDefault="002B6DB2" w:rsidP="002B6DB2">
            <w:pPr>
              <w:widowControl w:val="0"/>
              <w:jc w:val="center"/>
            </w:pPr>
            <w:r w:rsidRPr="002B6DB2">
              <w:t>4197,6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Pr="002B6DB2" w:rsidRDefault="002B6DB2" w:rsidP="002B6DB2">
            <w:pPr>
              <w:widowControl w:val="0"/>
              <w:jc w:val="center"/>
            </w:pPr>
            <w:r w:rsidRPr="002B6DB2">
              <w:t>4197,6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Pr="002B6DB2" w:rsidRDefault="002B6DB2" w:rsidP="002B6DB2">
            <w:pPr>
              <w:widowControl w:val="0"/>
              <w:jc w:val="center"/>
            </w:pPr>
            <w:r w:rsidRPr="002B6DB2">
              <w:t>4197,6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B2" w:rsidRPr="002B6DB2" w:rsidRDefault="002B6DB2" w:rsidP="002B6DB2">
            <w:pPr>
              <w:widowControl w:val="0"/>
              <w:jc w:val="center"/>
            </w:pPr>
            <w:r w:rsidRPr="002B6DB2">
              <w:t>4197,6</w:t>
            </w:r>
          </w:p>
        </w:tc>
      </w:tr>
      <w:tr w:rsidR="00F53EF5" w:rsidTr="00B23E04">
        <w:trPr>
          <w:gridBefore w:val="1"/>
          <w:wBefore w:w="489" w:type="dxa"/>
          <w:trHeight w:val="1222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265F4C">
            <w:pPr>
              <w:widowControl w:val="0"/>
              <w:spacing w:line="240" w:lineRule="exact"/>
            </w:pPr>
            <w:r>
              <w:t>3.5.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spacing w:line="240" w:lineRule="exact"/>
            </w:pPr>
            <w: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</w:pPr>
            <w: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265F4C">
            <w:pPr>
              <w:widowControl w:val="0"/>
              <w:spacing w:line="240" w:lineRule="exact"/>
              <w:ind w:right="-108"/>
              <w:jc w:val="center"/>
            </w:pPr>
            <w:r>
              <w:t>2025-2030</w:t>
            </w:r>
          </w:p>
          <w:p w:rsidR="00F53EF5" w:rsidRDefault="00F53EF5" w:rsidP="00265F4C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7C1CBC">
            <w:pPr>
              <w:widowControl w:val="0"/>
              <w:spacing w:line="240" w:lineRule="exact"/>
              <w:jc w:val="center"/>
            </w:pPr>
            <w: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5" w:rsidRDefault="00F53EF5" w:rsidP="00BE2870">
            <w:pPr>
              <w:widowControl w:val="0"/>
              <w:spacing w:line="240" w:lineRule="exact"/>
            </w:pPr>
            <w:r>
              <w:t>областной бюджет</w:t>
            </w:r>
          </w:p>
          <w:p w:rsidR="00F53EF5" w:rsidRDefault="00F53EF5" w:rsidP="00BE2870">
            <w:pPr>
              <w:widowControl w:val="0"/>
              <w:spacing w:line="240" w:lineRule="exact"/>
            </w:pPr>
          </w:p>
          <w:p w:rsidR="00F53EF5" w:rsidRDefault="00F53EF5" w:rsidP="00BE2870">
            <w:pPr>
              <w:widowControl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</w:pPr>
            <w:r>
              <w:rPr>
                <w:lang w:val="en-US"/>
              </w:rPr>
              <w:t>200.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</w:pPr>
            <w:r>
              <w:rPr>
                <w:lang w:val="en-US"/>
              </w:rPr>
              <w:t>200.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jc w:val="center"/>
            </w:pPr>
            <w:r>
              <w:rPr>
                <w:lang w:val="en-US"/>
              </w:rPr>
              <w:t>200.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jc w:val="center"/>
            </w:pPr>
            <w:r>
              <w:rPr>
                <w:lang w:val="en-US"/>
              </w:rPr>
              <w:t>200.</w:t>
            </w:r>
            <w: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jc w:val="center"/>
            </w:pPr>
            <w:r>
              <w:rPr>
                <w:lang w:val="en-US"/>
              </w:rPr>
              <w:t>200.</w:t>
            </w:r>
            <w:r>
              <w:t>0</w:t>
            </w:r>
          </w:p>
        </w:tc>
      </w:tr>
      <w:tr w:rsidR="00F53EF5" w:rsidTr="00B23E04">
        <w:trPr>
          <w:gridBefore w:val="1"/>
          <w:wBefore w:w="489" w:type="dxa"/>
          <w:trHeight w:val="1112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265F4C">
            <w:pPr>
              <w:widowControl w:val="0"/>
              <w:spacing w:line="240" w:lineRule="exact"/>
            </w:pPr>
            <w:r>
              <w:t>3.6.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spacing w:line="240" w:lineRule="exact"/>
            </w:pPr>
            <w: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</w:pPr>
            <w: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spacing w:line="240" w:lineRule="exact"/>
              <w:ind w:right="-108"/>
              <w:jc w:val="center"/>
            </w:pPr>
            <w:r>
              <w:t>2020-2026</w:t>
            </w:r>
          </w:p>
          <w:p w:rsidR="00F53EF5" w:rsidRDefault="00F53EF5" w:rsidP="00BE2870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7C1CBC">
            <w:pPr>
              <w:widowControl w:val="0"/>
              <w:spacing w:line="240" w:lineRule="exact"/>
              <w:jc w:val="center"/>
            </w:pPr>
            <w: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5" w:rsidRDefault="00F53EF5" w:rsidP="00BE2870">
            <w:pPr>
              <w:widowControl w:val="0"/>
              <w:spacing w:line="240" w:lineRule="exact"/>
            </w:pPr>
            <w:r>
              <w:t>областной бюджет</w:t>
            </w:r>
          </w:p>
          <w:p w:rsidR="00F53EF5" w:rsidRDefault="00F53EF5" w:rsidP="00BE2870">
            <w:pPr>
              <w:widowControl w:val="0"/>
              <w:spacing w:line="240" w:lineRule="exact"/>
            </w:pPr>
          </w:p>
          <w:p w:rsidR="00F53EF5" w:rsidRDefault="00F53EF5" w:rsidP="00BE2870">
            <w:pPr>
              <w:widowControl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</w:pPr>
            <w: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0,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0,</w:t>
            </w:r>
            <w:r>
              <w:rPr>
                <w:lang w:val="en-US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5" w:rsidRDefault="00F53EF5" w:rsidP="00BE2870">
            <w:pPr>
              <w:widowControl w:val="0"/>
              <w:spacing w:line="240" w:lineRule="exact"/>
              <w:jc w:val="center"/>
            </w:pPr>
            <w:r>
              <w:rPr>
                <w:lang w:val="en-US"/>
              </w:rPr>
              <w:t>9</w:t>
            </w:r>
            <w:r>
              <w:t>0,</w:t>
            </w:r>
            <w:r>
              <w:rPr>
                <w:lang w:val="en-US"/>
              </w:rPr>
              <w:t>0</w:t>
            </w:r>
          </w:p>
        </w:tc>
      </w:tr>
      <w:tr w:rsidR="00B23E04" w:rsidTr="00B23E04">
        <w:trPr>
          <w:gridBefore w:val="1"/>
          <w:wBefore w:w="489" w:type="dxa"/>
          <w:trHeight w:val="757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A67025">
            <w:pPr>
              <w:widowControl w:val="0"/>
              <w:spacing w:line="240" w:lineRule="exact"/>
            </w:pPr>
            <w:r>
              <w:t>3.7.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Реализация мероприятий муниципального проекта «Твой школьный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  <w:spacing w:line="240" w:lineRule="exact"/>
              <w:jc w:val="center"/>
            </w:pPr>
            <w:r>
              <w:t>Администрация, 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265F4C">
            <w:pPr>
              <w:widowControl w:val="0"/>
              <w:spacing w:line="240" w:lineRule="exact"/>
              <w:ind w:right="-108"/>
              <w:jc w:val="center"/>
            </w:pPr>
            <w:r>
              <w:t>2025-2030</w:t>
            </w:r>
          </w:p>
          <w:p w:rsidR="00B23E04" w:rsidRDefault="00B23E04" w:rsidP="00265F4C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7C1CBC">
            <w:pPr>
              <w:widowControl w:val="0"/>
              <w:spacing w:line="240" w:lineRule="exact"/>
              <w:jc w:val="center"/>
            </w:pPr>
            <w: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  <w:spacing w:line="240" w:lineRule="exact"/>
              <w:ind w:hanging="20"/>
            </w:pPr>
            <w:r>
              <w:t>бюджет 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0</w:t>
            </w:r>
          </w:p>
          <w:p w:rsidR="00B23E04" w:rsidRDefault="00B23E04" w:rsidP="00BE2870">
            <w:pPr>
              <w:widowControl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E2870">
            <w:pPr>
              <w:widowControl w:val="0"/>
              <w:spacing w:line="240" w:lineRule="exact"/>
              <w:jc w:val="center"/>
            </w:pPr>
            <w:r>
              <w:t>0</w:t>
            </w:r>
          </w:p>
          <w:p w:rsidR="00B23E04" w:rsidRDefault="00B23E04" w:rsidP="00BE2870">
            <w:pPr>
              <w:widowControl w:val="0"/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0</w:t>
            </w:r>
          </w:p>
          <w:p w:rsidR="00B23E04" w:rsidRDefault="00B23E04" w:rsidP="00BE2870">
            <w:pPr>
              <w:widowControl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0</w:t>
            </w:r>
          </w:p>
          <w:p w:rsidR="00B23E04" w:rsidRDefault="00B23E04" w:rsidP="00BE2870">
            <w:pPr>
              <w:widowControl w:val="0"/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0</w:t>
            </w:r>
          </w:p>
          <w:p w:rsidR="00B23E04" w:rsidRDefault="00B23E04" w:rsidP="00BE2870">
            <w:pPr>
              <w:widowControl w:val="0"/>
              <w:spacing w:line="240" w:lineRule="exact"/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0</w:t>
            </w:r>
          </w:p>
          <w:p w:rsidR="00B23E04" w:rsidRDefault="00B23E04" w:rsidP="00BE2870">
            <w:pPr>
              <w:widowControl w:val="0"/>
              <w:spacing w:line="240" w:lineRule="exact"/>
              <w:jc w:val="center"/>
            </w:pPr>
          </w:p>
        </w:tc>
      </w:tr>
      <w:tr w:rsidR="00B23E04" w:rsidTr="00B23E04">
        <w:trPr>
          <w:gridBefore w:val="1"/>
          <w:wBefore w:w="489" w:type="dxa"/>
          <w:trHeight w:val="128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3.8.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20" w:lineRule="exact"/>
            </w:pPr>
            <w: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Администрация, комитет образования</w:t>
            </w:r>
          </w:p>
          <w:p w:rsidR="00B23E04" w:rsidRDefault="00B23E04" w:rsidP="00B23E04">
            <w:pPr>
              <w:widowControl w:val="0"/>
              <w:spacing w:line="240" w:lineRule="exact"/>
              <w:ind w:hanging="127"/>
              <w:rPr>
                <w:spacing w:val="-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  <w:ind w:right="-108"/>
              <w:jc w:val="center"/>
            </w:pPr>
            <w:r>
              <w:t>2025-2030</w:t>
            </w:r>
          </w:p>
          <w:p w:rsidR="00B23E04" w:rsidRDefault="00B23E04" w:rsidP="00B23E04">
            <w:pPr>
              <w:widowControl w:val="0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3.4.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500,0</w:t>
            </w:r>
          </w:p>
          <w:p w:rsidR="00B23E04" w:rsidRDefault="00B23E04" w:rsidP="00B23E04">
            <w:pPr>
              <w:widowControl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500,0</w:t>
            </w:r>
          </w:p>
          <w:p w:rsidR="00B23E04" w:rsidRDefault="00B23E04" w:rsidP="00B23E04">
            <w:pPr>
              <w:widowControl w:val="0"/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500,0</w:t>
            </w:r>
          </w:p>
          <w:p w:rsidR="00B23E04" w:rsidRDefault="00B23E04" w:rsidP="00B23E04">
            <w:pPr>
              <w:widowControl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500,0</w:t>
            </w:r>
          </w:p>
          <w:p w:rsidR="00B23E04" w:rsidRDefault="00B23E04" w:rsidP="00B23E04">
            <w:pPr>
              <w:widowControl w:val="0"/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500,0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500,0</w:t>
            </w:r>
          </w:p>
        </w:tc>
      </w:tr>
      <w:tr w:rsidR="00B23E04" w:rsidTr="00B23E04">
        <w:trPr>
          <w:gridBefore w:val="1"/>
          <w:wBefore w:w="489" w:type="dxa"/>
          <w:trHeight w:val="128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Pr="00A67025" w:rsidRDefault="00B23E04" w:rsidP="00B23E04">
            <w:pPr>
              <w:widowControl w:val="0"/>
              <w:spacing w:line="240" w:lineRule="exact"/>
            </w:pPr>
            <w:r>
              <w:rPr>
                <w:lang w:val="en-US"/>
              </w:rPr>
              <w:t>3.</w:t>
            </w:r>
            <w: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20" w:lineRule="exact"/>
            </w:pPr>
            <w: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</w:pPr>
            <w: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</w:pPr>
            <w:r>
              <w:t>2025-2030</w:t>
            </w:r>
          </w:p>
          <w:p w:rsidR="00B23E04" w:rsidRDefault="00B23E04" w:rsidP="00B23E04">
            <w:pPr>
              <w:widowControl w:val="0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>
              <w:t>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Pr="00B23E04" w:rsidRDefault="00B23E04" w:rsidP="00B23E04">
            <w:pPr>
              <w:widowControl w:val="0"/>
              <w:spacing w:line="240" w:lineRule="exact"/>
            </w:pPr>
            <w:r w:rsidRPr="00B23E04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E04" w:rsidRDefault="00B23E04" w:rsidP="00B23E04">
            <w:pPr>
              <w:jc w:val="center"/>
            </w:pPr>
            <w:r w:rsidRPr="00F12E8D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E04" w:rsidRDefault="00B23E04" w:rsidP="00B23E04">
            <w:pPr>
              <w:jc w:val="center"/>
            </w:pPr>
            <w:r w:rsidRPr="00F12E8D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E04" w:rsidRDefault="00B23E04" w:rsidP="00B23E04">
            <w:pPr>
              <w:jc w:val="center"/>
            </w:pPr>
            <w:r w:rsidRPr="00F12E8D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30,0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  <w:jc w:val="center"/>
            </w:pPr>
            <w:r>
              <w:t>30,0</w:t>
            </w:r>
          </w:p>
        </w:tc>
      </w:tr>
      <w:tr w:rsidR="00B23E04" w:rsidTr="00B23E04">
        <w:trPr>
          <w:gridBefore w:val="1"/>
          <w:wBefore w:w="489" w:type="dxa"/>
          <w:trHeight w:val="1466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spacing w:line="240" w:lineRule="exact"/>
            </w:pPr>
            <w:r>
              <w:t>3.10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adjustRightInd w:val="0"/>
              <w:spacing w:line="220" w:lineRule="exact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adjustRightInd w:val="0"/>
              <w:spacing w:before="120" w:line="240" w:lineRule="exact"/>
              <w:ind w:right="-67"/>
              <w:jc w:val="both"/>
            </w:pPr>
            <w: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adjustRightInd w:val="0"/>
              <w:spacing w:before="120" w:line="240" w:lineRule="exact"/>
              <w:ind w:left="-156" w:right="-172"/>
              <w:jc w:val="center"/>
            </w:pPr>
            <w:r>
              <w:t>2025-2030</w:t>
            </w:r>
          </w:p>
          <w:p w:rsidR="00B23E04" w:rsidRDefault="00B23E04" w:rsidP="00B23E04">
            <w:pPr>
              <w:widowControl w:val="0"/>
              <w:adjustRightInd w:val="0"/>
              <w:spacing w:before="120" w:line="240" w:lineRule="exact"/>
              <w:ind w:left="-156" w:right="-172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5A0BF3">
            <w:pPr>
              <w:widowControl w:val="0"/>
              <w:adjustRightInd w:val="0"/>
              <w:spacing w:before="120" w:line="240" w:lineRule="exact"/>
              <w:jc w:val="center"/>
            </w:pPr>
            <w:r>
              <w:t>3.</w:t>
            </w:r>
            <w:r w:rsidR="005A0BF3">
              <w:t>5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23E04">
            <w:pPr>
              <w:widowControl w:val="0"/>
              <w:adjustRightInd w:val="0"/>
              <w:spacing w:before="120" w:line="240" w:lineRule="exact"/>
            </w:pPr>
            <w:r>
              <w:t>федеральный бюджет</w:t>
            </w:r>
          </w:p>
          <w:p w:rsidR="00B23E04" w:rsidRDefault="00B23E04" w:rsidP="00B23E04">
            <w:pPr>
              <w:widowControl w:val="0"/>
              <w:adjustRightInd w:val="0"/>
              <w:spacing w:before="120" w:line="240" w:lineRule="exact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23E04">
            <w:pPr>
              <w:widowControl w:val="0"/>
              <w:spacing w:before="120"/>
              <w:ind w:right="-109"/>
              <w:jc w:val="center"/>
            </w:pPr>
            <w:r>
              <w:t>1032,1</w:t>
            </w:r>
          </w:p>
          <w:p w:rsidR="00B23E04" w:rsidRDefault="00B23E04" w:rsidP="00B23E04">
            <w:pPr>
              <w:widowControl w:val="0"/>
              <w:spacing w:before="120"/>
              <w:jc w:val="center"/>
            </w:pPr>
          </w:p>
          <w:p w:rsidR="00B23E04" w:rsidRDefault="00B23E04" w:rsidP="00B23E04">
            <w:pPr>
              <w:widowControl w:val="0"/>
              <w:spacing w:before="120"/>
              <w:jc w:val="center"/>
            </w:pPr>
            <w:r>
              <w:t>31,9</w:t>
            </w:r>
          </w:p>
          <w:p w:rsidR="00B23E04" w:rsidRDefault="00B23E04" w:rsidP="00B23E04">
            <w:pPr>
              <w:widowControl w:val="0"/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23E04">
            <w:pPr>
              <w:widowControl w:val="0"/>
              <w:spacing w:before="120"/>
              <w:ind w:left="-107" w:right="-109"/>
              <w:jc w:val="center"/>
            </w:pPr>
            <w:r>
              <w:t>1029,2</w:t>
            </w:r>
          </w:p>
          <w:p w:rsidR="00B23E04" w:rsidRDefault="00B23E04" w:rsidP="00B23E04">
            <w:pPr>
              <w:widowControl w:val="0"/>
              <w:spacing w:before="120"/>
              <w:jc w:val="center"/>
            </w:pPr>
          </w:p>
          <w:p w:rsidR="00B23E04" w:rsidRDefault="00B23E04" w:rsidP="00B23E04">
            <w:pPr>
              <w:widowControl w:val="0"/>
              <w:spacing w:before="120"/>
              <w:jc w:val="center"/>
            </w:pPr>
            <w:r>
              <w:t>257,3</w:t>
            </w:r>
          </w:p>
          <w:p w:rsidR="00B23E04" w:rsidRDefault="00B23E04" w:rsidP="00B23E04">
            <w:pPr>
              <w:widowControl w:val="0"/>
              <w:spacing w:before="12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23E04">
            <w:pPr>
              <w:widowControl w:val="0"/>
              <w:spacing w:before="120"/>
              <w:ind w:left="-107" w:right="-109"/>
              <w:jc w:val="center"/>
            </w:pPr>
            <w:r>
              <w:t>1029,2</w:t>
            </w:r>
          </w:p>
          <w:p w:rsidR="00B23E04" w:rsidRDefault="00B23E04" w:rsidP="00B23E04">
            <w:pPr>
              <w:widowControl w:val="0"/>
              <w:spacing w:before="120"/>
              <w:jc w:val="center"/>
            </w:pPr>
          </w:p>
          <w:p w:rsidR="00B23E04" w:rsidRDefault="00B23E04" w:rsidP="00B23E04">
            <w:pPr>
              <w:widowControl w:val="0"/>
              <w:spacing w:before="120"/>
              <w:jc w:val="center"/>
            </w:pPr>
            <w:r>
              <w:t>257,3</w:t>
            </w:r>
          </w:p>
          <w:p w:rsidR="00B23E04" w:rsidRDefault="00B23E04" w:rsidP="00B23E04">
            <w:pPr>
              <w:widowControl w:val="0"/>
              <w:spacing w:before="12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23E04">
            <w:pPr>
              <w:widowControl w:val="0"/>
              <w:spacing w:before="120"/>
              <w:ind w:left="-107" w:right="-109"/>
              <w:jc w:val="center"/>
            </w:pPr>
            <w:r>
              <w:t>1029,2</w:t>
            </w:r>
          </w:p>
          <w:p w:rsidR="00B23E04" w:rsidRDefault="00B23E04" w:rsidP="00B23E04">
            <w:pPr>
              <w:widowControl w:val="0"/>
              <w:spacing w:before="120"/>
              <w:jc w:val="center"/>
            </w:pPr>
          </w:p>
          <w:p w:rsidR="00B23E04" w:rsidRDefault="00B23E04" w:rsidP="00B23E04">
            <w:pPr>
              <w:widowControl w:val="0"/>
              <w:spacing w:before="120"/>
              <w:jc w:val="center"/>
            </w:pPr>
            <w:r>
              <w:t>257,3</w:t>
            </w:r>
          </w:p>
          <w:p w:rsidR="00B23E04" w:rsidRDefault="00B23E04" w:rsidP="00B23E04">
            <w:pPr>
              <w:widowControl w:val="0"/>
              <w:spacing w:before="12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23E04">
            <w:pPr>
              <w:widowControl w:val="0"/>
              <w:spacing w:before="120"/>
              <w:ind w:left="-107" w:right="-109"/>
              <w:jc w:val="center"/>
            </w:pPr>
            <w:r>
              <w:t>1029,2</w:t>
            </w:r>
          </w:p>
          <w:p w:rsidR="00B23E04" w:rsidRDefault="00B23E04" w:rsidP="00B23E04">
            <w:pPr>
              <w:widowControl w:val="0"/>
              <w:spacing w:before="120"/>
              <w:jc w:val="center"/>
            </w:pPr>
          </w:p>
          <w:p w:rsidR="00B23E04" w:rsidRDefault="00B23E04" w:rsidP="00B23E04">
            <w:pPr>
              <w:widowControl w:val="0"/>
              <w:spacing w:before="120"/>
              <w:jc w:val="center"/>
            </w:pPr>
            <w:r>
              <w:t>257,3</w:t>
            </w:r>
          </w:p>
          <w:p w:rsidR="00B23E04" w:rsidRDefault="00B23E04" w:rsidP="00B23E04">
            <w:pPr>
              <w:widowControl w:val="0"/>
              <w:spacing w:before="120"/>
              <w:jc w:val="right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23E04">
            <w:pPr>
              <w:widowControl w:val="0"/>
              <w:spacing w:before="120"/>
              <w:ind w:left="-107" w:right="-109"/>
              <w:jc w:val="center"/>
            </w:pPr>
            <w:r>
              <w:t>1029,2</w:t>
            </w:r>
          </w:p>
          <w:p w:rsidR="00B23E04" w:rsidRDefault="00B23E04" w:rsidP="00B23E04">
            <w:pPr>
              <w:widowControl w:val="0"/>
              <w:spacing w:before="120"/>
              <w:jc w:val="center"/>
            </w:pPr>
          </w:p>
          <w:p w:rsidR="00B23E04" w:rsidRDefault="00B23E04" w:rsidP="00B23E04">
            <w:pPr>
              <w:widowControl w:val="0"/>
              <w:spacing w:before="120"/>
              <w:jc w:val="center"/>
            </w:pPr>
            <w:r>
              <w:t>257,3</w:t>
            </w:r>
          </w:p>
          <w:p w:rsidR="00B23E04" w:rsidRDefault="00B23E04" w:rsidP="00B23E04">
            <w:pPr>
              <w:widowControl w:val="0"/>
              <w:spacing w:before="120"/>
              <w:jc w:val="right"/>
            </w:pPr>
          </w:p>
        </w:tc>
      </w:tr>
      <w:tr w:rsidR="00BE2870" w:rsidTr="00B23E04">
        <w:trPr>
          <w:gridAfter w:val="1"/>
          <w:wAfter w:w="490" w:type="dxa"/>
          <w:trHeight w:val="128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70" w:rsidRDefault="00BE2870" w:rsidP="00BE2870">
            <w:pPr>
              <w:widowControl w:val="0"/>
              <w:spacing w:line="240" w:lineRule="exact"/>
              <w:jc w:val="center"/>
            </w:pPr>
          </w:p>
        </w:tc>
        <w:tc>
          <w:tcPr>
            <w:tcW w:w="13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0" w:rsidRDefault="00BE2870" w:rsidP="00BE2870">
            <w:pPr>
              <w:widowControl w:val="0"/>
              <w:spacing w:line="240" w:lineRule="exact"/>
            </w:pPr>
            <w:r>
              <w:rPr>
                <w:lang w:eastAsia="ar-SA"/>
              </w:rPr>
              <w:t>Задача 4. Обновление состава педагогических кадров, создание механизмов мотивации педагогов к непрерывному профессиональному развитию</w:t>
            </w:r>
          </w:p>
        </w:tc>
      </w:tr>
      <w:tr w:rsidR="00B23E04" w:rsidTr="00B23E04">
        <w:trPr>
          <w:gridBefore w:val="1"/>
          <w:wBefore w:w="489" w:type="dxa"/>
          <w:trHeight w:val="128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  <w:spacing w:line="240" w:lineRule="exact"/>
              <w:jc w:val="center"/>
            </w:pPr>
            <w:r>
              <w:t>4.1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  <w:adjustRightInd w:val="0"/>
              <w:spacing w:line="220" w:lineRule="exact"/>
            </w:pPr>
            <w:r>
              <w:rPr>
                <w:lang w:eastAsia="en-US"/>
              </w:rPr>
              <w:t>Проведение конкурсов профессионального мастерства (Учитель года, Воспитатель года, Лучший учитель, Сердце отдаю детям, Логопедическая изюминка)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</w:pPr>
            <w: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A67025">
            <w:pPr>
              <w:widowControl w:val="0"/>
              <w:spacing w:line="240" w:lineRule="exact"/>
              <w:jc w:val="center"/>
            </w:pPr>
            <w:r>
              <w:t>2025-2030</w:t>
            </w:r>
          </w:p>
          <w:p w:rsidR="00B23E04" w:rsidRDefault="00B23E04" w:rsidP="00A67025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3751BD">
            <w:pPr>
              <w:widowControl w:val="0"/>
              <w:spacing w:line="240" w:lineRule="exact"/>
              <w:jc w:val="center"/>
            </w:pPr>
            <w:r>
              <w:t>4.1</w:t>
            </w:r>
            <w:r w:rsidR="003751B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</w:pPr>
            <w: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A67025">
            <w:pPr>
              <w:widowControl w:val="0"/>
              <w:spacing w:line="240" w:lineRule="exact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E2870">
            <w:pPr>
              <w:widowControl w:val="0"/>
              <w:spacing w:line="240" w:lineRule="exact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E2870">
            <w:pPr>
              <w:widowControl w:val="0"/>
              <w:spacing w:line="240" w:lineRule="exact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E2870">
            <w:pPr>
              <w:widowControl w:val="0"/>
              <w:spacing w:line="240" w:lineRule="exact"/>
            </w:pPr>
            <w: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E2870">
            <w:pPr>
              <w:widowControl w:val="0"/>
              <w:spacing w:line="240" w:lineRule="exact"/>
            </w:pPr>
            <w:r>
              <w:t>5,0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E2870">
            <w:pPr>
              <w:widowControl w:val="0"/>
              <w:spacing w:line="240" w:lineRule="exact"/>
            </w:pPr>
            <w:r>
              <w:t>5,0</w:t>
            </w:r>
          </w:p>
        </w:tc>
      </w:tr>
      <w:tr w:rsidR="00B23E04" w:rsidTr="00B23E04">
        <w:trPr>
          <w:gridBefore w:val="1"/>
          <w:wBefore w:w="489" w:type="dxa"/>
          <w:trHeight w:val="128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  <w:spacing w:line="240" w:lineRule="exact"/>
              <w:jc w:val="center"/>
            </w:pPr>
            <w:r>
              <w:t>4.2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  <w:adjustRightInd w:val="0"/>
              <w:spacing w:line="220" w:lineRule="exact"/>
              <w:rPr>
                <w:lang w:eastAsia="en-US"/>
              </w:rPr>
            </w:pPr>
            <w:r>
              <w:rPr>
                <w:lang w:eastAsia="en-US"/>
              </w:rPr>
              <w:t>Проведение торжественного мероприятия, посвященного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</w:pPr>
            <w:r>
              <w:t>Комитет образования,</w:t>
            </w:r>
          </w:p>
          <w:p w:rsidR="00B23E04" w:rsidRDefault="00B23E04" w:rsidP="00BE2870">
            <w:pPr>
              <w:widowControl w:val="0"/>
            </w:pPr>
            <w:r>
              <w:t>Комитет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A67025">
            <w:pPr>
              <w:widowControl w:val="0"/>
              <w:spacing w:line="240" w:lineRule="exact"/>
              <w:jc w:val="center"/>
            </w:pPr>
            <w:r>
              <w:t>2025-2030</w:t>
            </w:r>
          </w:p>
          <w:p w:rsidR="00B23E04" w:rsidRDefault="00B23E04" w:rsidP="00A67025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3751BD">
            <w:pPr>
              <w:widowControl w:val="0"/>
              <w:spacing w:line="240" w:lineRule="exact"/>
              <w:jc w:val="center"/>
            </w:pPr>
            <w:r>
              <w:t>4.1</w:t>
            </w:r>
            <w:r w:rsidR="003751B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04" w:rsidRDefault="00B23E04" w:rsidP="00BE2870">
            <w:pPr>
              <w:widowControl w:val="0"/>
            </w:pPr>
            <w: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E2870">
            <w:pPr>
              <w:widowControl w:val="0"/>
              <w:spacing w:line="240" w:lineRule="exact"/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E2870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04" w:rsidRDefault="00B23E04" w:rsidP="00BE2870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E2870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E2870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4" w:rsidRDefault="00B23E04" w:rsidP="00BE2870">
            <w:pPr>
              <w:widowControl w:val="0"/>
              <w:jc w:val="center"/>
            </w:pPr>
            <w:r>
              <w:t>25,0</w:t>
            </w:r>
          </w:p>
        </w:tc>
      </w:tr>
    </w:tbl>
    <w:p w:rsidR="003167C0" w:rsidRDefault="003167C0" w:rsidP="00356B6A">
      <w:pPr>
        <w:keepNext/>
        <w:widowControl w:val="0"/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  <w:sectPr w:rsidR="003167C0" w:rsidSect="003D7D4A">
          <w:pgSz w:w="15840" w:h="12240" w:orient="landscape"/>
          <w:pgMar w:top="567" w:right="142" w:bottom="1276" w:left="567" w:header="709" w:footer="709" w:gutter="0"/>
          <w:cols w:space="709"/>
          <w:noEndnote/>
          <w:titlePg/>
        </w:sectPr>
      </w:pPr>
    </w:p>
    <w:p w:rsidR="003167C0" w:rsidRPr="00940511" w:rsidRDefault="003167C0" w:rsidP="00356B6A">
      <w:pPr>
        <w:keepNext/>
        <w:widowControl w:val="0"/>
        <w:adjustRightInd w:val="0"/>
        <w:spacing w:before="120" w:line="360" w:lineRule="exact"/>
        <w:jc w:val="center"/>
        <w:outlineLvl w:val="0"/>
        <w:rPr>
          <w:b/>
          <w:caps/>
          <w:sz w:val="28"/>
          <w:szCs w:val="28"/>
        </w:rPr>
      </w:pPr>
      <w:r w:rsidRPr="00940511">
        <w:rPr>
          <w:b/>
          <w:caps/>
          <w:sz w:val="28"/>
          <w:szCs w:val="28"/>
        </w:rPr>
        <w:t>Паспорт подпрограммы</w:t>
      </w:r>
    </w:p>
    <w:p w:rsidR="003167C0" w:rsidRDefault="003167C0" w:rsidP="00431A81">
      <w:pPr>
        <w:keepNext/>
        <w:widowControl w:val="0"/>
        <w:spacing w:before="120" w:line="240" w:lineRule="exact"/>
        <w:jc w:val="center"/>
        <w:rPr>
          <w:b/>
          <w:sz w:val="28"/>
          <w:szCs w:val="28"/>
        </w:rPr>
      </w:pPr>
      <w:r w:rsidRPr="00940511">
        <w:rPr>
          <w:b/>
          <w:sz w:val="28"/>
          <w:szCs w:val="28"/>
        </w:rPr>
        <w:t>«Развитие дополнительного образования в Окуловском муниципальном районе»</w:t>
      </w:r>
      <w:r w:rsidR="00540005">
        <w:rPr>
          <w:b/>
          <w:sz w:val="28"/>
          <w:szCs w:val="28"/>
        </w:rPr>
        <w:t xml:space="preserve"> </w:t>
      </w:r>
      <w:r w:rsidRPr="00940511">
        <w:rPr>
          <w:b/>
          <w:bCs/>
          <w:sz w:val="28"/>
          <w:szCs w:val="28"/>
        </w:rPr>
        <w:t xml:space="preserve">муниципальной программы </w:t>
      </w:r>
      <w:r w:rsidRPr="00057DE2">
        <w:rPr>
          <w:b/>
          <w:sz w:val="28"/>
          <w:szCs w:val="28"/>
        </w:rPr>
        <w:t>«Развитие образования в Окуловском муниципальном районе</w:t>
      </w:r>
      <w:r w:rsidR="00BE392A">
        <w:rPr>
          <w:b/>
          <w:sz w:val="28"/>
          <w:szCs w:val="28"/>
        </w:rPr>
        <w:t xml:space="preserve"> на 2025-2030 годы</w:t>
      </w:r>
      <w:r w:rsidRPr="00057DE2">
        <w:rPr>
          <w:b/>
          <w:sz w:val="28"/>
          <w:szCs w:val="28"/>
        </w:rPr>
        <w:t>»</w:t>
      </w:r>
    </w:p>
    <w:p w:rsidR="00987EB7" w:rsidRPr="00940511" w:rsidRDefault="00987EB7" w:rsidP="00431A81">
      <w:pPr>
        <w:keepNext/>
        <w:widowControl w:val="0"/>
        <w:spacing w:before="120" w:line="240" w:lineRule="exact"/>
        <w:jc w:val="center"/>
        <w:rPr>
          <w:b/>
          <w:bCs/>
          <w:sz w:val="28"/>
          <w:szCs w:val="28"/>
        </w:rPr>
      </w:pPr>
    </w:p>
    <w:p w:rsidR="003167C0" w:rsidRPr="00940511" w:rsidRDefault="003167C0" w:rsidP="00987EB7">
      <w:pPr>
        <w:keepNext/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40511">
        <w:rPr>
          <w:sz w:val="28"/>
          <w:szCs w:val="28"/>
        </w:rPr>
        <w:t>1. Исполнители подпрограммы:</w:t>
      </w:r>
    </w:p>
    <w:p w:rsidR="00A53F0F" w:rsidRPr="00A45386" w:rsidRDefault="00A53F0F" w:rsidP="00987EB7">
      <w:pPr>
        <w:keepNext/>
        <w:widowControl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A45386">
        <w:rPr>
          <w:sz w:val="28"/>
          <w:szCs w:val="28"/>
          <w:lang w:eastAsia="en-US"/>
        </w:rPr>
        <w:t>Комитет образования Администрации Окуловского муниципального района (далее комитет образования);</w:t>
      </w:r>
    </w:p>
    <w:p w:rsidR="00A53F0F" w:rsidRDefault="00A53F0F" w:rsidP="00987EB7">
      <w:pPr>
        <w:keepNext/>
        <w:widowControl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B58E7">
        <w:rPr>
          <w:bCs/>
          <w:sz w:val="28"/>
          <w:szCs w:val="28"/>
        </w:rPr>
        <w:t>Администрация Окуловского муниципального района</w:t>
      </w:r>
      <w:r w:rsidR="00942D8E">
        <w:rPr>
          <w:bCs/>
          <w:sz w:val="28"/>
          <w:szCs w:val="28"/>
        </w:rPr>
        <w:t xml:space="preserve"> </w:t>
      </w:r>
      <w:r w:rsidRPr="00A45386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Администрация</w:t>
      </w:r>
      <w:r w:rsidRPr="00A45386">
        <w:rPr>
          <w:sz w:val="28"/>
          <w:szCs w:val="28"/>
          <w:lang w:eastAsia="en-US"/>
        </w:rPr>
        <w:t>)</w:t>
      </w:r>
      <w:r w:rsidR="00126999">
        <w:rPr>
          <w:bCs/>
          <w:sz w:val="28"/>
          <w:szCs w:val="28"/>
        </w:rPr>
        <w:t>.</w:t>
      </w:r>
    </w:p>
    <w:p w:rsidR="00A53F0F" w:rsidRDefault="00A53F0F" w:rsidP="00987EB7">
      <w:pPr>
        <w:keepNext/>
        <w:widowControl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26999">
        <w:rPr>
          <w:bCs/>
          <w:sz w:val="28"/>
          <w:szCs w:val="28"/>
        </w:rPr>
        <w:t>Участники подпрограммы:</w:t>
      </w:r>
    </w:p>
    <w:p w:rsidR="008F391E" w:rsidRDefault="008F391E" w:rsidP="00987EB7">
      <w:pPr>
        <w:keepNext/>
        <w:widowControl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Муниципальное бюджетное учреждение дополнительного образования «Детская школа искусств им. Н.А.Римского-Корсакова г.</w:t>
      </w:r>
      <w:r w:rsidR="005400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Окуловка»;</w:t>
      </w:r>
    </w:p>
    <w:p w:rsidR="00BE6FD8" w:rsidRDefault="00BE6FD8" w:rsidP="00987EB7">
      <w:pPr>
        <w:keepNext/>
        <w:widowControl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Муниципальное автономное учреждение дополнительного образования «Спортивная школа г. Окуловка»;</w:t>
      </w:r>
    </w:p>
    <w:p w:rsidR="00A53F0F" w:rsidRPr="00A45386" w:rsidRDefault="00A53F0F" w:rsidP="00987EB7">
      <w:pPr>
        <w:keepNext/>
        <w:widowControl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A45386">
        <w:rPr>
          <w:sz w:val="28"/>
          <w:szCs w:val="28"/>
          <w:lang w:eastAsia="en-US"/>
        </w:rPr>
        <w:t>Муниципальные автономные образовательные организации;</w:t>
      </w:r>
    </w:p>
    <w:p w:rsidR="00126999" w:rsidRPr="00A45386" w:rsidRDefault="00126999" w:rsidP="00987EB7">
      <w:pPr>
        <w:keepNext/>
        <w:widowControl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A45386">
        <w:rPr>
          <w:sz w:val="28"/>
          <w:szCs w:val="28"/>
          <w:lang w:eastAsia="en-US"/>
        </w:rPr>
        <w:t xml:space="preserve">Комитет культуры Администрации Окуловского муниципального района (далее комитет культуры); </w:t>
      </w:r>
    </w:p>
    <w:p w:rsidR="00A53F0F" w:rsidRDefault="00126999" w:rsidP="00987EB7">
      <w:pPr>
        <w:keepNext/>
        <w:widowControl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A45386">
        <w:rPr>
          <w:sz w:val="28"/>
          <w:szCs w:val="28"/>
          <w:lang w:eastAsia="en-US"/>
        </w:rPr>
        <w:t>Управление по физической культуре и спорту Администрации Окуловского муниципального района (далее упра</w:t>
      </w:r>
      <w:r>
        <w:rPr>
          <w:sz w:val="28"/>
          <w:szCs w:val="28"/>
          <w:lang w:eastAsia="en-US"/>
        </w:rPr>
        <w:t>вление по физической культуре)</w:t>
      </w:r>
      <w:r w:rsidR="00A53F0F">
        <w:rPr>
          <w:bCs/>
          <w:sz w:val="28"/>
          <w:szCs w:val="28"/>
        </w:rPr>
        <w:t>.</w:t>
      </w:r>
    </w:p>
    <w:p w:rsidR="003167C0" w:rsidRDefault="003167C0" w:rsidP="006916F5">
      <w:pPr>
        <w:keepNext/>
        <w:widowControl w:val="0"/>
        <w:numPr>
          <w:ilvl w:val="0"/>
          <w:numId w:val="16"/>
        </w:numPr>
        <w:tabs>
          <w:tab w:val="left" w:pos="993"/>
        </w:tabs>
        <w:autoSpaceDE/>
        <w:autoSpaceDN/>
        <w:spacing w:after="120" w:line="360" w:lineRule="atLeast"/>
        <w:ind w:left="0" w:firstLine="709"/>
        <w:jc w:val="both"/>
        <w:rPr>
          <w:sz w:val="28"/>
          <w:szCs w:val="28"/>
        </w:rPr>
      </w:pPr>
      <w:r w:rsidRPr="00940511">
        <w:rPr>
          <w:sz w:val="28"/>
          <w:szCs w:val="28"/>
        </w:rPr>
        <w:t>Задачи и целевые показатели подпрограммы</w:t>
      </w:r>
      <w:r w:rsidR="005400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940511">
        <w:rPr>
          <w:sz w:val="28"/>
          <w:szCs w:val="28"/>
        </w:rPr>
        <w:t>:</w:t>
      </w:r>
    </w:p>
    <w:tbl>
      <w:tblPr>
        <w:tblW w:w="9750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91"/>
        <w:gridCol w:w="2848"/>
        <w:gridCol w:w="995"/>
        <w:gridCol w:w="993"/>
        <w:gridCol w:w="992"/>
        <w:gridCol w:w="992"/>
        <w:gridCol w:w="992"/>
        <w:gridCol w:w="1047"/>
      </w:tblGrid>
      <w:tr w:rsidR="00987EB7" w:rsidTr="006916F5">
        <w:trPr>
          <w:trHeight w:val="366"/>
          <w:tblHeader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987EB7" w:rsidTr="006916F5">
        <w:trPr>
          <w:trHeight w:val="822"/>
          <w:tblHeader/>
          <w:jc w:val="center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ind w:right="-7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987EB7" w:rsidTr="006916F5">
        <w:trPr>
          <w:trHeight w:val="198"/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t>8</w:t>
            </w:r>
          </w:p>
        </w:tc>
      </w:tr>
      <w:tr w:rsidR="00987EB7" w:rsidTr="00C5746A">
        <w:trPr>
          <w:trHeight w:val="253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jc w:val="center"/>
            </w:pPr>
            <w:r>
              <w:t>1.</w:t>
            </w:r>
          </w:p>
        </w:tc>
        <w:tc>
          <w:tcPr>
            <w:tcW w:w="88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Создание системы дополнительного образования детей, соответствующей интересам детей и их родителей, особенностям и потребностям социально-экономического и технологического развития Окуловского муниципального района</w:t>
            </w:r>
          </w:p>
        </w:tc>
      </w:tr>
      <w:tr w:rsidR="00987EB7" w:rsidTr="006916F5">
        <w:trPr>
          <w:trHeight w:val="253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Pr="00942D8E" w:rsidRDefault="00987EB7" w:rsidP="00987EB7">
            <w:pPr>
              <w:keepNext/>
              <w:widowControl w:val="0"/>
              <w:adjustRightInd w:val="0"/>
              <w:spacing w:line="240" w:lineRule="exact"/>
              <w:ind w:left="-57" w:right="-57"/>
              <w:jc w:val="center"/>
            </w:pPr>
            <w:r w:rsidRPr="00942D8E">
              <w:t>1.1.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Pr="00942D8E" w:rsidRDefault="00987EB7" w:rsidP="006916F5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Доля детей в возрасте от 5 до 18 лет, охваченных дополнительным образованием, (%) *</w:t>
            </w:r>
          </w:p>
          <w:p w:rsidR="006916F5" w:rsidRPr="00942D8E" w:rsidRDefault="006916F5" w:rsidP="006916F5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Pr="00942D8E" w:rsidRDefault="00942D8E" w:rsidP="00987EB7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Pr="00942D8E" w:rsidRDefault="00942D8E" w:rsidP="00987EB7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Pr="00942D8E" w:rsidRDefault="00987EB7" w:rsidP="00942D8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80,</w:t>
            </w:r>
            <w:r w:rsidR="00942D8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Pr="00942D8E" w:rsidRDefault="00987EB7" w:rsidP="00942D8E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80,</w:t>
            </w:r>
            <w:r w:rsidR="00942D8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Pr="00942D8E" w:rsidRDefault="00987EB7" w:rsidP="00987EB7">
            <w:pPr>
              <w:keepNext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81,0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Pr="00942D8E" w:rsidRDefault="00987EB7" w:rsidP="00987EB7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81,0</w:t>
            </w:r>
          </w:p>
        </w:tc>
      </w:tr>
      <w:tr w:rsidR="00987EB7" w:rsidTr="00C5746A">
        <w:trPr>
          <w:trHeight w:val="253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ind w:left="-57" w:right="-57"/>
              <w:jc w:val="center"/>
            </w:pPr>
            <w:r>
              <w:t>2.</w:t>
            </w:r>
          </w:p>
        </w:tc>
        <w:tc>
          <w:tcPr>
            <w:tcW w:w="88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Содействие в организации каникулярного образовательного отдыха, здорового образа жизни</w:t>
            </w:r>
          </w:p>
        </w:tc>
      </w:tr>
      <w:tr w:rsidR="00987EB7" w:rsidTr="00942D8E">
        <w:trPr>
          <w:trHeight w:val="253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ind w:left="-57" w:right="-57"/>
              <w:jc w:val="center"/>
            </w:pPr>
            <w:r>
              <w:t>2.1.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6916F5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школьного возраста, охваченных программами каникулярного образовательного отдыха, в общей численности обучающихся, (%) **</w:t>
            </w:r>
          </w:p>
          <w:p w:rsidR="006916F5" w:rsidRDefault="006916F5" w:rsidP="006916F5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7" w:rsidRPr="00942D8E" w:rsidRDefault="00942D8E" w:rsidP="00987EB7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7" w:rsidRPr="00942D8E" w:rsidRDefault="00942D8E" w:rsidP="00987EB7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7" w:rsidRPr="00942D8E" w:rsidRDefault="00942D8E" w:rsidP="00987EB7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7" w:rsidRPr="00942D8E" w:rsidRDefault="00942D8E" w:rsidP="00987EB7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7" w:rsidRPr="00942D8E" w:rsidRDefault="00942D8E" w:rsidP="00987EB7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7" w:rsidRPr="00942D8E" w:rsidRDefault="00942D8E" w:rsidP="00987EB7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17</w:t>
            </w:r>
          </w:p>
        </w:tc>
      </w:tr>
      <w:tr w:rsidR="00987EB7" w:rsidTr="006916F5">
        <w:trPr>
          <w:trHeight w:val="1753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Pr="00942D8E" w:rsidRDefault="00987EB7" w:rsidP="00987EB7">
            <w:pPr>
              <w:keepNext/>
              <w:widowControl w:val="0"/>
              <w:adjustRightInd w:val="0"/>
              <w:spacing w:line="240" w:lineRule="exact"/>
              <w:ind w:left="-57" w:right="-57"/>
              <w:jc w:val="center"/>
            </w:pPr>
            <w:r w:rsidRPr="00942D8E">
              <w:t>2.2.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6916F5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  <w:u w:val="single"/>
              </w:rPr>
            </w:pPr>
            <w:r w:rsidRPr="00942D8E">
              <w:rPr>
                <w:sz w:val="24"/>
                <w:szCs w:val="24"/>
              </w:rPr>
              <w:t>Доля детей регулярно занимающихся спортом в объединениях физкультурной направленности, от общего количества детей в районе, (%) **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942D8E">
              <w:rPr>
                <w:sz w:val="24"/>
                <w:szCs w:val="24"/>
                <w:lang w:eastAsia="ar-SA"/>
              </w:rPr>
              <w:t>82,0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42D8E">
              <w:rPr>
                <w:bCs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42D8E">
              <w:rPr>
                <w:bCs/>
                <w:sz w:val="24"/>
                <w:szCs w:val="24"/>
              </w:rPr>
              <w:t>82,5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42D8E">
              <w:rPr>
                <w:bCs/>
                <w:sz w:val="24"/>
                <w:szCs w:val="24"/>
              </w:rPr>
              <w:t>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42D8E">
              <w:rPr>
                <w:bCs/>
                <w:sz w:val="24"/>
                <w:szCs w:val="24"/>
              </w:rPr>
              <w:t>83,0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942D8E">
              <w:rPr>
                <w:sz w:val="24"/>
                <w:szCs w:val="24"/>
                <w:lang w:eastAsia="ar-SA"/>
              </w:rPr>
              <w:t>83,0</w:t>
            </w:r>
          </w:p>
        </w:tc>
      </w:tr>
      <w:tr w:rsidR="00987EB7" w:rsidTr="006916F5">
        <w:trPr>
          <w:trHeight w:val="559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</w:pPr>
            <w:r>
              <w:t>3.</w:t>
            </w:r>
          </w:p>
        </w:tc>
        <w:tc>
          <w:tcPr>
            <w:tcW w:w="88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3: Модернизация системы выявления, продвижения и поддержки одаренных детей, инициативной и талантливой молодежи</w:t>
            </w:r>
          </w:p>
        </w:tc>
      </w:tr>
      <w:tr w:rsidR="00987EB7" w:rsidTr="006916F5">
        <w:trPr>
          <w:trHeight w:val="283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Pr="003751BD" w:rsidRDefault="00987EB7" w:rsidP="00987EB7">
            <w:pPr>
              <w:keepNext/>
              <w:widowControl w:val="0"/>
              <w:adjustRightInd w:val="0"/>
              <w:spacing w:line="240" w:lineRule="exact"/>
              <w:ind w:left="-57" w:right="-57"/>
              <w:jc w:val="center"/>
            </w:pPr>
            <w:r w:rsidRPr="003751BD">
              <w:t>3. 1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обучающихся образовательных организаций Окуловского муниципального района, принимающих участие во всероссийской олимпиаде школьников общеобразовательных организаций, (ед.) **:</w:t>
            </w:r>
          </w:p>
          <w:p w:rsidR="00987EB7" w:rsidRDefault="00987EB7" w:rsidP="00987EB7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  <w:p w:rsidR="00987EB7" w:rsidRDefault="00987EB7" w:rsidP="00987EB7">
            <w:pPr>
              <w:keepNext/>
              <w:widowControl w:val="0"/>
              <w:spacing w:line="240" w:lineRule="exac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областной этап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</w:p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87EB7" w:rsidRDefault="00987EB7" w:rsidP="00987EB7">
            <w:pPr>
              <w:keepNext/>
              <w:widowControl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7EB7" w:rsidTr="006916F5">
        <w:trPr>
          <w:trHeight w:val="2961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Pr="00942D8E" w:rsidRDefault="00987EB7" w:rsidP="00987EB7">
            <w:pPr>
              <w:keepNext/>
              <w:widowControl w:val="0"/>
              <w:adjustRightInd w:val="0"/>
              <w:spacing w:line="240" w:lineRule="exact"/>
              <w:ind w:left="-57" w:right="-57"/>
              <w:jc w:val="center"/>
            </w:pPr>
            <w:r w:rsidRPr="00942D8E">
              <w:t>3. 2.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Pr="00942D8E" w:rsidRDefault="00987EB7" w:rsidP="006916F5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 xml:space="preserve">Количество одаренных детей и талантливой молодёжи, получивших финансовую поддержку (награжденных премиями, стипендиями, другими видами поощрения) на муниципальном, региональном, всероссийском уровнях,  (ед.) **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24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B7" w:rsidRPr="00942D8E" w:rsidRDefault="00987EB7" w:rsidP="00987EB7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24</w:t>
            </w:r>
          </w:p>
        </w:tc>
      </w:tr>
      <w:tr w:rsidR="00987EB7" w:rsidTr="006916F5">
        <w:trPr>
          <w:trHeight w:val="423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spacing w:line="240" w:lineRule="exact"/>
              <w:jc w:val="center"/>
            </w:pPr>
            <w:r>
              <w:t>4.</w:t>
            </w:r>
          </w:p>
        </w:tc>
        <w:tc>
          <w:tcPr>
            <w:tcW w:w="88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B7" w:rsidRDefault="00987EB7" w:rsidP="00987EB7">
            <w:pPr>
              <w:keepNext/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4: Обеспечение персонифицированного дополнительного образования детей</w:t>
            </w:r>
          </w:p>
        </w:tc>
      </w:tr>
      <w:tr w:rsidR="00942D8E" w:rsidTr="00942D8E">
        <w:trPr>
          <w:trHeight w:val="2419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8E" w:rsidRPr="00942D8E" w:rsidRDefault="00942D8E" w:rsidP="00942D8E">
            <w:pPr>
              <w:keepNext/>
              <w:widowControl w:val="0"/>
              <w:spacing w:line="240" w:lineRule="exact"/>
              <w:jc w:val="center"/>
            </w:pPr>
            <w:r w:rsidRPr="00942D8E">
              <w:t>4.1.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E" w:rsidRPr="00F13B5C" w:rsidRDefault="00942D8E" w:rsidP="00942D8E">
            <w:pPr>
              <w:keepNext/>
              <w:widowControl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этого возраста, получающих дополнительное образование за счет бюджетных средств, (%) **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F13B5C" w:rsidRDefault="00942D8E" w:rsidP="00942D8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F13B5C" w:rsidRDefault="00942D8E" w:rsidP="00942D8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F13B5C" w:rsidRDefault="00942D8E" w:rsidP="00942D8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F13B5C" w:rsidRDefault="00942D8E" w:rsidP="00942D8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F13B5C" w:rsidRDefault="00942D8E" w:rsidP="00942D8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F13B5C" w:rsidRDefault="00942D8E" w:rsidP="00942D8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42D8E" w:rsidRPr="00F13B5C" w:rsidRDefault="00942D8E" w:rsidP="00942D8E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3B5C">
              <w:rPr>
                <w:sz w:val="24"/>
                <w:szCs w:val="24"/>
              </w:rPr>
              <w:t>100</w:t>
            </w:r>
          </w:p>
          <w:p w:rsidR="00942D8E" w:rsidRPr="00F13B5C" w:rsidRDefault="00942D8E" w:rsidP="00942D8E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42D8E" w:rsidTr="00942D8E">
        <w:trPr>
          <w:trHeight w:val="241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E" w:rsidRPr="00942D8E" w:rsidRDefault="00942D8E" w:rsidP="00942D8E">
            <w:pPr>
              <w:keepNext/>
              <w:widowControl w:val="0"/>
              <w:spacing w:line="240" w:lineRule="exact"/>
              <w:jc w:val="center"/>
            </w:pPr>
            <w:r w:rsidRPr="00942D8E">
              <w:t>4.2.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E" w:rsidRPr="00942D8E" w:rsidRDefault="00942D8E" w:rsidP="00942D8E">
            <w:pPr>
              <w:keepNext/>
              <w:widowControl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(%)</w:t>
            </w:r>
            <w:r w:rsidRPr="00942D8E">
              <w:rPr>
                <w:rFonts w:ascii="Arial" w:hAnsi="Arial" w:cs="Arial"/>
                <w:sz w:val="24"/>
                <w:szCs w:val="24"/>
              </w:rPr>
              <w:t xml:space="preserve"> **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942D8E" w:rsidRDefault="00942D8E" w:rsidP="00942D8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942D8E" w:rsidRDefault="00942D8E" w:rsidP="00942D8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942D8E" w:rsidRDefault="00942D8E" w:rsidP="00942D8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942D8E" w:rsidRDefault="00942D8E" w:rsidP="00942D8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942D8E" w:rsidRDefault="00942D8E" w:rsidP="00942D8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13,0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E" w:rsidRPr="00942D8E" w:rsidRDefault="00942D8E" w:rsidP="00942D8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14,0</w:t>
            </w:r>
          </w:p>
        </w:tc>
      </w:tr>
    </w:tbl>
    <w:p w:rsidR="003167C0" w:rsidRPr="00C0545F" w:rsidRDefault="003167C0" w:rsidP="00431A81">
      <w:pPr>
        <w:keepNext/>
        <w:widowControl w:val="0"/>
        <w:tabs>
          <w:tab w:val="left" w:pos="-284"/>
        </w:tabs>
        <w:ind w:left="-284"/>
        <w:jc w:val="both"/>
        <w:rPr>
          <w:color w:val="548DD4"/>
        </w:rPr>
      </w:pPr>
      <w:r w:rsidRPr="00C0545F">
        <w:t>* - показатели, определяемые на основе данных государственного (федерального) статистического</w:t>
      </w:r>
      <w:r w:rsidR="00540005">
        <w:t xml:space="preserve"> </w:t>
      </w:r>
      <w:r w:rsidRPr="00C0545F">
        <w:t>наблюдения;</w:t>
      </w:r>
    </w:p>
    <w:p w:rsidR="003167C0" w:rsidRPr="00C0545F" w:rsidRDefault="003167C0" w:rsidP="00431A81">
      <w:pPr>
        <w:keepNext/>
        <w:widowControl w:val="0"/>
        <w:tabs>
          <w:tab w:val="left" w:pos="1134"/>
        </w:tabs>
        <w:ind w:left="567" w:hanging="851"/>
        <w:jc w:val="both"/>
      </w:pPr>
      <w:r w:rsidRPr="00C0545F">
        <w:t>** - показатели, определяемые на основе данных ведомственной отчетности.</w:t>
      </w:r>
    </w:p>
    <w:p w:rsidR="003167C0" w:rsidRPr="009E292A" w:rsidRDefault="00A53F0F" w:rsidP="00431A81">
      <w:pPr>
        <w:keepNext/>
        <w:widowControl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7C0" w:rsidRPr="009E292A">
        <w:rPr>
          <w:sz w:val="28"/>
          <w:szCs w:val="28"/>
        </w:rPr>
        <w:t>. Сроки реализации подпрограммы: 202</w:t>
      </w:r>
      <w:r w:rsidR="000C0203">
        <w:rPr>
          <w:sz w:val="28"/>
          <w:szCs w:val="28"/>
        </w:rPr>
        <w:t>5-2030</w:t>
      </w:r>
      <w:r w:rsidR="003167C0" w:rsidRPr="009E292A">
        <w:rPr>
          <w:sz w:val="28"/>
          <w:szCs w:val="28"/>
        </w:rPr>
        <w:t xml:space="preserve"> годы</w:t>
      </w:r>
    </w:p>
    <w:p w:rsidR="003167C0" w:rsidRDefault="00A53F0F" w:rsidP="00431A81">
      <w:pPr>
        <w:keepNext/>
        <w:widowControl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67C0" w:rsidRPr="009E292A">
        <w:rPr>
          <w:sz w:val="28"/>
          <w:szCs w:val="28"/>
        </w:rPr>
        <w:t>. Объемы и источники финансирования подпрограммы в целом и по годам реализации (тыс. рублей):</w:t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26"/>
        <w:gridCol w:w="1559"/>
        <w:gridCol w:w="1560"/>
        <w:gridCol w:w="1417"/>
        <w:gridCol w:w="1985"/>
        <w:gridCol w:w="1507"/>
      </w:tblGrid>
      <w:tr w:rsidR="001848FE" w:rsidTr="00356B6A">
        <w:trPr>
          <w:trHeight w:val="14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8FE" w:rsidRDefault="001848FE" w:rsidP="00356B6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Default="001848FE" w:rsidP="00356B6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1848FE" w:rsidTr="00356B6A">
        <w:trPr>
          <w:trHeight w:val="14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8FE" w:rsidRDefault="001848FE" w:rsidP="00356B6A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8FE" w:rsidRDefault="001848FE" w:rsidP="00356B6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Федера-льный</w:t>
            </w:r>
            <w:r>
              <w:rPr>
                <w:sz w:val="28"/>
                <w:szCs w:val="28"/>
              </w:rPr>
              <w:br/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8FE" w:rsidRDefault="001848FE" w:rsidP="00356B6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8FE" w:rsidRDefault="001848FE" w:rsidP="00356B6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8FE" w:rsidRDefault="001848FE" w:rsidP="00356B6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8FE" w:rsidRDefault="001848FE" w:rsidP="00356B6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Внебюджет-ные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8FE" w:rsidRDefault="001848FE" w:rsidP="00356B6A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1848FE" w:rsidRDefault="001848FE" w:rsidP="001848FE">
      <w:pPr>
        <w:widowControl w:val="0"/>
        <w:spacing w:line="20" w:lineRule="exact"/>
        <w:ind w:left="450"/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217"/>
        <w:gridCol w:w="1559"/>
        <w:gridCol w:w="1560"/>
        <w:gridCol w:w="1417"/>
        <w:gridCol w:w="1985"/>
        <w:gridCol w:w="1510"/>
      </w:tblGrid>
      <w:tr w:rsidR="001848FE" w:rsidRPr="00CD1F78" w:rsidTr="00356B6A">
        <w:trPr>
          <w:trHeight w:val="114"/>
          <w:tblHeader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FE" w:rsidRPr="00CD1F78" w:rsidRDefault="001848FE" w:rsidP="00356B6A">
            <w:pPr>
              <w:widowControl w:val="0"/>
              <w:spacing w:line="240" w:lineRule="exact"/>
              <w:jc w:val="center"/>
            </w:pPr>
            <w:r w:rsidRPr="00CD1F78"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FE" w:rsidRPr="00CD1F78" w:rsidRDefault="001848FE" w:rsidP="00356B6A">
            <w:pPr>
              <w:widowControl w:val="0"/>
              <w:spacing w:line="240" w:lineRule="exact"/>
              <w:jc w:val="center"/>
            </w:pPr>
            <w:r w:rsidRPr="00CD1F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FE" w:rsidRPr="00CD1F78" w:rsidRDefault="001848FE" w:rsidP="00356B6A">
            <w:pPr>
              <w:widowControl w:val="0"/>
              <w:spacing w:line="240" w:lineRule="exact"/>
              <w:jc w:val="center"/>
            </w:pPr>
            <w:r w:rsidRPr="00CD1F78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FE" w:rsidRPr="00CD1F78" w:rsidRDefault="001848FE" w:rsidP="00356B6A">
            <w:pPr>
              <w:widowControl w:val="0"/>
              <w:spacing w:line="240" w:lineRule="exact"/>
              <w:jc w:val="center"/>
            </w:pPr>
            <w:r w:rsidRPr="00CD1F7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FE" w:rsidRPr="00CD1F78" w:rsidRDefault="001848FE" w:rsidP="00356B6A">
            <w:pPr>
              <w:widowControl w:val="0"/>
              <w:spacing w:line="240" w:lineRule="exact"/>
              <w:jc w:val="center"/>
            </w:pPr>
            <w:r w:rsidRPr="00CD1F78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FE" w:rsidRPr="00CD1F78" w:rsidRDefault="001848FE" w:rsidP="00356B6A">
            <w:pPr>
              <w:widowControl w:val="0"/>
              <w:spacing w:line="240" w:lineRule="exact"/>
              <w:jc w:val="center"/>
            </w:pPr>
            <w:r w:rsidRPr="00CD1F78"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FE" w:rsidRPr="00CD1F78" w:rsidRDefault="001848FE" w:rsidP="00356B6A">
            <w:pPr>
              <w:widowControl w:val="0"/>
              <w:spacing w:line="240" w:lineRule="exact"/>
              <w:jc w:val="center"/>
            </w:pPr>
            <w:r w:rsidRPr="00CD1F78">
              <w:t>7</w:t>
            </w:r>
          </w:p>
        </w:tc>
      </w:tr>
      <w:tr w:rsidR="00341A50" w:rsidTr="00356B6A">
        <w:trPr>
          <w:trHeight w:val="41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2025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199</w:t>
            </w:r>
            <w:r w:rsidRPr="00142BB3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3333,4</w:t>
            </w:r>
          </w:p>
        </w:tc>
      </w:tr>
      <w:tr w:rsidR="00341A50" w:rsidTr="00356B6A">
        <w:trPr>
          <w:trHeight w:val="41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2026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199</w:t>
            </w:r>
            <w:r w:rsidRPr="00142BB3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3333,4</w:t>
            </w:r>
          </w:p>
        </w:tc>
      </w:tr>
      <w:tr w:rsidR="00341A50" w:rsidTr="00356B6A">
        <w:trPr>
          <w:trHeight w:val="42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199</w:t>
            </w:r>
            <w:r w:rsidRPr="00142BB3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3333,4</w:t>
            </w:r>
          </w:p>
        </w:tc>
      </w:tr>
      <w:tr w:rsidR="00341A50" w:rsidTr="00356B6A">
        <w:trPr>
          <w:trHeight w:val="413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199</w:t>
            </w:r>
            <w:r w:rsidRPr="00142BB3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3333,4</w:t>
            </w:r>
          </w:p>
        </w:tc>
      </w:tr>
      <w:tr w:rsidR="00341A50" w:rsidTr="00356B6A">
        <w:trPr>
          <w:trHeight w:val="6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299</w:t>
            </w:r>
            <w:r w:rsidRPr="00142BB3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0" w:rsidRPr="00142BB3" w:rsidRDefault="00341A50" w:rsidP="00341A50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3333,4</w:t>
            </w:r>
          </w:p>
        </w:tc>
      </w:tr>
      <w:tr w:rsidR="001848FE" w:rsidTr="00356B6A">
        <w:trPr>
          <w:trHeight w:val="46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F9145E" w:rsidRDefault="001848FE" w:rsidP="00341A5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20</w:t>
            </w:r>
            <w:r w:rsidR="00341A50">
              <w:rPr>
                <w:sz w:val="24"/>
                <w:szCs w:val="24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F9145E" w:rsidRDefault="001848FE" w:rsidP="00356B6A">
            <w:pPr>
              <w:widowControl w:val="0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F9145E" w:rsidRDefault="001848FE" w:rsidP="00356B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1848FE" w:rsidP="00356B6A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199</w:t>
            </w:r>
            <w:r w:rsidRPr="00142BB3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1848FE" w:rsidP="00356B6A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1848FE" w:rsidP="00356B6A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1848FE" w:rsidP="00356B6A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3333,4</w:t>
            </w:r>
          </w:p>
        </w:tc>
      </w:tr>
      <w:tr w:rsidR="001848FE" w:rsidTr="00356B6A">
        <w:trPr>
          <w:trHeight w:val="55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F9145E" w:rsidRDefault="001848FE" w:rsidP="00356B6A">
            <w:pPr>
              <w:widowControl w:val="0"/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F9145E" w:rsidRDefault="001848FE" w:rsidP="00356B6A">
            <w:pPr>
              <w:widowControl w:val="0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F9145E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1848FE" w:rsidP="00341A50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1848FE" w:rsidP="00356B6A">
            <w:pPr>
              <w:widowControl w:val="0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341A50" w:rsidP="00341A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20000,4</w:t>
            </w:r>
          </w:p>
        </w:tc>
      </w:tr>
    </w:tbl>
    <w:p w:rsidR="003167C0" w:rsidRPr="00942D8E" w:rsidRDefault="00A53F0F" w:rsidP="006E60BE">
      <w:pPr>
        <w:keepNext/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942D8E">
        <w:rPr>
          <w:sz w:val="28"/>
          <w:szCs w:val="28"/>
        </w:rPr>
        <w:t>6</w:t>
      </w:r>
      <w:r w:rsidR="003167C0" w:rsidRPr="00942D8E">
        <w:rPr>
          <w:sz w:val="28"/>
          <w:szCs w:val="28"/>
        </w:rPr>
        <w:t>. Ожидаемые конечные результаты реализации подпрограммы:</w:t>
      </w:r>
    </w:p>
    <w:p w:rsidR="003167C0" w:rsidRPr="00942D8E" w:rsidRDefault="003167C0" w:rsidP="00431A81">
      <w:pPr>
        <w:pStyle w:val="ConsPlusCell"/>
        <w:keepNext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8E">
        <w:rPr>
          <w:rFonts w:ascii="Times New Roman" w:hAnsi="Times New Roman" w:cs="Times New Roman"/>
          <w:sz w:val="28"/>
          <w:szCs w:val="28"/>
        </w:rPr>
        <w:t>увеличение числа детей в возрасте от 5 до 18 лет, обучающихся по дополнительным образовательным программам, в общей числен</w:t>
      </w:r>
      <w:r w:rsidR="0003760D" w:rsidRPr="00942D8E">
        <w:rPr>
          <w:rFonts w:ascii="Times New Roman" w:hAnsi="Times New Roman" w:cs="Times New Roman"/>
          <w:sz w:val="28"/>
          <w:szCs w:val="28"/>
        </w:rPr>
        <w:t>ности детей этого возраста до 81</w:t>
      </w:r>
      <w:r w:rsidRPr="00942D8E">
        <w:rPr>
          <w:rFonts w:ascii="Times New Roman" w:hAnsi="Times New Roman" w:cs="Times New Roman"/>
          <w:sz w:val="28"/>
          <w:szCs w:val="28"/>
        </w:rPr>
        <w:t>%,</w:t>
      </w:r>
    </w:p>
    <w:p w:rsidR="003167C0" w:rsidRPr="00942D8E" w:rsidRDefault="003167C0" w:rsidP="00431A81">
      <w:pPr>
        <w:keepNext/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42D8E">
        <w:rPr>
          <w:sz w:val="28"/>
          <w:szCs w:val="28"/>
        </w:rPr>
        <w:t xml:space="preserve">внедрение эффективных механизмов использования потенциала каникулярного времени для дополнительного образования детей; </w:t>
      </w:r>
    </w:p>
    <w:p w:rsidR="003167C0" w:rsidRPr="00942D8E" w:rsidRDefault="003167C0" w:rsidP="00431A81">
      <w:pPr>
        <w:keepNext/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42D8E">
        <w:rPr>
          <w:sz w:val="28"/>
          <w:szCs w:val="28"/>
        </w:rPr>
        <w:t>реализация эффективных механизмов использование потенциала организаций культуры, спорта (музеи, концертные залы, детско-юношеские спортивные школы, центры физического развития и др.);</w:t>
      </w:r>
    </w:p>
    <w:p w:rsidR="003167C0" w:rsidRPr="00942D8E" w:rsidRDefault="003167C0" w:rsidP="00431A81">
      <w:pPr>
        <w:keepNext/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42D8E">
        <w:rPr>
          <w:sz w:val="28"/>
          <w:szCs w:val="28"/>
        </w:rPr>
        <w:t>увеличение числа детей, включенных в инновационные образовательные программы, направленные на уменьшение рисков</w:t>
      </w:r>
      <w:r w:rsidRPr="0003760D">
        <w:rPr>
          <w:color w:val="1F497D" w:themeColor="text2"/>
          <w:sz w:val="28"/>
          <w:szCs w:val="28"/>
        </w:rPr>
        <w:t xml:space="preserve"> </w:t>
      </w:r>
      <w:r w:rsidRPr="00942D8E">
        <w:rPr>
          <w:sz w:val="28"/>
          <w:szCs w:val="28"/>
        </w:rPr>
        <w:t>социализации, детей, систематически занимающихся физической культурой и спортом, туризмом, краеведением, техническим творчеством, школьников, участвующих в социальных проектах, общественной деятельности, фестивально-конкурсном движении.</w:t>
      </w:r>
    </w:p>
    <w:p w:rsidR="003167C0" w:rsidRDefault="003167C0" w:rsidP="00431A81">
      <w:pPr>
        <w:keepNext/>
        <w:widowControl w:val="0"/>
        <w:spacing w:before="20" w:after="20"/>
        <w:jc w:val="center"/>
        <w:rPr>
          <w:sz w:val="28"/>
          <w:szCs w:val="28"/>
        </w:rPr>
      </w:pPr>
    </w:p>
    <w:p w:rsidR="003167C0" w:rsidRDefault="003167C0" w:rsidP="00431A81">
      <w:pPr>
        <w:keepNext/>
        <w:widowControl w:val="0"/>
        <w:spacing w:before="20" w:after="20"/>
        <w:rPr>
          <w:sz w:val="28"/>
          <w:szCs w:val="28"/>
        </w:rPr>
      </w:pPr>
    </w:p>
    <w:p w:rsidR="003167C0" w:rsidRDefault="003167C0" w:rsidP="00431A81">
      <w:pPr>
        <w:keepNext/>
        <w:widowControl w:val="0"/>
        <w:spacing w:before="20" w:after="20"/>
        <w:rPr>
          <w:sz w:val="28"/>
          <w:szCs w:val="28"/>
        </w:rPr>
      </w:pPr>
    </w:p>
    <w:p w:rsidR="003167C0" w:rsidRDefault="003167C0" w:rsidP="00431A81">
      <w:pPr>
        <w:keepNext/>
        <w:widowControl w:val="0"/>
        <w:spacing w:before="20" w:after="20"/>
        <w:rPr>
          <w:sz w:val="28"/>
          <w:szCs w:val="28"/>
        </w:rPr>
      </w:pPr>
    </w:p>
    <w:p w:rsidR="003167C0" w:rsidRDefault="003167C0" w:rsidP="00431A81">
      <w:pPr>
        <w:keepNext/>
        <w:widowControl w:val="0"/>
        <w:spacing w:before="20" w:after="20"/>
        <w:rPr>
          <w:sz w:val="28"/>
          <w:szCs w:val="28"/>
        </w:rPr>
        <w:sectPr w:rsidR="003167C0" w:rsidSect="00133F60">
          <w:headerReference w:type="default" r:id="rId18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3167C0" w:rsidRPr="00AC60F9" w:rsidRDefault="00A53F0F" w:rsidP="00431A81">
      <w:pPr>
        <w:keepNext/>
        <w:widowControl w:val="0"/>
        <w:spacing w:before="20" w:after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7</w:t>
      </w:r>
      <w:r w:rsidR="003167C0">
        <w:rPr>
          <w:b/>
          <w:caps/>
          <w:sz w:val="28"/>
          <w:szCs w:val="28"/>
        </w:rPr>
        <w:t xml:space="preserve">. </w:t>
      </w:r>
      <w:r w:rsidR="003167C0" w:rsidRPr="00AC60F9">
        <w:rPr>
          <w:b/>
          <w:caps/>
          <w:sz w:val="28"/>
          <w:szCs w:val="28"/>
        </w:rPr>
        <w:t>Мероприятия подпрограммы</w:t>
      </w:r>
    </w:p>
    <w:p w:rsidR="003167C0" w:rsidRDefault="003167C0" w:rsidP="00431A81">
      <w:pPr>
        <w:keepNext/>
        <w:widowControl w:val="0"/>
        <w:spacing w:before="20" w:after="20"/>
        <w:jc w:val="center"/>
        <w:rPr>
          <w:b/>
          <w:sz w:val="28"/>
          <w:szCs w:val="28"/>
        </w:rPr>
      </w:pPr>
      <w:r w:rsidRPr="00AC60F9">
        <w:rPr>
          <w:b/>
          <w:sz w:val="28"/>
          <w:szCs w:val="28"/>
        </w:rPr>
        <w:t>«Развитие дополнительного образования в Окуловском муниципальном районе»</w:t>
      </w:r>
    </w:p>
    <w:p w:rsidR="00341A50" w:rsidRPr="00341A50" w:rsidRDefault="00341A50" w:rsidP="00431A81">
      <w:pPr>
        <w:keepNext/>
        <w:widowControl w:val="0"/>
        <w:spacing w:before="20" w:after="20"/>
        <w:jc w:val="center"/>
      </w:pPr>
    </w:p>
    <w:tbl>
      <w:tblPr>
        <w:tblW w:w="16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5"/>
        <w:gridCol w:w="3849"/>
        <w:gridCol w:w="1563"/>
        <w:gridCol w:w="1041"/>
        <w:gridCol w:w="1514"/>
        <w:gridCol w:w="1515"/>
        <w:gridCol w:w="907"/>
        <w:gridCol w:w="7"/>
        <w:gridCol w:w="985"/>
        <w:gridCol w:w="7"/>
        <w:gridCol w:w="986"/>
        <w:gridCol w:w="7"/>
        <w:gridCol w:w="985"/>
        <w:gridCol w:w="7"/>
        <w:gridCol w:w="985"/>
        <w:gridCol w:w="7"/>
        <w:gridCol w:w="985"/>
        <w:gridCol w:w="7"/>
      </w:tblGrid>
      <w:tr w:rsidR="001848FE" w:rsidTr="00341A50">
        <w:trPr>
          <w:trHeight w:val="1448"/>
          <w:jc w:val="center"/>
        </w:trPr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8FE" w:rsidRDefault="001848FE" w:rsidP="001848FE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8FE" w:rsidRDefault="001848FE" w:rsidP="001848FE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FE" w:rsidRDefault="001848FE" w:rsidP="001848FE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FE" w:rsidRDefault="001848FE" w:rsidP="001848FE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FE" w:rsidRDefault="001848FE" w:rsidP="001848FE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rPr>
                <w:sz w:val="24"/>
                <w:szCs w:val="24"/>
              </w:rPr>
              <w:br/>
              <w:t xml:space="preserve">показатель </w:t>
            </w:r>
            <w:r>
              <w:rPr>
                <w:sz w:val="24"/>
                <w:szCs w:val="24"/>
              </w:rPr>
              <w:br/>
              <w:t>(номер целевого показателя из паспорта подпрограмм</w:t>
            </w:r>
          </w:p>
          <w:p w:rsidR="001848FE" w:rsidRDefault="001848FE" w:rsidP="001848FE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мы)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FE" w:rsidRDefault="001848FE" w:rsidP="001848FE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финанси-рования</w:t>
            </w:r>
          </w:p>
        </w:tc>
        <w:tc>
          <w:tcPr>
            <w:tcW w:w="58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FE" w:rsidRDefault="001848FE" w:rsidP="001848FE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1848FE" w:rsidRDefault="001848FE" w:rsidP="001848FE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341A50" w:rsidTr="00341A50">
        <w:trPr>
          <w:gridAfter w:val="1"/>
          <w:wAfter w:w="7" w:type="dxa"/>
          <w:trHeight w:val="329"/>
          <w:jc w:val="center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50" w:rsidRDefault="00341A50" w:rsidP="00341A5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50" w:rsidRDefault="00341A50" w:rsidP="00341A5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50" w:rsidRDefault="00341A50" w:rsidP="00341A5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381ABE" w:rsidTr="00341A50">
        <w:trPr>
          <w:gridAfter w:val="1"/>
          <w:wAfter w:w="7" w:type="dxa"/>
          <w:trHeight w:val="30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E" w:rsidRDefault="00381ABE" w:rsidP="00356B6A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E" w:rsidRDefault="00381ABE" w:rsidP="00356B6A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E" w:rsidRDefault="00381ABE" w:rsidP="00356B6A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E" w:rsidRDefault="00381ABE" w:rsidP="00356B6A">
            <w:pPr>
              <w:widowControl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E" w:rsidRDefault="00381ABE" w:rsidP="00356B6A">
            <w:pPr>
              <w:widowControl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E" w:rsidRDefault="00381ABE" w:rsidP="00356B6A">
            <w:pPr>
              <w:widowControl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ABE" w:rsidRDefault="00381ABE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ABE" w:rsidRDefault="00381ABE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41A50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>
              <w:rPr>
                <w:spacing w:val="-28"/>
              </w:rPr>
              <w:t>12</w:t>
            </w:r>
          </w:p>
        </w:tc>
      </w:tr>
      <w:tr w:rsidR="001848FE" w:rsidTr="00341A50">
        <w:trPr>
          <w:gridAfter w:val="1"/>
          <w:wAfter w:w="7" w:type="dxa"/>
          <w:trHeight w:val="22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Default="001848FE" w:rsidP="00356B6A">
            <w:pPr>
              <w:widowControl w:val="0"/>
              <w:spacing w:line="240" w:lineRule="exact"/>
              <w:jc w:val="center"/>
            </w:pPr>
            <w:r>
              <w:t>1.</w:t>
            </w:r>
          </w:p>
        </w:tc>
        <w:tc>
          <w:tcPr>
            <w:tcW w:w="15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Default="001848FE" w:rsidP="00356B6A">
            <w:pPr>
              <w:widowControl w:val="0"/>
              <w:spacing w:line="240" w:lineRule="exact"/>
            </w:pPr>
            <w:r>
              <w:t>Задача 1: Создание системы дополнительного образования детей, соответствующей интересам детей и их родителей, особенностям и потребностям социально-экономического и технологического развития Окуловского муниципального района</w:t>
            </w:r>
          </w:p>
        </w:tc>
      </w:tr>
      <w:tr w:rsidR="00381ABE" w:rsidTr="00E442D1">
        <w:trPr>
          <w:gridAfter w:val="1"/>
          <w:wAfter w:w="7" w:type="dxa"/>
          <w:trHeight w:val="16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81ABE">
            <w:pPr>
              <w:widowControl w:val="0"/>
              <w:spacing w:line="240" w:lineRule="exact"/>
              <w:jc w:val="center"/>
            </w:pPr>
            <w:r>
              <w:t>1.1.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81ABE">
            <w:pPr>
              <w:widowControl w:val="0"/>
              <w:spacing w:line="240" w:lineRule="exact"/>
            </w:pPr>
            <w: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81ABE">
            <w:pPr>
              <w:widowControl w:val="0"/>
              <w:spacing w:line="240" w:lineRule="exact"/>
            </w:pPr>
            <w:r>
              <w:t>Комитет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81ABE">
            <w:pPr>
              <w:widowControl w:val="0"/>
              <w:spacing w:line="240" w:lineRule="exact"/>
              <w:ind w:left="-162" w:right="-164"/>
              <w:jc w:val="center"/>
            </w:pPr>
            <w:r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81ABE">
            <w:pPr>
              <w:widowControl w:val="0"/>
              <w:spacing w:line="240" w:lineRule="exact"/>
              <w:jc w:val="center"/>
            </w:pPr>
            <w:r>
              <w:t>1.1.,</w:t>
            </w:r>
          </w:p>
          <w:p w:rsidR="00381ABE" w:rsidRDefault="00381ABE" w:rsidP="00381ABE">
            <w:pPr>
              <w:widowControl w:val="0"/>
              <w:spacing w:line="240" w:lineRule="exact"/>
              <w:jc w:val="center"/>
            </w:pPr>
            <w:r>
              <w:t>2.1., 2.2.</w:t>
            </w:r>
          </w:p>
          <w:p w:rsidR="00381ABE" w:rsidRDefault="00381ABE" w:rsidP="00381ABE">
            <w:pPr>
              <w:widowControl w:val="0"/>
              <w:spacing w:line="240" w:lineRule="exact"/>
              <w:jc w:val="center"/>
            </w:pPr>
          </w:p>
          <w:p w:rsidR="00381ABE" w:rsidRDefault="00381ABE" w:rsidP="00381ABE">
            <w:pPr>
              <w:widowControl w:val="0"/>
              <w:spacing w:line="240" w:lineRule="exact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Default="00381ABE" w:rsidP="00381ABE">
            <w:pPr>
              <w:widowControl w:val="0"/>
              <w:ind w:right="-248"/>
            </w:pPr>
            <w:r>
              <w:t>областной бюджет</w:t>
            </w:r>
          </w:p>
          <w:p w:rsidR="00381ABE" w:rsidRDefault="00381ABE" w:rsidP="00381ABE">
            <w:pPr>
              <w:widowControl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134,0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134,0</w:t>
            </w:r>
          </w:p>
          <w:p w:rsidR="00381ABE" w:rsidRPr="00142BB3" w:rsidRDefault="00381ABE" w:rsidP="00381ABE">
            <w:pPr>
              <w:widowControl w:val="0"/>
              <w:jc w:val="center"/>
            </w:pPr>
          </w:p>
          <w:p w:rsidR="00381ABE" w:rsidRPr="00142BB3" w:rsidRDefault="00381ABE" w:rsidP="00381ABE">
            <w:pPr>
              <w:widowControl w:val="0"/>
              <w:jc w:val="center"/>
            </w:pPr>
          </w:p>
          <w:p w:rsidR="00381ABE" w:rsidRPr="00142BB3" w:rsidRDefault="00381ABE" w:rsidP="00381ABE">
            <w:pPr>
              <w:widowControl w:val="0"/>
            </w:pPr>
          </w:p>
        </w:tc>
      </w:tr>
      <w:tr w:rsidR="001848FE" w:rsidTr="00341A50">
        <w:trPr>
          <w:gridAfter w:val="1"/>
          <w:wAfter w:w="7" w:type="dxa"/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Default="001848FE" w:rsidP="00356B6A">
            <w:pPr>
              <w:widowControl w:val="0"/>
              <w:spacing w:line="240" w:lineRule="exact"/>
            </w:pPr>
            <w:r>
              <w:t>2.</w:t>
            </w:r>
          </w:p>
        </w:tc>
        <w:tc>
          <w:tcPr>
            <w:tcW w:w="15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Default="001848FE" w:rsidP="00356B6A">
            <w:pPr>
              <w:widowControl w:val="0"/>
              <w:spacing w:line="240" w:lineRule="exact"/>
            </w:pPr>
            <w:r>
              <w:t>Задача 2: Содействие в организации каникулярного образовательного отдыха, здорового образа жизни</w:t>
            </w:r>
          </w:p>
        </w:tc>
      </w:tr>
      <w:tr w:rsidR="00381ABE" w:rsidRPr="00142BB3" w:rsidTr="00E442D1">
        <w:trPr>
          <w:gridAfter w:val="1"/>
          <w:wAfter w:w="7" w:type="dxa"/>
          <w:trHeight w:val="8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</w:pPr>
            <w:r w:rsidRPr="00142BB3">
              <w:t>2.1.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</w:pPr>
            <w:r w:rsidRPr="00142BB3"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</w:pPr>
            <w:r w:rsidRPr="00142BB3">
              <w:t>Комитет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  <w:ind w:left="-162" w:right="-164"/>
              <w:jc w:val="center"/>
            </w:pPr>
            <w:r w:rsidRPr="00795371"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  <w:jc w:val="center"/>
            </w:pPr>
            <w:r w:rsidRPr="00142BB3">
              <w:t>2.1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41A50">
            <w:pPr>
              <w:widowControl w:val="0"/>
              <w:spacing w:line="240" w:lineRule="exact"/>
            </w:pPr>
            <w:r w:rsidRPr="00142BB3">
              <w:t>бюджет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1510,0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1510,0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1510,0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1510,0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1510,0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1510,0</w:t>
            </w:r>
          </w:p>
          <w:p w:rsidR="00381ABE" w:rsidRPr="00142BB3" w:rsidRDefault="00381ABE" w:rsidP="00381ABE">
            <w:pPr>
              <w:widowControl w:val="0"/>
            </w:pPr>
          </w:p>
        </w:tc>
      </w:tr>
      <w:tr w:rsidR="00381ABE" w:rsidRPr="00142BB3" w:rsidTr="00E442D1">
        <w:trPr>
          <w:gridAfter w:val="1"/>
          <w:wAfter w:w="7" w:type="dxa"/>
          <w:trHeight w:val="55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</w:pPr>
            <w:r w:rsidRPr="00142BB3">
              <w:t>2.2.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</w:pPr>
            <w:r w:rsidRPr="00142BB3">
              <w:t>Организация деятельности трудовых бригад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</w:pPr>
            <w:r w:rsidRPr="00142BB3">
              <w:t>Комитет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  <w:ind w:left="-162" w:right="-164"/>
              <w:jc w:val="center"/>
            </w:pPr>
            <w:r w:rsidRPr="00795371"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spacing w:line="240" w:lineRule="exact"/>
              <w:jc w:val="center"/>
            </w:pPr>
            <w:r w:rsidRPr="00142BB3">
              <w:t>2.1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41A50">
            <w:pPr>
              <w:widowControl w:val="0"/>
              <w:spacing w:line="240" w:lineRule="exact"/>
            </w:pPr>
            <w:r w:rsidRPr="00142BB3">
              <w:t>бюджет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102,1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102,1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102,1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102,1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102,1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jc w:val="center"/>
            </w:pPr>
            <w:r w:rsidRPr="00142BB3">
              <w:t>102,1</w:t>
            </w:r>
          </w:p>
          <w:p w:rsidR="00381ABE" w:rsidRPr="00142BB3" w:rsidRDefault="00381ABE" w:rsidP="00381ABE">
            <w:pPr>
              <w:widowControl w:val="0"/>
            </w:pPr>
          </w:p>
        </w:tc>
      </w:tr>
      <w:tr w:rsidR="001848FE" w:rsidRPr="00142BB3" w:rsidTr="00341A50">
        <w:trPr>
          <w:gridAfter w:val="1"/>
          <w:wAfter w:w="7" w:type="dxa"/>
          <w:trHeight w:val="1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1848FE" w:rsidP="00356B6A">
            <w:pPr>
              <w:widowControl w:val="0"/>
              <w:spacing w:line="240" w:lineRule="exact"/>
            </w:pPr>
            <w:r w:rsidRPr="00142BB3">
              <w:t xml:space="preserve">3. </w:t>
            </w:r>
          </w:p>
        </w:tc>
        <w:tc>
          <w:tcPr>
            <w:tcW w:w="15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E" w:rsidRPr="00142BB3" w:rsidRDefault="001848FE" w:rsidP="00341A50">
            <w:pPr>
              <w:widowControl w:val="0"/>
              <w:spacing w:line="240" w:lineRule="exact"/>
            </w:pPr>
            <w:r w:rsidRPr="00142BB3">
              <w:t>Задача 3: Модернизация системы выявления, продвижения и поддержки одаренных детей, инициативной и талантливой молодежи</w:t>
            </w:r>
          </w:p>
        </w:tc>
      </w:tr>
      <w:tr w:rsidR="00513DD2" w:rsidRPr="00142BB3" w:rsidTr="00341A50">
        <w:trPr>
          <w:gridAfter w:val="1"/>
          <w:wAfter w:w="7" w:type="dxa"/>
          <w:trHeight w:val="1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spacing w:line="240" w:lineRule="exact"/>
            </w:pPr>
            <w:r w:rsidRPr="00142BB3">
              <w:t>3.1.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adjustRightInd w:val="0"/>
              <w:spacing w:line="240" w:lineRule="exact"/>
            </w:pPr>
            <w:r w:rsidRPr="00142BB3">
              <w:t xml:space="preserve">Организация, проведение (и награждение участников) муниципального этапа всероссийской олимпиады  </w:t>
            </w:r>
            <w:r w:rsidRPr="00142BB3">
              <w:br/>
              <w:t>школьников по общеобразовательным предметам.</w:t>
            </w:r>
          </w:p>
          <w:p w:rsidR="00513DD2" w:rsidRPr="00142BB3" w:rsidRDefault="00513DD2" w:rsidP="00513DD2">
            <w:pPr>
              <w:widowControl w:val="0"/>
              <w:adjustRightInd w:val="0"/>
              <w:spacing w:line="240" w:lineRule="exact"/>
            </w:pPr>
            <w:r w:rsidRPr="00142BB3">
              <w:t>Направление победителей муниципального этапа на региональный этап всероссийской олимпиады школьников.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spacing w:line="240" w:lineRule="exact"/>
            </w:pPr>
            <w:r w:rsidRPr="00142BB3">
              <w:t>Комитет 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spacing w:line="240" w:lineRule="exact"/>
              <w:ind w:left="-162" w:right="-164"/>
              <w:jc w:val="center"/>
            </w:pPr>
            <w:r w:rsidRPr="00795371"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spacing w:line="240" w:lineRule="exact"/>
              <w:jc w:val="center"/>
            </w:pPr>
            <w:r w:rsidRPr="00142BB3">
              <w:t>3.1., 3.2.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spacing w:line="240" w:lineRule="exact"/>
            </w:pPr>
            <w:r w:rsidRPr="00142BB3">
              <w:t>бюджет 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DD2" w:rsidRPr="00142BB3" w:rsidRDefault="00513DD2" w:rsidP="00513DD2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  <w:r w:rsidRPr="00142BB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DD2" w:rsidRPr="00142BB3" w:rsidRDefault="00513DD2" w:rsidP="00513DD2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  <w:r w:rsidRPr="00142BB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  <w:r w:rsidRPr="00142BB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  <w:r w:rsidRPr="00142BB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  <w:r w:rsidRPr="00142BB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  <w:r w:rsidRPr="00142BB3">
              <w:rPr>
                <w:sz w:val="24"/>
                <w:szCs w:val="24"/>
              </w:rPr>
              <w:t>2,0</w:t>
            </w:r>
          </w:p>
        </w:tc>
      </w:tr>
      <w:tr w:rsidR="00381ABE" w:rsidRPr="00142BB3" w:rsidTr="00341A50">
        <w:trPr>
          <w:gridAfter w:val="1"/>
          <w:wAfter w:w="7" w:type="dxa"/>
          <w:trHeight w:val="1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</w:pPr>
            <w:r w:rsidRPr="00142BB3">
              <w:t>3.2.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</w:pPr>
            <w:r w:rsidRPr="00142BB3">
              <w:t xml:space="preserve">Организация и проведение </w:t>
            </w:r>
          </w:p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</w:pPr>
            <w:r w:rsidRPr="00142BB3">
              <w:t>районной олимпиады младших школьников общеобразовательных организаций (награждение)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</w:pPr>
            <w:r w:rsidRPr="00142BB3">
              <w:t>Комитет 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  <w:ind w:left="-162" w:right="-164"/>
              <w:jc w:val="center"/>
            </w:pPr>
            <w:r w:rsidRPr="00795371"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  <w:jc w:val="center"/>
            </w:pPr>
            <w:r w:rsidRPr="00142BB3">
              <w:t>3.2.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41A50">
            <w:pPr>
              <w:widowControl w:val="0"/>
              <w:spacing w:line="240" w:lineRule="exact"/>
            </w:pPr>
            <w:r w:rsidRPr="00142BB3">
              <w:t>бюджет 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1,0</w:t>
            </w:r>
          </w:p>
          <w:p w:rsidR="00381ABE" w:rsidRPr="00142BB3" w:rsidRDefault="00381ABE" w:rsidP="00381ABE">
            <w:pPr>
              <w:widowControl w:val="0"/>
            </w:pPr>
          </w:p>
        </w:tc>
      </w:tr>
      <w:tr w:rsidR="007C1CBC" w:rsidRPr="00142BB3" w:rsidTr="00341A50">
        <w:trPr>
          <w:gridAfter w:val="1"/>
          <w:wAfter w:w="7" w:type="dxa"/>
          <w:trHeight w:val="1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142BB3" w:rsidRDefault="007C1CBC" w:rsidP="007C1CBC">
            <w:pPr>
              <w:widowControl w:val="0"/>
              <w:spacing w:line="240" w:lineRule="exact"/>
            </w:pPr>
            <w:r w:rsidRPr="00142BB3">
              <w:t>3.3.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142BB3" w:rsidRDefault="007C1CBC" w:rsidP="007C1CBC">
            <w:pPr>
              <w:widowControl w:val="0"/>
              <w:adjustRightInd w:val="0"/>
              <w:spacing w:line="240" w:lineRule="exact"/>
            </w:pPr>
            <w:r w:rsidRPr="00142BB3">
              <w:t xml:space="preserve">Организация, проведение районных мероприятий  (конкурсы, конференции,  </w:t>
            </w:r>
            <w:r w:rsidRPr="00142BB3">
              <w:br/>
              <w:t xml:space="preserve">форумы, фестивали, соревнования,           </w:t>
            </w:r>
            <w:r w:rsidRPr="00142BB3">
              <w:br/>
              <w:t>спартакиады) (награждение победителей и участников).</w:t>
            </w:r>
          </w:p>
          <w:p w:rsidR="007C1CBC" w:rsidRPr="00142BB3" w:rsidRDefault="007C1CBC" w:rsidP="007C1CBC">
            <w:pPr>
              <w:widowControl w:val="0"/>
              <w:adjustRightInd w:val="0"/>
              <w:spacing w:line="240" w:lineRule="exact"/>
            </w:pPr>
            <w:r w:rsidRPr="00142BB3">
              <w:t xml:space="preserve">Организация участия в областных конкурсных мероприятиях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142BB3" w:rsidRDefault="007C1CBC" w:rsidP="007C1CBC">
            <w:pPr>
              <w:widowControl w:val="0"/>
              <w:spacing w:line="240" w:lineRule="exact"/>
            </w:pPr>
            <w:r w:rsidRPr="00142BB3">
              <w:t>Комитет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142BB3" w:rsidRDefault="007C1CBC" w:rsidP="007C1CBC">
            <w:pPr>
              <w:widowControl w:val="0"/>
              <w:spacing w:line="240" w:lineRule="exact"/>
              <w:ind w:left="-162" w:right="-164"/>
              <w:jc w:val="center"/>
            </w:pPr>
            <w:r w:rsidRPr="00795371"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142BB3" w:rsidRDefault="007C1CBC" w:rsidP="007C1CBC">
            <w:pPr>
              <w:widowControl w:val="0"/>
              <w:spacing w:line="240" w:lineRule="exact"/>
              <w:jc w:val="center"/>
            </w:pPr>
            <w:r>
              <w:t>1.1.</w:t>
            </w:r>
            <w:r w:rsidRPr="00142BB3">
              <w:t>, 2.2., 3.2.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142BB3" w:rsidRDefault="007C1CBC" w:rsidP="007C1CBC">
            <w:pPr>
              <w:widowControl w:val="0"/>
              <w:spacing w:line="240" w:lineRule="exact"/>
            </w:pPr>
            <w:r w:rsidRPr="00142BB3">
              <w:t>бюджет 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CBC" w:rsidRPr="007C1CBC" w:rsidRDefault="007C1CBC" w:rsidP="007C1CBC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CBC" w:rsidRPr="007C1CBC" w:rsidRDefault="007C1CBC" w:rsidP="007C1CBC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7C1CBC" w:rsidRDefault="007C1CBC" w:rsidP="007C1CBC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7C1CBC" w:rsidRDefault="007C1CBC" w:rsidP="007C1CBC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7C1CBC" w:rsidRDefault="007C1CBC" w:rsidP="007C1CBC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C" w:rsidRPr="007C1CBC" w:rsidRDefault="007C1CBC" w:rsidP="007C1CBC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81ABE" w:rsidRPr="00142BB3" w:rsidTr="00341A50">
        <w:trPr>
          <w:gridAfter w:val="1"/>
          <w:wAfter w:w="7" w:type="dxa"/>
          <w:trHeight w:val="1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</w:pPr>
            <w:r w:rsidRPr="00142BB3">
              <w:t>3.4.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</w:pPr>
            <w:r w:rsidRPr="00142BB3">
              <w:t>Организация церемонии награждения обладателей стипендий Главы Окуловского муниципального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</w:pPr>
            <w:r w:rsidRPr="00142BB3">
              <w:t>Комитет 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  <w:ind w:left="-162" w:right="-164"/>
              <w:jc w:val="center"/>
            </w:pPr>
            <w:r w:rsidRPr="00795371"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  <w:jc w:val="center"/>
            </w:pPr>
            <w:r w:rsidRPr="00142BB3">
              <w:t>3.2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41A50">
            <w:pPr>
              <w:widowControl w:val="0"/>
              <w:spacing w:line="240" w:lineRule="exact"/>
            </w:pPr>
            <w:r w:rsidRPr="00142BB3">
              <w:t>бюджет 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513DD2" w:rsidP="00795371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513DD2" w:rsidP="00795371">
            <w:pPr>
              <w:widowControl w:val="0"/>
              <w:jc w:val="center"/>
            </w:pPr>
            <w:r>
              <w:rPr>
                <w:sz w:val="24"/>
                <w:szCs w:val="24"/>
              </w:rPr>
              <w:t>7,</w:t>
            </w:r>
            <w:r w:rsidR="00381ABE" w:rsidRPr="00142BB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jc w:val="center"/>
            </w:pPr>
            <w:r w:rsidRPr="00142BB3">
              <w:rPr>
                <w:sz w:val="24"/>
                <w:szCs w:val="24"/>
              </w:rPr>
              <w:t>7,0</w:t>
            </w:r>
          </w:p>
          <w:p w:rsidR="00381ABE" w:rsidRPr="00142BB3" w:rsidRDefault="00381ABE" w:rsidP="00381ABE">
            <w:pPr>
              <w:widowControl w:val="0"/>
            </w:pPr>
          </w:p>
        </w:tc>
      </w:tr>
      <w:tr w:rsidR="00381ABE" w:rsidRPr="00142BB3" w:rsidTr="00341A50">
        <w:trPr>
          <w:gridAfter w:val="1"/>
          <w:wAfter w:w="7" w:type="dxa"/>
          <w:trHeight w:val="1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</w:pPr>
            <w:r w:rsidRPr="00142BB3">
              <w:t>3.5.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</w:pPr>
            <w:r w:rsidRPr="00142BB3">
              <w:t>Выплата именных стипендий Главы Окуловского муниципального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</w:pPr>
            <w:r w:rsidRPr="00142BB3">
              <w:t>Администрация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  <w:ind w:left="-162" w:right="-164"/>
              <w:jc w:val="center"/>
            </w:pPr>
            <w:r w:rsidRPr="00795371"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line="240" w:lineRule="exact"/>
              <w:jc w:val="center"/>
            </w:pPr>
            <w:r w:rsidRPr="00142BB3">
              <w:t>3.2.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41A50">
            <w:pPr>
              <w:widowControl w:val="0"/>
              <w:spacing w:line="240" w:lineRule="exact"/>
            </w:pPr>
            <w:r w:rsidRPr="00142BB3">
              <w:t>бюджет 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108,0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2BB3">
              <w:rPr>
                <w:sz w:val="24"/>
                <w:szCs w:val="24"/>
              </w:rPr>
              <w:t>108,0</w:t>
            </w:r>
          </w:p>
          <w:p w:rsidR="00381ABE" w:rsidRPr="00142BB3" w:rsidRDefault="00381ABE" w:rsidP="00795371">
            <w:pPr>
              <w:widowControl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13DD2" w:rsidRPr="00142BB3" w:rsidTr="00341A50">
        <w:trPr>
          <w:gridAfter w:val="1"/>
          <w:wAfter w:w="7" w:type="dxa"/>
          <w:trHeight w:val="1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</w:pPr>
            <w:r w:rsidRPr="00142BB3">
              <w:t>3.7.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</w:pPr>
            <w:r w:rsidRPr="00142BB3">
              <w:t>Награждение выпускников 11 классов общеобразовательных организаций, получивших медали «За особые успехи в учении»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</w:pPr>
            <w:r w:rsidRPr="00142BB3">
              <w:t>Комитет 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jc w:val="center"/>
            </w:pPr>
            <w:r w:rsidRPr="00381ABE"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jc w:val="center"/>
            </w:pPr>
            <w:r w:rsidRPr="00142BB3">
              <w:t>3.2.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142BB3" w:rsidRDefault="00513DD2" w:rsidP="00513DD2">
            <w:pPr>
              <w:widowControl w:val="0"/>
              <w:spacing w:line="240" w:lineRule="exact"/>
            </w:pPr>
            <w:r w:rsidRPr="00142BB3">
              <w:t>бюджет 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DD2" w:rsidRPr="00795371" w:rsidRDefault="00513DD2" w:rsidP="00513D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DD2" w:rsidRPr="00795371" w:rsidRDefault="00513DD2" w:rsidP="00513D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795371" w:rsidRDefault="00513DD2" w:rsidP="00513D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795371" w:rsidRDefault="00513DD2" w:rsidP="00513D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795371" w:rsidRDefault="00513DD2" w:rsidP="00513D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2" w:rsidRPr="00795371" w:rsidRDefault="00513DD2" w:rsidP="00513D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95371" w:rsidRPr="00142BB3" w:rsidTr="00341A50">
        <w:trPr>
          <w:gridAfter w:val="1"/>
          <w:wAfter w:w="7" w:type="dxa"/>
          <w:trHeight w:val="1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1" w:rsidRPr="00142BB3" w:rsidRDefault="00795371" w:rsidP="00795371">
            <w:pPr>
              <w:widowControl w:val="0"/>
              <w:spacing w:line="240" w:lineRule="exact"/>
              <w:jc w:val="center"/>
            </w:pPr>
            <w:r w:rsidRPr="00142BB3">
              <w:t>4.</w:t>
            </w:r>
          </w:p>
        </w:tc>
        <w:tc>
          <w:tcPr>
            <w:tcW w:w="15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1" w:rsidRPr="00142BB3" w:rsidRDefault="00795371" w:rsidP="00795371">
            <w:pPr>
              <w:widowControl w:val="0"/>
              <w:spacing w:line="240" w:lineRule="exact"/>
              <w:jc w:val="both"/>
            </w:pPr>
            <w:r w:rsidRPr="00142BB3">
              <w:t>Задача 4: Обеспечение персонифицированного дополнительного образования детей (далее ПФДО)</w:t>
            </w:r>
          </w:p>
        </w:tc>
      </w:tr>
      <w:tr w:rsidR="00381ABE" w:rsidRPr="00142BB3" w:rsidTr="00341A50">
        <w:trPr>
          <w:gridAfter w:val="1"/>
          <w:wAfter w:w="7" w:type="dxa"/>
          <w:trHeight w:val="1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before="120" w:line="240" w:lineRule="exact"/>
            </w:pPr>
            <w:r w:rsidRPr="00142BB3">
              <w:t>4.</w:t>
            </w:r>
            <w:r>
              <w:t>1</w:t>
            </w:r>
            <w:r w:rsidRPr="00142BB3">
              <w:t>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adjustRightInd w:val="0"/>
              <w:spacing w:before="120" w:line="240" w:lineRule="exact"/>
              <w:jc w:val="both"/>
            </w:pPr>
            <w:r w:rsidRPr="00142BB3">
              <w:t xml:space="preserve">Предоставление субсидии на обеспечение затрат, связанных с реализацией дополнительных общеразвивающих программ персонифицированного финансирования по социальным сертификатам (приложение № </w:t>
            </w:r>
            <w:r>
              <w:t>1</w:t>
            </w:r>
            <w:r w:rsidRPr="00142BB3">
              <w:t xml:space="preserve"> к муниципальной программе)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adjustRightInd w:val="0"/>
              <w:spacing w:before="120" w:line="240" w:lineRule="exact"/>
              <w:ind w:right="-67"/>
              <w:jc w:val="both"/>
            </w:pPr>
            <w:r w:rsidRPr="00142BB3">
              <w:t>Комитет образования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adjustRightInd w:val="0"/>
              <w:spacing w:before="120" w:line="240" w:lineRule="exact"/>
              <w:ind w:left="-156" w:right="-172"/>
              <w:jc w:val="center"/>
            </w:pPr>
            <w:r w:rsidRPr="00381ABE">
              <w:t>2025-2030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381ABE">
            <w:pPr>
              <w:widowControl w:val="0"/>
              <w:adjustRightInd w:val="0"/>
              <w:spacing w:before="120" w:line="240" w:lineRule="exact"/>
              <w:jc w:val="center"/>
            </w:pPr>
            <w:r w:rsidRPr="00142BB3">
              <w:t>4</w:t>
            </w:r>
            <w:r>
              <w:t>.1</w:t>
            </w:r>
            <w:r w:rsidRPr="00142BB3">
              <w:t>.</w:t>
            </w:r>
            <w:r w:rsidR="00942D8E">
              <w:t>, 4.2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before="120" w:line="240" w:lineRule="exact"/>
              <w:jc w:val="center"/>
            </w:pPr>
            <w:r w:rsidRPr="00142BB3">
              <w:t>бюджет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795371">
            <w:pPr>
              <w:widowControl w:val="0"/>
              <w:spacing w:before="120"/>
              <w:jc w:val="center"/>
            </w:pPr>
            <w:r w:rsidRPr="00142BB3">
              <w:t>1428,0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ABE" w:rsidRPr="00142BB3" w:rsidRDefault="00381ABE" w:rsidP="00795371">
            <w:pPr>
              <w:widowControl w:val="0"/>
              <w:spacing w:before="120"/>
              <w:jc w:val="center"/>
            </w:pPr>
            <w:r w:rsidRPr="00142BB3">
              <w:t>1428,0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before="120"/>
              <w:jc w:val="center"/>
            </w:pPr>
            <w:r w:rsidRPr="00142BB3">
              <w:t>1428,0</w:t>
            </w:r>
          </w:p>
          <w:p w:rsidR="00381ABE" w:rsidRPr="00142BB3" w:rsidRDefault="00381ABE" w:rsidP="00795371">
            <w:pPr>
              <w:widowControl w:val="0"/>
              <w:spacing w:before="120"/>
              <w:jc w:val="center"/>
            </w:pPr>
          </w:p>
          <w:p w:rsidR="00381ABE" w:rsidRPr="00142BB3" w:rsidRDefault="00381ABE" w:rsidP="00795371">
            <w:pPr>
              <w:widowControl w:val="0"/>
              <w:spacing w:before="120"/>
              <w:jc w:val="center"/>
            </w:pPr>
          </w:p>
          <w:p w:rsidR="00381ABE" w:rsidRPr="00142BB3" w:rsidRDefault="00381ABE" w:rsidP="00795371">
            <w:pPr>
              <w:widowControl w:val="0"/>
              <w:spacing w:before="120"/>
              <w:jc w:val="center"/>
            </w:pPr>
          </w:p>
          <w:p w:rsidR="00381ABE" w:rsidRPr="00142BB3" w:rsidRDefault="00381ABE" w:rsidP="00795371">
            <w:pPr>
              <w:widowControl w:val="0"/>
              <w:spacing w:before="12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before="120"/>
              <w:jc w:val="center"/>
            </w:pPr>
            <w:r w:rsidRPr="00142BB3">
              <w:t>1428,0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before="120"/>
              <w:jc w:val="center"/>
            </w:pPr>
            <w:r w:rsidRPr="00142BB3">
              <w:t>1428,0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BE" w:rsidRPr="00142BB3" w:rsidRDefault="00381ABE" w:rsidP="00795371">
            <w:pPr>
              <w:widowControl w:val="0"/>
              <w:spacing w:before="120"/>
              <w:jc w:val="center"/>
            </w:pPr>
            <w:r w:rsidRPr="00142BB3">
              <w:t>1428,0</w:t>
            </w:r>
          </w:p>
          <w:p w:rsidR="00381ABE" w:rsidRPr="00142BB3" w:rsidRDefault="00381ABE" w:rsidP="00795371">
            <w:pPr>
              <w:widowControl w:val="0"/>
              <w:spacing w:before="120"/>
              <w:jc w:val="center"/>
            </w:pPr>
          </w:p>
          <w:p w:rsidR="00381ABE" w:rsidRPr="00142BB3" w:rsidRDefault="00381ABE" w:rsidP="00795371">
            <w:pPr>
              <w:widowControl w:val="0"/>
              <w:spacing w:before="120"/>
              <w:jc w:val="center"/>
            </w:pPr>
          </w:p>
          <w:p w:rsidR="00381ABE" w:rsidRPr="00142BB3" w:rsidRDefault="00381ABE" w:rsidP="00795371">
            <w:pPr>
              <w:widowControl w:val="0"/>
              <w:spacing w:before="120"/>
              <w:jc w:val="center"/>
            </w:pPr>
          </w:p>
          <w:p w:rsidR="00381ABE" w:rsidRPr="00142BB3" w:rsidRDefault="00381ABE" w:rsidP="00795371">
            <w:pPr>
              <w:widowControl w:val="0"/>
              <w:spacing w:before="120"/>
              <w:jc w:val="center"/>
            </w:pPr>
          </w:p>
          <w:p w:rsidR="00381ABE" w:rsidRPr="00142BB3" w:rsidRDefault="00381ABE" w:rsidP="00795371">
            <w:pPr>
              <w:widowControl w:val="0"/>
              <w:spacing w:before="120"/>
              <w:jc w:val="center"/>
            </w:pPr>
          </w:p>
        </w:tc>
      </w:tr>
    </w:tbl>
    <w:p w:rsidR="00705D73" w:rsidRDefault="00705D73" w:rsidP="00AE098C">
      <w:pPr>
        <w:keepNext/>
        <w:widowControl w:val="0"/>
        <w:spacing w:before="20" w:after="20"/>
        <w:rPr>
          <w:sz w:val="28"/>
          <w:szCs w:val="28"/>
        </w:rPr>
        <w:sectPr w:rsidR="00705D73" w:rsidSect="005F48B8">
          <w:pgSz w:w="16838" w:h="11906" w:orient="landscape"/>
          <w:pgMar w:top="567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05D73" w:rsidRPr="000B38CC" w:rsidRDefault="00705D73" w:rsidP="007D1E30">
      <w:pPr>
        <w:keepNext/>
        <w:widowControl w:val="0"/>
        <w:adjustRightInd w:val="0"/>
        <w:spacing w:before="120" w:line="360" w:lineRule="exact"/>
        <w:jc w:val="center"/>
        <w:outlineLvl w:val="0"/>
        <w:rPr>
          <w:b/>
          <w:caps/>
          <w:sz w:val="28"/>
          <w:szCs w:val="28"/>
        </w:rPr>
      </w:pPr>
      <w:r w:rsidRPr="000B38CC">
        <w:rPr>
          <w:b/>
          <w:caps/>
          <w:sz w:val="28"/>
          <w:szCs w:val="28"/>
        </w:rPr>
        <w:t>Паспорт подпрограммы</w:t>
      </w:r>
    </w:p>
    <w:p w:rsidR="00705D73" w:rsidRPr="000B38CC" w:rsidRDefault="00705D73" w:rsidP="00431A81">
      <w:pPr>
        <w:keepNext/>
        <w:widowControl w:val="0"/>
        <w:spacing w:before="120" w:line="240" w:lineRule="exact"/>
        <w:jc w:val="center"/>
        <w:rPr>
          <w:b/>
          <w:sz w:val="28"/>
          <w:szCs w:val="28"/>
        </w:rPr>
      </w:pPr>
      <w:r w:rsidRPr="000B38CC">
        <w:rPr>
          <w:b/>
          <w:sz w:val="28"/>
          <w:szCs w:val="28"/>
        </w:rPr>
        <w:t xml:space="preserve">«Социальная адаптация детей-сирот и детей, оставшихся без попечения родителей, а также лиц из числа детей-сирот и детей, </w:t>
      </w:r>
      <w:r w:rsidRPr="000B38CC">
        <w:rPr>
          <w:b/>
          <w:sz w:val="28"/>
          <w:szCs w:val="28"/>
        </w:rPr>
        <w:br w:type="textWrapping" w:clear="all"/>
        <w:t>оставшихся без попечения родителей»</w:t>
      </w:r>
    </w:p>
    <w:p w:rsidR="00705D73" w:rsidRPr="000B38CC" w:rsidRDefault="00705D73" w:rsidP="00431A81">
      <w:pPr>
        <w:keepNext/>
        <w:widowControl w:val="0"/>
        <w:spacing w:before="120" w:line="240" w:lineRule="exact"/>
        <w:jc w:val="center"/>
        <w:rPr>
          <w:b/>
          <w:bCs/>
          <w:sz w:val="28"/>
          <w:szCs w:val="28"/>
        </w:rPr>
      </w:pPr>
      <w:r w:rsidRPr="000B38CC">
        <w:rPr>
          <w:b/>
          <w:bCs/>
          <w:sz w:val="28"/>
          <w:szCs w:val="28"/>
        </w:rPr>
        <w:t xml:space="preserve">муниципальной программы «Развитие образования в </w:t>
      </w:r>
      <w:r w:rsidRPr="000B38CC">
        <w:rPr>
          <w:b/>
          <w:bCs/>
          <w:sz w:val="28"/>
          <w:szCs w:val="28"/>
        </w:rPr>
        <w:br w:type="textWrapping" w:clear="all"/>
        <w:t>Окуловском муниципальном районе</w:t>
      </w:r>
      <w:r w:rsidR="00BE392A">
        <w:rPr>
          <w:b/>
          <w:bCs/>
          <w:sz w:val="28"/>
          <w:szCs w:val="28"/>
        </w:rPr>
        <w:t xml:space="preserve"> на 2025-2030 годы</w:t>
      </w:r>
      <w:r w:rsidRPr="000B38CC">
        <w:rPr>
          <w:b/>
          <w:bCs/>
          <w:sz w:val="28"/>
          <w:szCs w:val="28"/>
        </w:rPr>
        <w:t>»</w:t>
      </w:r>
    </w:p>
    <w:p w:rsidR="00705D73" w:rsidRPr="000B38CC" w:rsidRDefault="00705D73" w:rsidP="00431A81">
      <w:pPr>
        <w:pStyle w:val="17"/>
        <w:keepNext/>
        <w:widowControl w:val="0"/>
        <w:numPr>
          <w:ilvl w:val="0"/>
          <w:numId w:val="2"/>
        </w:numPr>
        <w:spacing w:before="120" w:line="360" w:lineRule="exact"/>
        <w:ind w:firstLine="491"/>
        <w:contextualSpacing/>
        <w:jc w:val="both"/>
        <w:rPr>
          <w:sz w:val="28"/>
          <w:szCs w:val="28"/>
        </w:rPr>
      </w:pPr>
      <w:r w:rsidRPr="000B38CC">
        <w:rPr>
          <w:sz w:val="28"/>
          <w:szCs w:val="28"/>
        </w:rPr>
        <w:t xml:space="preserve">Исполнители подпрограммы: </w:t>
      </w:r>
    </w:p>
    <w:p w:rsidR="003D1014" w:rsidRDefault="00705D73" w:rsidP="00431A81">
      <w:pPr>
        <w:pStyle w:val="17"/>
        <w:keepNext/>
        <w:widowControl w:val="0"/>
        <w:ind w:left="0"/>
        <w:jc w:val="both"/>
        <w:rPr>
          <w:sz w:val="28"/>
          <w:szCs w:val="28"/>
        </w:rPr>
      </w:pPr>
      <w:r w:rsidRPr="000B38CC">
        <w:rPr>
          <w:sz w:val="28"/>
          <w:szCs w:val="28"/>
        </w:rPr>
        <w:t>Комитет образования Администрации Окуловского муниципального района (далее комитет образования);</w:t>
      </w:r>
    </w:p>
    <w:p w:rsidR="00705D73" w:rsidRDefault="00705D73" w:rsidP="00431A81">
      <w:pPr>
        <w:pStyle w:val="17"/>
        <w:keepNext/>
        <w:widowControl w:val="0"/>
        <w:ind w:left="0"/>
        <w:jc w:val="both"/>
        <w:rPr>
          <w:sz w:val="28"/>
          <w:szCs w:val="28"/>
        </w:rPr>
      </w:pPr>
      <w:r w:rsidRPr="00EB1F2A">
        <w:rPr>
          <w:sz w:val="28"/>
          <w:szCs w:val="28"/>
        </w:rPr>
        <w:t>Комитет жилищно-коммунального хозяйства и дорожной деятельности Администрации Окуловского муниципаль</w:t>
      </w:r>
      <w:r w:rsidR="00B16E29">
        <w:rPr>
          <w:sz w:val="28"/>
          <w:szCs w:val="28"/>
        </w:rPr>
        <w:t>ного района (далее комитет ЖКХ).</w:t>
      </w:r>
    </w:p>
    <w:p w:rsidR="00B16E29" w:rsidRDefault="00B16E29" w:rsidP="00942D8E">
      <w:pPr>
        <w:keepNext/>
        <w:widowControl w:val="0"/>
        <w:numPr>
          <w:ilvl w:val="0"/>
          <w:numId w:val="2"/>
        </w:numPr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подпрограммы:</w:t>
      </w:r>
    </w:p>
    <w:p w:rsidR="00B16E29" w:rsidRDefault="00B16E29" w:rsidP="00431A81">
      <w:pPr>
        <w:pStyle w:val="17"/>
        <w:keepNext/>
        <w:widowControl w:val="0"/>
        <w:ind w:left="0"/>
        <w:jc w:val="both"/>
        <w:rPr>
          <w:sz w:val="28"/>
          <w:szCs w:val="28"/>
        </w:rPr>
      </w:pPr>
      <w:r w:rsidRPr="000B38CC">
        <w:rPr>
          <w:sz w:val="28"/>
          <w:szCs w:val="28"/>
        </w:rPr>
        <w:t>Филиал №</w:t>
      </w:r>
      <w:r w:rsidR="00942D8E">
        <w:rPr>
          <w:sz w:val="28"/>
          <w:szCs w:val="28"/>
        </w:rPr>
        <w:t xml:space="preserve"> </w:t>
      </w:r>
      <w:r w:rsidRPr="000B38CC">
        <w:rPr>
          <w:sz w:val="28"/>
          <w:szCs w:val="28"/>
        </w:rPr>
        <w:t>4 государственного областного бюджетного учреждение «Центр психолого-педагогической и медико-социальной помощи» (</w:t>
      </w:r>
      <w:r>
        <w:rPr>
          <w:sz w:val="28"/>
          <w:szCs w:val="28"/>
        </w:rPr>
        <w:t>по согласованию)</w:t>
      </w:r>
      <w:r w:rsidRPr="000B38CC">
        <w:rPr>
          <w:sz w:val="28"/>
          <w:szCs w:val="28"/>
        </w:rPr>
        <w:t>;</w:t>
      </w:r>
    </w:p>
    <w:p w:rsidR="00B16E29" w:rsidRPr="00EB1F2A" w:rsidRDefault="00B16E29" w:rsidP="00431A81">
      <w:pPr>
        <w:keepNext/>
        <w:widowControl w:val="0"/>
        <w:spacing w:line="360" w:lineRule="atLeast"/>
        <w:jc w:val="both"/>
        <w:rPr>
          <w:sz w:val="28"/>
          <w:szCs w:val="28"/>
        </w:rPr>
      </w:pPr>
      <w:r w:rsidRPr="000B38CC">
        <w:rPr>
          <w:sz w:val="28"/>
          <w:szCs w:val="28"/>
        </w:rPr>
        <w:t xml:space="preserve">Областное автономное учреждение социального обслуживания «Окуловский комплексный центр социального обслуживания </w:t>
      </w:r>
      <w:r>
        <w:rPr>
          <w:sz w:val="28"/>
          <w:szCs w:val="28"/>
        </w:rPr>
        <w:t>населения» (по согласованию).</w:t>
      </w:r>
    </w:p>
    <w:p w:rsidR="00705D73" w:rsidRDefault="00592072" w:rsidP="00431A81">
      <w:pPr>
        <w:pStyle w:val="17"/>
        <w:keepNext/>
        <w:widowControl w:val="0"/>
        <w:spacing w:line="36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5D73" w:rsidRPr="000B38CC">
        <w:rPr>
          <w:sz w:val="28"/>
          <w:szCs w:val="28"/>
        </w:rPr>
        <w:t xml:space="preserve">Задачи и целевые показатели подпрограммы муниципальной </w:t>
      </w:r>
      <w:r w:rsidR="00705D73" w:rsidRPr="000B38CC">
        <w:rPr>
          <w:sz w:val="28"/>
          <w:szCs w:val="28"/>
        </w:rPr>
        <w:br/>
        <w:t>программы: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6"/>
        <w:gridCol w:w="993"/>
        <w:gridCol w:w="992"/>
        <w:gridCol w:w="992"/>
        <w:gridCol w:w="992"/>
        <w:gridCol w:w="993"/>
        <w:gridCol w:w="850"/>
      </w:tblGrid>
      <w:tr w:rsidR="00CD2245" w:rsidTr="00CF53DE">
        <w:trPr>
          <w:trHeight w:val="1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CD2245">
            <w:pPr>
              <w:keepNext/>
              <w:widowControl w:val="0"/>
              <w:spacing w:line="240" w:lineRule="exact"/>
              <w:ind w:left="-254" w:right="-244" w:firstLine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подпрограммы, </w:t>
            </w:r>
            <w:r>
              <w:rPr>
                <w:spacing w:val="-6"/>
                <w:sz w:val="24"/>
                <w:szCs w:val="24"/>
              </w:rPr>
              <w:t>наименование и единица</w:t>
            </w:r>
            <w:r>
              <w:rPr>
                <w:sz w:val="24"/>
                <w:szCs w:val="24"/>
              </w:rPr>
              <w:t xml:space="preserve"> измерения целевого </w:t>
            </w:r>
            <w:r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D2245" w:rsidTr="00CF53DE">
        <w:trPr>
          <w:trHeight w:val="2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0C0203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0C0203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0C0203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0C0203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0C0203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CD2245" w:rsidTr="00CF53DE">
        <w:trPr>
          <w:trHeight w:val="8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A0740" w:rsidTr="00CF53D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0" w:rsidRDefault="009A0740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0" w:rsidRDefault="009A0740" w:rsidP="00431A81">
            <w:pPr>
              <w:keepNext/>
              <w:widowControl w:val="0"/>
              <w:spacing w:line="240" w:lineRule="exact"/>
              <w:ind w:left="-85"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 Развитие действенной системы комплексного решения семейного жизнеустройства детей-сирот и детей, оставшихся без попечения родителей, государственной поддержки замещающих семей</w:t>
            </w:r>
          </w:p>
        </w:tc>
      </w:tr>
      <w:tr w:rsidR="00A930B0" w:rsidTr="00CF53D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45" w:rsidRDefault="00CD2245" w:rsidP="00CD2245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45" w:rsidRDefault="00CD2245" w:rsidP="00CD2245">
            <w:pPr>
              <w:keepNext/>
              <w:widowControl w:val="0"/>
              <w:spacing w:line="240" w:lineRule="exact"/>
              <w:ind w:left="-85" w:firstLine="85"/>
            </w:pPr>
            <w:r>
              <w:t>Доля детей-сирот и детей, оставшихся без попечения родителей, в общей численности детей в возрасте до 18 лет,  (%)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EA2BE9" w:rsidP="00CD2245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45" w:rsidRPr="00942D8E" w:rsidRDefault="00EA2BE9" w:rsidP="00244B1D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1,</w:t>
            </w:r>
            <w:r w:rsidR="00244B1D" w:rsidRPr="00942D8E">
              <w:rPr>
                <w:sz w:val="24"/>
                <w:szCs w:val="24"/>
              </w:rPr>
              <w:t>9</w:t>
            </w:r>
            <w:r w:rsidRPr="00942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CD2245" w:rsidP="00244B1D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 xml:space="preserve"> </w:t>
            </w:r>
            <w:r w:rsidR="00244B1D" w:rsidRPr="00942D8E">
              <w:rPr>
                <w:sz w:val="24"/>
                <w:szCs w:val="24"/>
              </w:rPr>
              <w:t>1</w:t>
            </w:r>
            <w:r w:rsidRPr="00942D8E">
              <w:rPr>
                <w:sz w:val="24"/>
                <w:szCs w:val="24"/>
              </w:rPr>
              <w:t>,</w:t>
            </w:r>
            <w:r w:rsidR="00244B1D" w:rsidRPr="00942D8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244B1D" w:rsidP="00244B1D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 xml:space="preserve">1,8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244B1D" w:rsidP="00244B1D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</w:t>
            </w:r>
            <w:r w:rsidR="00CD2245" w:rsidRPr="00942D8E">
              <w:rPr>
                <w:sz w:val="24"/>
                <w:szCs w:val="24"/>
              </w:rPr>
              <w:t>,</w:t>
            </w:r>
            <w:r w:rsidRPr="00942D8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244B1D" w:rsidP="00244B1D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</w:t>
            </w:r>
            <w:r w:rsidR="00CD2245" w:rsidRPr="00942D8E">
              <w:rPr>
                <w:sz w:val="24"/>
                <w:szCs w:val="24"/>
              </w:rPr>
              <w:t>,</w:t>
            </w:r>
            <w:r w:rsidRPr="00942D8E">
              <w:rPr>
                <w:sz w:val="24"/>
                <w:szCs w:val="24"/>
              </w:rPr>
              <w:t>5</w:t>
            </w:r>
          </w:p>
        </w:tc>
      </w:tr>
      <w:tr w:rsidR="00CD2245" w:rsidTr="00CF53D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45" w:rsidRDefault="00CD2245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45" w:rsidRDefault="00CD2245" w:rsidP="00A930B0">
            <w:pPr>
              <w:keepNext/>
              <w:widowControl w:val="0"/>
              <w:adjustRightInd w:val="0"/>
              <w:spacing w:line="240" w:lineRule="exact"/>
              <w:ind w:left="-85" w:firstLine="85"/>
            </w:pPr>
            <w:r>
              <w:t xml:space="preserve">Доля детей-сирот и детей, оставшихся без попечения родителей, переданных на воспитание в семьи, от общей численности детей-сирот и детей, оставшихся без попечения родителей,  (%) **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CD2245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CD2245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45" w:rsidRPr="00942D8E" w:rsidRDefault="00CD2245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</w:p>
          <w:p w:rsidR="00CD2245" w:rsidRPr="00942D8E" w:rsidRDefault="00CD2245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</w:p>
          <w:p w:rsidR="00CD2245" w:rsidRPr="00942D8E" w:rsidRDefault="00CD2245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</w:p>
          <w:p w:rsidR="00CD2245" w:rsidRPr="00942D8E" w:rsidRDefault="00CD2245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CD2245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CD2245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45" w:rsidRPr="00942D8E" w:rsidRDefault="00CD2245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</w:tr>
      <w:tr w:rsidR="00CF53DE" w:rsidTr="00CF53D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Pr="00942D8E" w:rsidRDefault="00CF53DE" w:rsidP="00431A81">
            <w:pPr>
              <w:keepNext/>
              <w:widowControl w:val="0"/>
              <w:spacing w:line="240" w:lineRule="exact"/>
              <w:ind w:left="-85" w:firstLine="85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Задача 2: Р</w:t>
            </w:r>
            <w:r w:rsidRPr="00942D8E">
              <w:rPr>
                <w:rFonts w:ascii="TimesNewRomanPSMT" w:hAnsi="TimesNewRomanPSMT" w:cs="TimesNewRomanPSMT"/>
                <w:sz w:val="24"/>
                <w:szCs w:val="24"/>
              </w:rPr>
              <w:t>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CF53DE" w:rsidTr="00CF53D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CF53DE">
            <w:pPr>
              <w:keepNext/>
              <w:widowControl w:val="0"/>
              <w:adjustRightInd w:val="0"/>
              <w:spacing w:line="240" w:lineRule="exact"/>
              <w:ind w:left="-85" w:firstLine="7"/>
            </w:pPr>
            <w:r>
              <w:t>Результативность использования субсидии, предоставляемой области в текущем финансовом году для обеспечения жилыми помещениями детей-сирот, а также лиц из числа детей-сирот, подлежащих обеспечению жилыми помещениями, по договорам найма специализированных жилых помещений, (%) **</w:t>
            </w:r>
          </w:p>
          <w:p w:rsidR="00CF53DE" w:rsidRDefault="00CF53DE" w:rsidP="00CF53DE">
            <w:pPr>
              <w:keepNext/>
              <w:widowControl w:val="0"/>
              <w:adjustRightInd w:val="0"/>
              <w:spacing w:line="240" w:lineRule="exact"/>
              <w:ind w:left="-85" w:firstLine="7"/>
              <w:rPr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CF53DE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CF53DE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CF53DE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CF53DE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CF53DE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CF53DE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</w:tr>
      <w:tr w:rsidR="00CF53DE" w:rsidTr="00CF53D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431A81">
            <w:pPr>
              <w:keepNext/>
              <w:widowControl w:val="0"/>
              <w:spacing w:line="240" w:lineRule="exact"/>
              <w:ind w:left="-246" w:firstLine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CF53DE">
            <w:pPr>
              <w:keepNext/>
              <w:widowControl w:val="0"/>
              <w:adjustRightInd w:val="0"/>
              <w:spacing w:line="240" w:lineRule="exact"/>
              <w:ind w:left="-78" w:hanging="29"/>
              <w:rPr>
                <w:u w:val="single"/>
              </w:rPr>
            </w:pPr>
            <w:r>
              <w:t>Количество детей-сирот, а так-же лиц из числа детей-сирот, обеспеченных жилыми помещениями в отчетном финансовом году, (чел.) 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</w:p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</w:p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14</w:t>
            </w:r>
            <w:r w:rsidR="00CF53DE" w:rsidRPr="00942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</w:t>
            </w:r>
          </w:p>
        </w:tc>
      </w:tr>
      <w:tr w:rsidR="00CF53DE" w:rsidRPr="00244B1D" w:rsidTr="00CF53DE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431A81">
            <w:pPr>
              <w:keepNext/>
              <w:widowControl w:val="0"/>
              <w:spacing w:line="240" w:lineRule="exact"/>
              <w:ind w:left="-246" w:firstLine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CF53DE">
            <w:pPr>
              <w:keepNext/>
              <w:widowControl w:val="0"/>
              <w:adjustRightInd w:val="0"/>
              <w:spacing w:line="240" w:lineRule="exact"/>
              <w:ind w:left="-78"/>
            </w:pPr>
            <w:r>
              <w:t>Результативность использования субсидии, предоставляемой области в текущем финансовом году для обеспечения лиц из числа детей-сирот и детей, оставшихся без попечения родителей, единовременной выплатой на ремонт находящихся в их собственности жилых помещений, (%) 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CF53DE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100</w:t>
            </w:r>
          </w:p>
        </w:tc>
      </w:tr>
      <w:tr w:rsidR="00CF53DE" w:rsidTr="00CF53DE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431A81">
            <w:pPr>
              <w:keepNext/>
              <w:widowControl w:val="0"/>
              <w:spacing w:line="240" w:lineRule="exact"/>
              <w:ind w:left="-246" w:firstLine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CF53DE">
            <w:pPr>
              <w:keepNext/>
              <w:widowControl w:val="0"/>
              <w:adjustRightInd w:val="0"/>
              <w:ind w:left="-78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Численность детей - сирот и детей, оставшихся без попечения родителей, а также лиц из числа детей-сирот и детей, оставшихся без попечения родителей, имеющих и не реализовавших   право на обеспечение жилыми помещениями на конец отчетного финансового года, (ед.), 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244B1D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32</w:t>
            </w:r>
          </w:p>
        </w:tc>
      </w:tr>
      <w:tr w:rsidR="00CF53DE" w:rsidTr="00CF53DE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Pr="00942D8E" w:rsidRDefault="00CF53DE" w:rsidP="00431A81">
            <w:pPr>
              <w:keepNext/>
              <w:widowControl w:val="0"/>
              <w:spacing w:line="240" w:lineRule="exact"/>
              <w:ind w:left="-246" w:firstLine="246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Задача 3:  И</w:t>
            </w:r>
            <w:r w:rsidRPr="00942D8E">
              <w:rPr>
                <w:rFonts w:ascii="TimesNewRomanPSMT" w:hAnsi="TimesNewRomanPSMT" w:cs="TimesNewRomanPSMT"/>
                <w:sz w:val="24"/>
                <w:szCs w:val="24"/>
              </w:rPr>
              <w:t>нформационное и мониторинговое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CF53DE" w:rsidTr="00CF53DE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431A81">
            <w:pPr>
              <w:keepNext/>
              <w:widowControl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E" w:rsidRDefault="00CF53DE" w:rsidP="00431A81">
            <w:pPr>
              <w:keepNext/>
              <w:widowControl w:val="0"/>
              <w:adjustRightInd w:val="0"/>
              <w:spacing w:line="240" w:lineRule="exact"/>
              <w:ind w:left="-85"/>
            </w:pPr>
            <w:r>
              <w:t>Доля детей-сирот, участвующих в мониторингах по психологи-ческой адаптации, (%) 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E" w:rsidRPr="00942D8E" w:rsidRDefault="00CF53DE" w:rsidP="00431A81">
            <w:pPr>
              <w:keepNext/>
              <w:widowControl w:val="0"/>
              <w:adjustRightInd w:val="0"/>
              <w:spacing w:line="240" w:lineRule="exact"/>
              <w:ind w:left="-246" w:firstLine="246"/>
              <w:jc w:val="center"/>
              <w:rPr>
                <w:sz w:val="24"/>
                <w:szCs w:val="24"/>
              </w:rPr>
            </w:pPr>
            <w:r w:rsidRPr="00942D8E">
              <w:rPr>
                <w:sz w:val="24"/>
                <w:szCs w:val="24"/>
              </w:rPr>
              <w:t>80</w:t>
            </w:r>
          </w:p>
        </w:tc>
      </w:tr>
    </w:tbl>
    <w:p w:rsidR="00705D73" w:rsidRPr="008611F2" w:rsidRDefault="00705D73" w:rsidP="00CF53DE">
      <w:pPr>
        <w:keepNext/>
        <w:widowControl w:val="0"/>
        <w:jc w:val="both"/>
        <w:rPr>
          <w:color w:val="548DD4"/>
        </w:rPr>
      </w:pPr>
      <w:r w:rsidRPr="008611F2">
        <w:t>* - показатели, определяемые на основе данных государственного (федерального) статистическогонаблюдения;</w:t>
      </w:r>
    </w:p>
    <w:p w:rsidR="00705D73" w:rsidRPr="008611F2" w:rsidRDefault="00705D73" w:rsidP="00CF53DE">
      <w:pPr>
        <w:keepNext/>
        <w:widowControl w:val="0"/>
        <w:tabs>
          <w:tab w:val="left" w:pos="1134"/>
        </w:tabs>
        <w:jc w:val="both"/>
      </w:pPr>
      <w:r w:rsidRPr="008611F2">
        <w:t>** - показатели, определяемые на основе данных ведомственной отчетности.</w:t>
      </w:r>
    </w:p>
    <w:p w:rsidR="004734D1" w:rsidRDefault="00592072" w:rsidP="00017B3A">
      <w:pPr>
        <w:widowControl w:val="0"/>
        <w:tabs>
          <w:tab w:val="left" w:pos="567"/>
        </w:tabs>
        <w:spacing w:before="120"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D73" w:rsidRPr="000B38CC">
        <w:rPr>
          <w:sz w:val="28"/>
          <w:szCs w:val="28"/>
        </w:rPr>
        <w:t>. Сроки реализации подпрограммы:</w:t>
      </w:r>
      <w:r w:rsidR="00705D73">
        <w:rPr>
          <w:sz w:val="28"/>
          <w:szCs w:val="28"/>
        </w:rPr>
        <w:t xml:space="preserve"> 202</w:t>
      </w:r>
      <w:r w:rsidR="000C0203">
        <w:rPr>
          <w:sz w:val="28"/>
          <w:szCs w:val="28"/>
        </w:rPr>
        <w:t>5</w:t>
      </w:r>
      <w:r w:rsidR="00705D73" w:rsidRPr="000B38CC">
        <w:rPr>
          <w:sz w:val="28"/>
          <w:szCs w:val="28"/>
        </w:rPr>
        <w:t>-20</w:t>
      </w:r>
      <w:r w:rsidR="000C0203">
        <w:rPr>
          <w:sz w:val="28"/>
          <w:szCs w:val="28"/>
        </w:rPr>
        <w:t>30</w:t>
      </w:r>
      <w:r w:rsidR="00705D73" w:rsidRPr="000B38CC">
        <w:rPr>
          <w:sz w:val="28"/>
          <w:szCs w:val="28"/>
        </w:rPr>
        <w:t xml:space="preserve"> годы</w:t>
      </w:r>
      <w:r w:rsidR="00705D73">
        <w:rPr>
          <w:sz w:val="28"/>
          <w:szCs w:val="28"/>
        </w:rPr>
        <w:t>.</w:t>
      </w:r>
    </w:p>
    <w:p w:rsidR="004734D1" w:rsidRDefault="004734D1" w:rsidP="00017B3A">
      <w:pPr>
        <w:widowControl w:val="0"/>
        <w:tabs>
          <w:tab w:val="left" w:pos="567"/>
        </w:tabs>
        <w:spacing w:before="120"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B38CC">
        <w:rPr>
          <w:sz w:val="28"/>
          <w:szCs w:val="28"/>
        </w:rPr>
        <w:t>. Объемы и источники финансирования подпрограммы в целом и по годам реализации (тыс. рублей)*: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592"/>
        <w:gridCol w:w="1702"/>
        <w:gridCol w:w="1134"/>
        <w:gridCol w:w="1418"/>
        <w:gridCol w:w="1417"/>
        <w:gridCol w:w="1702"/>
      </w:tblGrid>
      <w:tr w:rsidR="00356B6A" w:rsidTr="00017B3A">
        <w:trPr>
          <w:trHeight w:val="114"/>
          <w:tblHeader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(тыс. 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56B6A" w:rsidTr="00017B3A">
        <w:trPr>
          <w:trHeight w:val="114"/>
          <w:tblHeader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56B6A" w:rsidTr="00017B3A">
        <w:trPr>
          <w:trHeight w:val="114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A" w:rsidRDefault="00356B6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17B3A" w:rsidTr="00017B3A">
        <w:trPr>
          <w:trHeight w:val="4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</w:tr>
      <w:tr w:rsidR="00017B3A" w:rsidTr="00017B3A">
        <w:trPr>
          <w:trHeight w:val="6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</w:tr>
      <w:tr w:rsidR="00017B3A" w:rsidTr="00017B3A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</w:tr>
      <w:tr w:rsidR="00017B3A" w:rsidTr="00017B3A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</w:tr>
      <w:tr w:rsidR="00017B3A" w:rsidTr="00017B3A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</w:tr>
      <w:tr w:rsidR="00017B3A" w:rsidTr="00017B3A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24482,8</w:t>
            </w:r>
          </w:p>
        </w:tc>
      </w:tr>
      <w:tr w:rsidR="00017B3A" w:rsidTr="00017B3A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3A" w:rsidRDefault="00017B3A" w:rsidP="00017B3A">
            <w:pPr>
              <w:widowControl w:val="0"/>
              <w:tabs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146896,8</w:t>
            </w:r>
          </w:p>
        </w:tc>
      </w:tr>
    </w:tbl>
    <w:p w:rsidR="00705D73" w:rsidRPr="00422A3F" w:rsidRDefault="00592072" w:rsidP="00017B3A">
      <w:pPr>
        <w:widowControl w:val="0"/>
        <w:tabs>
          <w:tab w:val="left" w:pos="567"/>
        </w:tabs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5D73" w:rsidRPr="00422A3F">
        <w:rPr>
          <w:sz w:val="28"/>
          <w:szCs w:val="28"/>
        </w:rPr>
        <w:t>. Ожидаемые конечные результаты реализации подпрограммы:</w:t>
      </w:r>
    </w:p>
    <w:p w:rsidR="00705D73" w:rsidRPr="00422A3F" w:rsidRDefault="00705D73" w:rsidP="00017B3A">
      <w:pPr>
        <w:widowControl w:val="0"/>
        <w:tabs>
          <w:tab w:val="left" w:pos="567"/>
        </w:tabs>
        <w:adjustRightInd w:val="0"/>
        <w:spacing w:line="360" w:lineRule="atLeast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22A3F">
        <w:rPr>
          <w:rFonts w:ascii="TimesNewRomanPSMT" w:hAnsi="TimesNewRomanPSMT" w:cs="TimesNewRomanPSMT"/>
          <w:sz w:val="28"/>
          <w:szCs w:val="28"/>
        </w:rPr>
        <w:t>уменьшение доли детей-сирот и детей, оставшихся без попечения родителей, в общей численности детей в возрасте до 18 лет;</w:t>
      </w:r>
    </w:p>
    <w:p w:rsidR="00705D73" w:rsidRPr="00422A3F" w:rsidRDefault="00705D73" w:rsidP="00017B3A">
      <w:pPr>
        <w:widowControl w:val="0"/>
        <w:tabs>
          <w:tab w:val="left" w:pos="567"/>
        </w:tabs>
        <w:adjustRightInd w:val="0"/>
        <w:spacing w:line="36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422A3F">
        <w:rPr>
          <w:rFonts w:ascii="TimesNewRomanPSMT" w:hAnsi="TimesNewRomanPSMT" w:cs="TimesNewRomanPSMT"/>
          <w:sz w:val="28"/>
          <w:szCs w:val="28"/>
        </w:rPr>
        <w:t xml:space="preserve">          увеличение доли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родителей;</w:t>
      </w:r>
    </w:p>
    <w:p w:rsidR="00705D73" w:rsidRPr="00422A3F" w:rsidRDefault="00705D73" w:rsidP="00017B3A">
      <w:pPr>
        <w:widowControl w:val="0"/>
        <w:tabs>
          <w:tab w:val="left" w:pos="567"/>
        </w:tabs>
        <w:adjustRightInd w:val="0"/>
        <w:spacing w:line="36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422A3F">
        <w:rPr>
          <w:rFonts w:ascii="TimesNewRomanPSMT" w:hAnsi="TimesNewRomanPSMT" w:cs="TimesNewRomanPSMT"/>
          <w:sz w:val="28"/>
          <w:szCs w:val="28"/>
        </w:rPr>
        <w:t xml:space="preserve">          сокращение количества детей-сирот и детей, оставшихся без попечения родителей, а также лиц из числа детей-сирот и детей, оставшихся без попечения родителей, имеющих и не реализовавших право на обеспечение жилыми помещениями по договорам найма специализированных жилых помещений;</w:t>
      </w:r>
    </w:p>
    <w:p w:rsidR="00705D73" w:rsidRPr="00422A3F" w:rsidRDefault="00705D73" w:rsidP="00017B3A">
      <w:pPr>
        <w:widowControl w:val="0"/>
        <w:tabs>
          <w:tab w:val="left" w:pos="567"/>
        </w:tabs>
        <w:adjustRightInd w:val="0"/>
        <w:spacing w:line="36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422A3F">
        <w:rPr>
          <w:rFonts w:ascii="TimesNewRomanPSMT" w:hAnsi="TimesNewRomanPSMT" w:cs="TimesNewRomanPSMT"/>
          <w:sz w:val="28"/>
          <w:szCs w:val="28"/>
        </w:rPr>
        <w:t xml:space="preserve">          увеличение числа детей-сирот и детей, оставшихся без попечения родителей, охваченных психологическим сопровождением.</w:t>
      </w:r>
    </w:p>
    <w:p w:rsidR="00705D73" w:rsidRPr="00422A3F" w:rsidRDefault="00705D73" w:rsidP="00431A81">
      <w:pPr>
        <w:pStyle w:val="ConsPlusCell"/>
        <w:keepNext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D73" w:rsidRPr="000A3C58" w:rsidRDefault="00705D73" w:rsidP="00431A81">
      <w:pPr>
        <w:pStyle w:val="ConsPlusCell"/>
        <w:keepNext/>
        <w:spacing w:line="360" w:lineRule="exact"/>
        <w:ind w:firstLine="709"/>
        <w:rPr>
          <w:rFonts w:ascii="Times New Roman" w:hAnsi="Times New Roman" w:cs="Times New Roman"/>
          <w:color w:val="4F81BD"/>
          <w:sz w:val="28"/>
          <w:szCs w:val="28"/>
        </w:rPr>
      </w:pPr>
    </w:p>
    <w:p w:rsidR="00705D73" w:rsidRPr="000A3C58" w:rsidRDefault="00705D73" w:rsidP="00431A81">
      <w:pPr>
        <w:pStyle w:val="ConsPlusCell"/>
        <w:keepNext/>
        <w:spacing w:line="360" w:lineRule="exact"/>
        <w:ind w:firstLine="709"/>
        <w:rPr>
          <w:rFonts w:ascii="Times New Roman" w:hAnsi="Times New Roman" w:cs="Times New Roman"/>
          <w:color w:val="4F81BD"/>
          <w:sz w:val="28"/>
          <w:szCs w:val="28"/>
        </w:rPr>
      </w:pPr>
    </w:p>
    <w:p w:rsidR="00705D73" w:rsidRPr="000B38CC" w:rsidRDefault="00705D73" w:rsidP="00431A81">
      <w:pPr>
        <w:pStyle w:val="ConsPlusCell"/>
        <w:keepNext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05D73" w:rsidRDefault="00705D73" w:rsidP="00431A81">
      <w:pPr>
        <w:keepNext/>
        <w:widowControl w:val="0"/>
        <w:jc w:val="center"/>
        <w:rPr>
          <w:b/>
          <w:caps/>
          <w:sz w:val="28"/>
          <w:szCs w:val="28"/>
        </w:rPr>
        <w:sectPr w:rsidR="00705D73" w:rsidSect="00D03F2B">
          <w:pgSz w:w="11906" w:h="16838"/>
          <w:pgMar w:top="1134" w:right="624" w:bottom="1134" w:left="1418" w:header="709" w:footer="709" w:gutter="0"/>
          <w:cols w:space="708"/>
          <w:docGrid w:linePitch="360"/>
        </w:sectPr>
      </w:pPr>
    </w:p>
    <w:p w:rsidR="00705D73" w:rsidRPr="000B38CC" w:rsidRDefault="00592072" w:rsidP="00F04DCC">
      <w:pPr>
        <w:keepNext/>
        <w:widowControl w:val="0"/>
        <w:spacing w:before="20" w:after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7</w:t>
      </w:r>
      <w:r w:rsidR="00705D73">
        <w:rPr>
          <w:b/>
          <w:caps/>
          <w:sz w:val="28"/>
          <w:szCs w:val="28"/>
        </w:rPr>
        <w:t xml:space="preserve">. </w:t>
      </w:r>
      <w:r w:rsidR="00705D73" w:rsidRPr="000B38CC">
        <w:rPr>
          <w:b/>
          <w:caps/>
          <w:sz w:val="28"/>
          <w:szCs w:val="28"/>
        </w:rPr>
        <w:t>Мероприятия подпрограммы</w:t>
      </w:r>
    </w:p>
    <w:p w:rsidR="00705D73" w:rsidRDefault="00705D73" w:rsidP="00F04DCC">
      <w:pPr>
        <w:keepNext/>
        <w:widowControl w:val="0"/>
        <w:spacing w:before="20" w:after="20"/>
        <w:jc w:val="center"/>
        <w:rPr>
          <w:b/>
          <w:sz w:val="28"/>
          <w:szCs w:val="28"/>
        </w:rPr>
      </w:pPr>
      <w:r w:rsidRPr="000B38CC">
        <w:rPr>
          <w:b/>
          <w:sz w:val="28"/>
          <w:szCs w:val="28"/>
        </w:rPr>
        <w:t>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</w:r>
    </w:p>
    <w:p w:rsidR="00CF53DE" w:rsidRDefault="00CF53DE" w:rsidP="00F04DCC">
      <w:pPr>
        <w:keepNext/>
        <w:widowControl w:val="0"/>
        <w:spacing w:before="20" w:after="20"/>
        <w:jc w:val="center"/>
        <w:rPr>
          <w:b/>
          <w:sz w:val="28"/>
          <w:szCs w:val="28"/>
        </w:rPr>
      </w:pPr>
    </w:p>
    <w:tbl>
      <w:tblPr>
        <w:tblW w:w="159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3965"/>
        <w:gridCol w:w="1875"/>
        <w:gridCol w:w="992"/>
        <w:gridCol w:w="1418"/>
        <w:gridCol w:w="1559"/>
        <w:gridCol w:w="992"/>
        <w:gridCol w:w="993"/>
        <w:gridCol w:w="992"/>
        <w:gridCol w:w="850"/>
        <w:gridCol w:w="851"/>
        <w:gridCol w:w="806"/>
      </w:tblGrid>
      <w:tr w:rsidR="00356B6A" w:rsidRPr="00AC2667" w:rsidTr="004832E8">
        <w:trPr>
          <w:trHeight w:val="1506"/>
          <w:jc w:val="center"/>
        </w:trPr>
        <w:tc>
          <w:tcPr>
            <w:tcW w:w="616" w:type="dxa"/>
            <w:vMerge w:val="restart"/>
            <w:noWrap/>
            <w:vAlign w:val="center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 xml:space="preserve">№ </w:t>
            </w:r>
            <w:r w:rsidRPr="00AC2667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965" w:type="dxa"/>
            <w:vMerge w:val="restart"/>
            <w:noWrap/>
            <w:vAlign w:val="center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 xml:space="preserve">Наименование </w:t>
            </w:r>
            <w:r w:rsidRPr="00AC2667">
              <w:rPr>
                <w:sz w:val="26"/>
                <w:szCs w:val="26"/>
              </w:rPr>
              <w:br/>
              <w:t xml:space="preserve">мероприятия </w:t>
            </w:r>
          </w:p>
        </w:tc>
        <w:tc>
          <w:tcPr>
            <w:tcW w:w="1875" w:type="dxa"/>
            <w:vMerge w:val="restart"/>
            <w:vAlign w:val="center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 xml:space="preserve">Исполнитель </w:t>
            </w:r>
            <w:r w:rsidRPr="00AC2667">
              <w:rPr>
                <w:sz w:val="26"/>
                <w:szCs w:val="26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 xml:space="preserve">Целевой </w:t>
            </w:r>
            <w:r w:rsidRPr="00AC2667">
              <w:rPr>
                <w:sz w:val="24"/>
                <w:szCs w:val="24"/>
              </w:rPr>
              <w:br/>
              <w:t xml:space="preserve">показатель </w:t>
            </w:r>
            <w:r w:rsidRPr="00AC2667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484" w:type="dxa"/>
            <w:gridSpan w:val="6"/>
            <w:vAlign w:val="center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>Объем финансирования по годам (тыс.руб.)</w:t>
            </w:r>
          </w:p>
        </w:tc>
      </w:tr>
      <w:tr w:rsidR="00CF53DE" w:rsidRPr="00AC2667" w:rsidTr="004832E8">
        <w:trPr>
          <w:trHeight w:val="342"/>
          <w:jc w:val="center"/>
        </w:trPr>
        <w:tc>
          <w:tcPr>
            <w:tcW w:w="616" w:type="dxa"/>
            <w:vMerge/>
            <w:vAlign w:val="center"/>
          </w:tcPr>
          <w:p w:rsidR="00CF53DE" w:rsidRPr="00AC2667" w:rsidRDefault="00CF53DE" w:rsidP="00356B6A">
            <w:pPr>
              <w:keepNext/>
              <w:widowControl w:val="0"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965" w:type="dxa"/>
            <w:vMerge/>
            <w:vAlign w:val="center"/>
          </w:tcPr>
          <w:p w:rsidR="00CF53DE" w:rsidRPr="00AC2667" w:rsidRDefault="00CF53DE" w:rsidP="00356B6A">
            <w:pPr>
              <w:keepNext/>
              <w:widowControl w:val="0"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875" w:type="dxa"/>
            <w:vMerge/>
            <w:vAlign w:val="center"/>
          </w:tcPr>
          <w:p w:rsidR="00CF53DE" w:rsidRPr="00AC2667" w:rsidRDefault="00CF53DE" w:rsidP="00356B6A">
            <w:pPr>
              <w:keepNext/>
              <w:widowControl w:val="0"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CF53DE" w:rsidRPr="00AC2667" w:rsidRDefault="00CF53DE" w:rsidP="00356B6A">
            <w:pPr>
              <w:keepNext/>
              <w:widowControl w:val="0"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CF53DE" w:rsidRPr="00AC2667" w:rsidRDefault="00CF53DE" w:rsidP="00356B6A">
            <w:pPr>
              <w:keepNext/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53DE" w:rsidRPr="00AC2667" w:rsidRDefault="00CF53DE" w:rsidP="00356B6A">
            <w:pPr>
              <w:keepNext/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CF53DE" w:rsidRPr="00AC2667" w:rsidRDefault="00CF53DE" w:rsidP="00CF53DE">
            <w:pPr>
              <w:keepNext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CF53DE" w:rsidRPr="00AC2667" w:rsidRDefault="00CF53DE" w:rsidP="00CF53DE">
            <w:pPr>
              <w:keepNext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:rsidR="00CF53DE" w:rsidRPr="00AC2667" w:rsidRDefault="00CF53DE" w:rsidP="00CF53DE">
            <w:pPr>
              <w:keepNext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CF53DE" w:rsidRPr="00AC2667" w:rsidRDefault="00CF53DE" w:rsidP="00CF53DE">
            <w:pPr>
              <w:keepNext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06" w:type="dxa"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AC266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30</w:t>
            </w:r>
          </w:p>
        </w:tc>
      </w:tr>
      <w:tr w:rsidR="00CF53DE" w:rsidRPr="00AC2667" w:rsidTr="004832E8">
        <w:trPr>
          <w:trHeight w:val="211"/>
          <w:tblHeader/>
          <w:jc w:val="center"/>
        </w:trPr>
        <w:tc>
          <w:tcPr>
            <w:tcW w:w="616" w:type="dxa"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</w:t>
            </w:r>
          </w:p>
        </w:tc>
        <w:tc>
          <w:tcPr>
            <w:tcW w:w="3965" w:type="dxa"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</w:t>
            </w:r>
          </w:p>
        </w:tc>
        <w:tc>
          <w:tcPr>
            <w:tcW w:w="1875" w:type="dxa"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3</w:t>
            </w:r>
          </w:p>
        </w:tc>
        <w:tc>
          <w:tcPr>
            <w:tcW w:w="992" w:type="dxa"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4</w:t>
            </w:r>
          </w:p>
        </w:tc>
        <w:tc>
          <w:tcPr>
            <w:tcW w:w="1418" w:type="dxa"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5</w:t>
            </w:r>
          </w:p>
        </w:tc>
        <w:tc>
          <w:tcPr>
            <w:tcW w:w="1559" w:type="dxa"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6</w:t>
            </w:r>
          </w:p>
        </w:tc>
        <w:tc>
          <w:tcPr>
            <w:tcW w:w="992" w:type="dxa"/>
            <w:noWrap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7</w:t>
            </w:r>
          </w:p>
        </w:tc>
        <w:tc>
          <w:tcPr>
            <w:tcW w:w="993" w:type="dxa"/>
            <w:noWrap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8</w:t>
            </w:r>
          </w:p>
        </w:tc>
        <w:tc>
          <w:tcPr>
            <w:tcW w:w="992" w:type="dxa"/>
            <w:noWrap/>
            <w:vAlign w:val="center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9</w:t>
            </w:r>
          </w:p>
        </w:tc>
        <w:tc>
          <w:tcPr>
            <w:tcW w:w="850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10</w:t>
            </w:r>
          </w:p>
        </w:tc>
        <w:tc>
          <w:tcPr>
            <w:tcW w:w="851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11</w:t>
            </w:r>
          </w:p>
        </w:tc>
        <w:tc>
          <w:tcPr>
            <w:tcW w:w="806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12</w:t>
            </w:r>
          </w:p>
        </w:tc>
      </w:tr>
      <w:tr w:rsidR="00356B6A" w:rsidRPr="00AC2667" w:rsidTr="004832E8">
        <w:trPr>
          <w:trHeight w:val="59"/>
          <w:jc w:val="center"/>
        </w:trPr>
        <w:tc>
          <w:tcPr>
            <w:tcW w:w="616" w:type="dxa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1.</w:t>
            </w:r>
          </w:p>
        </w:tc>
        <w:tc>
          <w:tcPr>
            <w:tcW w:w="15293" w:type="dxa"/>
            <w:gridSpan w:val="11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</w:pPr>
            <w:r w:rsidRPr="00AC2667">
              <w:t>Задача 1:  Формирование действенной  системы комплексного решения семейного жизнеустройства детей-сирот и детей, оставшихся без попечения родителей, государственной поддержки замещающих семей</w:t>
            </w:r>
          </w:p>
        </w:tc>
      </w:tr>
      <w:tr w:rsidR="00CF53DE" w:rsidRPr="00AC2667" w:rsidTr="004832E8">
        <w:trPr>
          <w:trHeight w:val="269"/>
          <w:jc w:val="center"/>
        </w:trPr>
        <w:tc>
          <w:tcPr>
            <w:tcW w:w="616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1.1.</w:t>
            </w:r>
          </w:p>
        </w:tc>
        <w:tc>
          <w:tcPr>
            <w:tcW w:w="3965" w:type="dxa"/>
          </w:tcPr>
          <w:p w:rsidR="00CF53DE" w:rsidRPr="00AC2667" w:rsidRDefault="00CF53DE" w:rsidP="00CF53DE">
            <w:pPr>
              <w:keepNext/>
              <w:widowControl w:val="0"/>
              <w:spacing w:line="240" w:lineRule="exact"/>
            </w:pPr>
            <w:r w:rsidRPr="00AC2667">
              <w:t>Становление служб сопровождения детей в замещающих семьях  на базе  филиала №4 государственного областного бюджетного учреждения «Новгоро</w:t>
            </w:r>
            <w:r>
              <w:t>дский областной центр психолого</w:t>
            </w:r>
            <w:r w:rsidRPr="00AC2667">
              <w:t xml:space="preserve">-педагогической, медицинской и социальной помощи», ОАУСО «Окуловский комплексный центр социального обслуживания населения»  </w:t>
            </w:r>
          </w:p>
        </w:tc>
        <w:tc>
          <w:tcPr>
            <w:tcW w:w="1875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t xml:space="preserve">комитет образования </w:t>
            </w:r>
          </w:p>
        </w:tc>
        <w:tc>
          <w:tcPr>
            <w:tcW w:w="992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2020-2026</w:t>
            </w:r>
          </w:p>
        </w:tc>
        <w:tc>
          <w:tcPr>
            <w:tcW w:w="1418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1.1, 1.2.</w:t>
            </w:r>
          </w:p>
        </w:tc>
        <w:tc>
          <w:tcPr>
            <w:tcW w:w="1559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</w:p>
        </w:tc>
        <w:tc>
          <w:tcPr>
            <w:tcW w:w="992" w:type="dxa"/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3" w:type="dxa"/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2" w:type="dxa"/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0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1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06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</w:tr>
      <w:tr w:rsidR="00CF53DE" w:rsidRPr="00AC2667" w:rsidTr="004832E8">
        <w:trPr>
          <w:trHeight w:val="320"/>
          <w:jc w:val="center"/>
        </w:trPr>
        <w:tc>
          <w:tcPr>
            <w:tcW w:w="616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1.2.</w:t>
            </w:r>
          </w:p>
        </w:tc>
        <w:tc>
          <w:tcPr>
            <w:tcW w:w="3965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t>Реализация Программы подготовки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875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t>комитет образования</w:t>
            </w:r>
          </w:p>
        </w:tc>
        <w:tc>
          <w:tcPr>
            <w:tcW w:w="992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2020-2026</w:t>
            </w:r>
          </w:p>
        </w:tc>
        <w:tc>
          <w:tcPr>
            <w:tcW w:w="1418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1.2.</w:t>
            </w:r>
          </w:p>
        </w:tc>
        <w:tc>
          <w:tcPr>
            <w:tcW w:w="1559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</w:p>
        </w:tc>
        <w:tc>
          <w:tcPr>
            <w:tcW w:w="992" w:type="dxa"/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3" w:type="dxa"/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2" w:type="dxa"/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0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1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06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</w:tr>
      <w:tr w:rsidR="00CF53DE" w:rsidRPr="00AC2667" w:rsidTr="004832E8">
        <w:trPr>
          <w:trHeight w:val="134"/>
          <w:jc w:val="center"/>
        </w:trPr>
        <w:tc>
          <w:tcPr>
            <w:tcW w:w="616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1.4.</w:t>
            </w:r>
          </w:p>
        </w:tc>
        <w:tc>
          <w:tcPr>
            <w:tcW w:w="3965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t>Проведение межведомственных районных совещаний по вопросам защиты прав детей-сирот</w:t>
            </w:r>
          </w:p>
        </w:tc>
        <w:tc>
          <w:tcPr>
            <w:tcW w:w="1875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t>комитет образования</w:t>
            </w:r>
          </w:p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</w:p>
        </w:tc>
        <w:tc>
          <w:tcPr>
            <w:tcW w:w="992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2020-2026</w:t>
            </w:r>
          </w:p>
        </w:tc>
        <w:tc>
          <w:tcPr>
            <w:tcW w:w="1418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1.1, 1.2.</w:t>
            </w:r>
          </w:p>
        </w:tc>
        <w:tc>
          <w:tcPr>
            <w:tcW w:w="1559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</w:p>
        </w:tc>
        <w:tc>
          <w:tcPr>
            <w:tcW w:w="992" w:type="dxa"/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3" w:type="dxa"/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2" w:type="dxa"/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0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1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06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</w:tr>
      <w:tr w:rsidR="00356B6A" w:rsidRPr="00AC2667" w:rsidTr="004832E8">
        <w:trPr>
          <w:trHeight w:val="134"/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2.</w:t>
            </w:r>
          </w:p>
        </w:tc>
        <w:tc>
          <w:tcPr>
            <w:tcW w:w="15293" w:type="dxa"/>
            <w:gridSpan w:val="11"/>
            <w:tcBorders>
              <w:bottom w:val="single" w:sz="4" w:space="0" w:color="auto"/>
            </w:tcBorders>
            <w:vAlign w:val="center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</w:pPr>
            <w:r w:rsidRPr="00AC2667">
              <w:t>Задача 2: Р</w:t>
            </w:r>
            <w:r w:rsidRPr="00AC2667">
              <w:rPr>
                <w:rFonts w:ascii="TimesNewRomanPSMT" w:hAnsi="TimesNewRomanPSMT" w:cs="TimesNewRomanPSMT"/>
              </w:rPr>
              <w:t>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CF53DE" w:rsidRPr="00AC2667" w:rsidTr="004832E8">
        <w:trPr>
          <w:trHeight w:val="134"/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2.1.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t>Участие в торжественных церемониях предоставления жилых помещений (вручение ключей) детям-сиротам, а также лицам из числа детей-сирот</w:t>
            </w:r>
          </w:p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t>комитет ЖКХ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2020-2026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2.2, 2.3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</w:tr>
      <w:tr w:rsidR="0079005F" w:rsidRPr="00AC2667" w:rsidTr="004832E8">
        <w:trPr>
          <w:trHeight w:val="134"/>
          <w:jc w:val="center"/>
        </w:trPr>
        <w:tc>
          <w:tcPr>
            <w:tcW w:w="616" w:type="dxa"/>
            <w:tcBorders>
              <w:top w:val="single" w:sz="4" w:space="0" w:color="auto"/>
            </w:tcBorders>
          </w:tcPr>
          <w:p w:rsidR="0079005F" w:rsidRPr="00AC2667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AC2667">
              <w:t>2.2.</w:t>
            </w:r>
          </w:p>
        </w:tc>
        <w:tc>
          <w:tcPr>
            <w:tcW w:w="3965" w:type="dxa"/>
            <w:tcBorders>
              <w:top w:val="single" w:sz="4" w:space="0" w:color="auto"/>
            </w:tcBorders>
          </w:tcPr>
          <w:p w:rsidR="0079005F" w:rsidRPr="00AC2667" w:rsidRDefault="0079005F" w:rsidP="0079005F">
            <w:pPr>
              <w:keepNext/>
              <w:widowControl w:val="0"/>
              <w:spacing w:line="240" w:lineRule="exact"/>
            </w:pPr>
            <w:r w:rsidRPr="00AC2667">
              <w:t>Реализация субвенций на выполнение отдельных государственных полномочий по строительству (приобретению) жилых помещений для детей-сирот, а также лиц из числа детей-сирот,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79005F" w:rsidRPr="00AC2667" w:rsidRDefault="0079005F" w:rsidP="0079005F">
            <w:pPr>
              <w:keepNext/>
              <w:widowControl w:val="0"/>
              <w:spacing w:line="240" w:lineRule="exact"/>
            </w:pPr>
            <w:r w:rsidRPr="00AC2667">
              <w:t>комитет ЖКХ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005F" w:rsidRPr="00AC2667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AC2667">
              <w:t>2020-2026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005F" w:rsidRPr="00AC2667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AC2667">
              <w:t>2.2, 2.3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005F" w:rsidRPr="00AC2667" w:rsidRDefault="0079005F" w:rsidP="0079005F">
            <w:pPr>
              <w:keepNext/>
              <w:widowControl w:val="0"/>
              <w:spacing w:line="240" w:lineRule="exact"/>
            </w:pPr>
            <w:r w:rsidRPr="00AC2667">
              <w:t>федеральный бюджет</w:t>
            </w:r>
          </w:p>
          <w:p w:rsidR="0079005F" w:rsidRPr="00AC2667" w:rsidRDefault="0079005F" w:rsidP="0079005F">
            <w:pPr>
              <w:keepNext/>
              <w:widowControl w:val="0"/>
              <w:spacing w:line="240" w:lineRule="exact"/>
            </w:pPr>
          </w:p>
          <w:p w:rsidR="0079005F" w:rsidRPr="00AC2667" w:rsidRDefault="0079005F" w:rsidP="0079005F">
            <w:pPr>
              <w:keepNext/>
              <w:widowControl w:val="0"/>
              <w:spacing w:line="240" w:lineRule="exact"/>
            </w:pPr>
            <w:r w:rsidRPr="00AC2667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79005F">
              <w:t>0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79005F">
              <w:t>24482,8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79005F">
              <w:t>0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  <w:r w:rsidRPr="0079005F">
              <w:t>24482,8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79005F">
              <w:t>0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79005F">
              <w:t>24482,8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79005F">
              <w:t>0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  <w:r w:rsidRPr="0079005F">
              <w:t>24482,8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79005F">
              <w:t>0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79005F">
              <w:t>24482,8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  <w:r w:rsidRPr="0079005F">
              <w:t>0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  <w:r w:rsidRPr="0079005F">
              <w:t>24482,8</w:t>
            </w:r>
          </w:p>
          <w:p w:rsidR="0079005F" w:rsidRPr="0079005F" w:rsidRDefault="0079005F" w:rsidP="0079005F">
            <w:pPr>
              <w:keepNext/>
              <w:widowControl w:val="0"/>
              <w:spacing w:line="240" w:lineRule="exact"/>
              <w:jc w:val="center"/>
            </w:pPr>
          </w:p>
        </w:tc>
      </w:tr>
      <w:tr w:rsidR="00CF53DE" w:rsidRPr="0079005F" w:rsidTr="004832E8">
        <w:trPr>
          <w:trHeight w:val="134"/>
          <w:jc w:val="center"/>
        </w:trPr>
        <w:tc>
          <w:tcPr>
            <w:tcW w:w="616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2.3.</w:t>
            </w:r>
          </w:p>
        </w:tc>
        <w:tc>
          <w:tcPr>
            <w:tcW w:w="3965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rPr>
                <w:bCs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875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t>комитет ЖКХ</w:t>
            </w:r>
          </w:p>
        </w:tc>
        <w:tc>
          <w:tcPr>
            <w:tcW w:w="992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2020-2026</w:t>
            </w:r>
          </w:p>
        </w:tc>
        <w:tc>
          <w:tcPr>
            <w:tcW w:w="1418" w:type="dxa"/>
          </w:tcPr>
          <w:p w:rsidR="00CF53DE" w:rsidRPr="00AC2667" w:rsidRDefault="00942D8E" w:rsidP="00356B6A">
            <w:pPr>
              <w:keepNext/>
              <w:widowControl w:val="0"/>
              <w:spacing w:line="240" w:lineRule="exact"/>
              <w:jc w:val="center"/>
            </w:pPr>
            <w:r>
              <w:t xml:space="preserve"> 2.4</w:t>
            </w:r>
          </w:p>
        </w:tc>
        <w:tc>
          <w:tcPr>
            <w:tcW w:w="1559" w:type="dxa"/>
          </w:tcPr>
          <w:p w:rsidR="00CF53DE" w:rsidRPr="00AC2667" w:rsidRDefault="00CF53DE" w:rsidP="00356B6A">
            <w:pPr>
              <w:keepNext/>
              <w:widowControl w:val="0"/>
              <w:spacing w:line="240" w:lineRule="exact"/>
            </w:pPr>
            <w:r w:rsidRPr="00AC2667">
              <w:t>областной бюджет</w:t>
            </w:r>
          </w:p>
        </w:tc>
        <w:tc>
          <w:tcPr>
            <w:tcW w:w="992" w:type="dxa"/>
            <w:noWrap/>
          </w:tcPr>
          <w:p w:rsidR="00CF53DE" w:rsidRPr="0079005F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79005F">
              <w:t>0</w:t>
            </w:r>
          </w:p>
        </w:tc>
        <w:tc>
          <w:tcPr>
            <w:tcW w:w="993" w:type="dxa"/>
            <w:noWrap/>
          </w:tcPr>
          <w:p w:rsidR="00CF53DE" w:rsidRPr="0079005F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79005F">
              <w:t>38,5</w:t>
            </w:r>
          </w:p>
        </w:tc>
        <w:tc>
          <w:tcPr>
            <w:tcW w:w="992" w:type="dxa"/>
            <w:noWrap/>
          </w:tcPr>
          <w:p w:rsidR="00CF53DE" w:rsidRPr="0079005F" w:rsidRDefault="00CF53DE" w:rsidP="00356B6A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  <w:r w:rsidRPr="0079005F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CF53DE" w:rsidRPr="0079005F" w:rsidRDefault="00CF53DE" w:rsidP="00356B6A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  <w:r w:rsidRPr="0079005F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CF53DE" w:rsidRPr="0079005F" w:rsidRDefault="00CF53DE" w:rsidP="00356B6A">
            <w:pPr>
              <w:keepNext/>
              <w:widowControl w:val="0"/>
              <w:spacing w:line="240" w:lineRule="exact"/>
              <w:jc w:val="center"/>
              <w:rPr>
                <w:lang w:val="en-US"/>
              </w:rPr>
            </w:pPr>
            <w:r w:rsidRPr="0079005F">
              <w:rPr>
                <w:lang w:val="en-US"/>
              </w:rPr>
              <w:t>0</w:t>
            </w:r>
          </w:p>
        </w:tc>
        <w:tc>
          <w:tcPr>
            <w:tcW w:w="806" w:type="dxa"/>
          </w:tcPr>
          <w:p w:rsidR="00CF53DE" w:rsidRPr="0079005F" w:rsidRDefault="00CF53DE" w:rsidP="00356B6A">
            <w:pPr>
              <w:keepNext/>
              <w:widowControl w:val="0"/>
              <w:spacing w:line="240" w:lineRule="exact"/>
              <w:jc w:val="center"/>
            </w:pPr>
            <w:r w:rsidRPr="0079005F">
              <w:rPr>
                <w:lang w:val="en-US"/>
              </w:rPr>
              <w:t>0</w:t>
            </w:r>
          </w:p>
        </w:tc>
      </w:tr>
      <w:tr w:rsidR="00356B6A" w:rsidRPr="00AC2667" w:rsidTr="004832E8">
        <w:trPr>
          <w:trHeight w:val="134"/>
          <w:jc w:val="center"/>
        </w:trPr>
        <w:tc>
          <w:tcPr>
            <w:tcW w:w="616" w:type="dxa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  <w:jc w:val="center"/>
            </w:pPr>
            <w:r w:rsidRPr="00AC2667">
              <w:t>3.</w:t>
            </w:r>
          </w:p>
        </w:tc>
        <w:tc>
          <w:tcPr>
            <w:tcW w:w="15293" w:type="dxa"/>
            <w:gridSpan w:val="11"/>
            <w:vAlign w:val="center"/>
          </w:tcPr>
          <w:p w:rsidR="00356B6A" w:rsidRPr="00AC2667" w:rsidRDefault="00356B6A" w:rsidP="00356B6A">
            <w:pPr>
              <w:keepNext/>
              <w:widowControl w:val="0"/>
              <w:spacing w:line="240" w:lineRule="exact"/>
            </w:pPr>
            <w:r w:rsidRPr="00AC2667">
              <w:t>Задача 3:  И</w:t>
            </w:r>
            <w:r w:rsidRPr="00AC2667">
              <w:rPr>
                <w:rFonts w:ascii="TimesNewRomanPSMT" w:hAnsi="TimesNewRomanPSMT" w:cs="TimesNewRomanPSMT"/>
              </w:rPr>
              <w:t>нформационное и мониторинговое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4832E8" w:rsidRPr="00AC2667" w:rsidTr="004832E8">
        <w:trPr>
          <w:trHeight w:val="134"/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3.1.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</w:pPr>
            <w:r w:rsidRPr="00AC2667">
              <w:t>Освещение хода реализации подпрограммы в СМИ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</w:pPr>
            <w:r w:rsidRPr="00AC2667">
              <w:t>комитет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2020-2026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1.1 - 3.1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  <w:rPr>
                <w:spacing w:val="-22"/>
              </w:rPr>
            </w:pPr>
            <w:r w:rsidRPr="00AC2667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  <w:rPr>
                <w:spacing w:val="-22"/>
              </w:rPr>
            </w:pPr>
            <w:r w:rsidRPr="00AC2667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  <w:rPr>
                <w:spacing w:val="-22"/>
                <w:lang w:val="en-US"/>
              </w:rPr>
            </w:pPr>
            <w:r w:rsidRPr="00AC2667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  <w:rPr>
                <w:spacing w:val="-22"/>
                <w:lang w:val="en-US"/>
              </w:rPr>
            </w:pPr>
            <w:r w:rsidRPr="00AC2667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  <w:rPr>
                <w:spacing w:val="-22"/>
                <w:lang w:val="en-US"/>
              </w:rPr>
            </w:pPr>
            <w:r w:rsidRPr="00AC2667">
              <w:t>-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  <w:rPr>
                <w:spacing w:val="-22"/>
              </w:rPr>
            </w:pPr>
            <w:r w:rsidRPr="00AC2667">
              <w:t>-</w:t>
            </w:r>
          </w:p>
        </w:tc>
      </w:tr>
      <w:tr w:rsidR="004832E8" w:rsidRPr="00AC2667" w:rsidTr="004832E8">
        <w:trPr>
          <w:trHeight w:val="134"/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3.2.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</w:pPr>
            <w:r w:rsidRPr="00AC2667">
              <w:t>Организация и проведение мониторинга психологической адаптации детей-сирот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</w:pPr>
            <w:r w:rsidRPr="00AC2667">
              <w:t>комитет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2020-2026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3.1.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4832E8" w:rsidRPr="00AC2667" w:rsidRDefault="004832E8" w:rsidP="004832E8">
            <w:pPr>
              <w:keepNext/>
              <w:widowControl w:val="0"/>
              <w:spacing w:line="240" w:lineRule="exact"/>
              <w:jc w:val="center"/>
            </w:pPr>
            <w:r w:rsidRPr="00AC2667">
              <w:t>-</w:t>
            </w:r>
          </w:p>
        </w:tc>
      </w:tr>
    </w:tbl>
    <w:p w:rsidR="00FC0482" w:rsidRDefault="00FC0482" w:rsidP="00F04DCC">
      <w:pPr>
        <w:keepNext/>
        <w:widowControl w:val="0"/>
        <w:spacing w:before="20" w:after="20"/>
        <w:jc w:val="center"/>
        <w:rPr>
          <w:b/>
          <w:sz w:val="28"/>
          <w:szCs w:val="28"/>
        </w:rPr>
      </w:pPr>
    </w:p>
    <w:p w:rsidR="00705D73" w:rsidRPr="00422A3F" w:rsidRDefault="00705D73" w:rsidP="00F04DCC">
      <w:pPr>
        <w:keepNext/>
        <w:widowControl w:val="0"/>
        <w:jc w:val="center"/>
      </w:pPr>
      <w:r w:rsidRPr="00422A3F">
        <w:rPr>
          <w:b/>
          <w:caps/>
          <w:sz w:val="28"/>
          <w:szCs w:val="28"/>
        </w:rPr>
        <w:t>____________________________</w:t>
      </w:r>
    </w:p>
    <w:p w:rsidR="00DF1245" w:rsidRDefault="00DF1245" w:rsidP="00F04DCC">
      <w:pPr>
        <w:keepNext/>
        <w:widowControl w:val="0"/>
        <w:jc w:val="center"/>
        <w:rPr>
          <w:b/>
          <w:caps/>
          <w:sz w:val="28"/>
          <w:szCs w:val="28"/>
        </w:rPr>
        <w:sectPr w:rsidR="00DF1245" w:rsidSect="00705D73">
          <w:pgSz w:w="16838" w:h="11906" w:orient="landscape"/>
          <w:pgMar w:top="624" w:right="1134" w:bottom="1134" w:left="1134" w:header="709" w:footer="709" w:gutter="0"/>
          <w:cols w:space="708"/>
          <w:docGrid w:linePitch="360"/>
        </w:sectPr>
      </w:pPr>
    </w:p>
    <w:p w:rsidR="00DF1245" w:rsidRPr="00776E95" w:rsidRDefault="00DF1245" w:rsidP="00431A81">
      <w:pPr>
        <w:keepNext/>
        <w:widowControl w:val="0"/>
        <w:adjustRightInd w:val="0"/>
        <w:spacing w:before="120" w:line="360" w:lineRule="exact"/>
        <w:contextualSpacing/>
        <w:jc w:val="center"/>
        <w:outlineLvl w:val="0"/>
        <w:rPr>
          <w:b/>
          <w:caps/>
          <w:sz w:val="28"/>
          <w:szCs w:val="28"/>
        </w:rPr>
      </w:pPr>
      <w:r w:rsidRPr="00776E95">
        <w:rPr>
          <w:b/>
          <w:caps/>
          <w:sz w:val="28"/>
          <w:szCs w:val="28"/>
        </w:rPr>
        <w:t>Паспорт подпрограммы</w:t>
      </w:r>
    </w:p>
    <w:p w:rsidR="00DF1245" w:rsidRPr="00776E95" w:rsidRDefault="00DF1245" w:rsidP="00431A81">
      <w:pPr>
        <w:keepNext/>
        <w:widowControl w:val="0"/>
        <w:spacing w:before="120" w:line="240" w:lineRule="exact"/>
        <w:contextualSpacing/>
        <w:jc w:val="center"/>
        <w:rPr>
          <w:b/>
          <w:sz w:val="28"/>
          <w:szCs w:val="28"/>
        </w:rPr>
      </w:pPr>
      <w:r w:rsidRPr="00776E95">
        <w:rPr>
          <w:b/>
          <w:sz w:val="28"/>
          <w:szCs w:val="28"/>
        </w:rPr>
        <w:t>«Обеспечение реализации муниципальной программы «Развитие образования в Окуловском муниципальном районе»</w:t>
      </w:r>
    </w:p>
    <w:p w:rsidR="00DF1245" w:rsidRPr="00776E95" w:rsidRDefault="00DF1245" w:rsidP="00431A81">
      <w:pPr>
        <w:keepNext/>
        <w:widowControl w:val="0"/>
        <w:spacing w:before="120" w:line="240" w:lineRule="exact"/>
        <w:contextualSpacing/>
        <w:jc w:val="center"/>
        <w:rPr>
          <w:b/>
          <w:bCs/>
          <w:sz w:val="28"/>
          <w:szCs w:val="28"/>
        </w:rPr>
      </w:pPr>
      <w:r w:rsidRPr="00776E95">
        <w:rPr>
          <w:b/>
          <w:bCs/>
          <w:sz w:val="28"/>
          <w:szCs w:val="28"/>
        </w:rPr>
        <w:t xml:space="preserve">муниципальной программы «Развитие образования в </w:t>
      </w:r>
      <w:r w:rsidRPr="00776E95">
        <w:rPr>
          <w:b/>
          <w:bCs/>
          <w:sz w:val="28"/>
          <w:szCs w:val="28"/>
        </w:rPr>
        <w:br w:type="textWrapping" w:clear="all"/>
        <w:t>Окуловском муниципальном районе</w:t>
      </w:r>
      <w:r w:rsidR="00BE392A">
        <w:rPr>
          <w:b/>
          <w:bCs/>
          <w:sz w:val="28"/>
          <w:szCs w:val="28"/>
        </w:rPr>
        <w:t xml:space="preserve"> на 2025-2030 годы</w:t>
      </w:r>
      <w:r w:rsidRPr="00776E95">
        <w:rPr>
          <w:b/>
          <w:bCs/>
          <w:sz w:val="28"/>
          <w:szCs w:val="28"/>
        </w:rPr>
        <w:t>»</w:t>
      </w:r>
    </w:p>
    <w:p w:rsidR="00D03F2B" w:rsidRDefault="00D03F2B" w:rsidP="00F92973">
      <w:pPr>
        <w:pStyle w:val="17"/>
        <w:keepNext/>
        <w:widowControl w:val="0"/>
        <w:spacing w:line="360" w:lineRule="atLeast"/>
        <w:ind w:left="709"/>
        <w:contextualSpacing/>
        <w:jc w:val="both"/>
        <w:rPr>
          <w:sz w:val="28"/>
          <w:szCs w:val="28"/>
        </w:rPr>
      </w:pPr>
    </w:p>
    <w:p w:rsidR="00DF1245" w:rsidRPr="00776E95" w:rsidRDefault="00DF1245" w:rsidP="0084286C">
      <w:pPr>
        <w:pStyle w:val="17"/>
        <w:keepNext/>
        <w:widowControl w:val="0"/>
        <w:spacing w:line="340" w:lineRule="atLeast"/>
        <w:ind w:left="709"/>
        <w:contextualSpacing/>
        <w:jc w:val="both"/>
        <w:rPr>
          <w:sz w:val="28"/>
          <w:szCs w:val="28"/>
        </w:rPr>
      </w:pPr>
      <w:r w:rsidRPr="00776E95">
        <w:rPr>
          <w:sz w:val="28"/>
          <w:szCs w:val="28"/>
        </w:rPr>
        <w:t>1. Исполнители подпрограммы:</w:t>
      </w:r>
    </w:p>
    <w:p w:rsidR="00DF1245" w:rsidRPr="00776E95" w:rsidRDefault="00DF1245" w:rsidP="0084286C">
      <w:pPr>
        <w:pStyle w:val="17"/>
        <w:keepNext/>
        <w:widowControl w:val="0"/>
        <w:spacing w:line="340" w:lineRule="atLeast"/>
        <w:ind w:left="0"/>
        <w:contextualSpacing/>
        <w:jc w:val="both"/>
        <w:rPr>
          <w:sz w:val="28"/>
          <w:szCs w:val="28"/>
        </w:rPr>
      </w:pPr>
      <w:r w:rsidRPr="00776E95">
        <w:rPr>
          <w:sz w:val="28"/>
          <w:szCs w:val="28"/>
        </w:rPr>
        <w:t>Комитет образования Администрации Окуловского муниципального района (далее комитет образования);</w:t>
      </w:r>
    </w:p>
    <w:p w:rsidR="00DF1245" w:rsidRDefault="00DF1245" w:rsidP="0084286C">
      <w:pPr>
        <w:pStyle w:val="17"/>
        <w:keepNext/>
        <w:widowControl w:val="0"/>
        <w:spacing w:line="340" w:lineRule="atLeast"/>
        <w:ind w:left="0"/>
        <w:contextualSpacing/>
        <w:jc w:val="both"/>
        <w:rPr>
          <w:sz w:val="28"/>
          <w:szCs w:val="28"/>
        </w:rPr>
      </w:pPr>
      <w:r w:rsidRPr="00776E95">
        <w:rPr>
          <w:sz w:val="28"/>
          <w:szCs w:val="28"/>
        </w:rPr>
        <w:t>Администрация Окуловского муниципального района</w:t>
      </w:r>
      <w:r>
        <w:rPr>
          <w:sz w:val="28"/>
          <w:szCs w:val="28"/>
        </w:rPr>
        <w:t xml:space="preserve"> (далее Администрация)</w:t>
      </w:r>
      <w:r w:rsidRPr="00776E95">
        <w:rPr>
          <w:sz w:val="28"/>
          <w:szCs w:val="28"/>
        </w:rPr>
        <w:t>.</w:t>
      </w:r>
    </w:p>
    <w:p w:rsidR="00592072" w:rsidRDefault="00592072" w:rsidP="0084286C">
      <w:pPr>
        <w:pStyle w:val="17"/>
        <w:keepNext/>
        <w:widowControl w:val="0"/>
        <w:numPr>
          <w:ilvl w:val="0"/>
          <w:numId w:val="2"/>
        </w:numPr>
        <w:tabs>
          <w:tab w:val="left" w:pos="993"/>
        </w:tabs>
        <w:spacing w:line="3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подпрограммы:</w:t>
      </w:r>
    </w:p>
    <w:p w:rsidR="00592072" w:rsidRPr="00776E95" w:rsidRDefault="00592072" w:rsidP="0084286C">
      <w:pPr>
        <w:pStyle w:val="17"/>
        <w:keepNext/>
        <w:widowControl w:val="0"/>
        <w:spacing w:line="340" w:lineRule="atLeast"/>
        <w:ind w:left="0"/>
        <w:contextualSpacing/>
        <w:jc w:val="both"/>
        <w:rPr>
          <w:sz w:val="28"/>
          <w:szCs w:val="28"/>
        </w:rPr>
      </w:pPr>
      <w:r w:rsidRPr="00776E95">
        <w:rPr>
          <w:sz w:val="28"/>
          <w:szCs w:val="28"/>
        </w:rPr>
        <w:t>Муниципальное казенное учреждение «Центр обеспечения муниципальной системы образования»</w:t>
      </w:r>
      <w:r>
        <w:rPr>
          <w:sz w:val="28"/>
          <w:szCs w:val="28"/>
        </w:rPr>
        <w:t>.</w:t>
      </w:r>
    </w:p>
    <w:p w:rsidR="00DF1245" w:rsidRDefault="00592072" w:rsidP="0084286C">
      <w:pPr>
        <w:pStyle w:val="17"/>
        <w:keepNext/>
        <w:widowControl w:val="0"/>
        <w:spacing w:after="120" w:line="340" w:lineRule="atLeast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DF1245" w:rsidRPr="00776E95">
        <w:rPr>
          <w:sz w:val="28"/>
          <w:szCs w:val="28"/>
        </w:rPr>
        <w:t>Задачи и целевые показатели подпрограммы муниципальной программы:</w:t>
      </w:r>
    </w:p>
    <w:tbl>
      <w:tblPr>
        <w:tblW w:w="1025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969"/>
        <w:gridCol w:w="993"/>
        <w:gridCol w:w="992"/>
        <w:gridCol w:w="850"/>
        <w:gridCol w:w="993"/>
        <w:gridCol w:w="850"/>
        <w:gridCol w:w="992"/>
      </w:tblGrid>
      <w:tr w:rsidR="009B7863" w:rsidRPr="00F47D2E" w:rsidTr="0084286C">
        <w:trPr>
          <w:trHeight w:val="89"/>
          <w:tblHeader/>
        </w:trPr>
        <w:tc>
          <w:tcPr>
            <w:tcW w:w="615" w:type="dxa"/>
            <w:vMerge w:val="restart"/>
            <w:vAlign w:val="center"/>
          </w:tcPr>
          <w:p w:rsidR="0084286C" w:rsidRDefault="0084286C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9B7863" w:rsidRPr="00F47D2E" w:rsidRDefault="009B786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№</w:t>
            </w:r>
            <w:r w:rsidRPr="00F47D2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vMerge w:val="restart"/>
            <w:vAlign w:val="center"/>
          </w:tcPr>
          <w:p w:rsidR="009B7863" w:rsidRPr="00F47D2E" w:rsidRDefault="009B7863" w:rsidP="0084286C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 xml:space="preserve">Задачи подпрограммы, </w:t>
            </w:r>
            <w:r w:rsidRPr="00F47D2E">
              <w:rPr>
                <w:spacing w:val="-6"/>
                <w:sz w:val="24"/>
                <w:szCs w:val="24"/>
              </w:rPr>
              <w:t>наименование и единица</w:t>
            </w:r>
            <w:r w:rsidRPr="00F47D2E">
              <w:rPr>
                <w:sz w:val="24"/>
                <w:szCs w:val="24"/>
              </w:rPr>
              <w:t xml:space="preserve"> измерения целевого показателя</w:t>
            </w:r>
          </w:p>
        </w:tc>
        <w:tc>
          <w:tcPr>
            <w:tcW w:w="5670" w:type="dxa"/>
            <w:gridSpan w:val="6"/>
            <w:vAlign w:val="center"/>
          </w:tcPr>
          <w:p w:rsidR="009B7863" w:rsidRPr="00F47D2E" w:rsidRDefault="009B786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92973" w:rsidRPr="00F47D2E" w:rsidTr="0084286C">
        <w:trPr>
          <w:trHeight w:val="89"/>
          <w:tblHeader/>
        </w:trPr>
        <w:tc>
          <w:tcPr>
            <w:tcW w:w="615" w:type="dxa"/>
            <w:vMerge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92973" w:rsidRPr="00F47D2E" w:rsidRDefault="00F92973" w:rsidP="007D1E30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7D1E30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7D1E30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7D1E30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7D1E30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F92973" w:rsidRPr="00F47D2E" w:rsidTr="0084286C">
        <w:trPr>
          <w:trHeight w:val="89"/>
          <w:tblHeader/>
        </w:trPr>
        <w:tc>
          <w:tcPr>
            <w:tcW w:w="615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8</w:t>
            </w:r>
          </w:p>
        </w:tc>
      </w:tr>
      <w:tr w:rsidR="009B7863" w:rsidRPr="00F47D2E" w:rsidTr="0084286C">
        <w:trPr>
          <w:trHeight w:val="293"/>
        </w:trPr>
        <w:tc>
          <w:tcPr>
            <w:tcW w:w="615" w:type="dxa"/>
          </w:tcPr>
          <w:p w:rsidR="009B7863" w:rsidRPr="00F47D2E" w:rsidRDefault="009B786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7"/>
          </w:tcPr>
          <w:p w:rsidR="009B7863" w:rsidRPr="00F47D2E" w:rsidRDefault="009B7863" w:rsidP="00431A81">
            <w:pPr>
              <w:keepNext/>
              <w:widowControl w:val="0"/>
              <w:spacing w:before="120"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Задача 1: Обеспечение выполнения муниципальных заданий.</w:t>
            </w:r>
          </w:p>
        </w:tc>
      </w:tr>
      <w:tr w:rsidR="00F92973" w:rsidRPr="00F47D2E" w:rsidTr="0084286C">
        <w:trPr>
          <w:trHeight w:val="293"/>
        </w:trPr>
        <w:tc>
          <w:tcPr>
            <w:tcW w:w="615" w:type="dxa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3969" w:type="dxa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Уровень финансирования субсидии на оплату труда в рамках муниципального задания, (%) **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</w:tr>
      <w:tr w:rsidR="009B7863" w:rsidRPr="00F47D2E" w:rsidTr="0084286C">
        <w:trPr>
          <w:trHeight w:val="293"/>
        </w:trPr>
        <w:tc>
          <w:tcPr>
            <w:tcW w:w="615" w:type="dxa"/>
          </w:tcPr>
          <w:p w:rsidR="009B7863" w:rsidRPr="00F47D2E" w:rsidRDefault="009B7863" w:rsidP="00431A81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7"/>
          </w:tcPr>
          <w:p w:rsidR="009B7863" w:rsidRPr="00F47D2E" w:rsidRDefault="009B7863" w:rsidP="00431A81">
            <w:pPr>
              <w:keepNext/>
              <w:widowControl w:val="0"/>
              <w:spacing w:before="120"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Задача 2:  Обеспечение условий для выполнения муниципальных (государственных) полномочий</w:t>
            </w:r>
          </w:p>
        </w:tc>
      </w:tr>
      <w:tr w:rsidR="00F92973" w:rsidRPr="00F47D2E" w:rsidTr="0084286C">
        <w:trPr>
          <w:trHeight w:val="293"/>
        </w:trPr>
        <w:tc>
          <w:tcPr>
            <w:tcW w:w="615" w:type="dxa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F92973" w:rsidRPr="00F47D2E" w:rsidRDefault="00F92973" w:rsidP="00803EF2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– к средней заработной плате в общем образовании, (%)*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100,0</w:t>
            </w:r>
          </w:p>
        </w:tc>
      </w:tr>
      <w:tr w:rsidR="00F92973" w:rsidRPr="00F47D2E" w:rsidTr="0084286C">
        <w:trPr>
          <w:trHeight w:val="293"/>
        </w:trPr>
        <w:tc>
          <w:tcPr>
            <w:tcW w:w="615" w:type="dxa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F92973" w:rsidRPr="00F47D2E" w:rsidRDefault="00F92973" w:rsidP="00803EF2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Отношение средней заработной платы педагогических работников муниципальных образовательных организаций общего образования к средней за-работной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области, (%) *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95,0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95,0</w:t>
            </w:r>
          </w:p>
        </w:tc>
      </w:tr>
      <w:tr w:rsidR="00F92973" w:rsidRPr="00F47D2E" w:rsidTr="0084286C">
        <w:trPr>
          <w:trHeight w:val="293"/>
        </w:trPr>
        <w:tc>
          <w:tcPr>
            <w:tcW w:w="615" w:type="dxa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F92973" w:rsidRPr="00F47D2E" w:rsidRDefault="00F92973" w:rsidP="00803EF2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Уровень финансирования бюджетных ассигнований и субсидий на иные цели муниципальным организациям (учреждениям), (%)*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98,0</w:t>
            </w:r>
          </w:p>
        </w:tc>
      </w:tr>
      <w:tr w:rsidR="00F92973" w:rsidRPr="00F47D2E" w:rsidTr="0084286C">
        <w:trPr>
          <w:trHeight w:val="293"/>
        </w:trPr>
        <w:tc>
          <w:tcPr>
            <w:tcW w:w="615" w:type="dxa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F92973" w:rsidRPr="00F47D2E" w:rsidRDefault="00F92973" w:rsidP="004D316D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Уровень финансирования обеспечения публичных обязательств, (%) **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F92973" w:rsidRPr="00F47D2E" w:rsidTr="0084286C">
        <w:trPr>
          <w:trHeight w:val="293"/>
        </w:trPr>
        <w:tc>
          <w:tcPr>
            <w:tcW w:w="615" w:type="dxa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F92973" w:rsidRPr="00F47D2E" w:rsidRDefault="00F92973" w:rsidP="00803EF2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Уровень финансирования субвенции на осуществление государственных полномочий, (%) **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3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vAlign w:val="center"/>
          </w:tcPr>
          <w:p w:rsidR="00F92973" w:rsidRPr="00F47D2E" w:rsidRDefault="00F92973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vAlign w:val="center"/>
          </w:tcPr>
          <w:p w:rsidR="00F92973" w:rsidRPr="00F47D2E" w:rsidRDefault="00F92973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98,0</w:t>
            </w:r>
          </w:p>
        </w:tc>
      </w:tr>
      <w:tr w:rsidR="00F92973" w:rsidRPr="00F47D2E" w:rsidTr="0084286C">
        <w:trPr>
          <w:trHeight w:val="1520"/>
        </w:trPr>
        <w:tc>
          <w:tcPr>
            <w:tcW w:w="615" w:type="dxa"/>
          </w:tcPr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:rsidR="00F92973" w:rsidRDefault="00F92973" w:rsidP="00803EF2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(%) **</w:t>
            </w:r>
          </w:p>
        </w:tc>
        <w:tc>
          <w:tcPr>
            <w:tcW w:w="993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92973" w:rsidRDefault="00F92973" w:rsidP="0084286C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92973" w:rsidRPr="00F47D2E" w:rsidTr="0084286C">
        <w:trPr>
          <w:trHeight w:val="293"/>
        </w:trPr>
        <w:tc>
          <w:tcPr>
            <w:tcW w:w="615" w:type="dxa"/>
          </w:tcPr>
          <w:p w:rsidR="00F92973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F92973" w:rsidRPr="00F47D2E" w:rsidRDefault="00F92973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F92973" w:rsidRDefault="00F92973" w:rsidP="00431A81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получивших начальное общее образование в муниципальных образовательных организациях, (%) **</w:t>
            </w:r>
          </w:p>
        </w:tc>
        <w:tc>
          <w:tcPr>
            <w:tcW w:w="993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92973" w:rsidRDefault="00F92973" w:rsidP="00431A81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92973" w:rsidRPr="00F47D2E" w:rsidTr="0084286C">
        <w:trPr>
          <w:trHeight w:val="293"/>
        </w:trPr>
        <w:tc>
          <w:tcPr>
            <w:tcW w:w="615" w:type="dxa"/>
          </w:tcPr>
          <w:p w:rsidR="00F92973" w:rsidRPr="00F9145E" w:rsidRDefault="00F92973" w:rsidP="00A033C6">
            <w:pPr>
              <w:keepNext/>
              <w:widowControl w:val="0"/>
              <w:adjustRightInd w:val="0"/>
              <w:spacing w:before="120" w:line="240" w:lineRule="exact"/>
              <w:ind w:left="-58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 xml:space="preserve">  2.9.</w:t>
            </w:r>
          </w:p>
        </w:tc>
        <w:tc>
          <w:tcPr>
            <w:tcW w:w="3969" w:type="dxa"/>
          </w:tcPr>
          <w:p w:rsidR="00F92973" w:rsidRPr="00F9145E" w:rsidRDefault="00F92973" w:rsidP="00A033C6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 xml:space="preserve">Доля обучающихся общеобразовательных организаций, обеспеченных бесплатной перевозкой, (%) </w:t>
            </w:r>
            <w:r w:rsidRPr="00F9145E">
              <w:t>**</w:t>
            </w:r>
          </w:p>
        </w:tc>
        <w:tc>
          <w:tcPr>
            <w:tcW w:w="993" w:type="dxa"/>
          </w:tcPr>
          <w:p w:rsidR="00F92973" w:rsidRPr="00F9145E" w:rsidRDefault="00F92973" w:rsidP="00A033C6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92973" w:rsidRPr="00F9145E" w:rsidRDefault="00F92973" w:rsidP="00A033C6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2973" w:rsidRPr="00F9145E" w:rsidRDefault="00F92973" w:rsidP="00A033C6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92973" w:rsidRPr="00F9145E" w:rsidRDefault="00F92973" w:rsidP="00A033C6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2973" w:rsidRPr="00F9145E" w:rsidRDefault="00F92973" w:rsidP="00A033C6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92973" w:rsidRPr="00F9145E" w:rsidRDefault="00F92973" w:rsidP="00A033C6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145E">
              <w:rPr>
                <w:sz w:val="24"/>
                <w:szCs w:val="24"/>
              </w:rPr>
              <w:t>100</w:t>
            </w:r>
          </w:p>
        </w:tc>
      </w:tr>
      <w:tr w:rsidR="00AA40B9" w:rsidRPr="00F47D2E" w:rsidTr="0084286C">
        <w:trPr>
          <w:trHeight w:val="293"/>
        </w:trPr>
        <w:tc>
          <w:tcPr>
            <w:tcW w:w="615" w:type="dxa"/>
          </w:tcPr>
          <w:p w:rsidR="00AA40B9" w:rsidRPr="00F47D2E" w:rsidRDefault="00AA40B9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7"/>
          </w:tcPr>
          <w:p w:rsidR="00AA40B9" w:rsidRPr="00F47D2E" w:rsidRDefault="00AA40B9" w:rsidP="00431A81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 xml:space="preserve">Задача 3. Реализация прочих мероприятий и управления в области образования </w:t>
            </w:r>
          </w:p>
        </w:tc>
      </w:tr>
      <w:tr w:rsidR="0084286C" w:rsidRPr="00F47D2E" w:rsidTr="0084286C">
        <w:trPr>
          <w:trHeight w:val="587"/>
        </w:trPr>
        <w:tc>
          <w:tcPr>
            <w:tcW w:w="615" w:type="dxa"/>
          </w:tcPr>
          <w:p w:rsidR="0084286C" w:rsidRPr="00F47D2E" w:rsidRDefault="0084286C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84286C" w:rsidRPr="00F47D2E" w:rsidRDefault="0084286C" w:rsidP="00431A81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  <w:u w:val="single"/>
              </w:rPr>
            </w:pPr>
            <w:r w:rsidRPr="00F47D2E">
              <w:rPr>
                <w:sz w:val="24"/>
                <w:szCs w:val="24"/>
              </w:rPr>
              <w:t>Уровень финансирования реализации мероприятий Программы, (%) *</w:t>
            </w:r>
          </w:p>
        </w:tc>
        <w:tc>
          <w:tcPr>
            <w:tcW w:w="993" w:type="dxa"/>
            <w:vAlign w:val="center"/>
          </w:tcPr>
          <w:p w:rsidR="0084286C" w:rsidRPr="00F47D2E" w:rsidRDefault="0084286C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vAlign w:val="center"/>
          </w:tcPr>
          <w:p w:rsidR="0084286C" w:rsidRPr="00F47D2E" w:rsidRDefault="0084286C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vAlign w:val="center"/>
          </w:tcPr>
          <w:p w:rsidR="0084286C" w:rsidRPr="00F47D2E" w:rsidRDefault="0084286C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3" w:type="dxa"/>
            <w:vAlign w:val="center"/>
          </w:tcPr>
          <w:p w:rsidR="0084286C" w:rsidRPr="00F47D2E" w:rsidRDefault="0084286C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vAlign w:val="center"/>
          </w:tcPr>
          <w:p w:rsidR="0084286C" w:rsidRPr="00F47D2E" w:rsidRDefault="0084286C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vAlign w:val="center"/>
          </w:tcPr>
          <w:p w:rsidR="0084286C" w:rsidRPr="00F47D2E" w:rsidRDefault="0084286C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98,0</w:t>
            </w:r>
          </w:p>
        </w:tc>
      </w:tr>
      <w:tr w:rsidR="0084286C" w:rsidRPr="00F47D2E" w:rsidTr="0084286C">
        <w:trPr>
          <w:trHeight w:val="587"/>
        </w:trPr>
        <w:tc>
          <w:tcPr>
            <w:tcW w:w="615" w:type="dxa"/>
          </w:tcPr>
          <w:p w:rsidR="0084286C" w:rsidRPr="00F47D2E" w:rsidRDefault="0084286C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84286C" w:rsidRDefault="0084286C">
            <w:pPr>
              <w:keepNext/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заключивших договоры о целевом обучении по образовательным программам высшего образования по направлению «Педагогическое образование», которым выплачена стипендия, (%) </w:t>
            </w:r>
            <w:r>
              <w:t>**</w:t>
            </w:r>
          </w:p>
        </w:tc>
        <w:tc>
          <w:tcPr>
            <w:tcW w:w="993" w:type="dxa"/>
          </w:tcPr>
          <w:p w:rsidR="0084286C" w:rsidRDefault="0084286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86C" w:rsidRDefault="0084286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4286C" w:rsidRDefault="0084286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4286C" w:rsidRDefault="0084286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4286C" w:rsidRDefault="0084286C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86C" w:rsidRDefault="0084286C" w:rsidP="00FC0482">
            <w:pPr>
              <w:keepNext/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C0482" w:rsidRPr="00F47D2E" w:rsidTr="0084286C">
        <w:trPr>
          <w:trHeight w:val="402"/>
        </w:trPr>
        <w:tc>
          <w:tcPr>
            <w:tcW w:w="615" w:type="dxa"/>
          </w:tcPr>
          <w:p w:rsidR="00FC0482" w:rsidRPr="00F47D2E" w:rsidRDefault="00FC0482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7"/>
          </w:tcPr>
          <w:p w:rsidR="00FC0482" w:rsidRPr="00F47D2E" w:rsidRDefault="00FC0482" w:rsidP="00F92973">
            <w:pPr>
              <w:keepNext/>
              <w:widowControl w:val="0"/>
              <w:spacing w:before="120"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Задача 4: Содействие в организации каникулярного отдыха в загородных лагерях.</w:t>
            </w:r>
          </w:p>
        </w:tc>
      </w:tr>
      <w:tr w:rsidR="0084286C" w:rsidRPr="00F47D2E" w:rsidTr="0084286C">
        <w:trPr>
          <w:trHeight w:val="587"/>
        </w:trPr>
        <w:tc>
          <w:tcPr>
            <w:tcW w:w="615" w:type="dxa"/>
          </w:tcPr>
          <w:p w:rsidR="0084286C" w:rsidRPr="00F47D2E" w:rsidRDefault="0084286C" w:rsidP="00431A81">
            <w:pPr>
              <w:keepNext/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84286C" w:rsidRPr="00F47D2E" w:rsidRDefault="0084286C" w:rsidP="00431A81">
            <w:pPr>
              <w:keepNext/>
              <w:widowControl w:val="0"/>
              <w:spacing w:line="240" w:lineRule="exact"/>
              <w:contextualSpacing/>
              <w:rPr>
                <w:sz w:val="24"/>
                <w:szCs w:val="24"/>
              </w:rPr>
            </w:pPr>
            <w:r w:rsidRPr="00F47D2E">
              <w:rPr>
                <w:sz w:val="24"/>
                <w:szCs w:val="24"/>
              </w:rPr>
              <w:t>Количество детей, отдохнувших в загородных оздоровительных учреждениях области, (чел.) **</w:t>
            </w:r>
          </w:p>
        </w:tc>
        <w:tc>
          <w:tcPr>
            <w:tcW w:w="993" w:type="dxa"/>
            <w:vAlign w:val="center"/>
          </w:tcPr>
          <w:p w:rsidR="0084286C" w:rsidRPr="00F47D2E" w:rsidRDefault="007D0707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86C" w:rsidRPr="00F47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4286C" w:rsidRPr="00F47D2E" w:rsidRDefault="007D0707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86C" w:rsidRPr="00F47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4286C" w:rsidRPr="00F47D2E" w:rsidRDefault="007D0707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86C" w:rsidRPr="00F47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4286C" w:rsidRPr="00F47D2E" w:rsidRDefault="007D0707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86C" w:rsidRPr="00F47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4286C" w:rsidRPr="00F47D2E" w:rsidRDefault="007D0707" w:rsidP="00431A81">
            <w:pPr>
              <w:pStyle w:val="ConsPlusCell"/>
              <w:keepNext/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86C" w:rsidRPr="00F47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4286C" w:rsidRPr="00F47D2E" w:rsidRDefault="007D0707" w:rsidP="00431A81">
            <w:pPr>
              <w:keepNext/>
              <w:widowControl w:val="0"/>
              <w:spacing w:before="120"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286C" w:rsidRPr="00F47D2E">
              <w:rPr>
                <w:sz w:val="24"/>
                <w:szCs w:val="24"/>
              </w:rPr>
              <w:t>5</w:t>
            </w:r>
          </w:p>
        </w:tc>
      </w:tr>
    </w:tbl>
    <w:p w:rsidR="00592072" w:rsidRDefault="00592072" w:rsidP="00431A81">
      <w:pPr>
        <w:pStyle w:val="111"/>
        <w:keepNext/>
        <w:widowControl w:val="0"/>
        <w:numPr>
          <w:ilvl w:val="0"/>
          <w:numId w:val="7"/>
        </w:numPr>
        <w:contextualSpacing/>
        <w:jc w:val="both"/>
        <w:rPr>
          <w:sz w:val="2"/>
          <w:szCs w:val="2"/>
        </w:rPr>
      </w:pPr>
    </w:p>
    <w:p w:rsidR="00DF1245" w:rsidRPr="00050945" w:rsidRDefault="00DF1245" w:rsidP="00431A81">
      <w:pPr>
        <w:keepNext/>
        <w:widowControl w:val="0"/>
        <w:tabs>
          <w:tab w:val="left" w:pos="-284"/>
        </w:tabs>
        <w:ind w:left="-284"/>
        <w:contextualSpacing/>
        <w:jc w:val="both"/>
        <w:rPr>
          <w:color w:val="548DD4"/>
        </w:rPr>
      </w:pPr>
      <w:r w:rsidRPr="00050945">
        <w:t>* - показатели, определяемые на основе данных государственного (федерального) статистического</w:t>
      </w:r>
      <w:r w:rsidR="00540005">
        <w:t xml:space="preserve"> </w:t>
      </w:r>
      <w:r w:rsidRPr="00050945">
        <w:t>наблюдения;</w:t>
      </w:r>
    </w:p>
    <w:p w:rsidR="00DF1245" w:rsidRPr="00050945" w:rsidRDefault="00DF1245" w:rsidP="00431A81">
      <w:pPr>
        <w:keepNext/>
        <w:widowControl w:val="0"/>
        <w:tabs>
          <w:tab w:val="left" w:pos="1134"/>
        </w:tabs>
        <w:ind w:left="567" w:hanging="851"/>
        <w:contextualSpacing/>
        <w:jc w:val="both"/>
      </w:pPr>
      <w:r w:rsidRPr="00050945">
        <w:t>** - показатели, определяемые на основе данных ведомственной отчетности.</w:t>
      </w:r>
    </w:p>
    <w:p w:rsidR="00DF1245" w:rsidRPr="00776E95" w:rsidRDefault="00592072" w:rsidP="00431A81">
      <w:pPr>
        <w:pStyle w:val="17"/>
        <w:keepNext/>
        <w:widowControl w:val="0"/>
        <w:spacing w:before="120" w:line="280" w:lineRule="exact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245" w:rsidRPr="00776E95">
        <w:rPr>
          <w:sz w:val="28"/>
          <w:szCs w:val="28"/>
        </w:rPr>
        <w:t>. Сроки реализации подпрограммы:</w:t>
      </w:r>
      <w:r w:rsidR="00DF1245">
        <w:rPr>
          <w:sz w:val="28"/>
          <w:szCs w:val="28"/>
        </w:rPr>
        <w:t xml:space="preserve"> 202</w:t>
      </w:r>
      <w:r w:rsidR="000C0203">
        <w:rPr>
          <w:sz w:val="28"/>
          <w:szCs w:val="28"/>
        </w:rPr>
        <w:t>5</w:t>
      </w:r>
      <w:r w:rsidR="00DF1245">
        <w:rPr>
          <w:sz w:val="28"/>
          <w:szCs w:val="28"/>
        </w:rPr>
        <w:t>-20</w:t>
      </w:r>
      <w:r w:rsidR="000C0203">
        <w:rPr>
          <w:sz w:val="28"/>
          <w:szCs w:val="28"/>
        </w:rPr>
        <w:t>30</w:t>
      </w:r>
      <w:r w:rsidR="00942D8E">
        <w:rPr>
          <w:sz w:val="28"/>
          <w:szCs w:val="28"/>
        </w:rPr>
        <w:t xml:space="preserve"> </w:t>
      </w:r>
      <w:r w:rsidR="00DF1245" w:rsidRPr="00776E95">
        <w:rPr>
          <w:sz w:val="28"/>
          <w:szCs w:val="28"/>
        </w:rPr>
        <w:t>годы</w:t>
      </w:r>
    </w:p>
    <w:p w:rsidR="00DF1245" w:rsidRDefault="00592072" w:rsidP="00431A81">
      <w:pPr>
        <w:keepNext/>
        <w:widowControl w:val="0"/>
        <w:spacing w:before="120" w:line="2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1245" w:rsidRPr="00776E95">
        <w:rPr>
          <w:sz w:val="28"/>
          <w:szCs w:val="28"/>
        </w:rPr>
        <w:t>.Объемы и источники финансирования подпрограммы в целом и по годам реализации:</w:t>
      </w:r>
    </w:p>
    <w:p w:rsidR="00BC39A3" w:rsidRDefault="00BC39A3" w:rsidP="00431A81">
      <w:pPr>
        <w:keepNext/>
        <w:widowControl w:val="0"/>
        <w:spacing w:before="120" w:line="280" w:lineRule="exact"/>
        <w:ind w:firstLine="709"/>
        <w:contextualSpacing/>
        <w:jc w:val="both"/>
        <w:rPr>
          <w:sz w:val="28"/>
          <w:szCs w:val="2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5"/>
        <w:gridCol w:w="704"/>
        <w:gridCol w:w="408"/>
        <w:gridCol w:w="23"/>
        <w:gridCol w:w="994"/>
        <w:gridCol w:w="408"/>
        <w:gridCol w:w="15"/>
        <w:gridCol w:w="1270"/>
        <w:gridCol w:w="408"/>
        <w:gridCol w:w="23"/>
        <w:gridCol w:w="1273"/>
        <w:gridCol w:w="408"/>
        <w:gridCol w:w="23"/>
        <w:gridCol w:w="703"/>
        <w:gridCol w:w="408"/>
        <w:gridCol w:w="23"/>
        <w:gridCol w:w="708"/>
        <w:gridCol w:w="408"/>
        <w:gridCol w:w="15"/>
        <w:gridCol w:w="1267"/>
        <w:gridCol w:w="408"/>
        <w:gridCol w:w="30"/>
      </w:tblGrid>
      <w:tr w:rsidR="00BC39A3" w:rsidRPr="00AC2667" w:rsidTr="00BC39A3">
        <w:trPr>
          <w:gridBefore w:val="1"/>
          <w:gridAfter w:val="1"/>
          <w:wBefore w:w="408" w:type="dxa"/>
          <w:wAfter w:w="30" w:type="dxa"/>
          <w:trHeight w:val="114"/>
          <w:tblHeader/>
          <w:jc w:val="center"/>
        </w:trPr>
        <w:tc>
          <w:tcPr>
            <w:tcW w:w="1127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18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Источник финансирования (тыс. руб.)</w:t>
            </w:r>
          </w:p>
        </w:tc>
      </w:tr>
      <w:tr w:rsidR="00BC39A3" w:rsidRPr="00AC2667" w:rsidTr="00BC39A3">
        <w:trPr>
          <w:gridBefore w:val="1"/>
          <w:gridAfter w:val="1"/>
          <w:wBefore w:w="408" w:type="dxa"/>
          <w:wAfter w:w="30" w:type="dxa"/>
          <w:trHeight w:val="114"/>
          <w:tblHeader/>
          <w:jc w:val="center"/>
        </w:trPr>
        <w:tc>
          <w:tcPr>
            <w:tcW w:w="1127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Год</w:t>
            </w:r>
          </w:p>
        </w:tc>
        <w:tc>
          <w:tcPr>
            <w:tcW w:w="1425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федеральный</w:t>
            </w:r>
            <w:r w:rsidRPr="00AC2667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93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областной</w:t>
            </w:r>
            <w:r w:rsidRPr="00AC2667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04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4" w:type="dxa"/>
            <w:gridSpan w:val="3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39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ind w:left="-62" w:right="-125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внебюджетные</w:t>
            </w:r>
            <w:r w:rsidRPr="00AC2667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690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2667">
              <w:rPr>
                <w:sz w:val="28"/>
                <w:szCs w:val="28"/>
              </w:rPr>
              <w:t>всего</w:t>
            </w:r>
          </w:p>
        </w:tc>
      </w:tr>
      <w:tr w:rsidR="00BC39A3" w:rsidRPr="00AC2667" w:rsidTr="00BC39A3">
        <w:trPr>
          <w:gridBefore w:val="1"/>
          <w:gridAfter w:val="1"/>
          <w:wBefore w:w="408" w:type="dxa"/>
          <w:wAfter w:w="30" w:type="dxa"/>
          <w:trHeight w:val="114"/>
          <w:tblHeader/>
          <w:jc w:val="center"/>
        </w:trPr>
        <w:tc>
          <w:tcPr>
            <w:tcW w:w="1127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BC39A3" w:rsidRPr="00AC2667" w:rsidRDefault="00BC39A3" w:rsidP="00BC39A3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6</w:t>
            </w:r>
          </w:p>
        </w:tc>
        <w:tc>
          <w:tcPr>
            <w:tcW w:w="1690" w:type="dxa"/>
            <w:gridSpan w:val="3"/>
            <w:vAlign w:val="center"/>
          </w:tcPr>
          <w:p w:rsidR="00BC39A3" w:rsidRPr="00AC2667" w:rsidRDefault="00BC39A3" w:rsidP="00BC39A3">
            <w:pPr>
              <w:keepNext/>
              <w:keepLines/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7</w:t>
            </w:r>
          </w:p>
        </w:tc>
      </w:tr>
      <w:tr w:rsidR="0084286C" w:rsidRPr="00AC2667" w:rsidTr="00BC39A3">
        <w:trPr>
          <w:gridBefore w:val="1"/>
          <w:gridAfter w:val="1"/>
          <w:wBefore w:w="408" w:type="dxa"/>
          <w:wAfter w:w="30" w:type="dxa"/>
          <w:trHeight w:val="47"/>
          <w:jc w:val="center"/>
        </w:trPr>
        <w:tc>
          <w:tcPr>
            <w:tcW w:w="1127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5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21107,425</w:t>
            </w:r>
          </w:p>
        </w:tc>
        <w:tc>
          <w:tcPr>
            <w:tcW w:w="1693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278620,13</w:t>
            </w:r>
          </w:p>
        </w:tc>
        <w:tc>
          <w:tcPr>
            <w:tcW w:w="1704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103939,145</w:t>
            </w:r>
          </w:p>
        </w:tc>
        <w:tc>
          <w:tcPr>
            <w:tcW w:w="1134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403666,7</w:t>
            </w:r>
          </w:p>
        </w:tc>
      </w:tr>
      <w:tr w:rsidR="0084286C" w:rsidRPr="00AC2667" w:rsidTr="00BC39A3">
        <w:trPr>
          <w:gridAfter w:val="2"/>
          <w:wAfter w:w="438" w:type="dxa"/>
          <w:trHeight w:val="47"/>
          <w:jc w:val="center"/>
        </w:trPr>
        <w:tc>
          <w:tcPr>
            <w:tcW w:w="1127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25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20230,88</w:t>
            </w:r>
          </w:p>
        </w:tc>
        <w:tc>
          <w:tcPr>
            <w:tcW w:w="1693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279209,179</w:t>
            </w:r>
          </w:p>
        </w:tc>
        <w:tc>
          <w:tcPr>
            <w:tcW w:w="1704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101793,441</w:t>
            </w:r>
          </w:p>
        </w:tc>
        <w:tc>
          <w:tcPr>
            <w:tcW w:w="1134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401233,5</w:t>
            </w:r>
          </w:p>
        </w:tc>
      </w:tr>
      <w:tr w:rsidR="0084286C" w:rsidRPr="00AC2667" w:rsidTr="00BC39A3">
        <w:trPr>
          <w:gridAfter w:val="2"/>
          <w:wAfter w:w="438" w:type="dxa"/>
          <w:trHeight w:val="47"/>
          <w:jc w:val="center"/>
        </w:trPr>
        <w:tc>
          <w:tcPr>
            <w:tcW w:w="1127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20230,88</w:t>
            </w:r>
          </w:p>
        </w:tc>
        <w:tc>
          <w:tcPr>
            <w:tcW w:w="1693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279209,179</w:t>
            </w:r>
          </w:p>
        </w:tc>
        <w:tc>
          <w:tcPr>
            <w:tcW w:w="1704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101793,441</w:t>
            </w:r>
          </w:p>
        </w:tc>
        <w:tc>
          <w:tcPr>
            <w:tcW w:w="1134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401233,5</w:t>
            </w:r>
          </w:p>
        </w:tc>
      </w:tr>
      <w:tr w:rsidR="0084286C" w:rsidRPr="00AC2667" w:rsidTr="00BC39A3">
        <w:trPr>
          <w:gridAfter w:val="2"/>
          <w:wAfter w:w="438" w:type="dxa"/>
          <w:trHeight w:val="47"/>
          <w:jc w:val="center"/>
        </w:trPr>
        <w:tc>
          <w:tcPr>
            <w:tcW w:w="1127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20230,88</w:t>
            </w:r>
          </w:p>
        </w:tc>
        <w:tc>
          <w:tcPr>
            <w:tcW w:w="1693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279209,179</w:t>
            </w:r>
          </w:p>
        </w:tc>
        <w:tc>
          <w:tcPr>
            <w:tcW w:w="1704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101793,441</w:t>
            </w:r>
          </w:p>
        </w:tc>
        <w:tc>
          <w:tcPr>
            <w:tcW w:w="1134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401233,5</w:t>
            </w:r>
          </w:p>
        </w:tc>
      </w:tr>
      <w:tr w:rsidR="0084286C" w:rsidRPr="00AC2667" w:rsidTr="00BC39A3">
        <w:trPr>
          <w:gridAfter w:val="2"/>
          <w:wAfter w:w="438" w:type="dxa"/>
          <w:trHeight w:val="47"/>
          <w:jc w:val="center"/>
        </w:trPr>
        <w:tc>
          <w:tcPr>
            <w:tcW w:w="1127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25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20230,88</w:t>
            </w:r>
          </w:p>
        </w:tc>
        <w:tc>
          <w:tcPr>
            <w:tcW w:w="1693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279209,179</w:t>
            </w:r>
          </w:p>
        </w:tc>
        <w:tc>
          <w:tcPr>
            <w:tcW w:w="1704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101793,441</w:t>
            </w:r>
          </w:p>
        </w:tc>
        <w:tc>
          <w:tcPr>
            <w:tcW w:w="1134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401233,5</w:t>
            </w:r>
          </w:p>
        </w:tc>
      </w:tr>
      <w:tr w:rsidR="0084286C" w:rsidRPr="00AC2667" w:rsidTr="00BC39A3">
        <w:trPr>
          <w:gridAfter w:val="2"/>
          <w:wAfter w:w="438" w:type="dxa"/>
          <w:trHeight w:val="67"/>
          <w:jc w:val="center"/>
        </w:trPr>
        <w:tc>
          <w:tcPr>
            <w:tcW w:w="1127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25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20230,88</w:t>
            </w:r>
          </w:p>
        </w:tc>
        <w:tc>
          <w:tcPr>
            <w:tcW w:w="1693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279209,179</w:t>
            </w:r>
          </w:p>
        </w:tc>
        <w:tc>
          <w:tcPr>
            <w:tcW w:w="1704" w:type="dxa"/>
            <w:gridSpan w:val="3"/>
          </w:tcPr>
          <w:p w:rsidR="0084286C" w:rsidRPr="00AC2667" w:rsidRDefault="0084286C" w:rsidP="0084286C">
            <w:pPr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101793,441</w:t>
            </w:r>
          </w:p>
        </w:tc>
        <w:tc>
          <w:tcPr>
            <w:tcW w:w="1134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  <w:gridSpan w:val="3"/>
          </w:tcPr>
          <w:p w:rsidR="0084286C" w:rsidRPr="00AC2667" w:rsidRDefault="0084286C" w:rsidP="0084286C">
            <w:pPr>
              <w:keepNext/>
              <w:keepLines/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401233,5</w:t>
            </w:r>
          </w:p>
        </w:tc>
      </w:tr>
      <w:tr w:rsidR="00BC39A3" w:rsidRPr="00AC2667" w:rsidTr="00BC39A3">
        <w:trPr>
          <w:gridBefore w:val="2"/>
          <w:wBefore w:w="423" w:type="dxa"/>
          <w:trHeight w:val="67"/>
          <w:jc w:val="center"/>
        </w:trPr>
        <w:tc>
          <w:tcPr>
            <w:tcW w:w="1135" w:type="dxa"/>
            <w:gridSpan w:val="3"/>
          </w:tcPr>
          <w:p w:rsidR="00BC39A3" w:rsidRPr="00AC2667" w:rsidRDefault="00BC39A3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266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3"/>
          </w:tcPr>
          <w:p w:rsidR="00BC39A3" w:rsidRPr="00AC2667" w:rsidRDefault="0084286C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122261,825</w:t>
            </w:r>
          </w:p>
        </w:tc>
        <w:tc>
          <w:tcPr>
            <w:tcW w:w="1701" w:type="dxa"/>
            <w:gridSpan w:val="3"/>
          </w:tcPr>
          <w:p w:rsidR="00BC39A3" w:rsidRPr="0016698C" w:rsidRDefault="0084286C" w:rsidP="00BC39A3">
            <w:pPr>
              <w:spacing w:before="120"/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1674666,025</w:t>
            </w:r>
          </w:p>
        </w:tc>
        <w:tc>
          <w:tcPr>
            <w:tcW w:w="1704" w:type="dxa"/>
            <w:gridSpan w:val="3"/>
          </w:tcPr>
          <w:p w:rsidR="00BC39A3" w:rsidRPr="0016698C" w:rsidRDefault="0084286C" w:rsidP="00BC39A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612906,35</w:t>
            </w:r>
          </w:p>
        </w:tc>
        <w:tc>
          <w:tcPr>
            <w:tcW w:w="1134" w:type="dxa"/>
            <w:gridSpan w:val="3"/>
          </w:tcPr>
          <w:p w:rsidR="00BC39A3" w:rsidRPr="00AC2667" w:rsidRDefault="0084286C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gridSpan w:val="3"/>
          </w:tcPr>
          <w:p w:rsidR="00BC39A3" w:rsidRPr="00AC2667" w:rsidRDefault="0084286C" w:rsidP="00BC39A3">
            <w:pPr>
              <w:keepNext/>
              <w:keepLines/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</w:tcPr>
          <w:p w:rsidR="00BC39A3" w:rsidRPr="00AC2667" w:rsidRDefault="0084286C" w:rsidP="00BC39A3">
            <w:pPr>
              <w:keepNext/>
              <w:keepLines/>
              <w:widowControl w:val="0"/>
              <w:spacing w:before="120" w:line="240" w:lineRule="exact"/>
              <w:ind w:lef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2409834,2</w:t>
            </w:r>
          </w:p>
        </w:tc>
      </w:tr>
    </w:tbl>
    <w:p w:rsidR="00BC39A3" w:rsidRDefault="00BC39A3" w:rsidP="00431A81">
      <w:pPr>
        <w:keepNext/>
        <w:widowControl w:val="0"/>
        <w:spacing w:before="120" w:line="280" w:lineRule="exact"/>
        <w:ind w:firstLine="709"/>
        <w:contextualSpacing/>
        <w:jc w:val="both"/>
        <w:rPr>
          <w:sz w:val="28"/>
          <w:szCs w:val="28"/>
        </w:rPr>
      </w:pPr>
    </w:p>
    <w:p w:rsidR="00DF1245" w:rsidRPr="00776E95" w:rsidRDefault="00592072" w:rsidP="00F04DCC">
      <w:pPr>
        <w:pStyle w:val="17"/>
        <w:keepNext/>
        <w:widowControl w:val="0"/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1245" w:rsidRPr="00776E95">
        <w:rPr>
          <w:sz w:val="28"/>
          <w:szCs w:val="28"/>
        </w:rPr>
        <w:t>. Ожидаемые конечные результаты реализации подпрограммы:</w:t>
      </w:r>
    </w:p>
    <w:p w:rsidR="00DF1245" w:rsidRPr="00496B12" w:rsidRDefault="00DF1245" w:rsidP="00431A81">
      <w:pPr>
        <w:keepNext/>
        <w:widowControl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496B12">
        <w:rPr>
          <w:sz w:val="28"/>
          <w:szCs w:val="28"/>
          <w:lang w:eastAsia="en-US"/>
        </w:rPr>
        <w:t>обеспечение уровня среднемесячной заработной платы педагогических работников муниципальных образовательных организаций дошкольного образования не ниже средней заработной платы в общем образовании;</w:t>
      </w:r>
    </w:p>
    <w:p w:rsidR="00DF1245" w:rsidRPr="00496B12" w:rsidRDefault="00DF1245" w:rsidP="00431A81">
      <w:pPr>
        <w:keepNext/>
        <w:widowControl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496B12">
        <w:rPr>
          <w:sz w:val="28"/>
          <w:szCs w:val="28"/>
          <w:lang w:eastAsia="en-US"/>
        </w:rPr>
        <w:t>обеспечение уровня средней заработной платы педагогических работников образовательных организаций общего образования не ниже средней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области;</w:t>
      </w:r>
    </w:p>
    <w:p w:rsidR="00DF1245" w:rsidRPr="00776E95" w:rsidRDefault="00DF1245" w:rsidP="00431A81">
      <w:pPr>
        <w:pStyle w:val="17"/>
        <w:keepNext/>
        <w:widowControl w:val="0"/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финансирования</w:t>
      </w:r>
      <w:r w:rsidRPr="00776E95">
        <w:rPr>
          <w:sz w:val="28"/>
          <w:szCs w:val="28"/>
        </w:rPr>
        <w:t xml:space="preserve"> мероприятий муниципальной программы </w:t>
      </w:r>
      <w:r>
        <w:rPr>
          <w:sz w:val="28"/>
          <w:szCs w:val="28"/>
        </w:rPr>
        <w:t>не ниже</w:t>
      </w:r>
      <w:r w:rsidRPr="00776E95">
        <w:rPr>
          <w:sz w:val="28"/>
          <w:szCs w:val="28"/>
        </w:rPr>
        <w:t xml:space="preserve"> 98%</w:t>
      </w:r>
      <w:r>
        <w:rPr>
          <w:sz w:val="28"/>
          <w:szCs w:val="28"/>
        </w:rPr>
        <w:t>.</w:t>
      </w:r>
    </w:p>
    <w:p w:rsidR="00DF1245" w:rsidRDefault="00DF1245" w:rsidP="00431A81">
      <w:pPr>
        <w:keepNext/>
        <w:widowControl w:val="0"/>
        <w:jc w:val="center"/>
        <w:rPr>
          <w:b/>
          <w:caps/>
          <w:sz w:val="28"/>
          <w:szCs w:val="28"/>
        </w:rPr>
        <w:sectPr w:rsidR="00DF1245" w:rsidSect="00DF1245">
          <w:pgSz w:w="11906" w:h="16838"/>
          <w:pgMar w:top="1134" w:right="624" w:bottom="1134" w:left="1134" w:header="709" w:footer="709" w:gutter="0"/>
          <w:cols w:space="708"/>
          <w:docGrid w:linePitch="360"/>
        </w:sectPr>
      </w:pPr>
    </w:p>
    <w:p w:rsidR="00DF1245" w:rsidRPr="00776E95" w:rsidRDefault="00592072" w:rsidP="004F2FDC">
      <w:pPr>
        <w:keepNext/>
        <w:widowControl w:val="0"/>
        <w:spacing w:before="20" w:after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7</w:t>
      </w:r>
      <w:r w:rsidR="00DF1245">
        <w:rPr>
          <w:b/>
          <w:caps/>
          <w:sz w:val="28"/>
          <w:szCs w:val="28"/>
        </w:rPr>
        <w:t xml:space="preserve">. </w:t>
      </w:r>
      <w:r w:rsidR="00DF1245" w:rsidRPr="00776E95">
        <w:rPr>
          <w:b/>
          <w:caps/>
          <w:sz w:val="28"/>
          <w:szCs w:val="28"/>
        </w:rPr>
        <w:t>Мероприятия подпрограммы</w:t>
      </w:r>
    </w:p>
    <w:p w:rsidR="00D03F2B" w:rsidRDefault="00DF1245" w:rsidP="004F2FDC">
      <w:pPr>
        <w:keepNext/>
        <w:widowControl w:val="0"/>
        <w:spacing w:line="240" w:lineRule="exact"/>
        <w:jc w:val="center"/>
        <w:rPr>
          <w:b/>
          <w:sz w:val="28"/>
          <w:szCs w:val="28"/>
        </w:rPr>
      </w:pPr>
      <w:r w:rsidRPr="00776E95">
        <w:rPr>
          <w:b/>
          <w:sz w:val="28"/>
          <w:szCs w:val="28"/>
        </w:rPr>
        <w:t>«Обеспечение реали</w:t>
      </w:r>
      <w:r w:rsidR="00A820D4">
        <w:rPr>
          <w:b/>
          <w:sz w:val="28"/>
          <w:szCs w:val="28"/>
        </w:rPr>
        <w:t>зации муниципальной программы «</w:t>
      </w:r>
      <w:r w:rsidRPr="00776E95">
        <w:rPr>
          <w:b/>
          <w:sz w:val="28"/>
          <w:szCs w:val="28"/>
        </w:rPr>
        <w:t xml:space="preserve">Развитие образования в Окуловском </w:t>
      </w:r>
    </w:p>
    <w:p w:rsidR="00DF1245" w:rsidRDefault="00DF1245" w:rsidP="004F2FDC">
      <w:pPr>
        <w:keepNext/>
        <w:widowControl w:val="0"/>
        <w:spacing w:line="240" w:lineRule="exact"/>
        <w:jc w:val="center"/>
        <w:rPr>
          <w:b/>
          <w:sz w:val="28"/>
          <w:szCs w:val="28"/>
        </w:rPr>
      </w:pPr>
      <w:r w:rsidRPr="00776E95">
        <w:rPr>
          <w:b/>
          <w:sz w:val="28"/>
          <w:szCs w:val="28"/>
        </w:rPr>
        <w:t>муниципальном районе»</w:t>
      </w:r>
    </w:p>
    <w:p w:rsidR="003A7C23" w:rsidRDefault="003A7C23" w:rsidP="004F2FDC">
      <w:pPr>
        <w:keepNext/>
        <w:widowControl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467"/>
        <w:gridCol w:w="1682"/>
        <w:gridCol w:w="850"/>
        <w:gridCol w:w="1134"/>
        <w:gridCol w:w="1701"/>
        <w:gridCol w:w="993"/>
        <w:gridCol w:w="992"/>
        <w:gridCol w:w="992"/>
        <w:gridCol w:w="992"/>
        <w:gridCol w:w="993"/>
        <w:gridCol w:w="976"/>
      </w:tblGrid>
      <w:tr w:rsidR="00BB1FCD" w:rsidRPr="00142BB3" w:rsidTr="000D141E">
        <w:trPr>
          <w:trHeight w:val="219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D" w:rsidRPr="00142BB3" w:rsidRDefault="00BB1FCD" w:rsidP="00356B6A">
            <w:pPr>
              <w:widowControl w:val="0"/>
              <w:spacing w:line="240" w:lineRule="exact"/>
              <w:ind w:left="-57" w:right="-57"/>
              <w:jc w:val="center"/>
            </w:pPr>
            <w:r w:rsidRPr="00142BB3">
              <w:t xml:space="preserve">№ </w:t>
            </w:r>
            <w:r w:rsidRPr="00142BB3">
              <w:br/>
              <w:t>п/п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D" w:rsidRPr="00142BB3" w:rsidRDefault="00BB1FCD" w:rsidP="00356B6A">
            <w:pPr>
              <w:widowControl w:val="0"/>
              <w:spacing w:line="240" w:lineRule="exact"/>
              <w:ind w:left="-57" w:right="-57"/>
              <w:jc w:val="center"/>
            </w:pPr>
            <w:r w:rsidRPr="00142BB3">
              <w:t xml:space="preserve">Наименование </w:t>
            </w:r>
            <w:r w:rsidRPr="00142BB3">
              <w:br/>
              <w:t xml:space="preserve">мероприятия 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D" w:rsidRPr="00142BB3" w:rsidRDefault="00BB1FCD" w:rsidP="00356B6A">
            <w:pPr>
              <w:widowControl w:val="0"/>
              <w:spacing w:line="240" w:lineRule="exact"/>
              <w:ind w:left="-57" w:right="-57"/>
              <w:jc w:val="center"/>
            </w:pPr>
            <w:r w:rsidRPr="00142BB3">
              <w:rPr>
                <w:sz w:val="22"/>
                <w:szCs w:val="22"/>
              </w:rPr>
              <w:t>Исполни</w:t>
            </w:r>
          </w:p>
          <w:p w:rsidR="00BB1FCD" w:rsidRPr="00142BB3" w:rsidRDefault="00BB1FCD" w:rsidP="00356B6A">
            <w:pPr>
              <w:widowControl w:val="0"/>
              <w:spacing w:line="240" w:lineRule="exact"/>
              <w:ind w:left="-57" w:right="-57"/>
              <w:jc w:val="center"/>
            </w:pPr>
            <w:r w:rsidRPr="00142BB3">
              <w:rPr>
                <w:sz w:val="22"/>
                <w:szCs w:val="22"/>
              </w:rPr>
              <w:t xml:space="preserve">тель </w:t>
            </w:r>
            <w:r w:rsidRPr="00142BB3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D" w:rsidRPr="00142BB3" w:rsidRDefault="00BB1FCD" w:rsidP="00356B6A">
            <w:pPr>
              <w:widowControl w:val="0"/>
              <w:spacing w:line="240" w:lineRule="exact"/>
              <w:ind w:left="-57" w:right="-57"/>
              <w:jc w:val="center"/>
            </w:pPr>
            <w:r w:rsidRPr="00142BB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D" w:rsidRPr="00142BB3" w:rsidRDefault="00BB1FCD" w:rsidP="00356B6A">
            <w:pPr>
              <w:widowControl w:val="0"/>
              <w:spacing w:line="240" w:lineRule="exact"/>
              <w:ind w:left="-57" w:right="-73"/>
              <w:jc w:val="center"/>
            </w:pPr>
            <w:r w:rsidRPr="00142BB3">
              <w:t xml:space="preserve">Целевой </w:t>
            </w:r>
            <w:r w:rsidRPr="00142BB3">
              <w:br/>
              <w:t xml:space="preserve">показатель </w:t>
            </w:r>
            <w:r w:rsidRPr="00142BB3">
              <w:br/>
              <w:t>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D" w:rsidRPr="00142BB3" w:rsidRDefault="00BB1FCD" w:rsidP="00356B6A">
            <w:pPr>
              <w:widowControl w:val="0"/>
              <w:spacing w:line="240" w:lineRule="exact"/>
              <w:ind w:left="-57" w:right="-57"/>
              <w:jc w:val="center"/>
            </w:pPr>
            <w:r w:rsidRPr="00142BB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FCD" w:rsidRPr="00142BB3" w:rsidRDefault="00BB1FCD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142BB3">
              <w:rPr>
                <w:spacing w:val="-28"/>
              </w:rPr>
              <w:t>Объем</w:t>
            </w:r>
            <w:r w:rsidR="00A820D4">
              <w:rPr>
                <w:spacing w:val="-28"/>
              </w:rPr>
              <w:t xml:space="preserve"> </w:t>
            </w:r>
            <w:r w:rsidRPr="00142BB3">
              <w:rPr>
                <w:spacing w:val="-28"/>
              </w:rPr>
              <w:t xml:space="preserve"> финансирования по годам  (тыс. руб.)</w:t>
            </w:r>
          </w:p>
        </w:tc>
      </w:tr>
      <w:tr w:rsidR="0024054C" w:rsidRPr="00142BB3" w:rsidTr="000D141E">
        <w:trPr>
          <w:trHeight w:val="219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autoSpaceDE/>
              <w:autoSpaceDN/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autoSpaceDE/>
              <w:autoSpaceDN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autoSpaceDE/>
              <w:autoSpaceDN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autoSpaceDE/>
              <w:autoSpaceDN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autoSpaceDE/>
              <w:autoSpaceDN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autoSpaceDE/>
              <w:autoSpaceDN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54C" w:rsidRPr="00142BB3" w:rsidRDefault="0024054C" w:rsidP="007D1E30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54C" w:rsidRPr="00142BB3" w:rsidRDefault="0024054C" w:rsidP="007D1E30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54C" w:rsidRPr="00142BB3" w:rsidRDefault="0024054C" w:rsidP="007D1E30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7D1E30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7D1E30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</w:p>
        </w:tc>
      </w:tr>
      <w:tr w:rsidR="0024054C" w:rsidRPr="00142BB3" w:rsidTr="000D141E">
        <w:trPr>
          <w:trHeight w:val="21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</w:pPr>
            <w:r w:rsidRPr="00142BB3">
              <w:rPr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</w:pPr>
            <w:r w:rsidRPr="00142BB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142BB3">
              <w:rPr>
                <w:spacing w:val="-28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142BB3">
              <w:rPr>
                <w:spacing w:val="-28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142BB3">
              <w:rPr>
                <w:spacing w:val="-28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142BB3">
              <w:rPr>
                <w:spacing w:val="-28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142BB3">
              <w:rPr>
                <w:spacing w:val="-28"/>
                <w:sz w:val="22"/>
                <w:szCs w:val="22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C" w:rsidRPr="00142BB3" w:rsidRDefault="0024054C" w:rsidP="00356B6A">
            <w:pPr>
              <w:widowControl w:val="0"/>
              <w:spacing w:line="240" w:lineRule="exact"/>
              <w:jc w:val="center"/>
              <w:rPr>
                <w:spacing w:val="-28"/>
              </w:rPr>
            </w:pPr>
            <w:r w:rsidRPr="00142BB3">
              <w:rPr>
                <w:spacing w:val="-28"/>
                <w:sz w:val="22"/>
                <w:szCs w:val="22"/>
              </w:rPr>
              <w:t>12</w:t>
            </w:r>
          </w:p>
        </w:tc>
      </w:tr>
      <w:tr w:rsidR="00BB1FCD" w:rsidRPr="00142BB3" w:rsidTr="00356B6A">
        <w:trPr>
          <w:trHeight w:val="34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D" w:rsidRPr="00142BB3" w:rsidRDefault="00BB1FCD" w:rsidP="00356B6A">
            <w:pPr>
              <w:widowControl w:val="0"/>
              <w:spacing w:line="240" w:lineRule="exact"/>
              <w:jc w:val="center"/>
            </w:pPr>
            <w:r w:rsidRPr="00142BB3">
              <w:t>1.</w:t>
            </w:r>
          </w:p>
        </w:tc>
        <w:tc>
          <w:tcPr>
            <w:tcW w:w="14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D" w:rsidRPr="00142BB3" w:rsidRDefault="00BB1FCD" w:rsidP="00356B6A">
            <w:pPr>
              <w:widowControl w:val="0"/>
              <w:spacing w:before="120" w:line="240" w:lineRule="exact"/>
            </w:pPr>
            <w:r w:rsidRPr="00142BB3">
              <w:t>Задача 1: Обеспечение выполнения муниципальных заданий.</w:t>
            </w:r>
          </w:p>
        </w:tc>
      </w:tr>
      <w:tr w:rsidR="0024054C" w:rsidRPr="00142BB3" w:rsidTr="000D141E">
        <w:trPr>
          <w:trHeight w:val="112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  <w:r w:rsidRPr="00142BB3">
              <w:t>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</w:pPr>
            <w:r w:rsidRPr="00AC2667">
              <w:t xml:space="preserve">Предоставление субсидий на финансовое обеспечение муниципальных заданий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  <w:ind w:right="-13"/>
            </w:pPr>
            <w:r w:rsidRPr="00AC2667">
              <w:t>Администрация, 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  <w:jc w:val="center"/>
            </w:pPr>
            <w:r w:rsidRPr="00AC2667"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</w:pPr>
            <w:r w:rsidRPr="00AC2667">
              <w:t>бюджет района</w:t>
            </w:r>
          </w:p>
          <w:p w:rsidR="0024054C" w:rsidRPr="00AC2667" w:rsidRDefault="0024054C" w:rsidP="0024054C">
            <w:pPr>
              <w:widowControl w:val="0"/>
              <w:spacing w:line="240" w:lineRule="exact"/>
            </w:pPr>
          </w:p>
          <w:p w:rsidR="0024054C" w:rsidRPr="00AC2667" w:rsidRDefault="0024054C" w:rsidP="0024054C">
            <w:pPr>
              <w:widowControl w:val="0"/>
              <w:spacing w:line="240" w:lineRule="exact"/>
              <w:rPr>
                <w:highlight w:val="yellow"/>
              </w:rPr>
            </w:pPr>
            <w:r w:rsidRPr="00AC2667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54C" w:rsidRPr="0024054C" w:rsidRDefault="0024054C" w:rsidP="0024054C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24054C">
              <w:rPr>
                <w:sz w:val="18"/>
                <w:szCs w:val="18"/>
              </w:rPr>
              <w:t>81970,3</w:t>
            </w:r>
          </w:p>
          <w:p w:rsidR="0024054C" w:rsidRPr="0024054C" w:rsidRDefault="0024054C" w:rsidP="0024054C">
            <w:pPr>
              <w:widowControl w:val="0"/>
              <w:spacing w:line="240" w:lineRule="exact"/>
              <w:rPr>
                <w:sz w:val="18"/>
                <w:szCs w:val="18"/>
              </w:rPr>
            </w:pPr>
          </w:p>
          <w:p w:rsidR="0024054C" w:rsidRPr="0024054C" w:rsidRDefault="0024054C" w:rsidP="0024054C">
            <w:pPr>
              <w:widowControl w:val="0"/>
              <w:spacing w:line="240" w:lineRule="exact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24054C">
              <w:rPr>
                <w:sz w:val="18"/>
                <w:szCs w:val="18"/>
              </w:rPr>
              <w:t>47166,7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79832,5</w:t>
            </w: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47166,7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79832,5</w:t>
            </w: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47166,7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79832,5</w:t>
            </w: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47166,7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79832,5</w:t>
            </w: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47166,7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79832,5</w:t>
            </w: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spacing w:line="240" w:lineRule="exact"/>
              <w:ind w:left="-91"/>
              <w:jc w:val="center"/>
              <w:rPr>
                <w:sz w:val="18"/>
                <w:szCs w:val="18"/>
              </w:rPr>
            </w:pPr>
          </w:p>
          <w:p w:rsidR="0024054C" w:rsidRPr="00AC2667" w:rsidRDefault="0024054C" w:rsidP="0024054C">
            <w:pPr>
              <w:widowControl w:val="0"/>
              <w:ind w:left="-91"/>
              <w:jc w:val="center"/>
              <w:rPr>
                <w:sz w:val="18"/>
                <w:szCs w:val="18"/>
              </w:rPr>
            </w:pPr>
            <w:r w:rsidRPr="00AC2667">
              <w:rPr>
                <w:sz w:val="18"/>
                <w:szCs w:val="18"/>
              </w:rPr>
              <w:t>47166,7</w:t>
            </w:r>
          </w:p>
        </w:tc>
      </w:tr>
      <w:tr w:rsidR="00BB1FCD" w:rsidRPr="00142BB3" w:rsidTr="00356B6A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D" w:rsidRPr="00142BB3" w:rsidRDefault="00BB1FCD" w:rsidP="00356B6A">
            <w:pPr>
              <w:widowControl w:val="0"/>
              <w:spacing w:line="240" w:lineRule="exact"/>
              <w:jc w:val="center"/>
            </w:pPr>
            <w:r w:rsidRPr="00142BB3">
              <w:t>2.</w:t>
            </w:r>
          </w:p>
        </w:tc>
        <w:tc>
          <w:tcPr>
            <w:tcW w:w="14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D" w:rsidRPr="00142BB3" w:rsidRDefault="00BB1FCD" w:rsidP="00356B6A">
            <w:pPr>
              <w:widowControl w:val="0"/>
              <w:spacing w:line="240" w:lineRule="exact"/>
              <w:rPr>
                <w:spacing w:val="-20"/>
                <w:sz w:val="18"/>
                <w:szCs w:val="18"/>
              </w:rPr>
            </w:pPr>
            <w:r w:rsidRPr="00142BB3">
              <w:t>Задача 2:  Обеспечение условий для выполнения муниципальных полномочий</w:t>
            </w:r>
          </w:p>
        </w:tc>
      </w:tr>
      <w:tr w:rsidR="0024054C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</w:pPr>
            <w:r w:rsidRPr="00142BB3">
              <w:t>2.</w:t>
            </w:r>
            <w:r w:rsidRPr="00142BB3">
              <w:rPr>
                <w:lang w:val="en-US"/>
              </w:rPr>
              <w:t>1</w:t>
            </w:r>
            <w:r w:rsidRPr="00142BB3"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3A7C23">
            <w:pPr>
              <w:widowControl w:val="0"/>
              <w:spacing w:line="200" w:lineRule="exact"/>
              <w:ind w:right="-85"/>
              <w:rPr>
                <w:sz w:val="19"/>
                <w:szCs w:val="19"/>
              </w:rPr>
            </w:pPr>
            <w:r w:rsidRPr="00142BB3">
              <w:rPr>
                <w:sz w:val="19"/>
                <w:szCs w:val="19"/>
              </w:rPr>
              <w:t>Предоставление субвенции  на обеспе</w:t>
            </w:r>
            <w:r w:rsidR="00182D91">
              <w:rPr>
                <w:sz w:val="19"/>
                <w:szCs w:val="19"/>
              </w:rPr>
              <w:t>-</w:t>
            </w:r>
            <w:r w:rsidRPr="00142BB3">
              <w:rPr>
                <w:sz w:val="19"/>
                <w:szCs w:val="19"/>
              </w:rPr>
              <w:t>чение государственных гарантий реализации прав на получение обще</w:t>
            </w:r>
            <w:r w:rsidR="00182D91">
              <w:rPr>
                <w:sz w:val="19"/>
                <w:szCs w:val="19"/>
              </w:rPr>
              <w:t>-</w:t>
            </w:r>
            <w:r w:rsidRPr="00142BB3">
              <w:rPr>
                <w:sz w:val="19"/>
                <w:szCs w:val="19"/>
              </w:rPr>
              <w:t>доступного и бесплатного дошкольного образования в муниципальных дошколь</w:t>
            </w:r>
            <w:r w:rsidR="00182D91">
              <w:rPr>
                <w:sz w:val="19"/>
                <w:szCs w:val="19"/>
              </w:rPr>
              <w:t>-</w:t>
            </w:r>
            <w:r w:rsidRPr="00142BB3">
              <w:rPr>
                <w:sz w:val="19"/>
                <w:szCs w:val="19"/>
              </w:rPr>
              <w:t>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 на оплату труда  работников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</w:t>
            </w:r>
            <w:r w:rsidR="00182D91">
              <w:rPr>
                <w:sz w:val="19"/>
                <w:szCs w:val="19"/>
              </w:rPr>
              <w:t>-</w:t>
            </w:r>
            <w:r w:rsidRPr="00142BB3">
              <w:rPr>
                <w:sz w:val="19"/>
                <w:szCs w:val="19"/>
              </w:rPr>
              <w:t>вляемое образовательными организа</w:t>
            </w:r>
            <w:r w:rsidR="00182D91">
              <w:rPr>
                <w:sz w:val="19"/>
                <w:szCs w:val="19"/>
              </w:rPr>
              <w:t>-</w:t>
            </w:r>
            <w:r w:rsidRPr="00142BB3">
              <w:rPr>
                <w:sz w:val="19"/>
                <w:szCs w:val="19"/>
              </w:rPr>
              <w:t>циями, возмещение расходов  на пользование услугой доступа к сети Интернет муниципальных общеобра</w:t>
            </w:r>
            <w:r w:rsidR="00182D91">
              <w:rPr>
                <w:sz w:val="19"/>
                <w:szCs w:val="19"/>
              </w:rPr>
              <w:t>-</w:t>
            </w:r>
            <w:r w:rsidRPr="00142BB3">
              <w:rPr>
                <w:sz w:val="19"/>
                <w:szCs w:val="19"/>
              </w:rPr>
              <w:t>зовательных организаций, организую</w:t>
            </w:r>
            <w:r w:rsidR="00182D91">
              <w:rPr>
                <w:sz w:val="19"/>
                <w:szCs w:val="19"/>
              </w:rPr>
              <w:t>-</w:t>
            </w:r>
            <w:r w:rsidRPr="00142BB3">
              <w:rPr>
                <w:sz w:val="19"/>
                <w:szCs w:val="19"/>
              </w:rPr>
              <w:t>щих обучение детей-инвалидов с использованием образовательных технологий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</w:pPr>
            <w:r w:rsidRPr="00142BB3">
              <w:t>Администрация, комитет образования</w:t>
            </w:r>
          </w:p>
          <w:p w:rsidR="0024054C" w:rsidRPr="00142BB3" w:rsidRDefault="0024054C" w:rsidP="0024054C">
            <w:pPr>
              <w:widowControl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  <w:r w:rsidRPr="00142BB3">
              <w:t>2.1.- 2.2.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</w:pPr>
            <w:r w:rsidRPr="00142BB3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  <w:r w:rsidRPr="00142BB3">
              <w:rPr>
                <w:sz w:val="18"/>
                <w:szCs w:val="18"/>
              </w:rPr>
              <w:t>184902,3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184902,3</w:t>
            </w: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  <w:r w:rsidRPr="00142BB3">
              <w:rPr>
                <w:sz w:val="18"/>
                <w:szCs w:val="18"/>
              </w:rPr>
              <w:t>184902,3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184902,3</w:t>
            </w: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  <w:r w:rsidRPr="00142BB3">
              <w:rPr>
                <w:sz w:val="18"/>
                <w:szCs w:val="18"/>
              </w:rPr>
              <w:t>184902,3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  <w:r w:rsidRPr="00142BB3">
              <w:rPr>
                <w:sz w:val="18"/>
                <w:szCs w:val="18"/>
              </w:rPr>
              <w:t>184902,3</w:t>
            </w:r>
          </w:p>
        </w:tc>
      </w:tr>
      <w:tr w:rsidR="0040508F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</w:pPr>
            <w:r w:rsidRPr="00142BB3">
              <w:t>2.2.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3A7C23">
            <w:pPr>
              <w:widowControl w:val="0"/>
              <w:spacing w:line="220" w:lineRule="exact"/>
            </w:pPr>
            <w:r w:rsidRPr="00142BB3">
              <w:rPr>
                <w:lang w:eastAsia="ar-SA"/>
              </w:rPr>
              <w:t xml:space="preserve">Предоставление субвенции на </w:t>
            </w:r>
            <w:r w:rsidRPr="00142BB3">
              <w:t xml:space="preserve">осуществление отдельных государственных полномочий по оказанию </w:t>
            </w:r>
            <w:r w:rsidR="003A7C23">
              <w:t xml:space="preserve">мер </w:t>
            </w:r>
            <w:r w:rsidRPr="00142BB3">
              <w:t>социальной поддержки обучающимся</w:t>
            </w:r>
            <w:r w:rsidR="003A7C23">
              <w:t xml:space="preserve"> (обучающимся до дня выпуска)</w:t>
            </w:r>
            <w:r w:rsidRPr="00142BB3">
              <w:t xml:space="preserve"> муниципальных образовательных организаций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</w:pPr>
            <w:r w:rsidRPr="00142BB3">
              <w:t>Администрация, Комитет образования</w:t>
            </w:r>
          </w:p>
          <w:p w:rsidR="0040508F" w:rsidRPr="00142BB3" w:rsidRDefault="0040508F" w:rsidP="0040508F">
            <w:pPr>
              <w:widowControl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AC2667" w:rsidRDefault="0040508F" w:rsidP="0040508F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  <w:r w:rsidRPr="00142BB3">
              <w:t>2.5.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</w:pPr>
            <w:r w:rsidRPr="00142BB3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5344,2</w:t>
            </w:r>
          </w:p>
          <w:p w:rsidR="0040508F" w:rsidRPr="00142BB3" w:rsidRDefault="0040508F" w:rsidP="0040508F">
            <w:pPr>
              <w:widowControl w:val="0"/>
              <w:jc w:val="center"/>
            </w:pPr>
          </w:p>
          <w:p w:rsidR="0040508F" w:rsidRPr="00142BB3" w:rsidRDefault="0040508F" w:rsidP="0040508F">
            <w:pPr>
              <w:widowControl w:val="0"/>
              <w:jc w:val="center"/>
            </w:pPr>
          </w:p>
          <w:p w:rsidR="0040508F" w:rsidRPr="00142BB3" w:rsidRDefault="0040508F" w:rsidP="0040508F">
            <w:pPr>
              <w:widowControl w:val="0"/>
              <w:jc w:val="center"/>
            </w:pPr>
          </w:p>
          <w:p w:rsidR="0040508F" w:rsidRPr="00142BB3" w:rsidRDefault="0040508F" w:rsidP="0040508F">
            <w:pPr>
              <w:widowControl w:val="0"/>
              <w:jc w:val="center"/>
            </w:pPr>
          </w:p>
          <w:p w:rsidR="0040508F" w:rsidRPr="00142BB3" w:rsidRDefault="0040508F" w:rsidP="0040508F">
            <w:pPr>
              <w:widowControl w:val="0"/>
              <w:jc w:val="right"/>
            </w:pPr>
          </w:p>
          <w:p w:rsidR="0040508F" w:rsidRPr="00142BB3" w:rsidRDefault="0040508F" w:rsidP="0040508F">
            <w:pPr>
              <w:widowControl w:val="0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5344,2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5344,2</w:t>
            </w:r>
          </w:p>
          <w:p w:rsidR="0040508F" w:rsidRPr="00142BB3" w:rsidRDefault="0040508F" w:rsidP="0040508F">
            <w:pPr>
              <w:widowControl w:val="0"/>
              <w:jc w:val="center"/>
            </w:pPr>
          </w:p>
          <w:p w:rsidR="0040508F" w:rsidRPr="00142BB3" w:rsidRDefault="0040508F" w:rsidP="0040508F">
            <w:pPr>
              <w:widowControl w:val="0"/>
              <w:jc w:val="center"/>
            </w:pPr>
          </w:p>
          <w:p w:rsidR="0040508F" w:rsidRPr="00142BB3" w:rsidRDefault="0040508F" w:rsidP="0040508F">
            <w:pPr>
              <w:widowControl w:val="0"/>
              <w:jc w:val="center"/>
            </w:pPr>
          </w:p>
          <w:p w:rsidR="0040508F" w:rsidRPr="00142BB3" w:rsidRDefault="0040508F" w:rsidP="0040508F">
            <w:pPr>
              <w:widowControl w:val="0"/>
              <w:jc w:val="center"/>
            </w:pPr>
          </w:p>
          <w:p w:rsidR="0040508F" w:rsidRPr="00142BB3" w:rsidRDefault="0040508F" w:rsidP="0040508F">
            <w:pPr>
              <w:widowControl w:val="0"/>
              <w:jc w:val="right"/>
            </w:pPr>
          </w:p>
          <w:p w:rsidR="0040508F" w:rsidRPr="00142BB3" w:rsidRDefault="0040508F" w:rsidP="0040508F">
            <w:pPr>
              <w:widowControl w:val="0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5344,2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5344,2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5344,2</w:t>
            </w:r>
          </w:p>
        </w:tc>
      </w:tr>
      <w:tr w:rsidR="0040508F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</w:pPr>
            <w:r w:rsidRPr="00142BB3">
              <w:t>2.3.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6808D6">
            <w:pPr>
              <w:widowControl w:val="0"/>
              <w:spacing w:line="220" w:lineRule="exact"/>
            </w:pPr>
            <w:r w:rsidRPr="00142BB3">
              <w:t>Ежемесячное денежное вознагражде</w:t>
            </w:r>
            <w:r w:rsidR="00182D91">
              <w:t>-</w:t>
            </w:r>
            <w:r w:rsidRPr="00142BB3">
              <w:t>ние за классное руководство в муни</w:t>
            </w:r>
            <w:r w:rsidR="00182D91">
              <w:t>-</w:t>
            </w:r>
            <w:r w:rsidRPr="00142BB3">
              <w:t xml:space="preserve">ципальных образовательных </w:t>
            </w:r>
            <w:r w:rsidR="006808D6">
              <w:t>органи</w:t>
            </w:r>
            <w:r w:rsidR="00182D91">
              <w:t>-</w:t>
            </w:r>
            <w:r w:rsidR="006808D6">
              <w:t>зац</w:t>
            </w:r>
            <w:r w:rsidRPr="00142BB3">
              <w:t>иях, реализующих общеобразо</w:t>
            </w:r>
            <w:r w:rsidR="00182D91">
              <w:t>-</w:t>
            </w:r>
            <w:r w:rsidRPr="00142BB3">
              <w:t>вательные программы начального общего, основного общего и среднего общего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40508F" w:rsidRDefault="0040508F" w:rsidP="0040508F">
            <w:pPr>
              <w:widowControl w:val="0"/>
              <w:spacing w:line="240" w:lineRule="exact"/>
            </w:pPr>
            <w:r w:rsidRPr="0040508F">
              <w:t>Администрация, Комитет образования</w:t>
            </w:r>
          </w:p>
          <w:p w:rsidR="0040508F" w:rsidRPr="0040508F" w:rsidRDefault="0040508F" w:rsidP="0040508F">
            <w:pPr>
              <w:widowControl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AC2667" w:rsidRDefault="0040508F" w:rsidP="0040508F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0D141E">
            <w:pPr>
              <w:widowControl w:val="0"/>
              <w:spacing w:line="240" w:lineRule="exact"/>
              <w:jc w:val="center"/>
            </w:pPr>
            <w:r w:rsidRPr="00142BB3">
              <w:t>2.1- 2.2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</w:pPr>
            <w:r w:rsidRPr="00142BB3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1627,6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1627,6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1627,6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1627,6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1627,6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jc w:val="center"/>
            </w:pPr>
            <w:r w:rsidRPr="00142BB3">
              <w:t>1627,6</w:t>
            </w:r>
          </w:p>
        </w:tc>
      </w:tr>
      <w:tr w:rsidR="0024054C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</w:pPr>
            <w:r w:rsidRPr="00142BB3">
              <w:t>2.4.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20" w:lineRule="exact"/>
              <w:rPr>
                <w:u w:val="single"/>
              </w:rPr>
            </w:pPr>
            <w:r w:rsidRPr="00142BB3">
              <w:t>Организация и осуществление выпла</w:t>
            </w:r>
            <w:r w:rsidR="00182D91">
              <w:t>-</w:t>
            </w:r>
            <w:r w:rsidRPr="00142BB3">
              <w:t>тысубвенции на содержание ребенка в семье опекуна и приемной семье, а также вознаграждение, причитаю</w:t>
            </w:r>
            <w:r w:rsidR="00182D91">
              <w:t>-</w:t>
            </w:r>
            <w:r w:rsidRPr="00142BB3">
              <w:t>щееся приемному родителю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40508F" w:rsidRDefault="0024054C" w:rsidP="0024054C">
            <w:pPr>
              <w:widowControl w:val="0"/>
              <w:spacing w:line="240" w:lineRule="exact"/>
            </w:pPr>
            <w:r w:rsidRPr="0040508F">
              <w:t>Администрация, 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AC2667" w:rsidRDefault="0024054C" w:rsidP="0024054C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  <w:r w:rsidRPr="00142BB3">
              <w:t>2.4.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</w:pPr>
            <w:r w:rsidRPr="00142BB3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54C" w:rsidRDefault="0024054C" w:rsidP="0024054C">
            <w:r w:rsidRPr="00725941">
              <w:t>17816,7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54C" w:rsidRDefault="0024054C" w:rsidP="0024054C">
            <w:r w:rsidRPr="00725941">
              <w:t>17816,7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54C" w:rsidRDefault="0024054C" w:rsidP="0024054C">
            <w:r w:rsidRPr="00725941">
              <w:t>17816,7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Default="0024054C" w:rsidP="0024054C">
            <w:r w:rsidRPr="00725941">
              <w:t>17816,7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  <w:r w:rsidRPr="00142BB3">
              <w:t>17816,7</w:t>
            </w: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  <w:r w:rsidRPr="00142BB3">
              <w:t>17816,7</w:t>
            </w:r>
          </w:p>
          <w:p w:rsidR="0024054C" w:rsidRPr="00142BB3" w:rsidRDefault="0024054C" w:rsidP="0024054C">
            <w:pPr>
              <w:widowControl w:val="0"/>
              <w:spacing w:line="240" w:lineRule="exact"/>
              <w:jc w:val="center"/>
            </w:pPr>
          </w:p>
        </w:tc>
      </w:tr>
      <w:tr w:rsidR="0040508F" w:rsidRPr="00142BB3" w:rsidTr="00182D91">
        <w:trPr>
          <w:trHeight w:val="37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</w:pPr>
            <w:r w:rsidRPr="00142BB3">
              <w:t>2.5.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182D91">
            <w:pPr>
              <w:widowControl w:val="0"/>
              <w:spacing w:line="220" w:lineRule="exact"/>
              <w:rPr>
                <w:u w:val="single"/>
              </w:rPr>
            </w:pPr>
            <w:r w:rsidRPr="00142BB3">
              <w:t>Организация и осуществление выпла</w:t>
            </w:r>
            <w:r w:rsidR="00182D91">
              <w:t>-</w:t>
            </w:r>
            <w:r w:rsidRPr="00142BB3">
              <w:t>тысубвенции на компенсацию части родительской платы</w:t>
            </w:r>
            <w:r w:rsidR="007B5E9D">
              <w:t>, взимаемой с родителей (законных представите</w:t>
            </w:r>
            <w:r w:rsidR="00182D91">
              <w:t>-</w:t>
            </w:r>
            <w:r w:rsidR="007B5E9D">
              <w:t>лей)</w:t>
            </w:r>
            <w:r w:rsidRPr="00142BB3">
              <w:t xml:space="preserve"> за присмотр и уход за </w:t>
            </w:r>
            <w:r w:rsidR="007B5E9D">
              <w:t>детьми, посещающими</w:t>
            </w:r>
            <w:r w:rsidRPr="00142BB3">
              <w:t xml:space="preserve"> образовательны</w:t>
            </w:r>
            <w:r w:rsidR="00182D91">
              <w:t>е</w:t>
            </w:r>
            <w:r w:rsidRPr="00142BB3">
              <w:t xml:space="preserve"> организаци</w:t>
            </w:r>
            <w:r w:rsidR="00182D91">
              <w:t>и</w:t>
            </w:r>
            <w:r w:rsidRPr="00142BB3">
              <w:t>, реализующи</w:t>
            </w:r>
            <w:r w:rsidR="00182D91">
              <w:t>е</w:t>
            </w:r>
            <w:r w:rsidRPr="00142BB3">
              <w:t xml:space="preserve"> образова</w:t>
            </w:r>
            <w:r w:rsidR="00182D91">
              <w:t>-</w:t>
            </w:r>
            <w:r w:rsidRPr="00142BB3">
              <w:t>тельн</w:t>
            </w:r>
            <w:r w:rsidR="00182D91">
              <w:t>ые</w:t>
            </w:r>
            <w:r w:rsidRPr="00142BB3">
              <w:t xml:space="preserve"> программ</w:t>
            </w:r>
            <w:r w:rsidR="00182D91">
              <w:t>ы</w:t>
            </w:r>
            <w:r w:rsidRPr="00142BB3">
              <w:t xml:space="preserve"> дошкольного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40508F" w:rsidRDefault="0040508F" w:rsidP="0040508F">
            <w:pPr>
              <w:widowControl w:val="0"/>
              <w:spacing w:line="240" w:lineRule="exact"/>
            </w:pPr>
            <w:r w:rsidRPr="0040508F">
              <w:t>Администрация, Комитет образования</w:t>
            </w:r>
          </w:p>
          <w:p w:rsidR="0040508F" w:rsidRPr="0040508F" w:rsidRDefault="0040508F" w:rsidP="0040508F">
            <w:pPr>
              <w:widowControl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AC2667" w:rsidRDefault="0040508F" w:rsidP="0040508F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  <w:r w:rsidRPr="00142BB3">
              <w:t>2.4.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</w:pPr>
            <w:r w:rsidRPr="00142BB3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  <w:r w:rsidRPr="00142BB3">
              <w:t>1998,6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  <w:r w:rsidRPr="00142BB3">
              <w:t>1998,6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  <w:r w:rsidRPr="00142BB3">
              <w:t>1998,6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  <w:r w:rsidRPr="00142BB3">
              <w:t>1998,6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  <w:r w:rsidRPr="00142BB3">
              <w:t>1998,6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  <w:r w:rsidRPr="00142BB3">
              <w:t>1998,6</w:t>
            </w:r>
          </w:p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</w:p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</w:p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</w:p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</w:p>
          <w:p w:rsidR="0040508F" w:rsidRPr="00142BB3" w:rsidRDefault="0040508F" w:rsidP="0040508F">
            <w:pPr>
              <w:widowControl w:val="0"/>
              <w:spacing w:line="240" w:lineRule="exact"/>
              <w:jc w:val="center"/>
            </w:pPr>
          </w:p>
          <w:p w:rsidR="0040508F" w:rsidRPr="00142BB3" w:rsidRDefault="0040508F" w:rsidP="0040508F">
            <w:pPr>
              <w:widowControl w:val="0"/>
              <w:spacing w:line="240" w:lineRule="exact"/>
              <w:jc w:val="right"/>
            </w:pPr>
          </w:p>
        </w:tc>
      </w:tr>
      <w:tr w:rsidR="004573DA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0508F">
            <w:pPr>
              <w:widowControl w:val="0"/>
              <w:spacing w:line="240" w:lineRule="exact"/>
            </w:pPr>
            <w:r w:rsidRPr="00142BB3">
              <w:t>2.6.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2314BB" w:rsidP="002314BB">
            <w:pPr>
              <w:widowControl w:val="0"/>
              <w:spacing w:line="230" w:lineRule="exact"/>
            </w:pPr>
            <w:r>
              <w:t>П</w:t>
            </w:r>
            <w:r w:rsidR="004573DA" w:rsidRPr="00142BB3">
              <w:t xml:space="preserve">риобретение или изготовление бланков документов </w:t>
            </w:r>
            <w:r>
              <w:t xml:space="preserve">об </w:t>
            </w:r>
            <w:r w:rsidR="004573DA" w:rsidRPr="00142BB3">
              <w:t>образовани</w:t>
            </w:r>
            <w:r>
              <w:t>и и (или) о квалификации муниципальными образовательными организациями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40508F" w:rsidRDefault="004573DA" w:rsidP="0040508F">
            <w:pPr>
              <w:widowControl w:val="0"/>
              <w:spacing w:line="240" w:lineRule="exact"/>
            </w:pPr>
            <w:r w:rsidRPr="0040508F">
              <w:t>Администрация, 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AC2667" w:rsidRDefault="004573DA" w:rsidP="0040508F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0D141E">
            <w:pPr>
              <w:widowControl w:val="0"/>
              <w:spacing w:line="240" w:lineRule="exact"/>
              <w:jc w:val="center"/>
            </w:pPr>
            <w:r w:rsidRPr="00142BB3">
              <w:t>2.3.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40508F" w:rsidRDefault="004573DA" w:rsidP="0040508F">
            <w:pPr>
              <w:widowControl w:val="0"/>
              <w:spacing w:line="240" w:lineRule="exact"/>
            </w:pPr>
            <w:r w:rsidRPr="0040508F">
              <w:t>областной бюджет</w:t>
            </w:r>
          </w:p>
          <w:p w:rsidR="004573DA" w:rsidRPr="0040508F" w:rsidRDefault="004573DA" w:rsidP="0040508F">
            <w:pPr>
              <w:widowControl w:val="0"/>
              <w:spacing w:line="240" w:lineRule="exact"/>
            </w:pPr>
          </w:p>
          <w:p w:rsidR="004573DA" w:rsidRPr="0040508F" w:rsidRDefault="004573DA" w:rsidP="0040508F">
            <w:pPr>
              <w:widowControl w:val="0"/>
              <w:spacing w:line="240" w:lineRule="exact"/>
            </w:pPr>
            <w:r w:rsidRPr="0040508F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38,6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4,3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38,6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4,3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38,6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4,3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38,6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4,3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38,6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4,3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38,6</w:t>
            </w: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</w:p>
          <w:p w:rsidR="004573DA" w:rsidRPr="00142BB3" w:rsidRDefault="004573DA" w:rsidP="0040508F">
            <w:pPr>
              <w:widowControl w:val="0"/>
              <w:jc w:val="center"/>
            </w:pPr>
            <w:r w:rsidRPr="00142BB3">
              <w:t>4,3</w:t>
            </w:r>
          </w:p>
          <w:p w:rsidR="004573DA" w:rsidRPr="00142BB3" w:rsidRDefault="004573DA" w:rsidP="004573DA">
            <w:pPr>
              <w:widowControl w:val="0"/>
              <w:jc w:val="center"/>
            </w:pPr>
          </w:p>
        </w:tc>
      </w:tr>
      <w:tr w:rsidR="004573DA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0508F">
            <w:pPr>
              <w:widowControl w:val="0"/>
              <w:spacing w:line="240" w:lineRule="exact"/>
              <w:ind w:left="-22"/>
            </w:pPr>
            <w:r w:rsidRPr="00142BB3">
              <w:t>2.7.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2314BB" w:rsidP="00DC67FF">
            <w:pPr>
              <w:widowControl w:val="0"/>
              <w:spacing w:line="230" w:lineRule="exact"/>
              <w:ind w:right="-86"/>
            </w:pPr>
            <w:r>
              <w:t>О</w:t>
            </w:r>
            <w:r w:rsidR="004573DA" w:rsidRPr="00142BB3">
              <w:t>беспечение пожарной безопасности, антитеррористической и антикрими</w:t>
            </w:r>
            <w:r w:rsidR="00DC67FF">
              <w:t>-</w:t>
            </w:r>
            <w:r w:rsidR="004573DA" w:rsidRPr="00142BB3">
              <w:t xml:space="preserve">нальной безопасности </w:t>
            </w:r>
            <w:r>
              <w:t xml:space="preserve">муниципальных </w:t>
            </w:r>
            <w:r w:rsidR="004573DA" w:rsidRPr="00142BB3">
              <w:t xml:space="preserve">дошкольных образовательных </w:t>
            </w:r>
            <w:r>
              <w:t>организац</w:t>
            </w:r>
            <w:r w:rsidR="004573DA" w:rsidRPr="00142BB3">
              <w:t xml:space="preserve">ий, </w:t>
            </w:r>
            <w:r w:rsidR="00D15DA7">
              <w:t xml:space="preserve">муниципальных </w:t>
            </w:r>
            <w:r w:rsidR="004573DA" w:rsidRPr="00142BB3">
              <w:t xml:space="preserve">общеобразовательных </w:t>
            </w:r>
            <w:r w:rsidR="00D15DA7">
              <w:t>организаций, муниципальных организаций</w:t>
            </w:r>
            <w:r w:rsidR="004573DA" w:rsidRPr="00142BB3">
              <w:t xml:space="preserve"> дополнительного образования детей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40508F" w:rsidRDefault="004573DA" w:rsidP="0040508F">
            <w:pPr>
              <w:widowControl w:val="0"/>
            </w:pPr>
            <w:r w:rsidRPr="0040508F">
              <w:t>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AC2667" w:rsidRDefault="004573DA" w:rsidP="0040508F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0D141E">
            <w:pPr>
              <w:widowControl w:val="0"/>
              <w:spacing w:line="240" w:lineRule="exact"/>
              <w:jc w:val="center"/>
            </w:pPr>
            <w:r w:rsidRPr="00142BB3">
              <w:t>2.3.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40508F" w:rsidRDefault="004573DA" w:rsidP="0040508F">
            <w:pPr>
              <w:widowControl w:val="0"/>
              <w:spacing w:line="240" w:lineRule="exact"/>
            </w:pPr>
            <w:r w:rsidRPr="0040508F">
              <w:t>областной бюджет</w:t>
            </w:r>
          </w:p>
          <w:p w:rsidR="004573DA" w:rsidRPr="0040508F" w:rsidRDefault="004573DA" w:rsidP="0040508F">
            <w:pPr>
              <w:widowControl w:val="0"/>
              <w:spacing w:line="240" w:lineRule="exact"/>
            </w:pPr>
          </w:p>
          <w:p w:rsidR="004573DA" w:rsidRPr="0040508F" w:rsidRDefault="004573DA" w:rsidP="0040508F">
            <w:pPr>
              <w:widowControl w:val="0"/>
              <w:spacing w:line="240" w:lineRule="exact"/>
            </w:pPr>
            <w:r w:rsidRPr="0040508F">
              <w:t>бюджет района</w:t>
            </w:r>
          </w:p>
          <w:p w:rsidR="004573DA" w:rsidRPr="0040508F" w:rsidRDefault="004573DA" w:rsidP="0040508F">
            <w:pPr>
              <w:widowControl w:val="0"/>
              <w:spacing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1620,8</w:t>
            </w: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405,2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4280,0</w:t>
            </w: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2191,1</w:t>
            </w: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3881,7</w:t>
            </w: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970,4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3895,9</w:t>
            </w: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974,0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3895,9</w:t>
            </w: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0508F">
            <w:pPr>
              <w:widowControl w:val="0"/>
              <w:spacing w:line="240" w:lineRule="exact"/>
              <w:jc w:val="center"/>
            </w:pPr>
            <w:r w:rsidRPr="00142BB3">
              <w:t>974,0</w:t>
            </w:r>
          </w:p>
        </w:tc>
      </w:tr>
      <w:tr w:rsidR="004573DA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0508F">
            <w:pPr>
              <w:widowControl w:val="0"/>
              <w:spacing w:line="240" w:lineRule="exact"/>
              <w:ind w:right="-67"/>
            </w:pPr>
            <w:r w:rsidRPr="00142BB3">
              <w:t>2.8</w:t>
            </w:r>
          </w:p>
        </w:tc>
        <w:tc>
          <w:tcPr>
            <w:tcW w:w="3467" w:type="dxa"/>
          </w:tcPr>
          <w:p w:rsidR="004573DA" w:rsidRPr="00AC2667" w:rsidRDefault="004573DA" w:rsidP="0040508F">
            <w:pPr>
              <w:widowControl w:val="0"/>
              <w:spacing w:line="240" w:lineRule="exact"/>
            </w:pPr>
            <w:r w:rsidRPr="00AC2667">
              <w:t>Предоставление субсидии на ремонт</w:t>
            </w:r>
            <w:r>
              <w:t xml:space="preserve"> зданий муниципальных бюджетных и автономных учреждений </w:t>
            </w:r>
          </w:p>
        </w:tc>
        <w:tc>
          <w:tcPr>
            <w:tcW w:w="1682" w:type="dxa"/>
          </w:tcPr>
          <w:p w:rsidR="004573DA" w:rsidRPr="00856C45" w:rsidRDefault="004573DA" w:rsidP="0040508F">
            <w:pPr>
              <w:widowControl w:val="0"/>
              <w:spacing w:line="240" w:lineRule="exact"/>
              <w:ind w:right="-4"/>
            </w:pPr>
            <w:r w:rsidRPr="00856C45">
              <w:t>Администрация, 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AC2667" w:rsidRDefault="004573DA" w:rsidP="0040508F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</w:tcPr>
          <w:p w:rsidR="004573DA" w:rsidRPr="00856C45" w:rsidRDefault="004573DA" w:rsidP="0040508F">
            <w:pPr>
              <w:widowControl w:val="0"/>
              <w:spacing w:line="240" w:lineRule="exact"/>
              <w:jc w:val="center"/>
            </w:pPr>
            <w:r w:rsidRPr="00856C45">
              <w:t>2.3.</w:t>
            </w:r>
          </w:p>
        </w:tc>
        <w:tc>
          <w:tcPr>
            <w:tcW w:w="1701" w:type="dxa"/>
          </w:tcPr>
          <w:p w:rsidR="004573DA" w:rsidRPr="00856C45" w:rsidRDefault="004573DA" w:rsidP="0040508F">
            <w:pPr>
              <w:widowControl w:val="0"/>
              <w:spacing w:line="240" w:lineRule="exact"/>
            </w:pPr>
            <w:r w:rsidRPr="00856C45">
              <w:t>бюджет района</w:t>
            </w:r>
          </w:p>
        </w:tc>
        <w:tc>
          <w:tcPr>
            <w:tcW w:w="993" w:type="dxa"/>
            <w:noWrap/>
          </w:tcPr>
          <w:p w:rsidR="004573DA" w:rsidRPr="00AC2667" w:rsidRDefault="004573DA" w:rsidP="0040508F">
            <w:pPr>
              <w:widowControl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992" w:type="dxa"/>
            <w:noWrap/>
          </w:tcPr>
          <w:p w:rsidR="004573DA" w:rsidRPr="00AC2667" w:rsidRDefault="004573DA" w:rsidP="0040508F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noWrap/>
          </w:tcPr>
          <w:p w:rsidR="004573DA" w:rsidRPr="00AC2667" w:rsidRDefault="004573DA" w:rsidP="0040508F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573DA" w:rsidRPr="00AC2667" w:rsidRDefault="004573DA" w:rsidP="0040508F">
            <w:pPr>
              <w:widowControl w:val="0"/>
              <w:jc w:val="center"/>
            </w:pPr>
            <w:r w:rsidRPr="00AC2667">
              <w:t>0</w:t>
            </w:r>
          </w:p>
        </w:tc>
        <w:tc>
          <w:tcPr>
            <w:tcW w:w="993" w:type="dxa"/>
          </w:tcPr>
          <w:p w:rsidR="004573DA" w:rsidRPr="00AC2667" w:rsidRDefault="004573DA" w:rsidP="0040508F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6" w:type="dxa"/>
          </w:tcPr>
          <w:p w:rsidR="004573DA" w:rsidRPr="00AC2667" w:rsidRDefault="004573DA" w:rsidP="0040508F">
            <w:pPr>
              <w:widowControl w:val="0"/>
              <w:jc w:val="center"/>
            </w:pPr>
            <w:r w:rsidRPr="00AC2667">
              <w:t>0</w:t>
            </w:r>
          </w:p>
        </w:tc>
      </w:tr>
      <w:tr w:rsidR="004573DA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573DA">
            <w:pPr>
              <w:widowControl w:val="0"/>
              <w:spacing w:line="240" w:lineRule="exact"/>
              <w:ind w:right="-67"/>
            </w:pPr>
            <w:r w:rsidRPr="00142BB3">
              <w:t>2.</w:t>
            </w:r>
            <w:r>
              <w:t>9.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573DA">
            <w:pPr>
              <w:widowControl w:val="0"/>
              <w:spacing w:line="240" w:lineRule="exact"/>
            </w:pPr>
            <w:r w:rsidRPr="00142BB3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82" w:type="dxa"/>
          </w:tcPr>
          <w:p w:rsidR="004573DA" w:rsidRPr="00856C45" w:rsidRDefault="004573DA" w:rsidP="004573DA">
            <w:pPr>
              <w:widowControl w:val="0"/>
              <w:spacing w:line="240" w:lineRule="exact"/>
              <w:ind w:right="-4"/>
            </w:pPr>
            <w:r w:rsidRPr="00856C45">
              <w:t>Администрация, 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AC2667" w:rsidRDefault="004573DA" w:rsidP="004573DA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2.4.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40508F" w:rsidRDefault="004573DA" w:rsidP="004573DA">
            <w:pPr>
              <w:widowControl w:val="0"/>
              <w:spacing w:line="240" w:lineRule="exact"/>
            </w:pPr>
            <w:r w:rsidRPr="0040508F">
              <w:t>Федеральный бюджет</w:t>
            </w:r>
          </w:p>
          <w:p w:rsidR="004573DA" w:rsidRPr="0040508F" w:rsidRDefault="004573DA" w:rsidP="004573DA">
            <w:pPr>
              <w:widowControl w:val="0"/>
              <w:spacing w:line="240" w:lineRule="exact"/>
            </w:pPr>
          </w:p>
          <w:p w:rsidR="004573DA" w:rsidRPr="0040508F" w:rsidRDefault="004573DA" w:rsidP="004573DA">
            <w:pPr>
              <w:widowControl w:val="0"/>
              <w:spacing w:line="240" w:lineRule="exact"/>
            </w:pPr>
            <w:r w:rsidRPr="0040508F">
              <w:t>областной бюджет</w:t>
            </w:r>
          </w:p>
          <w:p w:rsidR="004573DA" w:rsidRPr="0040508F" w:rsidRDefault="004573DA" w:rsidP="004573DA">
            <w:pPr>
              <w:widowControl w:val="0"/>
              <w:spacing w:line="240" w:lineRule="exact"/>
            </w:pPr>
          </w:p>
          <w:p w:rsidR="004573DA" w:rsidRPr="0040508F" w:rsidRDefault="004573DA" w:rsidP="004573DA">
            <w:pPr>
              <w:widowControl w:val="0"/>
              <w:spacing w:line="240" w:lineRule="exact"/>
              <w:ind w:hanging="20"/>
            </w:pPr>
            <w:r w:rsidRPr="0040508F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10951,825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1803,83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DC67FF" w:rsidRDefault="00DC67FF" w:rsidP="004573DA">
            <w:pPr>
              <w:widowControl w:val="0"/>
              <w:spacing w:line="240" w:lineRule="exact"/>
              <w:jc w:val="center"/>
            </w:pPr>
          </w:p>
          <w:p w:rsidR="004573DA" w:rsidRDefault="004573DA" w:rsidP="00DC67FF">
            <w:pPr>
              <w:widowControl w:val="0"/>
              <w:spacing w:line="240" w:lineRule="exact"/>
              <w:jc w:val="center"/>
            </w:pPr>
            <w:r w:rsidRPr="00142BB3">
              <w:t>128,845</w:t>
            </w:r>
          </w:p>
          <w:p w:rsidR="00DC67FF" w:rsidRPr="00142BB3" w:rsidRDefault="00DC67FF" w:rsidP="00DC67FF">
            <w:pPr>
              <w:widowControl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10075,28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8F146E" w:rsidRDefault="008F146E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2392,879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DC67FF" w:rsidRDefault="00DC67FF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125,941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10075,28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4573DA" w:rsidRDefault="004573DA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2392,879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DC67FF" w:rsidRDefault="00DC67FF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125,941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10075,28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8F146E" w:rsidRDefault="008F146E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2392,879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DC67FF" w:rsidRDefault="00DC67FF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125,941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10075,28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4573DA" w:rsidRDefault="004573DA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2392,879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DC67FF" w:rsidRDefault="00DC67FF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125,941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10075,28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4573DA" w:rsidRDefault="004573DA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2392,879</w:t>
            </w: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</w:p>
          <w:p w:rsidR="00DC67FF" w:rsidRDefault="00DC67FF" w:rsidP="004573DA">
            <w:pPr>
              <w:widowControl w:val="0"/>
              <w:spacing w:line="240" w:lineRule="exact"/>
              <w:jc w:val="center"/>
            </w:pPr>
          </w:p>
          <w:p w:rsidR="004573DA" w:rsidRPr="00142BB3" w:rsidRDefault="004573DA" w:rsidP="004573DA">
            <w:pPr>
              <w:widowControl w:val="0"/>
              <w:spacing w:line="240" w:lineRule="exact"/>
              <w:jc w:val="center"/>
            </w:pPr>
            <w:r w:rsidRPr="00142BB3">
              <w:t>125,941</w:t>
            </w:r>
          </w:p>
        </w:tc>
      </w:tr>
      <w:tr w:rsidR="00B625EA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ind w:right="-67"/>
            </w:pPr>
            <w:r w:rsidRPr="00142BB3">
              <w:t>2.1</w:t>
            </w:r>
            <w:r>
              <w:t>0</w:t>
            </w:r>
            <w:r w:rsidRPr="00142BB3"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8F146E">
            <w:pPr>
              <w:widowControl w:val="0"/>
              <w:spacing w:line="210" w:lineRule="exact"/>
            </w:pPr>
            <w:r w:rsidRPr="00142BB3">
              <w:t>Ежемесячное денежное вознагражде</w:t>
            </w:r>
            <w:r w:rsidR="00DC67FF">
              <w:t>-</w:t>
            </w:r>
            <w:r w:rsidRPr="00142BB3">
              <w:t>ние за классное руководство педаго</w:t>
            </w:r>
            <w:r w:rsidR="00DC67FF">
              <w:t>-</w:t>
            </w:r>
            <w:r w:rsidRPr="00142BB3">
              <w:t>гическим работникам муниципаль</w:t>
            </w:r>
            <w:r w:rsidR="00DC67FF">
              <w:t>-</w:t>
            </w:r>
            <w:r w:rsidRPr="00142BB3">
              <w:t>ных образовательных организаций, реализующих образовательные прог</w:t>
            </w:r>
            <w:r w:rsidR="00DC67FF">
              <w:t>-</w:t>
            </w:r>
            <w:r w:rsidRPr="00142BB3">
              <w:t>раммы начального общего</w:t>
            </w:r>
            <w:r w:rsidR="008F146E">
              <w:t xml:space="preserve"> образова</w:t>
            </w:r>
            <w:r w:rsidR="00DC67FF">
              <w:t>-</w:t>
            </w:r>
            <w:r w:rsidR="008F146E">
              <w:t>ния</w:t>
            </w:r>
            <w:r w:rsidRPr="00142BB3">
              <w:t xml:space="preserve">, </w:t>
            </w:r>
            <w:r w:rsidR="008F146E" w:rsidRPr="008F146E">
              <w:t xml:space="preserve">образовательные программы </w:t>
            </w:r>
            <w:r w:rsidRPr="00142BB3">
              <w:t>основного общего</w:t>
            </w:r>
            <w:r w:rsidR="008F146E">
              <w:t xml:space="preserve"> образования, </w:t>
            </w:r>
            <w:r w:rsidR="008F146E" w:rsidRPr="008F146E">
              <w:t>образовательные программы</w:t>
            </w:r>
            <w:r w:rsidRPr="00142BB3">
              <w:t xml:space="preserve"> среднего общего образования</w:t>
            </w:r>
          </w:p>
        </w:tc>
        <w:tc>
          <w:tcPr>
            <w:tcW w:w="1682" w:type="dxa"/>
          </w:tcPr>
          <w:p w:rsidR="00B625EA" w:rsidRPr="00856C45" w:rsidRDefault="00B625EA" w:rsidP="00B625EA">
            <w:pPr>
              <w:widowControl w:val="0"/>
              <w:spacing w:line="240" w:lineRule="exact"/>
              <w:ind w:right="-4"/>
            </w:pPr>
            <w:r w:rsidRPr="00856C45">
              <w:t>Администрация, 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C2667" w:rsidRDefault="00B625EA" w:rsidP="00B625EA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  <w:r w:rsidRPr="00142BB3">
              <w:t>2.6.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B625EA" w:rsidRDefault="00B625EA" w:rsidP="00B625EA">
            <w:pPr>
              <w:widowControl w:val="0"/>
              <w:spacing w:line="240" w:lineRule="exact"/>
            </w:pPr>
            <w:r w:rsidRPr="00B625EA">
              <w:t>Федеральный бюджет</w:t>
            </w:r>
          </w:p>
          <w:p w:rsidR="00B625EA" w:rsidRPr="00B625EA" w:rsidRDefault="00B625EA" w:rsidP="00B625EA">
            <w:pPr>
              <w:widowControl w:val="0"/>
              <w:spacing w:line="240" w:lineRule="exact"/>
            </w:pPr>
          </w:p>
          <w:p w:rsidR="00B625EA" w:rsidRPr="00B625EA" w:rsidRDefault="00B625EA" w:rsidP="00B625EA">
            <w:pPr>
              <w:widowControl w:val="0"/>
              <w:spacing w:line="240" w:lineRule="exact"/>
              <w:ind w:hanging="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r w:rsidRPr="00142BB3">
              <w:t>10155,6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r w:rsidRPr="00142BB3">
              <w:t>10155,6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r w:rsidRPr="00142BB3">
              <w:t>10155,6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r w:rsidRPr="00142BB3">
              <w:t>10155,6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10155,6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r w:rsidRPr="00142BB3">
              <w:t>10155,6</w:t>
            </w:r>
          </w:p>
        </w:tc>
      </w:tr>
      <w:tr w:rsidR="00B625EA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ind w:right="-67"/>
            </w:pPr>
            <w:r w:rsidRPr="00142BB3">
              <w:t>2.1</w:t>
            </w:r>
            <w:r>
              <w:t>1</w:t>
            </w:r>
            <w:r w:rsidRPr="00142BB3"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20" w:lineRule="exact"/>
            </w:pPr>
            <w:r w:rsidRPr="00142BB3"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</w:pPr>
            <w:r w:rsidRPr="00142BB3">
              <w:t xml:space="preserve">Администрация,  </w:t>
            </w:r>
          </w:p>
          <w:p w:rsidR="00B625EA" w:rsidRPr="00142BB3" w:rsidRDefault="00B625EA" w:rsidP="00B625EA">
            <w:pPr>
              <w:widowControl w:val="0"/>
              <w:spacing w:line="240" w:lineRule="exact"/>
            </w:pPr>
            <w:r w:rsidRPr="00142BB3">
              <w:t>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C2667" w:rsidRDefault="00B625EA" w:rsidP="00B625EA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  <w:r w:rsidRPr="00142BB3"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DC67FF">
            <w:pPr>
              <w:widowControl w:val="0"/>
            </w:pPr>
            <w:r w:rsidRPr="00142BB3">
              <w:t>областной бюджет</w:t>
            </w:r>
          </w:p>
          <w:p w:rsidR="00DC67FF" w:rsidRDefault="00DC67FF" w:rsidP="00DC67FF">
            <w:pPr>
              <w:widowControl w:val="0"/>
            </w:pPr>
          </w:p>
          <w:p w:rsidR="00B625EA" w:rsidRPr="00142BB3" w:rsidRDefault="00B625EA" w:rsidP="00DC67FF">
            <w:pPr>
              <w:widowControl w:val="0"/>
            </w:pPr>
            <w:r w:rsidRPr="00142BB3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DC67FF">
            <w:pPr>
              <w:widowControl w:val="0"/>
              <w:spacing w:line="240" w:lineRule="exact"/>
              <w:jc w:val="center"/>
            </w:pPr>
            <w:r w:rsidRPr="00142BB3">
              <w:t>10155,5</w:t>
            </w:r>
          </w:p>
          <w:p w:rsidR="00B625EA" w:rsidRPr="00142BB3" w:rsidRDefault="00B625EA" w:rsidP="00DC67FF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DC67FF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DC67FF">
            <w:pPr>
              <w:jc w:val="center"/>
            </w:pPr>
            <w:r w:rsidRPr="00142BB3">
              <w:t>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  <w:r w:rsidRPr="00142BB3">
              <w:t>10155,5</w:t>
            </w: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jc w:val="center"/>
            </w:pPr>
            <w:r w:rsidRPr="00142BB3">
              <w:t>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  <w:r w:rsidRPr="00142BB3">
              <w:t>10155,5</w:t>
            </w: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jc w:val="center"/>
            </w:pPr>
            <w:r w:rsidRPr="00142BB3">
              <w:t>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  <w:r w:rsidRPr="00142BB3">
              <w:t>10155,5</w:t>
            </w: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jc w:val="center"/>
            </w:pPr>
            <w:r w:rsidRPr="00142BB3">
              <w:t>423,1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  <w:r w:rsidRPr="00142BB3">
              <w:t>10155,5</w:t>
            </w: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jc w:val="center"/>
            </w:pPr>
            <w:r w:rsidRPr="00142BB3">
              <w:t>423,1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  <w:r w:rsidRPr="00142BB3">
              <w:t>10155,5</w:t>
            </w: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</w:p>
          <w:p w:rsidR="00B625EA" w:rsidRPr="00142BB3" w:rsidRDefault="00B625EA" w:rsidP="00B625EA">
            <w:pPr>
              <w:jc w:val="center"/>
            </w:pPr>
            <w:r w:rsidRPr="00142BB3">
              <w:t>423,1</w:t>
            </w:r>
          </w:p>
        </w:tc>
      </w:tr>
      <w:tr w:rsidR="00B625EA" w:rsidRPr="00142BB3" w:rsidTr="00180743">
        <w:trPr>
          <w:trHeight w:val="79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ind w:right="-67"/>
            </w:pPr>
            <w:r>
              <w:t>2.1</w:t>
            </w:r>
            <w:r w:rsidRPr="00142BB3"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C2667" w:rsidRDefault="00B625EA" w:rsidP="00B625EA">
            <w:pPr>
              <w:widowControl w:val="0"/>
              <w:spacing w:line="240" w:lineRule="exact"/>
            </w:pPr>
            <w:r w:rsidRPr="00AC2667">
              <w:t>Реализация местных инициатив в рамках приоритетного регионального проекта «Наш выбор»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9476C5" w:rsidRDefault="00B625EA" w:rsidP="00AB0BA9">
            <w:pPr>
              <w:widowControl w:val="0"/>
              <w:spacing w:line="240" w:lineRule="exact"/>
            </w:pPr>
            <w:r w:rsidRPr="009476C5">
              <w:t>Администрация,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C2667" w:rsidRDefault="00B625EA" w:rsidP="00B625EA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9476C5" w:rsidRDefault="00B625EA" w:rsidP="00B625EA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2667"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70738" w:rsidRDefault="00B625EA" w:rsidP="00B625EA">
            <w:pPr>
              <w:widowControl w:val="0"/>
            </w:pPr>
            <w:r w:rsidRPr="00A70738">
              <w:t>областной бюджет</w:t>
            </w:r>
          </w:p>
          <w:p w:rsidR="00B625EA" w:rsidRPr="00A70738" w:rsidRDefault="00B625EA" w:rsidP="00B625EA">
            <w:pPr>
              <w:autoSpaceDE/>
              <w:autoSpaceDN/>
              <w:rPr>
                <w:sz w:val="22"/>
                <w:szCs w:val="22"/>
              </w:rPr>
            </w:pPr>
            <w:r w:rsidRPr="00A70738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AC2667" w:rsidRDefault="00B625EA" w:rsidP="00B625EA">
            <w:pPr>
              <w:widowControl w:val="0"/>
              <w:jc w:val="center"/>
              <w:rPr>
                <w:spacing w:val="-20"/>
              </w:rPr>
            </w:pPr>
            <w:r w:rsidRPr="00AC2667">
              <w:rPr>
                <w:spacing w:val="-20"/>
              </w:rPr>
              <w:t>0</w:t>
            </w:r>
          </w:p>
          <w:p w:rsidR="00B625EA" w:rsidRPr="00AC2667" w:rsidRDefault="00B625EA" w:rsidP="00B625EA">
            <w:pPr>
              <w:widowControl w:val="0"/>
              <w:jc w:val="center"/>
              <w:rPr>
                <w:spacing w:val="-20"/>
              </w:rPr>
            </w:pPr>
          </w:p>
          <w:p w:rsidR="00B625EA" w:rsidRPr="009476C5" w:rsidRDefault="00B625EA" w:rsidP="00AB0BA9">
            <w:pPr>
              <w:widowControl w:val="0"/>
              <w:jc w:val="center"/>
              <w:rPr>
                <w:sz w:val="22"/>
                <w:szCs w:val="22"/>
              </w:rPr>
            </w:pPr>
            <w:r w:rsidRPr="00AC2667">
              <w:rPr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AC2667" w:rsidRDefault="00B625EA" w:rsidP="00B625EA">
            <w:pPr>
              <w:widowControl w:val="0"/>
              <w:jc w:val="center"/>
            </w:pPr>
            <w:r w:rsidRPr="00AC2667">
              <w:t>0</w:t>
            </w:r>
          </w:p>
          <w:p w:rsidR="00B625EA" w:rsidRPr="00AC2667" w:rsidRDefault="00B625EA" w:rsidP="00B625EA">
            <w:pPr>
              <w:widowControl w:val="0"/>
              <w:jc w:val="center"/>
            </w:pPr>
          </w:p>
          <w:p w:rsidR="00B625EA" w:rsidRPr="009476C5" w:rsidRDefault="00B625EA" w:rsidP="00B625EA">
            <w:pPr>
              <w:widowControl w:val="0"/>
              <w:jc w:val="center"/>
              <w:rPr>
                <w:sz w:val="22"/>
                <w:szCs w:val="22"/>
              </w:rPr>
            </w:pPr>
            <w:r w:rsidRPr="00AC26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AC2667" w:rsidRDefault="00B625EA" w:rsidP="00B625EA">
            <w:pPr>
              <w:widowControl w:val="0"/>
              <w:jc w:val="center"/>
            </w:pPr>
            <w:r w:rsidRPr="00AC2667">
              <w:t>0</w:t>
            </w:r>
          </w:p>
          <w:p w:rsidR="00B625EA" w:rsidRPr="00AC2667" w:rsidRDefault="00B625EA" w:rsidP="00B625EA">
            <w:pPr>
              <w:widowControl w:val="0"/>
              <w:jc w:val="center"/>
            </w:pPr>
          </w:p>
          <w:p w:rsidR="00B625EA" w:rsidRPr="009476C5" w:rsidRDefault="00B625EA" w:rsidP="00B625EA">
            <w:pPr>
              <w:widowControl w:val="0"/>
              <w:jc w:val="center"/>
              <w:rPr>
                <w:sz w:val="22"/>
                <w:szCs w:val="22"/>
              </w:rPr>
            </w:pPr>
            <w:r w:rsidRPr="00AC26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C2667" w:rsidRDefault="00B625EA" w:rsidP="00B625EA">
            <w:pPr>
              <w:widowControl w:val="0"/>
              <w:jc w:val="center"/>
            </w:pPr>
            <w:r w:rsidRPr="00AC2667">
              <w:t>0</w:t>
            </w:r>
          </w:p>
          <w:p w:rsidR="00B625EA" w:rsidRPr="00AC2667" w:rsidRDefault="00B625EA" w:rsidP="00B625EA">
            <w:pPr>
              <w:widowControl w:val="0"/>
              <w:jc w:val="center"/>
            </w:pPr>
          </w:p>
          <w:p w:rsidR="00B625EA" w:rsidRPr="009476C5" w:rsidRDefault="00B625EA" w:rsidP="00AB0BA9">
            <w:pPr>
              <w:widowControl w:val="0"/>
              <w:jc w:val="center"/>
              <w:rPr>
                <w:sz w:val="22"/>
                <w:szCs w:val="22"/>
              </w:rPr>
            </w:pPr>
            <w:r w:rsidRPr="00AC266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C2667" w:rsidRDefault="00B625EA" w:rsidP="00B625EA">
            <w:pPr>
              <w:widowControl w:val="0"/>
              <w:jc w:val="center"/>
            </w:pPr>
            <w:r w:rsidRPr="00AC2667">
              <w:t>0</w:t>
            </w:r>
          </w:p>
          <w:p w:rsidR="00B625EA" w:rsidRPr="00AC2667" w:rsidRDefault="00B625EA" w:rsidP="00B625EA">
            <w:pPr>
              <w:widowControl w:val="0"/>
              <w:jc w:val="center"/>
            </w:pPr>
          </w:p>
          <w:p w:rsidR="00B625EA" w:rsidRPr="009476C5" w:rsidRDefault="00B625EA" w:rsidP="00B625EA">
            <w:pPr>
              <w:widowControl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C2667" w:rsidRDefault="00B625EA" w:rsidP="00B625EA">
            <w:pPr>
              <w:widowControl w:val="0"/>
              <w:jc w:val="center"/>
            </w:pPr>
            <w:r w:rsidRPr="00AC2667">
              <w:t>0</w:t>
            </w:r>
          </w:p>
          <w:p w:rsidR="00B625EA" w:rsidRPr="00AC2667" w:rsidRDefault="00B625EA" w:rsidP="00B625EA">
            <w:pPr>
              <w:widowControl w:val="0"/>
              <w:jc w:val="center"/>
            </w:pPr>
          </w:p>
          <w:p w:rsidR="00B625EA" w:rsidRPr="009476C5" w:rsidRDefault="00B625EA" w:rsidP="00B625EA">
            <w:pPr>
              <w:widowControl w:val="0"/>
              <w:jc w:val="center"/>
              <w:rPr>
                <w:sz w:val="22"/>
                <w:szCs w:val="22"/>
              </w:rPr>
            </w:pPr>
            <w:r w:rsidRPr="00AC2667">
              <w:t>0</w:t>
            </w:r>
          </w:p>
        </w:tc>
      </w:tr>
      <w:tr w:rsidR="00B625EA" w:rsidRPr="00142BB3" w:rsidTr="000D141E">
        <w:trPr>
          <w:trHeight w:val="3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FD3F31" w:rsidP="00FD3F31">
            <w:pPr>
              <w:widowControl w:val="0"/>
              <w:spacing w:line="240" w:lineRule="exact"/>
              <w:ind w:right="-67"/>
            </w:pPr>
            <w:r>
              <w:t>2.13</w:t>
            </w:r>
            <w:r w:rsidR="00B625EA" w:rsidRPr="00142BB3"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AB0BA9">
            <w:pPr>
              <w:widowControl w:val="0"/>
              <w:spacing w:line="220" w:lineRule="exact"/>
            </w:pPr>
            <w:r w:rsidRPr="00142BB3"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</w:pPr>
            <w:r w:rsidRPr="00142BB3">
              <w:t>Администрация,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C2667" w:rsidRDefault="00B625EA" w:rsidP="00B625EA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  <w:r w:rsidRPr="00142BB3"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</w:pPr>
            <w:r w:rsidRPr="00142BB3">
              <w:t>областной бюджет</w:t>
            </w:r>
          </w:p>
          <w:p w:rsidR="00B625EA" w:rsidRPr="00142BB3" w:rsidRDefault="00B625EA" w:rsidP="00B625EA">
            <w:pPr>
              <w:widowControl w:val="0"/>
              <w:spacing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701,4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701,4</w:t>
            </w:r>
          </w:p>
        </w:tc>
      </w:tr>
      <w:tr w:rsidR="00B625EA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FD3F31" w:rsidP="00FD3F31">
            <w:pPr>
              <w:widowControl w:val="0"/>
              <w:spacing w:line="240" w:lineRule="exact"/>
              <w:ind w:right="-67"/>
            </w:pPr>
            <w:r>
              <w:t>2.12</w:t>
            </w:r>
            <w:r w:rsidR="00B625EA" w:rsidRPr="00142BB3"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AB0BA9" w:rsidP="00AB0BA9">
            <w:pPr>
              <w:widowControl w:val="0"/>
              <w:spacing w:line="220" w:lineRule="exact"/>
            </w:pPr>
            <w:r>
              <w:t>Осуществление отдельных государственных полномочий по п</w:t>
            </w:r>
            <w:r w:rsidR="00B625EA" w:rsidRPr="00142BB3">
              <w:t>редоставлени</w:t>
            </w:r>
            <w:r>
              <w:t>ю</w:t>
            </w:r>
            <w:r w:rsidR="00B625EA" w:rsidRPr="00142BB3">
              <w:t xml:space="preserve"> дополнительных мер социальной поддержки обучающимся образовательных организаций Новгородской области, являющимся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 и членов их семей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</w:pPr>
            <w:r w:rsidRPr="00142BB3">
              <w:t>Администрация,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AC2667" w:rsidRDefault="00B625EA" w:rsidP="00B625EA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  <w:jc w:val="center"/>
            </w:pPr>
            <w:r w:rsidRPr="00142BB3"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spacing w:line="240" w:lineRule="exact"/>
            </w:pPr>
            <w:r w:rsidRPr="00142BB3">
              <w:t>областной бюджет</w:t>
            </w:r>
          </w:p>
          <w:p w:rsidR="00B625EA" w:rsidRPr="00142BB3" w:rsidRDefault="00B625EA" w:rsidP="00B625EA">
            <w:pPr>
              <w:widowControl w:val="0"/>
              <w:spacing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73,2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A" w:rsidRPr="00142BB3" w:rsidRDefault="00B625EA" w:rsidP="00B625EA">
            <w:pPr>
              <w:widowControl w:val="0"/>
              <w:jc w:val="center"/>
            </w:pPr>
            <w:r w:rsidRPr="00142BB3">
              <w:t>73,2</w:t>
            </w:r>
          </w:p>
        </w:tc>
      </w:tr>
      <w:tr w:rsidR="00FD3F31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142BB3" w:rsidRDefault="00FD3F31" w:rsidP="00FD3F31">
            <w:pPr>
              <w:widowControl w:val="0"/>
              <w:spacing w:line="240" w:lineRule="exact"/>
              <w:ind w:right="-67"/>
            </w:pPr>
            <w:r>
              <w:t>2.13</w:t>
            </w:r>
            <w:r w:rsidRPr="00142BB3"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AC2667" w:rsidRDefault="00FD3F31" w:rsidP="00FD3F31">
            <w:pPr>
              <w:widowControl w:val="0"/>
              <w:spacing w:line="220" w:lineRule="exact"/>
            </w:pPr>
            <w:r w:rsidRPr="00AC2667">
              <w:t>Расходы за счет иных межбюд</w:t>
            </w:r>
            <w:r w:rsidR="00180743">
              <w:t>-</w:t>
            </w:r>
            <w:r w:rsidRPr="00AC2667">
              <w:t>жетных трансфертов 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AC2667" w:rsidRDefault="00FD3F31" w:rsidP="00FD3F31">
            <w:pPr>
              <w:widowControl w:val="0"/>
              <w:spacing w:line="240" w:lineRule="exact"/>
            </w:pPr>
            <w:r w:rsidRPr="00AC2667">
              <w:t>Администрация,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AC2667" w:rsidRDefault="00FD3F31" w:rsidP="00FD3F31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DC67FF" w:rsidRDefault="00FD3F31" w:rsidP="00FD3F31">
            <w:pPr>
              <w:widowControl w:val="0"/>
              <w:spacing w:line="240" w:lineRule="exact"/>
              <w:jc w:val="center"/>
            </w:pPr>
            <w:r w:rsidRPr="00DC67FF"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AC2667" w:rsidRDefault="00FD3F31" w:rsidP="00FD3F31">
            <w:pPr>
              <w:widowControl w:val="0"/>
              <w:spacing w:line="240" w:lineRule="exact"/>
            </w:pPr>
            <w:r w:rsidRPr="00AC2667">
              <w:t>областной бюджет</w:t>
            </w:r>
          </w:p>
          <w:p w:rsidR="00FD3F31" w:rsidRPr="00AC2667" w:rsidRDefault="00FD3F31" w:rsidP="00FD3F31">
            <w:pPr>
              <w:widowControl w:val="0"/>
              <w:spacing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F31" w:rsidRPr="00AC2667" w:rsidRDefault="00FD3F31" w:rsidP="00FD3F31">
            <w:pPr>
              <w:widowControl w:val="0"/>
              <w:jc w:val="center"/>
            </w:pPr>
            <w:r w:rsidRPr="00AC26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F31" w:rsidRPr="00AC2667" w:rsidRDefault="00FD3F31" w:rsidP="00FD3F31">
            <w:pPr>
              <w:widowControl w:val="0"/>
              <w:jc w:val="center"/>
            </w:pPr>
            <w:r w:rsidRPr="00AC26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F31" w:rsidRPr="00AC2667" w:rsidRDefault="00FD3F31" w:rsidP="00FD3F31">
            <w:pPr>
              <w:widowControl w:val="0"/>
              <w:jc w:val="center"/>
            </w:pPr>
            <w:r w:rsidRPr="00AC26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AC2667" w:rsidRDefault="00FD3F31" w:rsidP="00FD3F31">
            <w:pPr>
              <w:widowControl w:val="0"/>
              <w:jc w:val="center"/>
            </w:pPr>
            <w:r w:rsidRPr="00AC266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AC2667" w:rsidRDefault="00FD3F31" w:rsidP="00FD3F31">
            <w:pPr>
              <w:widowControl w:val="0"/>
              <w:jc w:val="center"/>
            </w:pPr>
            <w:r w:rsidRPr="00AC2667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AC2667" w:rsidRDefault="00FD3F31" w:rsidP="00FD3F31">
            <w:pPr>
              <w:widowControl w:val="0"/>
              <w:jc w:val="center"/>
            </w:pPr>
            <w:r w:rsidRPr="00AC2667">
              <w:t>0</w:t>
            </w:r>
          </w:p>
        </w:tc>
      </w:tr>
      <w:tr w:rsidR="00FD3F31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142BB3" w:rsidRDefault="00FD3F31" w:rsidP="00FD3F31">
            <w:pPr>
              <w:widowControl w:val="0"/>
              <w:spacing w:line="240" w:lineRule="exact"/>
              <w:ind w:right="-67"/>
            </w:pPr>
            <w:r>
              <w:t>2.14</w:t>
            </w:r>
            <w:r w:rsidRPr="00142BB3"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142BB3" w:rsidRDefault="00FD3F31" w:rsidP="00FD3F31">
            <w:pPr>
              <w:widowControl w:val="0"/>
              <w:spacing w:line="220" w:lineRule="exact"/>
              <w:ind w:right="-85"/>
              <w:rPr>
                <w:sz w:val="19"/>
                <w:szCs w:val="19"/>
              </w:rPr>
            </w:pPr>
            <w:r w:rsidRPr="00142BB3">
              <w:t xml:space="preserve">Содержание спортивных площадок, установленных в рамках программы «Газпром – детям»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142BB3" w:rsidRDefault="00FD3F31" w:rsidP="00FD3F31">
            <w:pPr>
              <w:widowControl w:val="0"/>
              <w:spacing w:line="240" w:lineRule="exact"/>
            </w:pPr>
            <w:r w:rsidRPr="00142BB3">
              <w:t>Администрация,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AC2667" w:rsidRDefault="00FD3F31" w:rsidP="00FD3F31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142BB3" w:rsidRDefault="00FD3F31" w:rsidP="00FD3F31">
            <w:pPr>
              <w:widowControl w:val="0"/>
              <w:spacing w:line="240" w:lineRule="exact"/>
              <w:jc w:val="center"/>
            </w:pPr>
            <w:r w:rsidRPr="00142BB3"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142BB3" w:rsidRDefault="00FD3F31" w:rsidP="00FD3F31">
            <w:pPr>
              <w:widowControl w:val="0"/>
              <w:spacing w:line="240" w:lineRule="exact"/>
            </w:pPr>
            <w:r w:rsidRPr="00142BB3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F31" w:rsidRPr="00142BB3" w:rsidRDefault="00FD3F31" w:rsidP="00FD3F31">
            <w:pPr>
              <w:widowControl w:val="0"/>
              <w:jc w:val="center"/>
            </w:pPr>
            <w:r w:rsidRPr="00142BB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F31" w:rsidRPr="00142BB3" w:rsidRDefault="00FD3F31" w:rsidP="00FD3F31">
            <w:pPr>
              <w:widowControl w:val="0"/>
              <w:jc w:val="center"/>
            </w:pPr>
            <w:r w:rsidRPr="00142BB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F31" w:rsidRPr="00142BB3" w:rsidRDefault="00FD3F31" w:rsidP="00FD3F31">
            <w:pPr>
              <w:widowControl w:val="0"/>
              <w:jc w:val="center"/>
            </w:pPr>
            <w:r w:rsidRPr="00142BB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142BB3" w:rsidRDefault="00FD3F31" w:rsidP="00FD3F31">
            <w:pPr>
              <w:widowControl w:val="0"/>
              <w:jc w:val="center"/>
            </w:pPr>
            <w:r w:rsidRPr="00142BB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142BB3" w:rsidRDefault="00FD3F31" w:rsidP="00FD3F31">
            <w:pPr>
              <w:widowControl w:val="0"/>
              <w:jc w:val="center"/>
            </w:pPr>
            <w:r w:rsidRPr="00142BB3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1" w:rsidRPr="00142BB3" w:rsidRDefault="00FD3F31" w:rsidP="00FD3F31">
            <w:pPr>
              <w:widowControl w:val="0"/>
              <w:jc w:val="center"/>
            </w:pPr>
            <w:r w:rsidRPr="00142BB3">
              <w:t>0</w:t>
            </w:r>
          </w:p>
        </w:tc>
      </w:tr>
      <w:tr w:rsidR="003B4FD5" w:rsidRPr="00142BB3" w:rsidTr="00356B6A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142BB3" w:rsidRDefault="003B4FD5" w:rsidP="003B4FD5">
            <w:pPr>
              <w:widowControl w:val="0"/>
              <w:spacing w:line="240" w:lineRule="exact"/>
            </w:pPr>
            <w:r w:rsidRPr="00142BB3">
              <w:t>3.</w:t>
            </w:r>
          </w:p>
        </w:tc>
        <w:tc>
          <w:tcPr>
            <w:tcW w:w="14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142BB3" w:rsidRDefault="003B4FD5" w:rsidP="003B4FD5">
            <w:pPr>
              <w:widowControl w:val="0"/>
              <w:spacing w:line="240" w:lineRule="exact"/>
              <w:rPr>
                <w:sz w:val="16"/>
                <w:szCs w:val="16"/>
              </w:rPr>
            </w:pPr>
            <w:r w:rsidRPr="00142BB3">
              <w:t>Задача 3. Реализация прочих мероприятий и управления в области образования.</w:t>
            </w:r>
          </w:p>
        </w:tc>
      </w:tr>
      <w:tr w:rsidR="000D141E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3.1.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adjustRightInd w:val="0"/>
              <w:spacing w:line="240" w:lineRule="exact"/>
            </w:pPr>
            <w:r w:rsidRPr="00142BB3">
              <w:t>Расходы на управление реализацией мероприятий в области образования и молодежной политики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Администрация,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AC2667" w:rsidRDefault="000D141E" w:rsidP="000D141E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</w:pPr>
            <w:r w:rsidRPr="00142BB3">
              <w:t>областной бюджет</w:t>
            </w:r>
          </w:p>
          <w:p w:rsidR="000D141E" w:rsidRPr="00142BB3" w:rsidRDefault="000D141E" w:rsidP="000D141E">
            <w:pPr>
              <w:widowControl w:val="0"/>
            </w:pPr>
            <w:r w:rsidRPr="00142BB3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2021,7</w:t>
            </w:r>
          </w:p>
          <w:p w:rsidR="000D141E" w:rsidRPr="00142BB3" w:rsidRDefault="000D141E" w:rsidP="000D141E">
            <w:pPr>
              <w:widowControl w:val="0"/>
              <w:jc w:val="center"/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7239,0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2021,7</w:t>
            </w:r>
          </w:p>
          <w:p w:rsidR="000D141E" w:rsidRPr="00142BB3" w:rsidRDefault="000D141E" w:rsidP="000D141E">
            <w:pPr>
              <w:widowControl w:val="0"/>
              <w:jc w:val="center"/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7239,0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2021,7</w:t>
            </w:r>
          </w:p>
          <w:p w:rsidR="000D141E" w:rsidRPr="00142BB3" w:rsidRDefault="000D141E" w:rsidP="000D141E">
            <w:pPr>
              <w:widowControl w:val="0"/>
              <w:jc w:val="center"/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7239,0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2021,7</w:t>
            </w:r>
          </w:p>
          <w:p w:rsidR="000D141E" w:rsidRPr="00142BB3" w:rsidRDefault="000D141E" w:rsidP="000D141E">
            <w:pPr>
              <w:widowControl w:val="0"/>
              <w:jc w:val="center"/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7239,0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2021,7</w:t>
            </w:r>
          </w:p>
          <w:p w:rsidR="000D141E" w:rsidRPr="00142BB3" w:rsidRDefault="000D141E" w:rsidP="000D141E">
            <w:pPr>
              <w:widowControl w:val="0"/>
              <w:jc w:val="center"/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7239,0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2021,7</w:t>
            </w:r>
          </w:p>
          <w:p w:rsidR="000D141E" w:rsidRPr="00142BB3" w:rsidRDefault="000D141E" w:rsidP="000D141E">
            <w:pPr>
              <w:widowControl w:val="0"/>
              <w:jc w:val="center"/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7239,0</w:t>
            </w:r>
          </w:p>
        </w:tc>
      </w:tr>
      <w:tr w:rsidR="000D141E" w:rsidRPr="00142BB3" w:rsidTr="000D141E">
        <w:trPr>
          <w:trHeight w:val="12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3.2.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Расходы на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Администрация,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AC2667" w:rsidRDefault="000D141E" w:rsidP="000D141E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 xml:space="preserve">областной бюджет </w:t>
            </w:r>
          </w:p>
          <w:p w:rsidR="000D141E" w:rsidRPr="00142BB3" w:rsidRDefault="000D141E" w:rsidP="000D141E">
            <w:pPr>
              <w:widowControl w:val="0"/>
              <w:spacing w:line="240" w:lineRule="exact"/>
            </w:pPr>
          </w:p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0D141E" w:rsidRDefault="000D141E" w:rsidP="000D141E">
            <w:pPr>
              <w:widowControl w:val="0"/>
              <w:spacing w:line="240" w:lineRule="exact"/>
              <w:jc w:val="center"/>
            </w:pPr>
            <w:r w:rsidRPr="000D141E">
              <w:t>570,9</w:t>
            </w:r>
          </w:p>
          <w:p w:rsidR="000D141E" w:rsidRPr="000D141E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0D141E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0D141E">
              <w:t>12404,9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570,9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12399,9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570,9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12399,9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570,9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12399,9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570,9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12399,9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570,9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12399,9</w:t>
            </w:r>
          </w:p>
        </w:tc>
      </w:tr>
      <w:tr w:rsidR="000D141E" w:rsidRPr="00142BB3" w:rsidTr="000D141E">
        <w:trPr>
          <w:trHeight w:val="97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3.3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180743">
            <w:pPr>
              <w:widowControl w:val="0"/>
              <w:spacing w:line="240" w:lineRule="exact"/>
              <w:ind w:right="-86"/>
            </w:pPr>
            <w:r w:rsidRPr="00142BB3"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Администрация,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AC2667" w:rsidRDefault="000D141E" w:rsidP="000D141E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областной бюджет</w:t>
            </w:r>
          </w:p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449,0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rPr>
                <w:sz w:val="18"/>
                <w:szCs w:val="18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449,0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rPr>
                <w:sz w:val="18"/>
                <w:szCs w:val="18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449,0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rPr>
                <w:sz w:val="18"/>
                <w:szCs w:val="18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449,0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rPr>
                <w:sz w:val="18"/>
                <w:szCs w:val="18"/>
              </w:rPr>
              <w:t>112,3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449,0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rPr>
                <w:sz w:val="18"/>
                <w:szCs w:val="18"/>
              </w:rPr>
              <w:t>112,3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449,0</w:t>
            </w:r>
          </w:p>
          <w:p w:rsidR="000D141E" w:rsidRPr="00142BB3" w:rsidRDefault="000D141E" w:rsidP="000D141E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</w:pPr>
            <w:r w:rsidRPr="00142BB3">
              <w:rPr>
                <w:sz w:val="18"/>
                <w:szCs w:val="18"/>
              </w:rPr>
              <w:t>112,3</w:t>
            </w:r>
          </w:p>
        </w:tc>
      </w:tr>
      <w:tr w:rsidR="000D141E" w:rsidRPr="00142BB3" w:rsidTr="000D141E">
        <w:trPr>
          <w:trHeight w:val="97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>
              <w:t>3.4</w:t>
            </w:r>
            <w:r w:rsidRPr="00142BB3"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180743">
            <w:pPr>
              <w:widowControl w:val="0"/>
              <w:spacing w:line="240" w:lineRule="exact"/>
              <w:ind w:right="-86"/>
            </w:pPr>
            <w:r w:rsidRPr="00142BB3">
              <w:t>Расходы на выплату стипендии обучающимся, заключившим договор о целевом обучении по образователь</w:t>
            </w:r>
            <w:r w:rsidR="00180743">
              <w:t>-</w:t>
            </w:r>
            <w:r w:rsidRPr="00142BB3">
              <w:t>ным программам высш</w:t>
            </w:r>
            <w:r>
              <w:t>его образова</w:t>
            </w:r>
            <w:r w:rsidR="00180743">
              <w:t>-</w:t>
            </w:r>
            <w:r>
              <w:t>ния по направлению «</w:t>
            </w:r>
            <w:r w:rsidRPr="00142BB3">
              <w:t>Педагогическое образование</w:t>
            </w:r>
            <w:r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Администрация, 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AC2667" w:rsidRDefault="000D141E" w:rsidP="000D141E">
            <w:pPr>
              <w:widowControl w:val="0"/>
              <w:spacing w:line="240" w:lineRule="exact"/>
            </w:pPr>
            <w:r w:rsidRPr="00AC2667">
              <w:t>202</w:t>
            </w:r>
            <w:r>
              <w:t>5</w:t>
            </w:r>
            <w:r w:rsidRPr="00AC2667">
              <w:t>-20</w:t>
            </w:r>
            <w:r>
              <w:t>30</w:t>
            </w:r>
            <w:r w:rsidRPr="00AC2667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jc w:val="center"/>
            </w:pPr>
            <w:r w:rsidRPr="00142BB3"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</w:pPr>
            <w:r w:rsidRPr="00142BB3">
              <w:t>областной бюджет</w:t>
            </w:r>
          </w:p>
          <w:p w:rsidR="000D141E" w:rsidRPr="00142BB3" w:rsidRDefault="000D141E" w:rsidP="000D141E">
            <w:pPr>
              <w:widowControl w:val="0"/>
            </w:pPr>
          </w:p>
          <w:p w:rsidR="000D141E" w:rsidRPr="00142BB3" w:rsidRDefault="000D141E" w:rsidP="000D141E">
            <w:pPr>
              <w:widowControl w:val="0"/>
            </w:pPr>
            <w:r w:rsidRPr="00142BB3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54,0</w:t>
            </w: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54,0</w:t>
            </w: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54,0</w:t>
            </w: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54,0</w:t>
            </w: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54,0</w:t>
            </w: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210,0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54,0</w:t>
            </w: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D141E" w:rsidRPr="00142BB3" w:rsidRDefault="000D141E" w:rsidP="000D141E">
            <w:pPr>
              <w:widowControl w:val="0"/>
              <w:jc w:val="center"/>
              <w:rPr>
                <w:sz w:val="18"/>
                <w:szCs w:val="18"/>
              </w:rPr>
            </w:pPr>
            <w:r w:rsidRPr="00142BB3">
              <w:rPr>
                <w:sz w:val="18"/>
                <w:szCs w:val="18"/>
              </w:rPr>
              <w:t>210,0</w:t>
            </w:r>
          </w:p>
        </w:tc>
      </w:tr>
      <w:tr w:rsidR="003B4FD5" w:rsidRPr="00142BB3" w:rsidTr="00356B6A">
        <w:trPr>
          <w:trHeight w:val="27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142BB3" w:rsidRDefault="003B4FD5" w:rsidP="003B4FD5">
            <w:pPr>
              <w:widowControl w:val="0"/>
              <w:spacing w:line="240" w:lineRule="exact"/>
            </w:pPr>
            <w:r w:rsidRPr="00142BB3">
              <w:t>4.</w:t>
            </w:r>
          </w:p>
        </w:tc>
        <w:tc>
          <w:tcPr>
            <w:tcW w:w="14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5" w:rsidRPr="00142BB3" w:rsidRDefault="003B4FD5" w:rsidP="003B4FD5">
            <w:pPr>
              <w:widowControl w:val="0"/>
              <w:spacing w:line="240" w:lineRule="exact"/>
            </w:pPr>
            <w:r w:rsidRPr="00142BB3">
              <w:t>Задача 4: Содействие в организации каникулярного отдыха в загородных лагерях</w:t>
            </w:r>
          </w:p>
        </w:tc>
      </w:tr>
      <w:tr w:rsidR="000D141E" w:rsidRPr="00142BB3" w:rsidTr="00180743">
        <w:trPr>
          <w:trHeight w:val="30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4.1.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180743">
            <w:pPr>
              <w:widowControl w:val="0"/>
              <w:spacing w:line="240" w:lineRule="exact"/>
              <w:ind w:right="-228"/>
            </w:pPr>
            <w:r w:rsidRPr="00142BB3">
              <w:t>Содействие в организации каникуляр</w:t>
            </w:r>
            <w:r w:rsidR="00180743">
              <w:t>-</w:t>
            </w:r>
            <w:r w:rsidRPr="00142BB3">
              <w:t>ного отдыха в загородных лагерях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Комитет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180743">
            <w:pPr>
              <w:widowControl w:val="0"/>
            </w:pPr>
            <w:r w:rsidRPr="00142BB3">
              <w:t>202</w:t>
            </w:r>
            <w:r w:rsidR="00180743">
              <w:t>5</w:t>
            </w:r>
            <w:r w:rsidRPr="00142BB3">
              <w:t>-20</w:t>
            </w:r>
            <w:r w:rsidR="00180743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  <w:ind w:left="375"/>
            </w:pPr>
            <w:r w:rsidRPr="00142BB3">
              <w:t>4.1.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spacing w:line="240" w:lineRule="exact"/>
            </w:pPr>
            <w:r w:rsidRPr="00142BB3"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472,4</w:t>
            </w:r>
          </w:p>
          <w:p w:rsidR="000D141E" w:rsidRPr="00142BB3" w:rsidRDefault="000D141E" w:rsidP="000D141E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180743">
            <w:pPr>
              <w:widowControl w:val="0"/>
              <w:jc w:val="center"/>
            </w:pPr>
            <w:r w:rsidRPr="00142BB3">
              <w:t>472,4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472,4</w:t>
            </w:r>
          </w:p>
          <w:p w:rsidR="000D141E" w:rsidRPr="00142BB3" w:rsidRDefault="000D141E" w:rsidP="000D141E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472,4</w:t>
            </w:r>
          </w:p>
          <w:p w:rsidR="000D141E" w:rsidRPr="00142BB3" w:rsidRDefault="000D141E" w:rsidP="000D141E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472,4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1E" w:rsidRPr="00142BB3" w:rsidRDefault="000D141E" w:rsidP="000D141E">
            <w:pPr>
              <w:widowControl w:val="0"/>
              <w:jc w:val="center"/>
            </w:pPr>
            <w:r w:rsidRPr="00142BB3">
              <w:t>472,4</w:t>
            </w:r>
          </w:p>
        </w:tc>
      </w:tr>
    </w:tbl>
    <w:p w:rsidR="00705D73" w:rsidRPr="00405269" w:rsidRDefault="00DF1245" w:rsidP="004F2FDC">
      <w:pPr>
        <w:keepNext/>
        <w:widowControl w:val="0"/>
        <w:jc w:val="center"/>
        <w:rPr>
          <w:sz w:val="28"/>
          <w:szCs w:val="28"/>
        </w:rPr>
        <w:sectPr w:rsidR="00705D73" w:rsidRPr="00405269" w:rsidSect="00705D73">
          <w:pgSz w:w="16838" w:h="11906" w:orient="landscape"/>
          <w:pgMar w:top="567" w:right="1134" w:bottom="1985" w:left="1134" w:header="709" w:footer="709" w:gutter="0"/>
          <w:pgNumType w:start="1"/>
          <w:cols w:space="708"/>
          <w:titlePg/>
          <w:docGrid w:linePitch="360"/>
        </w:sectPr>
      </w:pPr>
      <w:r w:rsidRPr="00776E95">
        <w:rPr>
          <w:b/>
          <w:sz w:val="28"/>
          <w:szCs w:val="28"/>
        </w:rPr>
        <w:t>_________________________</w:t>
      </w:r>
    </w:p>
    <w:tbl>
      <w:tblPr>
        <w:tblW w:w="5103" w:type="dxa"/>
        <w:tblInd w:w="4826" w:type="dxa"/>
        <w:tblLook w:val="04A0" w:firstRow="1" w:lastRow="0" w:firstColumn="1" w:lastColumn="0" w:noHBand="0" w:noVBand="1"/>
      </w:tblPr>
      <w:tblGrid>
        <w:gridCol w:w="5103"/>
      </w:tblGrid>
      <w:tr w:rsidR="009A66A9" w:rsidTr="009A66A9">
        <w:tc>
          <w:tcPr>
            <w:tcW w:w="5103" w:type="dxa"/>
          </w:tcPr>
          <w:p w:rsidR="009A66A9" w:rsidRDefault="009A66A9" w:rsidP="009A66A9">
            <w:pPr>
              <w:keepNext/>
              <w:widowControl w:val="0"/>
              <w:tabs>
                <w:tab w:val="left" w:pos="5954"/>
                <w:tab w:val="left" w:pos="6213"/>
                <w:tab w:val="left" w:pos="7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241D0">
              <w:rPr>
                <w:sz w:val="28"/>
                <w:szCs w:val="28"/>
              </w:rPr>
              <w:t>1</w:t>
            </w:r>
          </w:p>
        </w:tc>
      </w:tr>
      <w:tr w:rsidR="009A66A9" w:rsidTr="009A66A9">
        <w:tc>
          <w:tcPr>
            <w:tcW w:w="5103" w:type="dxa"/>
          </w:tcPr>
          <w:p w:rsidR="009A66A9" w:rsidRDefault="009A66A9" w:rsidP="00BE392A">
            <w:pPr>
              <w:keepNext/>
              <w:widowControl w:val="0"/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программе </w:t>
            </w:r>
            <w:r>
              <w:rPr>
                <w:bCs/>
                <w:sz w:val="28"/>
                <w:szCs w:val="28"/>
              </w:rPr>
              <w:t>«Развитие образования в Окуловс</w:t>
            </w:r>
            <w:r w:rsidR="00BE392A">
              <w:rPr>
                <w:bCs/>
                <w:sz w:val="28"/>
                <w:szCs w:val="28"/>
              </w:rPr>
              <w:t>ком муниципальном районе на 2025-</w:t>
            </w:r>
            <w:r w:rsidR="00E241D0">
              <w:rPr>
                <w:bCs/>
                <w:sz w:val="28"/>
                <w:szCs w:val="28"/>
              </w:rPr>
              <w:t>2030</w:t>
            </w:r>
            <w:r w:rsidR="00BE392A">
              <w:rPr>
                <w:bCs/>
                <w:sz w:val="28"/>
                <w:szCs w:val="28"/>
              </w:rPr>
              <w:t xml:space="preserve"> годы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9A66A9" w:rsidRDefault="009A66A9" w:rsidP="009A66A9">
      <w:pPr>
        <w:keepNext/>
        <w:widowControl w:val="0"/>
        <w:tabs>
          <w:tab w:val="left" w:pos="1981"/>
        </w:tabs>
        <w:jc w:val="center"/>
        <w:rPr>
          <w:b/>
          <w:bCs/>
          <w:sz w:val="28"/>
          <w:szCs w:val="28"/>
        </w:rPr>
      </w:pPr>
    </w:p>
    <w:p w:rsidR="009A66A9" w:rsidRDefault="009A66A9" w:rsidP="009A66A9">
      <w:pPr>
        <w:keepNext/>
        <w:widowControl w:val="0"/>
        <w:tabs>
          <w:tab w:val="left" w:pos="19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персонифицированного финансирования дополнительного образования детей в Окуловском муниципальном районе </w:t>
      </w:r>
    </w:p>
    <w:p w:rsidR="009A66A9" w:rsidRDefault="00D27262" w:rsidP="009A66A9">
      <w:pPr>
        <w:keepNext/>
        <w:widowControl w:val="0"/>
        <w:tabs>
          <w:tab w:val="left" w:pos="19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2025-2030</w:t>
      </w:r>
      <w:r w:rsidR="009A66A9">
        <w:rPr>
          <w:b/>
          <w:sz w:val="28"/>
          <w:szCs w:val="28"/>
        </w:rPr>
        <w:t xml:space="preserve"> годы</w:t>
      </w:r>
    </w:p>
    <w:p w:rsidR="009A66A9" w:rsidRDefault="009A66A9" w:rsidP="009A66A9">
      <w:pPr>
        <w:keepNext/>
        <w:widowControl w:val="0"/>
        <w:tabs>
          <w:tab w:val="left" w:pos="1981"/>
        </w:tabs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Параметры системы персонифицированного финансирования</w:t>
      </w:r>
    </w:p>
    <w:p w:rsidR="009B338E" w:rsidRDefault="009B338E" w:rsidP="009A66A9">
      <w:pPr>
        <w:keepNext/>
        <w:widowControl w:val="0"/>
        <w:tabs>
          <w:tab w:val="left" w:pos="1981"/>
        </w:tabs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134"/>
        <w:gridCol w:w="1134"/>
        <w:gridCol w:w="1134"/>
        <w:gridCol w:w="1134"/>
        <w:gridCol w:w="1134"/>
      </w:tblGrid>
      <w:tr w:rsidR="00D27262" w:rsidTr="00D27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9B338E" w:rsidRDefault="00D27262" w:rsidP="009A66A9">
            <w:pPr>
              <w:widowControl w:val="0"/>
              <w:tabs>
                <w:tab w:val="left" w:pos="1981"/>
              </w:tabs>
              <w:jc w:val="both"/>
              <w:rPr>
                <w:b/>
                <w:smallCaps/>
              </w:rPr>
            </w:pPr>
            <w:r w:rsidRPr="009B338E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9B338E" w:rsidRDefault="00D27262" w:rsidP="009A66A9">
            <w:pPr>
              <w:widowControl w:val="0"/>
              <w:tabs>
                <w:tab w:val="left" w:pos="1981"/>
              </w:tabs>
              <w:jc w:val="center"/>
              <w:rPr>
                <w:b/>
                <w:smallCaps/>
              </w:rPr>
            </w:pPr>
            <w:r w:rsidRPr="009B338E">
              <w:t>Период действия программы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9B338E" w:rsidRDefault="00D27262" w:rsidP="009A66A9">
            <w:pPr>
              <w:widowControl w:val="0"/>
              <w:tabs>
                <w:tab w:val="left" w:pos="1981"/>
              </w:tabs>
              <w:jc w:val="both"/>
            </w:pPr>
            <w:r w:rsidRPr="009B338E">
              <w:t>с 1 ян</w:t>
            </w:r>
            <w:r>
              <w:t>варя 2025 года по 31 декабря 2025</w:t>
            </w:r>
            <w:r w:rsidRPr="009B338E"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с 1 янв</w:t>
            </w:r>
            <w:r>
              <w:t>аря 2026 года по  31 декабря 2026</w:t>
            </w:r>
            <w:r w:rsidRPr="00BD72D4"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 xml:space="preserve">с 1 января 2027 года по </w:t>
            </w:r>
            <w:r>
              <w:t xml:space="preserve"> </w:t>
            </w:r>
            <w:r w:rsidRPr="00BD72D4">
              <w:t>31 декабря 2027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9B338E" w:rsidRDefault="00D27262" w:rsidP="009A66A9">
            <w:pPr>
              <w:widowControl w:val="0"/>
              <w:tabs>
                <w:tab w:val="left" w:pos="1981"/>
              </w:tabs>
              <w:jc w:val="both"/>
            </w:pPr>
            <w:r>
              <w:t>с 1 января 2028 года по 31 декабря 2028</w:t>
            </w:r>
            <w:r w:rsidRPr="009B338E"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9B338E" w:rsidRDefault="00D27262" w:rsidP="009A66A9">
            <w:pPr>
              <w:widowControl w:val="0"/>
              <w:tabs>
                <w:tab w:val="left" w:pos="1981"/>
              </w:tabs>
              <w:jc w:val="both"/>
            </w:pPr>
            <w:r>
              <w:t>с 1 января 2029 года по 31 декабря 2029</w:t>
            </w:r>
            <w:r w:rsidRPr="009B338E"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9B338E" w:rsidRDefault="00D27262" w:rsidP="009A66A9">
            <w:pPr>
              <w:widowControl w:val="0"/>
              <w:tabs>
                <w:tab w:val="left" w:pos="1981"/>
              </w:tabs>
              <w:jc w:val="both"/>
            </w:pPr>
            <w:r>
              <w:t>с 1 января 2030 года по 31 декабря 2030</w:t>
            </w:r>
            <w:r w:rsidRPr="009B338E">
              <w:t xml:space="preserve"> года</w:t>
            </w:r>
          </w:p>
        </w:tc>
      </w:tr>
      <w:tr w:rsidR="00D27262" w:rsidTr="00D27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9B338E" w:rsidRDefault="00D27262" w:rsidP="009A66A9">
            <w:pPr>
              <w:widowControl w:val="0"/>
              <w:tabs>
                <w:tab w:val="left" w:pos="1981"/>
              </w:tabs>
              <w:jc w:val="both"/>
              <w:rPr>
                <w:b/>
                <w:smallCaps/>
              </w:rPr>
            </w:pPr>
            <w:r w:rsidRPr="009B338E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9B338E" w:rsidRDefault="00D27262" w:rsidP="009A66A9">
            <w:pPr>
              <w:widowControl w:val="0"/>
              <w:tabs>
                <w:tab w:val="left" w:pos="1981"/>
              </w:tabs>
              <w:jc w:val="both"/>
              <w:rPr>
                <w:b/>
                <w:smallCaps/>
              </w:rPr>
            </w:pPr>
            <w:r w:rsidRPr="009B338E"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>
            <w:pPr>
              <w:jc w:val="center"/>
            </w:pPr>
          </w:p>
          <w:p w:rsidR="00D27262" w:rsidRPr="00563D5A" w:rsidRDefault="00D27262" w:rsidP="00D27262">
            <w:pPr>
              <w:jc w:val="center"/>
            </w:pPr>
            <w:r w:rsidRPr="00563D5A">
              <w:t>дети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>
            <w:pPr>
              <w:jc w:val="center"/>
            </w:pPr>
          </w:p>
          <w:p w:rsidR="00D27262" w:rsidRPr="00BD72D4" w:rsidRDefault="00D27262" w:rsidP="00D27262">
            <w:pPr>
              <w:jc w:val="center"/>
            </w:pPr>
            <w:r w:rsidRPr="00BD72D4">
              <w:t>дети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>
            <w:pPr>
              <w:jc w:val="center"/>
            </w:pPr>
          </w:p>
          <w:p w:rsidR="00D27262" w:rsidRPr="00BD72D4" w:rsidRDefault="00D27262" w:rsidP="00D27262">
            <w:pPr>
              <w:jc w:val="center"/>
            </w:pPr>
            <w:r w:rsidRPr="00BD72D4">
              <w:t>дети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>
            <w:pPr>
              <w:jc w:val="center"/>
            </w:pPr>
          </w:p>
          <w:p w:rsidR="00D27262" w:rsidRPr="00563D5A" w:rsidRDefault="00D27262" w:rsidP="00D27262">
            <w:pPr>
              <w:jc w:val="center"/>
            </w:pPr>
            <w:r w:rsidRPr="00563D5A">
              <w:t>дети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>
            <w:pPr>
              <w:jc w:val="center"/>
            </w:pPr>
          </w:p>
          <w:p w:rsidR="00D27262" w:rsidRPr="00563D5A" w:rsidRDefault="00D27262" w:rsidP="00D27262">
            <w:pPr>
              <w:jc w:val="center"/>
            </w:pPr>
            <w:r w:rsidRPr="00563D5A">
              <w:t>дети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>
            <w:pPr>
              <w:jc w:val="center"/>
            </w:pPr>
          </w:p>
          <w:p w:rsidR="00D27262" w:rsidRPr="00563D5A" w:rsidRDefault="00D27262" w:rsidP="00D27262">
            <w:pPr>
              <w:jc w:val="center"/>
            </w:pPr>
            <w:r w:rsidRPr="00563D5A">
              <w:t>дети от 5 до 18 лет</w:t>
            </w:r>
          </w:p>
        </w:tc>
      </w:tr>
      <w:tr w:rsidR="00D27262" w:rsidTr="00D27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Pr="00563D5A" w:rsidRDefault="00D27262" w:rsidP="0082106F">
            <w:r w:rsidRPr="00563D5A">
              <w:t>1428000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/>
          <w:p w:rsidR="00D27262" w:rsidRDefault="00D27262" w:rsidP="00D27262"/>
          <w:p w:rsidR="00D27262" w:rsidRDefault="00D27262" w:rsidP="00D27262"/>
          <w:p w:rsidR="00D27262" w:rsidRDefault="00D27262" w:rsidP="00D27262"/>
          <w:p w:rsidR="00D27262" w:rsidRDefault="00D27262" w:rsidP="00D27262"/>
          <w:p w:rsidR="00D27262" w:rsidRPr="00BD72D4" w:rsidRDefault="00D27262" w:rsidP="00D27262">
            <w:r w:rsidRPr="00BD72D4">
              <w:t>1428000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/>
          <w:p w:rsidR="00D27262" w:rsidRDefault="00D27262" w:rsidP="00D27262"/>
          <w:p w:rsidR="00D27262" w:rsidRDefault="00D27262" w:rsidP="00D27262"/>
          <w:p w:rsidR="00D27262" w:rsidRDefault="00D27262" w:rsidP="00D27262"/>
          <w:p w:rsidR="00D27262" w:rsidRDefault="00D27262" w:rsidP="00D27262"/>
          <w:p w:rsidR="00D27262" w:rsidRPr="00BD72D4" w:rsidRDefault="00D27262" w:rsidP="00D27262">
            <w:r w:rsidRPr="00BD72D4">
              <w:t>1428000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Pr="00563D5A" w:rsidRDefault="00D27262" w:rsidP="0082106F">
            <w:r w:rsidRPr="00563D5A">
              <w:t>1428000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Pr="00563D5A" w:rsidRDefault="00D27262" w:rsidP="0082106F">
            <w:r w:rsidRPr="00563D5A">
              <w:t>1428000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Default="00D27262" w:rsidP="0082106F"/>
          <w:p w:rsidR="00D27262" w:rsidRPr="00563D5A" w:rsidRDefault="00D27262" w:rsidP="0082106F">
            <w:r w:rsidRPr="00563D5A">
              <w:t>1428000</w:t>
            </w:r>
          </w:p>
        </w:tc>
      </w:tr>
      <w:tr w:rsidR="00D27262" w:rsidTr="00D27262">
        <w:trPr>
          <w:trHeight w:val="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При реализации программ 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</w:tr>
      <w:tr w:rsidR="00D27262" w:rsidTr="00D27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при реализации образовательных программ художественной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</w:tr>
      <w:tr w:rsidR="00D27262" w:rsidTr="00D27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</w:tr>
      <w:tr w:rsidR="00D27262" w:rsidTr="00D27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при реализации образовательных программ естественнонаучной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</w:tr>
      <w:tr w:rsidR="00D27262" w:rsidTr="00D27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BD72D4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Pr="00563D5A" w:rsidRDefault="00D27262" w:rsidP="0082106F">
            <w:r w:rsidRPr="00563D5A">
              <w:t>не установлено</w:t>
            </w:r>
          </w:p>
        </w:tc>
      </w:tr>
      <w:tr w:rsidR="00D27262" w:rsidTr="00D27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center"/>
            </w:pPr>
            <w:r w:rsidRPr="009B338E">
              <w:t>4.6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62" w:rsidRPr="009B338E" w:rsidRDefault="00D27262" w:rsidP="009A66A9">
            <w:pPr>
              <w:widowControl w:val="0"/>
              <w:tabs>
                <w:tab w:val="left" w:pos="0"/>
              </w:tabs>
              <w:jc w:val="both"/>
            </w:pPr>
            <w:r w:rsidRPr="009B338E">
              <w:t>при реализации образовательных программ социально-гуманитарной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D27262">
            <w:r w:rsidRPr="00BD72D4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82106F">
            <w:r w:rsidRPr="00563D5A"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2" w:rsidRDefault="00D27262" w:rsidP="0082106F">
            <w:r w:rsidRPr="00563D5A">
              <w:t>не установлено</w:t>
            </w:r>
          </w:p>
        </w:tc>
      </w:tr>
    </w:tbl>
    <w:p w:rsidR="009A66A9" w:rsidRDefault="009A66A9" w:rsidP="009A66A9">
      <w:pPr>
        <w:keepNext/>
        <w:widowControl w:val="0"/>
        <w:tabs>
          <w:tab w:val="left" w:pos="1981"/>
        </w:tabs>
        <w:rPr>
          <w:sz w:val="28"/>
          <w:szCs w:val="28"/>
        </w:rPr>
      </w:pPr>
    </w:p>
    <w:p w:rsidR="009A66A9" w:rsidRPr="005F65C1" w:rsidRDefault="009A66A9" w:rsidP="009A66A9">
      <w:pPr>
        <w:tabs>
          <w:tab w:val="left" w:pos="0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F65C1">
        <w:rPr>
          <w:sz w:val="28"/>
          <w:szCs w:val="28"/>
        </w:rPr>
        <w:t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</w:t>
      </w:r>
      <w:r w:rsidR="00540005">
        <w:rPr>
          <w:sz w:val="28"/>
          <w:szCs w:val="28"/>
        </w:rPr>
        <w:t xml:space="preserve"> </w:t>
      </w:r>
      <w:r w:rsidRPr="005F65C1">
        <w:rPr>
          <w:color w:val="000000"/>
          <w:sz w:val="28"/>
          <w:szCs w:val="28"/>
        </w:rPr>
        <w:t>на период действия программы персонифицированного финансирования устанавливается в часах</w:t>
      </w:r>
      <w:r>
        <w:rPr>
          <w:color w:val="000000"/>
          <w:sz w:val="28"/>
          <w:szCs w:val="28"/>
        </w:rPr>
        <w:t xml:space="preserve"> в неделю в соответствии с </w:t>
      </w:r>
      <w:r w:rsidRPr="005F65C1">
        <w:rPr>
          <w:sz w:val="28"/>
          <w:szCs w:val="28"/>
        </w:rPr>
        <w:t>Положением о персонифицированном дополнительном образовании детей на территории Окуловского муниципального района, утвержденным постановлением Администрации Окуловского муниципального района от 10.11.2023 № 1815</w:t>
      </w:r>
      <w:r>
        <w:rPr>
          <w:sz w:val="28"/>
          <w:szCs w:val="28"/>
        </w:rPr>
        <w:t>.</w:t>
      </w:r>
    </w:p>
    <w:p w:rsidR="009A66A9" w:rsidRPr="00F96F7F" w:rsidRDefault="009A66A9" w:rsidP="009A66A9">
      <w:pPr>
        <w:tabs>
          <w:tab w:val="left" w:pos="0"/>
        </w:tabs>
        <w:spacing w:line="360" w:lineRule="exact"/>
        <w:ind w:firstLine="709"/>
        <w:jc w:val="both"/>
        <w:rPr>
          <w:color w:val="000000"/>
          <w:sz w:val="24"/>
          <w:szCs w:val="24"/>
        </w:rPr>
      </w:pPr>
      <w:r w:rsidRPr="005F65C1">
        <w:rPr>
          <w:color w:val="000000"/>
          <w:sz w:val="28"/>
          <w:szCs w:val="28"/>
        </w:rPr>
        <w:t>Предельное число социальных сертификатов, используемых для обучения по дополнительным общеразвивающим программам,</w:t>
      </w:r>
      <w:r w:rsidR="00540005">
        <w:rPr>
          <w:color w:val="000000"/>
          <w:sz w:val="28"/>
          <w:szCs w:val="28"/>
        </w:rPr>
        <w:t xml:space="preserve"> </w:t>
      </w:r>
      <w:r w:rsidRPr="005F65C1">
        <w:rPr>
          <w:color w:val="000000"/>
          <w:sz w:val="28"/>
          <w:szCs w:val="28"/>
        </w:rPr>
        <w:t xml:space="preserve">не устанавливается и ограничивается исключительно предельными объемами </w:t>
      </w:r>
      <w:r w:rsidRPr="005F65C1">
        <w:rPr>
          <w:sz w:val="28"/>
          <w:szCs w:val="28"/>
        </w:rPr>
        <w:t>финансового обеспечения социальных сертификатов, установленными на соответствующие периоды. Использование бюджетных средств</w:t>
      </w:r>
      <w:r w:rsidR="00540005">
        <w:rPr>
          <w:sz w:val="28"/>
          <w:szCs w:val="28"/>
        </w:rPr>
        <w:t xml:space="preserve"> </w:t>
      </w:r>
      <w:r w:rsidRPr="005F65C1">
        <w:rPr>
          <w:sz w:val="28"/>
          <w:szCs w:val="28"/>
        </w:rPr>
        <w:t>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</w:t>
      </w:r>
      <w:r w:rsidRPr="00F96F7F">
        <w:rPr>
          <w:sz w:val="24"/>
          <w:szCs w:val="24"/>
        </w:rPr>
        <w:t>.</w:t>
      </w:r>
    </w:p>
    <w:p w:rsidR="00D560EC" w:rsidRPr="00AC2667" w:rsidRDefault="00D560EC" w:rsidP="00D560EC">
      <w:pPr>
        <w:keepNext/>
        <w:widowControl w:val="0"/>
        <w:spacing w:before="120" w:line="240" w:lineRule="exact"/>
        <w:rPr>
          <w:vanish/>
          <w:sz w:val="28"/>
          <w:szCs w:val="28"/>
        </w:rPr>
      </w:pPr>
    </w:p>
    <w:p w:rsidR="00D560EC" w:rsidRPr="00AC2667" w:rsidRDefault="00D560EC" w:rsidP="00D560EC">
      <w:pPr>
        <w:keepNext/>
        <w:widowControl w:val="0"/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560EC" w:rsidRPr="00AC2667" w:rsidRDefault="00D560EC" w:rsidP="00D560EC">
      <w:pPr>
        <w:pStyle w:val="aff2"/>
        <w:widowControl w:val="0"/>
        <w:tabs>
          <w:tab w:val="left" w:pos="0"/>
        </w:tabs>
        <w:spacing w:after="0" w:line="360" w:lineRule="atLeast"/>
        <w:ind w:left="0" w:firstLine="851"/>
        <w:jc w:val="both"/>
        <w:rPr>
          <w:b/>
          <w:sz w:val="28"/>
          <w:szCs w:val="28"/>
        </w:rPr>
      </w:pPr>
    </w:p>
    <w:p w:rsidR="00D560EC" w:rsidRPr="00AC2667" w:rsidRDefault="00D560EC" w:rsidP="00D560EC">
      <w:pPr>
        <w:keepNext/>
        <w:tabs>
          <w:tab w:val="center" w:pos="0"/>
        </w:tabs>
        <w:autoSpaceDE/>
        <w:autoSpaceDN/>
        <w:spacing w:line="280" w:lineRule="exact"/>
        <w:jc w:val="center"/>
        <w:rPr>
          <w:rFonts w:eastAsia="Calibri"/>
          <w:b/>
          <w:sz w:val="28"/>
          <w:szCs w:val="28"/>
        </w:rPr>
      </w:pPr>
      <w:r w:rsidRPr="00AC2667">
        <w:rPr>
          <w:rFonts w:eastAsia="Calibri"/>
          <w:b/>
          <w:sz w:val="28"/>
          <w:szCs w:val="28"/>
        </w:rPr>
        <w:t>ЛИСТ СОГЛАСОВАНИЯ</w:t>
      </w:r>
    </w:p>
    <w:p w:rsidR="00D560EC" w:rsidRPr="00AC2667" w:rsidRDefault="00D560EC" w:rsidP="00D560EC">
      <w:pPr>
        <w:keepNext/>
        <w:tabs>
          <w:tab w:val="left" w:pos="6800"/>
        </w:tabs>
        <w:autoSpaceDE/>
        <w:autoSpaceDN/>
        <w:spacing w:line="280" w:lineRule="exact"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39"/>
        <w:gridCol w:w="257"/>
        <w:gridCol w:w="1914"/>
        <w:gridCol w:w="484"/>
        <w:gridCol w:w="1305"/>
      </w:tblGrid>
      <w:tr w:rsidR="00D560EC" w:rsidRPr="00AC2667" w:rsidTr="00E16EB1">
        <w:tc>
          <w:tcPr>
            <w:tcW w:w="5245" w:type="dxa"/>
            <w:tcBorders>
              <w:bottom w:val="single" w:sz="4" w:space="0" w:color="000000"/>
            </w:tcBorders>
          </w:tcPr>
          <w:p w:rsidR="00D560EC" w:rsidRPr="00AC2667" w:rsidRDefault="00D560EC" w:rsidP="00D560EC">
            <w:pPr>
              <w:keepNext/>
              <w:spacing w:line="240" w:lineRule="exact"/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AC2667">
              <w:rPr>
                <w:rFonts w:eastAsia="Calibri"/>
                <w:sz w:val="28"/>
                <w:szCs w:val="28"/>
              </w:rPr>
              <w:t>постановление</w:t>
            </w:r>
            <w:r w:rsidRPr="00AC2667">
              <w:rPr>
                <w:rFonts w:eastAsia="Calibri"/>
                <w:b/>
                <w:bCs/>
                <w:sz w:val="28"/>
                <w:szCs w:val="28"/>
              </w:rPr>
              <w:t xml:space="preserve"> «</w:t>
            </w:r>
            <w:r w:rsidRPr="00AC2667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м</w:t>
            </w:r>
            <w:r w:rsidRPr="00AC2667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ой программе</w:t>
            </w:r>
            <w:r w:rsidRPr="00AC2667">
              <w:rPr>
                <w:bCs/>
                <w:sz w:val="28"/>
                <w:szCs w:val="28"/>
              </w:rPr>
              <w:t xml:space="preserve"> «Ра</w:t>
            </w:r>
            <w:bookmarkStart w:id="1" w:name="_GoBack"/>
            <w:bookmarkEnd w:id="1"/>
            <w:r w:rsidRPr="00AC2667">
              <w:rPr>
                <w:bCs/>
                <w:sz w:val="28"/>
                <w:szCs w:val="28"/>
              </w:rPr>
              <w:t>звитие образования в Окуловском муниципальном районе</w:t>
            </w:r>
            <w:r w:rsidR="00A820D4">
              <w:rPr>
                <w:bCs/>
                <w:sz w:val="28"/>
                <w:szCs w:val="28"/>
              </w:rPr>
              <w:t xml:space="preserve"> на 2025-2030 годы</w:t>
            </w:r>
            <w:r w:rsidRPr="00AC266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96" w:type="dxa"/>
            <w:gridSpan w:val="2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4" w:type="dxa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560EC" w:rsidRPr="00AC2667" w:rsidTr="00E16EB1">
        <w:tc>
          <w:tcPr>
            <w:tcW w:w="5245" w:type="dxa"/>
            <w:tcBorders>
              <w:top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AC2667">
              <w:rPr>
                <w:rFonts w:eastAsia="Calibri"/>
                <w:sz w:val="24"/>
                <w:szCs w:val="24"/>
              </w:rPr>
              <w:t>(вид документа)</w:t>
            </w:r>
          </w:p>
        </w:tc>
        <w:tc>
          <w:tcPr>
            <w:tcW w:w="239" w:type="dxa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" w:type="dxa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4" w:type="dxa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560EC" w:rsidRPr="00AC2667" w:rsidRDefault="00D560EC" w:rsidP="00D560EC">
      <w:pPr>
        <w:keepNext/>
        <w:tabs>
          <w:tab w:val="left" w:pos="6800"/>
        </w:tabs>
        <w:autoSpaceDE/>
        <w:autoSpaceDN/>
        <w:spacing w:line="280" w:lineRule="exact"/>
        <w:jc w:val="center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721"/>
        <w:gridCol w:w="3010"/>
      </w:tblGrid>
      <w:tr w:rsidR="00D560EC" w:rsidRPr="00AC2667" w:rsidTr="00E16EB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0EC" w:rsidRPr="00AC2667" w:rsidRDefault="00D560EC" w:rsidP="00E16EB1">
            <w:pPr>
              <w:keepNext/>
              <w:tabs>
                <w:tab w:val="left" w:pos="6461"/>
              </w:tabs>
              <w:autoSpaceDE/>
              <w:autoSpaceDN/>
              <w:snapToGrid w:val="0"/>
              <w:spacing w:line="240" w:lineRule="exact"/>
              <w:ind w:left="-113" w:right="-113"/>
              <w:jc w:val="center"/>
              <w:rPr>
                <w:rFonts w:eastAsia="Calibri"/>
                <w:spacing w:val="-12"/>
                <w:sz w:val="28"/>
                <w:szCs w:val="28"/>
              </w:rPr>
            </w:pPr>
            <w:r w:rsidRPr="00AC2667">
              <w:rPr>
                <w:rFonts w:eastAsia="Calibri"/>
                <w:spacing w:val="-12"/>
                <w:sz w:val="28"/>
                <w:szCs w:val="28"/>
              </w:rPr>
              <w:t>Дата</w:t>
            </w:r>
            <w:r w:rsidRPr="00AC2667">
              <w:rPr>
                <w:rFonts w:eastAsia="Calibri"/>
                <w:spacing w:val="-12"/>
                <w:sz w:val="28"/>
                <w:szCs w:val="28"/>
              </w:rPr>
              <w:br/>
              <w:t>поступления</w:t>
            </w:r>
            <w:r w:rsidRPr="00AC2667">
              <w:rPr>
                <w:rFonts w:eastAsia="Calibri"/>
                <w:spacing w:val="-12"/>
                <w:sz w:val="28"/>
                <w:szCs w:val="28"/>
              </w:rPr>
              <w:br/>
              <w:t>на согласование,</w:t>
            </w:r>
            <w:r w:rsidRPr="00AC2667">
              <w:rPr>
                <w:rFonts w:eastAsia="Calibri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0EC" w:rsidRPr="00AC2667" w:rsidRDefault="00D560EC" w:rsidP="00E16EB1">
            <w:pPr>
              <w:keepNext/>
              <w:tabs>
                <w:tab w:val="left" w:pos="6461"/>
              </w:tabs>
              <w:autoSpaceDE/>
              <w:autoSpaceDN/>
              <w:snapToGrid w:val="0"/>
              <w:spacing w:line="240" w:lineRule="exact"/>
              <w:ind w:left="-113" w:right="-113"/>
              <w:jc w:val="center"/>
              <w:rPr>
                <w:rFonts w:eastAsia="Calibri"/>
                <w:spacing w:val="-12"/>
                <w:sz w:val="28"/>
                <w:szCs w:val="28"/>
              </w:rPr>
            </w:pPr>
            <w:r w:rsidRPr="00AC2667">
              <w:rPr>
                <w:rFonts w:eastAsia="Calibri"/>
                <w:spacing w:val="-12"/>
                <w:sz w:val="28"/>
                <w:szCs w:val="28"/>
              </w:rPr>
              <w:t>Наименование должности, инициалы</w:t>
            </w:r>
            <w:r w:rsidRPr="00AC2667">
              <w:rPr>
                <w:rFonts w:eastAsia="Calibri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AC2667">
              <w:rPr>
                <w:rFonts w:eastAsia="Calibri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EC" w:rsidRPr="00AC2667" w:rsidRDefault="00D560EC" w:rsidP="00E16EB1">
            <w:pPr>
              <w:keepNext/>
              <w:tabs>
                <w:tab w:val="left" w:pos="6461"/>
              </w:tabs>
              <w:autoSpaceDE/>
              <w:autoSpaceDN/>
              <w:snapToGrid w:val="0"/>
              <w:spacing w:line="240" w:lineRule="exact"/>
              <w:ind w:left="-113" w:right="-113"/>
              <w:jc w:val="center"/>
              <w:rPr>
                <w:rFonts w:eastAsia="Calibri"/>
                <w:spacing w:val="-12"/>
                <w:sz w:val="28"/>
                <w:szCs w:val="28"/>
              </w:rPr>
            </w:pPr>
            <w:r w:rsidRPr="00AC2667">
              <w:rPr>
                <w:rFonts w:eastAsia="Calibri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AC2667">
              <w:rPr>
                <w:rFonts w:eastAsia="Calibri"/>
                <w:spacing w:val="-12"/>
                <w:sz w:val="28"/>
                <w:szCs w:val="28"/>
              </w:rPr>
              <w:br/>
              <w:t>согласование, или дата</w:t>
            </w:r>
            <w:r w:rsidRPr="00AC2667">
              <w:rPr>
                <w:rFonts w:eastAsia="Calibri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D560EC" w:rsidRPr="00AC2667" w:rsidTr="00E16EB1"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autoSpaceDE/>
              <w:autoSpaceDN/>
              <w:snapToGrid w:val="0"/>
              <w:rPr>
                <w:rFonts w:eastAsia="Andale Sans UI"/>
                <w:kern w:val="1"/>
                <w:sz w:val="24"/>
                <w:szCs w:val="24"/>
              </w:rPr>
            </w:pPr>
            <w:r w:rsidRPr="00AC2667">
              <w:rPr>
                <w:rFonts w:eastAsia="Andale Sans UI"/>
                <w:kern w:val="1"/>
                <w:sz w:val="24"/>
                <w:szCs w:val="24"/>
              </w:rPr>
              <w:t>Заместитель Главы администрации района Е.М. Волкова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560EC" w:rsidRPr="00AC2667" w:rsidTr="00E16EB1">
        <w:tc>
          <w:tcPr>
            <w:tcW w:w="1908" w:type="dxa"/>
            <w:tcBorders>
              <w:left w:val="single" w:sz="4" w:space="0" w:color="000000"/>
              <w:bottom w:val="single" w:sz="4" w:space="0" w:color="auto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auto"/>
            </w:tcBorders>
          </w:tcPr>
          <w:p w:rsidR="00D560EC" w:rsidRPr="00AC2667" w:rsidRDefault="00D560EC" w:rsidP="00E16EB1">
            <w:pPr>
              <w:keepNext/>
              <w:autoSpaceDE/>
              <w:autoSpaceDN/>
              <w:snapToGrid w:val="0"/>
              <w:rPr>
                <w:rFonts w:eastAsia="Andale Sans UI"/>
                <w:kern w:val="1"/>
                <w:sz w:val="24"/>
                <w:szCs w:val="24"/>
              </w:rPr>
            </w:pPr>
            <w:r w:rsidRPr="00AC2667">
              <w:rPr>
                <w:rFonts w:eastAsia="Andale Sans UI"/>
                <w:kern w:val="1"/>
                <w:sz w:val="24"/>
                <w:szCs w:val="24"/>
              </w:rPr>
              <w:t>Начальник правового управления Администрации района Е.А. Шоломова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560EC" w:rsidRPr="00AC2667" w:rsidTr="00E16E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C" w:rsidRPr="00AC2667" w:rsidRDefault="00D560EC" w:rsidP="00E16EB1">
            <w:pPr>
              <w:keepNext/>
              <w:autoSpaceDE/>
              <w:autoSpaceDN/>
              <w:snapToGrid w:val="0"/>
              <w:rPr>
                <w:rFonts w:eastAsia="Andale Sans UI"/>
                <w:kern w:val="1"/>
                <w:sz w:val="24"/>
                <w:szCs w:val="24"/>
              </w:rPr>
            </w:pPr>
            <w:r w:rsidRPr="00AC2667">
              <w:rPr>
                <w:rFonts w:eastAsia="Andale Sans UI"/>
                <w:kern w:val="1"/>
                <w:sz w:val="24"/>
                <w:szCs w:val="24"/>
              </w:rPr>
              <w:t xml:space="preserve">Председатель комитета инвестиций, предпринимательства и сельского хозяйства Администрации района </w:t>
            </w:r>
          </w:p>
          <w:p w:rsidR="00D560EC" w:rsidRPr="00AC2667" w:rsidRDefault="00D560EC" w:rsidP="00E16EB1">
            <w:pPr>
              <w:keepNext/>
              <w:autoSpaceDE/>
              <w:autoSpaceDN/>
              <w:snapToGrid w:val="0"/>
              <w:rPr>
                <w:rFonts w:eastAsia="Andale Sans UI"/>
                <w:kern w:val="1"/>
                <w:sz w:val="24"/>
                <w:szCs w:val="24"/>
              </w:rPr>
            </w:pPr>
            <w:r w:rsidRPr="00AC2667">
              <w:rPr>
                <w:rFonts w:eastAsia="Andale Sans UI"/>
                <w:kern w:val="1"/>
                <w:sz w:val="24"/>
                <w:szCs w:val="24"/>
              </w:rPr>
              <w:t>Е.В. Соколова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560EC" w:rsidRPr="00AC2667" w:rsidTr="00E16E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C" w:rsidRPr="00AC2667" w:rsidRDefault="00D560EC" w:rsidP="00E16EB1">
            <w:pPr>
              <w:keepNext/>
              <w:autoSpaceDE/>
              <w:autoSpaceDN/>
              <w:snapToGrid w:val="0"/>
              <w:rPr>
                <w:rFonts w:eastAsia="Andale Sans UI"/>
                <w:kern w:val="1"/>
                <w:sz w:val="24"/>
                <w:szCs w:val="24"/>
              </w:rPr>
            </w:pPr>
            <w:r w:rsidRPr="00AC2667">
              <w:rPr>
                <w:bCs/>
                <w:sz w:val="24"/>
                <w:szCs w:val="24"/>
              </w:rPr>
              <w:t xml:space="preserve">Председатель контрольно-счетной комиссии Окуловского муниципального района Л.А. </w:t>
            </w:r>
            <w:r w:rsidRPr="00AC2667">
              <w:rPr>
                <w:sz w:val="24"/>
                <w:szCs w:val="24"/>
              </w:rPr>
              <w:t>Хромченко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560EC" w:rsidRPr="00AC2667" w:rsidTr="00E16E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C" w:rsidRPr="00AC2667" w:rsidRDefault="00D560EC" w:rsidP="00E16EB1">
            <w:pPr>
              <w:keepNext/>
              <w:autoSpaceDE/>
              <w:autoSpaceDN/>
              <w:snapToGrid w:val="0"/>
              <w:rPr>
                <w:rFonts w:eastAsia="Andale Sans UI"/>
                <w:kern w:val="1"/>
                <w:sz w:val="24"/>
                <w:szCs w:val="24"/>
              </w:rPr>
            </w:pPr>
            <w:r w:rsidRPr="00AC2667">
              <w:rPr>
                <w:rFonts w:eastAsia="Andale Sans UI"/>
                <w:kern w:val="1"/>
                <w:sz w:val="24"/>
                <w:szCs w:val="24"/>
              </w:rPr>
              <w:t>Председатель комитета финансов Администрации А.С.Иванова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560EC" w:rsidRPr="00AC2667" w:rsidRDefault="00D560EC" w:rsidP="00D560EC">
      <w:pPr>
        <w:keepNext/>
        <w:tabs>
          <w:tab w:val="left" w:pos="6800"/>
        </w:tabs>
        <w:autoSpaceDE/>
        <w:autoSpaceDN/>
        <w:spacing w:line="280" w:lineRule="exact"/>
        <w:jc w:val="center"/>
        <w:rPr>
          <w:rFonts w:eastAsia="Calibri"/>
          <w:b/>
          <w:sz w:val="28"/>
          <w:szCs w:val="28"/>
        </w:rPr>
      </w:pPr>
    </w:p>
    <w:p w:rsidR="00D560EC" w:rsidRPr="00AC2667" w:rsidRDefault="00D560EC" w:rsidP="00D560EC">
      <w:pPr>
        <w:keepNext/>
        <w:tabs>
          <w:tab w:val="left" w:pos="6800"/>
        </w:tabs>
        <w:autoSpaceDE/>
        <w:autoSpaceDN/>
        <w:spacing w:line="280" w:lineRule="exact"/>
        <w:jc w:val="center"/>
        <w:rPr>
          <w:rFonts w:eastAsia="Calibri"/>
          <w:b/>
          <w:sz w:val="28"/>
          <w:szCs w:val="28"/>
        </w:rPr>
      </w:pPr>
    </w:p>
    <w:p w:rsidR="00D560EC" w:rsidRPr="00AC2667" w:rsidRDefault="00D560EC" w:rsidP="00D560EC">
      <w:pPr>
        <w:keepNext/>
        <w:tabs>
          <w:tab w:val="left" w:pos="6800"/>
        </w:tabs>
        <w:autoSpaceDE/>
        <w:autoSpaceDN/>
        <w:spacing w:line="280" w:lineRule="exact"/>
        <w:jc w:val="center"/>
        <w:rPr>
          <w:rFonts w:eastAsia="Calibri"/>
          <w:b/>
          <w:sz w:val="28"/>
          <w:szCs w:val="28"/>
        </w:rPr>
      </w:pPr>
      <w:r w:rsidRPr="00AC2667">
        <w:rPr>
          <w:rFonts w:eastAsia="Calibri"/>
          <w:b/>
          <w:sz w:val="28"/>
          <w:szCs w:val="28"/>
        </w:rPr>
        <w:t>УКАЗАТЕЛЬ РАССЫЛКИ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820"/>
        <w:gridCol w:w="2866"/>
        <w:gridCol w:w="1557"/>
        <w:gridCol w:w="239"/>
        <w:gridCol w:w="257"/>
        <w:gridCol w:w="1207"/>
        <w:gridCol w:w="691"/>
        <w:gridCol w:w="16"/>
        <w:gridCol w:w="484"/>
        <w:gridCol w:w="1305"/>
        <w:gridCol w:w="124"/>
        <w:gridCol w:w="73"/>
      </w:tblGrid>
      <w:tr w:rsidR="00D560EC" w:rsidRPr="00AC2667" w:rsidTr="00E16EB1">
        <w:trPr>
          <w:gridBefore w:val="1"/>
          <w:gridAfter w:val="2"/>
          <w:wBefore w:w="108" w:type="dxa"/>
          <w:wAfter w:w="197" w:type="dxa"/>
        </w:trPr>
        <w:tc>
          <w:tcPr>
            <w:tcW w:w="5243" w:type="dxa"/>
            <w:gridSpan w:val="3"/>
            <w:tcBorders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1914" w:type="dxa"/>
            <w:gridSpan w:val="3"/>
            <w:tcBorders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4" w:type="dxa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560EC" w:rsidRPr="00AC2667" w:rsidTr="00E16EB1">
        <w:trPr>
          <w:gridBefore w:val="1"/>
          <w:gridAfter w:val="2"/>
          <w:wBefore w:w="108" w:type="dxa"/>
          <w:wAfter w:w="197" w:type="dxa"/>
        </w:trPr>
        <w:tc>
          <w:tcPr>
            <w:tcW w:w="5243" w:type="dxa"/>
            <w:gridSpan w:val="3"/>
            <w:tcBorders>
              <w:top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AC2667">
              <w:rPr>
                <w:rFonts w:eastAsia="Calibri"/>
                <w:sz w:val="24"/>
                <w:szCs w:val="24"/>
              </w:rPr>
              <w:t>(вид документа)</w:t>
            </w:r>
          </w:p>
        </w:tc>
        <w:tc>
          <w:tcPr>
            <w:tcW w:w="239" w:type="dxa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" w:type="dxa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4" w:type="dxa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560EC" w:rsidRPr="00AC2667" w:rsidTr="00E16EB1">
        <w:trPr>
          <w:gridBefore w:val="1"/>
          <w:gridAfter w:val="2"/>
          <w:wBefore w:w="108" w:type="dxa"/>
          <w:wAfter w:w="197" w:type="dxa"/>
        </w:trPr>
        <w:tc>
          <w:tcPr>
            <w:tcW w:w="9442" w:type="dxa"/>
            <w:gridSpan w:val="10"/>
            <w:tcBorders>
              <w:bottom w:val="single" w:sz="4" w:space="0" w:color="000000"/>
            </w:tcBorders>
          </w:tcPr>
          <w:p w:rsidR="00D560EC" w:rsidRPr="00AC2667" w:rsidRDefault="00D560EC" w:rsidP="00D560EC">
            <w:pPr>
              <w:keepNext/>
              <w:spacing w:line="240" w:lineRule="exact"/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AC2667">
              <w:rPr>
                <w:rFonts w:eastAsia="Calibri"/>
                <w:b/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</w:t>
            </w:r>
            <w:r w:rsidRPr="00AC2667">
              <w:rPr>
                <w:bCs/>
                <w:sz w:val="28"/>
                <w:szCs w:val="28"/>
              </w:rPr>
              <w:t xml:space="preserve"> муниципальн</w:t>
            </w:r>
            <w:r>
              <w:rPr>
                <w:bCs/>
                <w:sz w:val="28"/>
                <w:szCs w:val="28"/>
              </w:rPr>
              <w:t>ой</w:t>
            </w:r>
            <w:r w:rsidRPr="00AC2667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е</w:t>
            </w:r>
            <w:r w:rsidRPr="00AC2667">
              <w:rPr>
                <w:bCs/>
                <w:sz w:val="28"/>
                <w:szCs w:val="28"/>
              </w:rPr>
              <w:t xml:space="preserve"> «Развитие образования в Окуловском муниципальном районе</w:t>
            </w:r>
            <w:r w:rsidR="00A820D4">
              <w:rPr>
                <w:bCs/>
                <w:sz w:val="28"/>
                <w:szCs w:val="28"/>
              </w:rPr>
              <w:t xml:space="preserve"> на 2025-2030 годы</w:t>
            </w:r>
            <w:r w:rsidRPr="00AC2667">
              <w:rPr>
                <w:bCs/>
                <w:sz w:val="28"/>
                <w:szCs w:val="28"/>
              </w:rPr>
              <w:t>»</w:t>
            </w:r>
          </w:p>
        </w:tc>
      </w:tr>
      <w:tr w:rsidR="00D560EC" w:rsidRPr="00AC2667" w:rsidTr="00E16EB1">
        <w:trPr>
          <w:gridBefore w:val="1"/>
          <w:gridAfter w:val="2"/>
          <w:wBefore w:w="108" w:type="dxa"/>
          <w:wAfter w:w="197" w:type="dxa"/>
        </w:trPr>
        <w:tc>
          <w:tcPr>
            <w:tcW w:w="9442" w:type="dxa"/>
            <w:gridSpan w:val="10"/>
            <w:tcBorders>
              <w:top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AC2667">
              <w:rPr>
                <w:rFonts w:eastAsia="Calibri"/>
                <w:sz w:val="24"/>
                <w:szCs w:val="24"/>
              </w:rPr>
              <w:t>(заголовок к тексту)</w:t>
            </w:r>
          </w:p>
        </w:tc>
      </w:tr>
      <w:tr w:rsidR="00D560EC" w:rsidRPr="00AC2667" w:rsidTr="00E16EB1">
        <w:trPr>
          <w:gridBefore w:val="1"/>
          <w:gridAfter w:val="1"/>
          <w:wBefore w:w="108" w:type="dxa"/>
          <w:wAfter w:w="73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№</w:t>
            </w:r>
            <w:r w:rsidRPr="00AC2667">
              <w:rPr>
                <w:rFonts w:eastAsia="Calibri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 xml:space="preserve">Наименование адресата (должностное лицо, </w:t>
            </w:r>
            <w:r w:rsidRPr="00AC2667">
              <w:rPr>
                <w:rFonts w:eastAsia="Calibri"/>
                <w:sz w:val="28"/>
                <w:szCs w:val="28"/>
              </w:rPr>
              <w:br/>
              <w:t>структурное подразделение, орган местного самоуправления района и др.)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Количество</w:t>
            </w:r>
            <w:r w:rsidRPr="00AC2667">
              <w:rPr>
                <w:rFonts w:eastAsia="Calibri"/>
                <w:sz w:val="28"/>
                <w:szCs w:val="28"/>
              </w:rPr>
              <w:br/>
              <w:t>экземпляров</w:t>
            </w:r>
          </w:p>
        </w:tc>
      </w:tr>
      <w:tr w:rsidR="00D560EC" w:rsidRPr="00AC2667" w:rsidTr="00E16EB1">
        <w:trPr>
          <w:gridBefore w:val="1"/>
          <w:gridAfter w:val="1"/>
          <w:wBefore w:w="108" w:type="dxa"/>
          <w:wAfter w:w="73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Дело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560EC" w:rsidRPr="00AC2667" w:rsidTr="00E16EB1">
        <w:trPr>
          <w:gridBefore w:val="1"/>
          <w:gridAfter w:val="1"/>
          <w:wBefore w:w="108" w:type="dxa"/>
          <w:wAfter w:w="73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autoSpaceDE/>
              <w:autoSpaceDN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  <w:lang w:eastAsia="en-US"/>
              </w:rPr>
              <w:t>Комитет образования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560EC" w:rsidRPr="00AC2667" w:rsidTr="00E16EB1">
        <w:trPr>
          <w:gridBefore w:val="1"/>
          <w:gridAfter w:val="1"/>
          <w:wBefore w:w="108" w:type="dxa"/>
          <w:wAfter w:w="73" w:type="dxa"/>
          <w:trHeight w:val="39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60EC" w:rsidRPr="00AC2667" w:rsidRDefault="00D560EC" w:rsidP="00E16EB1">
            <w:pPr>
              <w:keepNext/>
              <w:adjustRightInd w:val="0"/>
              <w:spacing w:before="120" w:line="240" w:lineRule="exact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AC2667">
              <w:rPr>
                <w:rFonts w:eastAsia="Calibri"/>
                <w:sz w:val="28"/>
                <w:szCs w:val="28"/>
              </w:rPr>
              <w:t>Комитет финансов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560EC" w:rsidRPr="00AC2667" w:rsidTr="00E16EB1">
        <w:trPr>
          <w:gridBefore w:val="1"/>
          <w:gridAfter w:val="1"/>
          <w:wBefore w:w="108" w:type="dxa"/>
          <w:wAfter w:w="73" w:type="dxa"/>
          <w:trHeight w:val="318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 xml:space="preserve">4. 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pacing w:before="12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 w:rsidRPr="00AC2667">
              <w:rPr>
                <w:rFonts w:eastAsia="Calibri"/>
                <w:sz w:val="28"/>
                <w:szCs w:val="28"/>
                <w:lang w:eastAsia="ar-SA"/>
              </w:rPr>
              <w:t xml:space="preserve">Регистр 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C" w:rsidRPr="00AC2667" w:rsidRDefault="00D560EC" w:rsidP="00E16EB1">
            <w:pPr>
              <w:keepNext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560EC" w:rsidRPr="00AC2667" w:rsidTr="00E16EB1">
        <w:trPr>
          <w:gridBefore w:val="1"/>
          <w:gridAfter w:val="1"/>
          <w:wBefore w:w="108" w:type="dxa"/>
          <w:wAfter w:w="73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pacing w:before="12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 w:rsidRPr="00AC2667">
              <w:rPr>
                <w:rFonts w:eastAsia="Calibri"/>
                <w:sz w:val="28"/>
                <w:szCs w:val="28"/>
                <w:lang w:eastAsia="ar-SA"/>
              </w:rPr>
              <w:t>Консультант плюс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C2667">
              <w:rPr>
                <w:rFonts w:eastAsia="Calibri"/>
                <w:sz w:val="28"/>
                <w:szCs w:val="28"/>
                <w:lang w:eastAsia="ar-SA"/>
              </w:rPr>
              <w:t>Эл. вид</w:t>
            </w:r>
          </w:p>
        </w:tc>
      </w:tr>
      <w:tr w:rsidR="00D560EC" w:rsidRPr="00AC2667" w:rsidTr="00E16EB1">
        <w:trPr>
          <w:gridBefore w:val="1"/>
          <w:gridAfter w:val="1"/>
          <w:wBefore w:w="108" w:type="dxa"/>
          <w:wAfter w:w="73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pacing w:before="12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 w:rsidRPr="00AC2667">
              <w:rPr>
                <w:sz w:val="28"/>
                <w:szCs w:val="28"/>
              </w:rPr>
              <w:t xml:space="preserve">Официальный вестник  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C" w:rsidRPr="00AC2667" w:rsidRDefault="00D560EC" w:rsidP="00E16EB1">
            <w:pPr>
              <w:jc w:val="center"/>
            </w:pPr>
            <w:r w:rsidRPr="00AC2667">
              <w:rPr>
                <w:rFonts w:eastAsia="Calibri"/>
                <w:sz w:val="28"/>
                <w:szCs w:val="28"/>
                <w:lang w:eastAsia="ar-SA"/>
              </w:rPr>
              <w:t>Эл. вид</w:t>
            </w:r>
          </w:p>
        </w:tc>
      </w:tr>
      <w:tr w:rsidR="00D560EC" w:rsidRPr="00AC2667" w:rsidTr="00E16EB1">
        <w:trPr>
          <w:gridBefore w:val="1"/>
          <w:gridAfter w:val="1"/>
          <w:wBefore w:w="108" w:type="dxa"/>
          <w:wAfter w:w="73" w:type="dxa"/>
        </w:trPr>
        <w:tc>
          <w:tcPr>
            <w:tcW w:w="7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right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C" w:rsidRPr="00AC2667" w:rsidRDefault="00D560EC" w:rsidP="00E16EB1">
            <w:pPr>
              <w:keepNext/>
              <w:tabs>
                <w:tab w:val="left" w:pos="6800"/>
              </w:tabs>
              <w:autoSpaceDE/>
              <w:autoSpaceDN/>
              <w:snapToGri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560EC" w:rsidRPr="00AC2667" w:rsidTr="00E16EB1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D560EC" w:rsidRPr="00AC2667" w:rsidRDefault="00D560EC" w:rsidP="00E16EB1">
            <w:pPr>
              <w:keepNext/>
              <w:autoSpaceDE/>
              <w:autoSpaceDN/>
              <w:spacing w:line="240" w:lineRule="exact"/>
              <w:ind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D560EC" w:rsidRPr="00AC2667" w:rsidRDefault="00D560EC" w:rsidP="00E16EB1">
            <w:pPr>
              <w:keepNext/>
              <w:autoSpaceDE/>
              <w:autoSpaceDN/>
              <w:spacing w:line="240" w:lineRule="exact"/>
              <w:ind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D560EC" w:rsidRPr="00AC2667" w:rsidRDefault="00D560EC" w:rsidP="00E16EB1">
            <w:pPr>
              <w:keepNext/>
              <w:autoSpaceDE/>
              <w:autoSpaceDN/>
              <w:spacing w:line="240" w:lineRule="exact"/>
              <w:ind w:right="34"/>
              <w:jc w:val="both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Заместитель председателя комитета образования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0EC" w:rsidRPr="00AC2667" w:rsidRDefault="00D560EC" w:rsidP="00E16EB1">
            <w:pPr>
              <w:keepNext/>
              <w:autoSpaceDE/>
              <w:autoSpaceDN/>
              <w:spacing w:before="120" w:after="120" w:line="240" w:lineRule="exact"/>
              <w:ind w:left="34"/>
              <w:rPr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gridSpan w:val="6"/>
          </w:tcPr>
          <w:p w:rsidR="00D560EC" w:rsidRPr="00AC2667" w:rsidRDefault="00D560EC" w:rsidP="00E16EB1">
            <w:pPr>
              <w:keepNext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  <w:p w:rsidR="00D560EC" w:rsidRPr="00AC2667" w:rsidRDefault="00D560EC" w:rsidP="00E16EB1">
            <w:pPr>
              <w:keepNext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  <w:p w:rsidR="00D560EC" w:rsidRPr="00AC2667" w:rsidRDefault="00D560EC" w:rsidP="00E16EB1">
            <w:pPr>
              <w:keepNext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AC2667">
              <w:rPr>
                <w:rFonts w:eastAsia="Calibri"/>
                <w:sz w:val="28"/>
                <w:szCs w:val="28"/>
              </w:rPr>
              <w:t>Н.С Евдокимова</w:t>
            </w:r>
          </w:p>
        </w:tc>
      </w:tr>
      <w:tr w:rsidR="00D560EC" w:rsidRPr="00AC2667" w:rsidTr="00E16EB1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3794" w:type="dxa"/>
            <w:gridSpan w:val="3"/>
          </w:tcPr>
          <w:p w:rsidR="00D560EC" w:rsidRPr="00AC2667" w:rsidRDefault="00D560EC" w:rsidP="00E16EB1">
            <w:pPr>
              <w:keepNext/>
              <w:autoSpaceDE/>
              <w:autoSpaceDN/>
              <w:spacing w:after="120"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0EC" w:rsidRPr="00AC2667" w:rsidRDefault="00D560EC" w:rsidP="00E16EB1">
            <w:pPr>
              <w:keepNext/>
              <w:autoSpaceDE/>
              <w:autoSpaceDN/>
              <w:spacing w:after="120" w:line="240" w:lineRule="atLeast"/>
              <w:ind w:right="-118"/>
              <w:rPr>
                <w:szCs w:val="24"/>
              </w:rPr>
            </w:pPr>
            <w:r w:rsidRPr="00AC2667">
              <w:rPr>
                <w:szCs w:val="24"/>
              </w:rPr>
              <w:t xml:space="preserve">            (подпись)</w:t>
            </w:r>
          </w:p>
        </w:tc>
        <w:tc>
          <w:tcPr>
            <w:tcW w:w="2693" w:type="dxa"/>
            <w:gridSpan w:val="6"/>
          </w:tcPr>
          <w:p w:rsidR="00D560EC" w:rsidRPr="00AC2667" w:rsidRDefault="00D560EC" w:rsidP="00E16EB1">
            <w:pPr>
              <w:keepNext/>
              <w:autoSpaceDE/>
              <w:autoSpaceDN/>
              <w:spacing w:after="120" w:line="240" w:lineRule="exact"/>
              <w:ind w:right="-118"/>
              <w:jc w:val="center"/>
              <w:rPr>
                <w:sz w:val="24"/>
                <w:szCs w:val="24"/>
              </w:rPr>
            </w:pPr>
          </w:p>
        </w:tc>
      </w:tr>
    </w:tbl>
    <w:p w:rsidR="00D560EC" w:rsidRPr="00AC2667" w:rsidRDefault="00D560EC" w:rsidP="00D560EC">
      <w:pPr>
        <w:keepNext/>
        <w:autoSpaceDE/>
        <w:autoSpaceDN/>
        <w:jc w:val="center"/>
        <w:rPr>
          <w:rFonts w:eastAsia="Calibri"/>
          <w:b/>
          <w:sz w:val="28"/>
          <w:szCs w:val="28"/>
        </w:rPr>
      </w:pPr>
      <w:r w:rsidRPr="00AC2667">
        <w:rPr>
          <w:rFonts w:eastAsia="Calibri"/>
          <w:b/>
          <w:sz w:val="28"/>
          <w:szCs w:val="28"/>
        </w:rPr>
        <w:t>ПОЯСНИТЕЛЬНАЯ ЗАПИСКА</w:t>
      </w:r>
    </w:p>
    <w:p w:rsidR="00D560EC" w:rsidRPr="00AC2667" w:rsidRDefault="00D560EC" w:rsidP="00D560EC">
      <w:pPr>
        <w:keepNext/>
        <w:autoSpaceDE/>
        <w:autoSpaceDN/>
        <w:jc w:val="center"/>
        <w:rPr>
          <w:rFonts w:eastAsia="Calibri"/>
          <w:sz w:val="28"/>
          <w:szCs w:val="28"/>
        </w:rPr>
      </w:pPr>
    </w:p>
    <w:p w:rsidR="00D560EC" w:rsidRPr="00AC2667" w:rsidRDefault="00D560EC" w:rsidP="00D560EC">
      <w:pPr>
        <w:keepNext/>
        <w:spacing w:line="240" w:lineRule="exact"/>
        <w:ind w:left="284"/>
        <w:jc w:val="center"/>
        <w:rPr>
          <w:b/>
          <w:bCs/>
          <w:sz w:val="24"/>
          <w:szCs w:val="24"/>
        </w:rPr>
      </w:pPr>
      <w:r w:rsidRPr="00AC2667">
        <w:rPr>
          <w:rFonts w:eastAsia="Calibri"/>
          <w:b/>
          <w:sz w:val="28"/>
          <w:szCs w:val="28"/>
        </w:rPr>
        <w:t xml:space="preserve">к проекту постановления Администрации Окуловского муниципального района </w:t>
      </w:r>
      <w:r w:rsidRPr="00AC2667">
        <w:rPr>
          <w:rFonts w:eastAsia="Calibri"/>
          <w:b/>
          <w:bCs/>
          <w:sz w:val="28"/>
          <w:szCs w:val="28"/>
        </w:rPr>
        <w:t>«</w:t>
      </w:r>
      <w:r w:rsidRPr="00AC2667">
        <w:rPr>
          <w:b/>
          <w:bCs/>
          <w:sz w:val="28"/>
          <w:szCs w:val="28"/>
        </w:rPr>
        <w:t>О муниципальн</w:t>
      </w:r>
      <w:r w:rsidR="003270B5">
        <w:rPr>
          <w:b/>
          <w:bCs/>
          <w:sz w:val="28"/>
          <w:szCs w:val="28"/>
        </w:rPr>
        <w:t>ой программе</w:t>
      </w:r>
      <w:r w:rsidRPr="00AC2667">
        <w:rPr>
          <w:b/>
          <w:bCs/>
          <w:sz w:val="28"/>
          <w:szCs w:val="28"/>
        </w:rPr>
        <w:t xml:space="preserve"> «Развитие образования в Окуловском муниципальном районе</w:t>
      </w:r>
      <w:r w:rsidR="00A820D4">
        <w:rPr>
          <w:b/>
          <w:bCs/>
          <w:sz w:val="28"/>
          <w:szCs w:val="28"/>
        </w:rPr>
        <w:t xml:space="preserve"> на 2025-2030 годы</w:t>
      </w:r>
      <w:r w:rsidRPr="00AC2667">
        <w:rPr>
          <w:b/>
          <w:bCs/>
          <w:sz w:val="28"/>
          <w:szCs w:val="28"/>
        </w:rPr>
        <w:t>»</w:t>
      </w:r>
    </w:p>
    <w:p w:rsidR="00D560EC" w:rsidRPr="00AC2667" w:rsidRDefault="00D560EC" w:rsidP="00D560EC">
      <w:pPr>
        <w:keepNext/>
        <w:shd w:val="clear" w:color="auto" w:fill="FFFFFF"/>
        <w:autoSpaceDE/>
        <w:autoSpaceDN/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D560EC" w:rsidRPr="00AC2667" w:rsidRDefault="00D560EC" w:rsidP="00D560EC">
      <w:pPr>
        <w:keepNext/>
        <w:shd w:val="clear" w:color="auto" w:fill="FFFFFF"/>
        <w:autoSpaceDE/>
        <w:autoSpaceDN/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D560EC" w:rsidRPr="00AC2667" w:rsidRDefault="00D560EC" w:rsidP="00D560EC">
      <w:pPr>
        <w:ind w:firstLine="851"/>
        <w:jc w:val="both"/>
        <w:rPr>
          <w:rFonts w:eastAsia="Calibri"/>
          <w:sz w:val="28"/>
          <w:szCs w:val="28"/>
        </w:rPr>
      </w:pPr>
      <w:r w:rsidRPr="00AC2667">
        <w:rPr>
          <w:rFonts w:eastAsia="Calibri"/>
          <w:sz w:val="28"/>
          <w:szCs w:val="28"/>
        </w:rPr>
        <w:t>Проект настоящего постановления подготовлен в соответствии с требованиями Порядка принятия решений о разработке муниципальных программ Окуловского муниципального района, их формирования и реализации, утвержденного постановлением Администрации Окуловского муниципального района от 21.03.2017 № 349</w:t>
      </w:r>
      <w:r w:rsidR="00936E6B">
        <w:rPr>
          <w:rFonts w:eastAsia="Calibri"/>
          <w:sz w:val="28"/>
          <w:szCs w:val="28"/>
        </w:rPr>
        <w:t xml:space="preserve"> </w:t>
      </w:r>
      <w:r w:rsidRPr="00674C6E">
        <w:rPr>
          <w:rFonts w:eastAsia="Calibri"/>
          <w:sz w:val="28"/>
          <w:szCs w:val="28"/>
        </w:rPr>
        <w:t>(в редакции постановления Администрации Окуловского муниципального района от 14.07.2022 № 1311)</w:t>
      </w:r>
      <w:r w:rsidRPr="00AC2667">
        <w:rPr>
          <w:rFonts w:eastAsia="Calibri"/>
          <w:sz w:val="28"/>
          <w:szCs w:val="28"/>
        </w:rPr>
        <w:t xml:space="preserve">, предполагает </w:t>
      </w:r>
      <w:r w:rsidR="009212C2">
        <w:rPr>
          <w:rFonts w:eastAsia="Calibri"/>
          <w:sz w:val="28"/>
          <w:szCs w:val="28"/>
        </w:rPr>
        <w:t>утверждение</w:t>
      </w:r>
      <w:r w:rsidRPr="00AC2667">
        <w:rPr>
          <w:rFonts w:eastAsia="Calibri"/>
          <w:sz w:val="28"/>
          <w:szCs w:val="28"/>
        </w:rPr>
        <w:t xml:space="preserve"> муниципальн</w:t>
      </w:r>
      <w:r w:rsidR="009212C2">
        <w:rPr>
          <w:rFonts w:eastAsia="Calibri"/>
          <w:sz w:val="28"/>
          <w:szCs w:val="28"/>
        </w:rPr>
        <w:t>ой</w:t>
      </w:r>
      <w:r w:rsidRPr="00AC2667">
        <w:rPr>
          <w:rFonts w:eastAsia="Calibri"/>
          <w:sz w:val="28"/>
          <w:szCs w:val="28"/>
        </w:rPr>
        <w:t xml:space="preserve"> программ</w:t>
      </w:r>
      <w:r w:rsidR="009212C2">
        <w:rPr>
          <w:rFonts w:eastAsia="Calibri"/>
          <w:sz w:val="28"/>
          <w:szCs w:val="28"/>
        </w:rPr>
        <w:t>ы</w:t>
      </w:r>
      <w:r w:rsidRPr="00AC2667">
        <w:rPr>
          <w:rFonts w:eastAsia="Calibri"/>
          <w:sz w:val="28"/>
          <w:szCs w:val="28"/>
        </w:rPr>
        <w:t xml:space="preserve"> «Развитие образования в Окуловском муниципальном районе</w:t>
      </w:r>
      <w:r w:rsidR="00A820D4">
        <w:rPr>
          <w:rFonts w:eastAsia="Calibri"/>
          <w:sz w:val="28"/>
          <w:szCs w:val="28"/>
        </w:rPr>
        <w:t xml:space="preserve"> на 2025-2030 годы</w:t>
      </w:r>
      <w:r w:rsidRPr="00AC2667">
        <w:rPr>
          <w:rFonts w:eastAsia="Calibri"/>
          <w:sz w:val="28"/>
          <w:szCs w:val="28"/>
        </w:rPr>
        <w:t xml:space="preserve">». </w:t>
      </w:r>
    </w:p>
    <w:p w:rsidR="00D560EC" w:rsidRPr="009212C2" w:rsidRDefault="009212C2" w:rsidP="00D560EC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Программа содержит характеристику текущего состояния сферы образования, </w:t>
      </w:r>
      <w:r w:rsidR="00D560EC" w:rsidRPr="00AC2667">
        <w:rPr>
          <w:sz w:val="28"/>
          <w:szCs w:val="28"/>
        </w:rPr>
        <w:t xml:space="preserve">мероприятия, </w:t>
      </w:r>
      <w:r>
        <w:rPr>
          <w:sz w:val="28"/>
          <w:szCs w:val="28"/>
        </w:rPr>
        <w:t xml:space="preserve">целевые показатели, </w:t>
      </w:r>
      <w:r w:rsidR="00D560EC" w:rsidRPr="00AC2667">
        <w:rPr>
          <w:sz w:val="28"/>
          <w:szCs w:val="28"/>
        </w:rPr>
        <w:t xml:space="preserve">объемы и источники финансирования муниципальной программы </w:t>
      </w:r>
      <w:r w:rsidR="00D560EC" w:rsidRPr="00936E6B">
        <w:rPr>
          <w:sz w:val="28"/>
          <w:szCs w:val="28"/>
        </w:rPr>
        <w:t>на основании</w:t>
      </w:r>
      <w:r w:rsidR="00936E6B" w:rsidRPr="00936E6B">
        <w:rPr>
          <w:sz w:val="28"/>
          <w:szCs w:val="28"/>
        </w:rPr>
        <w:t xml:space="preserve"> </w:t>
      </w:r>
      <w:r w:rsidR="00D560EC" w:rsidRPr="00936E6B">
        <w:rPr>
          <w:sz w:val="28"/>
          <w:szCs w:val="28"/>
        </w:rPr>
        <w:t>решения Думы Окуловского муниципального района от 26.12.2023 № 227 «О бюджете Окуловского муниципального района на 2024 и на плановый период 2025 и 2026 годов»</w:t>
      </w:r>
      <w:r w:rsidR="00936E6B" w:rsidRPr="00936E6B">
        <w:rPr>
          <w:sz w:val="28"/>
          <w:szCs w:val="28"/>
        </w:rPr>
        <w:t xml:space="preserve"> </w:t>
      </w:r>
      <w:r w:rsidR="00D560EC" w:rsidRPr="00936E6B">
        <w:rPr>
          <w:sz w:val="28"/>
          <w:szCs w:val="28"/>
        </w:rPr>
        <w:t>(в редакции решений Думы Окуловского муниципального района от 08</w:t>
      </w:r>
      <w:r w:rsidR="00936E6B" w:rsidRPr="00936E6B">
        <w:rPr>
          <w:sz w:val="28"/>
          <w:szCs w:val="28"/>
        </w:rPr>
        <w:t>.02.2024 №231, от 28.03.2024 №</w:t>
      </w:r>
      <w:r w:rsidR="00D560EC" w:rsidRPr="00936E6B">
        <w:rPr>
          <w:sz w:val="28"/>
          <w:szCs w:val="28"/>
        </w:rPr>
        <w:t>239</w:t>
      </w:r>
      <w:r w:rsidR="00936E6B" w:rsidRPr="00936E6B">
        <w:rPr>
          <w:sz w:val="28"/>
          <w:szCs w:val="28"/>
        </w:rPr>
        <w:t>, от 23.05.2024 №250, от 14.08.2024 №260</w:t>
      </w:r>
      <w:r w:rsidR="00D560EC" w:rsidRPr="00936E6B">
        <w:rPr>
          <w:sz w:val="28"/>
          <w:szCs w:val="28"/>
        </w:rPr>
        <w:t>).</w:t>
      </w:r>
    </w:p>
    <w:p w:rsidR="00D560EC" w:rsidRPr="00AC2667" w:rsidRDefault="00D560EC" w:rsidP="00D560EC">
      <w:pPr>
        <w:ind w:firstLine="851"/>
        <w:jc w:val="both"/>
        <w:rPr>
          <w:rFonts w:eastAsia="Calibri"/>
          <w:b/>
          <w:sz w:val="28"/>
          <w:szCs w:val="28"/>
        </w:rPr>
      </w:pPr>
      <w:r w:rsidRPr="00AC2667">
        <w:rPr>
          <w:rFonts w:eastAsia="Calibri"/>
          <w:sz w:val="28"/>
          <w:szCs w:val="28"/>
        </w:rPr>
        <w:t xml:space="preserve">По результатам антикоррупционной экспертизы, проведенной при разработке проекта постановления Администрации Окуловского муниципального района </w:t>
      </w:r>
      <w:r w:rsidRPr="00AC2667">
        <w:rPr>
          <w:rFonts w:eastAsia="Calibri"/>
          <w:b/>
          <w:bCs/>
          <w:sz w:val="28"/>
          <w:szCs w:val="28"/>
        </w:rPr>
        <w:t>«</w:t>
      </w:r>
      <w:r w:rsidRPr="00AC2667">
        <w:rPr>
          <w:rFonts w:eastAsia="Calibri"/>
          <w:bCs/>
          <w:sz w:val="28"/>
          <w:szCs w:val="28"/>
        </w:rPr>
        <w:t>О внесении изменений в муниципальную программу</w:t>
      </w:r>
      <w:r w:rsidR="00936E6B">
        <w:rPr>
          <w:rFonts w:eastAsia="Calibri"/>
          <w:bCs/>
          <w:sz w:val="28"/>
          <w:szCs w:val="28"/>
        </w:rPr>
        <w:t xml:space="preserve"> </w:t>
      </w:r>
      <w:r w:rsidRPr="00AC2667">
        <w:rPr>
          <w:rFonts w:eastAsia="Calibri"/>
          <w:sz w:val="28"/>
          <w:szCs w:val="28"/>
        </w:rPr>
        <w:t>«Развитие образования в Окуловском муниципальном районе», коррупциогенные факторы в нем не выявлены.</w:t>
      </w:r>
    </w:p>
    <w:p w:rsidR="00D560EC" w:rsidRPr="00AC2667" w:rsidRDefault="00D560EC" w:rsidP="00D560EC">
      <w:pPr>
        <w:keepNext/>
        <w:autoSpaceDE/>
        <w:autoSpaceDN/>
        <w:spacing w:line="480" w:lineRule="auto"/>
        <w:jc w:val="both"/>
        <w:rPr>
          <w:rFonts w:eastAsia="Calibri"/>
          <w:b/>
          <w:sz w:val="28"/>
          <w:szCs w:val="28"/>
        </w:rPr>
      </w:pPr>
    </w:p>
    <w:p w:rsidR="00D560EC" w:rsidRPr="00AC2667" w:rsidRDefault="00D560EC" w:rsidP="00D560EC">
      <w:pPr>
        <w:keepNext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И.о.</w:t>
      </w:r>
      <w:r w:rsidRPr="00AC2667">
        <w:rPr>
          <w:rFonts w:eastAsia="Calibri"/>
          <w:b/>
          <w:sz w:val="28"/>
          <w:szCs w:val="28"/>
        </w:rPr>
        <w:t xml:space="preserve"> председателя комитета </w:t>
      </w:r>
    </w:p>
    <w:p w:rsidR="00D560EC" w:rsidRPr="00AC2667" w:rsidRDefault="00D560EC" w:rsidP="00D560EC">
      <w:pPr>
        <w:keepNext/>
        <w:autoSpaceDE/>
        <w:autoSpaceDN/>
        <w:jc w:val="both"/>
        <w:rPr>
          <w:rFonts w:eastAsia="Calibri"/>
          <w:b/>
          <w:sz w:val="28"/>
          <w:szCs w:val="28"/>
        </w:rPr>
      </w:pPr>
      <w:r w:rsidRPr="00AC2667">
        <w:rPr>
          <w:rFonts w:eastAsia="Calibri"/>
          <w:b/>
          <w:sz w:val="28"/>
          <w:szCs w:val="28"/>
        </w:rPr>
        <w:t xml:space="preserve">образования Администрации </w:t>
      </w:r>
    </w:p>
    <w:p w:rsidR="00D560EC" w:rsidRPr="00AC2667" w:rsidRDefault="00D560EC" w:rsidP="00D560EC">
      <w:pPr>
        <w:keepNext/>
        <w:autoSpaceDE/>
        <w:autoSpaceDN/>
        <w:jc w:val="both"/>
      </w:pPr>
      <w:r w:rsidRPr="00AC2667">
        <w:rPr>
          <w:rFonts w:eastAsia="Calibri"/>
          <w:b/>
          <w:sz w:val="28"/>
          <w:szCs w:val="28"/>
        </w:rPr>
        <w:t xml:space="preserve">Окуловского муниципального района                                     </w:t>
      </w:r>
      <w:r>
        <w:rPr>
          <w:rFonts w:eastAsia="Calibri"/>
          <w:b/>
          <w:sz w:val="28"/>
          <w:szCs w:val="28"/>
        </w:rPr>
        <w:t>Т.П. Афанасьева</w:t>
      </w:r>
    </w:p>
    <w:p w:rsidR="003167C0" w:rsidRPr="00405269" w:rsidRDefault="003167C0" w:rsidP="00431A81">
      <w:pPr>
        <w:keepNext/>
        <w:widowControl w:val="0"/>
        <w:jc w:val="both"/>
        <w:rPr>
          <w:sz w:val="28"/>
          <w:szCs w:val="28"/>
        </w:rPr>
      </w:pPr>
    </w:p>
    <w:sectPr w:rsidR="003167C0" w:rsidRPr="00405269" w:rsidSect="003167C0">
      <w:pgSz w:w="12240" w:h="15840"/>
      <w:pgMar w:top="567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31" w:rsidRDefault="00CE2F31">
      <w:r>
        <w:separator/>
      </w:r>
    </w:p>
  </w:endnote>
  <w:endnote w:type="continuationSeparator" w:id="0">
    <w:p w:rsidR="00CE2F31" w:rsidRDefault="00CE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Default="00CE2F3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Default="00CE2F31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Default="00CE2F3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31" w:rsidRDefault="00CE2F31">
      <w:r>
        <w:separator/>
      </w:r>
    </w:p>
  </w:footnote>
  <w:footnote w:type="continuationSeparator" w:id="0">
    <w:p w:rsidR="00CE2F31" w:rsidRDefault="00CE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Default="00CE2F31" w:rsidP="00443A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2F31" w:rsidRDefault="00CE2F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Default="00CE2F31" w:rsidP="00133F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E2F31" w:rsidRDefault="00CE2F31">
    <w:pPr>
      <w:pStyle w:val="a7"/>
      <w:jc w:val="center"/>
    </w:pPr>
  </w:p>
  <w:p w:rsidR="00CE2F31" w:rsidRDefault="00CE2F31" w:rsidP="00133F6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Pr="007E2FAA" w:rsidRDefault="00CE2F31">
    <w:pPr>
      <w:pStyle w:val="a7"/>
      <w:jc w:val="center"/>
    </w:pPr>
  </w:p>
  <w:p w:rsidR="00CE2F31" w:rsidRDefault="00CE2F3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Default="00CE2F31" w:rsidP="00443A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2F31" w:rsidRDefault="00CE2F3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Default="00CE2F31" w:rsidP="00133F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4660">
      <w:rPr>
        <w:rStyle w:val="a9"/>
        <w:noProof/>
      </w:rPr>
      <w:t>2</w:t>
    </w:r>
    <w:r>
      <w:rPr>
        <w:rStyle w:val="a9"/>
      </w:rPr>
      <w:fldChar w:fldCharType="end"/>
    </w:r>
  </w:p>
  <w:p w:rsidR="00CE2F31" w:rsidRDefault="00CE2F31">
    <w:pPr>
      <w:pStyle w:val="a7"/>
      <w:jc w:val="center"/>
    </w:pPr>
  </w:p>
  <w:p w:rsidR="00CE2F31" w:rsidRDefault="00CE2F31" w:rsidP="00133F60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Pr="007E2FAA" w:rsidRDefault="00CE2F31">
    <w:pPr>
      <w:pStyle w:val="a7"/>
      <w:jc w:val="center"/>
    </w:pPr>
  </w:p>
  <w:p w:rsidR="00CE2F31" w:rsidRDefault="00CE2F31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Default="00CE2F31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4660">
      <w:rPr>
        <w:rStyle w:val="a9"/>
        <w:noProof/>
      </w:rPr>
      <w:t>17</w:t>
    </w:r>
    <w:r>
      <w:rPr>
        <w:rStyle w:val="a9"/>
      </w:rPr>
      <w:fldChar w:fldCharType="end"/>
    </w:r>
  </w:p>
  <w:p w:rsidR="00CE2F31" w:rsidRDefault="00CE2F31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31" w:rsidRDefault="00CE2F31" w:rsidP="00133F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4660">
      <w:rPr>
        <w:rStyle w:val="a9"/>
        <w:noProof/>
      </w:rPr>
      <w:t>9</w:t>
    </w:r>
    <w:r>
      <w:rPr>
        <w:rStyle w:val="a9"/>
      </w:rPr>
      <w:fldChar w:fldCharType="end"/>
    </w:r>
  </w:p>
  <w:p w:rsidR="00CE2F31" w:rsidRDefault="00CE2F31">
    <w:pPr>
      <w:pStyle w:val="a7"/>
      <w:jc w:val="center"/>
    </w:pPr>
  </w:p>
  <w:p w:rsidR="00CE2F31" w:rsidRDefault="00CE2F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2A099E"/>
    <w:multiLevelType w:val="hybridMultilevel"/>
    <w:tmpl w:val="602E4C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017FB"/>
    <w:multiLevelType w:val="hybridMultilevel"/>
    <w:tmpl w:val="A0009E12"/>
    <w:lvl w:ilvl="0" w:tplc="5A24B0F2">
      <w:start w:val="1"/>
      <w:numFmt w:val="upperRoman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A39B3"/>
    <w:multiLevelType w:val="hybridMultilevel"/>
    <w:tmpl w:val="40906A5E"/>
    <w:lvl w:ilvl="0" w:tplc="8868A84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260C33"/>
    <w:multiLevelType w:val="multilevel"/>
    <w:tmpl w:val="22242C1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sz w:val="27"/>
      </w:rPr>
    </w:lvl>
  </w:abstractNum>
  <w:abstractNum w:abstractNumId="5" w15:restartNumberingAfterBreak="0">
    <w:nsid w:val="3603585C"/>
    <w:multiLevelType w:val="hybridMultilevel"/>
    <w:tmpl w:val="602E4C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569EA"/>
    <w:multiLevelType w:val="hybridMultilevel"/>
    <w:tmpl w:val="C60C478C"/>
    <w:lvl w:ilvl="0" w:tplc="6910EEE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E38496B"/>
    <w:multiLevelType w:val="hybridMultilevel"/>
    <w:tmpl w:val="71869B5A"/>
    <w:lvl w:ilvl="0" w:tplc="14CC1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572F71"/>
    <w:multiLevelType w:val="hybridMultilevel"/>
    <w:tmpl w:val="EBCEFF6C"/>
    <w:lvl w:ilvl="0" w:tplc="1C78795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0" w15:restartNumberingAfterBreak="0">
    <w:nsid w:val="6BAF7607"/>
    <w:multiLevelType w:val="multilevel"/>
    <w:tmpl w:val="76FC0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B72181E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4C0C"/>
    <w:rsid w:val="000012CB"/>
    <w:rsid w:val="000060B0"/>
    <w:rsid w:val="00006960"/>
    <w:rsid w:val="00013B04"/>
    <w:rsid w:val="00017B3A"/>
    <w:rsid w:val="00020BA1"/>
    <w:rsid w:val="000234BA"/>
    <w:rsid w:val="0002380E"/>
    <w:rsid w:val="000335AE"/>
    <w:rsid w:val="0003760D"/>
    <w:rsid w:val="000407D8"/>
    <w:rsid w:val="00043458"/>
    <w:rsid w:val="00044B40"/>
    <w:rsid w:val="000516F7"/>
    <w:rsid w:val="0005382E"/>
    <w:rsid w:val="0005633F"/>
    <w:rsid w:val="000642AD"/>
    <w:rsid w:val="0006751A"/>
    <w:rsid w:val="0007727D"/>
    <w:rsid w:val="00083459"/>
    <w:rsid w:val="00085C3B"/>
    <w:rsid w:val="00092DFB"/>
    <w:rsid w:val="000962A2"/>
    <w:rsid w:val="000A4535"/>
    <w:rsid w:val="000B510C"/>
    <w:rsid w:val="000B712F"/>
    <w:rsid w:val="000C0203"/>
    <w:rsid w:val="000C62AF"/>
    <w:rsid w:val="000D141E"/>
    <w:rsid w:val="000D26AB"/>
    <w:rsid w:val="000D320E"/>
    <w:rsid w:val="000E023D"/>
    <w:rsid w:val="000E0ECE"/>
    <w:rsid w:val="000E16BD"/>
    <w:rsid w:val="000F567A"/>
    <w:rsid w:val="00101230"/>
    <w:rsid w:val="00111BE4"/>
    <w:rsid w:val="00112445"/>
    <w:rsid w:val="0011529C"/>
    <w:rsid w:val="0012158F"/>
    <w:rsid w:val="001265D9"/>
    <w:rsid w:val="00126999"/>
    <w:rsid w:val="00127833"/>
    <w:rsid w:val="0013219D"/>
    <w:rsid w:val="00133F60"/>
    <w:rsid w:val="0013428D"/>
    <w:rsid w:val="0013452E"/>
    <w:rsid w:val="001376A0"/>
    <w:rsid w:val="00142126"/>
    <w:rsid w:val="001446C0"/>
    <w:rsid w:val="00144EF0"/>
    <w:rsid w:val="001522DB"/>
    <w:rsid w:val="00154FB0"/>
    <w:rsid w:val="00161312"/>
    <w:rsid w:val="001617EA"/>
    <w:rsid w:val="00167639"/>
    <w:rsid w:val="001721AD"/>
    <w:rsid w:val="00172BB5"/>
    <w:rsid w:val="00180743"/>
    <w:rsid w:val="00182D91"/>
    <w:rsid w:val="001848FE"/>
    <w:rsid w:val="00191A28"/>
    <w:rsid w:val="001A419E"/>
    <w:rsid w:val="001A5BFC"/>
    <w:rsid w:val="001C2EA5"/>
    <w:rsid w:val="001C55CB"/>
    <w:rsid w:val="001E21B7"/>
    <w:rsid w:val="001F1968"/>
    <w:rsid w:val="001F21A3"/>
    <w:rsid w:val="001F587F"/>
    <w:rsid w:val="001F5AC9"/>
    <w:rsid w:val="00203213"/>
    <w:rsid w:val="002051E5"/>
    <w:rsid w:val="00207EE0"/>
    <w:rsid w:val="00212162"/>
    <w:rsid w:val="00213793"/>
    <w:rsid w:val="00213E9D"/>
    <w:rsid w:val="00225614"/>
    <w:rsid w:val="002314BB"/>
    <w:rsid w:val="00232264"/>
    <w:rsid w:val="0024054C"/>
    <w:rsid w:val="0024206D"/>
    <w:rsid w:val="002435C3"/>
    <w:rsid w:val="00243FA2"/>
    <w:rsid w:val="00244B1D"/>
    <w:rsid w:val="0024579C"/>
    <w:rsid w:val="002519B8"/>
    <w:rsid w:val="002553E4"/>
    <w:rsid w:val="002559BB"/>
    <w:rsid w:val="00262522"/>
    <w:rsid w:val="00263769"/>
    <w:rsid w:val="00265F4C"/>
    <w:rsid w:val="00266355"/>
    <w:rsid w:val="00267BEA"/>
    <w:rsid w:val="0027339E"/>
    <w:rsid w:val="00286474"/>
    <w:rsid w:val="00286839"/>
    <w:rsid w:val="002875D5"/>
    <w:rsid w:val="002A2B28"/>
    <w:rsid w:val="002A4561"/>
    <w:rsid w:val="002B1235"/>
    <w:rsid w:val="002B260D"/>
    <w:rsid w:val="002B6DB2"/>
    <w:rsid w:val="002C6B47"/>
    <w:rsid w:val="002D2CC6"/>
    <w:rsid w:val="002D7003"/>
    <w:rsid w:val="002D71BA"/>
    <w:rsid w:val="002E3480"/>
    <w:rsid w:val="002E4F0E"/>
    <w:rsid w:val="002E66F7"/>
    <w:rsid w:val="00306B68"/>
    <w:rsid w:val="0031367A"/>
    <w:rsid w:val="003138B3"/>
    <w:rsid w:val="003167C0"/>
    <w:rsid w:val="00322F92"/>
    <w:rsid w:val="003270B5"/>
    <w:rsid w:val="00330A50"/>
    <w:rsid w:val="00333AB6"/>
    <w:rsid w:val="00341A50"/>
    <w:rsid w:val="003439C6"/>
    <w:rsid w:val="003469A8"/>
    <w:rsid w:val="00352D47"/>
    <w:rsid w:val="00356811"/>
    <w:rsid w:val="00356B6A"/>
    <w:rsid w:val="00364847"/>
    <w:rsid w:val="00374569"/>
    <w:rsid w:val="003751BD"/>
    <w:rsid w:val="00375C34"/>
    <w:rsid w:val="00376AC2"/>
    <w:rsid w:val="00381ABE"/>
    <w:rsid w:val="00381F1E"/>
    <w:rsid w:val="00382E00"/>
    <w:rsid w:val="003904F6"/>
    <w:rsid w:val="00390F5F"/>
    <w:rsid w:val="00392057"/>
    <w:rsid w:val="00393346"/>
    <w:rsid w:val="0039400B"/>
    <w:rsid w:val="00396B64"/>
    <w:rsid w:val="003A0544"/>
    <w:rsid w:val="003A1C3A"/>
    <w:rsid w:val="003A2D12"/>
    <w:rsid w:val="003A7C23"/>
    <w:rsid w:val="003B2900"/>
    <w:rsid w:val="003B4FD5"/>
    <w:rsid w:val="003C1698"/>
    <w:rsid w:val="003C79E8"/>
    <w:rsid w:val="003D1014"/>
    <w:rsid w:val="003D352E"/>
    <w:rsid w:val="003D5BCE"/>
    <w:rsid w:val="003D7D4A"/>
    <w:rsid w:val="003E0F5F"/>
    <w:rsid w:val="003E36DE"/>
    <w:rsid w:val="003E489A"/>
    <w:rsid w:val="003E5612"/>
    <w:rsid w:val="003F3069"/>
    <w:rsid w:val="003F3AB4"/>
    <w:rsid w:val="0040508F"/>
    <w:rsid w:val="00431A81"/>
    <w:rsid w:val="0043225F"/>
    <w:rsid w:val="00432C67"/>
    <w:rsid w:val="004408AC"/>
    <w:rsid w:val="004409E8"/>
    <w:rsid w:val="0044185C"/>
    <w:rsid w:val="00441C9F"/>
    <w:rsid w:val="00443A0C"/>
    <w:rsid w:val="0044557E"/>
    <w:rsid w:val="0045018F"/>
    <w:rsid w:val="00455BA9"/>
    <w:rsid w:val="004573DA"/>
    <w:rsid w:val="00460623"/>
    <w:rsid w:val="00464002"/>
    <w:rsid w:val="00467312"/>
    <w:rsid w:val="00467C69"/>
    <w:rsid w:val="004734D1"/>
    <w:rsid w:val="004755CA"/>
    <w:rsid w:val="0047791F"/>
    <w:rsid w:val="004832E8"/>
    <w:rsid w:val="00483789"/>
    <w:rsid w:val="0048718A"/>
    <w:rsid w:val="00491524"/>
    <w:rsid w:val="00493DAB"/>
    <w:rsid w:val="00493DDA"/>
    <w:rsid w:val="004949BD"/>
    <w:rsid w:val="004A3A59"/>
    <w:rsid w:val="004A6FB7"/>
    <w:rsid w:val="004B37ED"/>
    <w:rsid w:val="004B64C5"/>
    <w:rsid w:val="004B73EE"/>
    <w:rsid w:val="004C1961"/>
    <w:rsid w:val="004C33FD"/>
    <w:rsid w:val="004C419B"/>
    <w:rsid w:val="004C4D91"/>
    <w:rsid w:val="004C7BD5"/>
    <w:rsid w:val="004D316D"/>
    <w:rsid w:val="004D4F77"/>
    <w:rsid w:val="004D5AA6"/>
    <w:rsid w:val="004D71BB"/>
    <w:rsid w:val="004E3B53"/>
    <w:rsid w:val="004E4DFB"/>
    <w:rsid w:val="004F00CB"/>
    <w:rsid w:val="004F2FDC"/>
    <w:rsid w:val="005000C4"/>
    <w:rsid w:val="00501B45"/>
    <w:rsid w:val="005041BF"/>
    <w:rsid w:val="00507710"/>
    <w:rsid w:val="005132F8"/>
    <w:rsid w:val="00513DD2"/>
    <w:rsid w:val="00517BFD"/>
    <w:rsid w:val="00522FA7"/>
    <w:rsid w:val="005241BB"/>
    <w:rsid w:val="00536134"/>
    <w:rsid w:val="00540005"/>
    <w:rsid w:val="00540F9D"/>
    <w:rsid w:val="00547B3C"/>
    <w:rsid w:val="00556C67"/>
    <w:rsid w:val="00580DDA"/>
    <w:rsid w:val="00581432"/>
    <w:rsid w:val="00585289"/>
    <w:rsid w:val="00592072"/>
    <w:rsid w:val="005947DA"/>
    <w:rsid w:val="005A066B"/>
    <w:rsid w:val="005A0BF3"/>
    <w:rsid w:val="005A15D3"/>
    <w:rsid w:val="005A244C"/>
    <w:rsid w:val="005A7BF7"/>
    <w:rsid w:val="005D11BB"/>
    <w:rsid w:val="005E5021"/>
    <w:rsid w:val="005E5B31"/>
    <w:rsid w:val="005F2F54"/>
    <w:rsid w:val="005F393D"/>
    <w:rsid w:val="005F4526"/>
    <w:rsid w:val="005F48B8"/>
    <w:rsid w:val="0061362F"/>
    <w:rsid w:val="00620246"/>
    <w:rsid w:val="00623AFE"/>
    <w:rsid w:val="0063416A"/>
    <w:rsid w:val="006353EB"/>
    <w:rsid w:val="0063615B"/>
    <w:rsid w:val="006363CE"/>
    <w:rsid w:val="00642C2B"/>
    <w:rsid w:val="0064633E"/>
    <w:rsid w:val="00651F08"/>
    <w:rsid w:val="0065596E"/>
    <w:rsid w:val="006608EE"/>
    <w:rsid w:val="0066196B"/>
    <w:rsid w:val="006731EB"/>
    <w:rsid w:val="0068007D"/>
    <w:rsid w:val="0068059A"/>
    <w:rsid w:val="006808D6"/>
    <w:rsid w:val="00683671"/>
    <w:rsid w:val="00686A30"/>
    <w:rsid w:val="00687E0B"/>
    <w:rsid w:val="00690CAA"/>
    <w:rsid w:val="006916F5"/>
    <w:rsid w:val="0069343D"/>
    <w:rsid w:val="006966FA"/>
    <w:rsid w:val="006A0820"/>
    <w:rsid w:val="006A13D3"/>
    <w:rsid w:val="006A579B"/>
    <w:rsid w:val="006A71E9"/>
    <w:rsid w:val="006B1ECF"/>
    <w:rsid w:val="006B343E"/>
    <w:rsid w:val="006B49AA"/>
    <w:rsid w:val="006C0022"/>
    <w:rsid w:val="006C3CF3"/>
    <w:rsid w:val="006C41A0"/>
    <w:rsid w:val="006C4A7D"/>
    <w:rsid w:val="006C708F"/>
    <w:rsid w:val="006C7CB5"/>
    <w:rsid w:val="006D012C"/>
    <w:rsid w:val="006D094E"/>
    <w:rsid w:val="006D1565"/>
    <w:rsid w:val="006E2E45"/>
    <w:rsid w:val="006E2F93"/>
    <w:rsid w:val="006E3627"/>
    <w:rsid w:val="006E388B"/>
    <w:rsid w:val="006E5C94"/>
    <w:rsid w:val="006E5CDB"/>
    <w:rsid w:val="006E60BE"/>
    <w:rsid w:val="006F0C2B"/>
    <w:rsid w:val="0070088F"/>
    <w:rsid w:val="0070211D"/>
    <w:rsid w:val="00705D73"/>
    <w:rsid w:val="007068C3"/>
    <w:rsid w:val="00711F9A"/>
    <w:rsid w:val="00712108"/>
    <w:rsid w:val="00717DD8"/>
    <w:rsid w:val="0072039A"/>
    <w:rsid w:val="007233D3"/>
    <w:rsid w:val="00723FC3"/>
    <w:rsid w:val="00724660"/>
    <w:rsid w:val="007310E8"/>
    <w:rsid w:val="00732853"/>
    <w:rsid w:val="007377B4"/>
    <w:rsid w:val="00743BFA"/>
    <w:rsid w:val="00746A8D"/>
    <w:rsid w:val="007528EF"/>
    <w:rsid w:val="00763307"/>
    <w:rsid w:val="00764DC7"/>
    <w:rsid w:val="007713F3"/>
    <w:rsid w:val="007738CF"/>
    <w:rsid w:val="0077758F"/>
    <w:rsid w:val="007822FD"/>
    <w:rsid w:val="00782AD4"/>
    <w:rsid w:val="00785A44"/>
    <w:rsid w:val="0079005F"/>
    <w:rsid w:val="00790F02"/>
    <w:rsid w:val="00794F1D"/>
    <w:rsid w:val="00795371"/>
    <w:rsid w:val="007A0171"/>
    <w:rsid w:val="007A01B8"/>
    <w:rsid w:val="007A3D81"/>
    <w:rsid w:val="007A527F"/>
    <w:rsid w:val="007B231D"/>
    <w:rsid w:val="007B5E9D"/>
    <w:rsid w:val="007B70E6"/>
    <w:rsid w:val="007C0AE7"/>
    <w:rsid w:val="007C1CBC"/>
    <w:rsid w:val="007C1E4F"/>
    <w:rsid w:val="007C5B29"/>
    <w:rsid w:val="007C7CFC"/>
    <w:rsid w:val="007D0707"/>
    <w:rsid w:val="007D1E30"/>
    <w:rsid w:val="007D2D51"/>
    <w:rsid w:val="007F33EB"/>
    <w:rsid w:val="007F4C83"/>
    <w:rsid w:val="007F6158"/>
    <w:rsid w:val="0080344F"/>
    <w:rsid w:val="008039A7"/>
    <w:rsid w:val="00803EF2"/>
    <w:rsid w:val="00806951"/>
    <w:rsid w:val="00813C45"/>
    <w:rsid w:val="0081492C"/>
    <w:rsid w:val="0082106F"/>
    <w:rsid w:val="00821A0F"/>
    <w:rsid w:val="008270FC"/>
    <w:rsid w:val="008301C6"/>
    <w:rsid w:val="00830786"/>
    <w:rsid w:val="00831B65"/>
    <w:rsid w:val="00837538"/>
    <w:rsid w:val="008401EC"/>
    <w:rsid w:val="0084286C"/>
    <w:rsid w:val="00844C0C"/>
    <w:rsid w:val="00845B13"/>
    <w:rsid w:val="00852484"/>
    <w:rsid w:val="00857471"/>
    <w:rsid w:val="00857D21"/>
    <w:rsid w:val="00861CDD"/>
    <w:rsid w:val="00863EE2"/>
    <w:rsid w:val="00865763"/>
    <w:rsid w:val="00871B31"/>
    <w:rsid w:val="008852CB"/>
    <w:rsid w:val="00890EF7"/>
    <w:rsid w:val="008A53DD"/>
    <w:rsid w:val="008A7A99"/>
    <w:rsid w:val="008B1245"/>
    <w:rsid w:val="008B1B27"/>
    <w:rsid w:val="008B5A49"/>
    <w:rsid w:val="008C02ED"/>
    <w:rsid w:val="008C43C3"/>
    <w:rsid w:val="008C4D58"/>
    <w:rsid w:val="008C5771"/>
    <w:rsid w:val="008C7D0D"/>
    <w:rsid w:val="008D7A79"/>
    <w:rsid w:val="008E755F"/>
    <w:rsid w:val="008F146E"/>
    <w:rsid w:val="008F391E"/>
    <w:rsid w:val="008F3BFA"/>
    <w:rsid w:val="008F4500"/>
    <w:rsid w:val="00902F96"/>
    <w:rsid w:val="00906B57"/>
    <w:rsid w:val="009117EC"/>
    <w:rsid w:val="009126C0"/>
    <w:rsid w:val="00912CA8"/>
    <w:rsid w:val="00913E74"/>
    <w:rsid w:val="009174EC"/>
    <w:rsid w:val="00920B8C"/>
    <w:rsid w:val="009212C2"/>
    <w:rsid w:val="00921CBE"/>
    <w:rsid w:val="00925145"/>
    <w:rsid w:val="0093278D"/>
    <w:rsid w:val="00933276"/>
    <w:rsid w:val="00933D88"/>
    <w:rsid w:val="00934E52"/>
    <w:rsid w:val="009363AF"/>
    <w:rsid w:val="00936E6B"/>
    <w:rsid w:val="00936F91"/>
    <w:rsid w:val="00940D98"/>
    <w:rsid w:val="00942D8E"/>
    <w:rsid w:val="0094380F"/>
    <w:rsid w:val="009472F6"/>
    <w:rsid w:val="009538E5"/>
    <w:rsid w:val="009605DC"/>
    <w:rsid w:val="00964821"/>
    <w:rsid w:val="009672A9"/>
    <w:rsid w:val="00967358"/>
    <w:rsid w:val="0097118F"/>
    <w:rsid w:val="0097122D"/>
    <w:rsid w:val="009719AE"/>
    <w:rsid w:val="00974A9F"/>
    <w:rsid w:val="009762DB"/>
    <w:rsid w:val="009762E0"/>
    <w:rsid w:val="00981253"/>
    <w:rsid w:val="0098348B"/>
    <w:rsid w:val="00983762"/>
    <w:rsid w:val="00987EB7"/>
    <w:rsid w:val="0099110E"/>
    <w:rsid w:val="009A0295"/>
    <w:rsid w:val="009A0740"/>
    <w:rsid w:val="009A0CE6"/>
    <w:rsid w:val="009A66A9"/>
    <w:rsid w:val="009A77BF"/>
    <w:rsid w:val="009A7B95"/>
    <w:rsid w:val="009B3269"/>
    <w:rsid w:val="009B338E"/>
    <w:rsid w:val="009B3A42"/>
    <w:rsid w:val="009B5ED9"/>
    <w:rsid w:val="009B7863"/>
    <w:rsid w:val="009C133D"/>
    <w:rsid w:val="009C1A3A"/>
    <w:rsid w:val="009D14CB"/>
    <w:rsid w:val="009D229E"/>
    <w:rsid w:val="009F1C99"/>
    <w:rsid w:val="009F2803"/>
    <w:rsid w:val="009F2BB5"/>
    <w:rsid w:val="009F79A2"/>
    <w:rsid w:val="00A033C6"/>
    <w:rsid w:val="00A03EA0"/>
    <w:rsid w:val="00A070A3"/>
    <w:rsid w:val="00A076FF"/>
    <w:rsid w:val="00A07A46"/>
    <w:rsid w:val="00A07D80"/>
    <w:rsid w:val="00A23CE9"/>
    <w:rsid w:val="00A26078"/>
    <w:rsid w:val="00A31761"/>
    <w:rsid w:val="00A32C39"/>
    <w:rsid w:val="00A3636F"/>
    <w:rsid w:val="00A468A0"/>
    <w:rsid w:val="00A4737C"/>
    <w:rsid w:val="00A5174B"/>
    <w:rsid w:val="00A53F0F"/>
    <w:rsid w:val="00A560CD"/>
    <w:rsid w:val="00A648DE"/>
    <w:rsid w:val="00A67025"/>
    <w:rsid w:val="00A71A1B"/>
    <w:rsid w:val="00A750FF"/>
    <w:rsid w:val="00A771B3"/>
    <w:rsid w:val="00A80701"/>
    <w:rsid w:val="00A820D4"/>
    <w:rsid w:val="00A8589D"/>
    <w:rsid w:val="00A87FD7"/>
    <w:rsid w:val="00A90AEC"/>
    <w:rsid w:val="00A92831"/>
    <w:rsid w:val="00A930B0"/>
    <w:rsid w:val="00A97513"/>
    <w:rsid w:val="00AA40B9"/>
    <w:rsid w:val="00AA435C"/>
    <w:rsid w:val="00AA5139"/>
    <w:rsid w:val="00AA69A3"/>
    <w:rsid w:val="00AB0BA9"/>
    <w:rsid w:val="00AB723E"/>
    <w:rsid w:val="00AC20F4"/>
    <w:rsid w:val="00AC43D0"/>
    <w:rsid w:val="00AC7499"/>
    <w:rsid w:val="00AD3BFE"/>
    <w:rsid w:val="00AE098C"/>
    <w:rsid w:val="00AE1019"/>
    <w:rsid w:val="00AE4E46"/>
    <w:rsid w:val="00AE7E32"/>
    <w:rsid w:val="00AF5043"/>
    <w:rsid w:val="00B004A8"/>
    <w:rsid w:val="00B02B5D"/>
    <w:rsid w:val="00B0439B"/>
    <w:rsid w:val="00B16E29"/>
    <w:rsid w:val="00B23E04"/>
    <w:rsid w:val="00B246F0"/>
    <w:rsid w:val="00B37E41"/>
    <w:rsid w:val="00B46983"/>
    <w:rsid w:val="00B477BE"/>
    <w:rsid w:val="00B52414"/>
    <w:rsid w:val="00B54CC7"/>
    <w:rsid w:val="00B55964"/>
    <w:rsid w:val="00B6099C"/>
    <w:rsid w:val="00B625EA"/>
    <w:rsid w:val="00B62859"/>
    <w:rsid w:val="00B62B21"/>
    <w:rsid w:val="00B6560E"/>
    <w:rsid w:val="00B71B82"/>
    <w:rsid w:val="00B732C3"/>
    <w:rsid w:val="00B750BE"/>
    <w:rsid w:val="00B85E74"/>
    <w:rsid w:val="00B969AF"/>
    <w:rsid w:val="00BA0784"/>
    <w:rsid w:val="00BA42A0"/>
    <w:rsid w:val="00BB1FCD"/>
    <w:rsid w:val="00BB54E3"/>
    <w:rsid w:val="00BB66F7"/>
    <w:rsid w:val="00BC14DE"/>
    <w:rsid w:val="00BC39A3"/>
    <w:rsid w:val="00BC5DD8"/>
    <w:rsid w:val="00BC7CCC"/>
    <w:rsid w:val="00BC7EEE"/>
    <w:rsid w:val="00BD02C7"/>
    <w:rsid w:val="00BD1BEC"/>
    <w:rsid w:val="00BD3C1E"/>
    <w:rsid w:val="00BD7225"/>
    <w:rsid w:val="00BE0A32"/>
    <w:rsid w:val="00BE2870"/>
    <w:rsid w:val="00BE392A"/>
    <w:rsid w:val="00BE6FD8"/>
    <w:rsid w:val="00BF0D2B"/>
    <w:rsid w:val="00BF1DA2"/>
    <w:rsid w:val="00BF3859"/>
    <w:rsid w:val="00BF43AF"/>
    <w:rsid w:val="00BF5053"/>
    <w:rsid w:val="00C053AA"/>
    <w:rsid w:val="00C05C24"/>
    <w:rsid w:val="00C21A99"/>
    <w:rsid w:val="00C23BB4"/>
    <w:rsid w:val="00C23D6D"/>
    <w:rsid w:val="00C305BD"/>
    <w:rsid w:val="00C333FF"/>
    <w:rsid w:val="00C35FB9"/>
    <w:rsid w:val="00C46598"/>
    <w:rsid w:val="00C471EA"/>
    <w:rsid w:val="00C5746A"/>
    <w:rsid w:val="00C61900"/>
    <w:rsid w:val="00C66977"/>
    <w:rsid w:val="00C705B8"/>
    <w:rsid w:val="00C73DF5"/>
    <w:rsid w:val="00C76ABE"/>
    <w:rsid w:val="00C86549"/>
    <w:rsid w:val="00C87150"/>
    <w:rsid w:val="00C91006"/>
    <w:rsid w:val="00C939B7"/>
    <w:rsid w:val="00CA15BD"/>
    <w:rsid w:val="00CA2D92"/>
    <w:rsid w:val="00CA3403"/>
    <w:rsid w:val="00CB008E"/>
    <w:rsid w:val="00CB1998"/>
    <w:rsid w:val="00CB62B9"/>
    <w:rsid w:val="00CC51C4"/>
    <w:rsid w:val="00CD2245"/>
    <w:rsid w:val="00CD3CEB"/>
    <w:rsid w:val="00CD4001"/>
    <w:rsid w:val="00CD6304"/>
    <w:rsid w:val="00CD7B22"/>
    <w:rsid w:val="00CE2F31"/>
    <w:rsid w:val="00CE49C7"/>
    <w:rsid w:val="00CE5BC3"/>
    <w:rsid w:val="00CF31DF"/>
    <w:rsid w:val="00CF3F6D"/>
    <w:rsid w:val="00CF53DE"/>
    <w:rsid w:val="00D03F2B"/>
    <w:rsid w:val="00D15DA7"/>
    <w:rsid w:val="00D27262"/>
    <w:rsid w:val="00D32701"/>
    <w:rsid w:val="00D333DB"/>
    <w:rsid w:val="00D37076"/>
    <w:rsid w:val="00D560EC"/>
    <w:rsid w:val="00D65F88"/>
    <w:rsid w:val="00D73E31"/>
    <w:rsid w:val="00D74AD9"/>
    <w:rsid w:val="00D80277"/>
    <w:rsid w:val="00D83F2A"/>
    <w:rsid w:val="00D94241"/>
    <w:rsid w:val="00D95D74"/>
    <w:rsid w:val="00DA1C3F"/>
    <w:rsid w:val="00DA22E5"/>
    <w:rsid w:val="00DA344E"/>
    <w:rsid w:val="00DA4377"/>
    <w:rsid w:val="00DA4F4E"/>
    <w:rsid w:val="00DB7496"/>
    <w:rsid w:val="00DC001B"/>
    <w:rsid w:val="00DC0202"/>
    <w:rsid w:val="00DC2532"/>
    <w:rsid w:val="00DC67FF"/>
    <w:rsid w:val="00DD4825"/>
    <w:rsid w:val="00DD5E1D"/>
    <w:rsid w:val="00DF1245"/>
    <w:rsid w:val="00DF3B4E"/>
    <w:rsid w:val="00DF4EA1"/>
    <w:rsid w:val="00E07C71"/>
    <w:rsid w:val="00E13E72"/>
    <w:rsid w:val="00E16077"/>
    <w:rsid w:val="00E16EB1"/>
    <w:rsid w:val="00E171D2"/>
    <w:rsid w:val="00E21DAF"/>
    <w:rsid w:val="00E241D0"/>
    <w:rsid w:val="00E24B15"/>
    <w:rsid w:val="00E2642F"/>
    <w:rsid w:val="00E33435"/>
    <w:rsid w:val="00E442D1"/>
    <w:rsid w:val="00E46D60"/>
    <w:rsid w:val="00E60277"/>
    <w:rsid w:val="00E6107C"/>
    <w:rsid w:val="00E630D0"/>
    <w:rsid w:val="00E65B26"/>
    <w:rsid w:val="00E6699F"/>
    <w:rsid w:val="00E7190E"/>
    <w:rsid w:val="00E72119"/>
    <w:rsid w:val="00E76C85"/>
    <w:rsid w:val="00E9164D"/>
    <w:rsid w:val="00E9284F"/>
    <w:rsid w:val="00E97E04"/>
    <w:rsid w:val="00EA151D"/>
    <w:rsid w:val="00EA2BE9"/>
    <w:rsid w:val="00EB7051"/>
    <w:rsid w:val="00EC0437"/>
    <w:rsid w:val="00EC7093"/>
    <w:rsid w:val="00EC75B9"/>
    <w:rsid w:val="00ED014D"/>
    <w:rsid w:val="00ED10B9"/>
    <w:rsid w:val="00EE3C9D"/>
    <w:rsid w:val="00EE5EF9"/>
    <w:rsid w:val="00EF220D"/>
    <w:rsid w:val="00EF3C6A"/>
    <w:rsid w:val="00F0134F"/>
    <w:rsid w:val="00F04DCC"/>
    <w:rsid w:val="00F05B9C"/>
    <w:rsid w:val="00F13B5C"/>
    <w:rsid w:val="00F236C4"/>
    <w:rsid w:val="00F30E35"/>
    <w:rsid w:val="00F403FC"/>
    <w:rsid w:val="00F40A8B"/>
    <w:rsid w:val="00F4136B"/>
    <w:rsid w:val="00F41383"/>
    <w:rsid w:val="00F415C5"/>
    <w:rsid w:val="00F454BE"/>
    <w:rsid w:val="00F47D2E"/>
    <w:rsid w:val="00F52B44"/>
    <w:rsid w:val="00F53EF5"/>
    <w:rsid w:val="00F54AEF"/>
    <w:rsid w:val="00F55D74"/>
    <w:rsid w:val="00F60F7B"/>
    <w:rsid w:val="00F658BC"/>
    <w:rsid w:val="00F65A5A"/>
    <w:rsid w:val="00F6608E"/>
    <w:rsid w:val="00F7335D"/>
    <w:rsid w:val="00F84CD0"/>
    <w:rsid w:val="00F87051"/>
    <w:rsid w:val="00F90680"/>
    <w:rsid w:val="00F910CC"/>
    <w:rsid w:val="00F919E1"/>
    <w:rsid w:val="00F92973"/>
    <w:rsid w:val="00FB6BFD"/>
    <w:rsid w:val="00FC0482"/>
    <w:rsid w:val="00FC15FC"/>
    <w:rsid w:val="00FC1954"/>
    <w:rsid w:val="00FC2C9A"/>
    <w:rsid w:val="00FD3F31"/>
    <w:rsid w:val="00FD5297"/>
    <w:rsid w:val="00FE1753"/>
    <w:rsid w:val="00FE78BE"/>
    <w:rsid w:val="00FE7D8A"/>
    <w:rsid w:val="00FF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1137"/>
    <o:shapelayout v:ext="edit">
      <o:idmap v:ext="edit" data="1"/>
    </o:shapelayout>
  </w:shapeDefaults>
  <w:decimalSymbol w:val=","/>
  <w:listSeparator w:val=";"/>
  <w14:docId w14:val="2696D72E"/>
  <w15:docId w15:val="{0C7B2B7B-767F-489A-9F45-4F458A86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4C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1A419E"/>
    <w:pPr>
      <w:keepNext/>
      <w:widowControl w:val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419E"/>
    <w:pPr>
      <w:keepNext/>
      <w:autoSpaceDE/>
      <w:autoSpaceDN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419E"/>
    <w:pPr>
      <w:keepNext/>
      <w:autoSpaceDE/>
      <w:autoSpaceDN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419E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419E"/>
    <w:pPr>
      <w:keepNext/>
      <w:spacing w:line="240" w:lineRule="exact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41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A41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A41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1A41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1A41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rsid w:val="001A419E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1A419E"/>
  </w:style>
  <w:style w:type="paragraph" w:styleId="a4">
    <w:name w:val="Body Text"/>
    <w:basedOn w:val="a"/>
    <w:link w:val="a5"/>
    <w:rsid w:val="001A419E"/>
    <w:pPr>
      <w:widowControl w:val="0"/>
      <w:spacing w:line="360" w:lineRule="auto"/>
      <w:jc w:val="both"/>
    </w:pPr>
  </w:style>
  <w:style w:type="character" w:customStyle="1" w:styleId="a5">
    <w:name w:val="Основной текст Знак"/>
    <w:link w:val="a4"/>
    <w:semiHidden/>
    <w:locked/>
    <w:rsid w:val="001A419E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1A419E"/>
    <w:pPr>
      <w:widowControl w:val="0"/>
      <w:spacing w:line="360" w:lineRule="auto"/>
      <w:jc w:val="both"/>
    </w:pPr>
  </w:style>
  <w:style w:type="character" w:customStyle="1" w:styleId="22">
    <w:name w:val="Основной текст 2 Знак"/>
    <w:link w:val="21"/>
    <w:semiHidden/>
    <w:locked/>
    <w:rsid w:val="001A419E"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rsid w:val="001A419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1A41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1A419E"/>
    <w:pPr>
      <w:spacing w:line="360" w:lineRule="exact"/>
      <w:ind w:firstLine="720"/>
      <w:jc w:val="both"/>
    </w:pPr>
  </w:style>
  <w:style w:type="character" w:customStyle="1" w:styleId="24">
    <w:name w:val="Основной текст с отступом 2 Знак"/>
    <w:link w:val="23"/>
    <w:semiHidden/>
    <w:locked/>
    <w:rsid w:val="001A419E"/>
    <w:rPr>
      <w:rFonts w:cs="Times New Roman"/>
      <w:sz w:val="20"/>
      <w:szCs w:val="20"/>
    </w:rPr>
  </w:style>
  <w:style w:type="paragraph" w:styleId="a7">
    <w:name w:val="header"/>
    <w:basedOn w:val="a"/>
    <w:link w:val="a8"/>
    <w:rsid w:val="001A4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1A419E"/>
    <w:rPr>
      <w:rFonts w:cs="Times New Roman"/>
      <w:sz w:val="20"/>
      <w:szCs w:val="20"/>
    </w:rPr>
  </w:style>
  <w:style w:type="character" w:styleId="a9">
    <w:name w:val="page number"/>
    <w:rsid w:val="001A419E"/>
    <w:rPr>
      <w:rFonts w:cs="Times New Roman"/>
    </w:rPr>
  </w:style>
  <w:style w:type="paragraph" w:styleId="aa">
    <w:name w:val="Balloon Text"/>
    <w:basedOn w:val="a"/>
    <w:link w:val="ab"/>
    <w:semiHidden/>
    <w:rsid w:val="0012783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A419E"/>
    <w:rPr>
      <w:rFonts w:ascii="Tahoma" w:hAnsi="Tahoma" w:cs="Tahoma"/>
      <w:sz w:val="16"/>
      <w:szCs w:val="16"/>
    </w:rPr>
  </w:style>
  <w:style w:type="character" w:styleId="ac">
    <w:name w:val="Hyperlink"/>
    <w:rsid w:val="00983762"/>
    <w:rPr>
      <w:rFonts w:cs="Times New Roman"/>
      <w:color w:val="0000FF"/>
      <w:u w:val="single"/>
    </w:rPr>
  </w:style>
  <w:style w:type="paragraph" w:customStyle="1" w:styleId="12">
    <w:name w:val="Без интервала1"/>
    <w:link w:val="NoSpacingChar"/>
    <w:rsid w:val="00983762"/>
    <w:rPr>
      <w:rFonts w:ascii="Calibri" w:hAnsi="Calibri"/>
      <w:sz w:val="22"/>
    </w:rPr>
  </w:style>
  <w:style w:type="paragraph" w:styleId="31">
    <w:name w:val="Body Text 3"/>
    <w:basedOn w:val="a"/>
    <w:link w:val="32"/>
    <w:rsid w:val="0098376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983762"/>
    <w:pPr>
      <w:autoSpaceDE w:val="0"/>
      <w:autoSpaceDN w:val="0"/>
      <w:adjustRightInd w:val="0"/>
    </w:pPr>
    <w:rPr>
      <w:rFonts w:ascii="Arial" w:hAnsi="Arial"/>
    </w:rPr>
  </w:style>
  <w:style w:type="paragraph" w:customStyle="1" w:styleId="13">
    <w:name w:val="Абзац списка1"/>
    <w:basedOn w:val="a"/>
    <w:rsid w:val="0098376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83762"/>
    <w:rPr>
      <w:rFonts w:ascii="Arial" w:hAnsi="Arial"/>
      <w:lang w:val="ru-RU" w:eastAsia="ru-RU" w:bidi="ar-SA"/>
    </w:rPr>
  </w:style>
  <w:style w:type="paragraph" w:styleId="ad">
    <w:name w:val="Plain Text"/>
    <w:basedOn w:val="a"/>
    <w:link w:val="ae"/>
    <w:semiHidden/>
    <w:rsid w:val="00983762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link w:val="ad"/>
    <w:semiHidden/>
    <w:locked/>
    <w:rsid w:val="00983762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locked/>
    <w:rsid w:val="00983762"/>
    <w:rPr>
      <w:rFonts w:cs="Times New Roman"/>
      <w:b/>
      <w:bCs/>
    </w:rPr>
  </w:style>
  <w:style w:type="paragraph" w:customStyle="1" w:styleId="14">
    <w:name w:val="Без интервала1"/>
    <w:rsid w:val="0098376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983762"/>
    <w:rPr>
      <w:rFonts w:ascii="Calibri" w:hAnsi="Calibri"/>
      <w:sz w:val="22"/>
      <w:lang w:val="ru-RU" w:eastAsia="ru-RU" w:bidi="ar-SA"/>
    </w:rPr>
  </w:style>
  <w:style w:type="paragraph" w:customStyle="1" w:styleId="25">
    <w:name w:val="Без интервала2"/>
    <w:rsid w:val="00983762"/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98376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qFormat/>
    <w:rsid w:val="00983762"/>
    <w:rPr>
      <w:rFonts w:ascii="Calibri" w:hAnsi="Calibri"/>
      <w:sz w:val="22"/>
      <w:szCs w:val="22"/>
      <w:lang w:eastAsia="en-US"/>
    </w:rPr>
  </w:style>
  <w:style w:type="character" w:customStyle="1" w:styleId="16">
    <w:name w:val="Знак Знак16"/>
    <w:locked/>
    <w:rsid w:val="00FB6BFD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15">
    <w:name w:val="Знак Знак15"/>
    <w:locked/>
    <w:rsid w:val="00FB6BFD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140">
    <w:name w:val="Знак Знак14"/>
    <w:locked/>
    <w:rsid w:val="00FB6BFD"/>
    <w:rPr>
      <w:rFonts w:ascii="Cambria" w:hAnsi="Cambria"/>
      <w:b/>
      <w:bCs/>
      <w:sz w:val="26"/>
      <w:szCs w:val="26"/>
      <w:lang w:bidi="ar-SA"/>
    </w:rPr>
  </w:style>
  <w:style w:type="character" w:customStyle="1" w:styleId="130">
    <w:name w:val="Знак Знак13"/>
    <w:locked/>
    <w:rsid w:val="00FB6BFD"/>
    <w:rPr>
      <w:rFonts w:ascii="Calibri" w:hAnsi="Calibri"/>
      <w:b/>
      <w:bCs/>
      <w:sz w:val="28"/>
      <w:szCs w:val="28"/>
      <w:lang w:bidi="ar-SA"/>
    </w:rPr>
  </w:style>
  <w:style w:type="character" w:customStyle="1" w:styleId="120">
    <w:name w:val="Знак Знак12"/>
    <w:locked/>
    <w:rsid w:val="00FB6BFD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110">
    <w:name w:val="Знак Знак11"/>
    <w:locked/>
    <w:rsid w:val="00FB6BFD"/>
    <w:rPr>
      <w:lang w:bidi="ar-SA"/>
    </w:rPr>
  </w:style>
  <w:style w:type="character" w:customStyle="1" w:styleId="100">
    <w:name w:val="Знак Знак10"/>
    <w:locked/>
    <w:rsid w:val="00FB6BFD"/>
    <w:rPr>
      <w:lang w:bidi="ar-SA"/>
    </w:rPr>
  </w:style>
  <w:style w:type="character" w:customStyle="1" w:styleId="9">
    <w:name w:val="Знак Знак9"/>
    <w:locked/>
    <w:rsid w:val="00FB6BFD"/>
    <w:rPr>
      <w:lang w:bidi="ar-SA"/>
    </w:rPr>
  </w:style>
  <w:style w:type="character" w:customStyle="1" w:styleId="8">
    <w:name w:val="Знак Знак8"/>
    <w:locked/>
    <w:rsid w:val="00FB6BFD"/>
    <w:rPr>
      <w:lang w:bidi="ar-SA"/>
    </w:rPr>
  </w:style>
  <w:style w:type="character" w:customStyle="1" w:styleId="7">
    <w:name w:val="Знак Знак7"/>
    <w:semiHidden/>
    <w:locked/>
    <w:rsid w:val="00FB6BFD"/>
    <w:rPr>
      <w:rFonts w:ascii="Tahoma" w:hAnsi="Tahoma"/>
      <w:sz w:val="16"/>
      <w:szCs w:val="16"/>
      <w:lang w:bidi="ar-SA"/>
    </w:rPr>
  </w:style>
  <w:style w:type="character" w:customStyle="1" w:styleId="Heading3Char">
    <w:name w:val="Heading 3 Char"/>
    <w:locked/>
    <w:rsid w:val="00FB6BFD"/>
    <w:rPr>
      <w:b/>
      <w:sz w:val="24"/>
      <w:lang w:val="ru-RU" w:eastAsia="ru-RU"/>
    </w:rPr>
  </w:style>
  <w:style w:type="character" w:customStyle="1" w:styleId="HeaderChar">
    <w:name w:val="Header Char"/>
    <w:locked/>
    <w:rsid w:val="00FB6BFD"/>
    <w:rPr>
      <w:lang w:val="ru-RU" w:eastAsia="ru-RU"/>
    </w:rPr>
  </w:style>
  <w:style w:type="paragraph" w:styleId="af1">
    <w:name w:val="footer"/>
    <w:basedOn w:val="a"/>
    <w:link w:val="af2"/>
    <w:rsid w:val="00FB6BFD"/>
    <w:pPr>
      <w:tabs>
        <w:tab w:val="center" w:pos="4677"/>
        <w:tab w:val="right" w:pos="9355"/>
      </w:tabs>
      <w:autoSpaceDE/>
      <w:autoSpaceDN/>
    </w:pPr>
    <w:rPr>
      <w:sz w:val="24"/>
    </w:rPr>
  </w:style>
  <w:style w:type="character" w:customStyle="1" w:styleId="af2">
    <w:name w:val="Нижний колонтитул Знак"/>
    <w:link w:val="af1"/>
    <w:locked/>
    <w:rsid w:val="00FB6BFD"/>
    <w:rPr>
      <w:sz w:val="24"/>
      <w:lang w:val="ru-RU" w:eastAsia="ru-RU" w:bidi="ar-SA"/>
    </w:rPr>
  </w:style>
  <w:style w:type="paragraph" w:customStyle="1" w:styleId="ConsPlusNonformat">
    <w:name w:val="ConsPlusNonformat"/>
    <w:rsid w:val="00FB6B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BalloonTextChar">
    <w:name w:val="Balloon Text Char"/>
    <w:semiHidden/>
    <w:locked/>
    <w:rsid w:val="00FB6BFD"/>
    <w:rPr>
      <w:rFonts w:ascii="Tahoma" w:hAnsi="Tahoma"/>
      <w:sz w:val="16"/>
      <w:lang w:val="ru-RU" w:eastAsia="ru-RU"/>
    </w:rPr>
  </w:style>
  <w:style w:type="paragraph" w:customStyle="1" w:styleId="ConsPlusCell">
    <w:name w:val="ConsPlusCell"/>
    <w:rsid w:val="00FB6B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FB6BFD"/>
    <w:pPr>
      <w:autoSpaceDE/>
      <w:autoSpaceDN/>
      <w:ind w:left="720"/>
    </w:pPr>
    <w:rPr>
      <w:sz w:val="24"/>
      <w:szCs w:val="24"/>
    </w:rPr>
  </w:style>
  <w:style w:type="paragraph" w:customStyle="1" w:styleId="18">
    <w:name w:val="[ ]1"/>
    <w:basedOn w:val="a"/>
    <w:rsid w:val="00FB6BFD"/>
    <w:pPr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</w:rPr>
  </w:style>
  <w:style w:type="paragraph" w:customStyle="1" w:styleId="af3">
    <w:name w:val="Основной"/>
    <w:basedOn w:val="a"/>
    <w:locked/>
    <w:rsid w:val="00FB6BFD"/>
    <w:pPr>
      <w:autoSpaceDE/>
      <w:autoSpaceDN/>
      <w:spacing w:after="20"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locked/>
    <w:rsid w:val="00FB6BFD"/>
    <w:rPr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rsid w:val="00FB6BFD"/>
    <w:pPr>
      <w:autoSpaceDE/>
      <w:autoSpaceDN/>
      <w:ind w:left="2443"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rsid w:val="00FB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FB6BFD"/>
    <w:rPr>
      <w:rFonts w:ascii="Courier New" w:hAnsi="Courier New"/>
      <w:lang w:val="ru-RU" w:eastAsia="ru-RU" w:bidi="ar-SA"/>
    </w:rPr>
  </w:style>
  <w:style w:type="paragraph" w:styleId="af4">
    <w:name w:val="footnote text"/>
    <w:basedOn w:val="a"/>
    <w:semiHidden/>
    <w:rsid w:val="00FB6BFD"/>
    <w:pPr>
      <w:autoSpaceDE/>
      <w:autoSpaceDN/>
    </w:pPr>
  </w:style>
  <w:style w:type="character" w:styleId="af5">
    <w:name w:val="footnote reference"/>
    <w:semiHidden/>
    <w:rsid w:val="00FB6BFD"/>
    <w:rPr>
      <w:rFonts w:cs="Times New Roman"/>
      <w:vertAlign w:val="superscript"/>
    </w:rPr>
  </w:style>
  <w:style w:type="paragraph" w:customStyle="1" w:styleId="Style7">
    <w:name w:val="Style7"/>
    <w:basedOn w:val="a"/>
    <w:rsid w:val="00FB6BFD"/>
    <w:pPr>
      <w:widowControl w:val="0"/>
      <w:adjustRightInd w:val="0"/>
    </w:pPr>
    <w:rPr>
      <w:rFonts w:ascii="Calibri" w:hAnsi="Calibri"/>
      <w:sz w:val="24"/>
      <w:szCs w:val="24"/>
    </w:rPr>
  </w:style>
  <w:style w:type="paragraph" w:customStyle="1" w:styleId="af6">
    <w:name w:val="Знак Знак Знак Знак Знак Знак"/>
    <w:basedOn w:val="a"/>
    <w:rsid w:val="00FB6BFD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1 Знак Знак Знак Знак Знак Знак Знак Знак Знак"/>
    <w:basedOn w:val="a"/>
    <w:rsid w:val="00FB6BFD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a">
    <w:name w:val="Знак Знак1"/>
    <w:rsid w:val="00FB6BFD"/>
    <w:rPr>
      <w:sz w:val="22"/>
      <w:lang w:eastAsia="en-US"/>
    </w:rPr>
  </w:style>
  <w:style w:type="paragraph" w:customStyle="1" w:styleId="af7">
    <w:name w:val="Знак Знак Знак Знак"/>
    <w:basedOn w:val="a"/>
    <w:rsid w:val="00FB6BFD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0">
    <w:name w:val="Основной текст7"/>
    <w:basedOn w:val="a"/>
    <w:link w:val="af8"/>
    <w:rsid w:val="00FB6BFD"/>
    <w:pPr>
      <w:widowControl w:val="0"/>
      <w:shd w:val="clear" w:color="auto" w:fill="FFFFFF"/>
      <w:autoSpaceDE/>
      <w:autoSpaceDN/>
      <w:spacing w:before="300" w:line="614" w:lineRule="exact"/>
      <w:ind w:hanging="1400"/>
      <w:jc w:val="center"/>
    </w:pPr>
    <w:rPr>
      <w:sz w:val="28"/>
    </w:rPr>
  </w:style>
  <w:style w:type="character" w:customStyle="1" w:styleId="af8">
    <w:name w:val="Основной текст_"/>
    <w:link w:val="70"/>
    <w:locked/>
    <w:rsid w:val="00FB6BFD"/>
    <w:rPr>
      <w:sz w:val="28"/>
      <w:lang w:val="ru-RU" w:eastAsia="ru-RU" w:bidi="ar-SA"/>
    </w:rPr>
  </w:style>
  <w:style w:type="paragraph" w:customStyle="1" w:styleId="Style6">
    <w:name w:val="Style6"/>
    <w:basedOn w:val="a"/>
    <w:rsid w:val="00FB6BFD"/>
    <w:pPr>
      <w:widowControl w:val="0"/>
      <w:adjustRightInd w:val="0"/>
      <w:jc w:val="both"/>
    </w:pPr>
    <w:rPr>
      <w:sz w:val="24"/>
      <w:szCs w:val="24"/>
    </w:rPr>
  </w:style>
  <w:style w:type="paragraph" w:customStyle="1" w:styleId="ConsPlusTitle">
    <w:name w:val="ConsPlusTitle"/>
    <w:rsid w:val="00FB6B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FB6BFD"/>
    <w:rPr>
      <w:sz w:val="28"/>
      <w:lang w:val="ru-RU" w:eastAsia="ru-RU"/>
    </w:rPr>
  </w:style>
  <w:style w:type="paragraph" w:styleId="af9">
    <w:name w:val="Title"/>
    <w:basedOn w:val="a"/>
    <w:link w:val="afa"/>
    <w:qFormat/>
    <w:locked/>
    <w:rsid w:val="00FB6BFD"/>
    <w:pPr>
      <w:autoSpaceDE/>
      <w:autoSpaceDN/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lang w:eastAsia="en-US"/>
    </w:rPr>
  </w:style>
  <w:style w:type="character" w:customStyle="1" w:styleId="afa">
    <w:name w:val="Заголовок Знак"/>
    <w:link w:val="af9"/>
    <w:locked/>
    <w:rsid w:val="00FB6BFD"/>
    <w:rPr>
      <w:rFonts w:ascii="Arial" w:hAnsi="Arial"/>
      <w:b/>
      <w:kern w:val="28"/>
      <w:sz w:val="32"/>
      <w:lang w:val="ru-RU" w:eastAsia="en-US" w:bidi="ar-SA"/>
    </w:rPr>
  </w:style>
  <w:style w:type="table" w:styleId="afb">
    <w:name w:val="Table Grid"/>
    <w:basedOn w:val="a1"/>
    <w:locked/>
    <w:rsid w:val="00FB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qFormat/>
    <w:locked/>
    <w:rsid w:val="00FB6BFD"/>
    <w:rPr>
      <w:rFonts w:cs="Times New Roman"/>
      <w:i/>
    </w:rPr>
  </w:style>
  <w:style w:type="character" w:customStyle="1" w:styleId="WW-Absatz-Standardschriftart11111111">
    <w:name w:val="WW-Absatz-Standardschriftart11111111"/>
    <w:rsid w:val="00FB6BFD"/>
  </w:style>
  <w:style w:type="paragraph" w:customStyle="1" w:styleId="afd">
    <w:name w:val="Содержимое таблицы"/>
    <w:basedOn w:val="a"/>
    <w:rsid w:val="00FB6BFD"/>
    <w:pPr>
      <w:widowControl w:val="0"/>
      <w:suppressLineNumbers/>
      <w:suppressAutoHyphens/>
      <w:autoSpaceDE/>
      <w:autoSpaceDN/>
    </w:pPr>
    <w:rPr>
      <w:kern w:val="1"/>
      <w:sz w:val="24"/>
      <w:szCs w:val="24"/>
    </w:rPr>
  </w:style>
  <w:style w:type="paragraph" w:styleId="afe">
    <w:name w:val="Body Text Indent"/>
    <w:basedOn w:val="a"/>
    <w:link w:val="aff"/>
    <w:rsid w:val="00FB6BFD"/>
    <w:pPr>
      <w:widowControl w:val="0"/>
      <w:suppressAutoHyphens/>
      <w:autoSpaceDE/>
      <w:autoSpaceDN/>
      <w:spacing w:after="120"/>
      <w:ind w:left="283"/>
    </w:pPr>
    <w:rPr>
      <w:kern w:val="1"/>
      <w:sz w:val="24"/>
    </w:rPr>
  </w:style>
  <w:style w:type="character" w:customStyle="1" w:styleId="aff">
    <w:name w:val="Основной текст с отступом Знак"/>
    <w:link w:val="afe"/>
    <w:locked/>
    <w:rsid w:val="00FB6BFD"/>
    <w:rPr>
      <w:kern w:val="1"/>
      <w:sz w:val="24"/>
      <w:lang w:val="ru-RU" w:eastAsia="ru-RU" w:bidi="ar-SA"/>
    </w:rPr>
  </w:style>
  <w:style w:type="character" w:customStyle="1" w:styleId="Heading1Char1">
    <w:name w:val="Heading 1 Char1"/>
    <w:locked/>
    <w:rsid w:val="00FB6BFD"/>
    <w:rPr>
      <w:b/>
      <w:sz w:val="40"/>
      <w:lang w:val="ru-RU" w:eastAsia="ru-RU"/>
    </w:rPr>
  </w:style>
  <w:style w:type="paragraph" w:customStyle="1" w:styleId="WW-TableContents123">
    <w:name w:val="WW-Table Contents123"/>
    <w:basedOn w:val="a"/>
    <w:rsid w:val="00FB6BFD"/>
    <w:pPr>
      <w:widowControl w:val="0"/>
      <w:suppressAutoHyphens/>
      <w:autoSpaceDE/>
      <w:autoSpaceDN/>
    </w:pPr>
    <w:rPr>
      <w:kern w:val="1"/>
      <w:sz w:val="24"/>
      <w:szCs w:val="24"/>
    </w:rPr>
  </w:style>
  <w:style w:type="paragraph" w:customStyle="1" w:styleId="WW-TableContents12345678910111213141516171819202122232425">
    <w:name w:val="WW-Table Contents12345678910111213141516171819202122232425"/>
    <w:basedOn w:val="a"/>
    <w:rsid w:val="00FB6BFD"/>
    <w:pPr>
      <w:widowControl w:val="0"/>
      <w:suppressAutoHyphens/>
      <w:autoSpaceDE/>
      <w:autoSpaceDN/>
    </w:pPr>
    <w:rPr>
      <w:kern w:val="1"/>
      <w:sz w:val="24"/>
      <w:szCs w:val="24"/>
    </w:rPr>
  </w:style>
  <w:style w:type="character" w:customStyle="1" w:styleId="aff0">
    <w:name w:val="Знак Знак"/>
    <w:locked/>
    <w:rsid w:val="00FB6BFD"/>
    <w:rPr>
      <w:rFonts w:ascii="Courier New" w:hAnsi="Courier New"/>
      <w:sz w:val="24"/>
      <w:lang w:val="ru-RU" w:eastAsia="ru-RU" w:bidi="ar-SA"/>
    </w:rPr>
  </w:style>
  <w:style w:type="paragraph" w:styleId="aff1">
    <w:name w:val="Normal (Web)"/>
    <w:basedOn w:val="a"/>
    <w:rsid w:val="00FB6BF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ocked/>
    <w:rsid w:val="00FB6BFD"/>
    <w:rPr>
      <w:sz w:val="28"/>
    </w:rPr>
  </w:style>
  <w:style w:type="paragraph" w:styleId="aff2">
    <w:name w:val="List Paragraph"/>
    <w:basedOn w:val="a"/>
    <w:qFormat/>
    <w:rsid w:val="00FB6BFD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b">
    <w:name w:val="Знак Знак1"/>
    <w:rsid w:val="00FB6BFD"/>
    <w:rPr>
      <w:rFonts w:cs="Calibri"/>
      <w:sz w:val="22"/>
      <w:szCs w:val="22"/>
      <w:lang w:eastAsia="en-US"/>
    </w:rPr>
  </w:style>
  <w:style w:type="numbering" w:customStyle="1" w:styleId="1c">
    <w:name w:val="Нет списка1"/>
    <w:next w:val="a2"/>
    <w:semiHidden/>
    <w:rsid w:val="00FB6BFD"/>
  </w:style>
  <w:style w:type="numbering" w:customStyle="1" w:styleId="26">
    <w:name w:val="Нет списка2"/>
    <w:next w:val="a2"/>
    <w:semiHidden/>
    <w:unhideWhenUsed/>
    <w:rsid w:val="00FB6BFD"/>
  </w:style>
  <w:style w:type="numbering" w:customStyle="1" w:styleId="33">
    <w:name w:val="Нет списка3"/>
    <w:next w:val="a2"/>
    <w:semiHidden/>
    <w:unhideWhenUsed/>
    <w:rsid w:val="00FB6BFD"/>
  </w:style>
  <w:style w:type="character" w:styleId="aff3">
    <w:name w:val="FollowedHyperlink"/>
    <w:unhideWhenUsed/>
    <w:rsid w:val="00FB6BFD"/>
    <w:rPr>
      <w:color w:val="800080"/>
      <w:u w:val="single"/>
    </w:rPr>
  </w:style>
  <w:style w:type="paragraph" w:customStyle="1" w:styleId="111">
    <w:name w:val="Абзац списка11"/>
    <w:basedOn w:val="a"/>
    <w:rsid w:val="00DF1245"/>
    <w:pPr>
      <w:autoSpaceDE/>
      <w:autoSpaceDN/>
      <w:ind w:left="720"/>
    </w:pPr>
    <w:rPr>
      <w:rFonts w:eastAsia="Calibri"/>
      <w:sz w:val="24"/>
      <w:szCs w:val="24"/>
    </w:rPr>
  </w:style>
  <w:style w:type="character" w:customStyle="1" w:styleId="27">
    <w:name w:val="Знак Знак27"/>
    <w:locked/>
    <w:rsid w:val="001F5A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60">
    <w:name w:val="Знак Знак26"/>
    <w:locked/>
    <w:rsid w:val="001F5A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50">
    <w:name w:val="Знак Знак25"/>
    <w:locked/>
    <w:rsid w:val="001F5A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40">
    <w:name w:val="Знак Знак24"/>
    <w:locked/>
    <w:rsid w:val="001F5A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30">
    <w:name w:val="Знак Знак23"/>
    <w:locked/>
    <w:rsid w:val="001F5A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0">
    <w:name w:val="Знак Знак22"/>
    <w:locked/>
    <w:rsid w:val="001F5AC9"/>
    <w:rPr>
      <w:rFonts w:cs="Times New Roman"/>
      <w:sz w:val="20"/>
      <w:szCs w:val="20"/>
    </w:rPr>
  </w:style>
  <w:style w:type="character" w:customStyle="1" w:styleId="211">
    <w:name w:val="Знак Знак21"/>
    <w:locked/>
    <w:rsid w:val="001F5AC9"/>
    <w:rPr>
      <w:rFonts w:cs="Times New Roman"/>
      <w:sz w:val="20"/>
      <w:szCs w:val="20"/>
    </w:rPr>
  </w:style>
  <w:style w:type="character" w:customStyle="1" w:styleId="200">
    <w:name w:val="Знак Знак20"/>
    <w:locked/>
    <w:rsid w:val="001F5AC9"/>
    <w:rPr>
      <w:rFonts w:cs="Times New Roman"/>
      <w:sz w:val="20"/>
      <w:szCs w:val="20"/>
    </w:rPr>
  </w:style>
  <w:style w:type="character" w:customStyle="1" w:styleId="190">
    <w:name w:val="Знак Знак19"/>
    <w:locked/>
    <w:rsid w:val="001F5AC9"/>
    <w:rPr>
      <w:rFonts w:cs="Times New Roman"/>
      <w:sz w:val="20"/>
      <w:szCs w:val="20"/>
    </w:rPr>
  </w:style>
  <w:style w:type="character" w:customStyle="1" w:styleId="180">
    <w:name w:val="Знак Знак18"/>
    <w:semiHidden/>
    <w:locked/>
    <w:rsid w:val="001F5AC9"/>
    <w:rPr>
      <w:rFonts w:ascii="Tahoma" w:hAnsi="Tahoma" w:cs="Tahoma"/>
      <w:sz w:val="16"/>
      <w:szCs w:val="16"/>
    </w:rPr>
  </w:style>
  <w:style w:type="character" w:customStyle="1" w:styleId="28">
    <w:name w:val="Знак Знак2"/>
    <w:locked/>
    <w:rsid w:val="001F5AC9"/>
    <w:rPr>
      <w:rFonts w:ascii="Courier New" w:hAnsi="Courier New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9470-7326-4E3F-ADE8-9E5DE208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52</Pages>
  <Words>12907</Words>
  <Characters>73575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86310</CharactersWithSpaces>
  <SharedDoc>false</SharedDoc>
  <HLinks>
    <vt:vector size="12" baseType="variant">
      <vt:variant>
        <vt:i4>5177358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consultantplus://offline/ref=9AE5C5F61A0A223AC8783442E3896F5691C59B8DB9DEF829569CCB3D03E850J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consultantplus://offline/ref=9AE5C5F61A0A223AC8783442E3896F5691C59A84BDDFF829569CCB3D0380E007F04D915AC310B8D4E255J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Наталья Евдокимова</cp:lastModifiedBy>
  <cp:revision>42</cp:revision>
  <cp:lastPrinted>2024-10-14T05:49:00Z</cp:lastPrinted>
  <dcterms:created xsi:type="dcterms:W3CDTF">2024-08-21T06:24:00Z</dcterms:created>
  <dcterms:modified xsi:type="dcterms:W3CDTF">2024-10-14T05:53:00Z</dcterms:modified>
</cp:coreProperties>
</file>