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388" w:rsidRDefault="00B20388" w:rsidP="00B20388">
      <w:pPr>
        <w:pStyle w:val="a8"/>
        <w:widowControl w:val="0"/>
        <w:tabs>
          <w:tab w:val="left" w:pos="708"/>
        </w:tabs>
        <w:autoSpaceDE w:val="0"/>
        <w:autoSpaceDN w:val="0"/>
        <w:spacing w:line="240" w:lineRule="exac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ПроЕКТ</w:t>
      </w:r>
    </w:p>
    <w:p w:rsidR="00B20388" w:rsidRDefault="00B20388" w:rsidP="00B20388"/>
    <w:p w:rsidR="00B20388" w:rsidRDefault="00B20388" w:rsidP="00B20388"/>
    <w:p w:rsidR="00B20388" w:rsidRDefault="00B20388" w:rsidP="00B20388">
      <w:pPr>
        <w:pStyle w:val="a8"/>
        <w:spacing w:line="240" w:lineRule="exact"/>
      </w:pPr>
      <w:r>
        <w:t>Администрация  ОКУЛОВСКОГО муниципального РАЙОНА</w:t>
      </w:r>
    </w:p>
    <w:p w:rsidR="00B20388" w:rsidRDefault="00B20388" w:rsidP="00B20388">
      <w:pPr>
        <w:pStyle w:val="a8"/>
        <w:spacing w:line="240" w:lineRule="exact"/>
        <w:rPr>
          <w:b w:val="0"/>
          <w:bCs w:val="0"/>
          <w:sz w:val="16"/>
          <w:szCs w:val="16"/>
        </w:rPr>
      </w:pPr>
      <w:r>
        <w:t>новгородской области</w:t>
      </w:r>
      <w:r>
        <w:br/>
      </w:r>
    </w:p>
    <w:p w:rsidR="00B20388" w:rsidRDefault="00B20388" w:rsidP="00B20388">
      <w:pPr>
        <w:tabs>
          <w:tab w:val="left" w:pos="3060"/>
        </w:tabs>
        <w:spacing w:line="240" w:lineRule="atLeast"/>
        <w:jc w:val="center"/>
        <w:rPr>
          <w:rFonts w:ascii="Times New (W1)" w:hAnsi="Times New (W1)" w:cs="Times New (W1)"/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B20388" w:rsidRDefault="00B20388" w:rsidP="001054B1">
      <w:pPr>
        <w:tabs>
          <w:tab w:val="left" w:pos="4536"/>
        </w:tabs>
        <w:spacing w:line="240" w:lineRule="exact"/>
        <w:ind w:right="190"/>
        <w:rPr>
          <w:sz w:val="28"/>
          <w:szCs w:val="28"/>
        </w:rPr>
      </w:pPr>
    </w:p>
    <w:p w:rsidR="00B20388" w:rsidRDefault="00B20388" w:rsidP="00B20388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куловка</w:t>
      </w:r>
    </w:p>
    <w:p w:rsidR="00B20388" w:rsidRDefault="00B20388" w:rsidP="00B20388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B20388" w:rsidRPr="00CD4EBB" w:rsidRDefault="00FD30A4" w:rsidP="00FD30A4">
      <w:pPr>
        <w:shd w:val="clear" w:color="auto" w:fill="FFFFFF"/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B2038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внесении изменений в</w:t>
      </w:r>
      <w:r w:rsidR="00B20388">
        <w:rPr>
          <w:b/>
          <w:color w:val="000000"/>
          <w:sz w:val="28"/>
          <w:szCs w:val="28"/>
        </w:rPr>
        <w:t xml:space="preserve"> муниципальн</w:t>
      </w:r>
      <w:r>
        <w:rPr>
          <w:b/>
          <w:color w:val="000000"/>
          <w:sz w:val="28"/>
          <w:szCs w:val="28"/>
        </w:rPr>
        <w:t>ую</w:t>
      </w:r>
      <w:r w:rsidR="00B20388">
        <w:rPr>
          <w:b/>
          <w:color w:val="000000"/>
          <w:sz w:val="28"/>
          <w:szCs w:val="28"/>
        </w:rPr>
        <w:t xml:space="preserve"> программ</w:t>
      </w:r>
      <w:r>
        <w:rPr>
          <w:b/>
          <w:color w:val="000000"/>
          <w:sz w:val="28"/>
          <w:szCs w:val="28"/>
        </w:rPr>
        <w:t>у</w:t>
      </w:r>
      <w:r w:rsidR="00B20388">
        <w:rPr>
          <w:b/>
          <w:color w:val="000000"/>
          <w:sz w:val="28"/>
          <w:szCs w:val="28"/>
        </w:rPr>
        <w:t xml:space="preserve"> </w:t>
      </w:r>
      <w:r w:rsidR="00B20388" w:rsidRPr="00CD4EBB">
        <w:rPr>
          <w:b/>
          <w:color w:val="000000"/>
          <w:sz w:val="28"/>
          <w:szCs w:val="28"/>
        </w:rPr>
        <w:t>«</w:t>
      </w:r>
      <w:r w:rsidR="00CD4EBB" w:rsidRPr="00CD4EBB">
        <w:rPr>
          <w:b/>
          <w:sz w:val="28"/>
          <w:szCs w:val="28"/>
        </w:rPr>
        <w:t>«Профилактика правонарушений и преступлений в Окуловском муниципальном районе на 2023 – 2025 годы»</w:t>
      </w:r>
      <w:r w:rsidR="00B20388" w:rsidRPr="00CD4EBB">
        <w:rPr>
          <w:b/>
          <w:color w:val="000000"/>
          <w:sz w:val="28"/>
          <w:szCs w:val="28"/>
        </w:rPr>
        <w:t>»</w:t>
      </w:r>
    </w:p>
    <w:p w:rsidR="00FD30A4" w:rsidRPr="001054B1" w:rsidRDefault="00FD30A4" w:rsidP="00FD30A4">
      <w:pPr>
        <w:shd w:val="clear" w:color="auto" w:fill="FFFFFF"/>
        <w:spacing w:line="240" w:lineRule="exact"/>
        <w:jc w:val="center"/>
        <w:rPr>
          <w:b/>
          <w:color w:val="000000"/>
          <w:sz w:val="28"/>
          <w:szCs w:val="28"/>
        </w:rPr>
      </w:pPr>
    </w:p>
    <w:p w:rsidR="00B20388" w:rsidRDefault="00B20388" w:rsidP="00B20388">
      <w:pPr>
        <w:spacing w:line="36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соответствии   с  Бюджетным кодексом Российской Федерации, решением Думы Окуловского муниципального района от 26.12.2023 №227 «О бюджете Окуловского муниципального района на 2024 год и на плановый период 2025 и 2026 годов»</w:t>
      </w:r>
      <w:r w:rsidR="007954E8">
        <w:rPr>
          <w:sz w:val="28"/>
          <w:szCs w:val="28"/>
        </w:rPr>
        <w:t xml:space="preserve"> (в редакции решений Думы Окуловского муниципального района от 08.02.2024 №231, от 28.03.2024 №239, от 23.05.2024 №250, от 14.08.2024 №260</w:t>
      </w:r>
      <w:r w:rsidR="00E0258E">
        <w:rPr>
          <w:sz w:val="28"/>
          <w:szCs w:val="28"/>
        </w:rPr>
        <w:t>, от 03.09.2024 № 261</w:t>
      </w:r>
      <w:r w:rsidR="007954E8">
        <w:rPr>
          <w:sz w:val="28"/>
          <w:szCs w:val="28"/>
        </w:rPr>
        <w:t>)</w:t>
      </w:r>
      <w:r>
        <w:rPr>
          <w:sz w:val="28"/>
          <w:szCs w:val="28"/>
        </w:rPr>
        <w:t>, Порядком принятия решений о разработке муниципальных программ</w:t>
      </w:r>
      <w:proofErr w:type="gramEnd"/>
      <w:r>
        <w:rPr>
          <w:sz w:val="28"/>
          <w:szCs w:val="28"/>
        </w:rPr>
        <w:t xml:space="preserve"> Окуловского муниципального района, их формирования и реализации, утвержденным постановлением Администрации Окуловского муниципального района от 21.03.2017 № 349 (в редакции постановления Администрации Окуловского муниципального района от 14.07.2022 № 1311) Администрация Окуловского муниципального района  </w:t>
      </w:r>
    </w:p>
    <w:p w:rsidR="00B20388" w:rsidRDefault="00B20388" w:rsidP="00B20388">
      <w:pPr>
        <w:spacing w:line="36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723135" w:rsidRDefault="00723135" w:rsidP="00723135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муниципальную программу </w:t>
      </w:r>
      <w:r w:rsidRPr="0051352B">
        <w:rPr>
          <w:sz w:val="28"/>
          <w:szCs w:val="28"/>
        </w:rPr>
        <w:t>«</w:t>
      </w:r>
      <w:r w:rsidR="00CD4EBB" w:rsidRPr="009F6ACF">
        <w:rPr>
          <w:sz w:val="28"/>
          <w:szCs w:val="28"/>
        </w:rPr>
        <w:t>«</w:t>
      </w:r>
      <w:r w:rsidR="00CD4EBB">
        <w:rPr>
          <w:sz w:val="28"/>
          <w:szCs w:val="28"/>
        </w:rPr>
        <w:t>Профилактика правонарушений и преступлений в Окуловском муниципальном районе</w:t>
      </w:r>
      <w:r w:rsidR="00CD4EBB" w:rsidRPr="009F6ACF">
        <w:rPr>
          <w:sz w:val="28"/>
          <w:szCs w:val="28"/>
        </w:rPr>
        <w:t xml:space="preserve"> на 20</w:t>
      </w:r>
      <w:r w:rsidR="00CD4EBB">
        <w:rPr>
          <w:sz w:val="28"/>
          <w:szCs w:val="28"/>
        </w:rPr>
        <w:t>23</w:t>
      </w:r>
      <w:r w:rsidR="00CD4EBB" w:rsidRPr="009F6ACF">
        <w:rPr>
          <w:sz w:val="28"/>
          <w:szCs w:val="28"/>
        </w:rPr>
        <w:t xml:space="preserve"> – 2025 годы»</w:t>
      </w:r>
      <w:r w:rsidRPr="004F75B9">
        <w:rPr>
          <w:sz w:val="28"/>
          <w:szCs w:val="28"/>
        </w:rPr>
        <w:t>, утвержденную постановлением Администрации Окуловского муниципальн</w:t>
      </w:r>
      <w:r w:rsidR="00CD4EBB">
        <w:rPr>
          <w:sz w:val="28"/>
          <w:szCs w:val="28"/>
        </w:rPr>
        <w:t>ого района от 31.10.2022  № 2128</w:t>
      </w:r>
      <w:r>
        <w:rPr>
          <w:sz w:val="28"/>
          <w:szCs w:val="28"/>
        </w:rPr>
        <w:t xml:space="preserve"> (в редакции постановления Администрации Окуловского муниципа</w:t>
      </w:r>
      <w:r w:rsidR="00CD4EBB">
        <w:rPr>
          <w:sz w:val="28"/>
          <w:szCs w:val="28"/>
        </w:rPr>
        <w:t>льного района от 17.04.2023 №509</w:t>
      </w:r>
      <w:r>
        <w:rPr>
          <w:sz w:val="28"/>
          <w:szCs w:val="28"/>
        </w:rPr>
        <w:t>):</w:t>
      </w:r>
    </w:p>
    <w:p w:rsidR="00723135" w:rsidRDefault="00723135" w:rsidP="00723135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Заменить в заголовке к тексту, в пункте 1 постановления слова «2023 – 2025 годы» на «2023 – 202</w:t>
      </w:r>
      <w:r w:rsidR="00244614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годы».</w:t>
      </w:r>
    </w:p>
    <w:p w:rsidR="00723135" w:rsidRDefault="00723135" w:rsidP="00723135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муниципальной программе «</w:t>
      </w:r>
      <w:r w:rsidR="00CD4EBB" w:rsidRPr="009F6ACF">
        <w:rPr>
          <w:sz w:val="28"/>
          <w:szCs w:val="28"/>
        </w:rPr>
        <w:t>«</w:t>
      </w:r>
      <w:r w:rsidR="00CD4EBB">
        <w:rPr>
          <w:sz w:val="28"/>
          <w:szCs w:val="28"/>
        </w:rPr>
        <w:t>Профилактика правонарушений и преступлений в Окуловском муниципальном районе</w:t>
      </w:r>
      <w:r w:rsidR="00CD4EBB" w:rsidRPr="009F6ACF">
        <w:rPr>
          <w:sz w:val="28"/>
          <w:szCs w:val="28"/>
        </w:rPr>
        <w:t xml:space="preserve"> на 20</w:t>
      </w:r>
      <w:r w:rsidR="00CD4EBB">
        <w:rPr>
          <w:sz w:val="28"/>
          <w:szCs w:val="28"/>
        </w:rPr>
        <w:t>23</w:t>
      </w:r>
      <w:r w:rsidR="00CD4EBB" w:rsidRPr="009F6ACF">
        <w:rPr>
          <w:sz w:val="28"/>
          <w:szCs w:val="28"/>
        </w:rPr>
        <w:t xml:space="preserve"> – 2025 годы»</w:t>
      </w:r>
      <w:r>
        <w:rPr>
          <w:sz w:val="28"/>
          <w:szCs w:val="28"/>
        </w:rPr>
        <w:t>», утверждённой названным постановлением (далее – муниципальная программа):</w:t>
      </w:r>
    </w:p>
    <w:p w:rsidR="00723135" w:rsidRDefault="00723135" w:rsidP="00723135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Изложить название муниципальной программы в следующей редакции: «</w:t>
      </w:r>
      <w:r w:rsidR="00CD4EBB" w:rsidRPr="009F6ACF">
        <w:rPr>
          <w:sz w:val="28"/>
          <w:szCs w:val="28"/>
        </w:rPr>
        <w:t>«</w:t>
      </w:r>
      <w:r w:rsidR="00CD4EBB">
        <w:rPr>
          <w:sz w:val="28"/>
          <w:szCs w:val="28"/>
        </w:rPr>
        <w:t>Профилактика правонарушений и преступлений в Окуловском муниципальном районе</w:t>
      </w:r>
      <w:r w:rsidR="00CD4EBB" w:rsidRPr="009F6ACF">
        <w:rPr>
          <w:sz w:val="28"/>
          <w:szCs w:val="28"/>
        </w:rPr>
        <w:t xml:space="preserve"> на 20</w:t>
      </w:r>
      <w:r w:rsidR="00CD4EBB">
        <w:rPr>
          <w:sz w:val="28"/>
          <w:szCs w:val="28"/>
        </w:rPr>
        <w:t>23</w:t>
      </w:r>
      <w:r w:rsidR="00CD4EBB" w:rsidRPr="009F6ACF">
        <w:rPr>
          <w:sz w:val="28"/>
          <w:szCs w:val="28"/>
        </w:rPr>
        <w:t xml:space="preserve"> – 202</w:t>
      </w:r>
      <w:r w:rsidR="00244614">
        <w:rPr>
          <w:sz w:val="28"/>
          <w:szCs w:val="28"/>
        </w:rPr>
        <w:t>6</w:t>
      </w:r>
      <w:r w:rsidR="00CD4EBB" w:rsidRPr="009F6ACF">
        <w:rPr>
          <w:sz w:val="28"/>
          <w:szCs w:val="28"/>
        </w:rPr>
        <w:t xml:space="preserve"> годы»</w:t>
      </w:r>
      <w:r>
        <w:rPr>
          <w:sz w:val="28"/>
          <w:szCs w:val="28"/>
        </w:rPr>
        <w:t>»;</w:t>
      </w:r>
    </w:p>
    <w:p w:rsidR="002A5BE0" w:rsidRDefault="002A5BE0" w:rsidP="00723135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1.2.2. Изложить абзац 3 пунта 2 муниципальной программы в следующей редакции: «Комитет культуры Администрации Окуловского муниципального района (далее – комитет культуры)»;</w:t>
      </w:r>
    </w:p>
    <w:p w:rsidR="002E7FDB" w:rsidRDefault="002E7FDB" w:rsidP="002E7FDB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2A5BE0">
        <w:rPr>
          <w:sz w:val="28"/>
          <w:szCs w:val="28"/>
        </w:rPr>
        <w:t>3</w:t>
      </w:r>
      <w:r>
        <w:rPr>
          <w:sz w:val="28"/>
          <w:szCs w:val="28"/>
        </w:rPr>
        <w:t>. Изложить пункт 5 Паспорта муниципальной программы в следующей редакции:</w:t>
      </w:r>
    </w:p>
    <w:p w:rsidR="002E7FDB" w:rsidRDefault="002E7FDB" w:rsidP="002E7FDB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 Цели, задачи и целевые показатели муниципальной программы: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3686"/>
        <w:gridCol w:w="850"/>
        <w:gridCol w:w="851"/>
        <w:gridCol w:w="851"/>
        <w:gridCol w:w="851"/>
      </w:tblGrid>
      <w:tr w:rsidR="00244614" w:rsidRPr="00232A94" w:rsidTr="007F5F8D">
        <w:tc>
          <w:tcPr>
            <w:tcW w:w="1242" w:type="dxa"/>
            <w:vMerge w:val="restart"/>
            <w:vAlign w:val="center"/>
          </w:tcPr>
          <w:p w:rsidR="00244614" w:rsidRPr="00232A94" w:rsidRDefault="00244614" w:rsidP="00232A9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№</w:t>
            </w:r>
          </w:p>
          <w:p w:rsidR="00244614" w:rsidRPr="00232A94" w:rsidRDefault="00244614" w:rsidP="00232A94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 w:rsidRPr="00232A94">
              <w:rPr>
                <w:sz w:val="28"/>
                <w:szCs w:val="28"/>
              </w:rPr>
              <w:t>п</w:t>
            </w:r>
            <w:proofErr w:type="gramEnd"/>
            <w:r w:rsidRPr="00232A94">
              <w:rPr>
                <w:sz w:val="28"/>
                <w:szCs w:val="28"/>
              </w:rPr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244614" w:rsidRPr="00232A94" w:rsidRDefault="00244614" w:rsidP="00232A94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3403" w:type="dxa"/>
            <w:gridSpan w:val="4"/>
          </w:tcPr>
          <w:p w:rsidR="00244614" w:rsidRPr="00232A94" w:rsidRDefault="00244614" w:rsidP="00232A9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 xml:space="preserve">Значения целевого </w:t>
            </w:r>
          </w:p>
          <w:p w:rsidR="00244614" w:rsidRPr="00232A94" w:rsidRDefault="00244614" w:rsidP="00232A94">
            <w:pPr>
              <w:spacing w:line="360" w:lineRule="atLeast"/>
              <w:ind w:firstLine="708"/>
              <w:jc w:val="both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показателя по годам</w:t>
            </w:r>
          </w:p>
        </w:tc>
      </w:tr>
      <w:tr w:rsidR="00244614" w:rsidRPr="00232A94" w:rsidTr="00244614">
        <w:tc>
          <w:tcPr>
            <w:tcW w:w="1242" w:type="dxa"/>
            <w:vMerge/>
            <w:vAlign w:val="center"/>
          </w:tcPr>
          <w:p w:rsidR="00244614" w:rsidRPr="00232A94" w:rsidRDefault="00244614" w:rsidP="00232A94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44614" w:rsidRPr="00232A94" w:rsidRDefault="00244614" w:rsidP="00232A94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44614" w:rsidRPr="00232A94" w:rsidRDefault="00244614" w:rsidP="00232A94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2023</w:t>
            </w:r>
          </w:p>
        </w:tc>
        <w:tc>
          <w:tcPr>
            <w:tcW w:w="851" w:type="dxa"/>
            <w:vAlign w:val="center"/>
          </w:tcPr>
          <w:p w:rsidR="00244614" w:rsidRPr="00232A94" w:rsidRDefault="00244614" w:rsidP="00232A94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2024</w:t>
            </w:r>
          </w:p>
        </w:tc>
        <w:tc>
          <w:tcPr>
            <w:tcW w:w="851" w:type="dxa"/>
            <w:vAlign w:val="center"/>
          </w:tcPr>
          <w:p w:rsidR="00244614" w:rsidRPr="00232A94" w:rsidRDefault="00244614" w:rsidP="00232A94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2025</w:t>
            </w:r>
          </w:p>
        </w:tc>
        <w:tc>
          <w:tcPr>
            <w:tcW w:w="851" w:type="dxa"/>
            <w:vAlign w:val="center"/>
          </w:tcPr>
          <w:p w:rsidR="00244614" w:rsidRPr="00232A94" w:rsidRDefault="00244614" w:rsidP="00232A94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2026</w:t>
            </w:r>
          </w:p>
        </w:tc>
      </w:tr>
      <w:tr w:rsidR="00244614" w:rsidRPr="00232A94" w:rsidTr="00244614">
        <w:tc>
          <w:tcPr>
            <w:tcW w:w="1242" w:type="dxa"/>
            <w:vAlign w:val="center"/>
          </w:tcPr>
          <w:p w:rsidR="00244614" w:rsidRPr="00232A94" w:rsidRDefault="00244614" w:rsidP="00232A9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244614" w:rsidRPr="00232A94" w:rsidRDefault="00244614" w:rsidP="002A5BE0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244614" w:rsidRPr="00232A94" w:rsidRDefault="00244614" w:rsidP="00232A94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244614" w:rsidRPr="00232A94" w:rsidRDefault="00244614" w:rsidP="00232A94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244614" w:rsidRPr="00232A94" w:rsidRDefault="00244614" w:rsidP="00232A94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244614" w:rsidRPr="00232A94" w:rsidRDefault="00244614" w:rsidP="00232A94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6</w:t>
            </w:r>
          </w:p>
        </w:tc>
      </w:tr>
      <w:tr w:rsidR="00244614" w:rsidRPr="00232A94" w:rsidTr="00244614">
        <w:tc>
          <w:tcPr>
            <w:tcW w:w="1242" w:type="dxa"/>
            <w:vAlign w:val="center"/>
          </w:tcPr>
          <w:p w:rsidR="00244614" w:rsidRPr="00232A94" w:rsidRDefault="00244614" w:rsidP="00232A9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1.</w:t>
            </w:r>
          </w:p>
        </w:tc>
        <w:tc>
          <w:tcPr>
            <w:tcW w:w="7089" w:type="dxa"/>
            <w:gridSpan w:val="5"/>
          </w:tcPr>
          <w:p w:rsidR="00244614" w:rsidRPr="00232A94" w:rsidRDefault="00244614" w:rsidP="00232A94">
            <w:pPr>
              <w:spacing w:line="360" w:lineRule="atLeast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 xml:space="preserve">Цель 1. </w:t>
            </w:r>
            <w:r w:rsidRPr="00F071D2">
              <w:rPr>
                <w:sz w:val="28"/>
                <w:szCs w:val="28"/>
              </w:rPr>
              <w:t xml:space="preserve">Профилактика правонарушений </w:t>
            </w:r>
            <w:r>
              <w:rPr>
                <w:sz w:val="28"/>
                <w:szCs w:val="28"/>
              </w:rPr>
              <w:t xml:space="preserve">и преступлений </w:t>
            </w:r>
            <w:r w:rsidRPr="00F071D2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Окуловском муниципальном районе</w:t>
            </w:r>
          </w:p>
        </w:tc>
      </w:tr>
      <w:tr w:rsidR="00244614" w:rsidRPr="00232A94" w:rsidTr="00244614">
        <w:tc>
          <w:tcPr>
            <w:tcW w:w="1242" w:type="dxa"/>
            <w:vAlign w:val="center"/>
          </w:tcPr>
          <w:p w:rsidR="00244614" w:rsidRPr="00232A94" w:rsidRDefault="00244614" w:rsidP="00232A9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1.1.</w:t>
            </w:r>
          </w:p>
        </w:tc>
        <w:tc>
          <w:tcPr>
            <w:tcW w:w="7089" w:type="dxa"/>
            <w:gridSpan w:val="5"/>
          </w:tcPr>
          <w:p w:rsidR="00244614" w:rsidRPr="00232A94" w:rsidRDefault="00244614" w:rsidP="00232A94">
            <w:pPr>
              <w:spacing w:line="360" w:lineRule="atLeast"/>
              <w:rPr>
                <w:sz w:val="28"/>
                <w:szCs w:val="28"/>
              </w:rPr>
            </w:pPr>
            <w:r w:rsidRPr="00232A94">
              <w:rPr>
                <w:color w:val="000000"/>
                <w:sz w:val="28"/>
                <w:szCs w:val="28"/>
              </w:rPr>
              <w:t xml:space="preserve">Задача 1. </w:t>
            </w:r>
            <w:r w:rsidRPr="00F071D2">
              <w:rPr>
                <w:sz w:val="28"/>
                <w:szCs w:val="28"/>
              </w:rPr>
              <w:t xml:space="preserve">Обеспечение безопасности граждан от противоправных посягательств на территории </w:t>
            </w:r>
            <w:r>
              <w:rPr>
                <w:sz w:val="28"/>
                <w:szCs w:val="28"/>
              </w:rPr>
              <w:t>муниципального района</w:t>
            </w:r>
            <w:r w:rsidRPr="00F071D2">
              <w:rPr>
                <w:sz w:val="28"/>
                <w:szCs w:val="28"/>
              </w:rPr>
              <w:t xml:space="preserve"> путем вовлечения общественности в предупреждение правонарушений</w:t>
            </w:r>
          </w:p>
        </w:tc>
      </w:tr>
      <w:tr w:rsidR="00244614" w:rsidRPr="00232A94" w:rsidTr="00244614">
        <w:tc>
          <w:tcPr>
            <w:tcW w:w="1242" w:type="dxa"/>
            <w:vAlign w:val="center"/>
          </w:tcPr>
          <w:p w:rsidR="00244614" w:rsidRPr="00232A94" w:rsidRDefault="00244614" w:rsidP="00232A9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1.1.1.</w:t>
            </w:r>
          </w:p>
        </w:tc>
        <w:tc>
          <w:tcPr>
            <w:tcW w:w="3686" w:type="dxa"/>
          </w:tcPr>
          <w:p w:rsidR="00244614" w:rsidRPr="00F071D2" w:rsidRDefault="00244614" w:rsidP="002A5BE0">
            <w:pPr>
              <w:pStyle w:val="ConsPlusNormal"/>
              <w:spacing w:before="12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1D2">
              <w:rPr>
                <w:rFonts w:ascii="Times New Roman" w:hAnsi="Times New Roman" w:cs="Times New Roman"/>
                <w:sz w:val="28"/>
                <w:szCs w:val="28"/>
              </w:rPr>
              <w:t>Общее количество преступлений, зареги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стрированных на территории района (ед.) </w:t>
            </w:r>
          </w:p>
        </w:tc>
        <w:tc>
          <w:tcPr>
            <w:tcW w:w="850" w:type="dxa"/>
          </w:tcPr>
          <w:p w:rsidR="00244614" w:rsidRPr="000261E8" w:rsidRDefault="00244614" w:rsidP="008A2291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1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390</w:t>
            </w:r>
          </w:p>
        </w:tc>
        <w:tc>
          <w:tcPr>
            <w:tcW w:w="851" w:type="dxa"/>
          </w:tcPr>
          <w:p w:rsidR="00244614" w:rsidRPr="000261E8" w:rsidRDefault="00244614" w:rsidP="008A2291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1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385</w:t>
            </w:r>
          </w:p>
        </w:tc>
        <w:tc>
          <w:tcPr>
            <w:tcW w:w="851" w:type="dxa"/>
          </w:tcPr>
          <w:p w:rsidR="00244614" w:rsidRPr="000261E8" w:rsidRDefault="00244614" w:rsidP="008A2291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1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380</w:t>
            </w:r>
          </w:p>
        </w:tc>
        <w:tc>
          <w:tcPr>
            <w:tcW w:w="851" w:type="dxa"/>
            <w:vAlign w:val="center"/>
          </w:tcPr>
          <w:p w:rsidR="00244614" w:rsidRPr="00232A94" w:rsidRDefault="00244614" w:rsidP="00232A94">
            <w:pPr>
              <w:spacing w:line="3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</w:tr>
      <w:tr w:rsidR="00244614" w:rsidRPr="00232A94" w:rsidTr="00244614">
        <w:tc>
          <w:tcPr>
            <w:tcW w:w="1242" w:type="dxa"/>
            <w:vAlign w:val="center"/>
          </w:tcPr>
          <w:p w:rsidR="00244614" w:rsidRPr="00232A94" w:rsidRDefault="00244614" w:rsidP="002A5BE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  <w:r w:rsidRPr="00232A9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232A94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244614" w:rsidRPr="00F071D2" w:rsidRDefault="00244614" w:rsidP="002A5BE0">
            <w:pPr>
              <w:pStyle w:val="ConsPlusNormal"/>
              <w:spacing w:before="12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1D2">
              <w:rPr>
                <w:rFonts w:ascii="Times New Roman" w:hAnsi="Times New Roman" w:cs="Times New Roman"/>
                <w:sz w:val="28"/>
                <w:szCs w:val="28"/>
              </w:rPr>
              <w:t>Удельный вес преступлений, совершенны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в общественных местах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 </w:t>
            </w:r>
            <w:proofErr w:type="gramEnd"/>
          </w:p>
        </w:tc>
        <w:tc>
          <w:tcPr>
            <w:tcW w:w="850" w:type="dxa"/>
          </w:tcPr>
          <w:p w:rsidR="00244614" w:rsidRPr="00C279A1" w:rsidRDefault="00244614" w:rsidP="008A2291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228,2</w:t>
            </w:r>
          </w:p>
        </w:tc>
        <w:tc>
          <w:tcPr>
            <w:tcW w:w="851" w:type="dxa"/>
          </w:tcPr>
          <w:p w:rsidR="00244614" w:rsidRPr="000261E8" w:rsidRDefault="00244614" w:rsidP="008A2291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228,0</w:t>
            </w:r>
          </w:p>
        </w:tc>
        <w:tc>
          <w:tcPr>
            <w:tcW w:w="851" w:type="dxa"/>
          </w:tcPr>
          <w:p w:rsidR="00244614" w:rsidRPr="000261E8" w:rsidRDefault="00244614" w:rsidP="008A2291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227,8</w:t>
            </w:r>
          </w:p>
        </w:tc>
        <w:tc>
          <w:tcPr>
            <w:tcW w:w="851" w:type="dxa"/>
            <w:vAlign w:val="center"/>
          </w:tcPr>
          <w:p w:rsidR="00244614" w:rsidRPr="00232A94" w:rsidRDefault="00244614" w:rsidP="00232A94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27,5</w:t>
            </w:r>
          </w:p>
        </w:tc>
      </w:tr>
      <w:tr w:rsidR="00244614" w:rsidRPr="00232A94" w:rsidTr="00244614">
        <w:tc>
          <w:tcPr>
            <w:tcW w:w="1242" w:type="dxa"/>
            <w:vAlign w:val="center"/>
          </w:tcPr>
          <w:p w:rsidR="00244614" w:rsidRPr="00232A94" w:rsidRDefault="00244614" w:rsidP="002A5BE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Pr="00232A9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232A94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244614" w:rsidRPr="00F071D2" w:rsidRDefault="00244614" w:rsidP="002A5BE0">
            <w:pPr>
              <w:pStyle w:val="ConsPlusNormal"/>
              <w:spacing w:before="12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1D2">
              <w:rPr>
                <w:rFonts w:ascii="Times New Roman" w:hAnsi="Times New Roman" w:cs="Times New Roman"/>
                <w:sz w:val="28"/>
                <w:szCs w:val="28"/>
              </w:rPr>
              <w:t>Удельный вес преступлений, совершен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на улицах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 </w:t>
            </w:r>
            <w:proofErr w:type="gramEnd"/>
          </w:p>
        </w:tc>
        <w:tc>
          <w:tcPr>
            <w:tcW w:w="850" w:type="dxa"/>
          </w:tcPr>
          <w:p w:rsidR="00244614" w:rsidRPr="000261E8" w:rsidRDefault="00244614" w:rsidP="008A2291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1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0261E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Pr="000261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261E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244614" w:rsidRPr="000261E8" w:rsidRDefault="00244614" w:rsidP="008A2291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1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0261E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Pr="000261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261E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244614" w:rsidRPr="000261E8" w:rsidRDefault="00244614" w:rsidP="008A2291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1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0261E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Pr="000261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261E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851" w:type="dxa"/>
            <w:vAlign w:val="center"/>
          </w:tcPr>
          <w:p w:rsidR="00244614" w:rsidRPr="00232A94" w:rsidRDefault="00244614" w:rsidP="00232A94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13,7</w:t>
            </w:r>
          </w:p>
        </w:tc>
      </w:tr>
      <w:tr w:rsidR="00244614" w:rsidRPr="00232A94" w:rsidTr="00244614">
        <w:tc>
          <w:tcPr>
            <w:tcW w:w="1242" w:type="dxa"/>
            <w:vAlign w:val="center"/>
          </w:tcPr>
          <w:p w:rsidR="00244614" w:rsidRPr="00232A94" w:rsidRDefault="00244614" w:rsidP="00232A9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</w:t>
            </w:r>
            <w:r w:rsidRPr="00232A94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244614" w:rsidRPr="00F071D2" w:rsidRDefault="00244614" w:rsidP="002A5BE0">
            <w:pPr>
              <w:pStyle w:val="ConsPlusNormal"/>
              <w:spacing w:before="12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Доля</w:t>
            </w:r>
            <w:r w:rsidRPr="00F071D2">
              <w:rPr>
                <w:rFonts w:ascii="Times New Roman" w:hAnsi="Times New Roman" w:cs="Times New Roman"/>
                <w:sz w:val="28"/>
                <w:szCs w:val="28"/>
              </w:rPr>
              <w:t xml:space="preserve"> преступлений, совершенных несовер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шеннолетними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  </w:t>
            </w:r>
            <w:proofErr w:type="gramEnd"/>
          </w:p>
        </w:tc>
        <w:tc>
          <w:tcPr>
            <w:tcW w:w="850" w:type="dxa"/>
          </w:tcPr>
          <w:p w:rsidR="00244614" w:rsidRPr="000261E8" w:rsidRDefault="00244614" w:rsidP="008A2291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77,7</w:t>
            </w:r>
          </w:p>
        </w:tc>
        <w:tc>
          <w:tcPr>
            <w:tcW w:w="851" w:type="dxa"/>
          </w:tcPr>
          <w:p w:rsidR="00244614" w:rsidRPr="00C279A1" w:rsidRDefault="00244614" w:rsidP="008A2291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77,5</w:t>
            </w:r>
          </w:p>
        </w:tc>
        <w:tc>
          <w:tcPr>
            <w:tcW w:w="851" w:type="dxa"/>
          </w:tcPr>
          <w:p w:rsidR="00244614" w:rsidRPr="000F37D4" w:rsidRDefault="00244614" w:rsidP="008A2291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77,3</w:t>
            </w:r>
          </w:p>
        </w:tc>
        <w:tc>
          <w:tcPr>
            <w:tcW w:w="851" w:type="dxa"/>
            <w:vAlign w:val="center"/>
          </w:tcPr>
          <w:p w:rsidR="00244614" w:rsidRPr="00232A94" w:rsidRDefault="00244614" w:rsidP="00232A94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</w:tr>
    </w:tbl>
    <w:p w:rsidR="002E7FDB" w:rsidRDefault="00D14CD1" w:rsidP="00723135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D14CD1" w:rsidRDefault="00D14CD1" w:rsidP="00D14CD1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</w:t>
      </w:r>
      <w:r w:rsidR="002A5BE0">
        <w:rPr>
          <w:sz w:val="28"/>
          <w:szCs w:val="28"/>
        </w:rPr>
        <w:t>4</w:t>
      </w:r>
      <w:r>
        <w:rPr>
          <w:sz w:val="28"/>
          <w:szCs w:val="28"/>
        </w:rPr>
        <w:t>. Заменить в  пункте 6 Паспорта муниципальной программы слова «2023 – 2025 годы» на «2023 – 202</w:t>
      </w:r>
      <w:r w:rsidR="00F55BB1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годы»;</w:t>
      </w:r>
    </w:p>
    <w:p w:rsidR="00D14CD1" w:rsidRDefault="002A5BE0" w:rsidP="00723135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1.2.5</w:t>
      </w:r>
      <w:r w:rsidR="00D14CD1">
        <w:rPr>
          <w:sz w:val="28"/>
          <w:szCs w:val="28"/>
        </w:rPr>
        <w:t>. Изложить пункт 7 Паспорта муниципальной программы в следующей редакции: «7. Объёмы и источники финансирования муниципальной программы в целом и по годам реализации (тыс. рублей):</w:t>
      </w:r>
    </w:p>
    <w:p w:rsidR="00D14CD1" w:rsidRDefault="00D14CD1" w:rsidP="00723135">
      <w:pPr>
        <w:spacing w:line="360" w:lineRule="atLeast"/>
        <w:ind w:firstLine="709"/>
        <w:jc w:val="both"/>
        <w:rPr>
          <w:sz w:val="28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20"/>
        <w:gridCol w:w="1941"/>
        <w:gridCol w:w="1559"/>
        <w:gridCol w:w="1276"/>
        <w:gridCol w:w="1417"/>
        <w:gridCol w:w="1276"/>
        <w:gridCol w:w="992"/>
      </w:tblGrid>
      <w:tr w:rsidR="00D14CD1" w:rsidRPr="00960D19" w:rsidTr="009D4A08">
        <w:trPr>
          <w:trHeight w:val="400"/>
          <w:tblCellSpacing w:w="5" w:type="nil"/>
        </w:trPr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CD1" w:rsidRPr="00960D19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60D19">
              <w:rPr>
                <w:sz w:val="28"/>
                <w:szCs w:val="28"/>
              </w:rPr>
              <w:t>Год</w:t>
            </w:r>
          </w:p>
        </w:tc>
        <w:tc>
          <w:tcPr>
            <w:tcW w:w="84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CD1" w:rsidRPr="00960D19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60D19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D14CD1" w:rsidRPr="00960D19" w:rsidTr="009D4A08">
        <w:trPr>
          <w:trHeight w:val="400"/>
          <w:tblCellSpacing w:w="5" w:type="nil"/>
        </w:trPr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CD1" w:rsidRPr="00960D19" w:rsidRDefault="00D14CD1" w:rsidP="009D4A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CD1" w:rsidRPr="00960D19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960D19">
              <w:rPr>
                <w:sz w:val="28"/>
                <w:szCs w:val="28"/>
              </w:rPr>
              <w:t>едеральный</w:t>
            </w:r>
          </w:p>
          <w:p w:rsidR="00D14CD1" w:rsidRPr="00960D19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60D19">
              <w:rPr>
                <w:sz w:val="28"/>
                <w:szCs w:val="28"/>
              </w:rPr>
              <w:t>бюджет</w:t>
            </w:r>
          </w:p>
          <w:p w:rsidR="00D14CD1" w:rsidRPr="00960D19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CD1" w:rsidRPr="00960D19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60D19">
              <w:rPr>
                <w:sz w:val="28"/>
                <w:szCs w:val="28"/>
              </w:rPr>
              <w:t>областной</w:t>
            </w:r>
          </w:p>
          <w:p w:rsidR="00D14CD1" w:rsidRPr="00960D19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60D19">
              <w:rPr>
                <w:sz w:val="28"/>
                <w:szCs w:val="28"/>
              </w:rPr>
              <w:t>бюджет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CD1" w:rsidRPr="00BE2D03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E2D03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CD1" w:rsidRPr="00BE2D03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E2D03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CD1" w:rsidRPr="00BE2D03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E2D03">
              <w:rPr>
                <w:sz w:val="28"/>
                <w:szCs w:val="28"/>
              </w:rPr>
              <w:t>внебюджетные</w:t>
            </w:r>
          </w:p>
          <w:p w:rsidR="00D14CD1" w:rsidRPr="00BE2D03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E2D03">
              <w:rPr>
                <w:sz w:val="28"/>
                <w:szCs w:val="28"/>
              </w:rPr>
              <w:t>средства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CD1" w:rsidRPr="00960D19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60D19">
              <w:rPr>
                <w:sz w:val="28"/>
                <w:szCs w:val="28"/>
              </w:rPr>
              <w:t>всего</w:t>
            </w:r>
          </w:p>
        </w:tc>
      </w:tr>
      <w:tr w:rsidR="00D14CD1" w:rsidRPr="00960D19" w:rsidTr="009D4A08">
        <w:trPr>
          <w:tblCellSpacing w:w="5" w:type="nil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CD1" w:rsidRPr="00960D19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60D19">
              <w:rPr>
                <w:sz w:val="28"/>
                <w:szCs w:val="28"/>
              </w:rPr>
              <w:t>1</w:t>
            </w:r>
          </w:p>
        </w:tc>
        <w:tc>
          <w:tcPr>
            <w:tcW w:w="1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CD1" w:rsidRPr="00960D19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60D19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CD1" w:rsidRPr="00960D19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60D19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CD1" w:rsidRPr="00960D19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60D19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CD1" w:rsidRPr="00960D19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60D19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CD1" w:rsidRPr="00960D19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60D19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CD1" w:rsidRPr="00960D19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44614" w:rsidRPr="00960D19" w:rsidTr="009D4A08">
        <w:trPr>
          <w:tblCellSpacing w:w="5" w:type="nil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614" w:rsidRPr="00E85C9C" w:rsidRDefault="00244614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2023</w:t>
            </w:r>
          </w:p>
        </w:tc>
        <w:tc>
          <w:tcPr>
            <w:tcW w:w="1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614" w:rsidRPr="00E85C9C" w:rsidRDefault="00244614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85C9C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614" w:rsidRPr="00E85C9C" w:rsidRDefault="00F55BB1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614" w:rsidRPr="005371B8" w:rsidRDefault="00F55BB1" w:rsidP="00F55BB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44614" w:rsidRPr="005371B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614" w:rsidRPr="00E85C9C" w:rsidRDefault="00244614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85C9C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614" w:rsidRPr="00E85C9C" w:rsidRDefault="00244614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85C9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614" w:rsidRPr="005371B8" w:rsidRDefault="00244614" w:rsidP="00F55BB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55BB1">
              <w:rPr>
                <w:sz w:val="28"/>
                <w:szCs w:val="28"/>
              </w:rPr>
              <w:t>12</w:t>
            </w:r>
            <w:r w:rsidRPr="005371B8">
              <w:rPr>
                <w:sz w:val="28"/>
                <w:szCs w:val="28"/>
              </w:rPr>
              <w:t>,</w:t>
            </w:r>
            <w:r w:rsidR="00F55BB1">
              <w:rPr>
                <w:sz w:val="28"/>
                <w:szCs w:val="28"/>
              </w:rPr>
              <w:t>8</w:t>
            </w:r>
          </w:p>
        </w:tc>
      </w:tr>
      <w:tr w:rsidR="00244614" w:rsidRPr="00960D19" w:rsidTr="009D4A08">
        <w:trPr>
          <w:tblCellSpacing w:w="5" w:type="nil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614" w:rsidRPr="00E85C9C" w:rsidRDefault="00244614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614" w:rsidRPr="00E85C9C" w:rsidRDefault="00244614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85C9C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614" w:rsidRPr="00E85C9C" w:rsidRDefault="00244614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85C9C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614" w:rsidRPr="005371B8" w:rsidRDefault="00244614" w:rsidP="00EC754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  <w:r w:rsidRPr="005371B8">
              <w:rPr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614" w:rsidRPr="00E85C9C" w:rsidRDefault="00244614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85C9C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614" w:rsidRPr="00E85C9C" w:rsidRDefault="00244614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85C9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614" w:rsidRPr="005371B8" w:rsidRDefault="00244614" w:rsidP="0048516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  <w:r w:rsidRPr="005371B8">
              <w:rPr>
                <w:sz w:val="28"/>
                <w:szCs w:val="28"/>
              </w:rPr>
              <w:t>,0</w:t>
            </w:r>
          </w:p>
        </w:tc>
      </w:tr>
      <w:tr w:rsidR="00244614" w:rsidRPr="00960D19" w:rsidTr="009D4A08">
        <w:trPr>
          <w:tblCellSpacing w:w="5" w:type="nil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614" w:rsidRPr="00E85C9C" w:rsidRDefault="00244614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614" w:rsidRPr="00E85C9C" w:rsidRDefault="00244614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85C9C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614" w:rsidRPr="00E85C9C" w:rsidRDefault="00244614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85C9C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614" w:rsidRPr="005371B8" w:rsidRDefault="00244614" w:rsidP="008A229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5371B8">
              <w:rPr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614" w:rsidRPr="00E85C9C" w:rsidRDefault="00244614" w:rsidP="008A229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85C9C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614" w:rsidRPr="00E85C9C" w:rsidRDefault="00244614" w:rsidP="008A229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85C9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614" w:rsidRPr="005371B8" w:rsidRDefault="00244614" w:rsidP="0048516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5371B8">
              <w:rPr>
                <w:sz w:val="28"/>
                <w:szCs w:val="28"/>
              </w:rPr>
              <w:t>,0</w:t>
            </w:r>
          </w:p>
        </w:tc>
      </w:tr>
      <w:tr w:rsidR="00244614" w:rsidRPr="00960D19" w:rsidTr="009D4A08">
        <w:trPr>
          <w:tblCellSpacing w:w="5" w:type="nil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614" w:rsidRDefault="00244614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614" w:rsidRPr="00E85C9C" w:rsidRDefault="00244614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85C9C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614" w:rsidRPr="00E85C9C" w:rsidRDefault="00244614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85C9C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614" w:rsidRPr="005371B8" w:rsidRDefault="00244614" w:rsidP="0024461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5371B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5371B8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614" w:rsidRPr="00E85C9C" w:rsidRDefault="00244614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85C9C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614" w:rsidRPr="00E85C9C" w:rsidRDefault="00244614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85C9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614" w:rsidRPr="005371B8" w:rsidRDefault="00244614" w:rsidP="0048516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5371B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5371B8">
              <w:rPr>
                <w:sz w:val="28"/>
                <w:szCs w:val="28"/>
              </w:rPr>
              <w:t>0,0</w:t>
            </w:r>
          </w:p>
        </w:tc>
      </w:tr>
      <w:tr w:rsidR="00244614" w:rsidRPr="00960D19" w:rsidTr="009D4A08">
        <w:trPr>
          <w:tblCellSpacing w:w="5" w:type="nil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614" w:rsidRPr="00960D19" w:rsidRDefault="00244614" w:rsidP="009D4A08">
            <w:pPr>
              <w:widowControl w:val="0"/>
              <w:adjustRightInd w:val="0"/>
              <w:rPr>
                <w:sz w:val="28"/>
                <w:szCs w:val="28"/>
              </w:rPr>
            </w:pPr>
            <w:r w:rsidRPr="00960D19">
              <w:rPr>
                <w:sz w:val="28"/>
                <w:szCs w:val="28"/>
              </w:rPr>
              <w:t xml:space="preserve">ВСЕГО    </w:t>
            </w:r>
          </w:p>
        </w:tc>
        <w:tc>
          <w:tcPr>
            <w:tcW w:w="1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614" w:rsidRPr="00E85C9C" w:rsidRDefault="00244614" w:rsidP="009D4A08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E85C9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614" w:rsidRPr="00F55BB1" w:rsidRDefault="00F55BB1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55BB1">
              <w:rPr>
                <w:sz w:val="28"/>
                <w:szCs w:val="28"/>
              </w:rPr>
              <w:t>108,0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614" w:rsidRPr="00D14CD1" w:rsidRDefault="00244614" w:rsidP="00F55BB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55BB1">
              <w:rPr>
                <w:sz w:val="28"/>
                <w:szCs w:val="28"/>
              </w:rPr>
              <w:t>363</w:t>
            </w:r>
            <w:r>
              <w:rPr>
                <w:sz w:val="28"/>
                <w:szCs w:val="28"/>
              </w:rPr>
              <w:t>,</w:t>
            </w:r>
            <w:r w:rsidR="00F55BB1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614" w:rsidRPr="00D14CD1" w:rsidRDefault="00244614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14CD1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614" w:rsidRPr="00D14CD1" w:rsidRDefault="00244614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14CD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614" w:rsidRPr="00D14CD1" w:rsidRDefault="00244614" w:rsidP="00F55BB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</w:t>
            </w:r>
            <w:r w:rsidR="00F55BB1">
              <w:rPr>
                <w:sz w:val="28"/>
                <w:szCs w:val="28"/>
              </w:rPr>
              <w:t>71</w:t>
            </w:r>
            <w:r>
              <w:rPr>
                <w:sz w:val="28"/>
                <w:szCs w:val="28"/>
              </w:rPr>
              <w:t>,</w:t>
            </w:r>
            <w:r w:rsidR="00F55BB1">
              <w:rPr>
                <w:sz w:val="28"/>
                <w:szCs w:val="28"/>
              </w:rPr>
              <w:t>8</w:t>
            </w:r>
          </w:p>
        </w:tc>
      </w:tr>
    </w:tbl>
    <w:p w:rsidR="00D14CD1" w:rsidRDefault="00D14CD1" w:rsidP="00723135">
      <w:pPr>
        <w:spacing w:line="360" w:lineRule="atLeast"/>
        <w:ind w:firstLine="709"/>
        <w:jc w:val="both"/>
        <w:rPr>
          <w:sz w:val="28"/>
          <w:szCs w:val="28"/>
        </w:rPr>
      </w:pPr>
    </w:p>
    <w:p w:rsidR="00D14CD1" w:rsidRPr="00D14CD1" w:rsidRDefault="009C67E1" w:rsidP="00B20388">
      <w:pPr>
        <w:spacing w:line="360" w:lineRule="atLeast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1.2.</w:t>
      </w:r>
      <w:r w:rsidR="002A5BE0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9F6ACF">
        <w:rPr>
          <w:bCs/>
          <w:sz w:val="28"/>
          <w:szCs w:val="28"/>
        </w:rPr>
        <w:t>Изложить раздел  «</w:t>
      </w:r>
      <w:r w:rsidRPr="009C67E1">
        <w:rPr>
          <w:bCs/>
          <w:sz w:val="28"/>
          <w:szCs w:val="28"/>
        </w:rPr>
        <w:t>Мероприятия муниципальной программы</w:t>
      </w:r>
      <w:r w:rsidRPr="009F6ACF">
        <w:rPr>
          <w:bCs/>
          <w:sz w:val="28"/>
          <w:szCs w:val="28"/>
        </w:rPr>
        <w:t>» Паспорта муниципальной программы в следующей редакции:</w:t>
      </w:r>
    </w:p>
    <w:p w:rsidR="00D14CD1" w:rsidRDefault="00D14CD1" w:rsidP="00B20388">
      <w:pPr>
        <w:spacing w:line="360" w:lineRule="atLeast"/>
        <w:ind w:firstLine="709"/>
        <w:jc w:val="both"/>
        <w:rPr>
          <w:sz w:val="28"/>
          <w:szCs w:val="28"/>
        </w:rPr>
      </w:pPr>
    </w:p>
    <w:p w:rsidR="00D14CD1" w:rsidRDefault="00D14CD1" w:rsidP="00B20388">
      <w:pPr>
        <w:spacing w:line="360" w:lineRule="atLeast"/>
        <w:ind w:firstLine="709"/>
        <w:jc w:val="both"/>
        <w:rPr>
          <w:sz w:val="28"/>
          <w:szCs w:val="28"/>
        </w:rPr>
      </w:pPr>
    </w:p>
    <w:p w:rsidR="00D14CD1" w:rsidRDefault="00D14CD1" w:rsidP="00B20388">
      <w:pPr>
        <w:spacing w:line="360" w:lineRule="atLeast"/>
        <w:ind w:firstLine="709"/>
        <w:jc w:val="both"/>
        <w:rPr>
          <w:sz w:val="28"/>
          <w:szCs w:val="28"/>
        </w:rPr>
      </w:pPr>
    </w:p>
    <w:p w:rsidR="00D14CD1" w:rsidRDefault="00D14CD1" w:rsidP="00B20388">
      <w:pPr>
        <w:spacing w:line="360" w:lineRule="atLeast"/>
        <w:ind w:firstLine="709"/>
        <w:jc w:val="both"/>
        <w:rPr>
          <w:sz w:val="28"/>
          <w:szCs w:val="28"/>
        </w:rPr>
      </w:pPr>
    </w:p>
    <w:p w:rsidR="009C67E1" w:rsidRDefault="009C67E1" w:rsidP="00B20388">
      <w:pPr>
        <w:spacing w:line="360" w:lineRule="atLeast"/>
        <w:ind w:firstLine="709"/>
        <w:jc w:val="both"/>
        <w:rPr>
          <w:sz w:val="28"/>
          <w:szCs w:val="28"/>
        </w:rPr>
        <w:sectPr w:rsidR="009C67E1" w:rsidSect="004C3E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1"/>
        <w:gridCol w:w="3542"/>
        <w:gridCol w:w="2271"/>
        <w:gridCol w:w="1701"/>
        <w:gridCol w:w="1005"/>
        <w:gridCol w:w="1405"/>
        <w:gridCol w:w="852"/>
        <w:gridCol w:w="993"/>
        <w:gridCol w:w="992"/>
        <w:gridCol w:w="851"/>
      </w:tblGrid>
      <w:tr w:rsidR="00B204D4" w:rsidRPr="00232A94" w:rsidTr="00D23DBB">
        <w:trPr>
          <w:trHeight w:val="1127"/>
        </w:trPr>
        <w:tc>
          <w:tcPr>
            <w:tcW w:w="671" w:type="dxa"/>
            <w:vMerge w:val="restart"/>
          </w:tcPr>
          <w:p w:rsidR="00B204D4" w:rsidRPr="00304B4B" w:rsidRDefault="00B204D4" w:rsidP="00232A94">
            <w:pPr>
              <w:pStyle w:val="aa"/>
              <w:spacing w:line="240" w:lineRule="exact"/>
              <w:jc w:val="center"/>
            </w:pPr>
            <w:r w:rsidRPr="00304B4B">
              <w:lastRenderedPageBreak/>
              <w:t xml:space="preserve">№ </w:t>
            </w:r>
            <w:proofErr w:type="gramStart"/>
            <w:r w:rsidRPr="00304B4B">
              <w:t>п</w:t>
            </w:r>
            <w:proofErr w:type="gramEnd"/>
            <w:r w:rsidRPr="00304B4B">
              <w:t>/п</w:t>
            </w:r>
          </w:p>
        </w:tc>
        <w:tc>
          <w:tcPr>
            <w:tcW w:w="3542" w:type="dxa"/>
            <w:vMerge w:val="restart"/>
          </w:tcPr>
          <w:p w:rsidR="00B204D4" w:rsidRPr="00304B4B" w:rsidRDefault="00B204D4" w:rsidP="00232A94">
            <w:pPr>
              <w:pStyle w:val="aa"/>
              <w:spacing w:line="240" w:lineRule="exact"/>
              <w:jc w:val="center"/>
            </w:pPr>
            <w:r w:rsidRPr="00304B4B">
              <w:t>Наименование мероприятия</w:t>
            </w:r>
          </w:p>
        </w:tc>
        <w:tc>
          <w:tcPr>
            <w:tcW w:w="2271" w:type="dxa"/>
            <w:vMerge w:val="restart"/>
          </w:tcPr>
          <w:p w:rsidR="00B204D4" w:rsidRPr="00304B4B" w:rsidRDefault="00B204D4" w:rsidP="00232A94">
            <w:pPr>
              <w:pStyle w:val="aa"/>
              <w:spacing w:line="240" w:lineRule="exact"/>
            </w:pPr>
            <w:r>
              <w:t>И</w:t>
            </w:r>
            <w:r w:rsidRPr="00304B4B">
              <w:t>сполнитель</w:t>
            </w:r>
          </w:p>
        </w:tc>
        <w:tc>
          <w:tcPr>
            <w:tcW w:w="1701" w:type="dxa"/>
            <w:vMerge w:val="restart"/>
          </w:tcPr>
          <w:p w:rsidR="00B204D4" w:rsidRPr="00304B4B" w:rsidRDefault="00B204D4" w:rsidP="00232A94">
            <w:pPr>
              <w:pStyle w:val="aa"/>
              <w:spacing w:line="240" w:lineRule="exact"/>
              <w:jc w:val="center"/>
            </w:pPr>
            <w:r w:rsidRPr="00304B4B">
              <w:t>Срок</w:t>
            </w:r>
          </w:p>
          <w:p w:rsidR="00B204D4" w:rsidRPr="00304B4B" w:rsidRDefault="00B204D4" w:rsidP="00232A94">
            <w:pPr>
              <w:pStyle w:val="aa"/>
              <w:spacing w:line="240" w:lineRule="exact"/>
              <w:jc w:val="center"/>
            </w:pPr>
            <w:r w:rsidRPr="00304B4B">
              <w:t>реализации</w:t>
            </w:r>
          </w:p>
        </w:tc>
        <w:tc>
          <w:tcPr>
            <w:tcW w:w="1005" w:type="dxa"/>
            <w:vMerge w:val="restart"/>
          </w:tcPr>
          <w:p w:rsidR="00B204D4" w:rsidRPr="00304B4B" w:rsidRDefault="00B204D4" w:rsidP="00232A94">
            <w:pPr>
              <w:pStyle w:val="aa"/>
              <w:spacing w:line="240" w:lineRule="exact"/>
              <w:ind w:left="-12" w:right="-108"/>
              <w:jc w:val="center"/>
            </w:pPr>
            <w:r w:rsidRPr="00304B4B"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05" w:type="dxa"/>
            <w:vMerge w:val="restart"/>
          </w:tcPr>
          <w:p w:rsidR="00B204D4" w:rsidRPr="00232A94" w:rsidRDefault="00B204D4" w:rsidP="00232A9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Источник</w:t>
            </w:r>
          </w:p>
          <w:p w:rsidR="00B204D4" w:rsidRPr="00232A94" w:rsidRDefault="00B204D4" w:rsidP="00232A9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финансирования</w:t>
            </w:r>
          </w:p>
          <w:p w:rsidR="00B204D4" w:rsidRPr="00232A94" w:rsidRDefault="00B204D4" w:rsidP="00232A9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88" w:type="dxa"/>
            <w:gridSpan w:val="4"/>
          </w:tcPr>
          <w:p w:rsidR="00B204D4" w:rsidRPr="00304B4B" w:rsidRDefault="00B204D4" w:rsidP="00232A94">
            <w:pPr>
              <w:pStyle w:val="aa"/>
              <w:spacing w:line="240" w:lineRule="exact"/>
              <w:jc w:val="center"/>
            </w:pPr>
            <w:r w:rsidRPr="00304B4B">
              <w:t>Объем финансирования по годам</w:t>
            </w:r>
          </w:p>
          <w:p w:rsidR="00B204D4" w:rsidRPr="00232A94" w:rsidRDefault="00B204D4" w:rsidP="00232A9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(тыс</w:t>
            </w:r>
            <w:proofErr w:type="gramStart"/>
            <w:r w:rsidRPr="00232A94">
              <w:rPr>
                <w:sz w:val="28"/>
                <w:szCs w:val="28"/>
              </w:rPr>
              <w:t>.р</w:t>
            </w:r>
            <w:proofErr w:type="gramEnd"/>
            <w:r w:rsidRPr="00232A94">
              <w:rPr>
                <w:sz w:val="28"/>
                <w:szCs w:val="28"/>
              </w:rPr>
              <w:t>уб.)</w:t>
            </w:r>
          </w:p>
        </w:tc>
      </w:tr>
      <w:tr w:rsidR="00B204D4" w:rsidRPr="00232A94" w:rsidTr="00B204D4">
        <w:tc>
          <w:tcPr>
            <w:tcW w:w="671" w:type="dxa"/>
            <w:vMerge/>
          </w:tcPr>
          <w:p w:rsidR="00B204D4" w:rsidRPr="00232A94" w:rsidRDefault="00B204D4" w:rsidP="00232A94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542" w:type="dxa"/>
            <w:vMerge/>
          </w:tcPr>
          <w:p w:rsidR="00B204D4" w:rsidRPr="00232A94" w:rsidRDefault="00B204D4" w:rsidP="00232A94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71" w:type="dxa"/>
            <w:vMerge/>
          </w:tcPr>
          <w:p w:rsidR="00B204D4" w:rsidRPr="00232A94" w:rsidRDefault="00B204D4" w:rsidP="00232A94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04D4" w:rsidRPr="00232A94" w:rsidRDefault="00B204D4" w:rsidP="00232A94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005" w:type="dxa"/>
            <w:vMerge/>
          </w:tcPr>
          <w:p w:rsidR="00B204D4" w:rsidRPr="00232A94" w:rsidRDefault="00B204D4" w:rsidP="00232A94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05" w:type="dxa"/>
            <w:vMerge/>
          </w:tcPr>
          <w:p w:rsidR="00B204D4" w:rsidRPr="00232A94" w:rsidRDefault="00B204D4" w:rsidP="00232A94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204D4" w:rsidRPr="00232A94" w:rsidRDefault="00B204D4" w:rsidP="00232A9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2023</w:t>
            </w:r>
          </w:p>
        </w:tc>
        <w:tc>
          <w:tcPr>
            <w:tcW w:w="993" w:type="dxa"/>
          </w:tcPr>
          <w:p w:rsidR="00B204D4" w:rsidRPr="00232A94" w:rsidRDefault="00B204D4" w:rsidP="00232A9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2024</w:t>
            </w:r>
          </w:p>
        </w:tc>
        <w:tc>
          <w:tcPr>
            <w:tcW w:w="992" w:type="dxa"/>
          </w:tcPr>
          <w:p w:rsidR="00B204D4" w:rsidRPr="00232A94" w:rsidRDefault="00B204D4" w:rsidP="00232A9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2025</w:t>
            </w:r>
          </w:p>
        </w:tc>
        <w:tc>
          <w:tcPr>
            <w:tcW w:w="851" w:type="dxa"/>
          </w:tcPr>
          <w:p w:rsidR="00B204D4" w:rsidRPr="00232A94" w:rsidRDefault="00B204D4" w:rsidP="00232A9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2026</w:t>
            </w:r>
          </w:p>
        </w:tc>
      </w:tr>
      <w:tr w:rsidR="00B204D4" w:rsidRPr="00232A94" w:rsidTr="00B204D4">
        <w:tc>
          <w:tcPr>
            <w:tcW w:w="671" w:type="dxa"/>
          </w:tcPr>
          <w:p w:rsidR="00B204D4" w:rsidRPr="00232A94" w:rsidRDefault="00B204D4" w:rsidP="002F6602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1</w:t>
            </w:r>
          </w:p>
        </w:tc>
        <w:tc>
          <w:tcPr>
            <w:tcW w:w="3542" w:type="dxa"/>
          </w:tcPr>
          <w:p w:rsidR="00B204D4" w:rsidRPr="00232A94" w:rsidRDefault="00B204D4" w:rsidP="002F6602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2</w:t>
            </w:r>
          </w:p>
        </w:tc>
        <w:tc>
          <w:tcPr>
            <w:tcW w:w="2271" w:type="dxa"/>
          </w:tcPr>
          <w:p w:rsidR="00B204D4" w:rsidRPr="00232A94" w:rsidRDefault="00B204D4" w:rsidP="002F6602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204D4" w:rsidRPr="00232A94" w:rsidRDefault="00B204D4" w:rsidP="002F6602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4</w:t>
            </w:r>
          </w:p>
        </w:tc>
        <w:tc>
          <w:tcPr>
            <w:tcW w:w="1005" w:type="dxa"/>
          </w:tcPr>
          <w:p w:rsidR="00B204D4" w:rsidRPr="00232A94" w:rsidRDefault="00B204D4" w:rsidP="002F6602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5</w:t>
            </w:r>
          </w:p>
        </w:tc>
        <w:tc>
          <w:tcPr>
            <w:tcW w:w="1405" w:type="dxa"/>
          </w:tcPr>
          <w:p w:rsidR="00B204D4" w:rsidRPr="00232A94" w:rsidRDefault="00B204D4" w:rsidP="002F6602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6</w:t>
            </w:r>
          </w:p>
        </w:tc>
        <w:tc>
          <w:tcPr>
            <w:tcW w:w="852" w:type="dxa"/>
          </w:tcPr>
          <w:p w:rsidR="00B204D4" w:rsidRPr="00232A94" w:rsidRDefault="00B204D4" w:rsidP="002F6602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B204D4" w:rsidRPr="00232A94" w:rsidRDefault="00B204D4" w:rsidP="002F6602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B204D4" w:rsidRPr="00232A94" w:rsidRDefault="00B204D4" w:rsidP="002F6602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B204D4" w:rsidRPr="00232A94" w:rsidRDefault="00B204D4" w:rsidP="002F6602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10</w:t>
            </w:r>
          </w:p>
        </w:tc>
      </w:tr>
      <w:tr w:rsidR="00B204D4" w:rsidRPr="00232A94" w:rsidTr="00B204D4">
        <w:tc>
          <w:tcPr>
            <w:tcW w:w="671" w:type="dxa"/>
          </w:tcPr>
          <w:p w:rsidR="00B204D4" w:rsidRPr="00232A94" w:rsidRDefault="00B204D4" w:rsidP="00232A9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1.</w:t>
            </w:r>
          </w:p>
        </w:tc>
        <w:tc>
          <w:tcPr>
            <w:tcW w:w="13612" w:type="dxa"/>
            <w:gridSpan w:val="9"/>
          </w:tcPr>
          <w:p w:rsidR="00B204D4" w:rsidRPr="00232A94" w:rsidRDefault="00B204D4" w:rsidP="00232A9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32A94">
              <w:rPr>
                <w:color w:val="000000"/>
                <w:sz w:val="28"/>
                <w:szCs w:val="28"/>
              </w:rPr>
              <w:t xml:space="preserve">Задача 1. </w:t>
            </w:r>
            <w:r w:rsidRPr="00F071D2">
              <w:rPr>
                <w:sz w:val="28"/>
                <w:szCs w:val="28"/>
              </w:rPr>
              <w:t xml:space="preserve">Обеспечение безопасности граждан от противоправных посягательств на территории </w:t>
            </w:r>
            <w:r>
              <w:rPr>
                <w:sz w:val="28"/>
                <w:szCs w:val="28"/>
              </w:rPr>
              <w:t>муниципального района</w:t>
            </w:r>
            <w:r w:rsidRPr="00F071D2">
              <w:rPr>
                <w:sz w:val="28"/>
                <w:szCs w:val="28"/>
              </w:rPr>
              <w:t xml:space="preserve"> путем вовлечения общественности в предупреждение правонарушений</w:t>
            </w:r>
          </w:p>
        </w:tc>
      </w:tr>
      <w:tr w:rsidR="00B204D4" w:rsidRPr="00232A94" w:rsidTr="00B204D4">
        <w:tc>
          <w:tcPr>
            <w:tcW w:w="671" w:type="dxa"/>
          </w:tcPr>
          <w:p w:rsidR="00B204D4" w:rsidRPr="00232A94" w:rsidRDefault="00B204D4" w:rsidP="00232A94">
            <w:pPr>
              <w:pStyle w:val="aa"/>
              <w:spacing w:before="120" w:line="240" w:lineRule="exact"/>
              <w:jc w:val="center"/>
              <w:rPr>
                <w:color w:val="000000"/>
              </w:rPr>
            </w:pPr>
            <w:r w:rsidRPr="00232A94">
              <w:rPr>
                <w:color w:val="000000"/>
              </w:rPr>
              <w:t>1.1.</w:t>
            </w:r>
          </w:p>
        </w:tc>
        <w:tc>
          <w:tcPr>
            <w:tcW w:w="3542" w:type="dxa"/>
          </w:tcPr>
          <w:p w:rsidR="00B204D4" w:rsidRPr="00F071D2" w:rsidRDefault="00B204D4" w:rsidP="008A2291">
            <w:pPr>
              <w:adjustRightInd w:val="0"/>
              <w:spacing w:before="120" w:line="240" w:lineRule="exact"/>
              <w:rPr>
                <w:bCs/>
                <w:sz w:val="28"/>
                <w:szCs w:val="28"/>
              </w:rPr>
            </w:pPr>
            <w:r w:rsidRPr="00F071D2">
              <w:rPr>
                <w:sz w:val="28"/>
                <w:szCs w:val="28"/>
              </w:rPr>
              <w:t xml:space="preserve">Рассмотрение хода реализации мероприятий программы на заседаниях межведомственной комиссии по профилактике правонарушений и </w:t>
            </w:r>
            <w:r>
              <w:rPr>
                <w:sz w:val="28"/>
                <w:szCs w:val="28"/>
              </w:rPr>
              <w:t>преступлений</w:t>
            </w:r>
            <w:r w:rsidRPr="00F071D2">
              <w:rPr>
                <w:sz w:val="28"/>
                <w:szCs w:val="28"/>
              </w:rPr>
              <w:t xml:space="preserve"> на территории </w:t>
            </w:r>
            <w:r>
              <w:rPr>
                <w:sz w:val="28"/>
                <w:szCs w:val="28"/>
              </w:rPr>
              <w:t>Окуловского</w:t>
            </w:r>
            <w:r w:rsidRPr="00F071D2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271" w:type="dxa"/>
          </w:tcPr>
          <w:p w:rsidR="00B204D4" w:rsidRPr="00F071D2" w:rsidRDefault="00B204D4" w:rsidP="002F6602">
            <w:pPr>
              <w:adjustRightInd w:val="0"/>
              <w:spacing w:before="120" w:line="240" w:lineRule="exact"/>
              <w:ind w:right="-108"/>
              <w:rPr>
                <w:bCs/>
                <w:sz w:val="28"/>
                <w:szCs w:val="28"/>
              </w:rPr>
            </w:pPr>
            <w:r w:rsidRPr="00F071D2">
              <w:rPr>
                <w:sz w:val="28"/>
                <w:szCs w:val="28"/>
              </w:rPr>
              <w:t>межведомст</w:t>
            </w:r>
            <w:r>
              <w:rPr>
                <w:sz w:val="28"/>
                <w:szCs w:val="28"/>
              </w:rPr>
              <w:t>венная</w:t>
            </w:r>
            <w:r w:rsidRPr="00F071D2">
              <w:rPr>
                <w:sz w:val="28"/>
                <w:szCs w:val="28"/>
              </w:rPr>
              <w:t xml:space="preserve"> комис</w:t>
            </w:r>
            <w:r>
              <w:rPr>
                <w:sz w:val="28"/>
                <w:szCs w:val="28"/>
              </w:rPr>
              <w:t>сия</w:t>
            </w:r>
            <w:r w:rsidRPr="00F071D2">
              <w:rPr>
                <w:sz w:val="28"/>
                <w:szCs w:val="28"/>
              </w:rPr>
              <w:t xml:space="preserve"> по профилактике правонарушений и пре</w:t>
            </w:r>
            <w:r>
              <w:rPr>
                <w:sz w:val="28"/>
                <w:szCs w:val="28"/>
              </w:rPr>
              <w:t>ступлений</w:t>
            </w:r>
            <w:r w:rsidRPr="00F071D2">
              <w:rPr>
                <w:sz w:val="28"/>
                <w:szCs w:val="28"/>
              </w:rPr>
              <w:t xml:space="preserve"> на территории </w:t>
            </w:r>
            <w:r>
              <w:rPr>
                <w:sz w:val="28"/>
                <w:szCs w:val="28"/>
              </w:rPr>
              <w:t>Окуловского</w:t>
            </w:r>
            <w:r w:rsidRPr="00F071D2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701" w:type="dxa"/>
          </w:tcPr>
          <w:p w:rsidR="00B204D4" w:rsidRPr="00F071D2" w:rsidRDefault="00B204D4" w:rsidP="002F6602">
            <w:pPr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2023-2027</w:t>
            </w:r>
            <w:r w:rsidRPr="00F071D2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005" w:type="dxa"/>
          </w:tcPr>
          <w:p w:rsidR="00B204D4" w:rsidRPr="00F071D2" w:rsidRDefault="00B204D4" w:rsidP="008A2291">
            <w:pPr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071D2">
              <w:rPr>
                <w:sz w:val="28"/>
                <w:szCs w:val="28"/>
              </w:rPr>
              <w:t>1.1.1-1.1.4</w:t>
            </w:r>
          </w:p>
        </w:tc>
        <w:tc>
          <w:tcPr>
            <w:tcW w:w="1405" w:type="dxa"/>
          </w:tcPr>
          <w:p w:rsidR="00B204D4" w:rsidRPr="00232A94" w:rsidRDefault="00B204D4" w:rsidP="00232A9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-</w:t>
            </w:r>
          </w:p>
        </w:tc>
        <w:tc>
          <w:tcPr>
            <w:tcW w:w="852" w:type="dxa"/>
          </w:tcPr>
          <w:p w:rsidR="00B204D4" w:rsidRPr="00232A94" w:rsidRDefault="00B204D4" w:rsidP="00232A9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B204D4" w:rsidRPr="00232A94" w:rsidRDefault="00B204D4" w:rsidP="00232A9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204D4" w:rsidRPr="00232A94" w:rsidRDefault="00B204D4" w:rsidP="00232A9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204D4" w:rsidRPr="00232A94" w:rsidRDefault="00B204D4" w:rsidP="00232A9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-</w:t>
            </w:r>
          </w:p>
        </w:tc>
      </w:tr>
      <w:tr w:rsidR="00B204D4" w:rsidRPr="00232A94" w:rsidTr="00B204D4">
        <w:tc>
          <w:tcPr>
            <w:tcW w:w="671" w:type="dxa"/>
          </w:tcPr>
          <w:p w:rsidR="00B204D4" w:rsidRPr="00232A94" w:rsidRDefault="00B204D4" w:rsidP="00232A94">
            <w:pPr>
              <w:pStyle w:val="aa"/>
              <w:spacing w:before="120" w:line="240" w:lineRule="exact"/>
              <w:jc w:val="center"/>
              <w:rPr>
                <w:color w:val="000000"/>
              </w:rPr>
            </w:pPr>
            <w:r w:rsidRPr="00232A94">
              <w:rPr>
                <w:color w:val="000000"/>
              </w:rPr>
              <w:t>1.2.</w:t>
            </w:r>
          </w:p>
        </w:tc>
        <w:tc>
          <w:tcPr>
            <w:tcW w:w="3542" w:type="dxa"/>
          </w:tcPr>
          <w:p w:rsidR="00B204D4" w:rsidRPr="00F071D2" w:rsidRDefault="00B204D4" w:rsidP="008A2291">
            <w:pPr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F071D2">
              <w:rPr>
                <w:sz w:val="28"/>
                <w:szCs w:val="28"/>
              </w:rPr>
              <w:t>Оказание содействия по созданию добровольных формирований граждан по охране общественного порядка</w:t>
            </w:r>
          </w:p>
        </w:tc>
        <w:tc>
          <w:tcPr>
            <w:tcW w:w="2271" w:type="dxa"/>
          </w:tcPr>
          <w:p w:rsidR="00B204D4" w:rsidRDefault="00B204D4" w:rsidP="008A2291">
            <w:pPr>
              <w:adjustRightInd w:val="0"/>
              <w:spacing w:before="120" w:line="240" w:lineRule="exact"/>
              <w:ind w:right="-108"/>
              <w:rPr>
                <w:sz w:val="28"/>
                <w:szCs w:val="28"/>
              </w:rPr>
            </w:pPr>
            <w:r w:rsidRPr="00F071D2">
              <w:rPr>
                <w:sz w:val="28"/>
                <w:szCs w:val="28"/>
              </w:rPr>
              <w:t>межведомст</w:t>
            </w:r>
            <w:r>
              <w:rPr>
                <w:sz w:val="28"/>
                <w:szCs w:val="28"/>
              </w:rPr>
              <w:t>венная</w:t>
            </w:r>
            <w:r w:rsidRPr="00F07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F071D2">
              <w:rPr>
                <w:sz w:val="28"/>
                <w:szCs w:val="28"/>
              </w:rPr>
              <w:t>омис</w:t>
            </w:r>
            <w:r>
              <w:rPr>
                <w:sz w:val="28"/>
                <w:szCs w:val="28"/>
              </w:rPr>
              <w:t>сия</w:t>
            </w:r>
            <w:r w:rsidRPr="00F071D2">
              <w:rPr>
                <w:sz w:val="28"/>
                <w:szCs w:val="28"/>
              </w:rPr>
              <w:t xml:space="preserve"> по профилактике правонарушений и пре</w:t>
            </w:r>
            <w:r>
              <w:rPr>
                <w:sz w:val="28"/>
                <w:szCs w:val="28"/>
              </w:rPr>
              <w:t>ступлений</w:t>
            </w:r>
            <w:r w:rsidRPr="00F071D2">
              <w:rPr>
                <w:sz w:val="28"/>
                <w:szCs w:val="28"/>
              </w:rPr>
              <w:t xml:space="preserve"> на территории </w:t>
            </w:r>
            <w:r>
              <w:rPr>
                <w:sz w:val="28"/>
                <w:szCs w:val="28"/>
              </w:rPr>
              <w:t>Окуловского</w:t>
            </w:r>
            <w:r w:rsidRPr="00F071D2">
              <w:rPr>
                <w:sz w:val="28"/>
                <w:szCs w:val="28"/>
              </w:rPr>
              <w:t xml:space="preserve"> муниципального </w:t>
            </w:r>
            <w:r w:rsidRPr="00F071D2">
              <w:rPr>
                <w:sz w:val="28"/>
                <w:szCs w:val="28"/>
              </w:rPr>
              <w:lastRenderedPageBreak/>
              <w:t>района</w:t>
            </w:r>
          </w:p>
          <w:p w:rsidR="00B204D4" w:rsidRPr="00F071D2" w:rsidRDefault="00B204D4" w:rsidP="008A2291">
            <w:pPr>
              <w:adjustRightInd w:val="0"/>
              <w:spacing w:before="120" w:line="240" w:lineRule="exact"/>
              <w:ind w:right="-108"/>
              <w:rPr>
                <w:sz w:val="28"/>
                <w:szCs w:val="28"/>
              </w:rPr>
            </w:pPr>
            <w:r w:rsidRPr="00F071D2">
              <w:rPr>
                <w:sz w:val="28"/>
                <w:szCs w:val="28"/>
              </w:rPr>
              <w:t>ОМВД Рос</w:t>
            </w:r>
            <w:r>
              <w:rPr>
                <w:sz w:val="28"/>
                <w:szCs w:val="28"/>
              </w:rPr>
              <w:t>сии по Окуловскому району</w:t>
            </w:r>
            <w:r w:rsidRPr="00F071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B204D4" w:rsidRPr="00F071D2" w:rsidRDefault="00B204D4" w:rsidP="002F6602">
            <w:pPr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2023-2027</w:t>
            </w:r>
            <w:r w:rsidRPr="00F071D2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005" w:type="dxa"/>
          </w:tcPr>
          <w:p w:rsidR="00B204D4" w:rsidRPr="00F071D2" w:rsidRDefault="00B204D4" w:rsidP="008A2291">
            <w:pPr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071D2">
              <w:rPr>
                <w:sz w:val="28"/>
                <w:szCs w:val="28"/>
              </w:rPr>
              <w:t>1.1.1-1.1.4</w:t>
            </w:r>
          </w:p>
        </w:tc>
        <w:tc>
          <w:tcPr>
            <w:tcW w:w="1405" w:type="dxa"/>
          </w:tcPr>
          <w:p w:rsidR="00B204D4" w:rsidRPr="00232A94" w:rsidRDefault="00B204D4" w:rsidP="008A2291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-</w:t>
            </w:r>
          </w:p>
        </w:tc>
        <w:tc>
          <w:tcPr>
            <w:tcW w:w="852" w:type="dxa"/>
          </w:tcPr>
          <w:p w:rsidR="00B204D4" w:rsidRPr="00232A94" w:rsidRDefault="00B204D4" w:rsidP="008A2291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B204D4" w:rsidRPr="00232A94" w:rsidRDefault="00B204D4" w:rsidP="008A2291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204D4" w:rsidRPr="00232A94" w:rsidRDefault="00B204D4" w:rsidP="008A2291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204D4" w:rsidRPr="00232A94" w:rsidRDefault="00B204D4" w:rsidP="008A2291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-</w:t>
            </w:r>
          </w:p>
        </w:tc>
      </w:tr>
      <w:tr w:rsidR="00B204D4" w:rsidRPr="00232A94" w:rsidTr="00B204D4">
        <w:tc>
          <w:tcPr>
            <w:tcW w:w="671" w:type="dxa"/>
          </w:tcPr>
          <w:p w:rsidR="00B204D4" w:rsidRPr="00232A94" w:rsidRDefault="00B204D4" w:rsidP="002F6602">
            <w:pPr>
              <w:pStyle w:val="aa"/>
              <w:spacing w:before="120" w:line="240" w:lineRule="exact"/>
              <w:jc w:val="center"/>
              <w:rPr>
                <w:color w:val="000000"/>
              </w:rPr>
            </w:pPr>
            <w:r w:rsidRPr="00232A94">
              <w:rPr>
                <w:color w:val="000000"/>
              </w:rPr>
              <w:lastRenderedPageBreak/>
              <w:t>1.3.</w:t>
            </w:r>
          </w:p>
        </w:tc>
        <w:tc>
          <w:tcPr>
            <w:tcW w:w="3542" w:type="dxa"/>
          </w:tcPr>
          <w:p w:rsidR="00B204D4" w:rsidRPr="00F071D2" w:rsidRDefault="00B204D4" w:rsidP="002F6602">
            <w:pPr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F071D2">
              <w:rPr>
                <w:sz w:val="28"/>
                <w:szCs w:val="28"/>
              </w:rPr>
              <w:t>Создание условий для участия общественности в деятельности формирований правоохранительной направленности, народных дружин</w:t>
            </w:r>
          </w:p>
        </w:tc>
        <w:tc>
          <w:tcPr>
            <w:tcW w:w="2271" w:type="dxa"/>
          </w:tcPr>
          <w:p w:rsidR="00B204D4" w:rsidRPr="00232A94" w:rsidRDefault="00B204D4" w:rsidP="002F6602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F071D2">
              <w:rPr>
                <w:sz w:val="28"/>
                <w:szCs w:val="28"/>
              </w:rPr>
              <w:t>ОМВД Рос</w:t>
            </w:r>
            <w:r>
              <w:rPr>
                <w:sz w:val="28"/>
                <w:szCs w:val="28"/>
              </w:rPr>
              <w:t>сии по Окуловскому району</w:t>
            </w:r>
          </w:p>
        </w:tc>
        <w:tc>
          <w:tcPr>
            <w:tcW w:w="1701" w:type="dxa"/>
          </w:tcPr>
          <w:p w:rsidR="00B204D4" w:rsidRDefault="00B204D4" w:rsidP="002F6602">
            <w:pPr>
              <w:pStyle w:val="aa"/>
              <w:spacing w:before="120" w:line="240" w:lineRule="exact"/>
            </w:pPr>
            <w:r>
              <w:t>2023-2027</w:t>
            </w:r>
            <w:r w:rsidRPr="00F071D2">
              <w:t xml:space="preserve"> годы</w:t>
            </w:r>
          </w:p>
        </w:tc>
        <w:tc>
          <w:tcPr>
            <w:tcW w:w="1005" w:type="dxa"/>
          </w:tcPr>
          <w:p w:rsidR="00B204D4" w:rsidRPr="00232A94" w:rsidRDefault="00B204D4" w:rsidP="002F6602">
            <w:pPr>
              <w:pStyle w:val="aa"/>
              <w:spacing w:before="120" w:line="240" w:lineRule="exact"/>
              <w:jc w:val="center"/>
              <w:rPr>
                <w:color w:val="000000"/>
              </w:rPr>
            </w:pPr>
            <w:r w:rsidRPr="00232A94">
              <w:rPr>
                <w:color w:val="000000"/>
              </w:rPr>
              <w:t>1.3.1</w:t>
            </w:r>
          </w:p>
        </w:tc>
        <w:tc>
          <w:tcPr>
            <w:tcW w:w="1405" w:type="dxa"/>
          </w:tcPr>
          <w:p w:rsidR="00B204D4" w:rsidRPr="00232A94" w:rsidRDefault="00B204D4" w:rsidP="008A2291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-</w:t>
            </w:r>
          </w:p>
        </w:tc>
        <w:tc>
          <w:tcPr>
            <w:tcW w:w="852" w:type="dxa"/>
          </w:tcPr>
          <w:p w:rsidR="00B204D4" w:rsidRPr="00232A94" w:rsidRDefault="00B204D4" w:rsidP="008A2291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B204D4" w:rsidRPr="00232A94" w:rsidRDefault="00B204D4" w:rsidP="008A2291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204D4" w:rsidRPr="00232A94" w:rsidRDefault="00B204D4" w:rsidP="008A2291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204D4" w:rsidRPr="00232A94" w:rsidRDefault="00B204D4" w:rsidP="008A2291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-</w:t>
            </w:r>
          </w:p>
        </w:tc>
      </w:tr>
      <w:tr w:rsidR="00B204D4" w:rsidRPr="00232A94" w:rsidTr="00B204D4">
        <w:tc>
          <w:tcPr>
            <w:tcW w:w="671" w:type="dxa"/>
          </w:tcPr>
          <w:p w:rsidR="00B204D4" w:rsidRPr="00232A94" w:rsidRDefault="00B204D4" w:rsidP="002F6602">
            <w:pPr>
              <w:pStyle w:val="aa"/>
              <w:spacing w:before="120" w:line="240" w:lineRule="exact"/>
              <w:jc w:val="center"/>
              <w:rPr>
                <w:color w:val="000000"/>
              </w:rPr>
            </w:pPr>
            <w:r w:rsidRPr="00232A94">
              <w:rPr>
                <w:color w:val="000000"/>
              </w:rPr>
              <w:t>1.4.</w:t>
            </w:r>
          </w:p>
        </w:tc>
        <w:tc>
          <w:tcPr>
            <w:tcW w:w="3542" w:type="dxa"/>
          </w:tcPr>
          <w:p w:rsidR="00B204D4" w:rsidRPr="00F071D2" w:rsidRDefault="00B204D4" w:rsidP="002F6602">
            <w:pPr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F071D2">
              <w:rPr>
                <w:sz w:val="28"/>
                <w:szCs w:val="28"/>
              </w:rPr>
              <w:t>Обеспечение внеурочной занятости обучающихся, в том числе</w:t>
            </w:r>
            <w:proofErr w:type="gramStart"/>
            <w:r w:rsidRPr="00F071D2">
              <w:rPr>
                <w:sz w:val="28"/>
                <w:szCs w:val="28"/>
              </w:rPr>
              <w:t>:д</w:t>
            </w:r>
            <w:proofErr w:type="gramEnd"/>
            <w:r w:rsidRPr="00F071D2">
              <w:rPr>
                <w:sz w:val="28"/>
                <w:szCs w:val="28"/>
              </w:rPr>
              <w:t xml:space="preserve">етей-сирот и детей, оставшихся без попечения </w:t>
            </w:r>
            <w:r>
              <w:rPr>
                <w:sz w:val="28"/>
                <w:szCs w:val="28"/>
              </w:rPr>
              <w:t>р</w:t>
            </w:r>
            <w:r w:rsidRPr="00F071D2">
              <w:rPr>
                <w:sz w:val="28"/>
                <w:szCs w:val="28"/>
              </w:rPr>
              <w:t>одителей;детей, состоящих на учете в органах внутренних дел</w:t>
            </w:r>
          </w:p>
        </w:tc>
        <w:tc>
          <w:tcPr>
            <w:tcW w:w="2271" w:type="dxa"/>
          </w:tcPr>
          <w:p w:rsidR="00B204D4" w:rsidRDefault="00B204D4" w:rsidP="00952DB3">
            <w:pPr>
              <w:pStyle w:val="ConsPlusNormal"/>
              <w:spacing w:line="36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образования;</w:t>
            </w:r>
          </w:p>
          <w:p w:rsidR="00B204D4" w:rsidRDefault="00B204D4" w:rsidP="00952DB3">
            <w:pPr>
              <w:pStyle w:val="ConsPlusNormal"/>
              <w:spacing w:line="36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культуры;</w:t>
            </w:r>
          </w:p>
          <w:p w:rsidR="00B204D4" w:rsidRPr="00232A94" w:rsidRDefault="00B204D4" w:rsidP="00952DB3">
            <w:pPr>
              <w:pStyle w:val="ConsPlusNormal"/>
              <w:spacing w:line="360" w:lineRule="atLeast"/>
              <w:ind w:firstLine="0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физической культуре и спорту</w:t>
            </w:r>
          </w:p>
        </w:tc>
        <w:tc>
          <w:tcPr>
            <w:tcW w:w="1701" w:type="dxa"/>
          </w:tcPr>
          <w:p w:rsidR="00B204D4" w:rsidRDefault="00B204D4" w:rsidP="002F6602">
            <w:pPr>
              <w:pStyle w:val="aa"/>
              <w:spacing w:before="120" w:line="240" w:lineRule="exact"/>
            </w:pPr>
            <w:r>
              <w:t>2023-2027</w:t>
            </w:r>
            <w:r w:rsidRPr="00F071D2">
              <w:t xml:space="preserve"> годы</w:t>
            </w:r>
          </w:p>
        </w:tc>
        <w:tc>
          <w:tcPr>
            <w:tcW w:w="1005" w:type="dxa"/>
          </w:tcPr>
          <w:p w:rsidR="00B204D4" w:rsidRPr="00232A94" w:rsidRDefault="00B204D4" w:rsidP="002F6602">
            <w:pPr>
              <w:pStyle w:val="aa"/>
              <w:spacing w:before="120" w:line="240" w:lineRule="exact"/>
              <w:jc w:val="center"/>
              <w:rPr>
                <w:color w:val="000000"/>
              </w:rPr>
            </w:pPr>
            <w:r w:rsidRPr="00232A94">
              <w:rPr>
                <w:color w:val="000000"/>
              </w:rPr>
              <w:t>1.1.1.</w:t>
            </w:r>
          </w:p>
        </w:tc>
        <w:tc>
          <w:tcPr>
            <w:tcW w:w="1405" w:type="dxa"/>
          </w:tcPr>
          <w:p w:rsidR="00B204D4" w:rsidRPr="00232A94" w:rsidRDefault="00B204D4" w:rsidP="002F6602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-</w:t>
            </w:r>
          </w:p>
        </w:tc>
        <w:tc>
          <w:tcPr>
            <w:tcW w:w="852" w:type="dxa"/>
          </w:tcPr>
          <w:p w:rsidR="00B204D4" w:rsidRPr="00232A94" w:rsidRDefault="00B204D4" w:rsidP="002F6602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B204D4" w:rsidRPr="00232A94" w:rsidRDefault="00B204D4" w:rsidP="002F6602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204D4" w:rsidRPr="00232A94" w:rsidRDefault="00B204D4" w:rsidP="002F6602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204D4" w:rsidRPr="00232A94" w:rsidRDefault="00B204D4" w:rsidP="002F6602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-</w:t>
            </w:r>
          </w:p>
        </w:tc>
      </w:tr>
      <w:tr w:rsidR="00B204D4" w:rsidRPr="00232A94" w:rsidTr="00B204D4">
        <w:tc>
          <w:tcPr>
            <w:tcW w:w="671" w:type="dxa"/>
          </w:tcPr>
          <w:p w:rsidR="00B204D4" w:rsidRPr="00232A94" w:rsidRDefault="00B204D4" w:rsidP="002F6602">
            <w:pPr>
              <w:pStyle w:val="aa"/>
              <w:spacing w:before="120" w:line="240" w:lineRule="exact"/>
              <w:jc w:val="center"/>
              <w:rPr>
                <w:color w:val="000000"/>
              </w:rPr>
            </w:pPr>
            <w:r w:rsidRPr="00232A94">
              <w:rPr>
                <w:color w:val="000000"/>
              </w:rPr>
              <w:t>1.5.</w:t>
            </w:r>
          </w:p>
        </w:tc>
        <w:tc>
          <w:tcPr>
            <w:tcW w:w="3542" w:type="dxa"/>
          </w:tcPr>
          <w:p w:rsidR="00B204D4" w:rsidRPr="00F071D2" w:rsidRDefault="00B204D4" w:rsidP="002F6602">
            <w:pPr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F071D2">
              <w:rPr>
                <w:sz w:val="28"/>
                <w:szCs w:val="28"/>
              </w:rPr>
              <w:t>Организация работы профильных смен в лагерях для подростков и молодежи с привлечением несовершеннолетних, состоящих на учете в органах внутренних дел</w:t>
            </w:r>
          </w:p>
        </w:tc>
        <w:tc>
          <w:tcPr>
            <w:tcW w:w="2271" w:type="dxa"/>
          </w:tcPr>
          <w:p w:rsidR="00B204D4" w:rsidRDefault="00B204D4" w:rsidP="00952DB3">
            <w:pPr>
              <w:pStyle w:val="ConsPlusNormal"/>
              <w:spacing w:line="36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образования;</w:t>
            </w:r>
          </w:p>
          <w:p w:rsidR="00B204D4" w:rsidRPr="00232A94" w:rsidRDefault="00B204D4" w:rsidP="00952DB3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F071D2">
              <w:rPr>
                <w:sz w:val="28"/>
                <w:szCs w:val="28"/>
              </w:rPr>
              <w:t xml:space="preserve">ОМВД </w:t>
            </w:r>
            <w:r>
              <w:rPr>
                <w:sz w:val="28"/>
                <w:szCs w:val="28"/>
              </w:rPr>
              <w:t>Р</w:t>
            </w:r>
            <w:r w:rsidRPr="00F071D2">
              <w:rPr>
                <w:sz w:val="28"/>
                <w:szCs w:val="28"/>
              </w:rPr>
              <w:t>ос</w:t>
            </w:r>
            <w:r>
              <w:rPr>
                <w:sz w:val="28"/>
                <w:szCs w:val="28"/>
              </w:rPr>
              <w:t>сии по Окуловскому району</w:t>
            </w:r>
          </w:p>
        </w:tc>
        <w:tc>
          <w:tcPr>
            <w:tcW w:w="1701" w:type="dxa"/>
          </w:tcPr>
          <w:p w:rsidR="00B204D4" w:rsidRDefault="00B204D4" w:rsidP="002F6602">
            <w:pPr>
              <w:pStyle w:val="aa"/>
              <w:spacing w:before="120" w:line="240" w:lineRule="exact"/>
            </w:pPr>
            <w:r>
              <w:t>2023-2027</w:t>
            </w:r>
            <w:r w:rsidRPr="00F071D2">
              <w:t xml:space="preserve"> годы</w:t>
            </w:r>
          </w:p>
        </w:tc>
        <w:tc>
          <w:tcPr>
            <w:tcW w:w="1005" w:type="dxa"/>
          </w:tcPr>
          <w:p w:rsidR="00B204D4" w:rsidRPr="00232A94" w:rsidRDefault="00B204D4" w:rsidP="002F6602">
            <w:pPr>
              <w:pStyle w:val="aa"/>
              <w:spacing w:before="120" w:line="240" w:lineRule="exact"/>
              <w:jc w:val="center"/>
              <w:rPr>
                <w:color w:val="000000"/>
              </w:rPr>
            </w:pPr>
            <w:r w:rsidRPr="00232A94">
              <w:rPr>
                <w:color w:val="000000"/>
              </w:rPr>
              <w:t>1.1.1.</w:t>
            </w:r>
          </w:p>
        </w:tc>
        <w:tc>
          <w:tcPr>
            <w:tcW w:w="1405" w:type="dxa"/>
          </w:tcPr>
          <w:p w:rsidR="00B204D4" w:rsidRPr="00232A94" w:rsidRDefault="00B204D4" w:rsidP="002F6602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-</w:t>
            </w:r>
          </w:p>
        </w:tc>
        <w:tc>
          <w:tcPr>
            <w:tcW w:w="852" w:type="dxa"/>
          </w:tcPr>
          <w:p w:rsidR="00B204D4" w:rsidRPr="00232A94" w:rsidRDefault="00B204D4" w:rsidP="002F6602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B204D4" w:rsidRPr="00232A94" w:rsidRDefault="00B204D4" w:rsidP="002F6602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204D4" w:rsidRPr="00232A94" w:rsidRDefault="00B204D4" w:rsidP="002F6602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204D4" w:rsidRPr="00232A94" w:rsidRDefault="00B204D4" w:rsidP="002F6602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-</w:t>
            </w:r>
          </w:p>
        </w:tc>
      </w:tr>
      <w:tr w:rsidR="00B204D4" w:rsidRPr="00232A94" w:rsidTr="00B204D4">
        <w:tc>
          <w:tcPr>
            <w:tcW w:w="671" w:type="dxa"/>
          </w:tcPr>
          <w:p w:rsidR="00B204D4" w:rsidRPr="00232A94" w:rsidRDefault="00B204D4" w:rsidP="002F6602">
            <w:pPr>
              <w:pStyle w:val="aa"/>
              <w:spacing w:before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232A94">
              <w:rPr>
                <w:color w:val="000000"/>
              </w:rPr>
              <w:t>.</w:t>
            </w:r>
            <w:r>
              <w:rPr>
                <w:color w:val="000000"/>
              </w:rPr>
              <w:t>6</w:t>
            </w:r>
            <w:r w:rsidRPr="00232A94">
              <w:rPr>
                <w:color w:val="000000"/>
              </w:rPr>
              <w:t>.</w:t>
            </w:r>
          </w:p>
        </w:tc>
        <w:tc>
          <w:tcPr>
            <w:tcW w:w="3542" w:type="dxa"/>
          </w:tcPr>
          <w:p w:rsidR="00B204D4" w:rsidRPr="00F071D2" w:rsidRDefault="00B204D4" w:rsidP="002F6602">
            <w:pPr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F071D2">
              <w:rPr>
                <w:sz w:val="28"/>
                <w:szCs w:val="28"/>
              </w:rPr>
              <w:t>Проведение комплексных оздоровительных, физкультурно</w:t>
            </w:r>
            <w:r>
              <w:rPr>
                <w:sz w:val="28"/>
                <w:szCs w:val="28"/>
              </w:rPr>
              <w:t xml:space="preserve"> </w:t>
            </w:r>
            <w:r w:rsidRPr="00F071D2">
              <w:rPr>
                <w:sz w:val="28"/>
                <w:szCs w:val="28"/>
              </w:rPr>
              <w:t xml:space="preserve">- спортивных и агитационно-пропагандистских </w:t>
            </w:r>
            <w:r w:rsidRPr="00F071D2">
              <w:rPr>
                <w:sz w:val="28"/>
                <w:szCs w:val="28"/>
              </w:rPr>
              <w:lastRenderedPageBreak/>
              <w:t>мероприятий (спартакиады, фестивали, летние игры, дни здоровья и спорта, спортивные праздники) в соответствии с ежегодным календарным планом физкультурных и спортивных мероприятий Новгородс</w:t>
            </w:r>
            <w:r>
              <w:rPr>
                <w:sz w:val="28"/>
                <w:szCs w:val="28"/>
              </w:rPr>
              <w:t>кой области и района</w:t>
            </w:r>
          </w:p>
        </w:tc>
        <w:tc>
          <w:tcPr>
            <w:tcW w:w="2271" w:type="dxa"/>
          </w:tcPr>
          <w:p w:rsidR="00B204D4" w:rsidRDefault="00B204D4" w:rsidP="00952DB3">
            <w:pPr>
              <w:pStyle w:val="ConsPlusNormal"/>
              <w:spacing w:line="36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по физической культуре и спорту</w:t>
            </w:r>
          </w:p>
          <w:p w:rsidR="00B204D4" w:rsidRPr="00232A94" w:rsidRDefault="00B204D4" w:rsidP="002F6602">
            <w:pPr>
              <w:pStyle w:val="aa"/>
              <w:spacing w:before="120" w:line="240" w:lineRule="exact"/>
              <w:rPr>
                <w:color w:val="000000"/>
              </w:rPr>
            </w:pPr>
          </w:p>
        </w:tc>
        <w:tc>
          <w:tcPr>
            <w:tcW w:w="1701" w:type="dxa"/>
          </w:tcPr>
          <w:p w:rsidR="00B204D4" w:rsidRPr="00232A94" w:rsidRDefault="00B204D4" w:rsidP="002F6602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2023-2027</w:t>
            </w:r>
            <w:r w:rsidRPr="00F071D2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005" w:type="dxa"/>
          </w:tcPr>
          <w:p w:rsidR="00B204D4" w:rsidRPr="00232A94" w:rsidRDefault="00B204D4" w:rsidP="002F6602">
            <w:pPr>
              <w:pStyle w:val="aa"/>
              <w:spacing w:before="120" w:line="240" w:lineRule="exact"/>
              <w:jc w:val="center"/>
              <w:rPr>
                <w:color w:val="000000"/>
              </w:rPr>
            </w:pPr>
            <w:r w:rsidRPr="00232A94">
              <w:rPr>
                <w:color w:val="000000"/>
              </w:rPr>
              <w:t>1.2.2</w:t>
            </w:r>
          </w:p>
        </w:tc>
        <w:tc>
          <w:tcPr>
            <w:tcW w:w="1405" w:type="dxa"/>
          </w:tcPr>
          <w:p w:rsidR="00B204D4" w:rsidRPr="00232A94" w:rsidRDefault="00B204D4" w:rsidP="002F6602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-</w:t>
            </w:r>
          </w:p>
        </w:tc>
        <w:tc>
          <w:tcPr>
            <w:tcW w:w="852" w:type="dxa"/>
          </w:tcPr>
          <w:p w:rsidR="00B204D4" w:rsidRPr="00232A94" w:rsidRDefault="00B204D4" w:rsidP="002F6602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B204D4" w:rsidRPr="00232A94" w:rsidRDefault="00B204D4" w:rsidP="002F6602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204D4" w:rsidRPr="00232A94" w:rsidRDefault="00B204D4" w:rsidP="002F6602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204D4" w:rsidRPr="00232A94" w:rsidRDefault="00B204D4" w:rsidP="002F6602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-</w:t>
            </w:r>
          </w:p>
        </w:tc>
      </w:tr>
      <w:tr w:rsidR="00B204D4" w:rsidRPr="00232A94" w:rsidTr="00B204D4">
        <w:tc>
          <w:tcPr>
            <w:tcW w:w="671" w:type="dxa"/>
          </w:tcPr>
          <w:p w:rsidR="00B204D4" w:rsidRPr="00232A94" w:rsidRDefault="00B204D4" w:rsidP="002F6602">
            <w:pPr>
              <w:pStyle w:val="aa"/>
              <w:spacing w:before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Pr="00232A94">
              <w:rPr>
                <w:color w:val="000000"/>
              </w:rPr>
              <w:t>.</w:t>
            </w:r>
            <w:r>
              <w:rPr>
                <w:color w:val="000000"/>
              </w:rPr>
              <w:t>7</w:t>
            </w:r>
            <w:r w:rsidRPr="00232A94">
              <w:rPr>
                <w:color w:val="000000"/>
              </w:rPr>
              <w:t>.</w:t>
            </w:r>
          </w:p>
        </w:tc>
        <w:tc>
          <w:tcPr>
            <w:tcW w:w="3542" w:type="dxa"/>
          </w:tcPr>
          <w:p w:rsidR="00B204D4" w:rsidRPr="00F071D2" w:rsidRDefault="00B204D4" w:rsidP="008A2291">
            <w:pPr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F071D2">
              <w:rPr>
                <w:sz w:val="28"/>
                <w:szCs w:val="28"/>
              </w:rPr>
              <w:t>Организация на базе библиотек города информационных мероприятий, направленных на повышение правовой культуры несовершеннолетних</w:t>
            </w:r>
          </w:p>
        </w:tc>
        <w:tc>
          <w:tcPr>
            <w:tcW w:w="2271" w:type="dxa"/>
          </w:tcPr>
          <w:p w:rsidR="00B204D4" w:rsidRPr="00232A94" w:rsidRDefault="00B204D4" w:rsidP="00232A94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F071D2">
              <w:rPr>
                <w:sz w:val="28"/>
                <w:szCs w:val="28"/>
              </w:rPr>
              <w:t>комитет культуры</w:t>
            </w:r>
          </w:p>
        </w:tc>
        <w:tc>
          <w:tcPr>
            <w:tcW w:w="1701" w:type="dxa"/>
          </w:tcPr>
          <w:p w:rsidR="00B204D4" w:rsidRPr="00232A94" w:rsidRDefault="00B204D4" w:rsidP="00232A94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2023-2027</w:t>
            </w:r>
            <w:r w:rsidRPr="00F071D2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005" w:type="dxa"/>
          </w:tcPr>
          <w:p w:rsidR="00B204D4" w:rsidRPr="00232A94" w:rsidRDefault="00B204D4" w:rsidP="00232A94">
            <w:pPr>
              <w:pStyle w:val="aa"/>
              <w:spacing w:before="120" w:line="240" w:lineRule="exact"/>
              <w:jc w:val="center"/>
              <w:rPr>
                <w:color w:val="000000"/>
              </w:rPr>
            </w:pPr>
            <w:r w:rsidRPr="00232A94">
              <w:rPr>
                <w:color w:val="000000"/>
              </w:rPr>
              <w:t>1.2.2</w:t>
            </w:r>
          </w:p>
        </w:tc>
        <w:tc>
          <w:tcPr>
            <w:tcW w:w="1405" w:type="dxa"/>
          </w:tcPr>
          <w:p w:rsidR="00B204D4" w:rsidRPr="00232A94" w:rsidRDefault="00B204D4" w:rsidP="00232A9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-</w:t>
            </w:r>
          </w:p>
        </w:tc>
        <w:tc>
          <w:tcPr>
            <w:tcW w:w="852" w:type="dxa"/>
          </w:tcPr>
          <w:p w:rsidR="00B204D4" w:rsidRPr="00232A94" w:rsidRDefault="00B204D4" w:rsidP="00232A9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B204D4" w:rsidRPr="00232A94" w:rsidRDefault="00B204D4" w:rsidP="00232A9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204D4" w:rsidRPr="00232A94" w:rsidRDefault="00B204D4" w:rsidP="00232A9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204D4" w:rsidRPr="00232A94" w:rsidRDefault="00B204D4" w:rsidP="00232A9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-</w:t>
            </w:r>
          </w:p>
        </w:tc>
      </w:tr>
      <w:tr w:rsidR="00B204D4" w:rsidRPr="00232A94" w:rsidTr="00B204D4">
        <w:tc>
          <w:tcPr>
            <w:tcW w:w="671" w:type="dxa"/>
          </w:tcPr>
          <w:p w:rsidR="00B204D4" w:rsidRPr="00232A94" w:rsidRDefault="00B204D4" w:rsidP="002F6602">
            <w:pPr>
              <w:pStyle w:val="aa"/>
              <w:spacing w:before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232A94">
              <w:rPr>
                <w:color w:val="000000"/>
              </w:rPr>
              <w:t>.</w:t>
            </w:r>
            <w:r>
              <w:rPr>
                <w:color w:val="000000"/>
              </w:rPr>
              <w:t>8</w:t>
            </w:r>
            <w:r w:rsidRPr="00232A94">
              <w:rPr>
                <w:color w:val="000000"/>
              </w:rPr>
              <w:t>.</w:t>
            </w:r>
          </w:p>
        </w:tc>
        <w:tc>
          <w:tcPr>
            <w:tcW w:w="3542" w:type="dxa"/>
          </w:tcPr>
          <w:p w:rsidR="00B204D4" w:rsidRPr="00F071D2" w:rsidRDefault="00B204D4" w:rsidP="00952DB3">
            <w:pPr>
              <w:adjustRightInd w:val="0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Поэтапное внедрение систем видеонаблюдения за местами массового пребывания граждан. Проведение работ по техническому обслуживанию и планово-предупредительному ремонту систем видеонаблюдения, охранно – пожарной сигнализации</w:t>
            </w:r>
          </w:p>
        </w:tc>
        <w:tc>
          <w:tcPr>
            <w:tcW w:w="2271" w:type="dxa"/>
          </w:tcPr>
          <w:p w:rsidR="00B204D4" w:rsidRPr="00232A94" w:rsidRDefault="00B204D4" w:rsidP="00232A94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делам ГО и ЧС администрации района</w:t>
            </w:r>
          </w:p>
        </w:tc>
        <w:tc>
          <w:tcPr>
            <w:tcW w:w="1701" w:type="dxa"/>
          </w:tcPr>
          <w:p w:rsidR="00B204D4" w:rsidRPr="00232A94" w:rsidRDefault="00B204D4" w:rsidP="00232A94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2023-2027</w:t>
            </w:r>
            <w:r w:rsidRPr="00F071D2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005" w:type="dxa"/>
          </w:tcPr>
          <w:p w:rsidR="00B204D4" w:rsidRDefault="00B204D4" w:rsidP="00232A94">
            <w:pPr>
              <w:pStyle w:val="aa"/>
              <w:spacing w:before="120" w:line="240" w:lineRule="exact"/>
              <w:jc w:val="center"/>
            </w:pPr>
            <w:r w:rsidRPr="00232A94">
              <w:rPr>
                <w:color w:val="000000"/>
              </w:rPr>
              <w:t>1.3.1</w:t>
            </w:r>
          </w:p>
        </w:tc>
        <w:tc>
          <w:tcPr>
            <w:tcW w:w="1405" w:type="dxa"/>
          </w:tcPr>
          <w:p w:rsidR="00B204D4" w:rsidRDefault="00B204D4" w:rsidP="00232A94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муниципального района</w:t>
            </w:r>
            <w:r w:rsidR="00F55BB1">
              <w:rPr>
                <w:sz w:val="28"/>
                <w:szCs w:val="28"/>
              </w:rPr>
              <w:t>;</w:t>
            </w:r>
          </w:p>
          <w:p w:rsidR="00F55BB1" w:rsidRPr="00232A94" w:rsidRDefault="00F55BB1" w:rsidP="00232A94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852" w:type="dxa"/>
          </w:tcPr>
          <w:p w:rsidR="00B204D4" w:rsidRDefault="00F55BB1" w:rsidP="008A2291">
            <w:pPr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204D4" w:rsidRPr="00952DB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  <w:p w:rsidR="00F55BB1" w:rsidRDefault="00F55BB1" w:rsidP="008A2291">
            <w:pPr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F55BB1" w:rsidRDefault="00F55BB1" w:rsidP="008A2291">
            <w:pPr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F55BB1" w:rsidRDefault="00F55BB1" w:rsidP="008A2291">
            <w:pPr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F55BB1" w:rsidRDefault="00F55BB1" w:rsidP="008A2291">
            <w:pPr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F55BB1" w:rsidRDefault="00F55BB1" w:rsidP="008A2291">
            <w:pPr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108,0</w:t>
            </w:r>
          </w:p>
          <w:p w:rsidR="00F55BB1" w:rsidRPr="00952DB3" w:rsidRDefault="00F55BB1" w:rsidP="008A2291">
            <w:pPr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204D4" w:rsidRDefault="00B204D4" w:rsidP="008A2291">
            <w:pPr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  <w:r w:rsidRPr="00952DB3">
              <w:rPr>
                <w:sz w:val="28"/>
                <w:szCs w:val="28"/>
              </w:rPr>
              <w:t>,0</w:t>
            </w:r>
          </w:p>
          <w:p w:rsidR="00F55BB1" w:rsidRDefault="00F55BB1" w:rsidP="008A2291">
            <w:pPr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F55BB1" w:rsidRDefault="00F55BB1" w:rsidP="008A2291">
            <w:pPr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F55BB1" w:rsidRDefault="00F55BB1" w:rsidP="008A2291">
            <w:pPr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F55BB1" w:rsidRDefault="00F55BB1" w:rsidP="008A2291">
            <w:pPr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F55BB1" w:rsidRDefault="00F55BB1" w:rsidP="008A2291">
            <w:pPr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55BB1" w:rsidRPr="00952DB3" w:rsidRDefault="00F55BB1" w:rsidP="008A2291">
            <w:pPr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204D4" w:rsidRDefault="00B204D4" w:rsidP="008A2291">
            <w:pPr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952DB3">
              <w:rPr>
                <w:sz w:val="28"/>
                <w:szCs w:val="28"/>
              </w:rPr>
              <w:t>,0</w:t>
            </w:r>
          </w:p>
          <w:p w:rsidR="00F55BB1" w:rsidRDefault="00F55BB1" w:rsidP="008A2291">
            <w:pPr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F55BB1" w:rsidRDefault="00F55BB1" w:rsidP="008A2291">
            <w:pPr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F55BB1" w:rsidRDefault="00F55BB1" w:rsidP="008A2291">
            <w:pPr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F55BB1" w:rsidRDefault="00F55BB1" w:rsidP="008A2291">
            <w:pPr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F55BB1" w:rsidRPr="00952DB3" w:rsidRDefault="00F55BB1" w:rsidP="008A2291">
            <w:pPr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204D4" w:rsidRDefault="00B204D4" w:rsidP="008A2291">
            <w:pPr>
              <w:pStyle w:val="aa"/>
              <w:spacing w:before="120" w:line="240" w:lineRule="exact"/>
              <w:jc w:val="center"/>
            </w:pPr>
            <w:r>
              <w:t>10</w:t>
            </w:r>
            <w:r w:rsidRPr="005371B8">
              <w:t>0,0</w:t>
            </w:r>
          </w:p>
          <w:p w:rsidR="00F55BB1" w:rsidRDefault="00F55BB1" w:rsidP="008A2291">
            <w:pPr>
              <w:pStyle w:val="aa"/>
              <w:spacing w:before="120" w:line="240" w:lineRule="exact"/>
              <w:jc w:val="center"/>
            </w:pPr>
          </w:p>
          <w:p w:rsidR="00F55BB1" w:rsidRDefault="00F55BB1" w:rsidP="008A2291">
            <w:pPr>
              <w:pStyle w:val="aa"/>
              <w:spacing w:before="120" w:line="240" w:lineRule="exact"/>
              <w:jc w:val="center"/>
            </w:pPr>
          </w:p>
          <w:p w:rsidR="00F55BB1" w:rsidRDefault="00F55BB1" w:rsidP="008A2291">
            <w:pPr>
              <w:pStyle w:val="aa"/>
              <w:spacing w:before="120" w:line="240" w:lineRule="exact"/>
              <w:jc w:val="center"/>
            </w:pPr>
          </w:p>
          <w:p w:rsidR="00F55BB1" w:rsidRDefault="00F55BB1" w:rsidP="008A2291">
            <w:pPr>
              <w:pStyle w:val="aa"/>
              <w:spacing w:before="120" w:line="240" w:lineRule="exact"/>
              <w:jc w:val="center"/>
            </w:pPr>
          </w:p>
          <w:p w:rsidR="00F55BB1" w:rsidRPr="005371B8" w:rsidRDefault="00F55BB1" w:rsidP="008A2291">
            <w:pPr>
              <w:pStyle w:val="aa"/>
              <w:spacing w:before="120" w:line="240" w:lineRule="exact"/>
              <w:jc w:val="center"/>
            </w:pPr>
            <w:r>
              <w:t>-</w:t>
            </w:r>
          </w:p>
        </w:tc>
      </w:tr>
      <w:tr w:rsidR="00B204D4" w:rsidRPr="00232A94" w:rsidTr="00B204D4">
        <w:tc>
          <w:tcPr>
            <w:tcW w:w="671" w:type="dxa"/>
          </w:tcPr>
          <w:p w:rsidR="00B204D4" w:rsidRPr="00232A94" w:rsidRDefault="00B204D4" w:rsidP="00232A94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542" w:type="dxa"/>
          </w:tcPr>
          <w:p w:rsidR="00B204D4" w:rsidRPr="00232A94" w:rsidRDefault="00B204D4" w:rsidP="00232A94">
            <w:pPr>
              <w:pStyle w:val="aa"/>
              <w:spacing w:before="120" w:line="240" w:lineRule="exact"/>
              <w:rPr>
                <w:color w:val="000000"/>
              </w:rPr>
            </w:pPr>
            <w:r w:rsidRPr="00232A94">
              <w:rPr>
                <w:color w:val="000000"/>
              </w:rPr>
              <w:t>ВСЕГО</w:t>
            </w:r>
          </w:p>
        </w:tc>
        <w:tc>
          <w:tcPr>
            <w:tcW w:w="2271" w:type="dxa"/>
          </w:tcPr>
          <w:p w:rsidR="00B204D4" w:rsidRPr="00232A94" w:rsidRDefault="00B204D4" w:rsidP="00232A94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204D4" w:rsidRPr="00232A94" w:rsidRDefault="00B204D4" w:rsidP="00232A94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B204D4" w:rsidRPr="00232A94" w:rsidRDefault="00B204D4" w:rsidP="00232A94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B204D4" w:rsidRPr="00232A94" w:rsidRDefault="00B204D4" w:rsidP="00232A94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204D4" w:rsidRPr="00952DB3" w:rsidRDefault="00B204D4" w:rsidP="00F55BB1">
            <w:pPr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55BB1">
              <w:rPr>
                <w:sz w:val="28"/>
                <w:szCs w:val="28"/>
              </w:rPr>
              <w:t>12</w:t>
            </w:r>
            <w:r w:rsidRPr="00952DB3">
              <w:rPr>
                <w:sz w:val="28"/>
                <w:szCs w:val="28"/>
              </w:rPr>
              <w:t>,</w:t>
            </w:r>
            <w:r w:rsidR="00F55BB1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B204D4" w:rsidRPr="00952DB3" w:rsidRDefault="00B204D4" w:rsidP="00485168">
            <w:pPr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  <w:r w:rsidRPr="00952DB3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B204D4" w:rsidRPr="00952DB3" w:rsidRDefault="00B204D4" w:rsidP="00485168">
            <w:pPr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952DB3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B204D4" w:rsidRPr="005371B8" w:rsidRDefault="00B204D4" w:rsidP="00485168">
            <w:pPr>
              <w:pStyle w:val="aa"/>
              <w:spacing w:before="120" w:line="240" w:lineRule="exact"/>
              <w:jc w:val="center"/>
            </w:pPr>
            <w:r>
              <w:t>10</w:t>
            </w:r>
            <w:r w:rsidRPr="005371B8">
              <w:t>0,0</w:t>
            </w:r>
          </w:p>
        </w:tc>
      </w:tr>
    </w:tbl>
    <w:p w:rsidR="00D14CD1" w:rsidRDefault="00D14CD1" w:rsidP="00B20388">
      <w:pPr>
        <w:spacing w:line="360" w:lineRule="atLeast"/>
        <w:ind w:firstLine="709"/>
        <w:jc w:val="both"/>
        <w:rPr>
          <w:sz w:val="28"/>
          <w:szCs w:val="28"/>
        </w:rPr>
      </w:pPr>
    </w:p>
    <w:p w:rsidR="00D14CD1" w:rsidRDefault="00D14CD1" w:rsidP="00B20388">
      <w:pPr>
        <w:spacing w:line="360" w:lineRule="atLeast"/>
        <w:ind w:firstLine="709"/>
        <w:jc w:val="both"/>
        <w:rPr>
          <w:sz w:val="28"/>
          <w:szCs w:val="28"/>
        </w:rPr>
      </w:pPr>
    </w:p>
    <w:p w:rsidR="00D14CD1" w:rsidRDefault="00D14CD1" w:rsidP="00B20388">
      <w:pPr>
        <w:spacing w:line="360" w:lineRule="atLeast"/>
        <w:ind w:firstLine="709"/>
        <w:jc w:val="both"/>
        <w:rPr>
          <w:sz w:val="28"/>
          <w:szCs w:val="28"/>
        </w:rPr>
      </w:pPr>
    </w:p>
    <w:p w:rsidR="00D14CD1" w:rsidRDefault="00D14CD1" w:rsidP="00B20388">
      <w:pPr>
        <w:spacing w:line="360" w:lineRule="atLeast"/>
        <w:ind w:firstLine="709"/>
        <w:jc w:val="both"/>
        <w:rPr>
          <w:sz w:val="28"/>
          <w:szCs w:val="28"/>
        </w:rPr>
      </w:pPr>
    </w:p>
    <w:p w:rsidR="009C67E1" w:rsidRDefault="009C67E1" w:rsidP="00B20388">
      <w:pPr>
        <w:spacing w:line="360" w:lineRule="atLeast"/>
        <w:ind w:firstLine="709"/>
        <w:jc w:val="both"/>
        <w:rPr>
          <w:sz w:val="28"/>
          <w:szCs w:val="28"/>
        </w:rPr>
        <w:sectPr w:rsidR="009C67E1" w:rsidSect="009C67E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20388" w:rsidRDefault="00232A94" w:rsidP="00B2038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B20388">
        <w:rPr>
          <w:sz w:val="28"/>
          <w:szCs w:val="28"/>
        </w:rPr>
        <w:t>. Опубликовать настоящее постановление в газете «Окуловский вестник» и разместить на официальном сайте муниципального образования «Окуловский муниципальный район» в информационно-телекоммуникационной сети Интернет.</w:t>
      </w:r>
    </w:p>
    <w:p w:rsidR="00B20388" w:rsidRDefault="00B20388" w:rsidP="00B20388">
      <w:pPr>
        <w:shd w:val="clear" w:color="auto" w:fill="FFFFFF"/>
        <w:spacing w:line="240" w:lineRule="exact"/>
        <w:rPr>
          <w:sz w:val="28"/>
          <w:szCs w:val="28"/>
        </w:rPr>
      </w:pPr>
    </w:p>
    <w:p w:rsidR="00B20388" w:rsidRDefault="00B20388" w:rsidP="00B20388">
      <w:pPr>
        <w:shd w:val="clear" w:color="auto" w:fill="FFFFFF"/>
        <w:spacing w:line="240" w:lineRule="exact"/>
        <w:rPr>
          <w:rFonts w:cs="Times New (W1)"/>
          <w:b/>
          <w:bCs/>
          <w:sz w:val="28"/>
          <w:szCs w:val="28"/>
        </w:rPr>
      </w:pPr>
      <w:r>
        <w:rPr>
          <w:spacing w:val="-4"/>
          <w:sz w:val="28"/>
          <w:szCs w:val="28"/>
        </w:rPr>
        <w:t>Проект подготовил и завизировал:</w:t>
      </w:r>
    </w:p>
    <w:p w:rsidR="00B20388" w:rsidRDefault="00232A94" w:rsidP="00B20388">
      <w:pPr>
        <w:pStyle w:val="a6"/>
        <w:spacing w:after="0"/>
        <w:ind w:left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Главный специалист </w:t>
      </w:r>
      <w:r w:rsidR="00B20388">
        <w:rPr>
          <w:spacing w:val="-4"/>
          <w:sz w:val="28"/>
          <w:szCs w:val="28"/>
        </w:rPr>
        <w:t>по делам ГО и ЧС</w:t>
      </w:r>
    </w:p>
    <w:p w:rsidR="00B20388" w:rsidRDefault="00B20388" w:rsidP="00B20388">
      <w:pPr>
        <w:pStyle w:val="a6"/>
        <w:spacing w:after="0"/>
        <w:ind w:left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Администрации Окуловского района                                               </w:t>
      </w:r>
      <w:r w:rsidR="00232A94">
        <w:rPr>
          <w:spacing w:val="-4"/>
          <w:sz w:val="28"/>
          <w:szCs w:val="28"/>
        </w:rPr>
        <w:t>Василь</w:t>
      </w:r>
      <w:r>
        <w:rPr>
          <w:spacing w:val="-4"/>
          <w:sz w:val="28"/>
          <w:szCs w:val="28"/>
        </w:rPr>
        <w:t>ев</w:t>
      </w:r>
      <w:r w:rsidR="00232A94">
        <w:rPr>
          <w:spacing w:val="-4"/>
          <w:sz w:val="28"/>
          <w:szCs w:val="28"/>
        </w:rPr>
        <w:t xml:space="preserve"> А.В.</w:t>
      </w:r>
    </w:p>
    <w:p w:rsidR="001054B1" w:rsidRDefault="001054B1" w:rsidP="00B20388">
      <w:pPr>
        <w:pStyle w:val="a6"/>
        <w:spacing w:after="0"/>
        <w:ind w:left="0"/>
        <w:rPr>
          <w:spacing w:val="-4"/>
          <w:sz w:val="28"/>
          <w:szCs w:val="28"/>
        </w:rPr>
      </w:pPr>
    </w:p>
    <w:p w:rsidR="00B20388" w:rsidRDefault="00B20388" w:rsidP="00B20388">
      <w:pPr>
        <w:pStyle w:val="a6"/>
        <w:spacing w:after="0"/>
        <w:ind w:left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Лист согласования прилагается</w:t>
      </w:r>
    </w:p>
    <w:p w:rsidR="00232A94" w:rsidRDefault="00232A94" w:rsidP="00B20388">
      <w:pPr>
        <w:pStyle w:val="a6"/>
        <w:spacing w:after="0"/>
        <w:ind w:left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________________________________</w:t>
      </w:r>
    </w:p>
    <w:p w:rsidR="00D90C66" w:rsidRDefault="00D90C66"/>
    <w:sectPr w:rsidR="00D90C66" w:rsidSect="009C67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0388"/>
    <w:rsid w:val="00090E4A"/>
    <w:rsid w:val="001054B1"/>
    <w:rsid w:val="00140CA8"/>
    <w:rsid w:val="00211DE2"/>
    <w:rsid w:val="00232A94"/>
    <w:rsid w:val="00244614"/>
    <w:rsid w:val="0026474C"/>
    <w:rsid w:val="002765A9"/>
    <w:rsid w:val="002A5BE0"/>
    <w:rsid w:val="002D50FD"/>
    <w:rsid w:val="002E0A63"/>
    <w:rsid w:val="002E4F03"/>
    <w:rsid w:val="002E7FDB"/>
    <w:rsid w:val="002F6602"/>
    <w:rsid w:val="00341D27"/>
    <w:rsid w:val="00363828"/>
    <w:rsid w:val="00382F0A"/>
    <w:rsid w:val="00386ED9"/>
    <w:rsid w:val="00406A03"/>
    <w:rsid w:val="004704C6"/>
    <w:rsid w:val="00474B96"/>
    <w:rsid w:val="004A5687"/>
    <w:rsid w:val="004B30AD"/>
    <w:rsid w:val="004C1171"/>
    <w:rsid w:val="004C3E02"/>
    <w:rsid w:val="004E6672"/>
    <w:rsid w:val="00557D9D"/>
    <w:rsid w:val="00602215"/>
    <w:rsid w:val="00631F15"/>
    <w:rsid w:val="006906D8"/>
    <w:rsid w:val="006C1C75"/>
    <w:rsid w:val="006F4682"/>
    <w:rsid w:val="00723135"/>
    <w:rsid w:val="007954E8"/>
    <w:rsid w:val="007A542D"/>
    <w:rsid w:val="007E2A97"/>
    <w:rsid w:val="00812AA3"/>
    <w:rsid w:val="008428ED"/>
    <w:rsid w:val="008B03E8"/>
    <w:rsid w:val="00906185"/>
    <w:rsid w:val="0092417A"/>
    <w:rsid w:val="00952DB3"/>
    <w:rsid w:val="00955A00"/>
    <w:rsid w:val="009B33A2"/>
    <w:rsid w:val="009B7670"/>
    <w:rsid w:val="009B78D1"/>
    <w:rsid w:val="009C4807"/>
    <w:rsid w:val="009C67E1"/>
    <w:rsid w:val="00A65EFD"/>
    <w:rsid w:val="00B20388"/>
    <w:rsid w:val="00B204D4"/>
    <w:rsid w:val="00B23A6F"/>
    <w:rsid w:val="00B37F2F"/>
    <w:rsid w:val="00B742BA"/>
    <w:rsid w:val="00B92AA1"/>
    <w:rsid w:val="00B94F2E"/>
    <w:rsid w:val="00BF2CF6"/>
    <w:rsid w:val="00C10CFC"/>
    <w:rsid w:val="00C541F0"/>
    <w:rsid w:val="00CC4992"/>
    <w:rsid w:val="00CD4EBB"/>
    <w:rsid w:val="00CD607D"/>
    <w:rsid w:val="00D069B4"/>
    <w:rsid w:val="00D14CD1"/>
    <w:rsid w:val="00D90C66"/>
    <w:rsid w:val="00DB4B1C"/>
    <w:rsid w:val="00DE6871"/>
    <w:rsid w:val="00E0131D"/>
    <w:rsid w:val="00E0258E"/>
    <w:rsid w:val="00E20F48"/>
    <w:rsid w:val="00E32F1B"/>
    <w:rsid w:val="00E539E3"/>
    <w:rsid w:val="00E5450E"/>
    <w:rsid w:val="00E54D4A"/>
    <w:rsid w:val="00E704F7"/>
    <w:rsid w:val="00E71AE8"/>
    <w:rsid w:val="00EB5B6C"/>
    <w:rsid w:val="00EC7549"/>
    <w:rsid w:val="00EE1267"/>
    <w:rsid w:val="00EF4899"/>
    <w:rsid w:val="00F0005D"/>
    <w:rsid w:val="00F15FE0"/>
    <w:rsid w:val="00F55BB1"/>
    <w:rsid w:val="00F612A6"/>
    <w:rsid w:val="00FD30A4"/>
    <w:rsid w:val="00FE0405"/>
    <w:rsid w:val="00FE1EA7"/>
    <w:rsid w:val="00FF6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88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4899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4">
    <w:name w:val="Название Знак"/>
    <w:link w:val="a3"/>
    <w:rsid w:val="00EF4899"/>
    <w:rPr>
      <w:rFonts w:ascii="Arial" w:hAnsi="Arial"/>
      <w:b/>
      <w:kern w:val="28"/>
      <w:sz w:val="32"/>
      <w:lang w:val="ru-RU" w:eastAsia="ru-RU" w:bidi="ar-SA"/>
    </w:rPr>
  </w:style>
  <w:style w:type="paragraph" w:styleId="a5">
    <w:name w:val="List Paragraph"/>
    <w:basedOn w:val="a"/>
    <w:uiPriority w:val="34"/>
    <w:qFormat/>
    <w:rsid w:val="00EF4899"/>
    <w:pPr>
      <w:ind w:left="720"/>
      <w:contextualSpacing/>
    </w:pPr>
  </w:style>
  <w:style w:type="paragraph" w:styleId="a6">
    <w:name w:val="Body Text Indent"/>
    <w:basedOn w:val="a"/>
    <w:link w:val="a7"/>
    <w:semiHidden/>
    <w:unhideWhenUsed/>
    <w:rsid w:val="00B2038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B20388"/>
  </w:style>
  <w:style w:type="paragraph" w:customStyle="1" w:styleId="a8">
    <w:name w:val="подпись к объекту"/>
    <w:basedOn w:val="a"/>
    <w:next w:val="a"/>
    <w:rsid w:val="00B20388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table" w:styleId="a9">
    <w:name w:val="Table Grid"/>
    <w:basedOn w:val="a1"/>
    <w:uiPriority w:val="59"/>
    <w:rsid w:val="002E7F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rsid w:val="00386E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ConsPlusNormal">
    <w:name w:val="ConsPlusNormal"/>
    <w:link w:val="ConsPlusNormal0"/>
    <w:rsid w:val="00D14C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14CD1"/>
    <w:rPr>
      <w:rFonts w:ascii="Arial" w:hAnsi="Arial" w:cs="Arial"/>
      <w:lang w:val="ru-RU" w:eastAsia="ru-RU" w:bidi="ar-SA"/>
    </w:rPr>
  </w:style>
  <w:style w:type="paragraph" w:styleId="aa">
    <w:name w:val="Body Text"/>
    <w:basedOn w:val="a"/>
    <w:link w:val="ab"/>
    <w:rsid w:val="00B37F2F"/>
    <w:pPr>
      <w:widowControl w:val="0"/>
      <w:spacing w:line="360" w:lineRule="auto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rsid w:val="00B37F2F"/>
    <w:rPr>
      <w:sz w:val="28"/>
      <w:szCs w:val="28"/>
    </w:rPr>
  </w:style>
  <w:style w:type="character" w:customStyle="1" w:styleId="apple-converted-space">
    <w:name w:val="apple-converted-space"/>
    <w:rsid w:val="00B37F2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13B7B-30F5-4718-9F22-AB97E421A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Алексеев</dc:creator>
  <cp:lastModifiedBy>Юрий Алексеев</cp:lastModifiedBy>
  <cp:revision>4</cp:revision>
  <dcterms:created xsi:type="dcterms:W3CDTF">2024-09-10T08:42:00Z</dcterms:created>
  <dcterms:modified xsi:type="dcterms:W3CDTF">2024-09-13T04:43:00Z</dcterms:modified>
</cp:coreProperties>
</file>