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4D" w:rsidRPr="00AD123C" w:rsidRDefault="00EC64BC" w:rsidP="00AD123C">
      <w:pPr>
        <w:shd w:val="clear" w:color="auto" w:fill="FFFFFF"/>
        <w:spacing w:line="240" w:lineRule="auto"/>
        <w:ind w:right="82"/>
        <w:jc w:val="center"/>
        <w:rPr>
          <w:rFonts w:ascii="Times New Roman" w:hAnsi="Times New Roman" w:cs="Times New Roman"/>
        </w:rPr>
      </w:pPr>
      <w:r w:rsidRPr="00AD123C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661E3F" w:rsidRPr="005D4842" w:rsidRDefault="002F1A4D" w:rsidP="00661E3F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О</w:t>
      </w:r>
      <w:r w:rsidR="00EC64BC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постановления </w:t>
      </w:r>
      <w:r w:rsidR="002E2D90">
        <w:rPr>
          <w:rFonts w:ascii="Times New Roman" w:hAnsi="Times New Roman" w:cs="Times New Roman"/>
          <w:bCs/>
          <w:sz w:val="28"/>
          <w:szCs w:val="28"/>
        </w:rPr>
        <w:t xml:space="preserve">Администрации Окуловского </w:t>
      </w:r>
      <w:r w:rsidR="002E2D90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2E2D90">
        <w:rPr>
          <w:rFonts w:ascii="Times New Roman" w:hAnsi="Times New Roman" w:cs="Times New Roman"/>
          <w:sz w:val="28"/>
          <w:szCs w:val="28"/>
        </w:rPr>
        <w:t>ого района</w:t>
      </w:r>
      <w:r w:rsidR="002E2D90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16663">
        <w:rPr>
          <w:rFonts w:ascii="Times New Roman" w:hAnsi="Times New Roman" w:cs="Times New Roman"/>
          <w:sz w:val="28"/>
          <w:szCs w:val="28"/>
        </w:rPr>
        <w:t>«О</w:t>
      </w:r>
      <w:r w:rsidR="00661E3F">
        <w:rPr>
          <w:rFonts w:ascii="Times New Roman" w:hAnsi="Times New Roman" w:cs="Times New Roman"/>
          <w:sz w:val="28"/>
          <w:szCs w:val="28"/>
        </w:rPr>
        <w:t xml:space="preserve">б </w:t>
      </w:r>
      <w:r w:rsidR="00661E3F">
        <w:rPr>
          <w:rFonts w:ascii="Times New Roman" w:hAnsi="Times New Roman" w:cs="Times New Roman"/>
          <w:sz w:val="28"/>
          <w:szCs w:val="28"/>
        </w:rPr>
        <w:t xml:space="preserve">утверждении Порядка приобретения объектов недвижимого и движимого имущества в муниципальную собственность </w:t>
      </w:r>
      <w:proofErr w:type="gramStart"/>
      <w:r w:rsidR="00661E3F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="00661E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1E3F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661E3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61E3F" w:rsidRPr="005D4842">
        <w:rPr>
          <w:rFonts w:ascii="Times New Roman" w:hAnsi="Times New Roman" w:cs="Times New Roman"/>
          <w:sz w:val="28"/>
          <w:szCs w:val="28"/>
        </w:rPr>
        <w:t>.</w:t>
      </w:r>
    </w:p>
    <w:p w:rsidR="00661E3F" w:rsidRPr="005D4842" w:rsidRDefault="005451C2" w:rsidP="00661E3F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 w:rsidR="00EC64BC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комитет </w:t>
      </w:r>
      <w:r w:rsidR="00AD12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управлению муниципальным имуществом </w:t>
      </w:r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>Окуловского</w:t>
      </w:r>
      <w:proofErr w:type="spellEnd"/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</w:t>
      </w:r>
      <w:r w:rsidR="00661E3F" w:rsidRPr="005D4842">
        <w:rPr>
          <w:rFonts w:ascii="Times New Roman" w:hAnsi="Times New Roman" w:cs="Times New Roman"/>
          <w:sz w:val="28"/>
          <w:szCs w:val="28"/>
        </w:rPr>
        <w:t>«О</w:t>
      </w:r>
      <w:r w:rsidR="00661E3F">
        <w:rPr>
          <w:rFonts w:ascii="Times New Roman" w:hAnsi="Times New Roman" w:cs="Times New Roman"/>
          <w:sz w:val="28"/>
          <w:szCs w:val="28"/>
        </w:rPr>
        <w:t xml:space="preserve">б утверждении Порядка приобретения объектов недвижимого и движимого имущества в муниципальную собственность </w:t>
      </w:r>
      <w:proofErr w:type="gramStart"/>
      <w:r w:rsidR="00661E3F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="00661E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1E3F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661E3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61E3F" w:rsidRPr="005D4842">
        <w:rPr>
          <w:rFonts w:ascii="Times New Roman" w:hAnsi="Times New Roman" w:cs="Times New Roman"/>
          <w:sz w:val="28"/>
          <w:szCs w:val="28"/>
        </w:rPr>
        <w:t>.</w:t>
      </w:r>
    </w:p>
    <w:p w:rsidR="00EC64BC" w:rsidRPr="00A25AE7" w:rsidRDefault="00EC64B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>15</w:t>
      </w:r>
      <w:proofErr w:type="gramEnd"/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623D0" w:rsidRPr="00E623D0">
        <w:rPr>
          <w:rFonts w:ascii="Times New Roman" w:hAnsi="Times New Roman"/>
          <w:color w:val="000000"/>
          <w:spacing w:val="-2"/>
          <w:sz w:val="28"/>
          <w:szCs w:val="28"/>
        </w:rPr>
        <w:t>adm@okuladm.ru.</w:t>
      </w:r>
    </w:p>
    <w:p w:rsidR="00EC64BC" w:rsidRPr="00A25AE7" w:rsidRDefault="00EC64BC" w:rsidP="002D2FF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19188F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C575B2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61E3F">
        <w:rPr>
          <w:rFonts w:ascii="Times New Roman" w:hAnsi="Times New Roman"/>
          <w:color w:val="000000"/>
          <w:spacing w:val="-2"/>
          <w:sz w:val="28"/>
          <w:szCs w:val="28"/>
        </w:rPr>
        <w:t xml:space="preserve">марта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C575B2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A27F0E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661E3F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C575B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61E3F">
        <w:rPr>
          <w:rFonts w:ascii="Times New Roman" w:hAnsi="Times New Roman"/>
          <w:color w:val="000000"/>
          <w:spacing w:val="-2"/>
          <w:sz w:val="28"/>
          <w:szCs w:val="28"/>
        </w:rPr>
        <w:t xml:space="preserve">марта </w:t>
      </w:r>
      <w:proofErr w:type="gramStart"/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C575B2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</w:t>
      </w:r>
      <w:proofErr w:type="gramEnd"/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EC64BC" w:rsidRPr="00846038" w:rsidRDefault="00EC64BC" w:rsidP="002D2FF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http</w:t>
      </w:r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/ </w:t>
      </w:r>
    </w:p>
    <w:p w:rsidR="00EC64BC" w:rsidRPr="00A25AE7" w:rsidRDefault="00EC64BC" w:rsidP="002D2FF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http</w:t>
      </w:r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/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F8262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27F0E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C575B2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proofErr w:type="gramEnd"/>
      <w:r w:rsidR="00C575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61E3F">
        <w:rPr>
          <w:rFonts w:ascii="Times New Roman" w:hAnsi="Times New Roman"/>
          <w:color w:val="000000"/>
          <w:spacing w:val="-3"/>
          <w:sz w:val="28"/>
          <w:szCs w:val="28"/>
        </w:rPr>
        <w:t xml:space="preserve">марта </w:t>
      </w:r>
      <w:bookmarkStart w:id="0" w:name="_GoBack"/>
      <w:bookmarkEnd w:id="0"/>
      <w:r w:rsidR="009568DA">
        <w:rPr>
          <w:rFonts w:ascii="Times New Roman" w:hAnsi="Times New Roman"/>
          <w:color w:val="000000"/>
          <w:spacing w:val="-3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C575B2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859CA"/>
    <w:rsid w:val="0019188F"/>
    <w:rsid w:val="0021235A"/>
    <w:rsid w:val="002175AC"/>
    <w:rsid w:val="00246B31"/>
    <w:rsid w:val="002D2FF5"/>
    <w:rsid w:val="002E2D90"/>
    <w:rsid w:val="002F1A4D"/>
    <w:rsid w:val="00335EFC"/>
    <w:rsid w:val="003D4019"/>
    <w:rsid w:val="0042050F"/>
    <w:rsid w:val="004E5A65"/>
    <w:rsid w:val="005451C2"/>
    <w:rsid w:val="00570F99"/>
    <w:rsid w:val="00585E6E"/>
    <w:rsid w:val="005A3490"/>
    <w:rsid w:val="005B02A9"/>
    <w:rsid w:val="005D00D1"/>
    <w:rsid w:val="006279D7"/>
    <w:rsid w:val="00661E3F"/>
    <w:rsid w:val="00697073"/>
    <w:rsid w:val="006B656D"/>
    <w:rsid w:val="00742B57"/>
    <w:rsid w:val="0078213F"/>
    <w:rsid w:val="007942D6"/>
    <w:rsid w:val="009568DA"/>
    <w:rsid w:val="00A27F0E"/>
    <w:rsid w:val="00AD123C"/>
    <w:rsid w:val="00B01EDD"/>
    <w:rsid w:val="00B40A7B"/>
    <w:rsid w:val="00BF749B"/>
    <w:rsid w:val="00C24CA9"/>
    <w:rsid w:val="00C259A6"/>
    <w:rsid w:val="00C575B2"/>
    <w:rsid w:val="00CE55A4"/>
    <w:rsid w:val="00D03163"/>
    <w:rsid w:val="00D13E4D"/>
    <w:rsid w:val="00D6270B"/>
    <w:rsid w:val="00D8392C"/>
    <w:rsid w:val="00D91D46"/>
    <w:rsid w:val="00E448D3"/>
    <w:rsid w:val="00E623D0"/>
    <w:rsid w:val="00E650C8"/>
    <w:rsid w:val="00EC64BC"/>
    <w:rsid w:val="00EF5183"/>
    <w:rsid w:val="00F16663"/>
    <w:rsid w:val="00F811A1"/>
    <w:rsid w:val="00F82623"/>
    <w:rsid w:val="00F92846"/>
    <w:rsid w:val="00FA411B"/>
    <w:rsid w:val="00FB2D3E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EDD0"/>
  <w15:docId w15:val="{1BDF5032-5465-4C90-A5CF-7F1B0F0C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4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0B1A-8C40-4758-81F7-1F2FFD18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Светлана Евсеева</cp:lastModifiedBy>
  <cp:revision>2</cp:revision>
  <cp:lastPrinted>2025-06-24T09:00:00Z</cp:lastPrinted>
  <dcterms:created xsi:type="dcterms:W3CDTF">2025-06-24T09:01:00Z</dcterms:created>
  <dcterms:modified xsi:type="dcterms:W3CDTF">2025-06-24T09:01:00Z</dcterms:modified>
</cp:coreProperties>
</file>