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1E10" w:rsidRPr="002B440C" w:rsidRDefault="002E1E10" w:rsidP="002E1E10">
      <w:pPr>
        <w:spacing w:line="360" w:lineRule="atLeast"/>
        <w:jc w:val="center"/>
        <w:rPr>
          <w:sz w:val="28"/>
        </w:rPr>
      </w:pPr>
      <w:r w:rsidRPr="002B440C">
        <w:rPr>
          <w:sz w:val="28"/>
        </w:rPr>
        <w:t>Сводный отчет</w:t>
      </w:r>
    </w:p>
    <w:p w:rsidR="002E1E10" w:rsidRDefault="002E1E10" w:rsidP="002E1E10">
      <w:pPr>
        <w:autoSpaceDE/>
        <w:spacing w:line="360" w:lineRule="atLeast"/>
        <w:jc w:val="center"/>
        <w:rPr>
          <w:sz w:val="28"/>
        </w:rPr>
      </w:pPr>
      <w:r>
        <w:rPr>
          <w:sz w:val="28"/>
        </w:rPr>
        <w:t>по результатам общественного обсуждения</w:t>
      </w:r>
    </w:p>
    <w:p w:rsidR="002B440C" w:rsidRDefault="002B440C" w:rsidP="002E1E10">
      <w:pPr>
        <w:autoSpaceDE/>
        <w:spacing w:line="360" w:lineRule="atLeast"/>
        <w:jc w:val="center"/>
        <w:rPr>
          <w:sz w:val="28"/>
        </w:rPr>
      </w:pPr>
      <w:r>
        <w:rPr>
          <w:color w:val="000000"/>
          <w:spacing w:val="-1"/>
          <w:sz w:val="28"/>
          <w:szCs w:val="28"/>
        </w:rPr>
        <w:t xml:space="preserve">проекта постановления Администрации Окуловского муниципального района </w:t>
      </w:r>
      <w:r w:rsidR="00322BA5" w:rsidRPr="00C54F11">
        <w:rPr>
          <w:b/>
          <w:sz w:val="28"/>
          <w:szCs w:val="28"/>
        </w:rPr>
        <w:t>«</w:t>
      </w:r>
      <w:r w:rsidR="00322BA5">
        <w:rPr>
          <w:sz w:val="28"/>
          <w:szCs w:val="28"/>
        </w:rPr>
        <w:t>О внесении изменений в постановление Администрации Окуловского муниципального района от 04.03.2020 № 210</w:t>
      </w:r>
      <w:r w:rsidR="00322BA5" w:rsidRPr="00C54F11">
        <w:rPr>
          <w:b/>
          <w:sz w:val="28"/>
          <w:szCs w:val="28"/>
        </w:rPr>
        <w:t>»</w:t>
      </w:r>
    </w:p>
    <w:p w:rsidR="002E1E10" w:rsidRDefault="002E1E10" w:rsidP="002E1E10">
      <w:pPr>
        <w:autoSpaceDE/>
        <w:spacing w:line="360" w:lineRule="atLeast"/>
        <w:ind w:firstLine="709"/>
        <w:jc w:val="both"/>
        <w:rPr>
          <w:sz w:val="28"/>
        </w:rPr>
      </w:pPr>
    </w:p>
    <w:p w:rsidR="002B440C" w:rsidRDefault="002E1E10" w:rsidP="002E1E10">
      <w:pPr>
        <w:widowControl/>
        <w:numPr>
          <w:ilvl w:val="0"/>
          <w:numId w:val="1"/>
        </w:numPr>
        <w:autoSpaceDE/>
        <w:adjustRightInd/>
        <w:spacing w:after="200" w:line="360" w:lineRule="atLeast"/>
        <w:ind w:left="0" w:firstLine="709"/>
        <w:jc w:val="both"/>
        <w:rPr>
          <w:sz w:val="28"/>
        </w:rPr>
      </w:pPr>
      <w:r w:rsidRPr="002B440C">
        <w:rPr>
          <w:sz w:val="28"/>
        </w:rPr>
        <w:t xml:space="preserve">Срок проведения общественного обсуждения по проекту </w:t>
      </w:r>
      <w:r w:rsidR="002B440C" w:rsidRPr="002B440C">
        <w:rPr>
          <w:color w:val="000000"/>
          <w:spacing w:val="-1"/>
          <w:sz w:val="28"/>
          <w:szCs w:val="28"/>
        </w:rPr>
        <w:t xml:space="preserve">постановления Администрации Окуловского муниципального района </w:t>
      </w:r>
      <w:r w:rsidR="00322BA5" w:rsidRPr="00C54F11">
        <w:rPr>
          <w:b/>
          <w:sz w:val="28"/>
          <w:szCs w:val="28"/>
        </w:rPr>
        <w:t>«</w:t>
      </w:r>
      <w:r w:rsidR="00322BA5">
        <w:rPr>
          <w:sz w:val="28"/>
          <w:szCs w:val="28"/>
        </w:rPr>
        <w:t>О внесении изменений в постановление Администрации Окуловского муниципального района от 04.03.2020 № 210</w:t>
      </w:r>
      <w:r w:rsidR="00322BA5" w:rsidRPr="00C54F11">
        <w:rPr>
          <w:b/>
          <w:sz w:val="28"/>
          <w:szCs w:val="28"/>
        </w:rPr>
        <w:t>»</w:t>
      </w:r>
      <w:r w:rsidR="002B440C" w:rsidRPr="002B440C">
        <w:rPr>
          <w:sz w:val="28"/>
        </w:rPr>
        <w:t xml:space="preserve"> </w:t>
      </w:r>
      <w:r w:rsidRPr="002B440C">
        <w:rPr>
          <w:sz w:val="28"/>
        </w:rPr>
        <w:t>(далее – общественное обсуждение):</w:t>
      </w:r>
    </w:p>
    <w:p w:rsidR="002E1E10" w:rsidRPr="002B440C" w:rsidRDefault="00247EB3" w:rsidP="002B440C">
      <w:pPr>
        <w:widowControl/>
        <w:autoSpaceDE/>
        <w:adjustRightInd/>
        <w:spacing w:after="200" w:line="360" w:lineRule="atLeast"/>
        <w:ind w:left="709"/>
        <w:jc w:val="both"/>
        <w:rPr>
          <w:sz w:val="28"/>
        </w:rPr>
      </w:pPr>
      <w:r w:rsidRPr="00247EB3">
        <w:rPr>
          <w:sz w:val="28"/>
          <w:szCs w:val="28"/>
          <w:lang w:eastAsia="en-US"/>
        </w:rPr>
        <w:t>с</w:t>
      </w:r>
      <w:r>
        <w:rPr>
          <w:sz w:val="28"/>
          <w:szCs w:val="28"/>
          <w:lang w:eastAsia="en-US"/>
        </w:rPr>
        <w:t xml:space="preserve"> </w:t>
      </w:r>
      <w:r w:rsidR="00E46099">
        <w:rPr>
          <w:sz w:val="28"/>
          <w:szCs w:val="28"/>
          <w:lang w:eastAsia="en-US"/>
        </w:rPr>
        <w:t>12</w:t>
      </w:r>
      <w:r w:rsidR="002B440C" w:rsidRPr="002B440C">
        <w:rPr>
          <w:sz w:val="28"/>
          <w:szCs w:val="28"/>
          <w:lang w:eastAsia="en-US"/>
        </w:rPr>
        <w:t xml:space="preserve"> </w:t>
      </w:r>
      <w:r w:rsidR="00E46099">
        <w:rPr>
          <w:sz w:val="28"/>
          <w:szCs w:val="28"/>
          <w:lang w:eastAsia="en-US"/>
        </w:rPr>
        <w:t>февраля</w:t>
      </w:r>
      <w:r w:rsidR="002B440C" w:rsidRPr="002B440C">
        <w:rPr>
          <w:sz w:val="28"/>
          <w:szCs w:val="28"/>
          <w:lang w:eastAsia="en-US"/>
        </w:rPr>
        <w:t xml:space="preserve"> 202</w:t>
      </w:r>
      <w:r w:rsidR="00E46099">
        <w:rPr>
          <w:sz w:val="28"/>
          <w:szCs w:val="28"/>
          <w:lang w:eastAsia="en-US"/>
        </w:rPr>
        <w:t>5</w:t>
      </w:r>
      <w:r w:rsidR="002B440C" w:rsidRPr="002B440C">
        <w:rPr>
          <w:sz w:val="28"/>
          <w:szCs w:val="28"/>
          <w:lang w:eastAsia="en-US"/>
        </w:rPr>
        <w:t xml:space="preserve"> года по </w:t>
      </w:r>
      <w:r w:rsidR="00E46099">
        <w:rPr>
          <w:sz w:val="28"/>
          <w:szCs w:val="28"/>
          <w:lang w:eastAsia="en-US"/>
        </w:rPr>
        <w:t>16</w:t>
      </w:r>
      <w:r w:rsidR="002E1E10" w:rsidRPr="002B440C">
        <w:rPr>
          <w:sz w:val="28"/>
          <w:szCs w:val="28"/>
          <w:lang w:eastAsia="en-US"/>
        </w:rPr>
        <w:t xml:space="preserve"> февраля 202</w:t>
      </w:r>
      <w:r w:rsidR="00E46099">
        <w:rPr>
          <w:sz w:val="28"/>
          <w:szCs w:val="28"/>
          <w:lang w:eastAsia="en-US"/>
        </w:rPr>
        <w:t>5</w:t>
      </w:r>
      <w:r w:rsidR="002E1E10" w:rsidRPr="002B440C">
        <w:rPr>
          <w:sz w:val="28"/>
          <w:szCs w:val="28"/>
          <w:lang w:eastAsia="en-US"/>
        </w:rPr>
        <w:t xml:space="preserve"> года</w:t>
      </w:r>
      <w:r w:rsidR="002E1E10" w:rsidRPr="002B440C">
        <w:rPr>
          <w:sz w:val="28"/>
        </w:rPr>
        <w:t>.</w:t>
      </w:r>
    </w:p>
    <w:p w:rsidR="002E1E10" w:rsidRDefault="002E1E10" w:rsidP="002E1E10">
      <w:pPr>
        <w:widowControl/>
        <w:numPr>
          <w:ilvl w:val="0"/>
          <w:numId w:val="1"/>
        </w:numPr>
        <w:autoSpaceDE/>
        <w:adjustRightInd/>
        <w:spacing w:after="200" w:line="360" w:lineRule="atLeast"/>
        <w:ind w:left="0" w:firstLine="709"/>
        <w:jc w:val="both"/>
        <w:rPr>
          <w:sz w:val="28"/>
        </w:rPr>
      </w:pPr>
      <w:r>
        <w:rPr>
          <w:sz w:val="28"/>
        </w:rPr>
        <w:t>Свод замечаний и предложений по результатам общественного обсуждения: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89"/>
        <w:gridCol w:w="2715"/>
        <w:gridCol w:w="2438"/>
        <w:gridCol w:w="3429"/>
      </w:tblGrid>
      <w:tr w:rsidR="002E1E10" w:rsidTr="002E1E10"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E10" w:rsidRDefault="002E1E10">
            <w:pPr>
              <w:tabs>
                <w:tab w:val="left" w:pos="1100"/>
              </w:tabs>
              <w:autoSpaceDE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E10" w:rsidRDefault="002E1E10">
            <w:pPr>
              <w:tabs>
                <w:tab w:val="left" w:pos="1100"/>
              </w:tabs>
              <w:autoSpaceDE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Замечание и (или) предложение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E10" w:rsidRDefault="002E1E10">
            <w:pPr>
              <w:tabs>
                <w:tab w:val="left" w:pos="1100"/>
              </w:tabs>
              <w:autoSpaceDE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Автор (участник общественного обсуждения)</w:t>
            </w:r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E10" w:rsidRDefault="002E1E10">
            <w:pPr>
              <w:tabs>
                <w:tab w:val="left" w:pos="1100"/>
              </w:tabs>
              <w:autoSpaceDE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Комментарий (позиция) разработчика документа стратегического планирования</w:t>
            </w:r>
          </w:p>
        </w:tc>
      </w:tr>
      <w:tr w:rsidR="002E1E10" w:rsidTr="002E1E10"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E10" w:rsidRDefault="002E1E10">
            <w:pPr>
              <w:tabs>
                <w:tab w:val="left" w:pos="1100"/>
              </w:tabs>
              <w:autoSpaceDE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E10" w:rsidRDefault="002E1E10">
            <w:pPr>
              <w:tabs>
                <w:tab w:val="left" w:pos="1100"/>
              </w:tabs>
              <w:autoSpaceDE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Замечаний и предложений не поступило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E10" w:rsidRDefault="002E1E10">
            <w:pPr>
              <w:tabs>
                <w:tab w:val="left" w:pos="1100"/>
              </w:tabs>
              <w:autoSpaceDE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E10" w:rsidRDefault="002E1E10">
            <w:pPr>
              <w:tabs>
                <w:tab w:val="left" w:pos="1100"/>
              </w:tabs>
              <w:autoSpaceDE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bookmarkStart w:id="0" w:name="_GoBack"/>
            <w:bookmarkEnd w:id="0"/>
          </w:p>
        </w:tc>
      </w:tr>
    </w:tbl>
    <w:p w:rsidR="002E1E10" w:rsidRDefault="002E1E10" w:rsidP="002B440C">
      <w:pPr>
        <w:spacing w:line="360" w:lineRule="atLeast"/>
        <w:jc w:val="center"/>
        <w:rPr>
          <w:sz w:val="28"/>
        </w:rPr>
      </w:pPr>
    </w:p>
    <w:sectPr w:rsidR="002E1E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8A1938"/>
    <w:multiLevelType w:val="hybridMultilevel"/>
    <w:tmpl w:val="9C9EE7CE"/>
    <w:lvl w:ilvl="0" w:tplc="59C8B6E6">
      <w:start w:val="1"/>
      <w:numFmt w:val="decimal"/>
      <w:lvlText w:val="%1."/>
      <w:lvlJc w:val="left"/>
      <w:pPr>
        <w:ind w:left="1068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6E44"/>
    <w:rsid w:val="00247EB3"/>
    <w:rsid w:val="002B440C"/>
    <w:rsid w:val="002E1E10"/>
    <w:rsid w:val="00322BA5"/>
    <w:rsid w:val="003D1BD6"/>
    <w:rsid w:val="00445714"/>
    <w:rsid w:val="008B6E44"/>
    <w:rsid w:val="00E46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2C14B8"/>
  <w15:docId w15:val="{0FA42B47-7078-43C8-BF2F-3C4E7FEB7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1E1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740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Стифеева</dc:creator>
  <cp:keywords/>
  <dc:description/>
  <cp:lastModifiedBy>Наталья Стифеева</cp:lastModifiedBy>
  <cp:revision>7</cp:revision>
  <dcterms:created xsi:type="dcterms:W3CDTF">2020-02-25T08:22:00Z</dcterms:created>
  <dcterms:modified xsi:type="dcterms:W3CDTF">2025-02-11T11:20:00Z</dcterms:modified>
</cp:coreProperties>
</file>