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63" w:rsidRDefault="00906563" w:rsidP="0010469E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</w:pPr>
    </w:p>
    <w:p w:rsidR="0010469E" w:rsidRDefault="00B23580" w:rsidP="0010469E">
      <w:pPr>
        <w:pStyle w:val="a5"/>
        <w:widowControl w:val="0"/>
        <w:tabs>
          <w:tab w:val="clear" w:pos="3060"/>
        </w:tabs>
        <w:autoSpaceDE w:val="0"/>
        <w:autoSpaceDN w:val="0"/>
        <w:spacing w:line="240" w:lineRule="exact"/>
        <w:rPr>
          <w:noProof/>
        </w:rPr>
      </w:pPr>
      <w:r>
        <w:rPr>
          <w:noProof/>
        </w:rPr>
        <w:t xml:space="preserve">                                                                                             ПРОЕКТ</w:t>
      </w:r>
    </w:p>
    <w:p w:rsidR="00B23580" w:rsidRPr="00B23580" w:rsidRDefault="00B23580" w:rsidP="00B23580"/>
    <w:p w:rsidR="0010469E" w:rsidRDefault="0010469E" w:rsidP="0010469E">
      <w:pPr>
        <w:pStyle w:val="a5"/>
        <w:spacing w:line="240" w:lineRule="exact"/>
      </w:pPr>
      <w:r>
        <w:t>Администрация  ОКУЛОВСКОГО муниципального РАЙОНА</w:t>
      </w:r>
    </w:p>
    <w:p w:rsidR="0010469E" w:rsidRDefault="0010469E" w:rsidP="0010469E">
      <w:pPr>
        <w:pStyle w:val="a5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10469E" w:rsidRDefault="0010469E" w:rsidP="0010469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469E" w:rsidRDefault="0010469E" w:rsidP="0010469E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10469E" w:rsidRDefault="00714419" w:rsidP="0010469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C5210">
        <w:rPr>
          <w:sz w:val="28"/>
          <w:szCs w:val="28"/>
        </w:rPr>
        <w:t>4</w:t>
      </w:r>
      <w:r w:rsidR="00B23580">
        <w:rPr>
          <w:sz w:val="28"/>
          <w:szCs w:val="28"/>
        </w:rPr>
        <w:t xml:space="preserve"> </w:t>
      </w:r>
      <w:r w:rsidR="0010469E" w:rsidRPr="008D7A79">
        <w:rPr>
          <w:sz w:val="28"/>
          <w:szCs w:val="28"/>
        </w:rPr>
        <w:t xml:space="preserve"> №</w:t>
      </w:r>
      <w:r w:rsidR="00B23580">
        <w:rPr>
          <w:sz w:val="28"/>
          <w:szCs w:val="28"/>
        </w:rPr>
        <w:t xml:space="preserve"> </w:t>
      </w:r>
    </w:p>
    <w:p w:rsidR="0010469E" w:rsidRDefault="0010469E" w:rsidP="0010469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10469E" w:rsidRPr="008D7A79" w:rsidRDefault="0010469E" w:rsidP="0010469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 w:rsidRPr="008D7A79">
        <w:rPr>
          <w:sz w:val="28"/>
          <w:szCs w:val="28"/>
        </w:rPr>
        <w:t>г</w:t>
      </w:r>
      <w:proofErr w:type="gramStart"/>
      <w:r w:rsidRPr="008D7A79">
        <w:rPr>
          <w:sz w:val="28"/>
          <w:szCs w:val="28"/>
        </w:rPr>
        <w:t>.О</w:t>
      </w:r>
      <w:proofErr w:type="gramEnd"/>
      <w:r w:rsidRPr="008D7A79">
        <w:rPr>
          <w:sz w:val="28"/>
          <w:szCs w:val="28"/>
        </w:rPr>
        <w:t>куловка</w:t>
      </w:r>
      <w:proofErr w:type="spellEnd"/>
    </w:p>
    <w:p w:rsidR="0010469E" w:rsidRDefault="0010469E" w:rsidP="0010469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10469E" w:rsidRPr="008D7A79" w:rsidRDefault="0010469E" w:rsidP="0010469E">
      <w:pPr>
        <w:spacing w:line="240" w:lineRule="exact"/>
        <w:jc w:val="center"/>
        <w:rPr>
          <w:b/>
          <w:bCs/>
          <w:sz w:val="24"/>
          <w:szCs w:val="24"/>
        </w:rPr>
      </w:pPr>
      <w:r w:rsidRPr="0005382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Регламент Администрации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10469E" w:rsidRDefault="0010469E" w:rsidP="0010469E">
      <w:pPr>
        <w:pStyle w:val="2"/>
        <w:ind w:right="-5" w:firstLine="0"/>
      </w:pPr>
    </w:p>
    <w:p w:rsidR="008F0465" w:rsidRDefault="008F0465" w:rsidP="008F0465">
      <w:pPr>
        <w:widowControl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0469E" w:rsidRDefault="0010469E" w:rsidP="0010469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E83346">
        <w:rPr>
          <w:b/>
          <w:sz w:val="28"/>
          <w:szCs w:val="28"/>
        </w:rPr>
        <w:t>ПОСТАНОВЛЯЕТ:</w:t>
      </w:r>
    </w:p>
    <w:p w:rsidR="00AB029F" w:rsidRDefault="008F0465" w:rsidP="00ED1E4C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1E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69E">
        <w:rPr>
          <w:sz w:val="28"/>
          <w:szCs w:val="28"/>
        </w:rPr>
        <w:t xml:space="preserve">нести в Регламент Администрации </w:t>
      </w:r>
      <w:proofErr w:type="spellStart"/>
      <w:r w:rsidR="0010469E">
        <w:rPr>
          <w:sz w:val="28"/>
          <w:szCs w:val="28"/>
        </w:rPr>
        <w:t>Окуловского</w:t>
      </w:r>
      <w:proofErr w:type="spellEnd"/>
      <w:r w:rsidR="0010469E">
        <w:rPr>
          <w:sz w:val="28"/>
          <w:szCs w:val="28"/>
        </w:rPr>
        <w:t xml:space="preserve"> муниципального района, утвержденный постановлением Администрации </w:t>
      </w:r>
      <w:proofErr w:type="spellStart"/>
      <w:r w:rsidR="0010469E">
        <w:rPr>
          <w:sz w:val="28"/>
          <w:szCs w:val="28"/>
        </w:rPr>
        <w:t>Окуловского</w:t>
      </w:r>
      <w:proofErr w:type="spellEnd"/>
      <w:r w:rsidR="0010469E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03.06.2021 № 792</w:t>
      </w:r>
      <w:r w:rsidR="00ED1E4C">
        <w:rPr>
          <w:sz w:val="28"/>
          <w:szCs w:val="28"/>
        </w:rPr>
        <w:t xml:space="preserve"> </w:t>
      </w:r>
      <w:r w:rsidR="008C5210">
        <w:rPr>
          <w:sz w:val="28"/>
          <w:szCs w:val="28"/>
        </w:rPr>
        <w:t>(в редакции постановлений</w:t>
      </w:r>
      <w:r w:rsidR="009E5DF4">
        <w:rPr>
          <w:sz w:val="28"/>
          <w:szCs w:val="28"/>
        </w:rPr>
        <w:t xml:space="preserve"> Администрации </w:t>
      </w:r>
      <w:proofErr w:type="spellStart"/>
      <w:r w:rsidR="009E5DF4">
        <w:rPr>
          <w:sz w:val="28"/>
          <w:szCs w:val="28"/>
        </w:rPr>
        <w:t>Окуловского</w:t>
      </w:r>
      <w:proofErr w:type="spellEnd"/>
      <w:r w:rsidR="009E5DF4">
        <w:rPr>
          <w:sz w:val="28"/>
          <w:szCs w:val="28"/>
        </w:rPr>
        <w:t xml:space="preserve"> муниципального района от 10.06.2022 № 1095</w:t>
      </w:r>
      <w:r w:rsidR="00AB029F">
        <w:rPr>
          <w:sz w:val="28"/>
          <w:szCs w:val="28"/>
        </w:rPr>
        <w:t>, от 27.04.2023 № 582</w:t>
      </w:r>
      <w:r w:rsidR="009E5DF4">
        <w:rPr>
          <w:sz w:val="28"/>
          <w:szCs w:val="28"/>
        </w:rPr>
        <w:t xml:space="preserve">) </w:t>
      </w:r>
      <w:r w:rsidR="00800F60">
        <w:rPr>
          <w:sz w:val="28"/>
          <w:szCs w:val="28"/>
        </w:rPr>
        <w:t>изложив</w:t>
      </w:r>
      <w:r w:rsidR="00AB029F">
        <w:rPr>
          <w:sz w:val="28"/>
          <w:szCs w:val="28"/>
        </w:rPr>
        <w:t xml:space="preserve"> подпункт 10.1.8. пункта 10.1 раздела 10 </w:t>
      </w:r>
      <w:r w:rsidR="00800F60">
        <w:rPr>
          <w:sz w:val="28"/>
          <w:szCs w:val="28"/>
        </w:rPr>
        <w:t>в новой редакции</w:t>
      </w:r>
      <w:r w:rsidR="00AB029F">
        <w:rPr>
          <w:sz w:val="28"/>
          <w:szCs w:val="28"/>
        </w:rPr>
        <w:t>:</w:t>
      </w:r>
    </w:p>
    <w:p w:rsidR="00800F60" w:rsidRDefault="00AB029F" w:rsidP="00800F6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00F60">
        <w:rPr>
          <w:sz w:val="28"/>
          <w:szCs w:val="28"/>
        </w:rPr>
        <w:t>10.1.8. Личный приём граждан Главой района, первым</w:t>
      </w:r>
      <w:r w:rsidR="00B06752">
        <w:rPr>
          <w:sz w:val="28"/>
          <w:szCs w:val="28"/>
        </w:rPr>
        <w:t>и</w:t>
      </w:r>
      <w:r w:rsidR="00800F60">
        <w:rPr>
          <w:sz w:val="28"/>
          <w:szCs w:val="28"/>
        </w:rPr>
        <w:t xml:space="preserve"> заместител</w:t>
      </w:r>
      <w:r w:rsidR="00B06752">
        <w:rPr>
          <w:sz w:val="28"/>
          <w:szCs w:val="28"/>
        </w:rPr>
        <w:t>ями</w:t>
      </w:r>
      <w:r w:rsidR="00800F60">
        <w:rPr>
          <w:sz w:val="28"/>
          <w:szCs w:val="28"/>
        </w:rPr>
        <w:t xml:space="preserve"> Главы администрации, заместителями Главы администрации  осуществляется в их рабочих кабинетах в соответствии с утвержденным графиком.</w:t>
      </w:r>
    </w:p>
    <w:p w:rsidR="00800F60" w:rsidRDefault="00800F60" w:rsidP="00800F6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при</w:t>
      </w:r>
      <w:r w:rsidR="00891D41">
        <w:rPr>
          <w:sz w:val="28"/>
          <w:szCs w:val="28"/>
        </w:rPr>
        <w:t>ё</w:t>
      </w:r>
      <w:r>
        <w:rPr>
          <w:sz w:val="28"/>
          <w:szCs w:val="28"/>
        </w:rPr>
        <w:t xml:space="preserve">ма граждан размещается в здании Администрации в доступном для обозрения месте, публикуется в средствах массовой информации и размещается на официальном сайте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информационно-коммуникационной сети «Интернет».</w:t>
      </w:r>
    </w:p>
    <w:p w:rsidR="00800F60" w:rsidRPr="0082136F" w:rsidRDefault="00800F60" w:rsidP="00800F60">
      <w:pPr>
        <w:spacing w:line="360" w:lineRule="atLeast"/>
        <w:ind w:firstLine="709"/>
        <w:jc w:val="both"/>
        <w:rPr>
          <w:sz w:val="28"/>
        </w:rPr>
      </w:pPr>
      <w:r w:rsidRPr="0082136F">
        <w:rPr>
          <w:sz w:val="28"/>
        </w:rPr>
        <w:t>В помещении, предназначенном для личного при</w:t>
      </w:r>
      <w:r w:rsidR="00181F43">
        <w:rPr>
          <w:sz w:val="28"/>
        </w:rPr>
        <w:t>ё</w:t>
      </w:r>
      <w:r w:rsidRPr="0082136F">
        <w:rPr>
          <w:sz w:val="28"/>
        </w:rPr>
        <w:t xml:space="preserve">ма граждан, в интересах защиты прав гражданина, должностных лиц и (или) </w:t>
      </w:r>
      <w:r>
        <w:rPr>
          <w:sz w:val="28"/>
        </w:rPr>
        <w:t>иных лиц</w:t>
      </w:r>
      <w:r w:rsidRPr="0082136F">
        <w:rPr>
          <w:sz w:val="28"/>
        </w:rPr>
        <w:t xml:space="preserve"> используются технические средства ауди</w:t>
      </w:r>
      <w:proofErr w:type="gramStart"/>
      <w:r w:rsidRPr="0082136F">
        <w:rPr>
          <w:sz w:val="28"/>
        </w:rPr>
        <w:t>о-</w:t>
      </w:r>
      <w:proofErr w:type="gramEnd"/>
      <w:r w:rsidRPr="0082136F">
        <w:rPr>
          <w:sz w:val="28"/>
        </w:rPr>
        <w:t xml:space="preserve"> и (или) </w:t>
      </w:r>
      <w:proofErr w:type="spellStart"/>
      <w:r w:rsidRPr="0082136F">
        <w:rPr>
          <w:sz w:val="28"/>
        </w:rPr>
        <w:t>видеофиксации</w:t>
      </w:r>
      <w:proofErr w:type="spellEnd"/>
      <w:r w:rsidRPr="0082136F">
        <w:rPr>
          <w:sz w:val="28"/>
        </w:rPr>
        <w:t xml:space="preserve">, о чем </w:t>
      </w:r>
      <w:r>
        <w:rPr>
          <w:sz w:val="28"/>
        </w:rPr>
        <w:t>специалист Администрации в</w:t>
      </w:r>
      <w:r w:rsidRPr="0082136F">
        <w:rPr>
          <w:sz w:val="28"/>
        </w:rPr>
        <w:t xml:space="preserve"> обязательном порядке уведомляет гражданина.</w:t>
      </w:r>
    </w:p>
    <w:p w:rsidR="00800F60" w:rsidRPr="0082136F" w:rsidRDefault="00800F60" w:rsidP="00800F60">
      <w:pPr>
        <w:spacing w:line="360" w:lineRule="atLeast"/>
        <w:ind w:firstLine="709"/>
        <w:jc w:val="both"/>
        <w:rPr>
          <w:sz w:val="28"/>
        </w:rPr>
      </w:pPr>
      <w:r w:rsidRPr="0082136F">
        <w:rPr>
          <w:sz w:val="28"/>
        </w:rPr>
        <w:t>В случае ведения ауди</w:t>
      </w:r>
      <w:proofErr w:type="gramStart"/>
      <w:r w:rsidRPr="0082136F">
        <w:rPr>
          <w:sz w:val="28"/>
        </w:rPr>
        <w:t>о-</w:t>
      </w:r>
      <w:proofErr w:type="gramEnd"/>
      <w:r w:rsidRPr="0082136F">
        <w:rPr>
          <w:sz w:val="28"/>
        </w:rPr>
        <w:t xml:space="preserve"> и (или) видеозаписи перед началом при</w:t>
      </w:r>
      <w:r w:rsidR="00181F43">
        <w:rPr>
          <w:sz w:val="28"/>
        </w:rPr>
        <w:t>ё</w:t>
      </w:r>
      <w:r w:rsidRPr="0082136F">
        <w:rPr>
          <w:sz w:val="28"/>
        </w:rPr>
        <w:t>ма в карточке личного при</w:t>
      </w:r>
      <w:r w:rsidR="00181F43">
        <w:rPr>
          <w:sz w:val="28"/>
        </w:rPr>
        <w:t>ё</w:t>
      </w:r>
      <w:r w:rsidRPr="0082136F">
        <w:rPr>
          <w:sz w:val="28"/>
        </w:rPr>
        <w:t>ма гражданин ставит свою подпись после ознакомления с информацией, что при</w:t>
      </w:r>
      <w:r w:rsidR="00181F43">
        <w:rPr>
          <w:sz w:val="28"/>
        </w:rPr>
        <w:t>ё</w:t>
      </w:r>
      <w:r w:rsidRPr="0082136F">
        <w:rPr>
          <w:sz w:val="28"/>
        </w:rPr>
        <w:t>м ведется с применением аудио- и (или) видеозаписи.</w:t>
      </w:r>
    </w:p>
    <w:p w:rsidR="00800F60" w:rsidRPr="0082136F" w:rsidRDefault="00800F60" w:rsidP="00800F60">
      <w:pPr>
        <w:spacing w:line="360" w:lineRule="atLeast"/>
        <w:ind w:firstLine="709"/>
        <w:jc w:val="both"/>
        <w:rPr>
          <w:sz w:val="28"/>
        </w:rPr>
      </w:pPr>
      <w:r w:rsidRPr="0082136F">
        <w:rPr>
          <w:sz w:val="28"/>
        </w:rPr>
        <w:t>В случае отказа гражданина подписать карточку личного при</w:t>
      </w:r>
      <w:r w:rsidR="00181F43">
        <w:rPr>
          <w:sz w:val="28"/>
        </w:rPr>
        <w:t>ё</w:t>
      </w:r>
      <w:r w:rsidRPr="0082136F">
        <w:rPr>
          <w:sz w:val="28"/>
        </w:rPr>
        <w:t xml:space="preserve">ма </w:t>
      </w:r>
      <w:r>
        <w:rPr>
          <w:sz w:val="28"/>
        </w:rPr>
        <w:t>специалист Администрации</w:t>
      </w:r>
      <w:r w:rsidRPr="0082136F">
        <w:rPr>
          <w:sz w:val="28"/>
        </w:rPr>
        <w:t xml:space="preserve"> делает соответствующую отметку в карточке и подтверждает ее своей подписью.</w:t>
      </w:r>
    </w:p>
    <w:p w:rsidR="00800F60" w:rsidRPr="0052603F" w:rsidRDefault="00800F60" w:rsidP="00800F60">
      <w:pPr>
        <w:spacing w:line="360" w:lineRule="atLeast"/>
        <w:ind w:firstLine="709"/>
        <w:jc w:val="both"/>
        <w:rPr>
          <w:sz w:val="28"/>
        </w:rPr>
      </w:pPr>
      <w:r w:rsidRPr="0052603F">
        <w:rPr>
          <w:sz w:val="28"/>
        </w:rPr>
        <w:t>Хранение ауди</w:t>
      </w:r>
      <w:proofErr w:type="gramStart"/>
      <w:r w:rsidRPr="0052603F">
        <w:rPr>
          <w:sz w:val="28"/>
        </w:rPr>
        <w:t>о-</w:t>
      </w:r>
      <w:proofErr w:type="gramEnd"/>
      <w:r w:rsidRPr="0052603F">
        <w:rPr>
          <w:sz w:val="28"/>
        </w:rPr>
        <w:t xml:space="preserve"> и (или) видеозаписей личного при</w:t>
      </w:r>
      <w:r w:rsidR="00181F43">
        <w:rPr>
          <w:sz w:val="28"/>
        </w:rPr>
        <w:t>ё</w:t>
      </w:r>
      <w:r w:rsidRPr="0052603F">
        <w:rPr>
          <w:sz w:val="28"/>
        </w:rPr>
        <w:t xml:space="preserve">ма осуществляется общим отделом </w:t>
      </w:r>
      <w:r>
        <w:rPr>
          <w:sz w:val="28"/>
        </w:rPr>
        <w:t>А</w:t>
      </w:r>
      <w:r w:rsidRPr="0052603F">
        <w:rPr>
          <w:sz w:val="28"/>
        </w:rPr>
        <w:t>дминистрации.</w:t>
      </w:r>
    </w:p>
    <w:p w:rsidR="00800F60" w:rsidRPr="0052603F" w:rsidRDefault="00800F60" w:rsidP="00800F60">
      <w:pPr>
        <w:spacing w:line="360" w:lineRule="atLeast"/>
        <w:ind w:firstLine="709"/>
        <w:jc w:val="both"/>
        <w:rPr>
          <w:sz w:val="28"/>
        </w:rPr>
      </w:pPr>
      <w:r w:rsidRPr="0052603F">
        <w:rPr>
          <w:sz w:val="28"/>
        </w:rPr>
        <w:t>Срок хранения ауди</w:t>
      </w:r>
      <w:proofErr w:type="gramStart"/>
      <w:r w:rsidRPr="0052603F">
        <w:rPr>
          <w:sz w:val="28"/>
        </w:rPr>
        <w:t>о-</w:t>
      </w:r>
      <w:proofErr w:type="gramEnd"/>
      <w:r w:rsidRPr="0052603F">
        <w:rPr>
          <w:sz w:val="28"/>
        </w:rPr>
        <w:t xml:space="preserve"> и (или) видеозаписей </w:t>
      </w:r>
      <w:r w:rsidR="00940D4D">
        <w:rPr>
          <w:sz w:val="28"/>
        </w:rPr>
        <w:t>проведения</w:t>
      </w:r>
      <w:r w:rsidR="00940D4D" w:rsidRPr="0052603F">
        <w:rPr>
          <w:sz w:val="28"/>
        </w:rPr>
        <w:t xml:space="preserve"> </w:t>
      </w:r>
      <w:r w:rsidRPr="0052603F">
        <w:rPr>
          <w:sz w:val="28"/>
        </w:rPr>
        <w:t>личного при</w:t>
      </w:r>
      <w:r w:rsidR="00181F43">
        <w:rPr>
          <w:sz w:val="28"/>
        </w:rPr>
        <w:t>ё</w:t>
      </w:r>
      <w:r w:rsidR="00940D4D">
        <w:rPr>
          <w:sz w:val="28"/>
        </w:rPr>
        <w:t>ма составляет 6 месяцев.</w:t>
      </w:r>
    </w:p>
    <w:p w:rsidR="00800F60" w:rsidRDefault="00800F60" w:rsidP="00800F6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40D4D">
        <w:rPr>
          <w:i/>
          <w:sz w:val="28"/>
        </w:rPr>
        <w:t>Ауди</w:t>
      </w:r>
      <w:proofErr w:type="gramStart"/>
      <w:r w:rsidRPr="00940D4D">
        <w:rPr>
          <w:i/>
          <w:sz w:val="28"/>
        </w:rPr>
        <w:t>о-</w:t>
      </w:r>
      <w:proofErr w:type="gramEnd"/>
      <w:r w:rsidRPr="00940D4D">
        <w:rPr>
          <w:i/>
          <w:sz w:val="28"/>
        </w:rPr>
        <w:t xml:space="preserve"> и (или) видео</w:t>
      </w:r>
      <w:bookmarkStart w:id="0" w:name="_GoBack"/>
      <w:bookmarkEnd w:id="0"/>
      <w:r w:rsidRPr="00940D4D">
        <w:rPr>
          <w:i/>
          <w:sz w:val="28"/>
        </w:rPr>
        <w:t>записи личного при</w:t>
      </w:r>
      <w:r w:rsidR="00181F43" w:rsidRPr="00940D4D">
        <w:rPr>
          <w:i/>
          <w:sz w:val="28"/>
        </w:rPr>
        <w:t>ё</w:t>
      </w:r>
      <w:r w:rsidRPr="00940D4D">
        <w:rPr>
          <w:i/>
          <w:sz w:val="28"/>
        </w:rPr>
        <w:t xml:space="preserve">ма предоставляются по запросу суда, </w:t>
      </w:r>
      <w:r w:rsidR="00BC04D5" w:rsidRPr="00940D4D">
        <w:rPr>
          <w:i/>
          <w:sz w:val="28"/>
        </w:rPr>
        <w:t>правоохранительных органов, прокуратуры</w:t>
      </w:r>
      <w:r w:rsidR="00BC04D5">
        <w:rPr>
          <w:sz w:val="28"/>
        </w:rPr>
        <w:t>.</w:t>
      </w:r>
    </w:p>
    <w:p w:rsidR="008F0465" w:rsidRDefault="00AB029F" w:rsidP="00ED1E4C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личного при</w:t>
      </w:r>
      <w:r w:rsidR="00181F43">
        <w:rPr>
          <w:sz w:val="28"/>
          <w:szCs w:val="28"/>
        </w:rPr>
        <w:t>ё</w:t>
      </w:r>
      <w:r>
        <w:rPr>
          <w:sz w:val="28"/>
          <w:szCs w:val="28"/>
        </w:rPr>
        <w:t xml:space="preserve">ма использование гражданином собственной аудио- и (или) видеозаписывающей аппаратуры без согласия </w:t>
      </w:r>
      <w:r>
        <w:rPr>
          <w:sz w:val="28"/>
          <w:szCs w:val="28"/>
        </w:rPr>
        <w:lastRenderedPageBreak/>
        <w:t>должностного лица, осуществляющего личный при</w:t>
      </w:r>
      <w:r w:rsidR="00A4356F">
        <w:rPr>
          <w:sz w:val="28"/>
          <w:szCs w:val="28"/>
        </w:rPr>
        <w:t>ё</w:t>
      </w:r>
      <w:r>
        <w:rPr>
          <w:sz w:val="28"/>
          <w:szCs w:val="28"/>
        </w:rPr>
        <w:t>м, запрещается.»</w:t>
      </w:r>
      <w:r w:rsidR="003B1028">
        <w:rPr>
          <w:sz w:val="28"/>
          <w:szCs w:val="28"/>
        </w:rPr>
        <w:t xml:space="preserve"> </w:t>
      </w:r>
    </w:p>
    <w:p w:rsidR="00714419" w:rsidRDefault="002D3134" w:rsidP="00714419">
      <w:pPr>
        <w:widowControl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714419">
        <w:rPr>
          <w:sz w:val="28"/>
          <w:szCs w:val="28"/>
        </w:rPr>
        <w:t xml:space="preserve"> вступает в силу </w:t>
      </w:r>
      <w:proofErr w:type="gramStart"/>
      <w:r w:rsidR="00714419">
        <w:rPr>
          <w:sz w:val="28"/>
          <w:szCs w:val="28"/>
        </w:rPr>
        <w:t>с</w:t>
      </w:r>
      <w:proofErr w:type="gramEnd"/>
      <w:r w:rsidR="00714419">
        <w:rPr>
          <w:sz w:val="28"/>
          <w:szCs w:val="28"/>
        </w:rPr>
        <w:t xml:space="preserve"> даты его официального опубликования</w:t>
      </w:r>
      <w:r w:rsidR="00AB029F">
        <w:rPr>
          <w:sz w:val="28"/>
          <w:szCs w:val="28"/>
        </w:rPr>
        <w:t>.</w:t>
      </w:r>
      <w:r w:rsidR="00714419">
        <w:rPr>
          <w:sz w:val="28"/>
          <w:szCs w:val="28"/>
        </w:rPr>
        <w:t xml:space="preserve"> </w:t>
      </w:r>
    </w:p>
    <w:p w:rsidR="00ED1E4C" w:rsidRPr="00B05ACD" w:rsidRDefault="00714419" w:rsidP="002D3134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1E4C">
        <w:rPr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ED1E4C">
        <w:rPr>
          <w:sz w:val="28"/>
          <w:szCs w:val="28"/>
        </w:rPr>
        <w:t>Окуловского</w:t>
      </w:r>
      <w:proofErr w:type="spellEnd"/>
      <w:r w:rsidR="00ED1E4C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ED1E4C">
        <w:rPr>
          <w:sz w:val="28"/>
          <w:szCs w:val="28"/>
        </w:rPr>
        <w:t>Окуловский</w:t>
      </w:r>
      <w:proofErr w:type="spellEnd"/>
      <w:r w:rsidR="00ED1E4C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10469E" w:rsidRPr="003F368D" w:rsidRDefault="0010469E" w:rsidP="0010469E">
      <w:pPr>
        <w:widowControl w:val="0"/>
        <w:adjustRightInd w:val="0"/>
        <w:ind w:left="709"/>
        <w:jc w:val="both"/>
        <w:rPr>
          <w:sz w:val="28"/>
          <w:szCs w:val="28"/>
        </w:rPr>
      </w:pPr>
    </w:p>
    <w:p w:rsidR="0010469E" w:rsidRPr="005A7BF7" w:rsidRDefault="0010469E" w:rsidP="0010469E">
      <w:pPr>
        <w:pStyle w:val="a3"/>
        <w:widowControl/>
        <w:spacing w:line="240" w:lineRule="auto"/>
      </w:pPr>
    </w:p>
    <w:p w:rsidR="00DF2C79" w:rsidRDefault="00DF2C79" w:rsidP="00DF2C79">
      <w:pPr>
        <w:pStyle w:val="a3"/>
        <w:widowControl/>
        <w:spacing w:line="240" w:lineRule="auto"/>
      </w:pPr>
      <w:r>
        <w:t>Проект подготовил и завизировал</w:t>
      </w:r>
      <w:r w:rsidR="003B1028">
        <w:t>:</w:t>
      </w:r>
    </w:p>
    <w:p w:rsidR="003B1028" w:rsidRDefault="00714419" w:rsidP="00DF2C79">
      <w:pPr>
        <w:pStyle w:val="a3"/>
        <w:widowControl/>
        <w:spacing w:line="240" w:lineRule="auto"/>
      </w:pPr>
      <w:r>
        <w:t>Председатель комитета муниципальной службы</w:t>
      </w:r>
    </w:p>
    <w:p w:rsidR="00714419" w:rsidRDefault="00714419" w:rsidP="00DF2C79">
      <w:pPr>
        <w:pStyle w:val="a3"/>
        <w:widowControl/>
        <w:spacing w:line="240" w:lineRule="auto"/>
      </w:pPr>
      <w:r>
        <w:t>и организационной работы                                                   Н.А. Исаева</w:t>
      </w:r>
    </w:p>
    <w:p w:rsidR="003B1028" w:rsidRDefault="003B1028" w:rsidP="00DF2C79">
      <w:pPr>
        <w:pStyle w:val="a3"/>
        <w:widowControl/>
        <w:spacing w:line="240" w:lineRule="auto"/>
      </w:pPr>
    </w:p>
    <w:p w:rsidR="003B1028" w:rsidRDefault="003B1028" w:rsidP="00DF2C79">
      <w:pPr>
        <w:pStyle w:val="a3"/>
        <w:widowControl/>
        <w:spacing w:line="240" w:lineRule="auto"/>
      </w:pPr>
    </w:p>
    <w:p w:rsidR="003B1028" w:rsidRDefault="003B1028" w:rsidP="00DF2C79">
      <w:pPr>
        <w:pStyle w:val="a3"/>
        <w:widowControl/>
        <w:spacing w:line="240" w:lineRule="auto"/>
      </w:pPr>
    </w:p>
    <w:p w:rsidR="003B1028" w:rsidRDefault="003B1028" w:rsidP="00DF2C79">
      <w:pPr>
        <w:pStyle w:val="a3"/>
        <w:widowControl/>
        <w:spacing w:line="240" w:lineRule="auto"/>
      </w:pPr>
    </w:p>
    <w:p w:rsidR="003B1028" w:rsidRDefault="003B1028" w:rsidP="00DF2C79">
      <w:pPr>
        <w:pStyle w:val="a3"/>
        <w:widowControl/>
        <w:spacing w:line="240" w:lineRule="auto"/>
      </w:pPr>
    </w:p>
    <w:p w:rsidR="00E14410" w:rsidRDefault="00E14410" w:rsidP="00DF2C79">
      <w:pPr>
        <w:pStyle w:val="a3"/>
        <w:widowControl/>
        <w:spacing w:line="240" w:lineRule="auto"/>
      </w:pPr>
    </w:p>
    <w:p w:rsidR="00E14410" w:rsidRDefault="00E14410" w:rsidP="00DF2C79">
      <w:pPr>
        <w:pStyle w:val="a3"/>
        <w:widowControl/>
        <w:spacing w:line="240" w:lineRule="auto"/>
      </w:pPr>
    </w:p>
    <w:p w:rsidR="00E14410" w:rsidRDefault="00E14410" w:rsidP="00DF2C79">
      <w:pPr>
        <w:pStyle w:val="a3"/>
        <w:widowControl/>
        <w:spacing w:line="240" w:lineRule="auto"/>
      </w:pPr>
    </w:p>
    <w:p w:rsidR="00E14410" w:rsidRDefault="00E14410" w:rsidP="00DF2C79">
      <w:pPr>
        <w:pStyle w:val="a3"/>
        <w:widowControl/>
        <w:spacing w:line="240" w:lineRule="auto"/>
      </w:pPr>
    </w:p>
    <w:p w:rsidR="003B1028" w:rsidRDefault="003B1028" w:rsidP="00DF2C79">
      <w:pPr>
        <w:pStyle w:val="a3"/>
        <w:widowControl/>
        <w:spacing w:line="240" w:lineRule="auto"/>
      </w:pPr>
    </w:p>
    <w:p w:rsidR="00DF2C79" w:rsidRDefault="00DF2C79" w:rsidP="00DF2C79">
      <w:pPr>
        <w:pStyle w:val="a3"/>
        <w:widowControl/>
        <w:spacing w:line="240" w:lineRule="auto"/>
      </w:pPr>
      <w:r>
        <w:t>Лист согласования  прилагается</w:t>
      </w:r>
    </w:p>
    <w:p w:rsidR="00DF2C79" w:rsidRDefault="00DF2C79" w:rsidP="00DF2C79">
      <w:pPr>
        <w:ind w:firstLine="708"/>
        <w:jc w:val="center"/>
        <w:rPr>
          <w:b/>
          <w:sz w:val="28"/>
          <w:szCs w:val="28"/>
        </w:rPr>
      </w:pPr>
    </w:p>
    <w:p w:rsidR="00DF2C79" w:rsidRDefault="00DF2C79" w:rsidP="00DF2C79">
      <w:pPr>
        <w:ind w:firstLine="708"/>
        <w:jc w:val="center"/>
        <w:rPr>
          <w:b/>
          <w:sz w:val="28"/>
          <w:szCs w:val="28"/>
        </w:rPr>
      </w:pPr>
    </w:p>
    <w:p w:rsidR="00714419" w:rsidRDefault="00714419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940D4D" w:rsidRDefault="00940D4D" w:rsidP="00DF2C79">
      <w:pPr>
        <w:ind w:firstLine="708"/>
        <w:jc w:val="center"/>
        <w:rPr>
          <w:b/>
          <w:sz w:val="28"/>
          <w:szCs w:val="28"/>
        </w:rPr>
      </w:pPr>
    </w:p>
    <w:p w:rsidR="00940D4D" w:rsidRDefault="00940D4D" w:rsidP="00DF2C79">
      <w:pPr>
        <w:ind w:firstLine="708"/>
        <w:jc w:val="center"/>
        <w:rPr>
          <w:b/>
          <w:sz w:val="28"/>
          <w:szCs w:val="28"/>
        </w:rPr>
      </w:pPr>
    </w:p>
    <w:p w:rsidR="00940D4D" w:rsidRDefault="00940D4D" w:rsidP="00DF2C79">
      <w:pPr>
        <w:ind w:firstLine="708"/>
        <w:jc w:val="center"/>
        <w:rPr>
          <w:b/>
          <w:sz w:val="28"/>
          <w:szCs w:val="28"/>
        </w:rPr>
      </w:pPr>
    </w:p>
    <w:p w:rsidR="00940D4D" w:rsidRDefault="00940D4D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BC04D5" w:rsidRDefault="00BC04D5" w:rsidP="00DF2C79">
      <w:pPr>
        <w:ind w:firstLine="708"/>
        <w:jc w:val="center"/>
        <w:rPr>
          <w:b/>
          <w:sz w:val="28"/>
          <w:szCs w:val="28"/>
        </w:rPr>
      </w:pPr>
    </w:p>
    <w:p w:rsidR="00DF2C79" w:rsidRDefault="00DF2C79" w:rsidP="00DF2C7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DF2C79" w:rsidRDefault="00DF2C79" w:rsidP="00DF2C7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DF2C79" w:rsidRDefault="00DF2C79" w:rsidP="00DF2C79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DF2C79" w:rsidRDefault="00DF2C79" w:rsidP="00DF2C79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DF2C79" w:rsidRDefault="00DF2C79" w:rsidP="00DF2C79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</w:p>
    <w:p w:rsidR="00DF2C79" w:rsidRPr="008D7A79" w:rsidRDefault="00DF2C79" w:rsidP="00DF2C79">
      <w:pPr>
        <w:spacing w:line="240" w:lineRule="exact"/>
        <w:jc w:val="center"/>
        <w:rPr>
          <w:b/>
          <w:bCs/>
          <w:sz w:val="24"/>
          <w:szCs w:val="24"/>
        </w:rPr>
      </w:pPr>
      <w:r w:rsidRPr="0005382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Регламент Администрации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DF2C79" w:rsidRDefault="00DF2C79" w:rsidP="00DF2C79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DF2C79" w:rsidTr="005666BC">
        <w:tc>
          <w:tcPr>
            <w:tcW w:w="1908" w:type="dxa"/>
            <w:vAlign w:val="center"/>
          </w:tcPr>
          <w:p w:rsidR="00DF2C79" w:rsidRDefault="00DF2C79" w:rsidP="005666B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DF2C79" w:rsidRDefault="00DF2C79" w:rsidP="005666B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DF2C79" w:rsidRDefault="00DF2C79" w:rsidP="005666BC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F2C79" w:rsidTr="005666BC">
        <w:tc>
          <w:tcPr>
            <w:tcW w:w="1908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DF2C79" w:rsidRDefault="00714419" w:rsidP="005666B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="00DF2C79">
              <w:rPr>
                <w:sz w:val="28"/>
                <w:szCs w:val="28"/>
              </w:rPr>
              <w:t xml:space="preserve">аместитель Главы администрации района </w:t>
            </w:r>
            <w:r w:rsidR="00AB029F">
              <w:rPr>
                <w:sz w:val="28"/>
                <w:szCs w:val="28"/>
              </w:rPr>
              <w:t>Волкова Е.М.</w:t>
            </w:r>
          </w:p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F2C79" w:rsidTr="005666BC">
        <w:tc>
          <w:tcPr>
            <w:tcW w:w="1908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F2C79" w:rsidRDefault="00DF2C79" w:rsidP="00DF2C7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DF2C79" w:rsidRDefault="00DF2C79" w:rsidP="00DF2C7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DF2C79" w:rsidRDefault="00DF2C79" w:rsidP="00DF2C7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DF2C79" w:rsidRDefault="00DF2C79" w:rsidP="00DF2C79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DF2C79" w:rsidRDefault="00DF2C79" w:rsidP="00DF2C79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DF2C79" w:rsidRDefault="00DF2C79" w:rsidP="00DF2C79">
      <w:pPr>
        <w:spacing w:after="120" w:line="240" w:lineRule="exact"/>
        <w:ind w:hanging="142"/>
        <w:jc w:val="center"/>
        <w:rPr>
          <w:b/>
          <w:kern w:val="24"/>
          <w:sz w:val="28"/>
          <w:szCs w:val="28"/>
        </w:rPr>
      </w:pPr>
    </w:p>
    <w:p w:rsidR="00DF2C79" w:rsidRPr="008D7A79" w:rsidRDefault="00DF2C79" w:rsidP="00DF2C79">
      <w:pPr>
        <w:spacing w:line="240" w:lineRule="exact"/>
        <w:jc w:val="center"/>
        <w:rPr>
          <w:b/>
          <w:bCs/>
          <w:sz w:val="24"/>
          <w:szCs w:val="24"/>
        </w:rPr>
      </w:pPr>
      <w:r w:rsidRPr="0005382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Регламент Администрации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DF2C79" w:rsidRDefault="00DF2C79" w:rsidP="00DF2C79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DF2C79" w:rsidTr="005666BC">
        <w:tc>
          <w:tcPr>
            <w:tcW w:w="1134" w:type="dxa"/>
            <w:vAlign w:val="center"/>
          </w:tcPr>
          <w:p w:rsidR="00DF2C79" w:rsidRDefault="00DF2C79" w:rsidP="005666BC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7" w:type="dxa"/>
            <w:vAlign w:val="center"/>
          </w:tcPr>
          <w:p w:rsidR="00DF2C79" w:rsidRDefault="00DF2C79" w:rsidP="005666BC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DF2C79" w:rsidRDefault="00DF2C79" w:rsidP="005666BC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DF2C79" w:rsidTr="005666BC">
        <w:tc>
          <w:tcPr>
            <w:tcW w:w="1134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DF2C79" w:rsidTr="005666BC">
        <w:tc>
          <w:tcPr>
            <w:tcW w:w="7101" w:type="dxa"/>
            <w:gridSpan w:val="2"/>
          </w:tcPr>
          <w:p w:rsidR="00DF2C79" w:rsidRPr="00971B54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DF2C79" w:rsidRDefault="00DF2C79" w:rsidP="005666BC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F2C79" w:rsidRDefault="00DF2C79" w:rsidP="00DF2C79">
      <w:pPr>
        <w:tabs>
          <w:tab w:val="left" w:pos="6800"/>
        </w:tabs>
        <w:ind w:left="540"/>
        <w:jc w:val="center"/>
      </w:pPr>
    </w:p>
    <w:p w:rsidR="00DF2C79" w:rsidRDefault="00DF2C79" w:rsidP="00DF2C79">
      <w:pPr>
        <w:widowControl w:val="0"/>
        <w:adjustRightInd w:val="0"/>
        <w:spacing w:line="240" w:lineRule="exact"/>
        <w:ind w:left="180"/>
        <w:rPr>
          <w:sz w:val="28"/>
          <w:szCs w:val="28"/>
        </w:rPr>
      </w:pPr>
    </w:p>
    <w:p w:rsidR="00DF2C79" w:rsidRDefault="00714419" w:rsidP="00DF2C79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DF2C79">
        <w:rPr>
          <w:sz w:val="28"/>
          <w:szCs w:val="28"/>
        </w:rPr>
        <w:t xml:space="preserve"> </w:t>
      </w:r>
      <w:r w:rsidR="00DF2C79">
        <w:rPr>
          <w:sz w:val="28"/>
          <w:szCs w:val="28"/>
        </w:rPr>
        <w:tab/>
        <w:t xml:space="preserve">                            Н.А. Исаева</w:t>
      </w:r>
    </w:p>
    <w:p w:rsidR="00DF2C79" w:rsidRDefault="00DF2C79" w:rsidP="00DF2C79">
      <w:pPr>
        <w:pStyle w:val="a3"/>
        <w:widowControl/>
        <w:spacing w:line="240" w:lineRule="auto"/>
      </w:pPr>
      <w:r>
        <w:t xml:space="preserve">              </w:t>
      </w: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714419" w:rsidRDefault="00714419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</w:p>
    <w:p w:rsidR="00AA753B" w:rsidRPr="00AC3549" w:rsidRDefault="00AA753B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AC3549">
        <w:rPr>
          <w:b/>
          <w:kern w:val="24"/>
          <w:sz w:val="28"/>
          <w:szCs w:val="28"/>
        </w:rPr>
        <w:t>ПОЯСНИТЕЛЬНАЯ ЗАПИСКА</w:t>
      </w:r>
    </w:p>
    <w:p w:rsidR="00AA753B" w:rsidRPr="00AC3549" w:rsidRDefault="00AA753B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AC3549">
        <w:rPr>
          <w:b/>
          <w:kern w:val="24"/>
          <w:sz w:val="28"/>
          <w:szCs w:val="28"/>
        </w:rPr>
        <w:t>к проекту</w:t>
      </w:r>
      <w:r w:rsidRPr="00AC3549">
        <w:rPr>
          <w:kern w:val="24"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>постановления</w:t>
      </w:r>
      <w:r w:rsidRPr="00AC3549">
        <w:rPr>
          <w:b/>
          <w:kern w:val="24"/>
          <w:sz w:val="28"/>
          <w:szCs w:val="28"/>
        </w:rPr>
        <w:t xml:space="preserve"> «</w:t>
      </w:r>
      <w:r w:rsidRPr="0005382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Регламент Администрации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 w:rsidRPr="00AC3549">
        <w:rPr>
          <w:b/>
          <w:kern w:val="24"/>
          <w:sz w:val="28"/>
          <w:szCs w:val="28"/>
        </w:rPr>
        <w:t>»</w:t>
      </w:r>
    </w:p>
    <w:p w:rsidR="00AA753B" w:rsidRPr="00AC3549" w:rsidRDefault="00AA753B" w:rsidP="00AA753B">
      <w:pPr>
        <w:jc w:val="center"/>
        <w:rPr>
          <w:b/>
          <w:bCs/>
          <w:iCs/>
          <w:sz w:val="28"/>
          <w:szCs w:val="28"/>
        </w:rPr>
      </w:pPr>
    </w:p>
    <w:p w:rsidR="00AA753B" w:rsidRPr="00AC3549" w:rsidRDefault="00AA753B" w:rsidP="0004017C">
      <w:pPr>
        <w:spacing w:line="240" w:lineRule="exact"/>
        <w:jc w:val="center"/>
        <w:rPr>
          <w:kern w:val="24"/>
          <w:sz w:val="28"/>
          <w:szCs w:val="28"/>
        </w:rPr>
      </w:pPr>
      <w:r w:rsidRPr="00AA223B">
        <w:rPr>
          <w:sz w:val="28"/>
          <w:szCs w:val="28"/>
        </w:rPr>
        <w:t xml:space="preserve">Проект </w:t>
      </w:r>
      <w:r w:rsidR="0004017C">
        <w:rPr>
          <w:sz w:val="28"/>
          <w:szCs w:val="28"/>
        </w:rPr>
        <w:t>постановления</w:t>
      </w:r>
      <w:r w:rsidRPr="00AA223B">
        <w:rPr>
          <w:sz w:val="28"/>
          <w:szCs w:val="28"/>
        </w:rPr>
        <w:t xml:space="preserve"> </w:t>
      </w:r>
      <w:r w:rsidRPr="00AA223B">
        <w:rPr>
          <w:kern w:val="24"/>
          <w:sz w:val="28"/>
          <w:szCs w:val="28"/>
        </w:rPr>
        <w:t>«</w:t>
      </w:r>
      <w:r w:rsidRPr="0004017C">
        <w:rPr>
          <w:bCs/>
          <w:sz w:val="28"/>
          <w:szCs w:val="28"/>
        </w:rPr>
        <w:t xml:space="preserve">О внесении изменений в Регламент Администрации </w:t>
      </w:r>
      <w:proofErr w:type="spellStart"/>
      <w:r w:rsidRPr="0004017C">
        <w:rPr>
          <w:bCs/>
          <w:sz w:val="28"/>
          <w:szCs w:val="28"/>
        </w:rPr>
        <w:t>Окуловского</w:t>
      </w:r>
      <w:proofErr w:type="spellEnd"/>
      <w:r w:rsidRPr="0004017C">
        <w:rPr>
          <w:bCs/>
          <w:sz w:val="28"/>
          <w:szCs w:val="28"/>
        </w:rPr>
        <w:t xml:space="preserve"> муниципального района</w:t>
      </w:r>
      <w:r w:rsidRPr="00AA223B">
        <w:rPr>
          <w:kern w:val="24"/>
          <w:sz w:val="28"/>
          <w:szCs w:val="28"/>
        </w:rPr>
        <w:t xml:space="preserve">» разработан </w:t>
      </w:r>
      <w:r w:rsidR="0004017C">
        <w:rPr>
          <w:kern w:val="24"/>
          <w:sz w:val="28"/>
          <w:szCs w:val="28"/>
        </w:rPr>
        <w:t>руководствуясь аналитической информацией по итогам анализа рабочих процессов</w:t>
      </w:r>
      <w:proofErr w:type="gramStart"/>
      <w:r w:rsidR="0004017C">
        <w:rPr>
          <w:kern w:val="24"/>
          <w:sz w:val="28"/>
          <w:szCs w:val="28"/>
        </w:rPr>
        <w:t xml:space="preserve"> ,</w:t>
      </w:r>
      <w:proofErr w:type="gramEnd"/>
      <w:r w:rsidR="0004017C">
        <w:rPr>
          <w:kern w:val="24"/>
          <w:sz w:val="28"/>
          <w:szCs w:val="28"/>
        </w:rPr>
        <w:t xml:space="preserve"> проведенного управлением Администрации Губернатора Новгородской области</w:t>
      </w:r>
      <w:r w:rsidRPr="00AA223B">
        <w:rPr>
          <w:kern w:val="24"/>
          <w:sz w:val="28"/>
          <w:szCs w:val="28"/>
        </w:rPr>
        <w:t xml:space="preserve"> </w:t>
      </w:r>
      <w:r w:rsidR="0004017C">
        <w:rPr>
          <w:kern w:val="24"/>
          <w:sz w:val="28"/>
          <w:szCs w:val="28"/>
        </w:rPr>
        <w:t xml:space="preserve"> по развитию муниципальной службы. </w:t>
      </w:r>
      <w:r w:rsidR="00F733D5">
        <w:rPr>
          <w:kern w:val="24"/>
          <w:sz w:val="28"/>
          <w:szCs w:val="28"/>
        </w:rPr>
        <w:t xml:space="preserve"> В данной информации отмечено, что </w:t>
      </w:r>
      <w:proofErr w:type="spellStart"/>
      <w:r w:rsidR="00F733D5">
        <w:rPr>
          <w:kern w:val="24"/>
          <w:sz w:val="28"/>
          <w:szCs w:val="28"/>
        </w:rPr>
        <w:t>должнастная</w:t>
      </w:r>
      <w:proofErr w:type="spellEnd"/>
      <w:r w:rsidR="00F733D5">
        <w:rPr>
          <w:kern w:val="24"/>
          <w:sz w:val="28"/>
          <w:szCs w:val="28"/>
        </w:rPr>
        <w:t xml:space="preserve"> инструкция является частью трудового договора с работниками Администрации </w:t>
      </w:r>
      <w:proofErr w:type="spellStart"/>
      <w:r w:rsidR="00F733D5">
        <w:rPr>
          <w:kern w:val="24"/>
          <w:sz w:val="28"/>
          <w:szCs w:val="28"/>
        </w:rPr>
        <w:t>Окуловского</w:t>
      </w:r>
      <w:proofErr w:type="spellEnd"/>
      <w:r w:rsidR="00F733D5">
        <w:rPr>
          <w:kern w:val="24"/>
          <w:sz w:val="28"/>
          <w:szCs w:val="28"/>
        </w:rPr>
        <w:t xml:space="preserve"> муниципального района и </w:t>
      </w:r>
      <w:r w:rsidR="000B70B7">
        <w:rPr>
          <w:kern w:val="24"/>
          <w:sz w:val="28"/>
          <w:szCs w:val="28"/>
        </w:rPr>
        <w:t xml:space="preserve">в случае, если представителем нанимателя (т.е. работодателем) является Глава, недопустимо ее утверждение руководителем </w:t>
      </w:r>
      <w:proofErr w:type="gramStart"/>
      <w:r w:rsidR="000B70B7">
        <w:rPr>
          <w:kern w:val="24"/>
          <w:sz w:val="28"/>
          <w:szCs w:val="28"/>
        </w:rPr>
        <w:t>подразделения</w:t>
      </w:r>
      <w:proofErr w:type="gramEnd"/>
      <w:r w:rsidR="000B70B7">
        <w:rPr>
          <w:kern w:val="24"/>
          <w:sz w:val="28"/>
          <w:szCs w:val="28"/>
        </w:rPr>
        <w:t xml:space="preserve"> в том числе и </w:t>
      </w:r>
      <w:proofErr w:type="spellStart"/>
      <w:r w:rsidR="000B70B7">
        <w:rPr>
          <w:kern w:val="24"/>
          <w:sz w:val="28"/>
          <w:szCs w:val="28"/>
        </w:rPr>
        <w:t>сос</w:t>
      </w:r>
      <w:proofErr w:type="spellEnd"/>
      <w:r w:rsidR="000B70B7">
        <w:rPr>
          <w:kern w:val="24"/>
          <w:sz w:val="28"/>
          <w:szCs w:val="28"/>
        </w:rPr>
        <w:t xml:space="preserve"> статусом юридического лица.</w:t>
      </w:r>
    </w:p>
    <w:p w:rsidR="00AA753B" w:rsidRDefault="00AA753B" w:rsidP="00AA753B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AC3549">
        <w:rPr>
          <w:rFonts w:ascii="Times New Roman" w:hAnsi="Times New Roman" w:cs="Times New Roman"/>
          <w:sz w:val="28"/>
          <w:szCs w:val="28"/>
        </w:rPr>
        <w:t xml:space="preserve">По результатам проведенной комитетом финансов Администрации района антикоррупционной экспертизы - в проекте настоящего </w:t>
      </w:r>
      <w:r w:rsidR="000B70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Pr="00AC35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C3549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714419" w:rsidRPr="00714419" w:rsidRDefault="00714419" w:rsidP="00714419">
      <w:r w:rsidRPr="00714419">
        <w:rPr>
          <w:sz w:val="28"/>
          <w:szCs w:val="28"/>
        </w:rPr>
        <w:t xml:space="preserve">Данный проект разработан  в </w:t>
      </w:r>
      <w:r w:rsidR="00AB029F">
        <w:rPr>
          <w:sz w:val="28"/>
          <w:szCs w:val="28"/>
        </w:rPr>
        <w:t>соответствии с рекомендациями Администрации Губернатора Новгородской области.</w:t>
      </w:r>
    </w:p>
    <w:p w:rsidR="00AA753B" w:rsidRPr="00AC3549" w:rsidRDefault="00AA753B" w:rsidP="00AA753B">
      <w:pPr>
        <w:ind w:firstLine="709"/>
        <w:rPr>
          <w:sz w:val="28"/>
          <w:szCs w:val="28"/>
        </w:rPr>
      </w:pPr>
    </w:p>
    <w:p w:rsidR="00AA753B" w:rsidRPr="000B70B7" w:rsidRDefault="00AA753B" w:rsidP="00AA753B">
      <w:pPr>
        <w:spacing w:line="240" w:lineRule="exact"/>
        <w:jc w:val="center"/>
        <w:rPr>
          <w:bCs/>
          <w:sz w:val="24"/>
          <w:szCs w:val="24"/>
        </w:rPr>
      </w:pPr>
      <w:r w:rsidRPr="00AC3549">
        <w:rPr>
          <w:b/>
          <w:sz w:val="28"/>
          <w:szCs w:val="28"/>
        </w:rPr>
        <w:t>ФИНАНСОВО-ЭКОНОМИЧЕСКОЕ ОБОСНОВАНИЕ</w:t>
      </w:r>
      <w:r w:rsidRPr="00AC3549">
        <w:rPr>
          <w:b/>
          <w:sz w:val="28"/>
          <w:szCs w:val="28"/>
        </w:rPr>
        <w:br/>
      </w:r>
      <w:r w:rsidRPr="000B70B7">
        <w:rPr>
          <w:kern w:val="24"/>
          <w:sz w:val="28"/>
          <w:szCs w:val="28"/>
        </w:rPr>
        <w:t xml:space="preserve">к проекту </w:t>
      </w:r>
      <w:r w:rsidR="000B70B7" w:rsidRPr="000B70B7">
        <w:rPr>
          <w:kern w:val="24"/>
          <w:sz w:val="28"/>
          <w:szCs w:val="28"/>
        </w:rPr>
        <w:t>постановления</w:t>
      </w:r>
      <w:r w:rsidRPr="000B70B7">
        <w:rPr>
          <w:kern w:val="24"/>
          <w:sz w:val="28"/>
          <w:szCs w:val="28"/>
        </w:rPr>
        <w:t xml:space="preserve"> «</w:t>
      </w:r>
      <w:r w:rsidRPr="000B70B7">
        <w:rPr>
          <w:bCs/>
          <w:sz w:val="28"/>
          <w:szCs w:val="28"/>
        </w:rPr>
        <w:t xml:space="preserve">О внесении изменений в Регламент Администрации </w:t>
      </w:r>
      <w:proofErr w:type="spellStart"/>
      <w:r w:rsidRPr="000B70B7">
        <w:rPr>
          <w:bCs/>
          <w:sz w:val="28"/>
          <w:szCs w:val="28"/>
        </w:rPr>
        <w:t>Окуловского</w:t>
      </w:r>
      <w:proofErr w:type="spellEnd"/>
      <w:r w:rsidRPr="000B70B7">
        <w:rPr>
          <w:bCs/>
          <w:sz w:val="28"/>
          <w:szCs w:val="28"/>
        </w:rPr>
        <w:t xml:space="preserve"> муниципального района</w:t>
      </w:r>
      <w:r w:rsidR="000B70B7" w:rsidRPr="000B70B7">
        <w:rPr>
          <w:bCs/>
          <w:sz w:val="28"/>
          <w:szCs w:val="28"/>
        </w:rPr>
        <w:t>»</w:t>
      </w:r>
    </w:p>
    <w:p w:rsidR="00AA753B" w:rsidRPr="000B70B7" w:rsidRDefault="00AA753B" w:rsidP="00AA753B">
      <w:pPr>
        <w:pStyle w:val="10"/>
        <w:tabs>
          <w:tab w:val="left" w:pos="3528"/>
        </w:tabs>
        <w:spacing w:before="0" w:after="0"/>
        <w:ind w:firstLine="709"/>
        <w:jc w:val="both"/>
        <w:rPr>
          <w:sz w:val="28"/>
          <w:szCs w:val="28"/>
        </w:rPr>
      </w:pPr>
      <w:r w:rsidRPr="000B70B7">
        <w:rPr>
          <w:sz w:val="28"/>
          <w:szCs w:val="28"/>
        </w:rPr>
        <w:tab/>
      </w:r>
    </w:p>
    <w:p w:rsidR="00AA753B" w:rsidRPr="00AC3549" w:rsidRDefault="00AA753B" w:rsidP="000B70B7">
      <w:pPr>
        <w:spacing w:line="240" w:lineRule="exact"/>
        <w:jc w:val="center"/>
        <w:rPr>
          <w:sz w:val="28"/>
          <w:szCs w:val="28"/>
        </w:rPr>
      </w:pPr>
      <w:r w:rsidRPr="00AC3549">
        <w:rPr>
          <w:sz w:val="28"/>
          <w:szCs w:val="28"/>
        </w:rPr>
        <w:t xml:space="preserve">Принятие проекта </w:t>
      </w:r>
      <w:r w:rsidRPr="00AC3549">
        <w:rPr>
          <w:kern w:val="24"/>
          <w:sz w:val="28"/>
          <w:szCs w:val="28"/>
        </w:rPr>
        <w:t>«</w:t>
      </w:r>
      <w:r w:rsidRPr="000B70B7">
        <w:rPr>
          <w:bCs/>
          <w:sz w:val="28"/>
          <w:szCs w:val="28"/>
        </w:rPr>
        <w:t xml:space="preserve">О внесении изменений в Регламент Администрации </w:t>
      </w:r>
      <w:proofErr w:type="spellStart"/>
      <w:r w:rsidRPr="000B70B7">
        <w:rPr>
          <w:bCs/>
          <w:sz w:val="28"/>
          <w:szCs w:val="28"/>
        </w:rPr>
        <w:t>Окуловского</w:t>
      </w:r>
      <w:proofErr w:type="spellEnd"/>
      <w:r w:rsidRPr="000B70B7">
        <w:rPr>
          <w:bCs/>
          <w:sz w:val="28"/>
          <w:szCs w:val="28"/>
        </w:rPr>
        <w:t xml:space="preserve"> муниципального района</w:t>
      </w:r>
      <w:r w:rsidRPr="00AC3549">
        <w:rPr>
          <w:kern w:val="24"/>
          <w:sz w:val="28"/>
          <w:szCs w:val="28"/>
        </w:rPr>
        <w:t xml:space="preserve">» </w:t>
      </w:r>
      <w:r w:rsidRPr="00AC3549">
        <w:rPr>
          <w:sz w:val="28"/>
          <w:szCs w:val="28"/>
        </w:rPr>
        <w:t>не потребует выделения дополнительных средств из бюджета муниципального района.</w:t>
      </w:r>
    </w:p>
    <w:p w:rsidR="00AA753B" w:rsidRPr="00AC3549" w:rsidRDefault="00AA753B" w:rsidP="00AA753B">
      <w:pPr>
        <w:rPr>
          <w:b/>
          <w:sz w:val="28"/>
          <w:szCs w:val="28"/>
        </w:rPr>
      </w:pPr>
    </w:p>
    <w:p w:rsidR="00AA753B" w:rsidRDefault="00AA753B" w:rsidP="00AA753B">
      <w:pPr>
        <w:spacing w:line="240" w:lineRule="exact"/>
        <w:jc w:val="center"/>
        <w:rPr>
          <w:b/>
          <w:sz w:val="28"/>
          <w:szCs w:val="28"/>
        </w:rPr>
      </w:pPr>
      <w:r w:rsidRPr="00AC3549">
        <w:rPr>
          <w:b/>
          <w:sz w:val="28"/>
          <w:szCs w:val="28"/>
        </w:rPr>
        <w:t>ПЕРЕЧЕНЬ</w:t>
      </w:r>
    </w:p>
    <w:p w:rsidR="00AA753B" w:rsidRPr="008D7A79" w:rsidRDefault="00AA753B" w:rsidP="00AA753B">
      <w:pPr>
        <w:spacing w:line="240" w:lineRule="exact"/>
        <w:jc w:val="center"/>
        <w:rPr>
          <w:b/>
          <w:bCs/>
          <w:sz w:val="24"/>
          <w:szCs w:val="24"/>
        </w:rPr>
      </w:pPr>
      <w:r w:rsidRPr="00AC3549">
        <w:rPr>
          <w:b/>
          <w:sz w:val="28"/>
          <w:szCs w:val="28"/>
        </w:rPr>
        <w:t xml:space="preserve">нормативных правовых актов, подлежащих признанию </w:t>
      </w:r>
      <w:proofErr w:type="gramStart"/>
      <w:r w:rsidRPr="00AC3549">
        <w:rPr>
          <w:b/>
          <w:sz w:val="28"/>
          <w:szCs w:val="28"/>
        </w:rPr>
        <w:t>утратившими</w:t>
      </w:r>
      <w:proofErr w:type="gramEnd"/>
      <w:r w:rsidRPr="00AC3549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</w:t>
      </w:r>
      <w:r w:rsidRPr="00AC3549">
        <w:rPr>
          <w:b/>
          <w:kern w:val="24"/>
          <w:sz w:val="28"/>
          <w:szCs w:val="28"/>
        </w:rPr>
        <w:t xml:space="preserve">проекта </w:t>
      </w:r>
      <w:r w:rsidR="000B70B7">
        <w:rPr>
          <w:b/>
          <w:kern w:val="24"/>
          <w:sz w:val="28"/>
          <w:szCs w:val="28"/>
        </w:rPr>
        <w:t>постановления</w:t>
      </w:r>
      <w:r w:rsidRPr="00AC3549">
        <w:rPr>
          <w:b/>
          <w:kern w:val="24"/>
          <w:sz w:val="28"/>
          <w:szCs w:val="28"/>
        </w:rPr>
        <w:t xml:space="preserve"> «</w:t>
      </w:r>
      <w:r w:rsidRPr="0005382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Регламент Администрации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AA753B" w:rsidRPr="00AC3549" w:rsidRDefault="00AA753B" w:rsidP="00AA753B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AC3549">
        <w:rPr>
          <w:b/>
          <w:kern w:val="24"/>
          <w:sz w:val="28"/>
          <w:szCs w:val="28"/>
        </w:rPr>
        <w:t>»</w:t>
      </w:r>
    </w:p>
    <w:p w:rsidR="00AA753B" w:rsidRPr="00AC3549" w:rsidRDefault="00AA753B" w:rsidP="00AA753B">
      <w:pPr>
        <w:jc w:val="center"/>
        <w:rPr>
          <w:sz w:val="28"/>
          <w:szCs w:val="28"/>
        </w:rPr>
      </w:pPr>
    </w:p>
    <w:p w:rsidR="00AA753B" w:rsidRPr="00AC3549" w:rsidRDefault="00AA753B" w:rsidP="000B70B7">
      <w:pPr>
        <w:spacing w:line="240" w:lineRule="exact"/>
        <w:jc w:val="center"/>
        <w:rPr>
          <w:sz w:val="28"/>
          <w:szCs w:val="28"/>
        </w:rPr>
      </w:pPr>
      <w:r w:rsidRPr="00AC3549">
        <w:rPr>
          <w:sz w:val="28"/>
          <w:szCs w:val="28"/>
        </w:rPr>
        <w:t xml:space="preserve">Принятие проекта </w:t>
      </w:r>
      <w:proofErr w:type="spellStart"/>
      <w:r w:rsidR="000B70B7">
        <w:rPr>
          <w:kern w:val="24"/>
          <w:sz w:val="28"/>
          <w:szCs w:val="28"/>
        </w:rPr>
        <w:t>постановления</w:t>
      </w:r>
      <w:proofErr w:type="gramStart"/>
      <w:r w:rsidRPr="00AC3549">
        <w:rPr>
          <w:kern w:val="24"/>
          <w:sz w:val="28"/>
          <w:szCs w:val="28"/>
        </w:rPr>
        <w:t>«</w:t>
      </w:r>
      <w:r w:rsidR="000B70B7" w:rsidRPr="000B70B7">
        <w:rPr>
          <w:kern w:val="24"/>
          <w:sz w:val="28"/>
          <w:szCs w:val="28"/>
        </w:rPr>
        <w:t>«</w:t>
      </w:r>
      <w:proofErr w:type="gramEnd"/>
      <w:r w:rsidR="000B70B7" w:rsidRPr="000B70B7">
        <w:rPr>
          <w:bCs/>
          <w:sz w:val="28"/>
          <w:szCs w:val="28"/>
        </w:rPr>
        <w:t>О</w:t>
      </w:r>
      <w:proofErr w:type="spellEnd"/>
      <w:r w:rsidR="000B70B7" w:rsidRPr="000B70B7">
        <w:rPr>
          <w:bCs/>
          <w:sz w:val="28"/>
          <w:szCs w:val="28"/>
        </w:rPr>
        <w:t xml:space="preserve"> внесении изменений в Регламент Администрации </w:t>
      </w:r>
      <w:proofErr w:type="spellStart"/>
      <w:r w:rsidR="000B70B7" w:rsidRPr="000B70B7">
        <w:rPr>
          <w:bCs/>
          <w:sz w:val="28"/>
          <w:szCs w:val="28"/>
        </w:rPr>
        <w:t>Окуловского</w:t>
      </w:r>
      <w:proofErr w:type="spellEnd"/>
      <w:r w:rsidR="000B70B7" w:rsidRPr="000B70B7">
        <w:rPr>
          <w:bCs/>
          <w:sz w:val="28"/>
          <w:szCs w:val="28"/>
        </w:rPr>
        <w:t xml:space="preserve"> муниципального района»</w:t>
      </w:r>
      <w:r w:rsidRPr="00AC3549">
        <w:rPr>
          <w:kern w:val="24"/>
          <w:sz w:val="28"/>
          <w:szCs w:val="28"/>
        </w:rPr>
        <w:t xml:space="preserve"> </w:t>
      </w:r>
      <w:r w:rsidRPr="00AC3549">
        <w:rPr>
          <w:sz w:val="28"/>
          <w:szCs w:val="28"/>
        </w:rPr>
        <w:t>не повлечет признания утратившими силу, приостановления, изменения, дополнения или принятия нормативных правовых актов в связи с принятие</w:t>
      </w:r>
      <w:r w:rsidR="000B70B7">
        <w:rPr>
          <w:sz w:val="28"/>
          <w:szCs w:val="28"/>
        </w:rPr>
        <w:t>м вышеназванного проекта постановления</w:t>
      </w:r>
      <w:r w:rsidRPr="00AC3549">
        <w:rPr>
          <w:sz w:val="28"/>
          <w:szCs w:val="28"/>
        </w:rPr>
        <w:t>.</w:t>
      </w:r>
    </w:p>
    <w:p w:rsidR="00AA753B" w:rsidRPr="00AC3549" w:rsidRDefault="00AA753B" w:rsidP="00AA753B">
      <w:pPr>
        <w:rPr>
          <w:sz w:val="28"/>
          <w:szCs w:val="28"/>
        </w:rPr>
      </w:pPr>
    </w:p>
    <w:p w:rsidR="000B70B7" w:rsidRDefault="00714419" w:rsidP="000B70B7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0B70B7">
        <w:rPr>
          <w:sz w:val="28"/>
          <w:szCs w:val="28"/>
        </w:rPr>
        <w:t xml:space="preserve"> </w:t>
      </w:r>
      <w:r w:rsidR="000B70B7">
        <w:rPr>
          <w:sz w:val="28"/>
          <w:szCs w:val="28"/>
        </w:rPr>
        <w:tab/>
        <w:t xml:space="preserve">                            Н.А. Исаева</w:t>
      </w:r>
    </w:p>
    <w:p w:rsidR="0013281B" w:rsidRDefault="00BC04D5">
      <w:r>
        <w:t>17.04.2024</w:t>
      </w:r>
    </w:p>
    <w:sectPr w:rsidR="0013281B" w:rsidSect="004069EF">
      <w:headerReference w:type="default" r:id="rId9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80" w:rsidRDefault="003F7080">
      <w:r>
        <w:separator/>
      </w:r>
    </w:p>
  </w:endnote>
  <w:endnote w:type="continuationSeparator" w:id="0">
    <w:p w:rsidR="003F7080" w:rsidRDefault="003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80" w:rsidRDefault="003F7080">
      <w:r>
        <w:separator/>
      </w:r>
    </w:p>
  </w:footnote>
  <w:footnote w:type="continuationSeparator" w:id="0">
    <w:p w:rsidR="003F7080" w:rsidRDefault="003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C" w:rsidRDefault="0010469E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0D4D">
      <w:rPr>
        <w:rStyle w:val="a8"/>
        <w:noProof/>
      </w:rPr>
      <w:t>2</w:t>
    </w:r>
    <w:r>
      <w:rPr>
        <w:rStyle w:val="a8"/>
      </w:rPr>
      <w:fldChar w:fldCharType="end"/>
    </w:r>
  </w:p>
  <w:p w:rsidR="00844C0C" w:rsidRDefault="003F70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F47"/>
    <w:multiLevelType w:val="hybridMultilevel"/>
    <w:tmpl w:val="280245D4"/>
    <w:lvl w:ilvl="0" w:tplc="21FADB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637E1"/>
    <w:multiLevelType w:val="hybridMultilevel"/>
    <w:tmpl w:val="02142D3C"/>
    <w:lvl w:ilvl="0" w:tplc="A748F30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38B3849"/>
    <w:multiLevelType w:val="hybridMultilevel"/>
    <w:tmpl w:val="EB0E12E8"/>
    <w:lvl w:ilvl="0" w:tplc="F6C8EE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01844CD"/>
    <w:multiLevelType w:val="multilevel"/>
    <w:tmpl w:val="1FDECB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84"/>
    <w:rsid w:val="00033258"/>
    <w:rsid w:val="00036184"/>
    <w:rsid w:val="0004017C"/>
    <w:rsid w:val="00055402"/>
    <w:rsid w:val="000B70B7"/>
    <w:rsid w:val="0010469E"/>
    <w:rsid w:val="0013281B"/>
    <w:rsid w:val="00181F43"/>
    <w:rsid w:val="001A4153"/>
    <w:rsid w:val="002439F1"/>
    <w:rsid w:val="002D3134"/>
    <w:rsid w:val="002E3730"/>
    <w:rsid w:val="00376018"/>
    <w:rsid w:val="003B1028"/>
    <w:rsid w:val="003F7080"/>
    <w:rsid w:val="004D3D0C"/>
    <w:rsid w:val="005C5098"/>
    <w:rsid w:val="00606907"/>
    <w:rsid w:val="00630A48"/>
    <w:rsid w:val="00637DFF"/>
    <w:rsid w:val="00657290"/>
    <w:rsid w:val="006812E3"/>
    <w:rsid w:val="006B7BC9"/>
    <w:rsid w:val="006F5C9E"/>
    <w:rsid w:val="00714419"/>
    <w:rsid w:val="00776D27"/>
    <w:rsid w:val="007C3444"/>
    <w:rsid w:val="00800F60"/>
    <w:rsid w:val="00835843"/>
    <w:rsid w:val="008801A7"/>
    <w:rsid w:val="00891D41"/>
    <w:rsid w:val="00896892"/>
    <w:rsid w:val="00896D0A"/>
    <w:rsid w:val="008A66C8"/>
    <w:rsid w:val="008C5210"/>
    <w:rsid w:val="008F0465"/>
    <w:rsid w:val="00906563"/>
    <w:rsid w:val="00940D4D"/>
    <w:rsid w:val="00985208"/>
    <w:rsid w:val="009C4CED"/>
    <w:rsid w:val="009E5DF4"/>
    <w:rsid w:val="009E6499"/>
    <w:rsid w:val="00A178FB"/>
    <w:rsid w:val="00A203F3"/>
    <w:rsid w:val="00A4356F"/>
    <w:rsid w:val="00A54551"/>
    <w:rsid w:val="00AA753B"/>
    <w:rsid w:val="00AB029F"/>
    <w:rsid w:val="00AB2876"/>
    <w:rsid w:val="00AE2FE0"/>
    <w:rsid w:val="00B06752"/>
    <w:rsid w:val="00B23580"/>
    <w:rsid w:val="00B748A3"/>
    <w:rsid w:val="00BC04D5"/>
    <w:rsid w:val="00BC4CD4"/>
    <w:rsid w:val="00BD2664"/>
    <w:rsid w:val="00BF33D5"/>
    <w:rsid w:val="00C0377C"/>
    <w:rsid w:val="00CC7FD9"/>
    <w:rsid w:val="00DF2C79"/>
    <w:rsid w:val="00E14410"/>
    <w:rsid w:val="00E171D2"/>
    <w:rsid w:val="00E708B9"/>
    <w:rsid w:val="00EA4CA0"/>
    <w:rsid w:val="00ED1E4C"/>
    <w:rsid w:val="00F733D5"/>
    <w:rsid w:val="00F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69E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046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подпись к объекту"/>
    <w:basedOn w:val="a"/>
    <w:next w:val="a"/>
    <w:rsid w:val="0010469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10469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046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104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04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0469E"/>
    <w:rPr>
      <w:rFonts w:cs="Times New Roman"/>
    </w:rPr>
  </w:style>
  <w:style w:type="paragraph" w:customStyle="1" w:styleId="1">
    <w:name w:val="Абзац списка1"/>
    <w:basedOn w:val="a"/>
    <w:rsid w:val="008F046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85208"/>
    <w:pPr>
      <w:ind w:left="720"/>
      <w:contextualSpacing/>
    </w:pPr>
  </w:style>
  <w:style w:type="paragraph" w:customStyle="1" w:styleId="10">
    <w:name w:val="Обычный1"/>
    <w:link w:val="Normal"/>
    <w:rsid w:val="00AA753B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0"/>
    <w:rsid w:val="00AA753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AA75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AA753B"/>
    <w:pPr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81F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69E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046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подпись к объекту"/>
    <w:basedOn w:val="a"/>
    <w:next w:val="a"/>
    <w:rsid w:val="0010469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10469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046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104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046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0469E"/>
    <w:rPr>
      <w:rFonts w:cs="Times New Roman"/>
    </w:rPr>
  </w:style>
  <w:style w:type="paragraph" w:customStyle="1" w:styleId="1">
    <w:name w:val="Абзац списка1"/>
    <w:basedOn w:val="a"/>
    <w:rsid w:val="008F046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85208"/>
    <w:pPr>
      <w:ind w:left="720"/>
      <w:contextualSpacing/>
    </w:pPr>
  </w:style>
  <w:style w:type="paragraph" w:customStyle="1" w:styleId="10">
    <w:name w:val="Обычный1"/>
    <w:link w:val="Normal"/>
    <w:rsid w:val="00AA753B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0"/>
    <w:rsid w:val="00AA753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AA75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AA753B"/>
    <w:pPr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81F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9803-B501-4F48-B896-55AE2BE4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7</cp:revision>
  <cp:lastPrinted>2024-04-17T13:45:00Z</cp:lastPrinted>
  <dcterms:created xsi:type="dcterms:W3CDTF">2024-04-17T13:24:00Z</dcterms:created>
  <dcterms:modified xsi:type="dcterms:W3CDTF">2024-04-18T06:22:00Z</dcterms:modified>
</cp:coreProperties>
</file>