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86168" w14:textId="0E955EDE" w:rsidR="00844C0C" w:rsidRDefault="00034CED">
      <w:pPr>
        <w:pStyle w:val="a6"/>
        <w:widowControl w:val="0"/>
        <w:tabs>
          <w:tab w:val="clear" w:pos="3060"/>
        </w:tabs>
        <w:autoSpaceDE w:val="0"/>
        <w:autoSpaceDN w:val="0"/>
        <w:spacing w:line="240" w:lineRule="exact"/>
      </w:pPr>
      <w:bookmarkStart w:id="0" w:name="_GoBack"/>
      <w:bookmarkEnd w:id="0"/>
      <w:r>
        <w:rPr>
          <w:noProof/>
        </w:rPr>
        <w:drawing>
          <wp:anchor distT="0" distB="0" distL="114300" distR="114300" simplePos="0" relativeHeight="251658240" behindDoc="0" locked="0" layoutInCell="1" allowOverlap="1" wp14:anchorId="13D363CC" wp14:editId="677F02A5">
            <wp:simplePos x="0" y="0"/>
            <wp:positionH relativeFrom="column">
              <wp:posOffset>2590800</wp:posOffset>
            </wp:positionH>
            <wp:positionV relativeFrom="paragraph">
              <wp:posOffset>-374650</wp:posOffset>
            </wp:positionV>
            <wp:extent cx="731520" cy="9144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DC593" w14:textId="77777777" w:rsidR="0081492C" w:rsidRDefault="00844C0C">
      <w:pPr>
        <w:pStyle w:val="a6"/>
        <w:spacing w:line="240" w:lineRule="exact"/>
      </w:pPr>
      <w:r>
        <w:t>Администрация  ОКУЛОВСКОГО муниципального РАЙОНА</w:t>
      </w:r>
    </w:p>
    <w:p w14:paraId="0F31565F" w14:textId="77777777" w:rsidR="00844C0C" w:rsidRDefault="0081492C">
      <w:pPr>
        <w:pStyle w:val="a6"/>
        <w:spacing w:line="240" w:lineRule="exact"/>
        <w:rPr>
          <w:b w:val="0"/>
          <w:bCs w:val="0"/>
          <w:sz w:val="16"/>
          <w:szCs w:val="16"/>
        </w:rPr>
      </w:pPr>
      <w:r>
        <w:t>новгородской области</w:t>
      </w:r>
      <w:r w:rsidR="00844C0C">
        <w:br/>
      </w:r>
    </w:p>
    <w:p w14:paraId="72CB364D" w14:textId="77777777" w:rsidR="00844C0C" w:rsidRPr="002C5E3B" w:rsidRDefault="002C5E3B">
      <w:pPr>
        <w:tabs>
          <w:tab w:val="left" w:pos="3060"/>
        </w:tabs>
        <w:spacing w:line="240" w:lineRule="atLeast"/>
        <w:jc w:val="center"/>
        <w:rPr>
          <w:rFonts w:cs="Times New (W1)"/>
          <w:spacing w:val="60"/>
          <w:sz w:val="32"/>
          <w:szCs w:val="32"/>
        </w:rPr>
      </w:pPr>
      <w:r>
        <w:rPr>
          <w:rFonts w:cs="Times New (W1)"/>
          <w:spacing w:val="60"/>
          <w:sz w:val="32"/>
          <w:szCs w:val="32"/>
        </w:rPr>
        <w:t>ПОСТАНОВЛЕНИЕ</w:t>
      </w:r>
    </w:p>
    <w:p w14:paraId="78EF2639" w14:textId="77777777" w:rsidR="00844C0C" w:rsidRDefault="00844C0C">
      <w:pPr>
        <w:tabs>
          <w:tab w:val="left" w:pos="3060"/>
        </w:tabs>
        <w:spacing w:line="240" w:lineRule="atLeast"/>
        <w:rPr>
          <w:rFonts w:ascii="NTTierce" w:hAnsi="NTTierce" w:cs="NTTierce"/>
        </w:rPr>
      </w:pPr>
    </w:p>
    <w:p w14:paraId="099A5B76" w14:textId="77777777" w:rsidR="00844C0C" w:rsidRDefault="0004269A" w:rsidP="006C708F">
      <w:pPr>
        <w:tabs>
          <w:tab w:val="left" w:pos="4536"/>
        </w:tabs>
        <w:spacing w:line="240" w:lineRule="exact"/>
        <w:ind w:right="190"/>
        <w:jc w:val="center"/>
        <w:rPr>
          <w:sz w:val="28"/>
          <w:szCs w:val="28"/>
        </w:rPr>
      </w:pPr>
      <w:r>
        <w:rPr>
          <w:sz w:val="28"/>
          <w:szCs w:val="28"/>
        </w:rPr>
        <w:t>21</w:t>
      </w:r>
      <w:r w:rsidR="002F49E5">
        <w:rPr>
          <w:sz w:val="28"/>
          <w:szCs w:val="28"/>
        </w:rPr>
        <w:t>.</w:t>
      </w:r>
      <w:r w:rsidR="00444798">
        <w:rPr>
          <w:sz w:val="28"/>
          <w:szCs w:val="28"/>
        </w:rPr>
        <w:t>0</w:t>
      </w:r>
      <w:r w:rsidR="003E02FA">
        <w:rPr>
          <w:sz w:val="28"/>
          <w:szCs w:val="28"/>
        </w:rPr>
        <w:t>7</w:t>
      </w:r>
      <w:r w:rsidR="00CF3B39">
        <w:rPr>
          <w:sz w:val="28"/>
          <w:szCs w:val="28"/>
        </w:rPr>
        <w:t>.</w:t>
      </w:r>
      <w:r w:rsidR="00844C0C" w:rsidRPr="008D7A79">
        <w:rPr>
          <w:sz w:val="28"/>
          <w:szCs w:val="28"/>
        </w:rPr>
        <w:t>20</w:t>
      </w:r>
      <w:r w:rsidR="008931B6">
        <w:rPr>
          <w:sz w:val="28"/>
          <w:szCs w:val="28"/>
        </w:rPr>
        <w:t>2</w:t>
      </w:r>
      <w:r w:rsidR="00444798">
        <w:rPr>
          <w:sz w:val="28"/>
          <w:szCs w:val="28"/>
        </w:rPr>
        <w:t>5</w:t>
      </w:r>
      <w:r w:rsidR="000E377D">
        <w:rPr>
          <w:sz w:val="28"/>
          <w:szCs w:val="28"/>
        </w:rPr>
        <w:t xml:space="preserve"> </w:t>
      </w:r>
      <w:r w:rsidR="00844C0C" w:rsidRPr="008D7A79">
        <w:rPr>
          <w:sz w:val="28"/>
          <w:szCs w:val="28"/>
        </w:rPr>
        <w:t xml:space="preserve"> №</w:t>
      </w:r>
      <w:r>
        <w:rPr>
          <w:sz w:val="28"/>
          <w:szCs w:val="28"/>
        </w:rPr>
        <w:t xml:space="preserve"> 3740</w:t>
      </w:r>
    </w:p>
    <w:p w14:paraId="01B37000" w14:textId="77777777" w:rsidR="006C708F" w:rsidRDefault="006C708F" w:rsidP="006C708F">
      <w:pPr>
        <w:tabs>
          <w:tab w:val="left" w:pos="4536"/>
        </w:tabs>
        <w:spacing w:line="240" w:lineRule="exact"/>
        <w:ind w:right="190"/>
        <w:jc w:val="center"/>
        <w:rPr>
          <w:sz w:val="28"/>
          <w:szCs w:val="28"/>
        </w:rPr>
      </w:pPr>
    </w:p>
    <w:p w14:paraId="5BDC50F8" w14:textId="77777777" w:rsidR="00844C0C" w:rsidRPr="008D7A79" w:rsidRDefault="00844C0C" w:rsidP="006C708F">
      <w:pPr>
        <w:tabs>
          <w:tab w:val="left" w:pos="3060"/>
        </w:tabs>
        <w:spacing w:line="240" w:lineRule="exact"/>
        <w:jc w:val="center"/>
        <w:rPr>
          <w:sz w:val="28"/>
          <w:szCs w:val="28"/>
        </w:rPr>
      </w:pPr>
      <w:r w:rsidRPr="008D7A79">
        <w:rPr>
          <w:sz w:val="28"/>
          <w:szCs w:val="28"/>
        </w:rPr>
        <w:t>г.Окуловка</w:t>
      </w:r>
    </w:p>
    <w:p w14:paraId="2E1B10F0" w14:textId="77777777" w:rsidR="00477080" w:rsidRDefault="00477080" w:rsidP="003E5B9D">
      <w:pPr>
        <w:spacing w:line="240" w:lineRule="exact"/>
        <w:ind w:left="-142" w:right="-238"/>
        <w:rPr>
          <w:b/>
          <w:bCs/>
          <w:sz w:val="28"/>
          <w:szCs w:val="28"/>
        </w:rPr>
      </w:pPr>
    </w:p>
    <w:p w14:paraId="5F65A5AC" w14:textId="77777777" w:rsidR="0004269A" w:rsidRDefault="0004269A" w:rsidP="0004269A">
      <w:pPr>
        <w:pStyle w:val="ConsNonformat"/>
        <w:widowControl/>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отчета об исполнении бюджета Окуловского муниципального района за  </w:t>
      </w:r>
      <w:r>
        <w:rPr>
          <w:rFonts w:ascii="Times New Roman" w:hAnsi="Times New Roman" w:cs="Times New Roman"/>
          <w:b/>
          <w:bCs/>
          <w:sz w:val="28"/>
          <w:szCs w:val="28"/>
          <w:lang w:val="en-US"/>
        </w:rPr>
        <w:t>I</w:t>
      </w:r>
      <w:r w:rsidRPr="00EE4184">
        <w:rPr>
          <w:rFonts w:ascii="Times New Roman" w:hAnsi="Times New Roman" w:cs="Times New Roman"/>
          <w:b/>
          <w:bCs/>
          <w:sz w:val="28"/>
          <w:szCs w:val="28"/>
        </w:rPr>
        <w:t xml:space="preserve"> </w:t>
      </w:r>
      <w:r>
        <w:rPr>
          <w:rFonts w:ascii="Times New Roman" w:hAnsi="Times New Roman" w:cs="Times New Roman"/>
          <w:b/>
          <w:bCs/>
          <w:sz w:val="28"/>
          <w:szCs w:val="28"/>
        </w:rPr>
        <w:t>полугодие 2025 года</w:t>
      </w:r>
    </w:p>
    <w:p w14:paraId="59919332" w14:textId="77777777" w:rsidR="0004269A" w:rsidRDefault="0004269A" w:rsidP="0004269A">
      <w:pPr>
        <w:pStyle w:val="ConsNonformat"/>
        <w:widowControl/>
        <w:jc w:val="both"/>
        <w:rPr>
          <w:rFonts w:ascii="Times New Roman" w:hAnsi="Times New Roman" w:cs="Times New Roman"/>
          <w:b/>
          <w:bCs/>
          <w:sz w:val="28"/>
          <w:szCs w:val="28"/>
        </w:rPr>
      </w:pPr>
    </w:p>
    <w:p w14:paraId="40C8CB97" w14:textId="77777777" w:rsidR="0004269A" w:rsidRDefault="0004269A" w:rsidP="000833F6">
      <w:pPr>
        <w:pStyle w:val="ConsNonformat"/>
        <w:widowControl/>
        <w:tabs>
          <w:tab w:val="left" w:pos="1134"/>
        </w:tabs>
        <w:jc w:val="both"/>
        <w:rPr>
          <w:rFonts w:ascii="Times New Roman" w:hAnsi="Times New Roman" w:cs="Times New Roman"/>
          <w:b/>
          <w:bCs/>
          <w:sz w:val="28"/>
          <w:szCs w:val="28"/>
        </w:rPr>
      </w:pPr>
      <w:r>
        <w:rPr>
          <w:rFonts w:ascii="Times New Roman" w:hAnsi="Times New Roman" w:cs="Times New Roman"/>
          <w:sz w:val="28"/>
          <w:szCs w:val="28"/>
        </w:rPr>
        <w:t xml:space="preserve">              В соответствии с Бюджетным кодексом Российской Федерации,</w:t>
      </w:r>
      <w:r>
        <w:rPr>
          <w:sz w:val="28"/>
          <w:szCs w:val="28"/>
        </w:rPr>
        <w:t xml:space="preserve"> </w:t>
      </w:r>
      <w:r>
        <w:rPr>
          <w:rFonts w:ascii="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Уставом Окуловского муниципального района, Администрация Окуловского муниципального района</w:t>
      </w:r>
    </w:p>
    <w:p w14:paraId="7237454E" w14:textId="77777777" w:rsidR="0004269A" w:rsidRDefault="0004269A" w:rsidP="0004269A">
      <w:pPr>
        <w:pStyle w:val="ConsNonformat"/>
        <w:widowControl/>
        <w:jc w:val="both"/>
        <w:rPr>
          <w:rFonts w:ascii="Times New Roman" w:hAnsi="Times New Roman" w:cs="Times New Roman"/>
          <w:b/>
          <w:bCs/>
          <w:sz w:val="28"/>
          <w:szCs w:val="28"/>
        </w:rPr>
      </w:pPr>
      <w:r>
        <w:rPr>
          <w:rFonts w:ascii="Times New Roman" w:hAnsi="Times New Roman" w:cs="Times New Roman"/>
          <w:b/>
          <w:bCs/>
          <w:sz w:val="28"/>
          <w:szCs w:val="28"/>
        </w:rPr>
        <w:t>ПОСТАНОВЛЯЕТ:</w:t>
      </w:r>
    </w:p>
    <w:p w14:paraId="4D6ABF4A" w14:textId="77777777" w:rsidR="0004269A" w:rsidRDefault="0004269A" w:rsidP="000833F6">
      <w:pPr>
        <w:spacing w:line="360" w:lineRule="exact"/>
        <w:jc w:val="both"/>
        <w:rPr>
          <w:sz w:val="28"/>
          <w:szCs w:val="28"/>
        </w:rPr>
      </w:pPr>
      <w:r>
        <w:rPr>
          <w:b/>
          <w:bCs/>
          <w:sz w:val="28"/>
          <w:szCs w:val="28"/>
        </w:rPr>
        <w:t xml:space="preserve">            </w:t>
      </w:r>
      <w:r>
        <w:rPr>
          <w:sz w:val="28"/>
          <w:szCs w:val="28"/>
        </w:rPr>
        <w:t xml:space="preserve">1. Утвердить  прилагаемый Отчет об исполнении бюджета Окуловского муниципального района за </w:t>
      </w:r>
      <w:r>
        <w:rPr>
          <w:sz w:val="28"/>
          <w:szCs w:val="28"/>
          <w:lang w:val="en-US"/>
        </w:rPr>
        <w:t>I</w:t>
      </w:r>
      <w:r>
        <w:rPr>
          <w:sz w:val="28"/>
          <w:szCs w:val="28"/>
        </w:rPr>
        <w:t xml:space="preserve"> полугодие 2025 года.  </w:t>
      </w:r>
    </w:p>
    <w:p w14:paraId="133960C3" w14:textId="77777777" w:rsidR="0004269A" w:rsidRPr="000833F6" w:rsidRDefault="000833F6" w:rsidP="00D76788">
      <w:pPr>
        <w:tabs>
          <w:tab w:val="left" w:pos="1134"/>
          <w:tab w:val="left" w:pos="1276"/>
        </w:tabs>
        <w:jc w:val="both"/>
        <w:rPr>
          <w:sz w:val="28"/>
          <w:szCs w:val="28"/>
        </w:rPr>
      </w:pPr>
      <w:r w:rsidRPr="00D76788">
        <w:rPr>
          <w:sz w:val="28"/>
          <w:szCs w:val="28"/>
        </w:rPr>
        <w:t xml:space="preserve">        </w:t>
      </w:r>
      <w:r w:rsidR="00D76788">
        <w:rPr>
          <w:sz w:val="28"/>
          <w:szCs w:val="28"/>
        </w:rPr>
        <w:t xml:space="preserve"> </w:t>
      </w:r>
      <w:r w:rsidRPr="00D76788">
        <w:rPr>
          <w:sz w:val="28"/>
          <w:szCs w:val="28"/>
        </w:rPr>
        <w:t xml:space="preserve">  </w:t>
      </w:r>
      <w:r w:rsidR="00D76788">
        <w:rPr>
          <w:sz w:val="28"/>
          <w:szCs w:val="28"/>
        </w:rPr>
        <w:t>2.</w:t>
      </w:r>
      <w:r w:rsidR="00D76788">
        <w:rPr>
          <w:sz w:val="28"/>
          <w:szCs w:val="28"/>
        </w:rPr>
        <w:tab/>
      </w:r>
      <w:r w:rsidR="0004269A" w:rsidRPr="00D76788">
        <w:rPr>
          <w:sz w:val="28"/>
          <w:szCs w:val="28"/>
        </w:rPr>
        <w:t>Направить отчет об исполнении бюджета Окуловского</w:t>
      </w:r>
      <w:r w:rsidR="0004269A" w:rsidRPr="000833F6">
        <w:rPr>
          <w:sz w:val="28"/>
          <w:szCs w:val="28"/>
        </w:rPr>
        <w:t xml:space="preserve"> муниципального района за I полугодие 2025 года в Думу Окуловского муниципального района  и контрольно-счетную комиссию Окуловского муниципального района. </w:t>
      </w:r>
    </w:p>
    <w:p w14:paraId="1B41DB61" w14:textId="77777777" w:rsidR="0004269A" w:rsidRDefault="00D76788" w:rsidP="0004269A">
      <w:pPr>
        <w:ind w:firstLine="851"/>
        <w:jc w:val="both"/>
        <w:rPr>
          <w:sz w:val="28"/>
          <w:szCs w:val="28"/>
        </w:rPr>
      </w:pPr>
      <w:r>
        <w:rPr>
          <w:sz w:val="28"/>
          <w:szCs w:val="28"/>
        </w:rPr>
        <w:t xml:space="preserve">3. </w:t>
      </w:r>
      <w:r w:rsidR="0004269A">
        <w:rPr>
          <w:sz w:val="28"/>
          <w:szCs w:val="28"/>
        </w:rPr>
        <w:t>Опубликовать постановление в бюллетене «Официальный вестник Окуловского муниципального района» и разместить на официальном сайте муниципального образования «Окуловский муниципальный район» в информационно-телекоммуникационной сети «Интернет».</w:t>
      </w:r>
    </w:p>
    <w:p w14:paraId="4889D71A" w14:textId="77777777" w:rsidR="0004269A" w:rsidRDefault="0004269A" w:rsidP="0004269A">
      <w:pPr>
        <w:spacing w:line="360" w:lineRule="exact"/>
        <w:jc w:val="both"/>
        <w:rPr>
          <w:sz w:val="28"/>
          <w:szCs w:val="28"/>
        </w:rPr>
      </w:pPr>
    </w:p>
    <w:p w14:paraId="6B0DE97E" w14:textId="77777777" w:rsidR="00477080" w:rsidRDefault="00477080" w:rsidP="003E5B9D">
      <w:pPr>
        <w:spacing w:line="240" w:lineRule="exact"/>
        <w:ind w:left="-142" w:right="-238"/>
        <w:rPr>
          <w:b/>
          <w:bCs/>
          <w:sz w:val="28"/>
          <w:szCs w:val="28"/>
        </w:rPr>
      </w:pPr>
    </w:p>
    <w:p w14:paraId="0FC379F1" w14:textId="77777777" w:rsidR="0004269A" w:rsidRDefault="0004269A" w:rsidP="000C36E8">
      <w:pPr>
        <w:spacing w:line="240" w:lineRule="exact"/>
        <w:ind w:right="-238"/>
        <w:rPr>
          <w:rFonts w:cs="Times New (W1)"/>
          <w:b/>
          <w:bCs/>
          <w:sz w:val="28"/>
          <w:szCs w:val="28"/>
        </w:rPr>
      </w:pPr>
    </w:p>
    <w:p w14:paraId="5929CD12" w14:textId="77777777" w:rsidR="003E5B9D" w:rsidRDefault="003E5B9D" w:rsidP="000C36E8">
      <w:pPr>
        <w:spacing w:line="240" w:lineRule="exact"/>
        <w:ind w:right="-238"/>
        <w:rPr>
          <w:rFonts w:cs="Times New (W1)"/>
          <w:b/>
          <w:bCs/>
          <w:sz w:val="28"/>
          <w:szCs w:val="28"/>
        </w:rPr>
      </w:pPr>
      <w:r>
        <w:rPr>
          <w:rFonts w:cs="Times New (W1)"/>
          <w:b/>
          <w:bCs/>
          <w:sz w:val="28"/>
          <w:szCs w:val="28"/>
        </w:rPr>
        <w:t xml:space="preserve">Заместитель </w:t>
      </w:r>
      <w:r>
        <w:rPr>
          <w:rFonts w:ascii="Times New (W1)" w:hAnsi="Times New (W1)" w:cs="Times New (W1)"/>
          <w:b/>
          <w:bCs/>
          <w:sz w:val="28"/>
          <w:szCs w:val="28"/>
        </w:rPr>
        <w:t>Глав</w:t>
      </w:r>
      <w:r>
        <w:rPr>
          <w:rFonts w:cs="Times New (W1)"/>
          <w:b/>
          <w:bCs/>
          <w:sz w:val="28"/>
          <w:szCs w:val="28"/>
        </w:rPr>
        <w:t>ы</w:t>
      </w:r>
    </w:p>
    <w:p w14:paraId="33AD000F" w14:textId="77777777" w:rsidR="003E5B9D" w:rsidRDefault="003E5B9D" w:rsidP="003E5B9D">
      <w:pPr>
        <w:shd w:val="clear" w:color="auto" w:fill="FFFFFF"/>
        <w:spacing w:line="240" w:lineRule="exact"/>
        <w:rPr>
          <w:b/>
          <w:bCs/>
          <w:sz w:val="28"/>
          <w:szCs w:val="28"/>
        </w:rPr>
      </w:pPr>
      <w:r>
        <w:rPr>
          <w:b/>
          <w:bCs/>
          <w:sz w:val="28"/>
          <w:szCs w:val="28"/>
        </w:rPr>
        <w:t xml:space="preserve">администрации района     </w:t>
      </w:r>
      <w:r w:rsidR="00D76788">
        <w:rPr>
          <w:b/>
          <w:bCs/>
          <w:sz w:val="28"/>
          <w:szCs w:val="28"/>
        </w:rPr>
        <w:t xml:space="preserve">                                                            </w:t>
      </w:r>
      <w:r>
        <w:rPr>
          <w:b/>
          <w:bCs/>
          <w:sz w:val="28"/>
          <w:szCs w:val="28"/>
        </w:rPr>
        <w:t xml:space="preserve"> М.А. Борисова   </w:t>
      </w:r>
    </w:p>
    <w:p w14:paraId="0EE81518" w14:textId="77777777" w:rsidR="000C36E8" w:rsidRDefault="000C36E8" w:rsidP="00324115">
      <w:pPr>
        <w:widowControl w:val="0"/>
        <w:adjustRightInd w:val="0"/>
        <w:spacing w:line="240" w:lineRule="exact"/>
        <w:rPr>
          <w:b/>
          <w:bCs/>
          <w:sz w:val="28"/>
          <w:szCs w:val="28"/>
        </w:rPr>
      </w:pPr>
    </w:p>
    <w:p w14:paraId="787E04CB" w14:textId="77777777" w:rsidR="000C36E8" w:rsidRDefault="000C36E8" w:rsidP="00324115">
      <w:pPr>
        <w:widowControl w:val="0"/>
        <w:adjustRightInd w:val="0"/>
        <w:spacing w:line="240" w:lineRule="exact"/>
        <w:rPr>
          <w:b/>
          <w:bCs/>
          <w:sz w:val="28"/>
          <w:szCs w:val="28"/>
        </w:rPr>
      </w:pPr>
    </w:p>
    <w:p w14:paraId="158AE01A" w14:textId="77777777" w:rsidR="000C36E8" w:rsidRDefault="000C36E8" w:rsidP="00324115">
      <w:pPr>
        <w:widowControl w:val="0"/>
        <w:adjustRightInd w:val="0"/>
        <w:spacing w:line="240" w:lineRule="exact"/>
        <w:rPr>
          <w:b/>
          <w:bCs/>
          <w:sz w:val="28"/>
          <w:szCs w:val="28"/>
        </w:rPr>
      </w:pPr>
    </w:p>
    <w:p w14:paraId="0BC3FEC5" w14:textId="77777777" w:rsidR="00C87167" w:rsidRDefault="00C87167" w:rsidP="00324115">
      <w:pPr>
        <w:widowControl w:val="0"/>
        <w:adjustRightInd w:val="0"/>
        <w:spacing w:line="240" w:lineRule="exact"/>
        <w:rPr>
          <w:b/>
          <w:bCs/>
          <w:sz w:val="28"/>
          <w:szCs w:val="28"/>
        </w:rPr>
      </w:pPr>
    </w:p>
    <w:p w14:paraId="79117D51" w14:textId="77777777" w:rsidR="000C36E8" w:rsidRPr="00477080" w:rsidRDefault="000C36E8" w:rsidP="00324115">
      <w:pPr>
        <w:widowControl w:val="0"/>
        <w:adjustRightInd w:val="0"/>
        <w:spacing w:line="240" w:lineRule="exact"/>
        <w:rPr>
          <w:sz w:val="24"/>
          <w:szCs w:val="24"/>
        </w:rPr>
      </w:pPr>
    </w:p>
    <w:p w14:paraId="2F017DA5" w14:textId="77777777" w:rsidR="00477080" w:rsidRDefault="00477080" w:rsidP="00324115">
      <w:pPr>
        <w:widowControl w:val="0"/>
        <w:adjustRightInd w:val="0"/>
        <w:spacing w:line="240" w:lineRule="exact"/>
        <w:rPr>
          <w:sz w:val="28"/>
          <w:szCs w:val="28"/>
        </w:rPr>
      </w:pPr>
    </w:p>
    <w:p w14:paraId="673DE819" w14:textId="77777777" w:rsidR="00477080" w:rsidRDefault="00477080" w:rsidP="00324115">
      <w:pPr>
        <w:widowControl w:val="0"/>
        <w:adjustRightInd w:val="0"/>
        <w:spacing w:line="240" w:lineRule="exact"/>
        <w:rPr>
          <w:sz w:val="28"/>
          <w:szCs w:val="28"/>
        </w:rPr>
      </w:pPr>
    </w:p>
    <w:p w14:paraId="4CFDFA06" w14:textId="77777777" w:rsidR="00477080" w:rsidRDefault="00477080" w:rsidP="00324115">
      <w:pPr>
        <w:widowControl w:val="0"/>
        <w:adjustRightInd w:val="0"/>
        <w:spacing w:line="240" w:lineRule="exact"/>
        <w:rPr>
          <w:sz w:val="28"/>
          <w:szCs w:val="28"/>
        </w:rPr>
      </w:pPr>
    </w:p>
    <w:p w14:paraId="466D8415" w14:textId="77777777" w:rsidR="000833F6" w:rsidRDefault="000833F6" w:rsidP="00324115">
      <w:pPr>
        <w:widowControl w:val="0"/>
        <w:adjustRightInd w:val="0"/>
        <w:spacing w:line="240" w:lineRule="exact"/>
      </w:pPr>
    </w:p>
    <w:p w14:paraId="7270F38A" w14:textId="77777777" w:rsidR="000833F6" w:rsidRDefault="000833F6" w:rsidP="00324115">
      <w:pPr>
        <w:widowControl w:val="0"/>
        <w:adjustRightInd w:val="0"/>
        <w:spacing w:line="240" w:lineRule="exact"/>
      </w:pPr>
    </w:p>
    <w:p w14:paraId="723BF422" w14:textId="77777777" w:rsidR="000833F6" w:rsidRDefault="000833F6" w:rsidP="00324115">
      <w:pPr>
        <w:widowControl w:val="0"/>
        <w:adjustRightInd w:val="0"/>
        <w:spacing w:line="240" w:lineRule="exact"/>
      </w:pPr>
    </w:p>
    <w:p w14:paraId="0111B810" w14:textId="77777777" w:rsidR="000833F6" w:rsidRDefault="000833F6" w:rsidP="00324115">
      <w:pPr>
        <w:widowControl w:val="0"/>
        <w:adjustRightInd w:val="0"/>
        <w:spacing w:line="240" w:lineRule="exact"/>
      </w:pPr>
    </w:p>
    <w:p w14:paraId="1FCEED18" w14:textId="77777777" w:rsidR="000C36E8" w:rsidRPr="0004269A" w:rsidRDefault="000C36E8" w:rsidP="00324115">
      <w:pPr>
        <w:widowControl w:val="0"/>
        <w:adjustRightInd w:val="0"/>
        <w:spacing w:line="240" w:lineRule="exact"/>
      </w:pPr>
      <w:r w:rsidRPr="0004269A">
        <w:lastRenderedPageBreak/>
        <w:t>мф</w:t>
      </w:r>
    </w:p>
    <w:p w14:paraId="606A7CCC" w14:textId="77777777" w:rsidR="00B43441" w:rsidRPr="00263503" w:rsidRDefault="0004269A" w:rsidP="00263503">
      <w:pPr>
        <w:widowControl w:val="0"/>
        <w:adjustRightInd w:val="0"/>
        <w:spacing w:line="240" w:lineRule="exact"/>
        <w:sectPr w:rsidR="00B43441" w:rsidRPr="00263503" w:rsidSect="00B43441">
          <w:pgSz w:w="11907" w:h="16840" w:code="9"/>
          <w:pgMar w:top="1134" w:right="567" w:bottom="1134" w:left="1701" w:header="720" w:footer="720" w:gutter="0"/>
          <w:cols w:space="720"/>
          <w:docGrid w:linePitch="272"/>
        </w:sectPr>
      </w:pPr>
      <w:r w:rsidRPr="0004269A">
        <w:t>№3740</w:t>
      </w:r>
      <w:r w:rsidR="000833F6">
        <w:t>-п</w:t>
      </w:r>
    </w:p>
    <w:p w14:paraId="70428399" w14:textId="77777777" w:rsidR="00E95D92" w:rsidRDefault="00E95D92" w:rsidP="00263503">
      <w:pPr>
        <w:autoSpaceDE/>
        <w:spacing w:line="276" w:lineRule="auto"/>
        <w:rPr>
          <w:rFonts w:ascii="Arial CYR" w:hAnsi="Arial CYR" w:cs="Arial CYR"/>
          <w:sz w:val="28"/>
          <w:szCs w:val="28"/>
        </w:rPr>
        <w:sectPr w:rsidR="00E95D92" w:rsidSect="00B43441">
          <w:pgSz w:w="16840" w:h="11907" w:orient="landscape" w:code="9"/>
          <w:pgMar w:top="567" w:right="1134" w:bottom="1985" w:left="1134" w:header="720" w:footer="720" w:gutter="0"/>
          <w:cols w:space="720"/>
          <w:docGrid w:linePitch="272"/>
        </w:sectPr>
      </w:pPr>
    </w:p>
    <w:tbl>
      <w:tblPr>
        <w:tblW w:w="9796" w:type="dxa"/>
        <w:tblInd w:w="93" w:type="dxa"/>
        <w:tblLayout w:type="fixed"/>
        <w:tblLook w:val="00A0" w:firstRow="1" w:lastRow="0" w:firstColumn="1" w:lastColumn="0" w:noHBand="0" w:noVBand="0"/>
      </w:tblPr>
      <w:tblGrid>
        <w:gridCol w:w="3417"/>
        <w:gridCol w:w="567"/>
        <w:gridCol w:w="560"/>
        <w:gridCol w:w="1100"/>
        <w:gridCol w:w="467"/>
        <w:gridCol w:w="173"/>
        <w:gridCol w:w="394"/>
        <w:gridCol w:w="1559"/>
        <w:gridCol w:w="1417"/>
        <w:gridCol w:w="142"/>
      </w:tblGrid>
      <w:tr w:rsidR="0004269A" w:rsidRPr="00CD78D4" w14:paraId="42AD6388" w14:textId="77777777" w:rsidTr="0004269A">
        <w:trPr>
          <w:trHeight w:val="375"/>
        </w:trPr>
        <w:tc>
          <w:tcPr>
            <w:tcW w:w="3417" w:type="dxa"/>
            <w:tcBorders>
              <w:top w:val="nil"/>
              <w:left w:val="nil"/>
              <w:bottom w:val="nil"/>
              <w:right w:val="nil"/>
            </w:tcBorders>
            <w:noWrap/>
            <w:vAlign w:val="bottom"/>
          </w:tcPr>
          <w:p w14:paraId="42BF72E0" w14:textId="77777777" w:rsidR="0004269A" w:rsidRPr="00CD78D4" w:rsidRDefault="0004269A" w:rsidP="0004269A">
            <w:pPr>
              <w:autoSpaceDE/>
              <w:autoSpaceDN/>
              <w:rPr>
                <w:rFonts w:ascii="Calibri" w:hAnsi="Calibri"/>
                <w:color w:val="000000"/>
                <w:sz w:val="22"/>
                <w:szCs w:val="22"/>
              </w:rPr>
            </w:pPr>
          </w:p>
        </w:tc>
        <w:tc>
          <w:tcPr>
            <w:tcW w:w="567" w:type="dxa"/>
            <w:tcBorders>
              <w:top w:val="nil"/>
              <w:left w:val="nil"/>
              <w:bottom w:val="nil"/>
              <w:right w:val="nil"/>
            </w:tcBorders>
            <w:noWrap/>
            <w:vAlign w:val="bottom"/>
          </w:tcPr>
          <w:p w14:paraId="45A6E39A" w14:textId="77777777" w:rsidR="0004269A" w:rsidRPr="00CD78D4" w:rsidRDefault="0004269A" w:rsidP="0004269A">
            <w:pPr>
              <w:autoSpaceDE/>
              <w:autoSpaceDN/>
              <w:rPr>
                <w:rFonts w:ascii="Calibri" w:hAnsi="Calibri"/>
                <w:color w:val="000000"/>
                <w:sz w:val="22"/>
                <w:szCs w:val="22"/>
              </w:rPr>
            </w:pPr>
          </w:p>
        </w:tc>
        <w:tc>
          <w:tcPr>
            <w:tcW w:w="560" w:type="dxa"/>
            <w:tcBorders>
              <w:top w:val="nil"/>
              <w:left w:val="nil"/>
              <w:bottom w:val="nil"/>
              <w:right w:val="nil"/>
            </w:tcBorders>
            <w:noWrap/>
            <w:vAlign w:val="bottom"/>
          </w:tcPr>
          <w:p w14:paraId="2E7657D3" w14:textId="77777777" w:rsidR="0004269A" w:rsidRPr="00CD78D4" w:rsidRDefault="0004269A" w:rsidP="0004269A">
            <w:pPr>
              <w:autoSpaceDE/>
              <w:autoSpaceDN/>
              <w:rPr>
                <w:rFonts w:ascii="Calibri" w:hAnsi="Calibri"/>
                <w:color w:val="000000"/>
                <w:sz w:val="22"/>
                <w:szCs w:val="22"/>
              </w:rPr>
            </w:pPr>
          </w:p>
        </w:tc>
        <w:tc>
          <w:tcPr>
            <w:tcW w:w="1100" w:type="dxa"/>
            <w:tcBorders>
              <w:top w:val="nil"/>
              <w:left w:val="nil"/>
              <w:bottom w:val="nil"/>
              <w:right w:val="nil"/>
            </w:tcBorders>
            <w:noWrap/>
            <w:vAlign w:val="bottom"/>
          </w:tcPr>
          <w:p w14:paraId="0D13FB11" w14:textId="77777777" w:rsidR="0004269A" w:rsidRPr="00CD78D4" w:rsidRDefault="0004269A" w:rsidP="0004269A">
            <w:pPr>
              <w:autoSpaceDE/>
              <w:autoSpaceDN/>
              <w:rPr>
                <w:rFonts w:ascii="Calibri" w:hAnsi="Calibri"/>
                <w:color w:val="000000"/>
                <w:sz w:val="22"/>
                <w:szCs w:val="22"/>
              </w:rPr>
            </w:pPr>
          </w:p>
        </w:tc>
        <w:tc>
          <w:tcPr>
            <w:tcW w:w="640" w:type="dxa"/>
            <w:gridSpan w:val="2"/>
            <w:tcBorders>
              <w:top w:val="nil"/>
              <w:left w:val="nil"/>
              <w:bottom w:val="nil"/>
              <w:right w:val="nil"/>
            </w:tcBorders>
            <w:noWrap/>
            <w:vAlign w:val="bottom"/>
          </w:tcPr>
          <w:p w14:paraId="5293849B" w14:textId="77777777" w:rsidR="0004269A" w:rsidRPr="00CD78D4" w:rsidRDefault="0004269A" w:rsidP="0004269A">
            <w:pPr>
              <w:autoSpaceDE/>
              <w:autoSpaceDN/>
              <w:rPr>
                <w:color w:val="000000"/>
                <w:sz w:val="28"/>
                <w:szCs w:val="28"/>
              </w:rPr>
            </w:pPr>
          </w:p>
        </w:tc>
        <w:tc>
          <w:tcPr>
            <w:tcW w:w="394" w:type="dxa"/>
            <w:tcBorders>
              <w:top w:val="nil"/>
              <w:left w:val="nil"/>
              <w:bottom w:val="nil"/>
              <w:right w:val="nil"/>
            </w:tcBorders>
            <w:vAlign w:val="center"/>
          </w:tcPr>
          <w:p w14:paraId="00530874" w14:textId="77777777" w:rsidR="0004269A" w:rsidRPr="00CD78D4" w:rsidRDefault="0004269A" w:rsidP="0004269A">
            <w:pPr>
              <w:autoSpaceDE/>
              <w:autoSpaceDN/>
              <w:rPr>
                <w:b/>
                <w:bCs/>
                <w:sz w:val="28"/>
                <w:szCs w:val="28"/>
              </w:rPr>
            </w:pPr>
          </w:p>
        </w:tc>
        <w:tc>
          <w:tcPr>
            <w:tcW w:w="1559" w:type="dxa"/>
            <w:tcBorders>
              <w:top w:val="nil"/>
              <w:left w:val="nil"/>
              <w:bottom w:val="nil"/>
              <w:right w:val="nil"/>
            </w:tcBorders>
            <w:vAlign w:val="center"/>
          </w:tcPr>
          <w:p w14:paraId="0C77EAF6" w14:textId="77777777" w:rsidR="0004269A" w:rsidRPr="00CD78D4" w:rsidRDefault="0004269A" w:rsidP="0004269A">
            <w:pPr>
              <w:autoSpaceDE/>
              <w:autoSpaceDN/>
              <w:rPr>
                <w:b/>
                <w:bCs/>
                <w:sz w:val="28"/>
                <w:szCs w:val="28"/>
              </w:rPr>
            </w:pPr>
          </w:p>
        </w:tc>
        <w:tc>
          <w:tcPr>
            <w:tcW w:w="1559" w:type="dxa"/>
            <w:gridSpan w:val="2"/>
            <w:tcBorders>
              <w:top w:val="nil"/>
              <w:left w:val="nil"/>
              <w:bottom w:val="nil"/>
              <w:right w:val="nil"/>
            </w:tcBorders>
            <w:noWrap/>
            <w:vAlign w:val="center"/>
          </w:tcPr>
          <w:p w14:paraId="6F7DA845" w14:textId="77777777" w:rsidR="0004269A" w:rsidRPr="00CD78D4" w:rsidRDefault="0004269A" w:rsidP="0004269A">
            <w:pPr>
              <w:autoSpaceDE/>
              <w:autoSpaceDN/>
              <w:ind w:left="-250" w:firstLine="142"/>
              <w:jc w:val="center"/>
              <w:rPr>
                <w:color w:val="000000"/>
                <w:sz w:val="28"/>
                <w:szCs w:val="28"/>
              </w:rPr>
            </w:pPr>
            <w:r>
              <w:rPr>
                <w:color w:val="000000"/>
                <w:sz w:val="28"/>
                <w:szCs w:val="28"/>
              </w:rPr>
              <w:t>Утвержде</w:t>
            </w:r>
            <w:r w:rsidRPr="00CD78D4">
              <w:rPr>
                <w:color w:val="000000"/>
                <w:sz w:val="28"/>
                <w:szCs w:val="28"/>
              </w:rPr>
              <w:t>н</w:t>
            </w:r>
          </w:p>
        </w:tc>
      </w:tr>
      <w:tr w:rsidR="0004269A" w:rsidRPr="00CD78D4" w14:paraId="34EA833C" w14:textId="77777777" w:rsidTr="0004269A">
        <w:trPr>
          <w:gridAfter w:val="1"/>
          <w:wAfter w:w="142" w:type="dxa"/>
          <w:trHeight w:val="375"/>
        </w:trPr>
        <w:tc>
          <w:tcPr>
            <w:tcW w:w="3417" w:type="dxa"/>
            <w:tcBorders>
              <w:top w:val="nil"/>
              <w:left w:val="nil"/>
              <w:bottom w:val="nil"/>
              <w:right w:val="nil"/>
            </w:tcBorders>
            <w:noWrap/>
            <w:vAlign w:val="bottom"/>
          </w:tcPr>
          <w:p w14:paraId="10D02882" w14:textId="77777777" w:rsidR="0004269A" w:rsidRPr="00CD78D4" w:rsidRDefault="0004269A" w:rsidP="0004269A">
            <w:pPr>
              <w:autoSpaceDE/>
              <w:autoSpaceDN/>
              <w:rPr>
                <w:rFonts w:ascii="Calibri" w:hAnsi="Calibri"/>
                <w:color w:val="000000"/>
                <w:sz w:val="22"/>
                <w:szCs w:val="22"/>
              </w:rPr>
            </w:pPr>
          </w:p>
        </w:tc>
        <w:tc>
          <w:tcPr>
            <w:tcW w:w="567" w:type="dxa"/>
            <w:tcBorders>
              <w:top w:val="nil"/>
              <w:left w:val="nil"/>
              <w:bottom w:val="nil"/>
              <w:right w:val="nil"/>
            </w:tcBorders>
            <w:noWrap/>
            <w:vAlign w:val="bottom"/>
          </w:tcPr>
          <w:p w14:paraId="1CAEBD60" w14:textId="77777777" w:rsidR="0004269A" w:rsidRPr="00CD78D4" w:rsidRDefault="0004269A" w:rsidP="0004269A">
            <w:pPr>
              <w:autoSpaceDE/>
              <w:autoSpaceDN/>
              <w:rPr>
                <w:rFonts w:ascii="Calibri" w:hAnsi="Calibri"/>
                <w:color w:val="000000"/>
                <w:sz w:val="22"/>
                <w:szCs w:val="22"/>
              </w:rPr>
            </w:pPr>
          </w:p>
        </w:tc>
        <w:tc>
          <w:tcPr>
            <w:tcW w:w="560" w:type="dxa"/>
            <w:tcBorders>
              <w:top w:val="nil"/>
              <w:left w:val="nil"/>
              <w:bottom w:val="nil"/>
              <w:right w:val="nil"/>
            </w:tcBorders>
            <w:noWrap/>
            <w:vAlign w:val="bottom"/>
          </w:tcPr>
          <w:p w14:paraId="76A3BD8D" w14:textId="77777777" w:rsidR="0004269A" w:rsidRPr="00CD78D4" w:rsidRDefault="0004269A" w:rsidP="0004269A">
            <w:pPr>
              <w:autoSpaceDE/>
              <w:autoSpaceDN/>
              <w:rPr>
                <w:rFonts w:ascii="Calibri" w:hAnsi="Calibri"/>
                <w:color w:val="000000"/>
                <w:sz w:val="22"/>
                <w:szCs w:val="22"/>
              </w:rPr>
            </w:pPr>
          </w:p>
        </w:tc>
        <w:tc>
          <w:tcPr>
            <w:tcW w:w="1100" w:type="dxa"/>
            <w:tcBorders>
              <w:top w:val="nil"/>
              <w:left w:val="nil"/>
              <w:bottom w:val="nil"/>
              <w:right w:val="nil"/>
            </w:tcBorders>
            <w:noWrap/>
            <w:vAlign w:val="bottom"/>
          </w:tcPr>
          <w:p w14:paraId="02ABB47A" w14:textId="77777777" w:rsidR="0004269A" w:rsidRPr="00CD78D4" w:rsidRDefault="0004269A" w:rsidP="0004269A">
            <w:pPr>
              <w:autoSpaceDE/>
              <w:autoSpaceDN/>
              <w:rPr>
                <w:rFonts w:ascii="Calibri" w:hAnsi="Calibri"/>
                <w:color w:val="000000"/>
                <w:sz w:val="22"/>
                <w:szCs w:val="22"/>
              </w:rPr>
            </w:pPr>
          </w:p>
        </w:tc>
        <w:tc>
          <w:tcPr>
            <w:tcW w:w="4010" w:type="dxa"/>
            <w:gridSpan w:val="5"/>
            <w:tcBorders>
              <w:top w:val="nil"/>
              <w:left w:val="nil"/>
              <w:bottom w:val="nil"/>
              <w:right w:val="nil"/>
            </w:tcBorders>
            <w:noWrap/>
            <w:vAlign w:val="center"/>
          </w:tcPr>
          <w:p w14:paraId="10374F51" w14:textId="77777777" w:rsidR="0004269A" w:rsidRPr="00CD78D4" w:rsidRDefault="0004269A" w:rsidP="0004269A">
            <w:pPr>
              <w:autoSpaceDE/>
              <w:autoSpaceDN/>
              <w:jc w:val="right"/>
              <w:rPr>
                <w:color w:val="000000"/>
                <w:sz w:val="28"/>
                <w:szCs w:val="28"/>
              </w:rPr>
            </w:pPr>
            <w:r w:rsidRPr="00CD78D4">
              <w:rPr>
                <w:color w:val="000000"/>
                <w:sz w:val="28"/>
                <w:szCs w:val="28"/>
              </w:rPr>
              <w:t>постановлением Администрации</w:t>
            </w:r>
          </w:p>
        </w:tc>
      </w:tr>
      <w:tr w:rsidR="0004269A" w:rsidRPr="00CD78D4" w14:paraId="28349E56" w14:textId="77777777" w:rsidTr="0004269A">
        <w:trPr>
          <w:gridAfter w:val="1"/>
          <w:wAfter w:w="142" w:type="dxa"/>
          <w:trHeight w:val="375"/>
        </w:trPr>
        <w:tc>
          <w:tcPr>
            <w:tcW w:w="3417" w:type="dxa"/>
            <w:tcBorders>
              <w:top w:val="nil"/>
              <w:left w:val="nil"/>
              <w:bottom w:val="nil"/>
              <w:right w:val="nil"/>
            </w:tcBorders>
            <w:noWrap/>
            <w:vAlign w:val="bottom"/>
          </w:tcPr>
          <w:p w14:paraId="23B9771B" w14:textId="77777777" w:rsidR="0004269A" w:rsidRPr="00CD78D4" w:rsidRDefault="0004269A" w:rsidP="0004269A">
            <w:pPr>
              <w:autoSpaceDE/>
              <w:autoSpaceDN/>
              <w:rPr>
                <w:rFonts w:ascii="Calibri" w:hAnsi="Calibri"/>
                <w:color w:val="000000"/>
                <w:sz w:val="22"/>
                <w:szCs w:val="22"/>
              </w:rPr>
            </w:pPr>
          </w:p>
        </w:tc>
        <w:tc>
          <w:tcPr>
            <w:tcW w:w="567" w:type="dxa"/>
            <w:tcBorders>
              <w:top w:val="nil"/>
              <w:left w:val="nil"/>
              <w:bottom w:val="nil"/>
              <w:right w:val="nil"/>
            </w:tcBorders>
            <w:noWrap/>
            <w:vAlign w:val="bottom"/>
          </w:tcPr>
          <w:p w14:paraId="1D1B0646" w14:textId="77777777" w:rsidR="0004269A" w:rsidRPr="00CD78D4" w:rsidRDefault="0004269A" w:rsidP="0004269A">
            <w:pPr>
              <w:autoSpaceDE/>
              <w:autoSpaceDN/>
              <w:rPr>
                <w:rFonts w:ascii="Calibri" w:hAnsi="Calibri"/>
                <w:color w:val="000000"/>
                <w:sz w:val="22"/>
                <w:szCs w:val="22"/>
              </w:rPr>
            </w:pPr>
          </w:p>
        </w:tc>
        <w:tc>
          <w:tcPr>
            <w:tcW w:w="560" w:type="dxa"/>
            <w:tcBorders>
              <w:top w:val="nil"/>
              <w:left w:val="nil"/>
              <w:bottom w:val="nil"/>
              <w:right w:val="nil"/>
            </w:tcBorders>
            <w:noWrap/>
            <w:vAlign w:val="bottom"/>
          </w:tcPr>
          <w:p w14:paraId="30CC7F80" w14:textId="77777777" w:rsidR="0004269A" w:rsidRPr="00CD78D4" w:rsidRDefault="0004269A" w:rsidP="0004269A">
            <w:pPr>
              <w:autoSpaceDE/>
              <w:autoSpaceDN/>
              <w:rPr>
                <w:rFonts w:ascii="Calibri" w:hAnsi="Calibri"/>
                <w:color w:val="000000"/>
                <w:sz w:val="22"/>
                <w:szCs w:val="22"/>
              </w:rPr>
            </w:pPr>
          </w:p>
        </w:tc>
        <w:tc>
          <w:tcPr>
            <w:tcW w:w="1100" w:type="dxa"/>
            <w:tcBorders>
              <w:top w:val="nil"/>
              <w:left w:val="nil"/>
              <w:bottom w:val="nil"/>
              <w:right w:val="nil"/>
            </w:tcBorders>
            <w:noWrap/>
            <w:vAlign w:val="bottom"/>
          </w:tcPr>
          <w:p w14:paraId="304423B3" w14:textId="77777777" w:rsidR="0004269A" w:rsidRPr="00CD78D4" w:rsidRDefault="0004269A" w:rsidP="0004269A">
            <w:pPr>
              <w:autoSpaceDE/>
              <w:autoSpaceDN/>
              <w:rPr>
                <w:rFonts w:ascii="Calibri" w:hAnsi="Calibri"/>
                <w:color w:val="000000"/>
                <w:sz w:val="22"/>
                <w:szCs w:val="22"/>
              </w:rPr>
            </w:pPr>
          </w:p>
        </w:tc>
        <w:tc>
          <w:tcPr>
            <w:tcW w:w="4010" w:type="dxa"/>
            <w:gridSpan w:val="5"/>
            <w:tcBorders>
              <w:top w:val="nil"/>
              <w:left w:val="nil"/>
              <w:bottom w:val="nil"/>
              <w:right w:val="nil"/>
            </w:tcBorders>
            <w:noWrap/>
            <w:vAlign w:val="center"/>
          </w:tcPr>
          <w:p w14:paraId="411A4778" w14:textId="77777777" w:rsidR="0004269A" w:rsidRPr="00CD78D4" w:rsidRDefault="0004269A" w:rsidP="0004269A">
            <w:pPr>
              <w:autoSpaceDE/>
              <w:autoSpaceDN/>
              <w:jc w:val="right"/>
              <w:rPr>
                <w:color w:val="000000"/>
                <w:sz w:val="28"/>
                <w:szCs w:val="28"/>
              </w:rPr>
            </w:pPr>
            <w:r w:rsidRPr="00CD78D4">
              <w:rPr>
                <w:color w:val="000000"/>
                <w:sz w:val="28"/>
                <w:szCs w:val="28"/>
              </w:rPr>
              <w:t>Окуловского муниципального района</w:t>
            </w:r>
          </w:p>
        </w:tc>
      </w:tr>
      <w:tr w:rsidR="0004269A" w:rsidRPr="00CD78D4" w14:paraId="120D3591" w14:textId="77777777" w:rsidTr="0004269A">
        <w:trPr>
          <w:gridAfter w:val="1"/>
          <w:wAfter w:w="142" w:type="dxa"/>
          <w:trHeight w:val="375"/>
        </w:trPr>
        <w:tc>
          <w:tcPr>
            <w:tcW w:w="3417" w:type="dxa"/>
            <w:tcBorders>
              <w:top w:val="nil"/>
              <w:left w:val="nil"/>
              <w:bottom w:val="nil"/>
              <w:right w:val="nil"/>
            </w:tcBorders>
            <w:noWrap/>
            <w:vAlign w:val="bottom"/>
          </w:tcPr>
          <w:p w14:paraId="05AB179F" w14:textId="77777777" w:rsidR="0004269A" w:rsidRPr="00CD78D4" w:rsidRDefault="0004269A" w:rsidP="0004269A">
            <w:pPr>
              <w:autoSpaceDE/>
              <w:autoSpaceDN/>
              <w:rPr>
                <w:rFonts w:ascii="Calibri" w:hAnsi="Calibri"/>
                <w:color w:val="000000"/>
                <w:sz w:val="22"/>
                <w:szCs w:val="22"/>
              </w:rPr>
            </w:pPr>
          </w:p>
        </w:tc>
        <w:tc>
          <w:tcPr>
            <w:tcW w:w="567" w:type="dxa"/>
            <w:tcBorders>
              <w:top w:val="nil"/>
              <w:left w:val="nil"/>
              <w:bottom w:val="nil"/>
              <w:right w:val="nil"/>
            </w:tcBorders>
            <w:noWrap/>
            <w:vAlign w:val="bottom"/>
          </w:tcPr>
          <w:p w14:paraId="0FB5E217" w14:textId="77777777" w:rsidR="0004269A" w:rsidRPr="00CD78D4" w:rsidRDefault="0004269A" w:rsidP="0004269A">
            <w:pPr>
              <w:autoSpaceDE/>
              <w:autoSpaceDN/>
              <w:rPr>
                <w:rFonts w:ascii="Calibri" w:hAnsi="Calibri"/>
                <w:color w:val="000000"/>
                <w:sz w:val="22"/>
                <w:szCs w:val="22"/>
              </w:rPr>
            </w:pPr>
          </w:p>
        </w:tc>
        <w:tc>
          <w:tcPr>
            <w:tcW w:w="560" w:type="dxa"/>
            <w:tcBorders>
              <w:top w:val="nil"/>
              <w:left w:val="nil"/>
              <w:bottom w:val="nil"/>
              <w:right w:val="nil"/>
            </w:tcBorders>
            <w:noWrap/>
            <w:vAlign w:val="bottom"/>
          </w:tcPr>
          <w:p w14:paraId="4FAF5017" w14:textId="77777777" w:rsidR="0004269A" w:rsidRPr="00CD78D4" w:rsidRDefault="0004269A" w:rsidP="0004269A">
            <w:pPr>
              <w:autoSpaceDE/>
              <w:autoSpaceDN/>
              <w:rPr>
                <w:rFonts w:ascii="Calibri" w:hAnsi="Calibri"/>
                <w:color w:val="000000"/>
                <w:sz w:val="22"/>
                <w:szCs w:val="22"/>
              </w:rPr>
            </w:pPr>
          </w:p>
        </w:tc>
        <w:tc>
          <w:tcPr>
            <w:tcW w:w="1100" w:type="dxa"/>
            <w:tcBorders>
              <w:top w:val="nil"/>
              <w:left w:val="nil"/>
              <w:bottom w:val="nil"/>
              <w:right w:val="nil"/>
            </w:tcBorders>
            <w:noWrap/>
            <w:vAlign w:val="bottom"/>
          </w:tcPr>
          <w:p w14:paraId="13A063FD" w14:textId="77777777" w:rsidR="0004269A" w:rsidRPr="00CD78D4" w:rsidRDefault="0004269A" w:rsidP="0004269A">
            <w:pPr>
              <w:autoSpaceDE/>
              <w:autoSpaceDN/>
              <w:rPr>
                <w:rFonts w:ascii="Calibri" w:hAnsi="Calibri"/>
                <w:color w:val="000000"/>
                <w:sz w:val="22"/>
                <w:szCs w:val="22"/>
              </w:rPr>
            </w:pPr>
          </w:p>
        </w:tc>
        <w:tc>
          <w:tcPr>
            <w:tcW w:w="640" w:type="dxa"/>
            <w:gridSpan w:val="2"/>
            <w:tcBorders>
              <w:top w:val="nil"/>
              <w:left w:val="nil"/>
              <w:bottom w:val="nil"/>
              <w:right w:val="nil"/>
            </w:tcBorders>
            <w:noWrap/>
            <w:vAlign w:val="bottom"/>
          </w:tcPr>
          <w:p w14:paraId="0B28AE64" w14:textId="77777777" w:rsidR="0004269A" w:rsidRPr="00CD78D4" w:rsidRDefault="0004269A" w:rsidP="0004269A">
            <w:pPr>
              <w:autoSpaceDE/>
              <w:autoSpaceDN/>
              <w:rPr>
                <w:color w:val="000000"/>
                <w:sz w:val="28"/>
                <w:szCs w:val="28"/>
              </w:rPr>
            </w:pPr>
          </w:p>
        </w:tc>
        <w:tc>
          <w:tcPr>
            <w:tcW w:w="394" w:type="dxa"/>
            <w:tcBorders>
              <w:top w:val="nil"/>
              <w:left w:val="nil"/>
              <w:bottom w:val="nil"/>
              <w:right w:val="nil"/>
            </w:tcBorders>
            <w:noWrap/>
            <w:vAlign w:val="center"/>
          </w:tcPr>
          <w:p w14:paraId="32B6DEC3" w14:textId="77777777" w:rsidR="0004269A" w:rsidRPr="00CD78D4" w:rsidRDefault="0004269A" w:rsidP="0004269A">
            <w:pPr>
              <w:autoSpaceDE/>
              <w:autoSpaceDN/>
              <w:jc w:val="right"/>
              <w:rPr>
                <w:sz w:val="28"/>
                <w:szCs w:val="28"/>
              </w:rPr>
            </w:pPr>
            <w:r w:rsidRPr="00CD78D4">
              <w:rPr>
                <w:sz w:val="28"/>
                <w:szCs w:val="28"/>
              </w:rPr>
              <w:t>№</w:t>
            </w:r>
          </w:p>
        </w:tc>
        <w:tc>
          <w:tcPr>
            <w:tcW w:w="1559" w:type="dxa"/>
            <w:tcBorders>
              <w:top w:val="nil"/>
              <w:left w:val="nil"/>
              <w:bottom w:val="nil"/>
              <w:right w:val="nil"/>
            </w:tcBorders>
            <w:noWrap/>
            <w:vAlign w:val="center"/>
          </w:tcPr>
          <w:p w14:paraId="2C8CADAA" w14:textId="77777777" w:rsidR="0004269A" w:rsidRPr="00CD78D4" w:rsidRDefault="0004269A" w:rsidP="0004269A">
            <w:pPr>
              <w:autoSpaceDE/>
              <w:autoSpaceDN/>
              <w:rPr>
                <w:color w:val="000000"/>
                <w:sz w:val="28"/>
                <w:szCs w:val="28"/>
              </w:rPr>
            </w:pPr>
          </w:p>
        </w:tc>
        <w:tc>
          <w:tcPr>
            <w:tcW w:w="1417" w:type="dxa"/>
            <w:tcBorders>
              <w:top w:val="nil"/>
              <w:left w:val="nil"/>
              <w:bottom w:val="nil"/>
              <w:right w:val="nil"/>
            </w:tcBorders>
            <w:noWrap/>
            <w:vAlign w:val="center"/>
          </w:tcPr>
          <w:p w14:paraId="2BEF2FE5" w14:textId="77777777" w:rsidR="0004269A" w:rsidRPr="00CD78D4" w:rsidRDefault="0004269A" w:rsidP="0004269A">
            <w:pPr>
              <w:autoSpaceDE/>
              <w:autoSpaceDN/>
              <w:rPr>
                <w:sz w:val="28"/>
                <w:szCs w:val="28"/>
              </w:rPr>
            </w:pPr>
            <w:r w:rsidRPr="00CD78D4">
              <w:rPr>
                <w:sz w:val="28"/>
                <w:szCs w:val="28"/>
              </w:rPr>
              <w:t>от</w:t>
            </w:r>
          </w:p>
        </w:tc>
      </w:tr>
      <w:tr w:rsidR="0004269A" w:rsidRPr="00CD78D4" w14:paraId="7FBFFCBA" w14:textId="77777777" w:rsidTr="0004269A">
        <w:trPr>
          <w:gridAfter w:val="1"/>
          <w:wAfter w:w="142" w:type="dxa"/>
          <w:trHeight w:val="300"/>
        </w:trPr>
        <w:tc>
          <w:tcPr>
            <w:tcW w:w="3417" w:type="dxa"/>
            <w:tcBorders>
              <w:top w:val="nil"/>
              <w:left w:val="nil"/>
              <w:bottom w:val="nil"/>
              <w:right w:val="nil"/>
            </w:tcBorders>
            <w:noWrap/>
            <w:vAlign w:val="bottom"/>
          </w:tcPr>
          <w:p w14:paraId="1FCCB932" w14:textId="77777777" w:rsidR="0004269A" w:rsidRPr="00CD78D4" w:rsidRDefault="0004269A" w:rsidP="0004269A">
            <w:pPr>
              <w:autoSpaceDE/>
              <w:autoSpaceDN/>
              <w:rPr>
                <w:rFonts w:ascii="Calibri" w:hAnsi="Calibri"/>
                <w:color w:val="000000"/>
                <w:sz w:val="22"/>
                <w:szCs w:val="22"/>
              </w:rPr>
            </w:pPr>
          </w:p>
        </w:tc>
        <w:tc>
          <w:tcPr>
            <w:tcW w:w="567" w:type="dxa"/>
            <w:tcBorders>
              <w:top w:val="nil"/>
              <w:left w:val="nil"/>
              <w:bottom w:val="nil"/>
              <w:right w:val="nil"/>
            </w:tcBorders>
            <w:noWrap/>
            <w:vAlign w:val="bottom"/>
          </w:tcPr>
          <w:p w14:paraId="0BE96B83" w14:textId="77777777" w:rsidR="0004269A" w:rsidRPr="00CD78D4" w:rsidRDefault="0004269A" w:rsidP="0004269A">
            <w:pPr>
              <w:autoSpaceDE/>
              <w:autoSpaceDN/>
              <w:rPr>
                <w:rFonts w:ascii="Calibri" w:hAnsi="Calibri"/>
                <w:color w:val="000000"/>
                <w:sz w:val="22"/>
                <w:szCs w:val="22"/>
              </w:rPr>
            </w:pPr>
          </w:p>
        </w:tc>
        <w:tc>
          <w:tcPr>
            <w:tcW w:w="560" w:type="dxa"/>
            <w:tcBorders>
              <w:top w:val="nil"/>
              <w:left w:val="nil"/>
              <w:bottom w:val="nil"/>
              <w:right w:val="nil"/>
            </w:tcBorders>
            <w:noWrap/>
            <w:vAlign w:val="bottom"/>
          </w:tcPr>
          <w:p w14:paraId="14CE4AD9" w14:textId="77777777" w:rsidR="0004269A" w:rsidRPr="00CD78D4" w:rsidRDefault="0004269A" w:rsidP="0004269A">
            <w:pPr>
              <w:autoSpaceDE/>
              <w:autoSpaceDN/>
              <w:rPr>
                <w:rFonts w:ascii="Calibri" w:hAnsi="Calibri"/>
                <w:color w:val="000000"/>
                <w:sz w:val="22"/>
                <w:szCs w:val="22"/>
              </w:rPr>
            </w:pPr>
          </w:p>
        </w:tc>
        <w:tc>
          <w:tcPr>
            <w:tcW w:w="1100" w:type="dxa"/>
            <w:tcBorders>
              <w:top w:val="nil"/>
              <w:left w:val="nil"/>
              <w:bottom w:val="nil"/>
              <w:right w:val="nil"/>
            </w:tcBorders>
            <w:noWrap/>
            <w:vAlign w:val="bottom"/>
          </w:tcPr>
          <w:p w14:paraId="491A1A88" w14:textId="77777777" w:rsidR="0004269A" w:rsidRPr="00CD78D4" w:rsidRDefault="0004269A" w:rsidP="0004269A">
            <w:pPr>
              <w:autoSpaceDE/>
              <w:autoSpaceDN/>
              <w:rPr>
                <w:rFonts w:ascii="Calibri" w:hAnsi="Calibri"/>
                <w:color w:val="000000"/>
                <w:sz w:val="22"/>
                <w:szCs w:val="22"/>
              </w:rPr>
            </w:pPr>
          </w:p>
        </w:tc>
        <w:tc>
          <w:tcPr>
            <w:tcW w:w="640" w:type="dxa"/>
            <w:gridSpan w:val="2"/>
            <w:tcBorders>
              <w:top w:val="nil"/>
              <w:left w:val="nil"/>
              <w:bottom w:val="nil"/>
              <w:right w:val="nil"/>
            </w:tcBorders>
            <w:noWrap/>
            <w:vAlign w:val="bottom"/>
          </w:tcPr>
          <w:p w14:paraId="0978B9FD" w14:textId="77777777" w:rsidR="0004269A" w:rsidRPr="00CD78D4" w:rsidRDefault="0004269A" w:rsidP="0004269A">
            <w:pPr>
              <w:autoSpaceDE/>
              <w:autoSpaceDN/>
              <w:rPr>
                <w:rFonts w:ascii="Calibri" w:hAnsi="Calibri"/>
                <w:color w:val="000000"/>
                <w:sz w:val="22"/>
                <w:szCs w:val="22"/>
              </w:rPr>
            </w:pPr>
          </w:p>
        </w:tc>
        <w:tc>
          <w:tcPr>
            <w:tcW w:w="394" w:type="dxa"/>
            <w:tcBorders>
              <w:top w:val="nil"/>
              <w:left w:val="nil"/>
              <w:bottom w:val="nil"/>
              <w:right w:val="nil"/>
            </w:tcBorders>
            <w:noWrap/>
            <w:vAlign w:val="bottom"/>
          </w:tcPr>
          <w:p w14:paraId="7783C592" w14:textId="77777777" w:rsidR="0004269A" w:rsidRPr="00CD78D4" w:rsidRDefault="0004269A" w:rsidP="0004269A">
            <w:pPr>
              <w:autoSpaceDE/>
              <w:autoSpaceDN/>
              <w:rPr>
                <w:rFonts w:ascii="Calibri" w:hAnsi="Calibri"/>
                <w:color w:val="000000"/>
                <w:sz w:val="22"/>
                <w:szCs w:val="22"/>
              </w:rPr>
            </w:pPr>
          </w:p>
        </w:tc>
        <w:tc>
          <w:tcPr>
            <w:tcW w:w="1559" w:type="dxa"/>
            <w:tcBorders>
              <w:top w:val="nil"/>
              <w:left w:val="nil"/>
              <w:bottom w:val="nil"/>
              <w:right w:val="nil"/>
            </w:tcBorders>
            <w:noWrap/>
            <w:vAlign w:val="bottom"/>
          </w:tcPr>
          <w:p w14:paraId="153F67C1" w14:textId="77777777" w:rsidR="0004269A" w:rsidRPr="00CD78D4" w:rsidRDefault="0004269A" w:rsidP="0004269A">
            <w:pPr>
              <w:autoSpaceDE/>
              <w:autoSpaceDN/>
              <w:rPr>
                <w:rFonts w:ascii="Calibri" w:hAnsi="Calibri"/>
                <w:color w:val="000000"/>
                <w:sz w:val="22"/>
                <w:szCs w:val="22"/>
              </w:rPr>
            </w:pPr>
          </w:p>
        </w:tc>
        <w:tc>
          <w:tcPr>
            <w:tcW w:w="1417" w:type="dxa"/>
            <w:tcBorders>
              <w:top w:val="nil"/>
              <w:left w:val="nil"/>
              <w:bottom w:val="nil"/>
              <w:right w:val="nil"/>
            </w:tcBorders>
            <w:noWrap/>
            <w:vAlign w:val="bottom"/>
          </w:tcPr>
          <w:p w14:paraId="3C7C1860" w14:textId="77777777" w:rsidR="0004269A" w:rsidRPr="00CD78D4" w:rsidRDefault="0004269A" w:rsidP="0004269A">
            <w:pPr>
              <w:autoSpaceDE/>
              <w:autoSpaceDN/>
              <w:rPr>
                <w:rFonts w:ascii="Calibri" w:hAnsi="Calibri"/>
                <w:color w:val="000000"/>
                <w:sz w:val="22"/>
                <w:szCs w:val="22"/>
              </w:rPr>
            </w:pPr>
          </w:p>
        </w:tc>
      </w:tr>
      <w:tr w:rsidR="0004269A" w:rsidRPr="00CD78D4" w14:paraId="1A2E0DF0" w14:textId="77777777" w:rsidTr="0004269A">
        <w:trPr>
          <w:gridAfter w:val="1"/>
          <w:wAfter w:w="142" w:type="dxa"/>
          <w:trHeight w:val="315"/>
        </w:trPr>
        <w:tc>
          <w:tcPr>
            <w:tcW w:w="9654" w:type="dxa"/>
            <w:gridSpan w:val="9"/>
            <w:vMerge w:val="restart"/>
            <w:tcBorders>
              <w:top w:val="nil"/>
              <w:left w:val="nil"/>
              <w:bottom w:val="nil"/>
              <w:right w:val="nil"/>
            </w:tcBorders>
            <w:vAlign w:val="bottom"/>
          </w:tcPr>
          <w:p w14:paraId="034F7452" w14:textId="77777777" w:rsidR="0004269A" w:rsidRPr="00CD78D4" w:rsidRDefault="0004269A" w:rsidP="0004269A">
            <w:pPr>
              <w:autoSpaceDE/>
              <w:autoSpaceDN/>
              <w:jc w:val="center"/>
              <w:rPr>
                <w:rFonts w:ascii="Arial CYR" w:hAnsi="Arial CYR" w:cs="Arial CYR"/>
                <w:b/>
                <w:bCs/>
                <w:color w:val="000000"/>
                <w:sz w:val="24"/>
                <w:szCs w:val="24"/>
              </w:rPr>
            </w:pPr>
            <w:r w:rsidRPr="00CD78D4">
              <w:rPr>
                <w:rFonts w:ascii="Arial CYR" w:hAnsi="Arial CYR" w:cs="Arial CYR"/>
                <w:b/>
                <w:bCs/>
                <w:color w:val="000000"/>
                <w:sz w:val="24"/>
                <w:szCs w:val="24"/>
              </w:rPr>
              <w:t xml:space="preserve">ОТЧЕТ ОБ ИСПОЛНЕНИИ БЮДЖЕТА ОКУЛОВСКОГО МУНИЦИПАЛЬНОГО </w:t>
            </w:r>
            <w:r>
              <w:rPr>
                <w:rFonts w:ascii="Arial CYR" w:hAnsi="Arial CYR" w:cs="Arial CYR"/>
                <w:b/>
                <w:bCs/>
                <w:color w:val="000000"/>
                <w:sz w:val="24"/>
                <w:szCs w:val="24"/>
              </w:rPr>
              <w:t xml:space="preserve">      </w:t>
            </w:r>
            <w:r w:rsidRPr="00CD78D4">
              <w:rPr>
                <w:rFonts w:ascii="Arial CYR" w:hAnsi="Arial CYR" w:cs="Arial CYR"/>
                <w:b/>
                <w:bCs/>
                <w:color w:val="000000"/>
                <w:sz w:val="24"/>
                <w:szCs w:val="24"/>
              </w:rPr>
              <w:t xml:space="preserve">РАЙОНА  </w:t>
            </w:r>
            <w:r>
              <w:rPr>
                <w:rFonts w:ascii="Arial CYR" w:hAnsi="Arial CYR" w:cs="Arial CYR"/>
                <w:b/>
                <w:bCs/>
                <w:color w:val="000000"/>
                <w:sz w:val="24"/>
                <w:szCs w:val="24"/>
              </w:rPr>
              <w:t>ЗА</w:t>
            </w:r>
            <w:r w:rsidRPr="00CD78D4">
              <w:rPr>
                <w:rFonts w:ascii="Arial CYR" w:hAnsi="Arial CYR" w:cs="Arial CYR"/>
                <w:b/>
                <w:bCs/>
                <w:color w:val="000000"/>
                <w:sz w:val="24"/>
                <w:szCs w:val="24"/>
              </w:rPr>
              <w:t xml:space="preserve"> I </w:t>
            </w:r>
            <w:r>
              <w:rPr>
                <w:rFonts w:ascii="Arial CYR" w:hAnsi="Arial CYR" w:cs="Arial CYR"/>
                <w:b/>
                <w:bCs/>
                <w:color w:val="000000"/>
                <w:sz w:val="24"/>
                <w:szCs w:val="24"/>
              </w:rPr>
              <w:t>ПОЛУГОДИЕ</w:t>
            </w:r>
            <w:r w:rsidRPr="00CD78D4">
              <w:rPr>
                <w:rFonts w:ascii="Arial CYR" w:hAnsi="Arial CYR" w:cs="Arial CYR"/>
                <w:b/>
                <w:bCs/>
                <w:color w:val="000000"/>
                <w:sz w:val="24"/>
                <w:szCs w:val="24"/>
              </w:rPr>
              <w:t xml:space="preserve"> 2025 </w:t>
            </w:r>
            <w:r>
              <w:rPr>
                <w:rFonts w:ascii="Arial CYR" w:hAnsi="Arial CYR" w:cs="Arial CYR"/>
                <w:b/>
                <w:bCs/>
                <w:color w:val="000000"/>
                <w:sz w:val="24"/>
                <w:szCs w:val="24"/>
              </w:rPr>
              <w:t>ГОДА</w:t>
            </w:r>
          </w:p>
        </w:tc>
      </w:tr>
      <w:tr w:rsidR="0004269A" w:rsidRPr="00CD78D4" w14:paraId="75613E79" w14:textId="77777777" w:rsidTr="0004269A">
        <w:trPr>
          <w:gridAfter w:val="1"/>
          <w:wAfter w:w="142" w:type="dxa"/>
          <w:trHeight w:val="330"/>
        </w:trPr>
        <w:tc>
          <w:tcPr>
            <w:tcW w:w="9654" w:type="dxa"/>
            <w:gridSpan w:val="9"/>
            <w:vMerge/>
            <w:tcBorders>
              <w:top w:val="nil"/>
              <w:left w:val="nil"/>
              <w:bottom w:val="nil"/>
              <w:right w:val="nil"/>
            </w:tcBorders>
            <w:vAlign w:val="center"/>
          </w:tcPr>
          <w:p w14:paraId="73D960BE" w14:textId="77777777" w:rsidR="0004269A" w:rsidRPr="00CD78D4" w:rsidRDefault="0004269A" w:rsidP="0004269A">
            <w:pPr>
              <w:autoSpaceDE/>
              <w:autoSpaceDN/>
              <w:rPr>
                <w:rFonts w:ascii="Arial CYR" w:hAnsi="Arial CYR" w:cs="Arial CYR"/>
                <w:b/>
                <w:bCs/>
                <w:color w:val="000000"/>
                <w:sz w:val="24"/>
                <w:szCs w:val="24"/>
              </w:rPr>
            </w:pPr>
          </w:p>
        </w:tc>
      </w:tr>
      <w:tr w:rsidR="0004269A" w:rsidRPr="00CD78D4" w14:paraId="5F2B12D5" w14:textId="77777777" w:rsidTr="0004269A">
        <w:trPr>
          <w:gridAfter w:val="1"/>
          <w:wAfter w:w="142" w:type="dxa"/>
          <w:trHeight w:val="300"/>
        </w:trPr>
        <w:tc>
          <w:tcPr>
            <w:tcW w:w="3417" w:type="dxa"/>
            <w:tcBorders>
              <w:top w:val="nil"/>
              <w:left w:val="nil"/>
              <w:bottom w:val="nil"/>
              <w:right w:val="nil"/>
            </w:tcBorders>
            <w:noWrap/>
            <w:vAlign w:val="bottom"/>
          </w:tcPr>
          <w:p w14:paraId="2EA6A610" w14:textId="77777777" w:rsidR="0004269A" w:rsidRPr="00CD78D4" w:rsidRDefault="0004269A" w:rsidP="0004269A">
            <w:pPr>
              <w:autoSpaceDE/>
              <w:autoSpaceDN/>
              <w:rPr>
                <w:rFonts w:ascii="Arial CYR" w:hAnsi="Arial CYR" w:cs="Arial CYR"/>
                <w:color w:val="000000"/>
                <w:sz w:val="18"/>
                <w:szCs w:val="18"/>
              </w:rPr>
            </w:pPr>
          </w:p>
        </w:tc>
        <w:tc>
          <w:tcPr>
            <w:tcW w:w="567" w:type="dxa"/>
            <w:tcBorders>
              <w:top w:val="nil"/>
              <w:left w:val="nil"/>
              <w:bottom w:val="nil"/>
              <w:right w:val="nil"/>
            </w:tcBorders>
            <w:noWrap/>
            <w:vAlign w:val="bottom"/>
          </w:tcPr>
          <w:p w14:paraId="4A3D8243" w14:textId="77777777" w:rsidR="0004269A" w:rsidRPr="00CD78D4" w:rsidRDefault="0004269A" w:rsidP="0004269A">
            <w:pPr>
              <w:autoSpaceDE/>
              <w:autoSpaceDN/>
              <w:rPr>
                <w:rFonts w:ascii="Arial CYR" w:hAnsi="Arial CYR" w:cs="Arial CYR"/>
                <w:color w:val="000000"/>
                <w:sz w:val="16"/>
                <w:szCs w:val="16"/>
              </w:rPr>
            </w:pPr>
          </w:p>
        </w:tc>
        <w:tc>
          <w:tcPr>
            <w:tcW w:w="560" w:type="dxa"/>
            <w:tcBorders>
              <w:top w:val="nil"/>
              <w:left w:val="nil"/>
              <w:bottom w:val="nil"/>
              <w:right w:val="nil"/>
            </w:tcBorders>
            <w:noWrap/>
            <w:vAlign w:val="bottom"/>
          </w:tcPr>
          <w:p w14:paraId="34BB2500" w14:textId="77777777" w:rsidR="0004269A" w:rsidRPr="00CD78D4" w:rsidRDefault="0004269A" w:rsidP="0004269A">
            <w:pPr>
              <w:autoSpaceDE/>
              <w:autoSpaceDN/>
              <w:rPr>
                <w:rFonts w:ascii="Arial CYR" w:hAnsi="Arial CYR" w:cs="Arial CYR"/>
                <w:color w:val="000000"/>
                <w:sz w:val="16"/>
                <w:szCs w:val="16"/>
              </w:rPr>
            </w:pPr>
          </w:p>
        </w:tc>
        <w:tc>
          <w:tcPr>
            <w:tcW w:w="1100" w:type="dxa"/>
            <w:tcBorders>
              <w:top w:val="nil"/>
              <w:left w:val="nil"/>
              <w:bottom w:val="nil"/>
              <w:right w:val="nil"/>
            </w:tcBorders>
            <w:noWrap/>
            <w:vAlign w:val="bottom"/>
          </w:tcPr>
          <w:p w14:paraId="0A87309E" w14:textId="77777777" w:rsidR="0004269A" w:rsidRPr="00CD78D4" w:rsidRDefault="0004269A" w:rsidP="0004269A">
            <w:pPr>
              <w:autoSpaceDE/>
              <w:autoSpaceDN/>
              <w:rPr>
                <w:rFonts w:ascii="Arial CYR" w:hAnsi="Arial CYR" w:cs="Arial CYR"/>
                <w:color w:val="000000"/>
                <w:sz w:val="16"/>
                <w:szCs w:val="16"/>
              </w:rPr>
            </w:pPr>
          </w:p>
        </w:tc>
        <w:tc>
          <w:tcPr>
            <w:tcW w:w="640" w:type="dxa"/>
            <w:gridSpan w:val="2"/>
            <w:tcBorders>
              <w:top w:val="nil"/>
              <w:left w:val="nil"/>
              <w:bottom w:val="nil"/>
              <w:right w:val="nil"/>
            </w:tcBorders>
            <w:noWrap/>
            <w:vAlign w:val="bottom"/>
          </w:tcPr>
          <w:p w14:paraId="7F60D90A" w14:textId="77777777" w:rsidR="0004269A" w:rsidRPr="00CD78D4" w:rsidRDefault="0004269A" w:rsidP="0004269A">
            <w:pPr>
              <w:autoSpaceDE/>
              <w:autoSpaceDN/>
              <w:rPr>
                <w:rFonts w:ascii="Arial CYR" w:hAnsi="Arial CYR" w:cs="Arial CYR"/>
                <w:color w:val="000000"/>
                <w:sz w:val="16"/>
                <w:szCs w:val="16"/>
              </w:rPr>
            </w:pPr>
          </w:p>
        </w:tc>
        <w:tc>
          <w:tcPr>
            <w:tcW w:w="394" w:type="dxa"/>
            <w:tcBorders>
              <w:top w:val="nil"/>
              <w:left w:val="nil"/>
              <w:bottom w:val="nil"/>
              <w:right w:val="nil"/>
            </w:tcBorders>
            <w:noWrap/>
            <w:vAlign w:val="bottom"/>
          </w:tcPr>
          <w:p w14:paraId="417344F3" w14:textId="77777777" w:rsidR="0004269A" w:rsidRPr="00CD78D4" w:rsidRDefault="0004269A" w:rsidP="0004269A">
            <w:pPr>
              <w:autoSpaceDE/>
              <w:autoSpaceDN/>
              <w:rPr>
                <w:rFonts w:ascii="Arial CYR" w:hAnsi="Arial CYR" w:cs="Arial CYR"/>
                <w:color w:val="000000"/>
                <w:sz w:val="16"/>
                <w:szCs w:val="16"/>
              </w:rPr>
            </w:pPr>
          </w:p>
        </w:tc>
        <w:tc>
          <w:tcPr>
            <w:tcW w:w="1559" w:type="dxa"/>
            <w:tcBorders>
              <w:top w:val="nil"/>
              <w:left w:val="nil"/>
              <w:bottom w:val="nil"/>
              <w:right w:val="nil"/>
            </w:tcBorders>
            <w:noWrap/>
            <w:vAlign w:val="bottom"/>
          </w:tcPr>
          <w:p w14:paraId="7E2902E7" w14:textId="77777777" w:rsidR="0004269A" w:rsidRPr="00CD78D4" w:rsidRDefault="0004269A" w:rsidP="0004269A">
            <w:pPr>
              <w:autoSpaceDE/>
              <w:autoSpaceDN/>
              <w:rPr>
                <w:rFonts w:ascii="Arial CYR" w:hAnsi="Arial CYR" w:cs="Arial CYR"/>
                <w:color w:val="000000"/>
                <w:sz w:val="16"/>
                <w:szCs w:val="16"/>
              </w:rPr>
            </w:pPr>
          </w:p>
        </w:tc>
        <w:tc>
          <w:tcPr>
            <w:tcW w:w="1417" w:type="dxa"/>
            <w:tcBorders>
              <w:top w:val="nil"/>
              <w:left w:val="nil"/>
              <w:bottom w:val="nil"/>
              <w:right w:val="nil"/>
            </w:tcBorders>
            <w:noWrap/>
            <w:vAlign w:val="bottom"/>
          </w:tcPr>
          <w:p w14:paraId="066155F4" w14:textId="77777777" w:rsidR="0004269A" w:rsidRPr="00CD78D4" w:rsidRDefault="0004269A" w:rsidP="0004269A">
            <w:pPr>
              <w:autoSpaceDE/>
              <w:autoSpaceDN/>
              <w:rPr>
                <w:rFonts w:ascii="Calibri" w:hAnsi="Calibri"/>
                <w:color w:val="000000"/>
                <w:sz w:val="22"/>
                <w:szCs w:val="22"/>
              </w:rPr>
            </w:pPr>
          </w:p>
        </w:tc>
      </w:tr>
      <w:tr w:rsidR="0004269A" w:rsidRPr="00CD78D4" w14:paraId="1560EA1C" w14:textId="77777777" w:rsidTr="0004269A">
        <w:trPr>
          <w:gridAfter w:val="1"/>
          <w:wAfter w:w="142" w:type="dxa"/>
          <w:trHeight w:val="312"/>
        </w:trPr>
        <w:tc>
          <w:tcPr>
            <w:tcW w:w="9654" w:type="dxa"/>
            <w:gridSpan w:val="9"/>
            <w:tcBorders>
              <w:top w:val="nil"/>
              <w:left w:val="nil"/>
              <w:bottom w:val="nil"/>
              <w:right w:val="nil"/>
            </w:tcBorders>
            <w:noWrap/>
            <w:vAlign w:val="bottom"/>
          </w:tcPr>
          <w:p w14:paraId="127E6121" w14:textId="77777777" w:rsidR="0004269A" w:rsidRPr="00CD78D4" w:rsidRDefault="0004269A" w:rsidP="0004269A">
            <w:pPr>
              <w:autoSpaceDE/>
              <w:autoSpaceDN/>
              <w:rPr>
                <w:rFonts w:ascii="Arial CYR" w:hAnsi="Arial CYR" w:cs="Arial CYR"/>
                <w:color w:val="000000"/>
                <w:sz w:val="18"/>
                <w:szCs w:val="18"/>
              </w:rPr>
            </w:pPr>
            <w:r w:rsidRPr="00CD78D4">
              <w:rPr>
                <w:rFonts w:ascii="Arial CYR" w:hAnsi="Arial CYR" w:cs="Arial CYR"/>
                <w:color w:val="000000"/>
                <w:sz w:val="18"/>
                <w:szCs w:val="18"/>
              </w:rPr>
              <w:t>Наименование финансового органа: комитет финансов Администрации Окуловского муниципального района</w:t>
            </w:r>
          </w:p>
        </w:tc>
      </w:tr>
      <w:tr w:rsidR="0004269A" w:rsidRPr="00CD78D4" w14:paraId="5FEF6827" w14:textId="77777777" w:rsidTr="0004269A">
        <w:trPr>
          <w:gridAfter w:val="1"/>
          <w:wAfter w:w="142" w:type="dxa"/>
          <w:trHeight w:val="300"/>
        </w:trPr>
        <w:tc>
          <w:tcPr>
            <w:tcW w:w="9654" w:type="dxa"/>
            <w:gridSpan w:val="9"/>
            <w:tcBorders>
              <w:top w:val="nil"/>
              <w:left w:val="nil"/>
              <w:bottom w:val="nil"/>
              <w:right w:val="nil"/>
            </w:tcBorders>
            <w:noWrap/>
            <w:vAlign w:val="bottom"/>
          </w:tcPr>
          <w:p w14:paraId="4201F3B6" w14:textId="77777777" w:rsidR="0004269A" w:rsidRPr="00CD78D4" w:rsidRDefault="0004269A" w:rsidP="0004269A">
            <w:pPr>
              <w:autoSpaceDE/>
              <w:autoSpaceDN/>
              <w:rPr>
                <w:rFonts w:ascii="Arial CYR" w:hAnsi="Arial CYR" w:cs="Arial CYR"/>
                <w:color w:val="000000"/>
                <w:sz w:val="18"/>
                <w:szCs w:val="18"/>
              </w:rPr>
            </w:pPr>
            <w:r w:rsidRPr="00CD78D4">
              <w:rPr>
                <w:rFonts w:ascii="Arial CYR" w:hAnsi="Arial CYR" w:cs="Arial CYR"/>
                <w:color w:val="000000"/>
                <w:sz w:val="18"/>
                <w:szCs w:val="18"/>
              </w:rPr>
              <w:t>Наименование бюджета: бюджет Окуловского муниципального района</w:t>
            </w:r>
          </w:p>
        </w:tc>
      </w:tr>
      <w:tr w:rsidR="0004269A" w:rsidRPr="00CD78D4" w14:paraId="6600E27C" w14:textId="77777777" w:rsidTr="0004269A">
        <w:trPr>
          <w:gridAfter w:val="1"/>
          <w:wAfter w:w="142" w:type="dxa"/>
          <w:trHeight w:val="300"/>
        </w:trPr>
        <w:tc>
          <w:tcPr>
            <w:tcW w:w="9654" w:type="dxa"/>
            <w:gridSpan w:val="9"/>
            <w:tcBorders>
              <w:top w:val="nil"/>
              <w:left w:val="nil"/>
              <w:bottom w:val="nil"/>
              <w:right w:val="nil"/>
            </w:tcBorders>
            <w:noWrap/>
            <w:vAlign w:val="bottom"/>
          </w:tcPr>
          <w:p w14:paraId="7E7B949A" w14:textId="77777777" w:rsidR="0004269A" w:rsidRPr="00CD78D4" w:rsidRDefault="0004269A" w:rsidP="0004269A">
            <w:pPr>
              <w:autoSpaceDE/>
              <w:autoSpaceDN/>
              <w:rPr>
                <w:rFonts w:ascii="Arial CYR" w:hAnsi="Arial CYR" w:cs="Arial CYR"/>
                <w:color w:val="000000"/>
                <w:sz w:val="18"/>
                <w:szCs w:val="18"/>
              </w:rPr>
            </w:pPr>
            <w:r w:rsidRPr="00CD78D4">
              <w:rPr>
                <w:rFonts w:ascii="Arial CYR" w:hAnsi="Arial CYR" w:cs="Arial CYR"/>
                <w:color w:val="000000"/>
                <w:sz w:val="18"/>
                <w:szCs w:val="18"/>
              </w:rPr>
              <w:t>Периодичность: месячная, квартальная, годовая</w:t>
            </w:r>
          </w:p>
        </w:tc>
      </w:tr>
      <w:tr w:rsidR="0004269A" w:rsidRPr="00CD78D4" w14:paraId="0064457F" w14:textId="77777777" w:rsidTr="0004269A">
        <w:trPr>
          <w:gridAfter w:val="1"/>
          <w:wAfter w:w="142" w:type="dxa"/>
          <w:trHeight w:val="315"/>
        </w:trPr>
        <w:tc>
          <w:tcPr>
            <w:tcW w:w="9654" w:type="dxa"/>
            <w:gridSpan w:val="9"/>
            <w:tcBorders>
              <w:top w:val="nil"/>
              <w:left w:val="nil"/>
              <w:bottom w:val="nil"/>
              <w:right w:val="nil"/>
            </w:tcBorders>
            <w:noWrap/>
            <w:vAlign w:val="bottom"/>
          </w:tcPr>
          <w:p w14:paraId="4AFDA9B4" w14:textId="77777777" w:rsidR="0004269A" w:rsidRPr="00CD78D4" w:rsidRDefault="0004269A" w:rsidP="0004269A">
            <w:pPr>
              <w:autoSpaceDE/>
              <w:autoSpaceDN/>
              <w:rPr>
                <w:rFonts w:ascii="Arial CYR" w:hAnsi="Arial CYR" w:cs="Arial CYR"/>
                <w:color w:val="000000"/>
                <w:sz w:val="18"/>
                <w:szCs w:val="18"/>
              </w:rPr>
            </w:pPr>
            <w:r w:rsidRPr="00CD78D4">
              <w:rPr>
                <w:rFonts w:ascii="Arial CYR" w:hAnsi="Arial CYR" w:cs="Arial CYR"/>
                <w:color w:val="000000"/>
                <w:sz w:val="18"/>
                <w:szCs w:val="18"/>
              </w:rPr>
              <w:t>Единица измерения:  руб</w:t>
            </w:r>
            <w:r>
              <w:rPr>
                <w:rFonts w:ascii="Arial CYR" w:hAnsi="Arial CYR" w:cs="Arial CYR"/>
                <w:color w:val="000000"/>
                <w:sz w:val="18"/>
                <w:szCs w:val="18"/>
              </w:rPr>
              <w:t>.</w:t>
            </w:r>
          </w:p>
        </w:tc>
      </w:tr>
      <w:tr w:rsidR="0004269A" w:rsidRPr="00CD78D4" w14:paraId="7D289231" w14:textId="77777777" w:rsidTr="0004269A">
        <w:trPr>
          <w:gridAfter w:val="1"/>
          <w:wAfter w:w="142" w:type="dxa"/>
          <w:trHeight w:val="300"/>
        </w:trPr>
        <w:tc>
          <w:tcPr>
            <w:tcW w:w="3417" w:type="dxa"/>
            <w:tcBorders>
              <w:top w:val="nil"/>
              <w:left w:val="nil"/>
              <w:bottom w:val="nil"/>
              <w:right w:val="nil"/>
            </w:tcBorders>
            <w:noWrap/>
            <w:vAlign w:val="bottom"/>
          </w:tcPr>
          <w:p w14:paraId="21CACA38" w14:textId="77777777" w:rsidR="0004269A" w:rsidRPr="00CD78D4" w:rsidRDefault="0004269A" w:rsidP="0004269A">
            <w:pPr>
              <w:autoSpaceDE/>
              <w:autoSpaceDN/>
              <w:rPr>
                <w:rFonts w:ascii="Calibri" w:hAnsi="Calibri"/>
                <w:color w:val="000000"/>
                <w:sz w:val="22"/>
                <w:szCs w:val="22"/>
              </w:rPr>
            </w:pPr>
          </w:p>
        </w:tc>
        <w:tc>
          <w:tcPr>
            <w:tcW w:w="567" w:type="dxa"/>
            <w:tcBorders>
              <w:top w:val="nil"/>
              <w:left w:val="nil"/>
              <w:bottom w:val="nil"/>
              <w:right w:val="nil"/>
            </w:tcBorders>
            <w:noWrap/>
            <w:vAlign w:val="bottom"/>
          </w:tcPr>
          <w:p w14:paraId="7BBC78D8" w14:textId="77777777" w:rsidR="0004269A" w:rsidRPr="00CD78D4" w:rsidRDefault="0004269A" w:rsidP="0004269A">
            <w:pPr>
              <w:autoSpaceDE/>
              <w:autoSpaceDN/>
              <w:rPr>
                <w:rFonts w:ascii="Arial CYR" w:hAnsi="Arial CYR" w:cs="Arial CYR"/>
                <w:color w:val="000000"/>
                <w:sz w:val="18"/>
                <w:szCs w:val="18"/>
              </w:rPr>
            </w:pPr>
          </w:p>
        </w:tc>
        <w:tc>
          <w:tcPr>
            <w:tcW w:w="560" w:type="dxa"/>
            <w:tcBorders>
              <w:top w:val="nil"/>
              <w:left w:val="nil"/>
              <w:bottom w:val="nil"/>
              <w:right w:val="nil"/>
            </w:tcBorders>
            <w:noWrap/>
            <w:vAlign w:val="bottom"/>
          </w:tcPr>
          <w:p w14:paraId="0874EF08" w14:textId="77777777" w:rsidR="0004269A" w:rsidRPr="00CD78D4" w:rsidRDefault="0004269A" w:rsidP="0004269A">
            <w:pPr>
              <w:autoSpaceDE/>
              <w:autoSpaceDN/>
              <w:rPr>
                <w:rFonts w:ascii="Arial CYR" w:hAnsi="Arial CYR" w:cs="Arial CYR"/>
                <w:color w:val="000000"/>
                <w:sz w:val="18"/>
                <w:szCs w:val="18"/>
              </w:rPr>
            </w:pPr>
          </w:p>
        </w:tc>
        <w:tc>
          <w:tcPr>
            <w:tcW w:w="1100" w:type="dxa"/>
            <w:tcBorders>
              <w:top w:val="nil"/>
              <w:left w:val="nil"/>
              <w:bottom w:val="nil"/>
              <w:right w:val="nil"/>
            </w:tcBorders>
            <w:noWrap/>
            <w:vAlign w:val="bottom"/>
          </w:tcPr>
          <w:p w14:paraId="0902C36D" w14:textId="77777777" w:rsidR="0004269A" w:rsidRPr="00CD78D4" w:rsidRDefault="0004269A" w:rsidP="0004269A">
            <w:pPr>
              <w:autoSpaceDE/>
              <w:autoSpaceDN/>
              <w:rPr>
                <w:rFonts w:ascii="Arial CYR" w:hAnsi="Arial CYR" w:cs="Arial CYR"/>
                <w:color w:val="000000"/>
                <w:sz w:val="18"/>
                <w:szCs w:val="18"/>
              </w:rPr>
            </w:pPr>
          </w:p>
        </w:tc>
        <w:tc>
          <w:tcPr>
            <w:tcW w:w="640" w:type="dxa"/>
            <w:gridSpan w:val="2"/>
            <w:tcBorders>
              <w:top w:val="nil"/>
              <w:left w:val="nil"/>
              <w:bottom w:val="nil"/>
              <w:right w:val="nil"/>
            </w:tcBorders>
            <w:noWrap/>
            <w:vAlign w:val="bottom"/>
          </w:tcPr>
          <w:p w14:paraId="4A0FE4F2" w14:textId="77777777" w:rsidR="0004269A" w:rsidRPr="00CD78D4" w:rsidRDefault="0004269A" w:rsidP="0004269A">
            <w:pPr>
              <w:autoSpaceDE/>
              <w:autoSpaceDN/>
              <w:rPr>
                <w:rFonts w:ascii="Arial CYR" w:hAnsi="Arial CYR" w:cs="Arial CYR"/>
                <w:color w:val="000000"/>
                <w:sz w:val="18"/>
                <w:szCs w:val="18"/>
              </w:rPr>
            </w:pPr>
          </w:p>
        </w:tc>
        <w:tc>
          <w:tcPr>
            <w:tcW w:w="394" w:type="dxa"/>
            <w:tcBorders>
              <w:top w:val="nil"/>
              <w:left w:val="nil"/>
              <w:bottom w:val="nil"/>
              <w:right w:val="nil"/>
            </w:tcBorders>
            <w:noWrap/>
            <w:vAlign w:val="bottom"/>
          </w:tcPr>
          <w:p w14:paraId="5ECEE22B" w14:textId="77777777" w:rsidR="0004269A" w:rsidRPr="00CD78D4" w:rsidRDefault="0004269A" w:rsidP="0004269A">
            <w:pPr>
              <w:autoSpaceDE/>
              <w:autoSpaceDN/>
              <w:rPr>
                <w:rFonts w:ascii="Calibri" w:hAnsi="Calibri"/>
                <w:color w:val="000000"/>
                <w:sz w:val="22"/>
                <w:szCs w:val="22"/>
              </w:rPr>
            </w:pPr>
          </w:p>
        </w:tc>
        <w:tc>
          <w:tcPr>
            <w:tcW w:w="1559" w:type="dxa"/>
            <w:tcBorders>
              <w:top w:val="nil"/>
              <w:left w:val="nil"/>
              <w:bottom w:val="nil"/>
              <w:right w:val="nil"/>
            </w:tcBorders>
            <w:noWrap/>
            <w:vAlign w:val="bottom"/>
          </w:tcPr>
          <w:p w14:paraId="41C765AF" w14:textId="77777777" w:rsidR="0004269A" w:rsidRPr="00CD78D4" w:rsidRDefault="0004269A" w:rsidP="0004269A">
            <w:pPr>
              <w:autoSpaceDE/>
              <w:autoSpaceDN/>
              <w:rPr>
                <w:rFonts w:ascii="Arial CYR" w:hAnsi="Arial CYR" w:cs="Arial CYR"/>
                <w:color w:val="000000"/>
                <w:sz w:val="16"/>
                <w:szCs w:val="16"/>
              </w:rPr>
            </w:pPr>
          </w:p>
        </w:tc>
        <w:tc>
          <w:tcPr>
            <w:tcW w:w="1417" w:type="dxa"/>
            <w:tcBorders>
              <w:top w:val="nil"/>
              <w:left w:val="nil"/>
              <w:bottom w:val="nil"/>
              <w:right w:val="nil"/>
            </w:tcBorders>
            <w:noWrap/>
            <w:vAlign w:val="bottom"/>
          </w:tcPr>
          <w:p w14:paraId="1994D127" w14:textId="77777777" w:rsidR="0004269A" w:rsidRPr="00CD78D4" w:rsidRDefault="0004269A" w:rsidP="0004269A">
            <w:pPr>
              <w:autoSpaceDE/>
              <w:autoSpaceDN/>
              <w:rPr>
                <w:rFonts w:ascii="Calibri" w:hAnsi="Calibri"/>
                <w:color w:val="000000"/>
                <w:sz w:val="22"/>
                <w:szCs w:val="22"/>
              </w:rPr>
            </w:pPr>
          </w:p>
        </w:tc>
      </w:tr>
      <w:tr w:rsidR="0004269A" w:rsidRPr="00CD78D4" w14:paraId="1B932438" w14:textId="77777777" w:rsidTr="0004269A">
        <w:trPr>
          <w:gridAfter w:val="1"/>
          <w:wAfter w:w="142" w:type="dxa"/>
          <w:trHeight w:val="300"/>
        </w:trPr>
        <w:tc>
          <w:tcPr>
            <w:tcW w:w="9654" w:type="dxa"/>
            <w:gridSpan w:val="9"/>
            <w:tcBorders>
              <w:top w:val="nil"/>
              <w:left w:val="nil"/>
              <w:bottom w:val="nil"/>
              <w:right w:val="nil"/>
            </w:tcBorders>
            <w:noWrap/>
            <w:vAlign w:val="bottom"/>
          </w:tcPr>
          <w:p w14:paraId="187D5784" w14:textId="77777777" w:rsidR="0004269A" w:rsidRPr="00CD78D4" w:rsidRDefault="0004269A" w:rsidP="0004269A">
            <w:pPr>
              <w:autoSpaceDE/>
              <w:autoSpaceDN/>
              <w:jc w:val="center"/>
              <w:rPr>
                <w:rFonts w:ascii="Arial CYR" w:hAnsi="Arial CYR" w:cs="Arial CYR"/>
                <w:b/>
                <w:bCs/>
                <w:color w:val="000000"/>
                <w:sz w:val="22"/>
                <w:szCs w:val="22"/>
              </w:rPr>
            </w:pPr>
            <w:r w:rsidRPr="00CD78D4">
              <w:rPr>
                <w:rFonts w:ascii="Arial CYR" w:hAnsi="Arial CYR" w:cs="Arial CYR"/>
                <w:b/>
                <w:bCs/>
                <w:color w:val="000000"/>
                <w:sz w:val="22"/>
                <w:szCs w:val="22"/>
              </w:rPr>
              <w:t>1. Доходы бюджета</w:t>
            </w:r>
          </w:p>
        </w:tc>
      </w:tr>
      <w:tr w:rsidR="0004269A" w:rsidRPr="00CD78D4" w14:paraId="028B5005" w14:textId="77777777" w:rsidTr="0004269A">
        <w:trPr>
          <w:gridAfter w:val="1"/>
          <w:wAfter w:w="142" w:type="dxa"/>
          <w:trHeight w:val="135"/>
        </w:trPr>
        <w:tc>
          <w:tcPr>
            <w:tcW w:w="3417" w:type="dxa"/>
            <w:tcBorders>
              <w:top w:val="nil"/>
              <w:left w:val="nil"/>
              <w:bottom w:val="single" w:sz="4" w:space="0" w:color="auto"/>
              <w:right w:val="nil"/>
            </w:tcBorders>
            <w:noWrap/>
            <w:vAlign w:val="bottom"/>
          </w:tcPr>
          <w:p w14:paraId="76E133D5"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567" w:type="dxa"/>
            <w:tcBorders>
              <w:top w:val="nil"/>
              <w:left w:val="nil"/>
              <w:bottom w:val="single" w:sz="4" w:space="0" w:color="auto"/>
              <w:right w:val="nil"/>
            </w:tcBorders>
            <w:noWrap/>
            <w:vAlign w:val="bottom"/>
          </w:tcPr>
          <w:p w14:paraId="388E7B20"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560" w:type="dxa"/>
            <w:tcBorders>
              <w:top w:val="nil"/>
              <w:left w:val="nil"/>
              <w:bottom w:val="single" w:sz="4" w:space="0" w:color="auto"/>
              <w:right w:val="nil"/>
            </w:tcBorders>
            <w:noWrap/>
            <w:vAlign w:val="bottom"/>
          </w:tcPr>
          <w:p w14:paraId="4D164122"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1100" w:type="dxa"/>
            <w:tcBorders>
              <w:top w:val="nil"/>
              <w:left w:val="nil"/>
              <w:bottom w:val="single" w:sz="4" w:space="0" w:color="auto"/>
              <w:right w:val="nil"/>
            </w:tcBorders>
            <w:noWrap/>
            <w:vAlign w:val="bottom"/>
          </w:tcPr>
          <w:p w14:paraId="69CD8C44"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640" w:type="dxa"/>
            <w:gridSpan w:val="2"/>
            <w:tcBorders>
              <w:top w:val="nil"/>
              <w:left w:val="nil"/>
              <w:bottom w:val="single" w:sz="4" w:space="0" w:color="auto"/>
              <w:right w:val="nil"/>
            </w:tcBorders>
            <w:noWrap/>
            <w:vAlign w:val="bottom"/>
          </w:tcPr>
          <w:p w14:paraId="0D8B0185"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394" w:type="dxa"/>
            <w:tcBorders>
              <w:top w:val="nil"/>
              <w:left w:val="nil"/>
              <w:bottom w:val="single" w:sz="4" w:space="0" w:color="auto"/>
              <w:right w:val="nil"/>
            </w:tcBorders>
            <w:noWrap/>
            <w:vAlign w:val="bottom"/>
          </w:tcPr>
          <w:p w14:paraId="28C6059D"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1559" w:type="dxa"/>
            <w:tcBorders>
              <w:top w:val="nil"/>
              <w:left w:val="nil"/>
              <w:bottom w:val="single" w:sz="4" w:space="0" w:color="auto"/>
              <w:right w:val="nil"/>
            </w:tcBorders>
            <w:noWrap/>
            <w:vAlign w:val="bottom"/>
          </w:tcPr>
          <w:p w14:paraId="4FD217A6"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1417" w:type="dxa"/>
            <w:tcBorders>
              <w:top w:val="nil"/>
              <w:left w:val="nil"/>
              <w:bottom w:val="single" w:sz="4" w:space="0" w:color="auto"/>
              <w:right w:val="nil"/>
            </w:tcBorders>
            <w:noWrap/>
            <w:vAlign w:val="bottom"/>
          </w:tcPr>
          <w:p w14:paraId="49E21D50"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r>
      <w:tr w:rsidR="0004269A" w:rsidRPr="00CD78D4" w14:paraId="05F98D34" w14:textId="77777777" w:rsidTr="0004269A">
        <w:trPr>
          <w:gridAfter w:val="1"/>
          <w:wAfter w:w="142" w:type="dxa"/>
          <w:trHeight w:val="300"/>
        </w:trPr>
        <w:tc>
          <w:tcPr>
            <w:tcW w:w="3417" w:type="dxa"/>
            <w:vMerge w:val="restart"/>
            <w:tcBorders>
              <w:top w:val="single" w:sz="4" w:space="0" w:color="auto"/>
              <w:left w:val="single" w:sz="4" w:space="0" w:color="auto"/>
              <w:bottom w:val="single" w:sz="4" w:space="0" w:color="auto"/>
              <w:right w:val="single" w:sz="4" w:space="0" w:color="auto"/>
            </w:tcBorders>
            <w:vAlign w:val="center"/>
          </w:tcPr>
          <w:p w14:paraId="35898E02" w14:textId="77777777" w:rsidR="0004269A" w:rsidRPr="00CD78D4" w:rsidRDefault="0004269A" w:rsidP="0004269A">
            <w:pPr>
              <w:autoSpaceDE/>
              <w:autoSpaceDN/>
              <w:jc w:val="center"/>
              <w:rPr>
                <w:rFonts w:ascii="Arial CYR" w:hAnsi="Arial CYR" w:cs="Arial CYR"/>
                <w:color w:val="000000"/>
              </w:rPr>
            </w:pPr>
            <w:r w:rsidRPr="00CD78D4">
              <w:rPr>
                <w:rFonts w:ascii="Arial CYR" w:hAnsi="Arial CYR" w:cs="Arial CYR"/>
                <w:color w:val="000000"/>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919B36C" w14:textId="77777777" w:rsidR="0004269A" w:rsidRPr="00CD78D4" w:rsidRDefault="0004269A" w:rsidP="0004269A">
            <w:pPr>
              <w:autoSpaceDE/>
              <w:autoSpaceDN/>
              <w:jc w:val="center"/>
              <w:rPr>
                <w:rFonts w:ascii="Arial CYR" w:hAnsi="Arial CYR" w:cs="Arial CYR"/>
                <w:color w:val="000000"/>
                <w:sz w:val="18"/>
                <w:szCs w:val="18"/>
              </w:rPr>
            </w:pPr>
            <w:r>
              <w:rPr>
                <w:rFonts w:ascii="Arial CYR" w:hAnsi="Arial CYR" w:cs="Arial CYR"/>
                <w:color w:val="000000"/>
                <w:sz w:val="18"/>
                <w:szCs w:val="18"/>
              </w:rPr>
              <w:t>Код строки</w:t>
            </w:r>
            <w:r w:rsidRPr="00CD78D4">
              <w:rPr>
                <w:rFonts w:ascii="Arial CYR" w:hAnsi="Arial CYR" w:cs="Arial CYR"/>
                <w:color w:val="000000"/>
                <w:sz w:val="18"/>
                <w:szCs w:val="18"/>
              </w:rPr>
              <w:t> </w:t>
            </w:r>
          </w:p>
        </w:tc>
        <w:tc>
          <w:tcPr>
            <w:tcW w:w="2694" w:type="dxa"/>
            <w:gridSpan w:val="5"/>
            <w:vMerge w:val="restart"/>
            <w:tcBorders>
              <w:top w:val="single" w:sz="4" w:space="0" w:color="auto"/>
              <w:left w:val="single" w:sz="4" w:space="0" w:color="auto"/>
              <w:bottom w:val="single" w:sz="4" w:space="0" w:color="auto"/>
              <w:right w:val="single" w:sz="4" w:space="0" w:color="auto"/>
            </w:tcBorders>
            <w:vAlign w:val="center"/>
          </w:tcPr>
          <w:p w14:paraId="6A053F20" w14:textId="77777777" w:rsidR="0004269A" w:rsidRPr="00CD78D4" w:rsidRDefault="0004269A" w:rsidP="0004269A">
            <w:pPr>
              <w:autoSpaceDE/>
              <w:autoSpaceDN/>
              <w:jc w:val="center"/>
              <w:rPr>
                <w:rFonts w:ascii="Arial CYR" w:hAnsi="Arial CYR" w:cs="Arial CYR"/>
                <w:color w:val="000000"/>
              </w:rPr>
            </w:pPr>
            <w:r w:rsidRPr="00CD78D4">
              <w:rPr>
                <w:rFonts w:ascii="Arial CYR" w:hAnsi="Arial CYR" w:cs="Arial CYR"/>
                <w:color w:val="000000"/>
              </w:rPr>
              <w:t>Код дохода по бюджетной классификации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653A96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Утверждено по бюджету</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297D60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Кассовое исполнение</w:t>
            </w:r>
          </w:p>
        </w:tc>
      </w:tr>
      <w:tr w:rsidR="0004269A" w:rsidRPr="00CD78D4" w14:paraId="7DC1F64E" w14:textId="77777777" w:rsidTr="0004269A">
        <w:trPr>
          <w:gridAfter w:val="1"/>
          <w:wAfter w:w="142" w:type="dxa"/>
          <w:trHeight w:val="1455"/>
        </w:trPr>
        <w:tc>
          <w:tcPr>
            <w:tcW w:w="3417" w:type="dxa"/>
            <w:vMerge/>
            <w:tcBorders>
              <w:top w:val="single" w:sz="4" w:space="0" w:color="auto"/>
              <w:left w:val="single" w:sz="4" w:space="0" w:color="auto"/>
              <w:bottom w:val="single" w:sz="4" w:space="0" w:color="auto"/>
              <w:right w:val="single" w:sz="4" w:space="0" w:color="auto"/>
            </w:tcBorders>
            <w:vAlign w:val="center"/>
          </w:tcPr>
          <w:p w14:paraId="51AAB724" w14:textId="77777777" w:rsidR="0004269A" w:rsidRPr="00CD78D4" w:rsidRDefault="0004269A" w:rsidP="0004269A">
            <w:pPr>
              <w:autoSpaceDE/>
              <w:autoSpaceDN/>
              <w:rPr>
                <w:rFonts w:ascii="Arial CYR" w:hAnsi="Arial CYR" w:cs="Arial CY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D40C336" w14:textId="77777777" w:rsidR="0004269A" w:rsidRPr="00CD78D4" w:rsidRDefault="0004269A" w:rsidP="0004269A">
            <w:pPr>
              <w:autoSpaceDE/>
              <w:autoSpaceDN/>
              <w:rPr>
                <w:rFonts w:ascii="Arial CYR" w:hAnsi="Arial CYR" w:cs="Arial CYR"/>
                <w:color w:val="000000"/>
                <w:sz w:val="18"/>
                <w:szCs w:val="18"/>
              </w:rPr>
            </w:pPr>
          </w:p>
        </w:tc>
        <w:tc>
          <w:tcPr>
            <w:tcW w:w="2694" w:type="dxa"/>
            <w:gridSpan w:val="5"/>
            <w:vMerge/>
            <w:tcBorders>
              <w:top w:val="single" w:sz="4" w:space="0" w:color="auto"/>
              <w:left w:val="single" w:sz="4" w:space="0" w:color="auto"/>
              <w:bottom w:val="single" w:sz="4" w:space="0" w:color="auto"/>
              <w:right w:val="single" w:sz="4" w:space="0" w:color="auto"/>
            </w:tcBorders>
            <w:vAlign w:val="center"/>
          </w:tcPr>
          <w:p w14:paraId="588DAE01" w14:textId="77777777" w:rsidR="0004269A" w:rsidRPr="00CD78D4" w:rsidRDefault="0004269A" w:rsidP="0004269A">
            <w:pPr>
              <w:autoSpaceDE/>
              <w:autoSpaceDN/>
              <w:rPr>
                <w:rFonts w:ascii="Arial CYR" w:hAnsi="Arial CYR" w:cs="Arial CY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E594FD4" w14:textId="77777777" w:rsidR="0004269A" w:rsidRPr="00CD78D4" w:rsidRDefault="0004269A" w:rsidP="0004269A">
            <w:pPr>
              <w:autoSpaceDE/>
              <w:autoSpaceDN/>
              <w:rPr>
                <w:rFonts w:ascii="Arial CYR" w:hAnsi="Arial CYR" w:cs="Arial CYR"/>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3584E55" w14:textId="77777777" w:rsidR="0004269A" w:rsidRPr="00CD78D4" w:rsidRDefault="0004269A" w:rsidP="0004269A">
            <w:pPr>
              <w:autoSpaceDE/>
              <w:autoSpaceDN/>
              <w:rPr>
                <w:rFonts w:ascii="Arial CYR" w:hAnsi="Arial CYR" w:cs="Arial CYR"/>
                <w:color w:val="000000"/>
                <w:sz w:val="16"/>
                <w:szCs w:val="16"/>
              </w:rPr>
            </w:pPr>
          </w:p>
        </w:tc>
      </w:tr>
      <w:tr w:rsidR="0004269A" w:rsidRPr="00CD78D4" w14:paraId="375268B9" w14:textId="77777777" w:rsidTr="0004269A">
        <w:trPr>
          <w:gridAfter w:val="1"/>
          <w:wAfter w:w="142" w:type="dxa"/>
          <w:trHeight w:val="240"/>
        </w:trPr>
        <w:tc>
          <w:tcPr>
            <w:tcW w:w="3417" w:type="dxa"/>
            <w:tcBorders>
              <w:top w:val="single" w:sz="4" w:space="0" w:color="auto"/>
              <w:left w:val="single" w:sz="4" w:space="0" w:color="auto"/>
              <w:bottom w:val="single" w:sz="4" w:space="0" w:color="auto"/>
              <w:right w:val="single" w:sz="4" w:space="0" w:color="auto"/>
            </w:tcBorders>
            <w:noWrap/>
            <w:vAlign w:val="center"/>
          </w:tcPr>
          <w:p w14:paraId="15130FF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tcPr>
          <w:p w14:paraId="1758338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2DBC74E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noWrap/>
            <w:vAlign w:val="center"/>
          </w:tcPr>
          <w:p w14:paraId="31DD1BE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w:t>
            </w:r>
          </w:p>
        </w:tc>
        <w:tc>
          <w:tcPr>
            <w:tcW w:w="1417" w:type="dxa"/>
            <w:tcBorders>
              <w:top w:val="single" w:sz="4" w:space="0" w:color="auto"/>
              <w:left w:val="single" w:sz="4" w:space="0" w:color="auto"/>
              <w:bottom w:val="single" w:sz="4" w:space="0" w:color="auto"/>
              <w:right w:val="single" w:sz="4" w:space="0" w:color="auto"/>
            </w:tcBorders>
            <w:noWrap/>
            <w:vAlign w:val="center"/>
          </w:tcPr>
          <w:p w14:paraId="0A854FC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w:t>
            </w:r>
          </w:p>
        </w:tc>
      </w:tr>
      <w:tr w:rsidR="0004269A" w:rsidRPr="00CD78D4" w14:paraId="1280568B" w14:textId="77777777" w:rsidTr="0004269A">
        <w:trPr>
          <w:gridAfter w:val="1"/>
          <w:wAfter w:w="142" w:type="dxa"/>
          <w:trHeight w:val="450"/>
        </w:trPr>
        <w:tc>
          <w:tcPr>
            <w:tcW w:w="3417" w:type="dxa"/>
            <w:tcBorders>
              <w:top w:val="single" w:sz="4" w:space="0" w:color="auto"/>
              <w:left w:val="single" w:sz="4" w:space="0" w:color="auto"/>
              <w:bottom w:val="single" w:sz="4" w:space="0" w:color="auto"/>
              <w:right w:val="single" w:sz="4" w:space="0" w:color="auto"/>
            </w:tcBorders>
            <w:vAlign w:val="bottom"/>
          </w:tcPr>
          <w:p w14:paraId="6F885C78" w14:textId="77777777" w:rsidR="0004269A" w:rsidRPr="00CD78D4" w:rsidRDefault="0004269A" w:rsidP="0004269A">
            <w:pPr>
              <w:autoSpaceDE/>
              <w:autoSpaceDN/>
              <w:rPr>
                <w:rFonts w:ascii="Arial CYR" w:hAnsi="Arial CYR" w:cs="Arial CYR"/>
                <w:color w:val="000000"/>
                <w:sz w:val="16"/>
                <w:szCs w:val="16"/>
              </w:rPr>
            </w:pPr>
            <w:r w:rsidRPr="00CD78D4">
              <w:rPr>
                <w:rFonts w:ascii="Arial CYR" w:hAnsi="Arial CYR" w:cs="Arial CYR"/>
                <w:color w:val="000000"/>
                <w:sz w:val="16"/>
                <w:szCs w:val="16"/>
              </w:rPr>
              <w:t xml:space="preserve">Доходы бюджета - всего, </w:t>
            </w:r>
            <w:r w:rsidRPr="00CD78D4">
              <w:rPr>
                <w:rFonts w:ascii="Arial CYR" w:hAnsi="Arial CYR" w:cs="Arial CYR"/>
                <w:color w:val="000000"/>
                <w:sz w:val="16"/>
                <w:szCs w:val="16"/>
              </w:rPr>
              <w:br/>
              <w:t>в том числе:</w:t>
            </w:r>
          </w:p>
        </w:tc>
        <w:tc>
          <w:tcPr>
            <w:tcW w:w="567" w:type="dxa"/>
            <w:tcBorders>
              <w:top w:val="single" w:sz="4" w:space="0" w:color="auto"/>
              <w:left w:val="single" w:sz="4" w:space="0" w:color="auto"/>
              <w:bottom w:val="single" w:sz="4" w:space="0" w:color="auto"/>
              <w:right w:val="single" w:sz="4" w:space="0" w:color="auto"/>
            </w:tcBorders>
            <w:vAlign w:val="bottom"/>
          </w:tcPr>
          <w:p w14:paraId="5D504A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C49C1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Х</w:t>
            </w:r>
          </w:p>
        </w:tc>
        <w:tc>
          <w:tcPr>
            <w:tcW w:w="1559" w:type="dxa"/>
            <w:tcBorders>
              <w:top w:val="single" w:sz="4" w:space="0" w:color="auto"/>
              <w:left w:val="single" w:sz="4" w:space="0" w:color="auto"/>
              <w:bottom w:val="single" w:sz="4" w:space="0" w:color="auto"/>
              <w:right w:val="single" w:sz="4" w:space="0" w:color="auto"/>
            </w:tcBorders>
            <w:noWrap/>
            <w:vAlign w:val="bottom"/>
          </w:tcPr>
          <w:p w14:paraId="6489368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764 933 441,71</w:t>
            </w:r>
          </w:p>
        </w:tc>
        <w:tc>
          <w:tcPr>
            <w:tcW w:w="1417" w:type="dxa"/>
            <w:tcBorders>
              <w:top w:val="single" w:sz="4" w:space="0" w:color="auto"/>
              <w:left w:val="single" w:sz="4" w:space="0" w:color="auto"/>
              <w:bottom w:val="single" w:sz="4" w:space="0" w:color="auto"/>
              <w:right w:val="single" w:sz="4" w:space="0" w:color="auto"/>
            </w:tcBorders>
            <w:noWrap/>
            <w:vAlign w:val="bottom"/>
          </w:tcPr>
          <w:p w14:paraId="7EFEDD6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406 900 577,68</w:t>
            </w:r>
          </w:p>
        </w:tc>
      </w:tr>
      <w:tr w:rsidR="0004269A" w:rsidRPr="00CD78D4" w14:paraId="66B33B7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084C6D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НАЛОГОВЫЕ И НЕНАЛОГОВЫЕ ДОХОДЫ</w:t>
            </w:r>
          </w:p>
        </w:tc>
        <w:tc>
          <w:tcPr>
            <w:tcW w:w="567" w:type="dxa"/>
            <w:tcBorders>
              <w:top w:val="single" w:sz="4" w:space="0" w:color="auto"/>
              <w:left w:val="single" w:sz="4" w:space="0" w:color="auto"/>
              <w:bottom w:val="single" w:sz="4" w:space="0" w:color="auto"/>
              <w:right w:val="single" w:sz="4" w:space="0" w:color="auto"/>
            </w:tcBorders>
            <w:noWrap/>
            <w:vAlign w:val="center"/>
          </w:tcPr>
          <w:p w14:paraId="60CE31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150C91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33E63E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346 133 700,00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B8B366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171 788 205,92</w:t>
            </w:r>
          </w:p>
        </w:tc>
      </w:tr>
      <w:tr w:rsidR="0004269A" w:rsidRPr="00CD78D4" w14:paraId="3396EB4D"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4FD8F4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НАЛОГИ НА ПРИБЫЛЬ, ДОХОДЫ</w:t>
            </w:r>
          </w:p>
        </w:tc>
        <w:tc>
          <w:tcPr>
            <w:tcW w:w="567" w:type="dxa"/>
            <w:tcBorders>
              <w:top w:val="single" w:sz="4" w:space="0" w:color="auto"/>
              <w:left w:val="single" w:sz="4" w:space="0" w:color="auto"/>
              <w:bottom w:val="single" w:sz="4" w:space="0" w:color="auto"/>
              <w:right w:val="single" w:sz="4" w:space="0" w:color="auto"/>
            </w:tcBorders>
            <w:noWrap/>
            <w:vAlign w:val="center"/>
          </w:tcPr>
          <w:p w14:paraId="0E6EC6C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4ACD73C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6E0445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243 559 100,00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4AA47F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116 137 793,44</w:t>
            </w:r>
          </w:p>
        </w:tc>
      </w:tr>
      <w:tr w:rsidR="0004269A" w:rsidRPr="00CD78D4" w14:paraId="63B3185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FCDC16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на доходы физических лиц</w:t>
            </w:r>
          </w:p>
        </w:tc>
        <w:tc>
          <w:tcPr>
            <w:tcW w:w="567" w:type="dxa"/>
            <w:tcBorders>
              <w:top w:val="single" w:sz="4" w:space="0" w:color="auto"/>
              <w:left w:val="single" w:sz="4" w:space="0" w:color="auto"/>
              <w:bottom w:val="single" w:sz="4" w:space="0" w:color="auto"/>
              <w:right w:val="single" w:sz="4" w:space="0" w:color="auto"/>
            </w:tcBorders>
            <w:noWrap/>
            <w:vAlign w:val="center"/>
          </w:tcPr>
          <w:p w14:paraId="5380D9B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12C36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00010102000010000110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682A95C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243 559 100,00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4C20E8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116 137 793,44</w:t>
            </w:r>
          </w:p>
        </w:tc>
      </w:tr>
      <w:tr w:rsidR="0004269A" w:rsidRPr="00CD78D4" w14:paraId="3519B519" w14:textId="77777777" w:rsidTr="0004269A">
        <w:trPr>
          <w:gridAfter w:val="1"/>
          <w:wAfter w:w="142" w:type="dxa"/>
          <w:trHeight w:val="3113"/>
        </w:trPr>
        <w:tc>
          <w:tcPr>
            <w:tcW w:w="3417" w:type="dxa"/>
            <w:tcBorders>
              <w:top w:val="single" w:sz="4" w:space="0" w:color="auto"/>
              <w:left w:val="single" w:sz="4" w:space="0" w:color="auto"/>
              <w:bottom w:val="single" w:sz="4" w:space="0" w:color="auto"/>
              <w:right w:val="single" w:sz="4" w:space="0" w:color="auto"/>
            </w:tcBorders>
            <w:vAlign w:val="center"/>
          </w:tcPr>
          <w:p w14:paraId="68B9CB9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3AC582E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463CBB14" w14:textId="77777777" w:rsidR="0004269A" w:rsidRDefault="0004269A" w:rsidP="0004269A">
            <w:pPr>
              <w:autoSpaceDE/>
              <w:autoSpaceDN/>
              <w:jc w:val="center"/>
              <w:rPr>
                <w:rFonts w:ascii="Arial CYR" w:hAnsi="Arial CYR" w:cs="Arial CYR"/>
                <w:color w:val="000000"/>
                <w:sz w:val="16"/>
                <w:szCs w:val="16"/>
              </w:rPr>
            </w:pPr>
          </w:p>
          <w:p w14:paraId="22E1C735" w14:textId="77777777" w:rsidR="0004269A" w:rsidRDefault="0004269A" w:rsidP="0004269A">
            <w:pPr>
              <w:autoSpaceDE/>
              <w:autoSpaceDN/>
              <w:jc w:val="center"/>
              <w:rPr>
                <w:rFonts w:ascii="Arial CYR" w:hAnsi="Arial CYR" w:cs="Arial CYR"/>
                <w:color w:val="000000"/>
                <w:sz w:val="16"/>
                <w:szCs w:val="16"/>
              </w:rPr>
            </w:pPr>
          </w:p>
          <w:p w14:paraId="4AA40708" w14:textId="77777777" w:rsidR="0004269A" w:rsidRDefault="0004269A" w:rsidP="0004269A">
            <w:pPr>
              <w:autoSpaceDE/>
              <w:autoSpaceDN/>
              <w:jc w:val="center"/>
              <w:rPr>
                <w:rFonts w:ascii="Arial CYR" w:hAnsi="Arial CYR" w:cs="Arial CYR"/>
                <w:color w:val="000000"/>
                <w:sz w:val="16"/>
                <w:szCs w:val="16"/>
              </w:rPr>
            </w:pPr>
          </w:p>
          <w:p w14:paraId="11AEA263" w14:textId="77777777" w:rsidR="0004269A" w:rsidRDefault="0004269A" w:rsidP="0004269A">
            <w:pPr>
              <w:autoSpaceDE/>
              <w:autoSpaceDN/>
              <w:jc w:val="center"/>
              <w:rPr>
                <w:rFonts w:ascii="Arial CYR" w:hAnsi="Arial CYR" w:cs="Arial CYR"/>
                <w:color w:val="000000"/>
                <w:sz w:val="16"/>
                <w:szCs w:val="16"/>
              </w:rPr>
            </w:pPr>
          </w:p>
          <w:p w14:paraId="739879B1" w14:textId="77777777" w:rsidR="0004269A" w:rsidRDefault="0004269A" w:rsidP="0004269A">
            <w:pPr>
              <w:autoSpaceDE/>
              <w:autoSpaceDN/>
              <w:jc w:val="center"/>
              <w:rPr>
                <w:rFonts w:ascii="Arial CYR" w:hAnsi="Arial CYR" w:cs="Arial CYR"/>
                <w:color w:val="000000"/>
                <w:sz w:val="16"/>
                <w:szCs w:val="16"/>
              </w:rPr>
            </w:pPr>
          </w:p>
          <w:p w14:paraId="3B817150" w14:textId="77777777" w:rsidR="0004269A" w:rsidRDefault="0004269A" w:rsidP="0004269A">
            <w:pPr>
              <w:autoSpaceDE/>
              <w:autoSpaceDN/>
              <w:jc w:val="center"/>
              <w:rPr>
                <w:rFonts w:ascii="Arial CYR" w:hAnsi="Arial CYR" w:cs="Arial CYR"/>
                <w:color w:val="000000"/>
                <w:sz w:val="16"/>
                <w:szCs w:val="16"/>
              </w:rPr>
            </w:pPr>
          </w:p>
          <w:p w14:paraId="6FE4E732" w14:textId="77777777" w:rsidR="0004269A" w:rsidRDefault="0004269A" w:rsidP="0004269A">
            <w:pPr>
              <w:autoSpaceDE/>
              <w:autoSpaceDN/>
              <w:jc w:val="center"/>
              <w:rPr>
                <w:rFonts w:ascii="Arial CYR" w:hAnsi="Arial CYR" w:cs="Arial CYR"/>
                <w:color w:val="000000"/>
                <w:sz w:val="16"/>
                <w:szCs w:val="16"/>
              </w:rPr>
            </w:pPr>
          </w:p>
          <w:p w14:paraId="3B8660E6" w14:textId="77777777" w:rsidR="0004269A" w:rsidRDefault="0004269A" w:rsidP="0004269A">
            <w:pPr>
              <w:autoSpaceDE/>
              <w:autoSpaceDN/>
              <w:jc w:val="center"/>
              <w:rPr>
                <w:rFonts w:ascii="Arial CYR" w:hAnsi="Arial CYR" w:cs="Arial CYR"/>
                <w:color w:val="000000"/>
                <w:sz w:val="16"/>
                <w:szCs w:val="16"/>
              </w:rPr>
            </w:pPr>
          </w:p>
          <w:p w14:paraId="2D403B96" w14:textId="77777777" w:rsidR="0004269A" w:rsidRDefault="0004269A" w:rsidP="0004269A">
            <w:pPr>
              <w:autoSpaceDE/>
              <w:autoSpaceDN/>
              <w:jc w:val="center"/>
              <w:rPr>
                <w:rFonts w:ascii="Arial CYR" w:hAnsi="Arial CYR" w:cs="Arial CYR"/>
                <w:color w:val="000000"/>
                <w:sz w:val="16"/>
                <w:szCs w:val="16"/>
              </w:rPr>
            </w:pPr>
          </w:p>
          <w:p w14:paraId="143AAFC7" w14:textId="77777777" w:rsidR="0004269A" w:rsidRDefault="0004269A" w:rsidP="0004269A">
            <w:pPr>
              <w:autoSpaceDE/>
              <w:autoSpaceDN/>
              <w:jc w:val="center"/>
              <w:rPr>
                <w:rFonts w:ascii="Arial CYR" w:hAnsi="Arial CYR" w:cs="Arial CYR"/>
                <w:color w:val="000000"/>
                <w:sz w:val="16"/>
                <w:szCs w:val="16"/>
              </w:rPr>
            </w:pPr>
          </w:p>
          <w:p w14:paraId="2A76274E" w14:textId="77777777" w:rsidR="0004269A" w:rsidRDefault="0004269A" w:rsidP="0004269A">
            <w:pPr>
              <w:autoSpaceDE/>
              <w:autoSpaceDN/>
              <w:jc w:val="center"/>
              <w:rPr>
                <w:rFonts w:ascii="Arial CYR" w:hAnsi="Arial CYR" w:cs="Arial CYR"/>
                <w:color w:val="000000"/>
                <w:sz w:val="16"/>
                <w:szCs w:val="16"/>
              </w:rPr>
            </w:pPr>
          </w:p>
          <w:p w14:paraId="11CEB627" w14:textId="77777777" w:rsidR="0004269A" w:rsidRDefault="0004269A" w:rsidP="0004269A">
            <w:pPr>
              <w:autoSpaceDE/>
              <w:autoSpaceDN/>
              <w:jc w:val="center"/>
              <w:rPr>
                <w:rFonts w:ascii="Arial CYR" w:hAnsi="Arial CYR" w:cs="Arial CYR"/>
                <w:color w:val="000000"/>
                <w:sz w:val="16"/>
                <w:szCs w:val="16"/>
              </w:rPr>
            </w:pPr>
          </w:p>
          <w:p w14:paraId="422EAF57" w14:textId="77777777" w:rsidR="0004269A" w:rsidRDefault="0004269A" w:rsidP="0004269A">
            <w:pPr>
              <w:autoSpaceDE/>
              <w:autoSpaceDN/>
              <w:jc w:val="center"/>
              <w:rPr>
                <w:rFonts w:ascii="Arial CYR" w:hAnsi="Arial CYR" w:cs="Arial CYR"/>
                <w:color w:val="000000"/>
                <w:sz w:val="16"/>
                <w:szCs w:val="16"/>
              </w:rPr>
            </w:pPr>
          </w:p>
          <w:p w14:paraId="140966CA" w14:textId="77777777" w:rsidR="0004269A" w:rsidRDefault="0004269A" w:rsidP="0004269A">
            <w:pPr>
              <w:autoSpaceDE/>
              <w:autoSpaceDN/>
              <w:jc w:val="center"/>
              <w:rPr>
                <w:rFonts w:ascii="Arial CYR" w:hAnsi="Arial CYR" w:cs="Arial CYR"/>
                <w:color w:val="000000"/>
                <w:sz w:val="16"/>
                <w:szCs w:val="16"/>
              </w:rPr>
            </w:pPr>
          </w:p>
          <w:p w14:paraId="47B9001D" w14:textId="77777777" w:rsidR="0004269A" w:rsidRDefault="0004269A" w:rsidP="0004269A">
            <w:pPr>
              <w:autoSpaceDE/>
              <w:autoSpaceDN/>
              <w:jc w:val="center"/>
              <w:rPr>
                <w:rFonts w:ascii="Arial CYR" w:hAnsi="Arial CYR" w:cs="Arial CYR"/>
                <w:color w:val="000000"/>
                <w:sz w:val="16"/>
                <w:szCs w:val="16"/>
              </w:rPr>
            </w:pPr>
          </w:p>
          <w:p w14:paraId="1F46433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00010102010010000110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658E2172" w14:textId="77777777" w:rsidR="0004269A" w:rsidRPr="00CD78D4" w:rsidRDefault="0004269A" w:rsidP="0004269A">
            <w:pPr>
              <w:autoSpaceDE/>
              <w:autoSpaceDN/>
              <w:rPr>
                <w:rFonts w:ascii="Arial CYR" w:hAnsi="Arial CYR" w:cs="Arial CYR"/>
                <w:color w:val="000000"/>
                <w:sz w:val="16"/>
                <w:szCs w:val="16"/>
              </w:rPr>
            </w:pPr>
            <w:r w:rsidRPr="00CD78D4">
              <w:rPr>
                <w:rFonts w:ascii="Arial CYR" w:hAnsi="Arial CYR" w:cs="Arial CYR"/>
                <w:color w:val="000000"/>
                <w:sz w:val="16"/>
                <w:szCs w:val="16"/>
              </w:rPr>
              <w:t>183 630 200,00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8A60BA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107 106 264,64</w:t>
            </w:r>
          </w:p>
        </w:tc>
      </w:tr>
      <w:tr w:rsidR="0004269A" w:rsidRPr="00CD78D4" w14:paraId="46421240" w14:textId="77777777" w:rsidTr="0004269A">
        <w:trPr>
          <w:gridAfter w:val="1"/>
          <w:wAfter w:w="142" w:type="dxa"/>
          <w:trHeight w:val="2257"/>
        </w:trPr>
        <w:tc>
          <w:tcPr>
            <w:tcW w:w="3417" w:type="dxa"/>
            <w:tcBorders>
              <w:top w:val="single" w:sz="4" w:space="0" w:color="auto"/>
              <w:left w:val="single" w:sz="4" w:space="0" w:color="auto"/>
              <w:bottom w:val="single" w:sz="4" w:space="0" w:color="auto"/>
              <w:right w:val="single" w:sz="4" w:space="0" w:color="auto"/>
            </w:tcBorders>
            <w:vAlign w:val="center"/>
          </w:tcPr>
          <w:p w14:paraId="3645591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1D77E5D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BB8D660" w14:textId="77777777" w:rsidR="0004269A" w:rsidRDefault="0004269A" w:rsidP="0004269A">
            <w:pPr>
              <w:autoSpaceDE/>
              <w:autoSpaceDN/>
              <w:jc w:val="center"/>
              <w:rPr>
                <w:rFonts w:ascii="Arial CYR" w:hAnsi="Arial CYR" w:cs="Arial CYR"/>
                <w:color w:val="000000"/>
                <w:sz w:val="16"/>
                <w:szCs w:val="16"/>
              </w:rPr>
            </w:pPr>
          </w:p>
          <w:p w14:paraId="1D04EAFB" w14:textId="77777777" w:rsidR="0004269A" w:rsidRDefault="0004269A" w:rsidP="0004269A">
            <w:pPr>
              <w:autoSpaceDE/>
              <w:autoSpaceDN/>
              <w:jc w:val="center"/>
              <w:rPr>
                <w:rFonts w:ascii="Arial CYR" w:hAnsi="Arial CYR" w:cs="Arial CYR"/>
                <w:color w:val="000000"/>
                <w:sz w:val="16"/>
                <w:szCs w:val="16"/>
              </w:rPr>
            </w:pPr>
          </w:p>
          <w:p w14:paraId="60B76B4F" w14:textId="77777777" w:rsidR="0004269A" w:rsidRDefault="0004269A" w:rsidP="0004269A">
            <w:pPr>
              <w:autoSpaceDE/>
              <w:autoSpaceDN/>
              <w:jc w:val="center"/>
              <w:rPr>
                <w:rFonts w:ascii="Arial CYR" w:hAnsi="Arial CYR" w:cs="Arial CYR"/>
                <w:color w:val="000000"/>
                <w:sz w:val="16"/>
                <w:szCs w:val="16"/>
              </w:rPr>
            </w:pPr>
          </w:p>
          <w:p w14:paraId="779CA484" w14:textId="77777777" w:rsidR="0004269A" w:rsidRDefault="0004269A" w:rsidP="0004269A">
            <w:pPr>
              <w:autoSpaceDE/>
              <w:autoSpaceDN/>
              <w:jc w:val="center"/>
              <w:rPr>
                <w:rFonts w:ascii="Arial CYR" w:hAnsi="Arial CYR" w:cs="Arial CYR"/>
                <w:color w:val="000000"/>
                <w:sz w:val="16"/>
                <w:szCs w:val="16"/>
              </w:rPr>
            </w:pPr>
          </w:p>
          <w:p w14:paraId="4F604E98" w14:textId="77777777" w:rsidR="0004269A" w:rsidRDefault="0004269A" w:rsidP="0004269A">
            <w:pPr>
              <w:autoSpaceDE/>
              <w:autoSpaceDN/>
              <w:jc w:val="center"/>
              <w:rPr>
                <w:rFonts w:ascii="Arial CYR" w:hAnsi="Arial CYR" w:cs="Arial CYR"/>
                <w:color w:val="000000"/>
                <w:sz w:val="16"/>
                <w:szCs w:val="16"/>
              </w:rPr>
            </w:pPr>
          </w:p>
          <w:p w14:paraId="3CB3F3C3" w14:textId="77777777" w:rsidR="0004269A" w:rsidRDefault="0004269A" w:rsidP="0004269A">
            <w:pPr>
              <w:autoSpaceDE/>
              <w:autoSpaceDN/>
              <w:jc w:val="center"/>
              <w:rPr>
                <w:rFonts w:ascii="Arial CYR" w:hAnsi="Arial CYR" w:cs="Arial CYR"/>
                <w:color w:val="000000"/>
                <w:sz w:val="16"/>
                <w:szCs w:val="16"/>
              </w:rPr>
            </w:pPr>
          </w:p>
          <w:p w14:paraId="5E9B51CF" w14:textId="77777777" w:rsidR="0004269A" w:rsidRDefault="0004269A" w:rsidP="0004269A">
            <w:pPr>
              <w:autoSpaceDE/>
              <w:autoSpaceDN/>
              <w:jc w:val="center"/>
              <w:rPr>
                <w:rFonts w:ascii="Arial CYR" w:hAnsi="Arial CYR" w:cs="Arial CYR"/>
                <w:color w:val="000000"/>
                <w:sz w:val="16"/>
                <w:szCs w:val="16"/>
              </w:rPr>
            </w:pPr>
          </w:p>
          <w:p w14:paraId="079E6777" w14:textId="77777777" w:rsidR="0004269A" w:rsidRDefault="0004269A" w:rsidP="0004269A">
            <w:pPr>
              <w:autoSpaceDE/>
              <w:autoSpaceDN/>
              <w:jc w:val="center"/>
              <w:rPr>
                <w:rFonts w:ascii="Arial CYR" w:hAnsi="Arial CYR" w:cs="Arial CYR"/>
                <w:color w:val="000000"/>
                <w:sz w:val="16"/>
                <w:szCs w:val="16"/>
              </w:rPr>
            </w:pPr>
          </w:p>
          <w:p w14:paraId="62F3FDF8" w14:textId="77777777" w:rsidR="0004269A" w:rsidRDefault="0004269A" w:rsidP="0004269A">
            <w:pPr>
              <w:autoSpaceDE/>
              <w:autoSpaceDN/>
              <w:jc w:val="center"/>
              <w:rPr>
                <w:rFonts w:ascii="Arial CYR" w:hAnsi="Arial CYR" w:cs="Arial CYR"/>
                <w:color w:val="000000"/>
                <w:sz w:val="16"/>
                <w:szCs w:val="16"/>
              </w:rPr>
            </w:pPr>
          </w:p>
          <w:p w14:paraId="456306B5" w14:textId="77777777" w:rsidR="0004269A" w:rsidRDefault="0004269A" w:rsidP="0004269A">
            <w:pPr>
              <w:autoSpaceDE/>
              <w:autoSpaceDN/>
              <w:jc w:val="center"/>
              <w:rPr>
                <w:rFonts w:ascii="Arial CYR" w:hAnsi="Arial CYR" w:cs="Arial CYR"/>
                <w:color w:val="000000"/>
                <w:sz w:val="16"/>
                <w:szCs w:val="16"/>
              </w:rPr>
            </w:pPr>
          </w:p>
          <w:p w14:paraId="03053203" w14:textId="77777777" w:rsidR="0004269A" w:rsidRDefault="0004269A" w:rsidP="0004269A">
            <w:pPr>
              <w:autoSpaceDE/>
              <w:autoSpaceDN/>
              <w:jc w:val="center"/>
              <w:rPr>
                <w:rFonts w:ascii="Arial CYR" w:hAnsi="Arial CYR" w:cs="Arial CYR"/>
                <w:color w:val="000000"/>
                <w:sz w:val="16"/>
                <w:szCs w:val="16"/>
              </w:rPr>
            </w:pPr>
          </w:p>
          <w:p w14:paraId="795C51E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00010102020010000110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65BF5A0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573 800,00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8ED64D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98 642,03</w:t>
            </w:r>
          </w:p>
        </w:tc>
      </w:tr>
      <w:tr w:rsidR="0004269A" w:rsidRPr="00CD78D4" w14:paraId="2FAE603A" w14:textId="77777777" w:rsidTr="0004269A">
        <w:trPr>
          <w:gridAfter w:val="1"/>
          <w:wAfter w:w="142" w:type="dxa"/>
          <w:trHeight w:val="2119"/>
        </w:trPr>
        <w:tc>
          <w:tcPr>
            <w:tcW w:w="3417" w:type="dxa"/>
            <w:tcBorders>
              <w:top w:val="single" w:sz="4" w:space="0" w:color="auto"/>
              <w:left w:val="single" w:sz="4" w:space="0" w:color="auto"/>
              <w:bottom w:val="single" w:sz="4" w:space="0" w:color="auto"/>
              <w:right w:val="single" w:sz="4" w:space="0" w:color="auto"/>
            </w:tcBorders>
            <w:vAlign w:val="center"/>
          </w:tcPr>
          <w:p w14:paraId="6FC2F73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2591F9C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C272AC4" w14:textId="77777777" w:rsidR="0004269A" w:rsidRDefault="0004269A" w:rsidP="0004269A">
            <w:pPr>
              <w:autoSpaceDE/>
              <w:autoSpaceDN/>
              <w:jc w:val="center"/>
              <w:rPr>
                <w:rFonts w:ascii="Arial CYR" w:hAnsi="Arial CYR" w:cs="Arial CYR"/>
                <w:color w:val="000000"/>
                <w:sz w:val="16"/>
                <w:szCs w:val="16"/>
              </w:rPr>
            </w:pPr>
          </w:p>
          <w:p w14:paraId="35A0903F" w14:textId="77777777" w:rsidR="0004269A" w:rsidRDefault="0004269A" w:rsidP="0004269A">
            <w:pPr>
              <w:autoSpaceDE/>
              <w:autoSpaceDN/>
              <w:jc w:val="center"/>
              <w:rPr>
                <w:rFonts w:ascii="Arial CYR" w:hAnsi="Arial CYR" w:cs="Arial CYR"/>
                <w:color w:val="000000"/>
                <w:sz w:val="16"/>
                <w:szCs w:val="16"/>
              </w:rPr>
            </w:pPr>
          </w:p>
          <w:p w14:paraId="6BCAA237" w14:textId="77777777" w:rsidR="0004269A" w:rsidRDefault="0004269A" w:rsidP="0004269A">
            <w:pPr>
              <w:autoSpaceDE/>
              <w:autoSpaceDN/>
              <w:jc w:val="center"/>
              <w:rPr>
                <w:rFonts w:ascii="Arial CYR" w:hAnsi="Arial CYR" w:cs="Arial CYR"/>
                <w:color w:val="000000"/>
                <w:sz w:val="16"/>
                <w:szCs w:val="16"/>
              </w:rPr>
            </w:pPr>
          </w:p>
          <w:p w14:paraId="57BE164F" w14:textId="77777777" w:rsidR="0004269A" w:rsidRDefault="0004269A" w:rsidP="0004269A">
            <w:pPr>
              <w:autoSpaceDE/>
              <w:autoSpaceDN/>
              <w:jc w:val="center"/>
              <w:rPr>
                <w:rFonts w:ascii="Arial CYR" w:hAnsi="Arial CYR" w:cs="Arial CYR"/>
                <w:color w:val="000000"/>
                <w:sz w:val="16"/>
                <w:szCs w:val="16"/>
              </w:rPr>
            </w:pPr>
          </w:p>
          <w:p w14:paraId="326AB821" w14:textId="77777777" w:rsidR="0004269A" w:rsidRDefault="0004269A" w:rsidP="0004269A">
            <w:pPr>
              <w:autoSpaceDE/>
              <w:autoSpaceDN/>
              <w:jc w:val="center"/>
              <w:rPr>
                <w:rFonts w:ascii="Arial CYR" w:hAnsi="Arial CYR" w:cs="Arial CYR"/>
                <w:color w:val="000000"/>
                <w:sz w:val="16"/>
                <w:szCs w:val="16"/>
              </w:rPr>
            </w:pPr>
          </w:p>
          <w:p w14:paraId="4326A540" w14:textId="77777777" w:rsidR="0004269A" w:rsidRDefault="0004269A" w:rsidP="0004269A">
            <w:pPr>
              <w:autoSpaceDE/>
              <w:autoSpaceDN/>
              <w:jc w:val="center"/>
              <w:rPr>
                <w:rFonts w:ascii="Arial CYR" w:hAnsi="Arial CYR" w:cs="Arial CYR"/>
                <w:color w:val="000000"/>
                <w:sz w:val="16"/>
                <w:szCs w:val="16"/>
              </w:rPr>
            </w:pPr>
          </w:p>
          <w:p w14:paraId="3C9E6B3B" w14:textId="77777777" w:rsidR="0004269A" w:rsidRDefault="0004269A" w:rsidP="0004269A">
            <w:pPr>
              <w:autoSpaceDE/>
              <w:autoSpaceDN/>
              <w:jc w:val="center"/>
              <w:rPr>
                <w:rFonts w:ascii="Arial CYR" w:hAnsi="Arial CYR" w:cs="Arial CYR"/>
                <w:color w:val="000000"/>
                <w:sz w:val="16"/>
                <w:szCs w:val="16"/>
              </w:rPr>
            </w:pPr>
          </w:p>
          <w:p w14:paraId="24848E40" w14:textId="77777777" w:rsidR="0004269A" w:rsidRDefault="0004269A" w:rsidP="0004269A">
            <w:pPr>
              <w:autoSpaceDE/>
              <w:autoSpaceDN/>
              <w:jc w:val="center"/>
              <w:rPr>
                <w:rFonts w:ascii="Arial CYR" w:hAnsi="Arial CYR" w:cs="Arial CYR"/>
                <w:color w:val="000000"/>
                <w:sz w:val="16"/>
                <w:szCs w:val="16"/>
              </w:rPr>
            </w:pPr>
          </w:p>
          <w:p w14:paraId="0C520299" w14:textId="77777777" w:rsidR="0004269A" w:rsidRDefault="0004269A" w:rsidP="0004269A">
            <w:pPr>
              <w:autoSpaceDE/>
              <w:autoSpaceDN/>
              <w:jc w:val="center"/>
              <w:rPr>
                <w:rFonts w:ascii="Arial CYR" w:hAnsi="Arial CYR" w:cs="Arial CYR"/>
                <w:color w:val="000000"/>
                <w:sz w:val="16"/>
                <w:szCs w:val="16"/>
              </w:rPr>
            </w:pPr>
          </w:p>
          <w:p w14:paraId="413A56CA" w14:textId="77777777" w:rsidR="0004269A" w:rsidRDefault="0004269A" w:rsidP="0004269A">
            <w:pPr>
              <w:autoSpaceDE/>
              <w:autoSpaceDN/>
              <w:jc w:val="center"/>
              <w:rPr>
                <w:rFonts w:ascii="Arial CYR" w:hAnsi="Arial CYR" w:cs="Arial CYR"/>
                <w:color w:val="000000"/>
                <w:sz w:val="16"/>
                <w:szCs w:val="16"/>
              </w:rPr>
            </w:pPr>
          </w:p>
          <w:p w14:paraId="7620477D" w14:textId="77777777" w:rsidR="0004269A" w:rsidRDefault="0004269A" w:rsidP="0004269A">
            <w:pPr>
              <w:autoSpaceDE/>
              <w:autoSpaceDN/>
              <w:jc w:val="center"/>
              <w:rPr>
                <w:rFonts w:ascii="Arial CYR" w:hAnsi="Arial CYR" w:cs="Arial CYR"/>
                <w:color w:val="000000"/>
                <w:sz w:val="16"/>
                <w:szCs w:val="16"/>
              </w:rPr>
            </w:pPr>
          </w:p>
          <w:p w14:paraId="4F638AE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00010102021010000110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38D3DF5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193 300,00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32BBAE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28BA6AF1" w14:textId="77777777" w:rsidTr="0004269A">
        <w:trPr>
          <w:gridAfter w:val="1"/>
          <w:wAfter w:w="142" w:type="dxa"/>
          <w:trHeight w:val="2120"/>
        </w:trPr>
        <w:tc>
          <w:tcPr>
            <w:tcW w:w="3417" w:type="dxa"/>
            <w:tcBorders>
              <w:top w:val="single" w:sz="4" w:space="0" w:color="auto"/>
              <w:left w:val="single" w:sz="4" w:space="0" w:color="auto"/>
              <w:bottom w:val="single" w:sz="4" w:space="0" w:color="auto"/>
              <w:right w:val="single" w:sz="4" w:space="0" w:color="auto"/>
            </w:tcBorders>
            <w:vAlign w:val="center"/>
          </w:tcPr>
          <w:p w14:paraId="4FAE53E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6DD5C60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3D1A8662" w14:textId="77777777" w:rsidR="0004269A" w:rsidRDefault="0004269A" w:rsidP="0004269A">
            <w:pPr>
              <w:autoSpaceDE/>
              <w:autoSpaceDN/>
              <w:jc w:val="center"/>
              <w:rPr>
                <w:rFonts w:ascii="Arial CYR" w:hAnsi="Arial CYR" w:cs="Arial CYR"/>
                <w:color w:val="000000"/>
                <w:sz w:val="16"/>
                <w:szCs w:val="16"/>
              </w:rPr>
            </w:pPr>
          </w:p>
          <w:p w14:paraId="3DA22C0D" w14:textId="77777777" w:rsidR="0004269A" w:rsidRDefault="0004269A" w:rsidP="0004269A">
            <w:pPr>
              <w:autoSpaceDE/>
              <w:autoSpaceDN/>
              <w:jc w:val="center"/>
              <w:rPr>
                <w:rFonts w:ascii="Arial CYR" w:hAnsi="Arial CYR" w:cs="Arial CYR"/>
                <w:color w:val="000000"/>
                <w:sz w:val="16"/>
                <w:szCs w:val="16"/>
              </w:rPr>
            </w:pPr>
          </w:p>
          <w:p w14:paraId="1180CF62" w14:textId="77777777" w:rsidR="0004269A" w:rsidRDefault="0004269A" w:rsidP="0004269A">
            <w:pPr>
              <w:autoSpaceDE/>
              <w:autoSpaceDN/>
              <w:jc w:val="center"/>
              <w:rPr>
                <w:rFonts w:ascii="Arial CYR" w:hAnsi="Arial CYR" w:cs="Arial CYR"/>
                <w:color w:val="000000"/>
                <w:sz w:val="16"/>
                <w:szCs w:val="16"/>
              </w:rPr>
            </w:pPr>
          </w:p>
          <w:p w14:paraId="15A0A238" w14:textId="77777777" w:rsidR="0004269A" w:rsidRDefault="0004269A" w:rsidP="0004269A">
            <w:pPr>
              <w:autoSpaceDE/>
              <w:autoSpaceDN/>
              <w:jc w:val="center"/>
              <w:rPr>
                <w:rFonts w:ascii="Arial CYR" w:hAnsi="Arial CYR" w:cs="Arial CYR"/>
                <w:color w:val="000000"/>
                <w:sz w:val="16"/>
                <w:szCs w:val="16"/>
              </w:rPr>
            </w:pPr>
          </w:p>
          <w:p w14:paraId="4E7BF9FC" w14:textId="77777777" w:rsidR="0004269A" w:rsidRDefault="0004269A" w:rsidP="0004269A">
            <w:pPr>
              <w:autoSpaceDE/>
              <w:autoSpaceDN/>
              <w:jc w:val="center"/>
              <w:rPr>
                <w:rFonts w:ascii="Arial CYR" w:hAnsi="Arial CYR" w:cs="Arial CYR"/>
                <w:color w:val="000000"/>
                <w:sz w:val="16"/>
                <w:szCs w:val="16"/>
              </w:rPr>
            </w:pPr>
          </w:p>
          <w:p w14:paraId="053228DE" w14:textId="77777777" w:rsidR="0004269A" w:rsidRDefault="0004269A" w:rsidP="0004269A">
            <w:pPr>
              <w:autoSpaceDE/>
              <w:autoSpaceDN/>
              <w:jc w:val="center"/>
              <w:rPr>
                <w:rFonts w:ascii="Arial CYR" w:hAnsi="Arial CYR" w:cs="Arial CYR"/>
                <w:color w:val="000000"/>
                <w:sz w:val="16"/>
                <w:szCs w:val="16"/>
              </w:rPr>
            </w:pPr>
          </w:p>
          <w:p w14:paraId="70568AD6" w14:textId="77777777" w:rsidR="0004269A" w:rsidRDefault="0004269A" w:rsidP="0004269A">
            <w:pPr>
              <w:autoSpaceDE/>
              <w:autoSpaceDN/>
              <w:jc w:val="center"/>
              <w:rPr>
                <w:rFonts w:ascii="Arial CYR" w:hAnsi="Arial CYR" w:cs="Arial CYR"/>
                <w:color w:val="000000"/>
                <w:sz w:val="16"/>
                <w:szCs w:val="16"/>
              </w:rPr>
            </w:pPr>
          </w:p>
          <w:p w14:paraId="43192ACE" w14:textId="77777777" w:rsidR="0004269A" w:rsidRDefault="0004269A" w:rsidP="0004269A">
            <w:pPr>
              <w:autoSpaceDE/>
              <w:autoSpaceDN/>
              <w:jc w:val="center"/>
              <w:rPr>
                <w:rFonts w:ascii="Arial CYR" w:hAnsi="Arial CYR" w:cs="Arial CYR"/>
                <w:color w:val="000000"/>
                <w:sz w:val="16"/>
                <w:szCs w:val="16"/>
              </w:rPr>
            </w:pPr>
          </w:p>
          <w:p w14:paraId="378BEC70" w14:textId="77777777" w:rsidR="0004269A" w:rsidRDefault="0004269A" w:rsidP="0004269A">
            <w:pPr>
              <w:autoSpaceDE/>
              <w:autoSpaceDN/>
              <w:jc w:val="center"/>
              <w:rPr>
                <w:rFonts w:ascii="Arial CYR" w:hAnsi="Arial CYR" w:cs="Arial CYR"/>
                <w:color w:val="000000"/>
                <w:sz w:val="16"/>
                <w:szCs w:val="16"/>
              </w:rPr>
            </w:pPr>
          </w:p>
          <w:p w14:paraId="0DFA6918" w14:textId="77777777" w:rsidR="0004269A" w:rsidRDefault="0004269A" w:rsidP="0004269A">
            <w:pPr>
              <w:autoSpaceDE/>
              <w:autoSpaceDN/>
              <w:jc w:val="center"/>
              <w:rPr>
                <w:rFonts w:ascii="Arial CYR" w:hAnsi="Arial CYR" w:cs="Arial CYR"/>
                <w:color w:val="000000"/>
                <w:sz w:val="16"/>
                <w:szCs w:val="16"/>
              </w:rPr>
            </w:pPr>
          </w:p>
          <w:p w14:paraId="5A9E807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00010102030010000110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DB3C27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3 279 800,00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437B8D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481 383,22</w:t>
            </w:r>
          </w:p>
        </w:tc>
      </w:tr>
      <w:tr w:rsidR="0004269A" w:rsidRPr="00CD78D4" w14:paraId="109FBDA3" w14:textId="77777777" w:rsidTr="0004269A">
        <w:trPr>
          <w:gridAfter w:val="1"/>
          <w:wAfter w:w="142" w:type="dxa"/>
          <w:trHeight w:val="1264"/>
        </w:trPr>
        <w:tc>
          <w:tcPr>
            <w:tcW w:w="3417" w:type="dxa"/>
            <w:tcBorders>
              <w:top w:val="single" w:sz="4" w:space="0" w:color="auto"/>
              <w:left w:val="single" w:sz="4" w:space="0" w:color="auto"/>
              <w:bottom w:val="single" w:sz="4" w:space="0" w:color="auto"/>
              <w:right w:val="single" w:sz="4" w:space="0" w:color="auto"/>
            </w:tcBorders>
            <w:vAlign w:val="center"/>
          </w:tcPr>
          <w:p w14:paraId="12A575C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70A4C93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CC7D5A2" w14:textId="77777777" w:rsidR="0004269A" w:rsidRDefault="0004269A" w:rsidP="0004269A">
            <w:pPr>
              <w:autoSpaceDE/>
              <w:autoSpaceDN/>
              <w:jc w:val="center"/>
              <w:rPr>
                <w:rFonts w:ascii="Arial CYR" w:hAnsi="Arial CYR" w:cs="Arial CYR"/>
                <w:color w:val="000000"/>
                <w:sz w:val="16"/>
                <w:szCs w:val="16"/>
              </w:rPr>
            </w:pPr>
          </w:p>
          <w:p w14:paraId="195BB0E6" w14:textId="77777777" w:rsidR="0004269A" w:rsidRDefault="0004269A" w:rsidP="0004269A">
            <w:pPr>
              <w:autoSpaceDE/>
              <w:autoSpaceDN/>
              <w:jc w:val="center"/>
              <w:rPr>
                <w:rFonts w:ascii="Arial CYR" w:hAnsi="Arial CYR" w:cs="Arial CYR"/>
                <w:color w:val="000000"/>
                <w:sz w:val="16"/>
                <w:szCs w:val="16"/>
              </w:rPr>
            </w:pPr>
          </w:p>
          <w:p w14:paraId="6D9E2392" w14:textId="77777777" w:rsidR="0004269A" w:rsidRDefault="0004269A" w:rsidP="0004269A">
            <w:pPr>
              <w:autoSpaceDE/>
              <w:autoSpaceDN/>
              <w:jc w:val="center"/>
              <w:rPr>
                <w:rFonts w:ascii="Arial CYR" w:hAnsi="Arial CYR" w:cs="Arial CYR"/>
                <w:color w:val="000000"/>
                <w:sz w:val="16"/>
                <w:szCs w:val="16"/>
              </w:rPr>
            </w:pPr>
          </w:p>
          <w:p w14:paraId="66C784D5" w14:textId="77777777" w:rsidR="0004269A" w:rsidRDefault="0004269A" w:rsidP="0004269A">
            <w:pPr>
              <w:autoSpaceDE/>
              <w:autoSpaceDN/>
              <w:jc w:val="center"/>
              <w:rPr>
                <w:rFonts w:ascii="Arial CYR" w:hAnsi="Arial CYR" w:cs="Arial CYR"/>
                <w:color w:val="000000"/>
                <w:sz w:val="16"/>
                <w:szCs w:val="16"/>
              </w:rPr>
            </w:pPr>
          </w:p>
          <w:p w14:paraId="0F3FD5B2" w14:textId="77777777" w:rsidR="0004269A" w:rsidRDefault="0004269A" w:rsidP="0004269A">
            <w:pPr>
              <w:autoSpaceDE/>
              <w:autoSpaceDN/>
              <w:jc w:val="center"/>
              <w:rPr>
                <w:rFonts w:ascii="Arial CYR" w:hAnsi="Arial CYR" w:cs="Arial CYR"/>
                <w:color w:val="000000"/>
                <w:sz w:val="16"/>
                <w:szCs w:val="16"/>
              </w:rPr>
            </w:pPr>
          </w:p>
          <w:p w14:paraId="1EF5B9E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00010102040010000110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53E8804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929 600,00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98EA6B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315 392,10</w:t>
            </w:r>
          </w:p>
        </w:tc>
      </w:tr>
      <w:tr w:rsidR="0004269A" w:rsidRPr="00CD78D4" w14:paraId="7F0B8ED6" w14:textId="77777777" w:rsidTr="0004269A">
        <w:trPr>
          <w:gridAfter w:val="1"/>
          <w:wAfter w:w="142" w:type="dxa"/>
          <w:trHeight w:val="6652"/>
        </w:trPr>
        <w:tc>
          <w:tcPr>
            <w:tcW w:w="3417" w:type="dxa"/>
            <w:tcBorders>
              <w:top w:val="single" w:sz="4" w:space="0" w:color="auto"/>
              <w:left w:val="single" w:sz="4" w:space="0" w:color="auto"/>
              <w:bottom w:val="single" w:sz="4" w:space="0" w:color="auto"/>
              <w:right w:val="single" w:sz="4" w:space="0" w:color="auto"/>
            </w:tcBorders>
            <w:vAlign w:val="center"/>
          </w:tcPr>
          <w:p w14:paraId="5B3ADE4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7C6ED96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39755C7" w14:textId="77777777" w:rsidR="0004269A" w:rsidRDefault="0004269A" w:rsidP="0004269A">
            <w:pPr>
              <w:autoSpaceDE/>
              <w:autoSpaceDN/>
              <w:jc w:val="center"/>
              <w:rPr>
                <w:rFonts w:ascii="Arial CYR" w:hAnsi="Arial CYR" w:cs="Arial CYR"/>
                <w:color w:val="000000"/>
                <w:sz w:val="16"/>
                <w:szCs w:val="16"/>
              </w:rPr>
            </w:pPr>
          </w:p>
          <w:p w14:paraId="1FC29BD2" w14:textId="77777777" w:rsidR="0004269A" w:rsidRDefault="0004269A" w:rsidP="0004269A">
            <w:pPr>
              <w:autoSpaceDE/>
              <w:autoSpaceDN/>
              <w:jc w:val="center"/>
              <w:rPr>
                <w:rFonts w:ascii="Arial CYR" w:hAnsi="Arial CYR" w:cs="Arial CYR"/>
                <w:color w:val="000000"/>
                <w:sz w:val="16"/>
                <w:szCs w:val="16"/>
              </w:rPr>
            </w:pPr>
          </w:p>
          <w:p w14:paraId="07E089AE" w14:textId="77777777" w:rsidR="0004269A" w:rsidRDefault="0004269A" w:rsidP="0004269A">
            <w:pPr>
              <w:autoSpaceDE/>
              <w:autoSpaceDN/>
              <w:jc w:val="center"/>
              <w:rPr>
                <w:rFonts w:ascii="Arial CYR" w:hAnsi="Arial CYR" w:cs="Arial CYR"/>
                <w:color w:val="000000"/>
                <w:sz w:val="16"/>
                <w:szCs w:val="16"/>
              </w:rPr>
            </w:pPr>
          </w:p>
          <w:p w14:paraId="4C0E8924" w14:textId="77777777" w:rsidR="0004269A" w:rsidRDefault="0004269A" w:rsidP="0004269A">
            <w:pPr>
              <w:autoSpaceDE/>
              <w:autoSpaceDN/>
              <w:jc w:val="center"/>
              <w:rPr>
                <w:rFonts w:ascii="Arial CYR" w:hAnsi="Arial CYR" w:cs="Arial CYR"/>
                <w:color w:val="000000"/>
                <w:sz w:val="16"/>
                <w:szCs w:val="16"/>
              </w:rPr>
            </w:pPr>
          </w:p>
          <w:p w14:paraId="64AFF50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00010102080010000110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D5719C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16 097 800,00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184CF2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1 594 960,04</w:t>
            </w:r>
          </w:p>
        </w:tc>
      </w:tr>
      <w:tr w:rsidR="0004269A" w:rsidRPr="00CD78D4" w14:paraId="6C2D2404" w14:textId="77777777" w:rsidTr="0004269A">
        <w:trPr>
          <w:gridAfter w:val="1"/>
          <w:wAfter w:w="142" w:type="dxa"/>
          <w:trHeight w:val="1691"/>
        </w:trPr>
        <w:tc>
          <w:tcPr>
            <w:tcW w:w="3417" w:type="dxa"/>
            <w:tcBorders>
              <w:top w:val="single" w:sz="4" w:space="0" w:color="auto"/>
              <w:left w:val="single" w:sz="4" w:space="0" w:color="auto"/>
              <w:bottom w:val="single" w:sz="4" w:space="0" w:color="auto"/>
              <w:right w:val="single" w:sz="4" w:space="0" w:color="auto"/>
            </w:tcBorders>
            <w:vAlign w:val="center"/>
          </w:tcPr>
          <w:p w14:paraId="7973A41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646C272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427FB8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00010102130010000110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2CE978D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1 918 100,00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3CE4B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1 034 901,99</w:t>
            </w:r>
          </w:p>
        </w:tc>
      </w:tr>
      <w:tr w:rsidR="0004269A" w:rsidRPr="00CD78D4" w14:paraId="44C69FFE" w14:textId="77777777" w:rsidTr="0004269A">
        <w:trPr>
          <w:gridAfter w:val="1"/>
          <w:wAfter w:w="142" w:type="dxa"/>
          <w:trHeight w:val="1617"/>
        </w:trPr>
        <w:tc>
          <w:tcPr>
            <w:tcW w:w="3417" w:type="dxa"/>
            <w:tcBorders>
              <w:top w:val="single" w:sz="4" w:space="0" w:color="auto"/>
              <w:left w:val="single" w:sz="4" w:space="0" w:color="auto"/>
              <w:bottom w:val="single" w:sz="4" w:space="0" w:color="auto"/>
              <w:right w:val="single" w:sz="4" w:space="0" w:color="auto"/>
            </w:tcBorders>
            <w:vAlign w:val="center"/>
          </w:tcPr>
          <w:p w14:paraId="1ACB9E5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108772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37336BF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00010102140010000110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AC1606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21 477 000,00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79C5DC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3 294 365,73</w:t>
            </w:r>
          </w:p>
        </w:tc>
      </w:tr>
      <w:tr w:rsidR="0004269A" w:rsidRPr="00CD78D4" w14:paraId="5FCDB3D2" w14:textId="77777777" w:rsidTr="0004269A">
        <w:trPr>
          <w:gridAfter w:val="1"/>
          <w:wAfter w:w="142" w:type="dxa"/>
          <w:trHeight w:val="4316"/>
        </w:trPr>
        <w:tc>
          <w:tcPr>
            <w:tcW w:w="3417" w:type="dxa"/>
            <w:tcBorders>
              <w:top w:val="single" w:sz="4" w:space="0" w:color="auto"/>
              <w:left w:val="single" w:sz="4" w:space="0" w:color="auto"/>
              <w:bottom w:val="single" w:sz="4" w:space="0" w:color="auto"/>
              <w:right w:val="single" w:sz="4" w:space="0" w:color="auto"/>
            </w:tcBorders>
            <w:vAlign w:val="center"/>
          </w:tcPr>
          <w:p w14:paraId="12F4A12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4DD617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95FB3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00010102150010000110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576824B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8 452 700,00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155B35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1 836 120,06</w:t>
            </w:r>
          </w:p>
        </w:tc>
      </w:tr>
      <w:tr w:rsidR="0004269A" w:rsidRPr="00CD78D4" w14:paraId="7C8E5CC7" w14:textId="77777777" w:rsidTr="0004269A">
        <w:trPr>
          <w:gridAfter w:val="1"/>
          <w:wAfter w:w="142" w:type="dxa"/>
          <w:trHeight w:val="4364"/>
        </w:trPr>
        <w:tc>
          <w:tcPr>
            <w:tcW w:w="3417" w:type="dxa"/>
            <w:tcBorders>
              <w:top w:val="single" w:sz="4" w:space="0" w:color="auto"/>
              <w:left w:val="single" w:sz="4" w:space="0" w:color="auto"/>
              <w:bottom w:val="single" w:sz="4" w:space="0" w:color="auto"/>
              <w:right w:val="single" w:sz="4" w:space="0" w:color="auto"/>
            </w:tcBorders>
            <w:vAlign w:val="center"/>
          </w:tcPr>
          <w:p w14:paraId="7178675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3322401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4017C0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00010102160010000110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7FF47C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77131B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285 270,48</w:t>
            </w:r>
          </w:p>
        </w:tc>
      </w:tr>
      <w:tr w:rsidR="0004269A" w:rsidRPr="00CD78D4" w14:paraId="643C19F9" w14:textId="77777777" w:rsidTr="0004269A">
        <w:trPr>
          <w:gridAfter w:val="1"/>
          <w:wAfter w:w="142" w:type="dxa"/>
          <w:trHeight w:val="4242"/>
        </w:trPr>
        <w:tc>
          <w:tcPr>
            <w:tcW w:w="3417" w:type="dxa"/>
            <w:tcBorders>
              <w:top w:val="single" w:sz="4" w:space="0" w:color="auto"/>
              <w:left w:val="single" w:sz="4" w:space="0" w:color="auto"/>
              <w:bottom w:val="single" w:sz="4" w:space="0" w:color="auto"/>
              <w:right w:val="single" w:sz="4" w:space="0" w:color="auto"/>
            </w:tcBorders>
            <w:vAlign w:val="center"/>
          </w:tcPr>
          <w:p w14:paraId="7C8A29D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5B7303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65D17B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00010102170010000110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1C637DE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7 006 800,00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FE0F5A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5F468A07" w14:textId="77777777" w:rsidTr="0004269A">
        <w:trPr>
          <w:gridAfter w:val="1"/>
          <w:wAfter w:w="142" w:type="dxa"/>
          <w:trHeight w:val="843"/>
        </w:trPr>
        <w:tc>
          <w:tcPr>
            <w:tcW w:w="3417" w:type="dxa"/>
            <w:tcBorders>
              <w:top w:val="single" w:sz="4" w:space="0" w:color="auto"/>
              <w:left w:val="single" w:sz="4" w:space="0" w:color="auto"/>
              <w:bottom w:val="single" w:sz="4" w:space="0" w:color="auto"/>
              <w:right w:val="single" w:sz="4" w:space="0" w:color="auto"/>
            </w:tcBorders>
            <w:vAlign w:val="center"/>
          </w:tcPr>
          <w:p w14:paraId="70BD424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27A5131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2DAE75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00010102210010000110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22E91FF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47B0A4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90 493,15</w:t>
            </w:r>
          </w:p>
        </w:tc>
      </w:tr>
      <w:tr w:rsidR="0004269A" w:rsidRPr="00CD78D4" w14:paraId="31A67A44"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302A23E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НАЛОГИ НА ТОВАРЫ (РАБОТЫ, УСЛУГИ), РЕАЛИЗУЕМЫЕ НА ТЕРРИТОРИИ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5BAF59C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11549B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00010300000000000000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8B8EFE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6 996 700,00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9D9553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2 838 774,09</w:t>
            </w:r>
          </w:p>
        </w:tc>
      </w:tr>
      <w:tr w:rsidR="0004269A" w:rsidRPr="00CD78D4" w14:paraId="4083EF9E"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5AAD5C6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Акцизы по подакцизным товарам (продукции), производимым на территории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47BE526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B6D013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00010302000010000110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FD501E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6 996 700,00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9B71A9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2 838 774,09</w:t>
            </w:r>
          </w:p>
        </w:tc>
      </w:tr>
      <w:tr w:rsidR="0004269A" w:rsidRPr="00CD78D4" w14:paraId="39A90BA8" w14:textId="77777777" w:rsidTr="0004269A">
        <w:trPr>
          <w:gridAfter w:val="1"/>
          <w:wAfter w:w="142" w:type="dxa"/>
          <w:trHeight w:val="998"/>
        </w:trPr>
        <w:tc>
          <w:tcPr>
            <w:tcW w:w="3417" w:type="dxa"/>
            <w:tcBorders>
              <w:top w:val="single" w:sz="4" w:space="0" w:color="auto"/>
              <w:left w:val="single" w:sz="4" w:space="0" w:color="auto"/>
              <w:bottom w:val="single" w:sz="4" w:space="0" w:color="auto"/>
              <w:right w:val="single" w:sz="4" w:space="0" w:color="auto"/>
            </w:tcBorders>
            <w:vAlign w:val="center"/>
          </w:tcPr>
          <w:p w14:paraId="208C554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42B0F05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190222F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00010302230010000110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204F96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3 659 400,00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3E0FF2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1 427 804,26</w:t>
            </w:r>
          </w:p>
        </w:tc>
      </w:tr>
      <w:tr w:rsidR="0004269A" w:rsidRPr="00CD78D4" w14:paraId="46BF5A81" w14:textId="77777777" w:rsidTr="0004269A">
        <w:trPr>
          <w:gridAfter w:val="1"/>
          <w:wAfter w:w="142" w:type="dxa"/>
          <w:trHeight w:val="1609"/>
        </w:trPr>
        <w:tc>
          <w:tcPr>
            <w:tcW w:w="3417" w:type="dxa"/>
            <w:tcBorders>
              <w:top w:val="single" w:sz="4" w:space="0" w:color="auto"/>
              <w:left w:val="single" w:sz="4" w:space="0" w:color="auto"/>
              <w:bottom w:val="single" w:sz="4" w:space="0" w:color="auto"/>
              <w:right w:val="single" w:sz="4" w:space="0" w:color="auto"/>
            </w:tcBorders>
            <w:vAlign w:val="center"/>
          </w:tcPr>
          <w:p w14:paraId="2530F50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62344AC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B25BA9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00010302231010000110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173135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3 659 400,00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6B988B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1 427 804,26</w:t>
            </w:r>
          </w:p>
        </w:tc>
      </w:tr>
      <w:tr w:rsidR="0004269A" w:rsidRPr="00CD78D4" w14:paraId="0B59D41B" w14:textId="77777777" w:rsidTr="0004269A">
        <w:trPr>
          <w:gridAfter w:val="1"/>
          <w:wAfter w:w="142" w:type="dxa"/>
          <w:trHeight w:val="1206"/>
        </w:trPr>
        <w:tc>
          <w:tcPr>
            <w:tcW w:w="3417" w:type="dxa"/>
            <w:tcBorders>
              <w:top w:val="single" w:sz="4" w:space="0" w:color="auto"/>
              <w:left w:val="single" w:sz="4" w:space="0" w:color="auto"/>
              <w:bottom w:val="single" w:sz="4" w:space="0" w:color="auto"/>
              <w:right w:val="single" w:sz="4" w:space="0" w:color="auto"/>
            </w:tcBorders>
            <w:vAlign w:val="center"/>
          </w:tcPr>
          <w:p w14:paraId="35FFE85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35815DD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3EFB0F0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00010302240010000110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07D33C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E38FD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8 791,82</w:t>
            </w:r>
          </w:p>
        </w:tc>
      </w:tr>
      <w:tr w:rsidR="0004269A" w:rsidRPr="00CD78D4" w14:paraId="42884FBA" w14:textId="77777777" w:rsidTr="0004269A">
        <w:trPr>
          <w:gridAfter w:val="1"/>
          <w:wAfter w:w="142" w:type="dxa"/>
          <w:trHeight w:val="1832"/>
        </w:trPr>
        <w:tc>
          <w:tcPr>
            <w:tcW w:w="3417" w:type="dxa"/>
            <w:tcBorders>
              <w:top w:val="single" w:sz="4" w:space="0" w:color="auto"/>
              <w:left w:val="single" w:sz="4" w:space="0" w:color="auto"/>
              <w:bottom w:val="single" w:sz="4" w:space="0" w:color="auto"/>
              <w:right w:val="single" w:sz="4" w:space="0" w:color="auto"/>
            </w:tcBorders>
            <w:vAlign w:val="center"/>
          </w:tcPr>
          <w:p w14:paraId="102AC99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54840E5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926850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00010302241010000110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5C9651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A36C74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8 791,82</w:t>
            </w:r>
          </w:p>
        </w:tc>
      </w:tr>
      <w:tr w:rsidR="0004269A" w:rsidRPr="00CD78D4" w14:paraId="6BD992FC" w14:textId="77777777" w:rsidTr="0004269A">
        <w:trPr>
          <w:gridAfter w:val="1"/>
          <w:wAfter w:w="142" w:type="dxa"/>
          <w:trHeight w:val="967"/>
        </w:trPr>
        <w:tc>
          <w:tcPr>
            <w:tcW w:w="3417" w:type="dxa"/>
            <w:tcBorders>
              <w:top w:val="single" w:sz="4" w:space="0" w:color="auto"/>
              <w:left w:val="single" w:sz="4" w:space="0" w:color="auto"/>
              <w:bottom w:val="single" w:sz="4" w:space="0" w:color="auto"/>
              <w:right w:val="single" w:sz="4" w:space="0" w:color="auto"/>
            </w:tcBorders>
            <w:vAlign w:val="center"/>
          </w:tcPr>
          <w:p w14:paraId="0267775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565A76E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791945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00010302250010000110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56F5364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3 695 600,00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82F5B9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1 555 927,02</w:t>
            </w:r>
          </w:p>
        </w:tc>
      </w:tr>
      <w:tr w:rsidR="0004269A" w:rsidRPr="00CD78D4" w14:paraId="00BADC86" w14:textId="77777777" w:rsidTr="0004269A">
        <w:trPr>
          <w:gridAfter w:val="1"/>
          <w:wAfter w:w="142" w:type="dxa"/>
          <w:trHeight w:val="1691"/>
        </w:trPr>
        <w:tc>
          <w:tcPr>
            <w:tcW w:w="3417" w:type="dxa"/>
            <w:tcBorders>
              <w:top w:val="single" w:sz="4" w:space="0" w:color="auto"/>
              <w:left w:val="single" w:sz="4" w:space="0" w:color="auto"/>
              <w:bottom w:val="single" w:sz="4" w:space="0" w:color="auto"/>
              <w:right w:val="single" w:sz="4" w:space="0" w:color="auto"/>
            </w:tcBorders>
            <w:vAlign w:val="center"/>
          </w:tcPr>
          <w:p w14:paraId="14E8B34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3E335E3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53B294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00010302251010000110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5097C8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3 695 600,00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7FC2F9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1 555 927,02</w:t>
            </w:r>
          </w:p>
        </w:tc>
      </w:tr>
      <w:tr w:rsidR="0004269A" w:rsidRPr="00CD78D4" w14:paraId="01506D31" w14:textId="77777777" w:rsidTr="0004269A">
        <w:trPr>
          <w:gridAfter w:val="1"/>
          <w:wAfter w:w="142" w:type="dxa"/>
          <w:trHeight w:val="990"/>
        </w:trPr>
        <w:tc>
          <w:tcPr>
            <w:tcW w:w="3417" w:type="dxa"/>
            <w:tcBorders>
              <w:top w:val="single" w:sz="4" w:space="0" w:color="auto"/>
              <w:left w:val="single" w:sz="4" w:space="0" w:color="auto"/>
              <w:bottom w:val="single" w:sz="4" w:space="0" w:color="auto"/>
              <w:right w:val="single" w:sz="4" w:space="0" w:color="auto"/>
            </w:tcBorders>
            <w:vAlign w:val="center"/>
          </w:tcPr>
          <w:p w14:paraId="1BAAAF4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7E135C9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7D4B0E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00010302260010000110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592DF6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-374 800,00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E90BA8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-153 749,01</w:t>
            </w:r>
          </w:p>
        </w:tc>
      </w:tr>
      <w:tr w:rsidR="0004269A" w:rsidRPr="00CD78D4" w14:paraId="28AB1B9B" w14:textId="77777777" w:rsidTr="0004269A">
        <w:trPr>
          <w:gridAfter w:val="1"/>
          <w:wAfter w:w="142" w:type="dxa"/>
          <w:trHeight w:val="1685"/>
        </w:trPr>
        <w:tc>
          <w:tcPr>
            <w:tcW w:w="3417" w:type="dxa"/>
            <w:tcBorders>
              <w:top w:val="single" w:sz="4" w:space="0" w:color="auto"/>
              <w:left w:val="single" w:sz="4" w:space="0" w:color="auto"/>
              <w:bottom w:val="single" w:sz="4" w:space="0" w:color="auto"/>
              <w:right w:val="single" w:sz="4" w:space="0" w:color="auto"/>
            </w:tcBorders>
            <w:vAlign w:val="center"/>
          </w:tcPr>
          <w:p w14:paraId="0579A15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262FEE8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17DDDD6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00010302261010000110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3582BF3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-374 800,00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3EEBBE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-153 749,01</w:t>
            </w:r>
          </w:p>
        </w:tc>
      </w:tr>
      <w:tr w:rsidR="0004269A" w:rsidRPr="00CD78D4" w14:paraId="288AD64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74ED3D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Туристический налог</w:t>
            </w:r>
          </w:p>
        </w:tc>
        <w:tc>
          <w:tcPr>
            <w:tcW w:w="567" w:type="dxa"/>
            <w:tcBorders>
              <w:top w:val="single" w:sz="4" w:space="0" w:color="auto"/>
              <w:left w:val="single" w:sz="4" w:space="0" w:color="auto"/>
              <w:bottom w:val="single" w:sz="4" w:space="0" w:color="auto"/>
              <w:right w:val="single" w:sz="4" w:space="0" w:color="auto"/>
            </w:tcBorders>
            <w:noWrap/>
            <w:vAlign w:val="center"/>
          </w:tcPr>
          <w:p w14:paraId="362294D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7B5920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00010303000010000110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3BAF71F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noWrap/>
            <w:vAlign w:val="bottom"/>
          </w:tcPr>
          <w:p w14:paraId="54B46B7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 </w:t>
            </w:r>
          </w:p>
        </w:tc>
      </w:tr>
      <w:tr w:rsidR="0004269A" w:rsidRPr="00CD78D4" w14:paraId="4E6D0CDC"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14AF77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НАЛОГИ НА СОВОКУПНЫЙ ДОХОД</w:t>
            </w:r>
          </w:p>
        </w:tc>
        <w:tc>
          <w:tcPr>
            <w:tcW w:w="567" w:type="dxa"/>
            <w:tcBorders>
              <w:top w:val="single" w:sz="4" w:space="0" w:color="auto"/>
              <w:left w:val="single" w:sz="4" w:space="0" w:color="auto"/>
              <w:bottom w:val="single" w:sz="4" w:space="0" w:color="auto"/>
              <w:right w:val="single" w:sz="4" w:space="0" w:color="auto"/>
            </w:tcBorders>
            <w:noWrap/>
            <w:vAlign w:val="center"/>
          </w:tcPr>
          <w:p w14:paraId="6403BD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E7E90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87CDD3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73 628 800,00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9409A5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38 657 595,74</w:t>
            </w:r>
          </w:p>
        </w:tc>
      </w:tr>
      <w:tr w:rsidR="0004269A" w:rsidRPr="00CD78D4" w14:paraId="3E3BE2A3"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4893424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взимаемый в связи с применением упрощенной системы налогообложения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5463001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506C80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00010501000000000110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20344FF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70 452 000,00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1ECA32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35 251 946,49</w:t>
            </w:r>
          </w:p>
        </w:tc>
      </w:tr>
      <w:tr w:rsidR="0004269A" w:rsidRPr="00CD78D4" w14:paraId="35249C50"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1A726E6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взимаемый с налогоплательщиков, выбравших в качестве объекта налогообложения доходы</w:t>
            </w:r>
          </w:p>
        </w:tc>
        <w:tc>
          <w:tcPr>
            <w:tcW w:w="567" w:type="dxa"/>
            <w:tcBorders>
              <w:top w:val="single" w:sz="4" w:space="0" w:color="auto"/>
              <w:left w:val="single" w:sz="4" w:space="0" w:color="auto"/>
              <w:bottom w:val="single" w:sz="4" w:space="0" w:color="auto"/>
              <w:right w:val="single" w:sz="4" w:space="0" w:color="auto"/>
            </w:tcBorders>
            <w:noWrap/>
            <w:vAlign w:val="center"/>
          </w:tcPr>
          <w:p w14:paraId="3301D0B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7B1B76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00010501010010000110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27D5D4F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49 300 000,00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157ECC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24 872 082,13</w:t>
            </w:r>
          </w:p>
        </w:tc>
      </w:tr>
      <w:tr w:rsidR="0004269A" w:rsidRPr="00CD78D4" w14:paraId="4AF10ED9"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588D7E1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Налог, взимаемый с налогоплательщиков, выбравших в качестве объекта налогообложения доходы</w:t>
            </w:r>
          </w:p>
        </w:tc>
        <w:tc>
          <w:tcPr>
            <w:tcW w:w="567" w:type="dxa"/>
            <w:tcBorders>
              <w:top w:val="single" w:sz="4" w:space="0" w:color="auto"/>
              <w:left w:val="single" w:sz="4" w:space="0" w:color="auto"/>
              <w:bottom w:val="single" w:sz="4" w:space="0" w:color="auto"/>
              <w:right w:val="single" w:sz="4" w:space="0" w:color="auto"/>
            </w:tcBorders>
            <w:noWrap/>
            <w:vAlign w:val="center"/>
          </w:tcPr>
          <w:p w14:paraId="472BB1D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253663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00010501011010000110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48635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49 300 000,00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BB146A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24 872 082,13</w:t>
            </w:r>
          </w:p>
        </w:tc>
      </w:tr>
      <w:tr w:rsidR="0004269A" w:rsidRPr="00CD78D4" w14:paraId="39F78953"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1CD376E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взимаемый с налогоплательщиков, выбравших в качестве объекта налогообложения доходы, уменьшенные на величину расходов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7785F84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9928CA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00010501020010000110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362A491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21 152 000,00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F43E01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10 379 864,36</w:t>
            </w:r>
          </w:p>
        </w:tc>
      </w:tr>
      <w:tr w:rsidR="0004269A" w:rsidRPr="00CD78D4" w14:paraId="4654ACFD"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685C01E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2CC0EE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08D75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00010501021010000110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DDF231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21 152 000,00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451847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10 379 864,36</w:t>
            </w:r>
          </w:p>
        </w:tc>
      </w:tr>
      <w:tr w:rsidR="0004269A" w:rsidRPr="00CD78D4" w14:paraId="5D82792C"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397D503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Единый налог на вмененный доход для отдельных видов деятельности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177BDDF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5FF5A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00010502000020000110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304266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E74AF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13 316,64</w:t>
            </w:r>
          </w:p>
        </w:tc>
      </w:tr>
      <w:tr w:rsidR="0004269A" w:rsidRPr="00CD78D4" w14:paraId="7FA811DB"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16F642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Единый налог на вмененный доход для отдельных видов деятельности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596102F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9BC2B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00010502010020000110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2E28E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874B0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13 316,64</w:t>
            </w:r>
          </w:p>
        </w:tc>
      </w:tr>
      <w:tr w:rsidR="0004269A" w:rsidRPr="00CD78D4" w14:paraId="1C1AD3CC"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DC1FFC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Единый сельскохозяйственный налог</w:t>
            </w:r>
          </w:p>
        </w:tc>
        <w:tc>
          <w:tcPr>
            <w:tcW w:w="567" w:type="dxa"/>
            <w:tcBorders>
              <w:top w:val="single" w:sz="4" w:space="0" w:color="auto"/>
              <w:left w:val="single" w:sz="4" w:space="0" w:color="auto"/>
              <w:bottom w:val="single" w:sz="4" w:space="0" w:color="auto"/>
              <w:right w:val="single" w:sz="4" w:space="0" w:color="auto"/>
            </w:tcBorders>
            <w:noWrap/>
            <w:vAlign w:val="center"/>
          </w:tcPr>
          <w:p w14:paraId="467F8EC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695356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00010503000010000110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52E3A0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29 800,00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974422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19 650,40</w:t>
            </w:r>
          </w:p>
        </w:tc>
      </w:tr>
      <w:tr w:rsidR="0004269A" w:rsidRPr="00CD78D4" w14:paraId="5749C63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C3BF5B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Единый сельскохозяйственный налог</w:t>
            </w:r>
          </w:p>
        </w:tc>
        <w:tc>
          <w:tcPr>
            <w:tcW w:w="567" w:type="dxa"/>
            <w:tcBorders>
              <w:top w:val="single" w:sz="4" w:space="0" w:color="auto"/>
              <w:left w:val="single" w:sz="4" w:space="0" w:color="auto"/>
              <w:bottom w:val="single" w:sz="4" w:space="0" w:color="auto"/>
              <w:right w:val="single" w:sz="4" w:space="0" w:color="auto"/>
            </w:tcBorders>
            <w:noWrap/>
            <w:vAlign w:val="center"/>
          </w:tcPr>
          <w:p w14:paraId="334EB86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E04834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00010503010010000110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3E2E434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29 800,00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FD7725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19 650,40</w:t>
            </w:r>
          </w:p>
        </w:tc>
      </w:tr>
      <w:tr w:rsidR="0004269A" w:rsidRPr="00CD78D4" w14:paraId="53EC7896"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4445698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взимаемый в связи с применением патентной системы налогообложения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35EDE8B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30650D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00010504000020000110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2457E1B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3 147 000,00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A7BA16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3 372 682,21</w:t>
            </w:r>
          </w:p>
        </w:tc>
      </w:tr>
      <w:tr w:rsidR="0004269A" w:rsidRPr="00CD78D4" w14:paraId="4C23744C"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31DAEFD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Налог, взимаемый в связи с применением патентной системы налогообложения, зачисляемый в бюджеты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3730647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568B4D7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00010504020020000110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3927FAC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3 147 000,00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DCCFD6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3 372 682,21</w:t>
            </w:r>
          </w:p>
        </w:tc>
      </w:tr>
      <w:tr w:rsidR="0004269A" w:rsidRPr="00CD78D4" w14:paraId="02AE887F"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73173C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ГОСУДАРСТВЕННАЯ ПОШЛИНА</w:t>
            </w:r>
          </w:p>
        </w:tc>
        <w:tc>
          <w:tcPr>
            <w:tcW w:w="567" w:type="dxa"/>
            <w:tcBorders>
              <w:top w:val="single" w:sz="4" w:space="0" w:color="auto"/>
              <w:left w:val="single" w:sz="4" w:space="0" w:color="auto"/>
              <w:bottom w:val="single" w:sz="4" w:space="0" w:color="auto"/>
              <w:right w:val="single" w:sz="4" w:space="0" w:color="auto"/>
            </w:tcBorders>
            <w:noWrap/>
            <w:vAlign w:val="center"/>
          </w:tcPr>
          <w:p w14:paraId="0F348AC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DBC4E6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00010800000000000000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C17BC8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8 783 000,00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5A8401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6 421 532,79</w:t>
            </w:r>
          </w:p>
        </w:tc>
      </w:tr>
      <w:tr w:rsidR="0004269A" w:rsidRPr="00CD78D4" w14:paraId="4C6CF007"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7CB72C1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Государственная пошлина по делам, рассматриваемым в судах общей юрисдикции, мировыми судьями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1A22E1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72240C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00010803000010000110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81C74E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8 783 000,00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6BC9A0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6 411 532,79</w:t>
            </w:r>
          </w:p>
        </w:tc>
      </w:tr>
      <w:tr w:rsidR="0004269A" w:rsidRPr="00CD78D4" w14:paraId="7CA46707"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0A412A5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01011CE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2BD80B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00010803010010000110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5B00917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8 783 000,00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FD8D65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6 411 532,79</w:t>
            </w:r>
          </w:p>
        </w:tc>
      </w:tr>
      <w:tr w:rsidR="0004269A" w:rsidRPr="00CD78D4" w14:paraId="5E977AEB"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A116F0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Государственная пошлина за государственную регистрацию, а также за совершение прочих юридически значимых действий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19DE3B2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D8F796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00010807000010000110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430DCB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18FA41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10 000,00</w:t>
            </w:r>
          </w:p>
        </w:tc>
      </w:tr>
      <w:tr w:rsidR="0004269A" w:rsidRPr="00CD78D4" w14:paraId="29AC2C7D"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45384C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Государственная пошлина за выдачу разрешения на установку рекламной конструкции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4319A65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A0F9F7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00010807150010000110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5464763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D18C0E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10 000,00</w:t>
            </w:r>
          </w:p>
        </w:tc>
      </w:tr>
      <w:tr w:rsidR="0004269A" w:rsidRPr="00CD78D4" w14:paraId="14B3B33F"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D338C7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ИСПОЛЬЗОВАНИЯ ИМУЩЕСТВА, НАХОДЯЩЕГОСЯ В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4DA01E3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12B35F2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00011100000000000000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65504E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6 021 500,00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6A8CC5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446 973,23</w:t>
            </w:r>
          </w:p>
        </w:tc>
      </w:tr>
      <w:tr w:rsidR="0004269A" w:rsidRPr="00CD78D4" w14:paraId="09BE3D60" w14:textId="77777777" w:rsidTr="0004269A">
        <w:trPr>
          <w:gridAfter w:val="1"/>
          <w:wAfter w:w="142" w:type="dxa"/>
          <w:trHeight w:val="1264"/>
        </w:trPr>
        <w:tc>
          <w:tcPr>
            <w:tcW w:w="3417" w:type="dxa"/>
            <w:tcBorders>
              <w:top w:val="single" w:sz="4" w:space="0" w:color="auto"/>
              <w:left w:val="single" w:sz="4" w:space="0" w:color="auto"/>
              <w:bottom w:val="single" w:sz="4" w:space="0" w:color="auto"/>
              <w:right w:val="single" w:sz="4" w:space="0" w:color="auto"/>
            </w:tcBorders>
            <w:vAlign w:val="center"/>
          </w:tcPr>
          <w:p w14:paraId="4CF02D9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tcBorders>
              <w:top w:val="single" w:sz="4" w:space="0" w:color="auto"/>
              <w:left w:val="single" w:sz="4" w:space="0" w:color="auto"/>
              <w:bottom w:val="single" w:sz="4" w:space="0" w:color="auto"/>
              <w:right w:val="single" w:sz="4" w:space="0" w:color="auto"/>
            </w:tcBorders>
            <w:noWrap/>
            <w:vAlign w:val="center"/>
          </w:tcPr>
          <w:p w14:paraId="35129C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60DAA9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00011105000000000120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7557227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5 989 500,00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AD35DB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446 442,36</w:t>
            </w:r>
          </w:p>
        </w:tc>
      </w:tr>
      <w:tr w:rsidR="0004269A" w:rsidRPr="00CD78D4" w14:paraId="0068F678"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624538D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14A21C9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A30C00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00011105010000000120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2B4486B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4 389 500,00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EF10C1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-374 110,30</w:t>
            </w:r>
          </w:p>
        </w:tc>
      </w:tr>
      <w:tr w:rsidR="0004269A" w:rsidRPr="00CD78D4" w14:paraId="1E251099" w14:textId="77777777" w:rsidTr="0004269A">
        <w:trPr>
          <w:gridAfter w:val="1"/>
          <w:wAfter w:w="142" w:type="dxa"/>
          <w:trHeight w:val="1268"/>
        </w:trPr>
        <w:tc>
          <w:tcPr>
            <w:tcW w:w="3417" w:type="dxa"/>
            <w:tcBorders>
              <w:top w:val="single" w:sz="4" w:space="0" w:color="auto"/>
              <w:left w:val="single" w:sz="4" w:space="0" w:color="auto"/>
              <w:bottom w:val="single" w:sz="4" w:space="0" w:color="auto"/>
              <w:right w:val="single" w:sz="4" w:space="0" w:color="auto"/>
            </w:tcBorders>
            <w:vAlign w:val="center"/>
          </w:tcPr>
          <w:p w14:paraId="55C40AA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5CDA415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3C09EBE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00011105013050000120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63AB6DA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2 575 000,00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299B79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-871 625,20</w:t>
            </w:r>
          </w:p>
        </w:tc>
      </w:tr>
      <w:tr w:rsidR="0004269A" w:rsidRPr="00CD78D4" w14:paraId="3CA31E14" w14:textId="77777777" w:rsidTr="0004269A">
        <w:trPr>
          <w:gridAfter w:val="1"/>
          <w:wAfter w:w="142" w:type="dxa"/>
          <w:trHeight w:val="1102"/>
        </w:trPr>
        <w:tc>
          <w:tcPr>
            <w:tcW w:w="3417" w:type="dxa"/>
            <w:tcBorders>
              <w:top w:val="single" w:sz="4" w:space="0" w:color="auto"/>
              <w:left w:val="single" w:sz="4" w:space="0" w:color="auto"/>
              <w:bottom w:val="single" w:sz="4" w:space="0" w:color="auto"/>
              <w:right w:val="single" w:sz="4" w:space="0" w:color="auto"/>
            </w:tcBorders>
            <w:vAlign w:val="center"/>
          </w:tcPr>
          <w:p w14:paraId="0EFA70E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38CA5E6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69390D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00011105013130000120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2629887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1 814 500,00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265F6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497 514,90</w:t>
            </w:r>
          </w:p>
        </w:tc>
      </w:tr>
      <w:tr w:rsidR="0004269A" w:rsidRPr="00CD78D4" w14:paraId="75B334E2" w14:textId="77777777" w:rsidTr="0004269A">
        <w:trPr>
          <w:gridAfter w:val="1"/>
          <w:wAfter w:w="142" w:type="dxa"/>
          <w:trHeight w:val="1264"/>
        </w:trPr>
        <w:tc>
          <w:tcPr>
            <w:tcW w:w="3417" w:type="dxa"/>
            <w:tcBorders>
              <w:top w:val="single" w:sz="4" w:space="0" w:color="auto"/>
              <w:left w:val="single" w:sz="4" w:space="0" w:color="auto"/>
              <w:bottom w:val="single" w:sz="4" w:space="0" w:color="auto"/>
              <w:right w:val="single" w:sz="4" w:space="0" w:color="auto"/>
            </w:tcBorders>
            <w:vAlign w:val="center"/>
          </w:tcPr>
          <w:p w14:paraId="58C5C26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35BFBAC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176DBB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00011105030000000120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67B5D80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1 600 000,00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62E34F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820 552,66</w:t>
            </w:r>
          </w:p>
        </w:tc>
      </w:tr>
      <w:tr w:rsidR="0004269A" w:rsidRPr="00CD78D4" w14:paraId="365B5A2D" w14:textId="77777777" w:rsidTr="0004269A">
        <w:trPr>
          <w:gridAfter w:val="1"/>
          <w:wAfter w:w="142" w:type="dxa"/>
          <w:trHeight w:val="938"/>
        </w:trPr>
        <w:tc>
          <w:tcPr>
            <w:tcW w:w="3417" w:type="dxa"/>
            <w:tcBorders>
              <w:top w:val="single" w:sz="4" w:space="0" w:color="auto"/>
              <w:left w:val="single" w:sz="4" w:space="0" w:color="auto"/>
              <w:bottom w:val="single" w:sz="4" w:space="0" w:color="auto"/>
              <w:right w:val="single" w:sz="4" w:space="0" w:color="auto"/>
            </w:tcBorders>
            <w:vAlign w:val="center"/>
          </w:tcPr>
          <w:p w14:paraId="7700A8A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6F53E84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1041B7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00011105035050000120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159E1B9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1 600 000,00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D96342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820 552,66</w:t>
            </w:r>
          </w:p>
        </w:tc>
      </w:tr>
      <w:tr w:rsidR="0004269A" w:rsidRPr="00CD78D4" w14:paraId="70105777"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699F53C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205DD48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AB02E9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00011105300000000120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63F7487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0A4DF1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530,87</w:t>
            </w:r>
          </w:p>
        </w:tc>
      </w:tr>
      <w:tr w:rsidR="0004269A" w:rsidRPr="00CD78D4" w14:paraId="4C289C44" w14:textId="77777777" w:rsidTr="0004269A">
        <w:trPr>
          <w:gridAfter w:val="1"/>
          <w:wAfter w:w="142" w:type="dxa"/>
          <w:trHeight w:val="666"/>
        </w:trPr>
        <w:tc>
          <w:tcPr>
            <w:tcW w:w="3417" w:type="dxa"/>
            <w:tcBorders>
              <w:top w:val="single" w:sz="4" w:space="0" w:color="auto"/>
              <w:left w:val="single" w:sz="4" w:space="0" w:color="auto"/>
              <w:bottom w:val="single" w:sz="4" w:space="0" w:color="auto"/>
              <w:right w:val="single" w:sz="4" w:space="0" w:color="auto"/>
            </w:tcBorders>
            <w:vAlign w:val="center"/>
          </w:tcPr>
          <w:p w14:paraId="3DF85AB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567" w:type="dxa"/>
            <w:tcBorders>
              <w:top w:val="single" w:sz="4" w:space="0" w:color="auto"/>
              <w:left w:val="single" w:sz="4" w:space="0" w:color="auto"/>
              <w:bottom w:val="single" w:sz="4" w:space="0" w:color="auto"/>
              <w:right w:val="single" w:sz="4" w:space="0" w:color="auto"/>
            </w:tcBorders>
            <w:noWrap/>
            <w:vAlign w:val="center"/>
          </w:tcPr>
          <w:p w14:paraId="7BBC899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AF6B2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00011105310000000120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352EB4D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BDD198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530,87</w:t>
            </w:r>
          </w:p>
        </w:tc>
      </w:tr>
      <w:tr w:rsidR="0004269A" w:rsidRPr="00CD78D4" w14:paraId="39171B65" w14:textId="77777777" w:rsidTr="0004269A">
        <w:trPr>
          <w:gridAfter w:val="1"/>
          <w:wAfter w:w="142" w:type="dxa"/>
          <w:trHeight w:val="1709"/>
        </w:trPr>
        <w:tc>
          <w:tcPr>
            <w:tcW w:w="3417" w:type="dxa"/>
            <w:tcBorders>
              <w:top w:val="single" w:sz="4" w:space="0" w:color="auto"/>
              <w:left w:val="single" w:sz="4" w:space="0" w:color="auto"/>
              <w:bottom w:val="single" w:sz="4" w:space="0" w:color="auto"/>
              <w:right w:val="single" w:sz="4" w:space="0" w:color="auto"/>
            </w:tcBorders>
            <w:vAlign w:val="center"/>
          </w:tcPr>
          <w:p w14:paraId="4CFFC93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0BD683F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3F917D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00011105313130000120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4B9366C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0DBBE0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530,87</w:t>
            </w:r>
          </w:p>
        </w:tc>
      </w:tr>
      <w:tr w:rsidR="0004269A" w:rsidRPr="00CD78D4" w14:paraId="0A22715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4682B25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ПЛАТЕЖИ ПРИ ПОЛЬЗОВАНИИ ПРИРОДНЫМИ РЕСУРСАМИ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1F011D8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8D6C76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00011200000000000000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2AC312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2 578 000,00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2E584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795 179,61</w:t>
            </w:r>
          </w:p>
        </w:tc>
      </w:tr>
      <w:tr w:rsidR="0004269A" w:rsidRPr="00CD78D4" w14:paraId="0A861B69"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66334A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Плата за негативное воздействие на окружающую среду</w:t>
            </w:r>
          </w:p>
        </w:tc>
        <w:tc>
          <w:tcPr>
            <w:tcW w:w="567" w:type="dxa"/>
            <w:tcBorders>
              <w:top w:val="single" w:sz="4" w:space="0" w:color="auto"/>
              <w:left w:val="single" w:sz="4" w:space="0" w:color="auto"/>
              <w:bottom w:val="single" w:sz="4" w:space="0" w:color="auto"/>
              <w:right w:val="single" w:sz="4" w:space="0" w:color="auto"/>
            </w:tcBorders>
            <w:noWrap/>
            <w:vAlign w:val="center"/>
          </w:tcPr>
          <w:p w14:paraId="06E6E16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261E8E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00011201000010000120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613016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2 578 000,00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CD60B8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795 179,61</w:t>
            </w:r>
          </w:p>
        </w:tc>
      </w:tr>
      <w:tr w:rsidR="0004269A" w:rsidRPr="00CD78D4" w14:paraId="2B77789E"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5D62FE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Плата за выбросы загрязняющих веществ в атмосферный воздух стационарными объектами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14F9C4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CFF082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00011201010010000120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6EE844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140 000,00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FAA832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127 240,36</w:t>
            </w:r>
          </w:p>
        </w:tc>
      </w:tr>
      <w:tr w:rsidR="0004269A" w:rsidRPr="00CD78D4" w14:paraId="302D3B74"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215B175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Плата за сбросы загрязняющих веществ в водные объекты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3E9C666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1111AE4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00011201030010000120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6E569A8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1 075 000,00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B7204C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355 909,08</w:t>
            </w:r>
          </w:p>
        </w:tc>
      </w:tr>
      <w:tr w:rsidR="0004269A" w:rsidRPr="00CD78D4" w14:paraId="48B6F42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24E94B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Плата за размещение отходов производства и потребления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2BAC77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1268416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00011201040010000120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44A29E4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1 363 000,00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D9F06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312 030,17</w:t>
            </w:r>
          </w:p>
        </w:tc>
      </w:tr>
      <w:tr w:rsidR="0004269A" w:rsidRPr="00CD78D4" w14:paraId="54DFB75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DC1BCE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Плата за размещение отходов производства</w:t>
            </w:r>
          </w:p>
        </w:tc>
        <w:tc>
          <w:tcPr>
            <w:tcW w:w="567" w:type="dxa"/>
            <w:tcBorders>
              <w:top w:val="single" w:sz="4" w:space="0" w:color="auto"/>
              <w:left w:val="single" w:sz="4" w:space="0" w:color="auto"/>
              <w:bottom w:val="single" w:sz="4" w:space="0" w:color="auto"/>
              <w:right w:val="single" w:sz="4" w:space="0" w:color="auto"/>
            </w:tcBorders>
            <w:noWrap/>
            <w:vAlign w:val="center"/>
          </w:tcPr>
          <w:p w14:paraId="7C780AD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4447A5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00011201041010000120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7215A02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1 179 000,00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2AF29B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310 738,95</w:t>
            </w:r>
          </w:p>
        </w:tc>
      </w:tr>
      <w:tr w:rsidR="0004269A" w:rsidRPr="00CD78D4" w14:paraId="3109F428"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258902A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Плата за размещение твердых коммунальных отходов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1437CB8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3B872A5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00011201042010000120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4B6F5B7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184 000,00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A13B4C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1 291,22</w:t>
            </w:r>
          </w:p>
        </w:tc>
      </w:tr>
      <w:tr w:rsidR="0004269A" w:rsidRPr="00CD78D4" w14:paraId="3F78808F"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5E8642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ОКАЗАНИЯ ПЛАТНЫХ УСЛУГ И КОМПЕНСАЦИИ ЗАТРАТ ГОСУДАРСТВА</w:t>
            </w:r>
          </w:p>
        </w:tc>
        <w:tc>
          <w:tcPr>
            <w:tcW w:w="567" w:type="dxa"/>
            <w:tcBorders>
              <w:top w:val="single" w:sz="4" w:space="0" w:color="auto"/>
              <w:left w:val="single" w:sz="4" w:space="0" w:color="auto"/>
              <w:bottom w:val="single" w:sz="4" w:space="0" w:color="auto"/>
              <w:right w:val="single" w:sz="4" w:space="0" w:color="auto"/>
            </w:tcBorders>
            <w:noWrap/>
            <w:vAlign w:val="center"/>
          </w:tcPr>
          <w:p w14:paraId="1F57A3F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039BB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00011300000000000000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1E5AF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39C551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589,47</w:t>
            </w:r>
          </w:p>
        </w:tc>
      </w:tr>
      <w:tr w:rsidR="0004269A" w:rsidRPr="00CD78D4" w14:paraId="6B99AE6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CE8D2C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компенсации затрат государства</w:t>
            </w:r>
          </w:p>
        </w:tc>
        <w:tc>
          <w:tcPr>
            <w:tcW w:w="567" w:type="dxa"/>
            <w:tcBorders>
              <w:top w:val="single" w:sz="4" w:space="0" w:color="auto"/>
              <w:left w:val="single" w:sz="4" w:space="0" w:color="auto"/>
              <w:bottom w:val="single" w:sz="4" w:space="0" w:color="auto"/>
              <w:right w:val="single" w:sz="4" w:space="0" w:color="auto"/>
            </w:tcBorders>
            <w:noWrap/>
            <w:vAlign w:val="center"/>
          </w:tcPr>
          <w:p w14:paraId="5AEBEF0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83E5A6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00011302000000000130</w:t>
            </w:r>
          </w:p>
        </w:tc>
        <w:tc>
          <w:tcPr>
            <w:tcW w:w="1559" w:type="dxa"/>
            <w:tcBorders>
              <w:top w:val="single" w:sz="4" w:space="0" w:color="auto"/>
              <w:left w:val="single" w:sz="4" w:space="0" w:color="auto"/>
              <w:bottom w:val="single" w:sz="4" w:space="0" w:color="auto"/>
              <w:right w:val="single" w:sz="4" w:space="0" w:color="auto"/>
            </w:tcBorders>
            <w:noWrap/>
            <w:vAlign w:val="bottom"/>
          </w:tcPr>
          <w:p w14:paraId="7B1F005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F5D5BD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589,47</w:t>
            </w:r>
          </w:p>
        </w:tc>
      </w:tr>
      <w:tr w:rsidR="0004269A" w:rsidRPr="00CD78D4" w14:paraId="430D841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1C4C17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Прочие доходы от компенсации затрат государства</w:t>
            </w:r>
          </w:p>
        </w:tc>
        <w:tc>
          <w:tcPr>
            <w:tcW w:w="567" w:type="dxa"/>
            <w:tcBorders>
              <w:top w:val="single" w:sz="4" w:space="0" w:color="auto"/>
              <w:left w:val="single" w:sz="4" w:space="0" w:color="auto"/>
              <w:bottom w:val="single" w:sz="4" w:space="0" w:color="auto"/>
              <w:right w:val="single" w:sz="4" w:space="0" w:color="auto"/>
            </w:tcBorders>
            <w:noWrap/>
            <w:vAlign w:val="center"/>
          </w:tcPr>
          <w:p w14:paraId="743FE66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5276B8E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00011302990000000130</w:t>
            </w:r>
          </w:p>
        </w:tc>
        <w:tc>
          <w:tcPr>
            <w:tcW w:w="1559" w:type="dxa"/>
            <w:tcBorders>
              <w:top w:val="single" w:sz="4" w:space="0" w:color="auto"/>
              <w:left w:val="single" w:sz="4" w:space="0" w:color="auto"/>
              <w:bottom w:val="single" w:sz="4" w:space="0" w:color="auto"/>
              <w:right w:val="single" w:sz="4" w:space="0" w:color="auto"/>
            </w:tcBorders>
            <w:noWrap/>
            <w:vAlign w:val="bottom"/>
          </w:tcPr>
          <w:p w14:paraId="2FA0BC1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45D1C2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589,47</w:t>
            </w:r>
          </w:p>
        </w:tc>
      </w:tr>
      <w:tr w:rsidR="0004269A" w:rsidRPr="00CD78D4" w14:paraId="6BE7572F"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8915F9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Прочие доходы от компенсации затрат бюджетов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7C0CF9A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18D22E6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00011302995050000130</w:t>
            </w:r>
          </w:p>
        </w:tc>
        <w:tc>
          <w:tcPr>
            <w:tcW w:w="1559" w:type="dxa"/>
            <w:tcBorders>
              <w:top w:val="single" w:sz="4" w:space="0" w:color="auto"/>
              <w:left w:val="single" w:sz="4" w:space="0" w:color="auto"/>
              <w:bottom w:val="single" w:sz="4" w:space="0" w:color="auto"/>
              <w:right w:val="single" w:sz="4" w:space="0" w:color="auto"/>
            </w:tcBorders>
            <w:noWrap/>
            <w:vAlign w:val="bottom"/>
          </w:tcPr>
          <w:p w14:paraId="524AB17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6879EE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589,47</w:t>
            </w:r>
          </w:p>
        </w:tc>
      </w:tr>
      <w:tr w:rsidR="0004269A" w:rsidRPr="00CD78D4" w14:paraId="771CE985"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2508956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ПРОДАЖИ МАТЕРИАЛЬНЫХ И НЕМАТЕРИАЛЬНЫХ АКТИВОВ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555900B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527D33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83F492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3 529 600,00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EE5F60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5 168 576,43</w:t>
            </w:r>
          </w:p>
        </w:tc>
      </w:tr>
      <w:tr w:rsidR="0004269A" w:rsidRPr="00CD78D4" w14:paraId="17F758FB" w14:textId="77777777" w:rsidTr="0004269A">
        <w:trPr>
          <w:gridAfter w:val="1"/>
          <w:wAfter w:w="142" w:type="dxa"/>
          <w:trHeight w:val="1264"/>
        </w:trPr>
        <w:tc>
          <w:tcPr>
            <w:tcW w:w="3417" w:type="dxa"/>
            <w:tcBorders>
              <w:top w:val="single" w:sz="4" w:space="0" w:color="auto"/>
              <w:left w:val="single" w:sz="4" w:space="0" w:color="auto"/>
              <w:bottom w:val="single" w:sz="4" w:space="0" w:color="auto"/>
              <w:right w:val="single" w:sz="4" w:space="0" w:color="auto"/>
            </w:tcBorders>
            <w:vAlign w:val="center"/>
          </w:tcPr>
          <w:p w14:paraId="2B37983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tcBorders>
              <w:top w:val="single" w:sz="4" w:space="0" w:color="auto"/>
              <w:left w:val="single" w:sz="4" w:space="0" w:color="auto"/>
              <w:bottom w:val="single" w:sz="4" w:space="0" w:color="auto"/>
              <w:right w:val="single" w:sz="4" w:space="0" w:color="auto"/>
            </w:tcBorders>
            <w:noWrap/>
            <w:vAlign w:val="center"/>
          </w:tcPr>
          <w:p w14:paraId="0ED83EF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18F5602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00011402000000000000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87695C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104 600,00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85BE1E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-693,02</w:t>
            </w:r>
          </w:p>
        </w:tc>
      </w:tr>
      <w:tr w:rsidR="0004269A" w:rsidRPr="00CD78D4" w14:paraId="1EA80972" w14:textId="77777777" w:rsidTr="0004269A">
        <w:trPr>
          <w:gridAfter w:val="1"/>
          <w:wAfter w:w="142" w:type="dxa"/>
          <w:trHeight w:val="1440"/>
        </w:trPr>
        <w:tc>
          <w:tcPr>
            <w:tcW w:w="3417" w:type="dxa"/>
            <w:tcBorders>
              <w:top w:val="single" w:sz="4" w:space="0" w:color="auto"/>
              <w:left w:val="single" w:sz="4" w:space="0" w:color="auto"/>
              <w:bottom w:val="single" w:sz="4" w:space="0" w:color="auto"/>
              <w:right w:val="single" w:sz="4" w:space="0" w:color="auto"/>
            </w:tcBorders>
            <w:vAlign w:val="center"/>
          </w:tcPr>
          <w:p w14:paraId="071D4FC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67" w:type="dxa"/>
            <w:tcBorders>
              <w:top w:val="single" w:sz="4" w:space="0" w:color="auto"/>
              <w:left w:val="single" w:sz="4" w:space="0" w:color="auto"/>
              <w:bottom w:val="single" w:sz="4" w:space="0" w:color="auto"/>
              <w:right w:val="single" w:sz="4" w:space="0" w:color="auto"/>
            </w:tcBorders>
            <w:noWrap/>
            <w:vAlign w:val="center"/>
          </w:tcPr>
          <w:p w14:paraId="0A8A60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9AFAA2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00011402050050000410</w:t>
            </w:r>
          </w:p>
        </w:tc>
        <w:tc>
          <w:tcPr>
            <w:tcW w:w="1559" w:type="dxa"/>
            <w:tcBorders>
              <w:top w:val="single" w:sz="4" w:space="0" w:color="auto"/>
              <w:left w:val="single" w:sz="4" w:space="0" w:color="auto"/>
              <w:bottom w:val="single" w:sz="4" w:space="0" w:color="auto"/>
              <w:right w:val="single" w:sz="4" w:space="0" w:color="auto"/>
            </w:tcBorders>
            <w:noWrap/>
            <w:vAlign w:val="bottom"/>
          </w:tcPr>
          <w:p w14:paraId="6320722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104 600,00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EC88BC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-693,02</w:t>
            </w:r>
          </w:p>
        </w:tc>
      </w:tr>
      <w:tr w:rsidR="0004269A" w:rsidRPr="00CD78D4" w14:paraId="0C276EA8" w14:textId="77777777" w:rsidTr="0004269A">
        <w:trPr>
          <w:gridAfter w:val="1"/>
          <w:wAfter w:w="142" w:type="dxa"/>
          <w:trHeight w:val="1440"/>
        </w:trPr>
        <w:tc>
          <w:tcPr>
            <w:tcW w:w="3417" w:type="dxa"/>
            <w:tcBorders>
              <w:top w:val="single" w:sz="4" w:space="0" w:color="auto"/>
              <w:left w:val="single" w:sz="4" w:space="0" w:color="auto"/>
              <w:bottom w:val="single" w:sz="4" w:space="0" w:color="auto"/>
              <w:right w:val="single" w:sz="4" w:space="0" w:color="auto"/>
            </w:tcBorders>
            <w:vAlign w:val="center"/>
          </w:tcPr>
          <w:p w14:paraId="2F7F297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67" w:type="dxa"/>
            <w:tcBorders>
              <w:top w:val="single" w:sz="4" w:space="0" w:color="auto"/>
              <w:left w:val="single" w:sz="4" w:space="0" w:color="auto"/>
              <w:bottom w:val="single" w:sz="4" w:space="0" w:color="auto"/>
              <w:right w:val="single" w:sz="4" w:space="0" w:color="auto"/>
            </w:tcBorders>
            <w:noWrap/>
            <w:vAlign w:val="center"/>
          </w:tcPr>
          <w:p w14:paraId="3C6685E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42C00A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00011402053050000410</w:t>
            </w:r>
          </w:p>
        </w:tc>
        <w:tc>
          <w:tcPr>
            <w:tcW w:w="1559" w:type="dxa"/>
            <w:tcBorders>
              <w:top w:val="single" w:sz="4" w:space="0" w:color="auto"/>
              <w:left w:val="single" w:sz="4" w:space="0" w:color="auto"/>
              <w:bottom w:val="single" w:sz="4" w:space="0" w:color="auto"/>
              <w:right w:val="single" w:sz="4" w:space="0" w:color="auto"/>
            </w:tcBorders>
            <w:noWrap/>
            <w:vAlign w:val="bottom"/>
          </w:tcPr>
          <w:p w14:paraId="6721EBA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104 600,00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B5AF9A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-693,02</w:t>
            </w:r>
          </w:p>
        </w:tc>
      </w:tr>
      <w:tr w:rsidR="0004269A" w:rsidRPr="00CD78D4" w14:paraId="591025CC"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5FCCDC5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продажи земельных участков, находящихся в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512E40C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679366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00011406000000000430</w:t>
            </w:r>
          </w:p>
        </w:tc>
        <w:tc>
          <w:tcPr>
            <w:tcW w:w="1559" w:type="dxa"/>
            <w:tcBorders>
              <w:top w:val="single" w:sz="4" w:space="0" w:color="auto"/>
              <w:left w:val="single" w:sz="4" w:space="0" w:color="auto"/>
              <w:bottom w:val="single" w:sz="4" w:space="0" w:color="auto"/>
              <w:right w:val="single" w:sz="4" w:space="0" w:color="auto"/>
            </w:tcBorders>
            <w:noWrap/>
            <w:vAlign w:val="bottom"/>
          </w:tcPr>
          <w:p w14:paraId="23296BF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2 840 000,00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71F5BC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3 325 667,98</w:t>
            </w:r>
          </w:p>
        </w:tc>
      </w:tr>
      <w:tr w:rsidR="0004269A" w:rsidRPr="00CD78D4" w14:paraId="129EFABC"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5B86FAC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продажи земельных участков, государственная собственность на которые не разграничена</w:t>
            </w:r>
          </w:p>
        </w:tc>
        <w:tc>
          <w:tcPr>
            <w:tcW w:w="567" w:type="dxa"/>
            <w:tcBorders>
              <w:top w:val="single" w:sz="4" w:space="0" w:color="auto"/>
              <w:left w:val="single" w:sz="4" w:space="0" w:color="auto"/>
              <w:bottom w:val="single" w:sz="4" w:space="0" w:color="auto"/>
              <w:right w:val="single" w:sz="4" w:space="0" w:color="auto"/>
            </w:tcBorders>
            <w:noWrap/>
            <w:vAlign w:val="center"/>
          </w:tcPr>
          <w:p w14:paraId="644F347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D9D0F2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00011406010000000430</w:t>
            </w:r>
          </w:p>
        </w:tc>
        <w:tc>
          <w:tcPr>
            <w:tcW w:w="1559" w:type="dxa"/>
            <w:tcBorders>
              <w:top w:val="single" w:sz="4" w:space="0" w:color="auto"/>
              <w:left w:val="single" w:sz="4" w:space="0" w:color="auto"/>
              <w:bottom w:val="single" w:sz="4" w:space="0" w:color="auto"/>
              <w:right w:val="single" w:sz="4" w:space="0" w:color="auto"/>
            </w:tcBorders>
            <w:noWrap/>
            <w:vAlign w:val="bottom"/>
          </w:tcPr>
          <w:p w14:paraId="1D5B150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2 840 000,00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A434A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3 325 667,98</w:t>
            </w:r>
          </w:p>
        </w:tc>
      </w:tr>
      <w:tr w:rsidR="0004269A" w:rsidRPr="00CD78D4" w14:paraId="28962827"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7805C97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110E21B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63104E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00011406013050000430</w:t>
            </w:r>
          </w:p>
        </w:tc>
        <w:tc>
          <w:tcPr>
            <w:tcW w:w="1559" w:type="dxa"/>
            <w:tcBorders>
              <w:top w:val="single" w:sz="4" w:space="0" w:color="auto"/>
              <w:left w:val="single" w:sz="4" w:space="0" w:color="auto"/>
              <w:bottom w:val="single" w:sz="4" w:space="0" w:color="auto"/>
              <w:right w:val="single" w:sz="4" w:space="0" w:color="auto"/>
            </w:tcBorders>
            <w:noWrap/>
            <w:vAlign w:val="bottom"/>
          </w:tcPr>
          <w:p w14:paraId="0197244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2 326 500,00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E57C7B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2 766 414,60</w:t>
            </w:r>
          </w:p>
        </w:tc>
      </w:tr>
      <w:tr w:rsidR="0004269A" w:rsidRPr="00CD78D4" w14:paraId="72BA2342"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238F2FA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4723124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782489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00011406013130000430</w:t>
            </w:r>
          </w:p>
        </w:tc>
        <w:tc>
          <w:tcPr>
            <w:tcW w:w="1559" w:type="dxa"/>
            <w:tcBorders>
              <w:top w:val="single" w:sz="4" w:space="0" w:color="auto"/>
              <w:left w:val="single" w:sz="4" w:space="0" w:color="auto"/>
              <w:bottom w:val="single" w:sz="4" w:space="0" w:color="auto"/>
              <w:right w:val="single" w:sz="4" w:space="0" w:color="auto"/>
            </w:tcBorders>
            <w:noWrap/>
            <w:vAlign w:val="bottom"/>
          </w:tcPr>
          <w:p w14:paraId="4C27899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513 500,00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3D663A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559 253,38</w:t>
            </w:r>
          </w:p>
        </w:tc>
      </w:tr>
      <w:tr w:rsidR="0004269A" w:rsidRPr="00CD78D4" w14:paraId="07307E77" w14:textId="77777777" w:rsidTr="0004269A">
        <w:trPr>
          <w:gridAfter w:val="1"/>
          <w:wAfter w:w="142" w:type="dxa"/>
          <w:trHeight w:val="1084"/>
        </w:trPr>
        <w:tc>
          <w:tcPr>
            <w:tcW w:w="3417" w:type="dxa"/>
            <w:tcBorders>
              <w:top w:val="single" w:sz="4" w:space="0" w:color="auto"/>
              <w:left w:val="single" w:sz="4" w:space="0" w:color="auto"/>
              <w:bottom w:val="single" w:sz="4" w:space="0" w:color="auto"/>
              <w:right w:val="single" w:sz="4" w:space="0" w:color="auto"/>
            </w:tcBorders>
            <w:vAlign w:val="center"/>
          </w:tcPr>
          <w:p w14:paraId="69E7852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71EBEB7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2B59E0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00011406300000000430</w:t>
            </w:r>
          </w:p>
        </w:tc>
        <w:tc>
          <w:tcPr>
            <w:tcW w:w="1559" w:type="dxa"/>
            <w:tcBorders>
              <w:top w:val="single" w:sz="4" w:space="0" w:color="auto"/>
              <w:left w:val="single" w:sz="4" w:space="0" w:color="auto"/>
              <w:bottom w:val="single" w:sz="4" w:space="0" w:color="auto"/>
              <w:right w:val="single" w:sz="4" w:space="0" w:color="auto"/>
            </w:tcBorders>
            <w:noWrap/>
            <w:vAlign w:val="bottom"/>
          </w:tcPr>
          <w:p w14:paraId="0C7B81C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585 000,00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92E7AF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1 843 601,47</w:t>
            </w:r>
          </w:p>
        </w:tc>
      </w:tr>
      <w:tr w:rsidR="0004269A" w:rsidRPr="00CD78D4" w14:paraId="0DECAEBF" w14:textId="77777777" w:rsidTr="0004269A">
        <w:trPr>
          <w:gridAfter w:val="1"/>
          <w:wAfter w:w="142" w:type="dxa"/>
          <w:trHeight w:val="1084"/>
        </w:trPr>
        <w:tc>
          <w:tcPr>
            <w:tcW w:w="3417" w:type="dxa"/>
            <w:tcBorders>
              <w:top w:val="single" w:sz="4" w:space="0" w:color="auto"/>
              <w:left w:val="single" w:sz="4" w:space="0" w:color="auto"/>
              <w:bottom w:val="single" w:sz="4" w:space="0" w:color="auto"/>
              <w:right w:val="single" w:sz="4" w:space="0" w:color="auto"/>
            </w:tcBorders>
            <w:vAlign w:val="center"/>
          </w:tcPr>
          <w:p w14:paraId="6A7041A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567" w:type="dxa"/>
            <w:tcBorders>
              <w:top w:val="single" w:sz="4" w:space="0" w:color="auto"/>
              <w:left w:val="single" w:sz="4" w:space="0" w:color="auto"/>
              <w:bottom w:val="single" w:sz="4" w:space="0" w:color="auto"/>
              <w:right w:val="single" w:sz="4" w:space="0" w:color="auto"/>
            </w:tcBorders>
            <w:noWrap/>
            <w:vAlign w:val="center"/>
          </w:tcPr>
          <w:p w14:paraId="6F941DE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04D010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00011406310000000430</w:t>
            </w:r>
          </w:p>
        </w:tc>
        <w:tc>
          <w:tcPr>
            <w:tcW w:w="1559" w:type="dxa"/>
            <w:tcBorders>
              <w:top w:val="single" w:sz="4" w:space="0" w:color="auto"/>
              <w:left w:val="single" w:sz="4" w:space="0" w:color="auto"/>
              <w:bottom w:val="single" w:sz="4" w:space="0" w:color="auto"/>
              <w:right w:val="single" w:sz="4" w:space="0" w:color="auto"/>
            </w:tcBorders>
            <w:noWrap/>
            <w:vAlign w:val="bottom"/>
          </w:tcPr>
          <w:p w14:paraId="452CA9E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585 000,00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D7FE12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1 843 601,47</w:t>
            </w:r>
          </w:p>
        </w:tc>
      </w:tr>
      <w:tr w:rsidR="0004269A" w:rsidRPr="00CD78D4" w14:paraId="0440731C" w14:textId="77777777" w:rsidTr="0004269A">
        <w:trPr>
          <w:gridAfter w:val="1"/>
          <w:wAfter w:w="142" w:type="dxa"/>
          <w:trHeight w:val="1440"/>
        </w:trPr>
        <w:tc>
          <w:tcPr>
            <w:tcW w:w="3417" w:type="dxa"/>
            <w:tcBorders>
              <w:top w:val="single" w:sz="4" w:space="0" w:color="auto"/>
              <w:left w:val="single" w:sz="4" w:space="0" w:color="auto"/>
              <w:bottom w:val="single" w:sz="4" w:space="0" w:color="auto"/>
              <w:right w:val="single" w:sz="4" w:space="0" w:color="auto"/>
            </w:tcBorders>
            <w:vAlign w:val="center"/>
          </w:tcPr>
          <w:p w14:paraId="4BF87D4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16E9CC0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2440E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00011406313050000430</w:t>
            </w:r>
          </w:p>
        </w:tc>
        <w:tc>
          <w:tcPr>
            <w:tcW w:w="1559" w:type="dxa"/>
            <w:tcBorders>
              <w:top w:val="single" w:sz="4" w:space="0" w:color="auto"/>
              <w:left w:val="single" w:sz="4" w:space="0" w:color="auto"/>
              <w:bottom w:val="single" w:sz="4" w:space="0" w:color="auto"/>
              <w:right w:val="single" w:sz="4" w:space="0" w:color="auto"/>
            </w:tcBorders>
            <w:noWrap/>
            <w:vAlign w:val="bottom"/>
          </w:tcPr>
          <w:p w14:paraId="27E7007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468 000,00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40A8FE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1 719 823,35</w:t>
            </w:r>
          </w:p>
        </w:tc>
      </w:tr>
      <w:tr w:rsidR="0004269A" w:rsidRPr="00CD78D4" w14:paraId="61844480" w14:textId="77777777" w:rsidTr="0004269A">
        <w:trPr>
          <w:gridAfter w:val="1"/>
          <w:wAfter w:w="142" w:type="dxa"/>
          <w:trHeight w:val="1264"/>
        </w:trPr>
        <w:tc>
          <w:tcPr>
            <w:tcW w:w="3417" w:type="dxa"/>
            <w:tcBorders>
              <w:top w:val="single" w:sz="4" w:space="0" w:color="auto"/>
              <w:left w:val="single" w:sz="4" w:space="0" w:color="auto"/>
              <w:bottom w:val="single" w:sz="4" w:space="0" w:color="auto"/>
              <w:right w:val="single" w:sz="4" w:space="0" w:color="auto"/>
            </w:tcBorders>
            <w:vAlign w:val="center"/>
          </w:tcPr>
          <w:p w14:paraId="378C9DE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2891E77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0692CC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00011406313130000430</w:t>
            </w:r>
          </w:p>
        </w:tc>
        <w:tc>
          <w:tcPr>
            <w:tcW w:w="1559" w:type="dxa"/>
            <w:tcBorders>
              <w:top w:val="single" w:sz="4" w:space="0" w:color="auto"/>
              <w:left w:val="single" w:sz="4" w:space="0" w:color="auto"/>
              <w:bottom w:val="single" w:sz="4" w:space="0" w:color="auto"/>
              <w:right w:val="single" w:sz="4" w:space="0" w:color="auto"/>
            </w:tcBorders>
            <w:noWrap/>
            <w:vAlign w:val="bottom"/>
          </w:tcPr>
          <w:p w14:paraId="5DE692E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117 000,00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19E508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123 778,12</w:t>
            </w:r>
          </w:p>
        </w:tc>
      </w:tr>
      <w:tr w:rsidR="0004269A" w:rsidRPr="00CD78D4" w14:paraId="7DB7466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A44CD4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ШТРАФЫ, САНКЦИИ, ВОЗМЕЩЕНИЕ УЩЕРБА</w:t>
            </w:r>
          </w:p>
        </w:tc>
        <w:tc>
          <w:tcPr>
            <w:tcW w:w="567" w:type="dxa"/>
            <w:tcBorders>
              <w:top w:val="single" w:sz="4" w:space="0" w:color="auto"/>
              <w:left w:val="single" w:sz="4" w:space="0" w:color="auto"/>
              <w:bottom w:val="single" w:sz="4" w:space="0" w:color="auto"/>
              <w:right w:val="single" w:sz="4" w:space="0" w:color="auto"/>
            </w:tcBorders>
            <w:noWrap/>
            <w:vAlign w:val="center"/>
          </w:tcPr>
          <w:p w14:paraId="2C83CA0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56EB237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5BCAF2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997 000,00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297341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979 090,41</w:t>
            </w:r>
          </w:p>
        </w:tc>
      </w:tr>
      <w:tr w:rsidR="0004269A" w:rsidRPr="00CD78D4" w14:paraId="79E5F11C"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7B14BFA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Кодексом Российской Федерации об административных правонарушениях</w:t>
            </w:r>
          </w:p>
        </w:tc>
        <w:tc>
          <w:tcPr>
            <w:tcW w:w="567" w:type="dxa"/>
            <w:tcBorders>
              <w:top w:val="single" w:sz="4" w:space="0" w:color="auto"/>
              <w:left w:val="single" w:sz="4" w:space="0" w:color="auto"/>
              <w:bottom w:val="single" w:sz="4" w:space="0" w:color="auto"/>
              <w:right w:val="single" w:sz="4" w:space="0" w:color="auto"/>
            </w:tcBorders>
            <w:noWrap/>
            <w:vAlign w:val="center"/>
          </w:tcPr>
          <w:p w14:paraId="660939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AE2F5D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00011601000010000140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3FFD52E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469 000,00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4624B0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642 896,57</w:t>
            </w:r>
          </w:p>
        </w:tc>
      </w:tr>
      <w:tr w:rsidR="0004269A" w:rsidRPr="00CD78D4" w14:paraId="1E4F8FF8"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055FB2C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567" w:type="dxa"/>
            <w:tcBorders>
              <w:top w:val="single" w:sz="4" w:space="0" w:color="auto"/>
              <w:left w:val="single" w:sz="4" w:space="0" w:color="auto"/>
              <w:bottom w:val="single" w:sz="4" w:space="0" w:color="auto"/>
              <w:right w:val="single" w:sz="4" w:space="0" w:color="auto"/>
            </w:tcBorders>
            <w:noWrap/>
            <w:vAlign w:val="center"/>
          </w:tcPr>
          <w:p w14:paraId="435AAD5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8B9117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00011601050010000140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3EE0C04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54 000,00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F3E264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12 813,55</w:t>
            </w:r>
          </w:p>
        </w:tc>
      </w:tr>
      <w:tr w:rsidR="0004269A" w:rsidRPr="00CD78D4" w14:paraId="6F67E822" w14:textId="77777777" w:rsidTr="0004269A">
        <w:trPr>
          <w:gridAfter w:val="1"/>
          <w:wAfter w:w="142" w:type="dxa"/>
          <w:trHeight w:val="1264"/>
        </w:trPr>
        <w:tc>
          <w:tcPr>
            <w:tcW w:w="3417" w:type="dxa"/>
            <w:tcBorders>
              <w:top w:val="single" w:sz="4" w:space="0" w:color="auto"/>
              <w:left w:val="single" w:sz="4" w:space="0" w:color="auto"/>
              <w:bottom w:val="single" w:sz="4" w:space="0" w:color="auto"/>
              <w:right w:val="single" w:sz="4" w:space="0" w:color="auto"/>
            </w:tcBorders>
            <w:vAlign w:val="center"/>
          </w:tcPr>
          <w:p w14:paraId="6D52E19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noWrap/>
            <w:vAlign w:val="center"/>
          </w:tcPr>
          <w:p w14:paraId="1FA4C55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F33FEC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00011601053010000140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58C15C5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54 000,00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D00B68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12 813,55</w:t>
            </w:r>
          </w:p>
        </w:tc>
      </w:tr>
      <w:tr w:rsidR="0004269A" w:rsidRPr="00CD78D4" w14:paraId="2E2C9853" w14:textId="77777777" w:rsidTr="0004269A">
        <w:trPr>
          <w:gridAfter w:val="1"/>
          <w:wAfter w:w="142" w:type="dxa"/>
          <w:trHeight w:val="1264"/>
        </w:trPr>
        <w:tc>
          <w:tcPr>
            <w:tcW w:w="3417" w:type="dxa"/>
            <w:tcBorders>
              <w:top w:val="single" w:sz="4" w:space="0" w:color="auto"/>
              <w:left w:val="single" w:sz="4" w:space="0" w:color="auto"/>
              <w:bottom w:val="single" w:sz="4" w:space="0" w:color="auto"/>
              <w:right w:val="single" w:sz="4" w:space="0" w:color="auto"/>
            </w:tcBorders>
            <w:vAlign w:val="center"/>
          </w:tcPr>
          <w:p w14:paraId="004140F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67" w:type="dxa"/>
            <w:tcBorders>
              <w:top w:val="single" w:sz="4" w:space="0" w:color="auto"/>
              <w:left w:val="single" w:sz="4" w:space="0" w:color="auto"/>
              <w:bottom w:val="single" w:sz="4" w:space="0" w:color="auto"/>
              <w:right w:val="single" w:sz="4" w:space="0" w:color="auto"/>
            </w:tcBorders>
            <w:noWrap/>
            <w:vAlign w:val="center"/>
          </w:tcPr>
          <w:p w14:paraId="6264EFE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5554846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00011601060010000140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2667511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49E764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32 878,57</w:t>
            </w:r>
          </w:p>
        </w:tc>
      </w:tr>
      <w:tr w:rsidR="0004269A" w:rsidRPr="00CD78D4" w14:paraId="5EBFA81E" w14:textId="77777777" w:rsidTr="0004269A">
        <w:trPr>
          <w:gridAfter w:val="1"/>
          <w:wAfter w:w="142" w:type="dxa"/>
          <w:trHeight w:val="1617"/>
        </w:trPr>
        <w:tc>
          <w:tcPr>
            <w:tcW w:w="3417" w:type="dxa"/>
            <w:tcBorders>
              <w:top w:val="single" w:sz="4" w:space="0" w:color="auto"/>
              <w:left w:val="single" w:sz="4" w:space="0" w:color="auto"/>
              <w:bottom w:val="single" w:sz="4" w:space="0" w:color="auto"/>
              <w:right w:val="single" w:sz="4" w:space="0" w:color="auto"/>
            </w:tcBorders>
            <w:vAlign w:val="center"/>
          </w:tcPr>
          <w:p w14:paraId="7FDC7EC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noWrap/>
            <w:vAlign w:val="center"/>
          </w:tcPr>
          <w:p w14:paraId="48F824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29D5A1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00011601063010000140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19959CB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BA9DE3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32 878,57</w:t>
            </w:r>
          </w:p>
        </w:tc>
      </w:tr>
      <w:tr w:rsidR="0004269A" w:rsidRPr="00CD78D4" w14:paraId="473F54BE"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79A17E8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438110D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970AAC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00011601070010000140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025377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25 000,00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72F28D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376 052,00</w:t>
            </w:r>
          </w:p>
        </w:tc>
      </w:tr>
      <w:tr w:rsidR="0004269A" w:rsidRPr="00CD78D4" w14:paraId="3C742E38" w14:textId="77777777" w:rsidTr="0004269A">
        <w:trPr>
          <w:gridAfter w:val="1"/>
          <w:wAfter w:w="142" w:type="dxa"/>
          <w:trHeight w:val="1264"/>
        </w:trPr>
        <w:tc>
          <w:tcPr>
            <w:tcW w:w="3417" w:type="dxa"/>
            <w:tcBorders>
              <w:top w:val="single" w:sz="4" w:space="0" w:color="auto"/>
              <w:left w:val="single" w:sz="4" w:space="0" w:color="auto"/>
              <w:bottom w:val="single" w:sz="4" w:space="0" w:color="auto"/>
              <w:right w:val="single" w:sz="4" w:space="0" w:color="auto"/>
            </w:tcBorders>
            <w:vAlign w:val="center"/>
          </w:tcPr>
          <w:p w14:paraId="63A2DF2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noWrap/>
            <w:vAlign w:val="center"/>
          </w:tcPr>
          <w:p w14:paraId="7A58BF9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39BB534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00011601073010000140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6275DC6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25 000,00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E96061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376 052,00</w:t>
            </w:r>
          </w:p>
        </w:tc>
      </w:tr>
      <w:tr w:rsidR="0004269A" w:rsidRPr="00CD78D4" w14:paraId="06449184" w14:textId="77777777" w:rsidTr="0004269A">
        <w:trPr>
          <w:gridAfter w:val="1"/>
          <w:wAfter w:w="142" w:type="dxa"/>
          <w:trHeight w:val="1084"/>
        </w:trPr>
        <w:tc>
          <w:tcPr>
            <w:tcW w:w="3417" w:type="dxa"/>
            <w:tcBorders>
              <w:top w:val="single" w:sz="4" w:space="0" w:color="auto"/>
              <w:left w:val="single" w:sz="4" w:space="0" w:color="auto"/>
              <w:bottom w:val="single" w:sz="4" w:space="0" w:color="auto"/>
              <w:right w:val="single" w:sz="4" w:space="0" w:color="auto"/>
            </w:tcBorders>
            <w:vAlign w:val="center"/>
          </w:tcPr>
          <w:p w14:paraId="501DE4F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25E5FB0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2DB00F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00011601140010000140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26C11F5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9DCCA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150,00</w:t>
            </w:r>
          </w:p>
        </w:tc>
      </w:tr>
      <w:tr w:rsidR="0004269A" w:rsidRPr="00CD78D4" w14:paraId="30E7CF43" w14:textId="77777777" w:rsidTr="0004269A">
        <w:trPr>
          <w:gridAfter w:val="1"/>
          <w:wAfter w:w="142" w:type="dxa"/>
          <w:trHeight w:val="1440"/>
        </w:trPr>
        <w:tc>
          <w:tcPr>
            <w:tcW w:w="3417" w:type="dxa"/>
            <w:tcBorders>
              <w:top w:val="single" w:sz="4" w:space="0" w:color="auto"/>
              <w:left w:val="single" w:sz="4" w:space="0" w:color="auto"/>
              <w:bottom w:val="single" w:sz="4" w:space="0" w:color="auto"/>
              <w:right w:val="single" w:sz="4" w:space="0" w:color="auto"/>
            </w:tcBorders>
            <w:vAlign w:val="center"/>
          </w:tcPr>
          <w:p w14:paraId="0F8F29C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noWrap/>
            <w:vAlign w:val="center"/>
          </w:tcPr>
          <w:p w14:paraId="0242934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F19F346" w14:textId="77777777" w:rsidR="0004269A" w:rsidRDefault="0004269A" w:rsidP="0004269A">
            <w:pPr>
              <w:autoSpaceDE/>
              <w:autoSpaceDN/>
              <w:jc w:val="center"/>
              <w:rPr>
                <w:rFonts w:ascii="Arial CYR" w:hAnsi="Arial CYR" w:cs="Arial CYR"/>
                <w:color w:val="000000"/>
                <w:sz w:val="16"/>
                <w:szCs w:val="16"/>
              </w:rPr>
            </w:pPr>
          </w:p>
          <w:p w14:paraId="31969967" w14:textId="77777777" w:rsidR="0004269A" w:rsidRDefault="0004269A" w:rsidP="0004269A">
            <w:pPr>
              <w:autoSpaceDE/>
              <w:autoSpaceDN/>
              <w:jc w:val="center"/>
              <w:rPr>
                <w:rFonts w:ascii="Arial CYR" w:hAnsi="Arial CYR" w:cs="Arial CYR"/>
                <w:color w:val="000000"/>
                <w:sz w:val="16"/>
                <w:szCs w:val="16"/>
              </w:rPr>
            </w:pPr>
          </w:p>
          <w:p w14:paraId="7987CE25" w14:textId="77777777" w:rsidR="0004269A" w:rsidRDefault="0004269A" w:rsidP="0004269A">
            <w:pPr>
              <w:autoSpaceDE/>
              <w:autoSpaceDN/>
              <w:jc w:val="center"/>
              <w:rPr>
                <w:rFonts w:ascii="Arial CYR" w:hAnsi="Arial CYR" w:cs="Arial CYR"/>
                <w:color w:val="000000"/>
                <w:sz w:val="16"/>
                <w:szCs w:val="16"/>
              </w:rPr>
            </w:pPr>
          </w:p>
          <w:p w14:paraId="69FC5774" w14:textId="77777777" w:rsidR="0004269A" w:rsidRDefault="0004269A" w:rsidP="0004269A">
            <w:pPr>
              <w:autoSpaceDE/>
              <w:autoSpaceDN/>
              <w:jc w:val="center"/>
              <w:rPr>
                <w:rFonts w:ascii="Arial CYR" w:hAnsi="Arial CYR" w:cs="Arial CYR"/>
                <w:color w:val="000000"/>
                <w:sz w:val="16"/>
                <w:szCs w:val="16"/>
              </w:rPr>
            </w:pPr>
          </w:p>
          <w:p w14:paraId="10B3DA48" w14:textId="77777777" w:rsidR="0004269A" w:rsidRDefault="0004269A" w:rsidP="0004269A">
            <w:pPr>
              <w:autoSpaceDE/>
              <w:autoSpaceDN/>
              <w:jc w:val="center"/>
              <w:rPr>
                <w:rFonts w:ascii="Arial CYR" w:hAnsi="Arial CYR" w:cs="Arial CYR"/>
                <w:color w:val="000000"/>
                <w:sz w:val="16"/>
                <w:szCs w:val="16"/>
              </w:rPr>
            </w:pPr>
          </w:p>
          <w:p w14:paraId="5EC9A72A" w14:textId="77777777" w:rsidR="0004269A" w:rsidRDefault="0004269A" w:rsidP="0004269A">
            <w:pPr>
              <w:autoSpaceDE/>
              <w:autoSpaceDN/>
              <w:jc w:val="center"/>
              <w:rPr>
                <w:rFonts w:ascii="Arial CYR" w:hAnsi="Arial CYR" w:cs="Arial CYR"/>
                <w:color w:val="000000"/>
                <w:sz w:val="16"/>
                <w:szCs w:val="16"/>
              </w:rPr>
            </w:pPr>
          </w:p>
          <w:p w14:paraId="791EDA2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00011601143010000140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2FA34F6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72AD2D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150,00</w:t>
            </w:r>
          </w:p>
        </w:tc>
      </w:tr>
      <w:tr w:rsidR="0004269A" w:rsidRPr="00CD78D4" w14:paraId="7C82C5B5" w14:textId="77777777" w:rsidTr="0004269A">
        <w:trPr>
          <w:gridAfter w:val="1"/>
          <w:wAfter w:w="142" w:type="dxa"/>
          <w:trHeight w:val="1440"/>
        </w:trPr>
        <w:tc>
          <w:tcPr>
            <w:tcW w:w="3417" w:type="dxa"/>
            <w:tcBorders>
              <w:top w:val="single" w:sz="4" w:space="0" w:color="auto"/>
              <w:left w:val="single" w:sz="4" w:space="0" w:color="auto"/>
              <w:bottom w:val="single" w:sz="4" w:space="0" w:color="auto"/>
              <w:right w:val="single" w:sz="4" w:space="0" w:color="auto"/>
            </w:tcBorders>
            <w:vAlign w:val="center"/>
          </w:tcPr>
          <w:p w14:paraId="4806FD8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4F39FD9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EC33F61" w14:textId="77777777" w:rsidR="0004269A" w:rsidRDefault="0004269A" w:rsidP="0004269A">
            <w:pPr>
              <w:autoSpaceDE/>
              <w:autoSpaceDN/>
              <w:jc w:val="center"/>
              <w:rPr>
                <w:rFonts w:ascii="Arial CYR" w:hAnsi="Arial CYR" w:cs="Arial CYR"/>
                <w:color w:val="000000"/>
                <w:sz w:val="16"/>
                <w:szCs w:val="16"/>
              </w:rPr>
            </w:pPr>
          </w:p>
          <w:p w14:paraId="23637A28" w14:textId="77777777" w:rsidR="0004269A" w:rsidRDefault="0004269A" w:rsidP="0004269A">
            <w:pPr>
              <w:autoSpaceDE/>
              <w:autoSpaceDN/>
              <w:jc w:val="center"/>
              <w:rPr>
                <w:rFonts w:ascii="Arial CYR" w:hAnsi="Arial CYR" w:cs="Arial CYR"/>
                <w:color w:val="000000"/>
                <w:sz w:val="16"/>
                <w:szCs w:val="16"/>
              </w:rPr>
            </w:pPr>
          </w:p>
          <w:p w14:paraId="3A520535" w14:textId="77777777" w:rsidR="0004269A" w:rsidRDefault="0004269A" w:rsidP="0004269A">
            <w:pPr>
              <w:autoSpaceDE/>
              <w:autoSpaceDN/>
              <w:jc w:val="center"/>
              <w:rPr>
                <w:rFonts w:ascii="Arial CYR" w:hAnsi="Arial CYR" w:cs="Arial CYR"/>
                <w:color w:val="000000"/>
                <w:sz w:val="16"/>
                <w:szCs w:val="16"/>
              </w:rPr>
            </w:pPr>
          </w:p>
          <w:p w14:paraId="779E9053" w14:textId="77777777" w:rsidR="0004269A" w:rsidRDefault="0004269A" w:rsidP="0004269A">
            <w:pPr>
              <w:autoSpaceDE/>
              <w:autoSpaceDN/>
              <w:jc w:val="center"/>
              <w:rPr>
                <w:rFonts w:ascii="Arial CYR" w:hAnsi="Arial CYR" w:cs="Arial CYR"/>
                <w:color w:val="000000"/>
                <w:sz w:val="16"/>
                <w:szCs w:val="16"/>
              </w:rPr>
            </w:pPr>
          </w:p>
          <w:p w14:paraId="1913CAB3" w14:textId="77777777" w:rsidR="0004269A" w:rsidRDefault="0004269A" w:rsidP="0004269A">
            <w:pPr>
              <w:autoSpaceDE/>
              <w:autoSpaceDN/>
              <w:jc w:val="center"/>
              <w:rPr>
                <w:rFonts w:ascii="Arial CYR" w:hAnsi="Arial CYR" w:cs="Arial CYR"/>
                <w:color w:val="000000"/>
                <w:sz w:val="16"/>
                <w:szCs w:val="16"/>
              </w:rPr>
            </w:pPr>
          </w:p>
          <w:p w14:paraId="2753E2F6" w14:textId="77777777" w:rsidR="0004269A" w:rsidRDefault="0004269A" w:rsidP="0004269A">
            <w:pPr>
              <w:autoSpaceDE/>
              <w:autoSpaceDN/>
              <w:jc w:val="center"/>
              <w:rPr>
                <w:rFonts w:ascii="Arial CYR" w:hAnsi="Arial CYR" w:cs="Arial CYR"/>
                <w:color w:val="000000"/>
                <w:sz w:val="16"/>
                <w:szCs w:val="16"/>
              </w:rPr>
            </w:pPr>
          </w:p>
          <w:p w14:paraId="5836B81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00011601150010000140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4641BB4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2B95F1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900,00</w:t>
            </w:r>
          </w:p>
        </w:tc>
      </w:tr>
      <w:tr w:rsidR="0004269A" w:rsidRPr="00CD78D4" w14:paraId="595AFAF9" w14:textId="77777777" w:rsidTr="0004269A">
        <w:trPr>
          <w:gridAfter w:val="1"/>
          <w:wAfter w:w="142" w:type="dxa"/>
          <w:trHeight w:val="2149"/>
        </w:trPr>
        <w:tc>
          <w:tcPr>
            <w:tcW w:w="3417" w:type="dxa"/>
            <w:tcBorders>
              <w:top w:val="single" w:sz="4" w:space="0" w:color="auto"/>
              <w:left w:val="single" w:sz="4" w:space="0" w:color="auto"/>
              <w:bottom w:val="single" w:sz="4" w:space="0" w:color="auto"/>
              <w:right w:val="single" w:sz="4" w:space="0" w:color="auto"/>
            </w:tcBorders>
            <w:vAlign w:val="center"/>
          </w:tcPr>
          <w:p w14:paraId="3FE7995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noWrap/>
            <w:vAlign w:val="center"/>
          </w:tcPr>
          <w:p w14:paraId="32F3016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F8A12AE" w14:textId="77777777" w:rsidR="0004269A" w:rsidRDefault="0004269A" w:rsidP="0004269A">
            <w:pPr>
              <w:autoSpaceDE/>
              <w:autoSpaceDN/>
              <w:jc w:val="center"/>
              <w:rPr>
                <w:rFonts w:ascii="Arial CYR" w:hAnsi="Arial CYR" w:cs="Arial CYR"/>
                <w:color w:val="000000"/>
                <w:sz w:val="16"/>
                <w:szCs w:val="16"/>
              </w:rPr>
            </w:pPr>
          </w:p>
          <w:p w14:paraId="5EFB6883" w14:textId="77777777" w:rsidR="0004269A" w:rsidRDefault="0004269A" w:rsidP="0004269A">
            <w:pPr>
              <w:autoSpaceDE/>
              <w:autoSpaceDN/>
              <w:jc w:val="center"/>
              <w:rPr>
                <w:rFonts w:ascii="Arial CYR" w:hAnsi="Arial CYR" w:cs="Arial CYR"/>
                <w:color w:val="000000"/>
                <w:sz w:val="16"/>
                <w:szCs w:val="16"/>
              </w:rPr>
            </w:pPr>
          </w:p>
          <w:p w14:paraId="6DE5587B" w14:textId="77777777" w:rsidR="0004269A" w:rsidRDefault="0004269A" w:rsidP="0004269A">
            <w:pPr>
              <w:autoSpaceDE/>
              <w:autoSpaceDN/>
              <w:jc w:val="center"/>
              <w:rPr>
                <w:rFonts w:ascii="Arial CYR" w:hAnsi="Arial CYR" w:cs="Arial CYR"/>
                <w:color w:val="000000"/>
                <w:sz w:val="16"/>
                <w:szCs w:val="16"/>
              </w:rPr>
            </w:pPr>
          </w:p>
          <w:p w14:paraId="1280604C" w14:textId="77777777" w:rsidR="0004269A" w:rsidRDefault="0004269A" w:rsidP="0004269A">
            <w:pPr>
              <w:autoSpaceDE/>
              <w:autoSpaceDN/>
              <w:jc w:val="center"/>
              <w:rPr>
                <w:rFonts w:ascii="Arial CYR" w:hAnsi="Arial CYR" w:cs="Arial CYR"/>
                <w:color w:val="000000"/>
                <w:sz w:val="16"/>
                <w:szCs w:val="16"/>
              </w:rPr>
            </w:pPr>
          </w:p>
          <w:p w14:paraId="61FAEF97" w14:textId="77777777" w:rsidR="0004269A" w:rsidRDefault="0004269A" w:rsidP="0004269A">
            <w:pPr>
              <w:autoSpaceDE/>
              <w:autoSpaceDN/>
              <w:jc w:val="center"/>
              <w:rPr>
                <w:rFonts w:ascii="Arial CYR" w:hAnsi="Arial CYR" w:cs="Arial CYR"/>
                <w:color w:val="000000"/>
                <w:sz w:val="16"/>
                <w:szCs w:val="16"/>
              </w:rPr>
            </w:pPr>
          </w:p>
          <w:p w14:paraId="72C66598" w14:textId="77777777" w:rsidR="0004269A" w:rsidRDefault="0004269A" w:rsidP="0004269A">
            <w:pPr>
              <w:autoSpaceDE/>
              <w:autoSpaceDN/>
              <w:jc w:val="center"/>
              <w:rPr>
                <w:rFonts w:ascii="Arial CYR" w:hAnsi="Arial CYR" w:cs="Arial CYR"/>
                <w:color w:val="000000"/>
                <w:sz w:val="16"/>
                <w:szCs w:val="16"/>
              </w:rPr>
            </w:pPr>
          </w:p>
          <w:p w14:paraId="40346E15" w14:textId="77777777" w:rsidR="0004269A" w:rsidRDefault="0004269A" w:rsidP="0004269A">
            <w:pPr>
              <w:autoSpaceDE/>
              <w:autoSpaceDN/>
              <w:jc w:val="center"/>
              <w:rPr>
                <w:rFonts w:ascii="Arial CYR" w:hAnsi="Arial CYR" w:cs="Arial CYR"/>
                <w:color w:val="000000"/>
                <w:sz w:val="16"/>
                <w:szCs w:val="16"/>
              </w:rPr>
            </w:pPr>
          </w:p>
          <w:p w14:paraId="366FEAD4" w14:textId="77777777" w:rsidR="0004269A" w:rsidRDefault="0004269A" w:rsidP="0004269A">
            <w:pPr>
              <w:autoSpaceDE/>
              <w:autoSpaceDN/>
              <w:jc w:val="center"/>
              <w:rPr>
                <w:rFonts w:ascii="Arial CYR" w:hAnsi="Arial CYR" w:cs="Arial CYR"/>
                <w:color w:val="000000"/>
                <w:sz w:val="16"/>
                <w:szCs w:val="16"/>
              </w:rPr>
            </w:pPr>
          </w:p>
          <w:p w14:paraId="7E90A0A0" w14:textId="77777777" w:rsidR="0004269A" w:rsidRDefault="0004269A" w:rsidP="0004269A">
            <w:pPr>
              <w:autoSpaceDE/>
              <w:autoSpaceDN/>
              <w:jc w:val="center"/>
              <w:rPr>
                <w:rFonts w:ascii="Arial CYR" w:hAnsi="Arial CYR" w:cs="Arial CYR"/>
                <w:color w:val="000000"/>
                <w:sz w:val="16"/>
                <w:szCs w:val="16"/>
              </w:rPr>
            </w:pPr>
          </w:p>
          <w:p w14:paraId="0D6F239F" w14:textId="77777777" w:rsidR="0004269A" w:rsidRDefault="0004269A" w:rsidP="0004269A">
            <w:pPr>
              <w:autoSpaceDE/>
              <w:autoSpaceDN/>
              <w:jc w:val="center"/>
              <w:rPr>
                <w:rFonts w:ascii="Arial CYR" w:hAnsi="Arial CYR" w:cs="Arial CYR"/>
                <w:color w:val="000000"/>
                <w:sz w:val="16"/>
                <w:szCs w:val="16"/>
              </w:rPr>
            </w:pPr>
          </w:p>
          <w:p w14:paraId="7BB64A3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00011601153010000140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1B4A67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063A26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900,00</w:t>
            </w:r>
          </w:p>
        </w:tc>
      </w:tr>
      <w:tr w:rsidR="0004269A" w:rsidRPr="00CD78D4" w14:paraId="09B95F98"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125B185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4BC0D0E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3F1B73A7" w14:textId="77777777" w:rsidR="0004269A" w:rsidRDefault="0004269A" w:rsidP="0004269A">
            <w:pPr>
              <w:autoSpaceDE/>
              <w:autoSpaceDN/>
              <w:jc w:val="center"/>
              <w:rPr>
                <w:rFonts w:ascii="Arial CYR" w:hAnsi="Arial CYR" w:cs="Arial CYR"/>
                <w:color w:val="000000"/>
                <w:sz w:val="16"/>
                <w:szCs w:val="16"/>
              </w:rPr>
            </w:pPr>
          </w:p>
          <w:p w14:paraId="1B30B4EC" w14:textId="77777777" w:rsidR="0004269A" w:rsidRDefault="0004269A" w:rsidP="0004269A">
            <w:pPr>
              <w:autoSpaceDE/>
              <w:autoSpaceDN/>
              <w:jc w:val="center"/>
              <w:rPr>
                <w:rFonts w:ascii="Arial CYR" w:hAnsi="Arial CYR" w:cs="Arial CYR"/>
                <w:color w:val="000000"/>
                <w:sz w:val="16"/>
                <w:szCs w:val="16"/>
              </w:rPr>
            </w:pPr>
          </w:p>
          <w:p w14:paraId="369980C0" w14:textId="77777777" w:rsidR="0004269A" w:rsidRDefault="0004269A" w:rsidP="0004269A">
            <w:pPr>
              <w:autoSpaceDE/>
              <w:autoSpaceDN/>
              <w:jc w:val="center"/>
              <w:rPr>
                <w:rFonts w:ascii="Arial CYR" w:hAnsi="Arial CYR" w:cs="Arial CYR"/>
                <w:color w:val="000000"/>
                <w:sz w:val="16"/>
                <w:szCs w:val="16"/>
              </w:rPr>
            </w:pPr>
          </w:p>
          <w:p w14:paraId="39ED1660" w14:textId="77777777" w:rsidR="0004269A" w:rsidRDefault="0004269A" w:rsidP="0004269A">
            <w:pPr>
              <w:autoSpaceDE/>
              <w:autoSpaceDN/>
              <w:jc w:val="center"/>
              <w:rPr>
                <w:rFonts w:ascii="Arial CYR" w:hAnsi="Arial CYR" w:cs="Arial CYR"/>
                <w:color w:val="000000"/>
                <w:sz w:val="16"/>
                <w:szCs w:val="16"/>
              </w:rPr>
            </w:pPr>
          </w:p>
          <w:p w14:paraId="5780256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00011601170010000140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6A28F4E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04748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1 000,00</w:t>
            </w:r>
          </w:p>
        </w:tc>
      </w:tr>
      <w:tr w:rsidR="0004269A" w:rsidRPr="00CD78D4" w14:paraId="6728B8D1" w14:textId="77777777" w:rsidTr="0004269A">
        <w:trPr>
          <w:gridAfter w:val="1"/>
          <w:wAfter w:w="142" w:type="dxa"/>
          <w:trHeight w:val="1264"/>
        </w:trPr>
        <w:tc>
          <w:tcPr>
            <w:tcW w:w="3417" w:type="dxa"/>
            <w:tcBorders>
              <w:top w:val="single" w:sz="4" w:space="0" w:color="auto"/>
              <w:left w:val="single" w:sz="4" w:space="0" w:color="auto"/>
              <w:bottom w:val="single" w:sz="4" w:space="0" w:color="auto"/>
              <w:right w:val="single" w:sz="4" w:space="0" w:color="auto"/>
            </w:tcBorders>
            <w:vAlign w:val="center"/>
          </w:tcPr>
          <w:p w14:paraId="2794F24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noWrap/>
            <w:vAlign w:val="center"/>
          </w:tcPr>
          <w:p w14:paraId="18207A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311B4841" w14:textId="77777777" w:rsidR="0004269A" w:rsidRDefault="0004269A" w:rsidP="0004269A">
            <w:pPr>
              <w:autoSpaceDE/>
              <w:autoSpaceDN/>
              <w:jc w:val="center"/>
              <w:rPr>
                <w:rFonts w:ascii="Arial CYR" w:hAnsi="Arial CYR" w:cs="Arial CYR"/>
                <w:color w:val="000000"/>
                <w:sz w:val="16"/>
                <w:szCs w:val="16"/>
              </w:rPr>
            </w:pPr>
          </w:p>
          <w:p w14:paraId="7EAFA141" w14:textId="77777777" w:rsidR="0004269A" w:rsidRDefault="0004269A" w:rsidP="0004269A">
            <w:pPr>
              <w:autoSpaceDE/>
              <w:autoSpaceDN/>
              <w:jc w:val="center"/>
              <w:rPr>
                <w:rFonts w:ascii="Arial CYR" w:hAnsi="Arial CYR" w:cs="Arial CYR"/>
                <w:color w:val="000000"/>
                <w:sz w:val="16"/>
                <w:szCs w:val="16"/>
              </w:rPr>
            </w:pPr>
          </w:p>
          <w:p w14:paraId="32CA2AEF" w14:textId="77777777" w:rsidR="0004269A" w:rsidRDefault="0004269A" w:rsidP="0004269A">
            <w:pPr>
              <w:autoSpaceDE/>
              <w:autoSpaceDN/>
              <w:jc w:val="center"/>
              <w:rPr>
                <w:rFonts w:ascii="Arial CYR" w:hAnsi="Arial CYR" w:cs="Arial CYR"/>
                <w:color w:val="000000"/>
                <w:sz w:val="16"/>
                <w:szCs w:val="16"/>
              </w:rPr>
            </w:pPr>
          </w:p>
          <w:p w14:paraId="10DDD118" w14:textId="77777777" w:rsidR="0004269A" w:rsidRDefault="0004269A" w:rsidP="0004269A">
            <w:pPr>
              <w:autoSpaceDE/>
              <w:autoSpaceDN/>
              <w:jc w:val="center"/>
              <w:rPr>
                <w:rFonts w:ascii="Arial CYR" w:hAnsi="Arial CYR" w:cs="Arial CYR"/>
                <w:color w:val="000000"/>
                <w:sz w:val="16"/>
                <w:szCs w:val="16"/>
              </w:rPr>
            </w:pPr>
          </w:p>
          <w:p w14:paraId="28AB3706" w14:textId="77777777" w:rsidR="0004269A" w:rsidRDefault="0004269A" w:rsidP="0004269A">
            <w:pPr>
              <w:autoSpaceDE/>
              <w:autoSpaceDN/>
              <w:jc w:val="center"/>
              <w:rPr>
                <w:rFonts w:ascii="Arial CYR" w:hAnsi="Arial CYR" w:cs="Arial CYR"/>
                <w:color w:val="000000"/>
                <w:sz w:val="16"/>
                <w:szCs w:val="16"/>
              </w:rPr>
            </w:pPr>
          </w:p>
          <w:p w14:paraId="4B6AA89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00011601173010000140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55D2604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2C553B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1 000,00</w:t>
            </w:r>
          </w:p>
        </w:tc>
      </w:tr>
      <w:tr w:rsidR="0004269A" w:rsidRPr="00CD78D4" w14:paraId="5B4CFB9B"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20470C0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60A490A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44E2E09" w14:textId="77777777" w:rsidR="0004269A" w:rsidRDefault="0004269A" w:rsidP="0004269A">
            <w:pPr>
              <w:autoSpaceDE/>
              <w:autoSpaceDN/>
              <w:jc w:val="center"/>
              <w:rPr>
                <w:rFonts w:ascii="Arial CYR" w:hAnsi="Arial CYR" w:cs="Arial CYR"/>
                <w:color w:val="000000"/>
                <w:sz w:val="16"/>
                <w:szCs w:val="16"/>
              </w:rPr>
            </w:pPr>
          </w:p>
          <w:p w14:paraId="6648E12A" w14:textId="77777777" w:rsidR="0004269A" w:rsidRDefault="0004269A" w:rsidP="0004269A">
            <w:pPr>
              <w:autoSpaceDE/>
              <w:autoSpaceDN/>
              <w:jc w:val="center"/>
              <w:rPr>
                <w:rFonts w:ascii="Arial CYR" w:hAnsi="Arial CYR" w:cs="Arial CYR"/>
                <w:color w:val="000000"/>
                <w:sz w:val="16"/>
                <w:szCs w:val="16"/>
              </w:rPr>
            </w:pPr>
          </w:p>
          <w:p w14:paraId="14F2F68E" w14:textId="77777777" w:rsidR="0004269A" w:rsidRDefault="0004269A" w:rsidP="0004269A">
            <w:pPr>
              <w:autoSpaceDE/>
              <w:autoSpaceDN/>
              <w:jc w:val="center"/>
              <w:rPr>
                <w:rFonts w:ascii="Arial CYR" w:hAnsi="Arial CYR" w:cs="Arial CYR"/>
                <w:color w:val="000000"/>
                <w:sz w:val="16"/>
                <w:szCs w:val="16"/>
              </w:rPr>
            </w:pPr>
          </w:p>
          <w:p w14:paraId="47E96773" w14:textId="77777777" w:rsidR="0004269A" w:rsidRDefault="0004269A" w:rsidP="0004269A">
            <w:pPr>
              <w:autoSpaceDE/>
              <w:autoSpaceDN/>
              <w:jc w:val="center"/>
              <w:rPr>
                <w:rFonts w:ascii="Arial CYR" w:hAnsi="Arial CYR" w:cs="Arial CYR"/>
                <w:color w:val="000000"/>
                <w:sz w:val="16"/>
                <w:szCs w:val="16"/>
              </w:rPr>
            </w:pPr>
          </w:p>
          <w:p w14:paraId="603273A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00011601190010000140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0A8BB57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CBC9FD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31 949,99</w:t>
            </w:r>
          </w:p>
        </w:tc>
      </w:tr>
      <w:tr w:rsidR="0004269A" w:rsidRPr="00CD78D4" w14:paraId="49922F68" w14:textId="77777777" w:rsidTr="0004269A">
        <w:trPr>
          <w:gridAfter w:val="1"/>
          <w:wAfter w:w="142" w:type="dxa"/>
          <w:trHeight w:val="1264"/>
        </w:trPr>
        <w:tc>
          <w:tcPr>
            <w:tcW w:w="3417" w:type="dxa"/>
            <w:tcBorders>
              <w:top w:val="single" w:sz="4" w:space="0" w:color="auto"/>
              <w:left w:val="single" w:sz="4" w:space="0" w:color="auto"/>
              <w:bottom w:val="single" w:sz="4" w:space="0" w:color="auto"/>
              <w:right w:val="single" w:sz="4" w:space="0" w:color="auto"/>
            </w:tcBorders>
            <w:vAlign w:val="center"/>
          </w:tcPr>
          <w:p w14:paraId="335D56D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noWrap/>
            <w:vAlign w:val="center"/>
          </w:tcPr>
          <w:p w14:paraId="1ED9D8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6521CF5" w14:textId="77777777" w:rsidR="0004269A" w:rsidRDefault="0004269A" w:rsidP="0004269A">
            <w:pPr>
              <w:autoSpaceDE/>
              <w:autoSpaceDN/>
              <w:jc w:val="center"/>
              <w:rPr>
                <w:rFonts w:ascii="Arial CYR" w:hAnsi="Arial CYR" w:cs="Arial CYR"/>
                <w:color w:val="000000"/>
                <w:sz w:val="16"/>
                <w:szCs w:val="16"/>
              </w:rPr>
            </w:pPr>
          </w:p>
          <w:p w14:paraId="372DA0AC" w14:textId="77777777" w:rsidR="0004269A" w:rsidRDefault="0004269A" w:rsidP="0004269A">
            <w:pPr>
              <w:autoSpaceDE/>
              <w:autoSpaceDN/>
              <w:jc w:val="center"/>
              <w:rPr>
                <w:rFonts w:ascii="Arial CYR" w:hAnsi="Arial CYR" w:cs="Arial CYR"/>
                <w:color w:val="000000"/>
                <w:sz w:val="16"/>
                <w:szCs w:val="16"/>
              </w:rPr>
            </w:pPr>
          </w:p>
          <w:p w14:paraId="6C79ACC4" w14:textId="77777777" w:rsidR="0004269A" w:rsidRDefault="0004269A" w:rsidP="0004269A">
            <w:pPr>
              <w:autoSpaceDE/>
              <w:autoSpaceDN/>
              <w:jc w:val="center"/>
              <w:rPr>
                <w:rFonts w:ascii="Arial CYR" w:hAnsi="Arial CYR" w:cs="Arial CYR"/>
                <w:color w:val="000000"/>
                <w:sz w:val="16"/>
                <w:szCs w:val="16"/>
              </w:rPr>
            </w:pPr>
          </w:p>
          <w:p w14:paraId="12E5C395" w14:textId="77777777" w:rsidR="0004269A" w:rsidRDefault="0004269A" w:rsidP="0004269A">
            <w:pPr>
              <w:autoSpaceDE/>
              <w:autoSpaceDN/>
              <w:jc w:val="center"/>
              <w:rPr>
                <w:rFonts w:ascii="Arial CYR" w:hAnsi="Arial CYR" w:cs="Arial CYR"/>
                <w:color w:val="000000"/>
                <w:sz w:val="16"/>
                <w:szCs w:val="16"/>
              </w:rPr>
            </w:pPr>
          </w:p>
          <w:p w14:paraId="138CDFA8" w14:textId="77777777" w:rsidR="0004269A" w:rsidRDefault="0004269A" w:rsidP="0004269A">
            <w:pPr>
              <w:autoSpaceDE/>
              <w:autoSpaceDN/>
              <w:jc w:val="center"/>
              <w:rPr>
                <w:rFonts w:ascii="Arial CYR" w:hAnsi="Arial CYR" w:cs="Arial CYR"/>
                <w:color w:val="000000"/>
                <w:sz w:val="16"/>
                <w:szCs w:val="16"/>
              </w:rPr>
            </w:pPr>
          </w:p>
          <w:p w14:paraId="1E6CF02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00011601193010000140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54468E0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1C40F7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31 649,99</w:t>
            </w:r>
          </w:p>
        </w:tc>
      </w:tr>
      <w:tr w:rsidR="0004269A" w:rsidRPr="00CD78D4" w14:paraId="5CB25A45" w14:textId="77777777" w:rsidTr="0004269A">
        <w:trPr>
          <w:gridAfter w:val="1"/>
          <w:wAfter w:w="142" w:type="dxa"/>
          <w:trHeight w:val="1084"/>
        </w:trPr>
        <w:tc>
          <w:tcPr>
            <w:tcW w:w="3417" w:type="dxa"/>
            <w:tcBorders>
              <w:top w:val="single" w:sz="4" w:space="0" w:color="auto"/>
              <w:left w:val="single" w:sz="4" w:space="0" w:color="auto"/>
              <w:bottom w:val="single" w:sz="4" w:space="0" w:color="auto"/>
              <w:right w:val="single" w:sz="4" w:space="0" w:color="auto"/>
            </w:tcBorders>
            <w:vAlign w:val="center"/>
          </w:tcPr>
          <w:p w14:paraId="0831873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567" w:type="dxa"/>
            <w:tcBorders>
              <w:top w:val="single" w:sz="4" w:space="0" w:color="auto"/>
              <w:left w:val="single" w:sz="4" w:space="0" w:color="auto"/>
              <w:bottom w:val="single" w:sz="4" w:space="0" w:color="auto"/>
              <w:right w:val="single" w:sz="4" w:space="0" w:color="auto"/>
            </w:tcBorders>
            <w:noWrap/>
            <w:vAlign w:val="center"/>
          </w:tcPr>
          <w:p w14:paraId="6F1C378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88BBA0C" w14:textId="77777777" w:rsidR="0004269A" w:rsidRDefault="0004269A" w:rsidP="0004269A">
            <w:pPr>
              <w:autoSpaceDE/>
              <w:autoSpaceDN/>
              <w:jc w:val="center"/>
              <w:rPr>
                <w:rFonts w:ascii="Arial CYR" w:hAnsi="Arial CYR" w:cs="Arial CYR"/>
                <w:color w:val="000000"/>
                <w:sz w:val="16"/>
                <w:szCs w:val="16"/>
              </w:rPr>
            </w:pPr>
          </w:p>
          <w:p w14:paraId="136D1D3A" w14:textId="77777777" w:rsidR="0004269A" w:rsidRDefault="0004269A" w:rsidP="0004269A">
            <w:pPr>
              <w:autoSpaceDE/>
              <w:autoSpaceDN/>
              <w:jc w:val="center"/>
              <w:rPr>
                <w:rFonts w:ascii="Arial CYR" w:hAnsi="Arial CYR" w:cs="Arial CYR"/>
                <w:color w:val="000000"/>
                <w:sz w:val="16"/>
                <w:szCs w:val="16"/>
              </w:rPr>
            </w:pPr>
          </w:p>
          <w:p w14:paraId="5C06FCC1" w14:textId="77777777" w:rsidR="0004269A" w:rsidRDefault="0004269A" w:rsidP="0004269A">
            <w:pPr>
              <w:autoSpaceDE/>
              <w:autoSpaceDN/>
              <w:jc w:val="center"/>
              <w:rPr>
                <w:rFonts w:ascii="Arial CYR" w:hAnsi="Arial CYR" w:cs="Arial CYR"/>
                <w:color w:val="000000"/>
                <w:sz w:val="16"/>
                <w:szCs w:val="16"/>
              </w:rPr>
            </w:pPr>
          </w:p>
          <w:p w14:paraId="131B6B48" w14:textId="77777777" w:rsidR="0004269A" w:rsidRDefault="0004269A" w:rsidP="0004269A">
            <w:pPr>
              <w:autoSpaceDE/>
              <w:autoSpaceDN/>
              <w:jc w:val="center"/>
              <w:rPr>
                <w:rFonts w:ascii="Arial CYR" w:hAnsi="Arial CYR" w:cs="Arial CYR"/>
                <w:color w:val="000000"/>
                <w:sz w:val="16"/>
                <w:szCs w:val="16"/>
              </w:rPr>
            </w:pPr>
          </w:p>
          <w:p w14:paraId="1DEF639A" w14:textId="77777777" w:rsidR="0004269A" w:rsidRDefault="0004269A" w:rsidP="0004269A">
            <w:pPr>
              <w:autoSpaceDE/>
              <w:autoSpaceDN/>
              <w:jc w:val="center"/>
              <w:rPr>
                <w:rFonts w:ascii="Arial CYR" w:hAnsi="Arial CYR" w:cs="Arial CYR"/>
                <w:color w:val="000000"/>
                <w:sz w:val="16"/>
                <w:szCs w:val="16"/>
              </w:rPr>
            </w:pPr>
          </w:p>
          <w:p w14:paraId="03CCD88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00011601194010000140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649A59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077BD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300,00</w:t>
            </w:r>
          </w:p>
        </w:tc>
      </w:tr>
      <w:tr w:rsidR="0004269A" w:rsidRPr="00CD78D4" w14:paraId="022F93C9" w14:textId="77777777" w:rsidTr="0004269A">
        <w:trPr>
          <w:gridAfter w:val="1"/>
          <w:wAfter w:w="142" w:type="dxa"/>
          <w:trHeight w:val="1084"/>
        </w:trPr>
        <w:tc>
          <w:tcPr>
            <w:tcW w:w="3417" w:type="dxa"/>
            <w:tcBorders>
              <w:top w:val="single" w:sz="4" w:space="0" w:color="auto"/>
              <w:left w:val="single" w:sz="4" w:space="0" w:color="auto"/>
              <w:bottom w:val="single" w:sz="4" w:space="0" w:color="auto"/>
              <w:right w:val="single" w:sz="4" w:space="0" w:color="auto"/>
            </w:tcBorders>
            <w:vAlign w:val="center"/>
          </w:tcPr>
          <w:p w14:paraId="413DFD4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67" w:type="dxa"/>
            <w:tcBorders>
              <w:top w:val="single" w:sz="4" w:space="0" w:color="auto"/>
              <w:left w:val="single" w:sz="4" w:space="0" w:color="auto"/>
              <w:bottom w:val="single" w:sz="4" w:space="0" w:color="auto"/>
              <w:right w:val="single" w:sz="4" w:space="0" w:color="auto"/>
            </w:tcBorders>
            <w:noWrap/>
            <w:vAlign w:val="center"/>
          </w:tcPr>
          <w:p w14:paraId="022A826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33DA968B" w14:textId="77777777" w:rsidR="0004269A" w:rsidRDefault="0004269A" w:rsidP="0004269A">
            <w:pPr>
              <w:autoSpaceDE/>
              <w:autoSpaceDN/>
              <w:jc w:val="center"/>
              <w:rPr>
                <w:rFonts w:ascii="Arial CYR" w:hAnsi="Arial CYR" w:cs="Arial CYR"/>
                <w:color w:val="000000"/>
                <w:sz w:val="16"/>
                <w:szCs w:val="16"/>
              </w:rPr>
            </w:pPr>
          </w:p>
          <w:p w14:paraId="63CE3181" w14:textId="77777777" w:rsidR="0004269A" w:rsidRDefault="0004269A" w:rsidP="0004269A">
            <w:pPr>
              <w:autoSpaceDE/>
              <w:autoSpaceDN/>
              <w:jc w:val="center"/>
              <w:rPr>
                <w:rFonts w:ascii="Arial CYR" w:hAnsi="Arial CYR" w:cs="Arial CYR"/>
                <w:color w:val="000000"/>
                <w:sz w:val="16"/>
                <w:szCs w:val="16"/>
              </w:rPr>
            </w:pPr>
          </w:p>
          <w:p w14:paraId="784E1EFE" w14:textId="77777777" w:rsidR="0004269A" w:rsidRDefault="0004269A" w:rsidP="0004269A">
            <w:pPr>
              <w:autoSpaceDE/>
              <w:autoSpaceDN/>
              <w:jc w:val="center"/>
              <w:rPr>
                <w:rFonts w:ascii="Arial CYR" w:hAnsi="Arial CYR" w:cs="Arial CYR"/>
                <w:color w:val="000000"/>
                <w:sz w:val="16"/>
                <w:szCs w:val="16"/>
              </w:rPr>
            </w:pPr>
          </w:p>
          <w:p w14:paraId="6807DD26" w14:textId="77777777" w:rsidR="0004269A" w:rsidRDefault="0004269A" w:rsidP="0004269A">
            <w:pPr>
              <w:autoSpaceDE/>
              <w:autoSpaceDN/>
              <w:jc w:val="center"/>
              <w:rPr>
                <w:rFonts w:ascii="Arial CYR" w:hAnsi="Arial CYR" w:cs="Arial CYR"/>
                <w:color w:val="000000"/>
                <w:sz w:val="16"/>
                <w:szCs w:val="16"/>
              </w:rPr>
            </w:pPr>
          </w:p>
          <w:p w14:paraId="10BBE3C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00011601200010000140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131E357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239 000,00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8F6E1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187 152,46</w:t>
            </w:r>
          </w:p>
        </w:tc>
      </w:tr>
      <w:tr w:rsidR="0004269A" w:rsidRPr="00CD78D4" w14:paraId="6FC54024" w14:textId="77777777" w:rsidTr="0004269A">
        <w:trPr>
          <w:gridAfter w:val="1"/>
          <w:wAfter w:w="142" w:type="dxa"/>
          <w:trHeight w:val="1440"/>
        </w:trPr>
        <w:tc>
          <w:tcPr>
            <w:tcW w:w="3417" w:type="dxa"/>
            <w:tcBorders>
              <w:top w:val="single" w:sz="4" w:space="0" w:color="auto"/>
              <w:left w:val="single" w:sz="4" w:space="0" w:color="auto"/>
              <w:bottom w:val="single" w:sz="4" w:space="0" w:color="auto"/>
              <w:right w:val="single" w:sz="4" w:space="0" w:color="auto"/>
            </w:tcBorders>
            <w:vAlign w:val="center"/>
          </w:tcPr>
          <w:p w14:paraId="76453CF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noWrap/>
            <w:vAlign w:val="center"/>
          </w:tcPr>
          <w:p w14:paraId="593FC8D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F0992A2" w14:textId="77777777" w:rsidR="0004269A" w:rsidRDefault="0004269A" w:rsidP="0004269A">
            <w:pPr>
              <w:autoSpaceDE/>
              <w:autoSpaceDN/>
              <w:jc w:val="center"/>
              <w:rPr>
                <w:rFonts w:ascii="Arial CYR" w:hAnsi="Arial CYR" w:cs="Arial CYR"/>
                <w:color w:val="000000"/>
                <w:sz w:val="16"/>
                <w:szCs w:val="16"/>
              </w:rPr>
            </w:pPr>
          </w:p>
          <w:p w14:paraId="2D4B5494" w14:textId="77777777" w:rsidR="0004269A" w:rsidRDefault="0004269A" w:rsidP="0004269A">
            <w:pPr>
              <w:autoSpaceDE/>
              <w:autoSpaceDN/>
              <w:jc w:val="center"/>
              <w:rPr>
                <w:rFonts w:ascii="Arial CYR" w:hAnsi="Arial CYR" w:cs="Arial CYR"/>
                <w:color w:val="000000"/>
                <w:sz w:val="16"/>
                <w:szCs w:val="16"/>
              </w:rPr>
            </w:pPr>
          </w:p>
          <w:p w14:paraId="3DF871D4" w14:textId="77777777" w:rsidR="0004269A" w:rsidRDefault="0004269A" w:rsidP="0004269A">
            <w:pPr>
              <w:autoSpaceDE/>
              <w:autoSpaceDN/>
              <w:jc w:val="center"/>
              <w:rPr>
                <w:rFonts w:ascii="Arial CYR" w:hAnsi="Arial CYR" w:cs="Arial CYR"/>
                <w:color w:val="000000"/>
                <w:sz w:val="16"/>
                <w:szCs w:val="16"/>
              </w:rPr>
            </w:pPr>
          </w:p>
          <w:p w14:paraId="7F33B777" w14:textId="77777777" w:rsidR="0004269A" w:rsidRDefault="0004269A" w:rsidP="0004269A">
            <w:pPr>
              <w:autoSpaceDE/>
              <w:autoSpaceDN/>
              <w:jc w:val="center"/>
              <w:rPr>
                <w:rFonts w:ascii="Arial CYR" w:hAnsi="Arial CYR" w:cs="Arial CYR"/>
                <w:color w:val="000000"/>
                <w:sz w:val="16"/>
                <w:szCs w:val="16"/>
              </w:rPr>
            </w:pPr>
          </w:p>
          <w:p w14:paraId="7E124E2E" w14:textId="77777777" w:rsidR="0004269A" w:rsidRDefault="0004269A" w:rsidP="0004269A">
            <w:pPr>
              <w:autoSpaceDE/>
              <w:autoSpaceDN/>
              <w:jc w:val="center"/>
              <w:rPr>
                <w:rFonts w:ascii="Arial CYR" w:hAnsi="Arial CYR" w:cs="Arial CYR"/>
                <w:color w:val="000000"/>
                <w:sz w:val="16"/>
                <w:szCs w:val="16"/>
              </w:rPr>
            </w:pPr>
          </w:p>
          <w:p w14:paraId="1F4E47F4" w14:textId="77777777" w:rsidR="0004269A" w:rsidRDefault="0004269A" w:rsidP="0004269A">
            <w:pPr>
              <w:autoSpaceDE/>
              <w:autoSpaceDN/>
              <w:jc w:val="center"/>
              <w:rPr>
                <w:rFonts w:ascii="Arial CYR" w:hAnsi="Arial CYR" w:cs="Arial CYR"/>
                <w:color w:val="000000"/>
                <w:sz w:val="16"/>
                <w:szCs w:val="16"/>
              </w:rPr>
            </w:pPr>
          </w:p>
          <w:p w14:paraId="192B1E4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00011601203010000140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2634697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239 000,00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3BE1F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187 152,46</w:t>
            </w:r>
          </w:p>
        </w:tc>
      </w:tr>
      <w:tr w:rsidR="0004269A" w:rsidRPr="00CD78D4" w14:paraId="07DE9212" w14:textId="77777777" w:rsidTr="0004269A">
        <w:trPr>
          <w:gridAfter w:val="1"/>
          <w:wAfter w:w="142" w:type="dxa"/>
          <w:trHeight w:val="1691"/>
        </w:trPr>
        <w:tc>
          <w:tcPr>
            <w:tcW w:w="3417" w:type="dxa"/>
            <w:tcBorders>
              <w:top w:val="single" w:sz="4" w:space="0" w:color="auto"/>
              <w:left w:val="single" w:sz="4" w:space="0" w:color="auto"/>
              <w:bottom w:val="single" w:sz="4" w:space="0" w:color="auto"/>
              <w:right w:val="single" w:sz="4" w:space="0" w:color="auto"/>
            </w:tcBorders>
            <w:vAlign w:val="center"/>
          </w:tcPr>
          <w:p w14:paraId="7D3AA8B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567" w:type="dxa"/>
            <w:tcBorders>
              <w:top w:val="single" w:sz="4" w:space="0" w:color="auto"/>
              <w:left w:val="single" w:sz="4" w:space="0" w:color="auto"/>
              <w:bottom w:val="single" w:sz="4" w:space="0" w:color="auto"/>
              <w:right w:val="single" w:sz="4" w:space="0" w:color="auto"/>
            </w:tcBorders>
            <w:noWrap/>
            <w:vAlign w:val="center"/>
          </w:tcPr>
          <w:p w14:paraId="4E67C6F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E486151" w14:textId="77777777" w:rsidR="0004269A" w:rsidRDefault="0004269A" w:rsidP="0004269A">
            <w:pPr>
              <w:autoSpaceDE/>
              <w:autoSpaceDN/>
              <w:jc w:val="center"/>
              <w:rPr>
                <w:rFonts w:ascii="Arial CYR" w:hAnsi="Arial CYR" w:cs="Arial CYR"/>
                <w:color w:val="000000"/>
                <w:sz w:val="16"/>
                <w:szCs w:val="16"/>
              </w:rPr>
            </w:pPr>
          </w:p>
          <w:p w14:paraId="39CA6918" w14:textId="77777777" w:rsidR="0004269A" w:rsidRDefault="0004269A" w:rsidP="0004269A">
            <w:pPr>
              <w:autoSpaceDE/>
              <w:autoSpaceDN/>
              <w:jc w:val="center"/>
              <w:rPr>
                <w:rFonts w:ascii="Arial CYR" w:hAnsi="Arial CYR" w:cs="Arial CYR"/>
                <w:color w:val="000000"/>
                <w:sz w:val="16"/>
                <w:szCs w:val="16"/>
              </w:rPr>
            </w:pPr>
          </w:p>
          <w:p w14:paraId="252EA38C" w14:textId="77777777" w:rsidR="0004269A" w:rsidRDefault="0004269A" w:rsidP="0004269A">
            <w:pPr>
              <w:autoSpaceDE/>
              <w:autoSpaceDN/>
              <w:jc w:val="center"/>
              <w:rPr>
                <w:rFonts w:ascii="Arial CYR" w:hAnsi="Arial CYR" w:cs="Arial CYR"/>
                <w:color w:val="000000"/>
                <w:sz w:val="16"/>
                <w:szCs w:val="16"/>
              </w:rPr>
            </w:pPr>
          </w:p>
          <w:p w14:paraId="094505EF" w14:textId="77777777" w:rsidR="0004269A" w:rsidRDefault="0004269A" w:rsidP="0004269A">
            <w:pPr>
              <w:autoSpaceDE/>
              <w:autoSpaceDN/>
              <w:jc w:val="center"/>
              <w:rPr>
                <w:rFonts w:ascii="Arial CYR" w:hAnsi="Arial CYR" w:cs="Arial CYR"/>
                <w:color w:val="000000"/>
                <w:sz w:val="16"/>
                <w:szCs w:val="16"/>
              </w:rPr>
            </w:pPr>
          </w:p>
          <w:p w14:paraId="38014DA8" w14:textId="77777777" w:rsidR="0004269A" w:rsidRDefault="0004269A" w:rsidP="0004269A">
            <w:pPr>
              <w:autoSpaceDE/>
              <w:autoSpaceDN/>
              <w:jc w:val="center"/>
              <w:rPr>
                <w:rFonts w:ascii="Arial CYR" w:hAnsi="Arial CYR" w:cs="Arial CYR"/>
                <w:color w:val="000000"/>
                <w:sz w:val="16"/>
                <w:szCs w:val="16"/>
              </w:rPr>
            </w:pPr>
          </w:p>
          <w:p w14:paraId="250D09D6" w14:textId="77777777" w:rsidR="0004269A" w:rsidRDefault="0004269A" w:rsidP="0004269A">
            <w:pPr>
              <w:autoSpaceDE/>
              <w:autoSpaceDN/>
              <w:jc w:val="center"/>
              <w:rPr>
                <w:rFonts w:ascii="Arial CYR" w:hAnsi="Arial CYR" w:cs="Arial CYR"/>
                <w:color w:val="000000"/>
                <w:sz w:val="16"/>
                <w:szCs w:val="16"/>
              </w:rPr>
            </w:pPr>
          </w:p>
          <w:p w14:paraId="003F2E7D" w14:textId="77777777" w:rsidR="0004269A" w:rsidRDefault="0004269A" w:rsidP="0004269A">
            <w:pPr>
              <w:autoSpaceDE/>
              <w:autoSpaceDN/>
              <w:jc w:val="center"/>
              <w:rPr>
                <w:rFonts w:ascii="Arial CYR" w:hAnsi="Arial CYR" w:cs="Arial CYR"/>
                <w:color w:val="000000"/>
                <w:sz w:val="16"/>
                <w:szCs w:val="16"/>
              </w:rPr>
            </w:pPr>
          </w:p>
          <w:p w14:paraId="12E7196D" w14:textId="77777777" w:rsidR="0004269A" w:rsidRDefault="0004269A" w:rsidP="0004269A">
            <w:pPr>
              <w:autoSpaceDE/>
              <w:autoSpaceDN/>
              <w:jc w:val="center"/>
              <w:rPr>
                <w:rFonts w:ascii="Arial CYR" w:hAnsi="Arial CYR" w:cs="Arial CYR"/>
                <w:color w:val="000000"/>
                <w:sz w:val="16"/>
                <w:szCs w:val="16"/>
              </w:rPr>
            </w:pPr>
          </w:p>
          <w:p w14:paraId="46C71DE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00011601330000000140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5FD3DF3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E268C3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7 500,00</w:t>
            </w:r>
          </w:p>
        </w:tc>
      </w:tr>
      <w:tr w:rsidR="0004269A" w:rsidRPr="00CD78D4" w14:paraId="35E1E8D7" w14:textId="77777777" w:rsidTr="0004269A">
        <w:trPr>
          <w:gridAfter w:val="1"/>
          <w:wAfter w:w="142" w:type="dxa"/>
          <w:trHeight w:val="2013"/>
        </w:trPr>
        <w:tc>
          <w:tcPr>
            <w:tcW w:w="3417" w:type="dxa"/>
            <w:tcBorders>
              <w:top w:val="single" w:sz="4" w:space="0" w:color="auto"/>
              <w:left w:val="single" w:sz="4" w:space="0" w:color="auto"/>
              <w:bottom w:val="single" w:sz="4" w:space="0" w:color="auto"/>
              <w:right w:val="single" w:sz="4" w:space="0" w:color="auto"/>
            </w:tcBorders>
            <w:vAlign w:val="center"/>
          </w:tcPr>
          <w:p w14:paraId="00967FD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noWrap/>
            <w:vAlign w:val="center"/>
          </w:tcPr>
          <w:p w14:paraId="28B29FD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67AABAF2" w14:textId="77777777" w:rsidR="0004269A" w:rsidRDefault="0004269A" w:rsidP="0004269A">
            <w:pPr>
              <w:autoSpaceDE/>
              <w:autoSpaceDN/>
              <w:jc w:val="center"/>
              <w:rPr>
                <w:rFonts w:ascii="Arial CYR" w:hAnsi="Arial CYR" w:cs="Arial CYR"/>
                <w:color w:val="000000"/>
                <w:sz w:val="16"/>
                <w:szCs w:val="16"/>
              </w:rPr>
            </w:pPr>
          </w:p>
          <w:p w14:paraId="1BD2B1F7" w14:textId="77777777" w:rsidR="0004269A" w:rsidRDefault="0004269A" w:rsidP="0004269A">
            <w:pPr>
              <w:autoSpaceDE/>
              <w:autoSpaceDN/>
              <w:jc w:val="center"/>
              <w:rPr>
                <w:rFonts w:ascii="Arial CYR" w:hAnsi="Arial CYR" w:cs="Arial CYR"/>
                <w:color w:val="000000"/>
                <w:sz w:val="16"/>
                <w:szCs w:val="16"/>
              </w:rPr>
            </w:pPr>
          </w:p>
          <w:p w14:paraId="7D021D01" w14:textId="77777777" w:rsidR="0004269A" w:rsidRDefault="0004269A" w:rsidP="0004269A">
            <w:pPr>
              <w:autoSpaceDE/>
              <w:autoSpaceDN/>
              <w:jc w:val="center"/>
              <w:rPr>
                <w:rFonts w:ascii="Arial CYR" w:hAnsi="Arial CYR" w:cs="Arial CYR"/>
                <w:color w:val="000000"/>
                <w:sz w:val="16"/>
                <w:szCs w:val="16"/>
              </w:rPr>
            </w:pPr>
          </w:p>
          <w:p w14:paraId="551FAC1E" w14:textId="77777777" w:rsidR="0004269A" w:rsidRDefault="0004269A" w:rsidP="0004269A">
            <w:pPr>
              <w:autoSpaceDE/>
              <w:autoSpaceDN/>
              <w:jc w:val="center"/>
              <w:rPr>
                <w:rFonts w:ascii="Arial CYR" w:hAnsi="Arial CYR" w:cs="Arial CYR"/>
                <w:color w:val="000000"/>
                <w:sz w:val="16"/>
                <w:szCs w:val="16"/>
              </w:rPr>
            </w:pPr>
          </w:p>
          <w:p w14:paraId="3B1AE55F" w14:textId="77777777" w:rsidR="0004269A" w:rsidRDefault="0004269A" w:rsidP="0004269A">
            <w:pPr>
              <w:autoSpaceDE/>
              <w:autoSpaceDN/>
              <w:jc w:val="center"/>
              <w:rPr>
                <w:rFonts w:ascii="Arial CYR" w:hAnsi="Arial CYR" w:cs="Arial CYR"/>
                <w:color w:val="000000"/>
                <w:sz w:val="16"/>
                <w:szCs w:val="16"/>
              </w:rPr>
            </w:pPr>
          </w:p>
          <w:p w14:paraId="11DE4BA0" w14:textId="77777777" w:rsidR="0004269A" w:rsidRDefault="0004269A" w:rsidP="0004269A">
            <w:pPr>
              <w:autoSpaceDE/>
              <w:autoSpaceDN/>
              <w:jc w:val="center"/>
              <w:rPr>
                <w:rFonts w:ascii="Arial CYR" w:hAnsi="Arial CYR" w:cs="Arial CYR"/>
                <w:color w:val="000000"/>
                <w:sz w:val="16"/>
                <w:szCs w:val="16"/>
              </w:rPr>
            </w:pPr>
          </w:p>
          <w:p w14:paraId="1807F200" w14:textId="77777777" w:rsidR="0004269A" w:rsidRDefault="0004269A" w:rsidP="0004269A">
            <w:pPr>
              <w:autoSpaceDE/>
              <w:autoSpaceDN/>
              <w:jc w:val="center"/>
              <w:rPr>
                <w:rFonts w:ascii="Arial CYR" w:hAnsi="Arial CYR" w:cs="Arial CYR"/>
                <w:color w:val="000000"/>
                <w:sz w:val="16"/>
                <w:szCs w:val="16"/>
              </w:rPr>
            </w:pPr>
          </w:p>
          <w:p w14:paraId="03DB984F" w14:textId="77777777" w:rsidR="0004269A" w:rsidRDefault="0004269A" w:rsidP="0004269A">
            <w:pPr>
              <w:autoSpaceDE/>
              <w:autoSpaceDN/>
              <w:jc w:val="center"/>
              <w:rPr>
                <w:rFonts w:ascii="Arial CYR" w:hAnsi="Arial CYR" w:cs="Arial CYR"/>
                <w:color w:val="000000"/>
                <w:sz w:val="16"/>
                <w:szCs w:val="16"/>
              </w:rPr>
            </w:pPr>
          </w:p>
          <w:p w14:paraId="1A6ECBE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00011601333010000140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2791B9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C7B00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7 500,00</w:t>
            </w:r>
          </w:p>
        </w:tc>
      </w:tr>
      <w:tr w:rsidR="0004269A" w:rsidRPr="00CD78D4" w14:paraId="10B9ACE0"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36AE4E6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законами субъектов Российской Федерации об административных правонарушениях</w:t>
            </w:r>
          </w:p>
        </w:tc>
        <w:tc>
          <w:tcPr>
            <w:tcW w:w="567" w:type="dxa"/>
            <w:tcBorders>
              <w:top w:val="single" w:sz="4" w:space="0" w:color="auto"/>
              <w:left w:val="single" w:sz="4" w:space="0" w:color="auto"/>
              <w:bottom w:val="single" w:sz="4" w:space="0" w:color="auto"/>
              <w:right w:val="single" w:sz="4" w:space="0" w:color="auto"/>
            </w:tcBorders>
            <w:noWrap/>
            <w:vAlign w:val="center"/>
          </w:tcPr>
          <w:p w14:paraId="5802BE8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C5322B7" w14:textId="77777777" w:rsidR="0004269A" w:rsidRDefault="0004269A" w:rsidP="0004269A">
            <w:pPr>
              <w:autoSpaceDE/>
              <w:autoSpaceDN/>
              <w:jc w:val="center"/>
              <w:rPr>
                <w:rFonts w:ascii="Arial CYR" w:hAnsi="Arial CYR" w:cs="Arial CYR"/>
                <w:color w:val="000000"/>
                <w:sz w:val="16"/>
                <w:szCs w:val="16"/>
              </w:rPr>
            </w:pPr>
          </w:p>
          <w:p w14:paraId="1C67CE1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00011602000020000140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555A8C9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DD0723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900,00</w:t>
            </w:r>
          </w:p>
        </w:tc>
      </w:tr>
      <w:tr w:rsidR="0004269A" w:rsidRPr="00CD78D4" w14:paraId="33AE6919"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3E29D68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6616F77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1A217471" w14:textId="77777777" w:rsidR="0004269A" w:rsidRDefault="0004269A" w:rsidP="0004269A">
            <w:pPr>
              <w:autoSpaceDE/>
              <w:autoSpaceDN/>
              <w:jc w:val="center"/>
              <w:rPr>
                <w:rFonts w:ascii="Arial CYR" w:hAnsi="Arial CYR" w:cs="Arial CYR"/>
                <w:color w:val="000000"/>
                <w:sz w:val="16"/>
                <w:szCs w:val="16"/>
              </w:rPr>
            </w:pPr>
          </w:p>
          <w:p w14:paraId="107CDA76" w14:textId="77777777" w:rsidR="0004269A" w:rsidRDefault="0004269A" w:rsidP="0004269A">
            <w:pPr>
              <w:autoSpaceDE/>
              <w:autoSpaceDN/>
              <w:jc w:val="center"/>
              <w:rPr>
                <w:rFonts w:ascii="Arial CYR" w:hAnsi="Arial CYR" w:cs="Arial CYR"/>
                <w:color w:val="000000"/>
                <w:sz w:val="16"/>
                <w:szCs w:val="16"/>
              </w:rPr>
            </w:pPr>
          </w:p>
          <w:p w14:paraId="20D59851" w14:textId="77777777" w:rsidR="0004269A" w:rsidRDefault="0004269A" w:rsidP="0004269A">
            <w:pPr>
              <w:autoSpaceDE/>
              <w:autoSpaceDN/>
              <w:jc w:val="center"/>
              <w:rPr>
                <w:rFonts w:ascii="Arial CYR" w:hAnsi="Arial CYR" w:cs="Arial CYR"/>
                <w:color w:val="000000"/>
                <w:sz w:val="16"/>
                <w:szCs w:val="16"/>
              </w:rPr>
            </w:pPr>
          </w:p>
          <w:p w14:paraId="3D411E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00011602010020000140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0646EA2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9927C1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2E2561E3"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4502C48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1639CD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27B4D8D" w14:textId="77777777" w:rsidR="0004269A" w:rsidRDefault="0004269A" w:rsidP="0004269A">
            <w:pPr>
              <w:autoSpaceDE/>
              <w:autoSpaceDN/>
              <w:jc w:val="center"/>
              <w:rPr>
                <w:rFonts w:ascii="Arial CYR" w:hAnsi="Arial CYR" w:cs="Arial CYR"/>
                <w:color w:val="000000"/>
                <w:sz w:val="16"/>
                <w:szCs w:val="16"/>
              </w:rPr>
            </w:pPr>
          </w:p>
          <w:p w14:paraId="0F5AE30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00011602020020000140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2CC558D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9EE184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900,00</w:t>
            </w:r>
          </w:p>
        </w:tc>
      </w:tr>
      <w:tr w:rsidR="0004269A" w:rsidRPr="00CD78D4" w14:paraId="7E8CC083"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B2906F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Платежи в целях возмещения причиненного ущерба (убытков)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1FFE540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AEB7AD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00011610000000000140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36D3AD0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17 000,00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1A2686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115 111,48</w:t>
            </w:r>
          </w:p>
        </w:tc>
      </w:tr>
      <w:tr w:rsidR="0004269A" w:rsidRPr="00CD78D4" w14:paraId="1C336690" w14:textId="77777777" w:rsidTr="0004269A">
        <w:trPr>
          <w:gridAfter w:val="1"/>
          <w:wAfter w:w="142" w:type="dxa"/>
          <w:trHeight w:val="1018"/>
        </w:trPr>
        <w:tc>
          <w:tcPr>
            <w:tcW w:w="3417" w:type="dxa"/>
            <w:tcBorders>
              <w:top w:val="single" w:sz="4" w:space="0" w:color="auto"/>
              <w:left w:val="single" w:sz="4" w:space="0" w:color="auto"/>
              <w:bottom w:val="single" w:sz="4" w:space="0" w:color="auto"/>
              <w:right w:val="single" w:sz="4" w:space="0" w:color="auto"/>
            </w:tcBorders>
            <w:vAlign w:val="center"/>
          </w:tcPr>
          <w:p w14:paraId="78C2544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567" w:type="dxa"/>
            <w:tcBorders>
              <w:top w:val="single" w:sz="4" w:space="0" w:color="auto"/>
              <w:left w:val="single" w:sz="4" w:space="0" w:color="auto"/>
              <w:bottom w:val="single" w:sz="4" w:space="0" w:color="auto"/>
              <w:right w:val="single" w:sz="4" w:space="0" w:color="auto"/>
            </w:tcBorders>
            <w:noWrap/>
            <w:vAlign w:val="center"/>
          </w:tcPr>
          <w:p w14:paraId="522911C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C9B9FE4" w14:textId="77777777" w:rsidR="0004269A" w:rsidRDefault="0004269A" w:rsidP="0004269A">
            <w:pPr>
              <w:autoSpaceDE/>
              <w:autoSpaceDN/>
              <w:jc w:val="center"/>
              <w:rPr>
                <w:rFonts w:ascii="Arial CYR" w:hAnsi="Arial CYR" w:cs="Arial CYR"/>
                <w:color w:val="000000"/>
                <w:sz w:val="16"/>
                <w:szCs w:val="16"/>
              </w:rPr>
            </w:pPr>
          </w:p>
          <w:p w14:paraId="4951A1D4" w14:textId="77777777" w:rsidR="0004269A" w:rsidRDefault="0004269A" w:rsidP="0004269A">
            <w:pPr>
              <w:autoSpaceDE/>
              <w:autoSpaceDN/>
              <w:jc w:val="center"/>
              <w:rPr>
                <w:rFonts w:ascii="Arial CYR" w:hAnsi="Arial CYR" w:cs="Arial CYR"/>
                <w:color w:val="000000"/>
                <w:sz w:val="16"/>
                <w:szCs w:val="16"/>
              </w:rPr>
            </w:pPr>
          </w:p>
          <w:p w14:paraId="5BBA1E1A" w14:textId="77777777" w:rsidR="0004269A" w:rsidRDefault="0004269A" w:rsidP="0004269A">
            <w:pPr>
              <w:autoSpaceDE/>
              <w:autoSpaceDN/>
              <w:jc w:val="center"/>
              <w:rPr>
                <w:rFonts w:ascii="Arial CYR" w:hAnsi="Arial CYR" w:cs="Arial CYR"/>
                <w:color w:val="000000"/>
                <w:sz w:val="16"/>
                <w:szCs w:val="16"/>
              </w:rPr>
            </w:pPr>
          </w:p>
          <w:p w14:paraId="0E21AE5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00011610120000000140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3D2A838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17 000,00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30544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115 111,48</w:t>
            </w:r>
          </w:p>
        </w:tc>
      </w:tr>
      <w:tr w:rsidR="0004269A" w:rsidRPr="00CD78D4" w14:paraId="16C16063" w14:textId="77777777" w:rsidTr="0004269A">
        <w:trPr>
          <w:gridAfter w:val="1"/>
          <w:wAfter w:w="142" w:type="dxa"/>
          <w:trHeight w:val="990"/>
        </w:trPr>
        <w:tc>
          <w:tcPr>
            <w:tcW w:w="3417" w:type="dxa"/>
            <w:tcBorders>
              <w:top w:val="single" w:sz="4" w:space="0" w:color="auto"/>
              <w:left w:val="single" w:sz="4" w:space="0" w:color="auto"/>
              <w:bottom w:val="single" w:sz="4" w:space="0" w:color="auto"/>
              <w:right w:val="single" w:sz="4" w:space="0" w:color="auto"/>
            </w:tcBorders>
            <w:vAlign w:val="center"/>
          </w:tcPr>
          <w:p w14:paraId="7AF269F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67" w:type="dxa"/>
            <w:tcBorders>
              <w:top w:val="single" w:sz="4" w:space="0" w:color="auto"/>
              <w:left w:val="single" w:sz="4" w:space="0" w:color="auto"/>
              <w:bottom w:val="single" w:sz="4" w:space="0" w:color="auto"/>
              <w:right w:val="single" w:sz="4" w:space="0" w:color="auto"/>
            </w:tcBorders>
            <w:noWrap/>
            <w:vAlign w:val="center"/>
          </w:tcPr>
          <w:p w14:paraId="40D735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1B234F24" w14:textId="77777777" w:rsidR="0004269A" w:rsidRDefault="0004269A" w:rsidP="0004269A">
            <w:pPr>
              <w:autoSpaceDE/>
              <w:autoSpaceDN/>
              <w:jc w:val="center"/>
              <w:rPr>
                <w:rFonts w:ascii="Arial CYR" w:hAnsi="Arial CYR" w:cs="Arial CYR"/>
                <w:color w:val="000000"/>
                <w:sz w:val="16"/>
                <w:szCs w:val="16"/>
              </w:rPr>
            </w:pPr>
          </w:p>
          <w:p w14:paraId="349FDEF6" w14:textId="77777777" w:rsidR="0004269A" w:rsidRDefault="0004269A" w:rsidP="0004269A">
            <w:pPr>
              <w:autoSpaceDE/>
              <w:autoSpaceDN/>
              <w:jc w:val="center"/>
              <w:rPr>
                <w:rFonts w:ascii="Arial CYR" w:hAnsi="Arial CYR" w:cs="Arial CYR"/>
                <w:color w:val="000000"/>
                <w:sz w:val="16"/>
                <w:szCs w:val="16"/>
              </w:rPr>
            </w:pPr>
          </w:p>
          <w:p w14:paraId="743956C2" w14:textId="77777777" w:rsidR="0004269A" w:rsidRDefault="0004269A" w:rsidP="0004269A">
            <w:pPr>
              <w:autoSpaceDE/>
              <w:autoSpaceDN/>
              <w:jc w:val="center"/>
              <w:rPr>
                <w:rFonts w:ascii="Arial CYR" w:hAnsi="Arial CYR" w:cs="Arial CYR"/>
                <w:color w:val="000000"/>
                <w:sz w:val="16"/>
                <w:szCs w:val="16"/>
              </w:rPr>
            </w:pPr>
          </w:p>
          <w:p w14:paraId="56C2570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00011610123010000140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789249E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17 000,00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F29843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114 961,48</w:t>
            </w:r>
          </w:p>
        </w:tc>
      </w:tr>
      <w:tr w:rsidR="0004269A" w:rsidRPr="00CD78D4" w14:paraId="2D962D4F" w14:textId="77777777" w:rsidTr="0004269A">
        <w:trPr>
          <w:gridAfter w:val="1"/>
          <w:wAfter w:w="142" w:type="dxa"/>
          <w:trHeight w:val="950"/>
        </w:trPr>
        <w:tc>
          <w:tcPr>
            <w:tcW w:w="3417" w:type="dxa"/>
            <w:tcBorders>
              <w:top w:val="single" w:sz="4" w:space="0" w:color="auto"/>
              <w:left w:val="single" w:sz="4" w:space="0" w:color="auto"/>
              <w:bottom w:val="single" w:sz="4" w:space="0" w:color="auto"/>
              <w:right w:val="single" w:sz="4" w:space="0" w:color="auto"/>
            </w:tcBorders>
            <w:vAlign w:val="center"/>
          </w:tcPr>
          <w:p w14:paraId="139B70D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567" w:type="dxa"/>
            <w:tcBorders>
              <w:top w:val="single" w:sz="4" w:space="0" w:color="auto"/>
              <w:left w:val="single" w:sz="4" w:space="0" w:color="auto"/>
              <w:bottom w:val="single" w:sz="4" w:space="0" w:color="auto"/>
              <w:right w:val="single" w:sz="4" w:space="0" w:color="auto"/>
            </w:tcBorders>
            <w:noWrap/>
            <w:vAlign w:val="center"/>
          </w:tcPr>
          <w:p w14:paraId="4D4578E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D3CB6C5" w14:textId="77777777" w:rsidR="0004269A" w:rsidRDefault="0004269A" w:rsidP="0004269A">
            <w:pPr>
              <w:autoSpaceDE/>
              <w:autoSpaceDN/>
              <w:jc w:val="center"/>
              <w:rPr>
                <w:rFonts w:ascii="Arial CYR" w:hAnsi="Arial CYR" w:cs="Arial CYR"/>
                <w:color w:val="000000"/>
                <w:sz w:val="16"/>
                <w:szCs w:val="16"/>
              </w:rPr>
            </w:pPr>
          </w:p>
          <w:p w14:paraId="1D3C96E2" w14:textId="77777777" w:rsidR="0004269A" w:rsidRDefault="0004269A" w:rsidP="0004269A">
            <w:pPr>
              <w:autoSpaceDE/>
              <w:autoSpaceDN/>
              <w:jc w:val="center"/>
              <w:rPr>
                <w:rFonts w:ascii="Arial CYR" w:hAnsi="Arial CYR" w:cs="Arial CYR"/>
                <w:color w:val="000000"/>
                <w:sz w:val="16"/>
                <w:szCs w:val="16"/>
              </w:rPr>
            </w:pPr>
          </w:p>
          <w:p w14:paraId="3875248F" w14:textId="77777777" w:rsidR="0004269A" w:rsidRDefault="0004269A" w:rsidP="0004269A">
            <w:pPr>
              <w:autoSpaceDE/>
              <w:autoSpaceDN/>
              <w:jc w:val="center"/>
              <w:rPr>
                <w:rFonts w:ascii="Arial CYR" w:hAnsi="Arial CYR" w:cs="Arial CYR"/>
                <w:color w:val="000000"/>
                <w:sz w:val="16"/>
                <w:szCs w:val="16"/>
              </w:rPr>
            </w:pPr>
          </w:p>
          <w:p w14:paraId="01084E3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00011610129010000140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36ADDD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715E2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150,00</w:t>
            </w:r>
          </w:p>
        </w:tc>
      </w:tr>
      <w:tr w:rsidR="0004269A" w:rsidRPr="00CD78D4" w14:paraId="2478FC4C"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5550B0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Платежи, уплачиваемые в целях возмещения вреда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5A95423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B1A323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00011611000010000140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27043F1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510 000,00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8F5458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212 682,36</w:t>
            </w:r>
          </w:p>
        </w:tc>
      </w:tr>
      <w:tr w:rsidR="0004269A" w:rsidRPr="00CD78D4" w14:paraId="4CC44D29" w14:textId="77777777" w:rsidTr="0004269A">
        <w:trPr>
          <w:gridAfter w:val="1"/>
          <w:wAfter w:w="142" w:type="dxa"/>
          <w:trHeight w:val="2502"/>
        </w:trPr>
        <w:tc>
          <w:tcPr>
            <w:tcW w:w="3417" w:type="dxa"/>
            <w:tcBorders>
              <w:top w:val="single" w:sz="4" w:space="0" w:color="auto"/>
              <w:left w:val="single" w:sz="4" w:space="0" w:color="auto"/>
              <w:bottom w:val="single" w:sz="4" w:space="0" w:color="auto"/>
              <w:right w:val="single" w:sz="4" w:space="0" w:color="auto"/>
            </w:tcBorders>
            <w:vAlign w:val="center"/>
          </w:tcPr>
          <w:p w14:paraId="5073C88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04E1940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5CF7A87A" w14:textId="77777777" w:rsidR="0004269A" w:rsidRDefault="0004269A" w:rsidP="0004269A">
            <w:pPr>
              <w:autoSpaceDE/>
              <w:autoSpaceDN/>
              <w:jc w:val="center"/>
              <w:rPr>
                <w:rFonts w:ascii="Arial CYR" w:hAnsi="Arial CYR" w:cs="Arial CYR"/>
                <w:color w:val="000000"/>
                <w:sz w:val="16"/>
                <w:szCs w:val="16"/>
              </w:rPr>
            </w:pPr>
          </w:p>
          <w:p w14:paraId="2407406A" w14:textId="77777777" w:rsidR="0004269A" w:rsidRDefault="0004269A" w:rsidP="0004269A">
            <w:pPr>
              <w:autoSpaceDE/>
              <w:autoSpaceDN/>
              <w:jc w:val="center"/>
              <w:rPr>
                <w:rFonts w:ascii="Arial CYR" w:hAnsi="Arial CYR" w:cs="Arial CYR"/>
                <w:color w:val="000000"/>
                <w:sz w:val="16"/>
                <w:szCs w:val="16"/>
              </w:rPr>
            </w:pPr>
          </w:p>
          <w:p w14:paraId="453EF228" w14:textId="77777777" w:rsidR="0004269A" w:rsidRDefault="0004269A" w:rsidP="0004269A">
            <w:pPr>
              <w:autoSpaceDE/>
              <w:autoSpaceDN/>
              <w:jc w:val="center"/>
              <w:rPr>
                <w:rFonts w:ascii="Arial CYR" w:hAnsi="Arial CYR" w:cs="Arial CYR"/>
                <w:color w:val="000000"/>
                <w:sz w:val="16"/>
                <w:szCs w:val="16"/>
              </w:rPr>
            </w:pPr>
          </w:p>
          <w:p w14:paraId="1ADCC598" w14:textId="77777777" w:rsidR="0004269A" w:rsidRDefault="0004269A" w:rsidP="0004269A">
            <w:pPr>
              <w:autoSpaceDE/>
              <w:autoSpaceDN/>
              <w:jc w:val="center"/>
              <w:rPr>
                <w:rFonts w:ascii="Arial CYR" w:hAnsi="Arial CYR" w:cs="Arial CYR"/>
                <w:color w:val="000000"/>
                <w:sz w:val="16"/>
                <w:szCs w:val="16"/>
              </w:rPr>
            </w:pPr>
          </w:p>
          <w:p w14:paraId="229522A0" w14:textId="77777777" w:rsidR="0004269A" w:rsidRDefault="0004269A" w:rsidP="0004269A">
            <w:pPr>
              <w:autoSpaceDE/>
              <w:autoSpaceDN/>
              <w:jc w:val="center"/>
              <w:rPr>
                <w:rFonts w:ascii="Arial CYR" w:hAnsi="Arial CYR" w:cs="Arial CYR"/>
                <w:color w:val="000000"/>
                <w:sz w:val="16"/>
                <w:szCs w:val="16"/>
              </w:rPr>
            </w:pPr>
          </w:p>
          <w:p w14:paraId="4E5E15C3" w14:textId="77777777" w:rsidR="0004269A" w:rsidRDefault="0004269A" w:rsidP="0004269A">
            <w:pPr>
              <w:autoSpaceDE/>
              <w:autoSpaceDN/>
              <w:jc w:val="center"/>
              <w:rPr>
                <w:rFonts w:ascii="Arial CYR" w:hAnsi="Arial CYR" w:cs="Arial CYR"/>
                <w:color w:val="000000"/>
                <w:sz w:val="16"/>
                <w:szCs w:val="16"/>
              </w:rPr>
            </w:pPr>
          </w:p>
          <w:p w14:paraId="0A75B82E" w14:textId="77777777" w:rsidR="0004269A" w:rsidRDefault="0004269A" w:rsidP="0004269A">
            <w:pPr>
              <w:autoSpaceDE/>
              <w:autoSpaceDN/>
              <w:jc w:val="center"/>
              <w:rPr>
                <w:rFonts w:ascii="Arial CYR" w:hAnsi="Arial CYR" w:cs="Arial CYR"/>
                <w:color w:val="000000"/>
                <w:sz w:val="16"/>
                <w:szCs w:val="16"/>
              </w:rPr>
            </w:pPr>
          </w:p>
          <w:p w14:paraId="6127641F" w14:textId="77777777" w:rsidR="0004269A" w:rsidRDefault="0004269A" w:rsidP="0004269A">
            <w:pPr>
              <w:autoSpaceDE/>
              <w:autoSpaceDN/>
              <w:jc w:val="center"/>
              <w:rPr>
                <w:rFonts w:ascii="Arial CYR" w:hAnsi="Arial CYR" w:cs="Arial CYR"/>
                <w:color w:val="000000"/>
                <w:sz w:val="16"/>
                <w:szCs w:val="16"/>
              </w:rPr>
            </w:pPr>
          </w:p>
          <w:p w14:paraId="3F38E7EE" w14:textId="77777777" w:rsidR="0004269A" w:rsidRDefault="0004269A" w:rsidP="0004269A">
            <w:pPr>
              <w:autoSpaceDE/>
              <w:autoSpaceDN/>
              <w:jc w:val="center"/>
              <w:rPr>
                <w:rFonts w:ascii="Arial CYR" w:hAnsi="Arial CYR" w:cs="Arial CYR"/>
                <w:color w:val="000000"/>
                <w:sz w:val="16"/>
                <w:szCs w:val="16"/>
              </w:rPr>
            </w:pPr>
          </w:p>
          <w:p w14:paraId="05267A2B" w14:textId="77777777" w:rsidR="0004269A" w:rsidRDefault="0004269A" w:rsidP="0004269A">
            <w:pPr>
              <w:autoSpaceDE/>
              <w:autoSpaceDN/>
              <w:jc w:val="center"/>
              <w:rPr>
                <w:rFonts w:ascii="Arial CYR" w:hAnsi="Arial CYR" w:cs="Arial CYR"/>
                <w:color w:val="000000"/>
                <w:sz w:val="16"/>
                <w:szCs w:val="16"/>
              </w:rPr>
            </w:pPr>
          </w:p>
          <w:p w14:paraId="30297BE5" w14:textId="77777777" w:rsidR="0004269A" w:rsidRDefault="0004269A" w:rsidP="0004269A">
            <w:pPr>
              <w:autoSpaceDE/>
              <w:autoSpaceDN/>
              <w:jc w:val="center"/>
              <w:rPr>
                <w:rFonts w:ascii="Arial CYR" w:hAnsi="Arial CYR" w:cs="Arial CYR"/>
                <w:color w:val="000000"/>
                <w:sz w:val="16"/>
                <w:szCs w:val="16"/>
              </w:rPr>
            </w:pPr>
          </w:p>
          <w:p w14:paraId="4282C37A" w14:textId="77777777" w:rsidR="0004269A" w:rsidRDefault="0004269A" w:rsidP="0004269A">
            <w:pPr>
              <w:autoSpaceDE/>
              <w:autoSpaceDN/>
              <w:jc w:val="center"/>
              <w:rPr>
                <w:rFonts w:ascii="Arial CYR" w:hAnsi="Arial CYR" w:cs="Arial CYR"/>
                <w:color w:val="000000"/>
                <w:sz w:val="16"/>
                <w:szCs w:val="16"/>
              </w:rPr>
            </w:pPr>
          </w:p>
          <w:p w14:paraId="2D91FD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00011611050010000140</w:t>
            </w:r>
          </w:p>
        </w:tc>
        <w:tc>
          <w:tcPr>
            <w:tcW w:w="1559" w:type="dxa"/>
            <w:tcBorders>
              <w:top w:val="single" w:sz="4" w:space="0" w:color="auto"/>
              <w:left w:val="single" w:sz="4" w:space="0" w:color="auto"/>
              <w:bottom w:val="single" w:sz="4" w:space="0" w:color="auto"/>
              <w:right w:val="single" w:sz="4" w:space="0" w:color="auto"/>
            </w:tcBorders>
            <w:noWrap/>
            <w:vAlign w:val="bottom"/>
          </w:tcPr>
          <w:p w14:paraId="54B7241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510 000,00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0EF70B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212 682,36</w:t>
            </w:r>
          </w:p>
        </w:tc>
      </w:tr>
      <w:tr w:rsidR="0004269A" w:rsidRPr="00CD78D4" w14:paraId="6EA4A94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1D1039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ПРОЧИЕ НЕНАЛОГОВЫЕ ДОХОДЫ</w:t>
            </w:r>
          </w:p>
        </w:tc>
        <w:tc>
          <w:tcPr>
            <w:tcW w:w="567" w:type="dxa"/>
            <w:tcBorders>
              <w:top w:val="single" w:sz="4" w:space="0" w:color="auto"/>
              <w:left w:val="single" w:sz="4" w:space="0" w:color="auto"/>
              <w:bottom w:val="single" w:sz="4" w:space="0" w:color="auto"/>
              <w:right w:val="single" w:sz="4" w:space="0" w:color="auto"/>
            </w:tcBorders>
            <w:noWrap/>
            <w:vAlign w:val="center"/>
          </w:tcPr>
          <w:p w14:paraId="6A82E48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3A8636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00011700000000000000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9DA724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C601F7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342 100,71</w:t>
            </w:r>
          </w:p>
        </w:tc>
      </w:tr>
      <w:tr w:rsidR="0004269A" w:rsidRPr="00CD78D4" w14:paraId="55B13CE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DFE920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Прочие неналоговые доходы</w:t>
            </w:r>
          </w:p>
        </w:tc>
        <w:tc>
          <w:tcPr>
            <w:tcW w:w="567" w:type="dxa"/>
            <w:tcBorders>
              <w:top w:val="single" w:sz="4" w:space="0" w:color="auto"/>
              <w:left w:val="single" w:sz="4" w:space="0" w:color="auto"/>
              <w:bottom w:val="single" w:sz="4" w:space="0" w:color="auto"/>
              <w:right w:val="single" w:sz="4" w:space="0" w:color="auto"/>
            </w:tcBorders>
            <w:noWrap/>
            <w:vAlign w:val="center"/>
          </w:tcPr>
          <w:p w14:paraId="6A343D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7131E59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00011705000000000180</w:t>
            </w:r>
          </w:p>
        </w:tc>
        <w:tc>
          <w:tcPr>
            <w:tcW w:w="1559" w:type="dxa"/>
            <w:tcBorders>
              <w:top w:val="single" w:sz="4" w:space="0" w:color="auto"/>
              <w:left w:val="single" w:sz="4" w:space="0" w:color="auto"/>
              <w:bottom w:val="single" w:sz="4" w:space="0" w:color="auto"/>
              <w:right w:val="single" w:sz="4" w:space="0" w:color="auto"/>
            </w:tcBorders>
            <w:noWrap/>
            <w:vAlign w:val="bottom"/>
          </w:tcPr>
          <w:p w14:paraId="2241887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71D9A3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82 100,71</w:t>
            </w:r>
          </w:p>
        </w:tc>
      </w:tr>
      <w:tr w:rsidR="0004269A" w:rsidRPr="00CD78D4" w14:paraId="3199B750"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B79D0A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Прочие неналоговые доходы бюджетов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5B4701C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E1CA22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00011705050050000180</w:t>
            </w:r>
          </w:p>
        </w:tc>
        <w:tc>
          <w:tcPr>
            <w:tcW w:w="1559" w:type="dxa"/>
            <w:tcBorders>
              <w:top w:val="single" w:sz="4" w:space="0" w:color="auto"/>
              <w:left w:val="single" w:sz="4" w:space="0" w:color="auto"/>
              <w:bottom w:val="single" w:sz="4" w:space="0" w:color="auto"/>
              <w:right w:val="single" w:sz="4" w:space="0" w:color="auto"/>
            </w:tcBorders>
            <w:noWrap/>
            <w:vAlign w:val="bottom"/>
          </w:tcPr>
          <w:p w14:paraId="3B84E6F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49C774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82 100,71</w:t>
            </w:r>
          </w:p>
        </w:tc>
      </w:tr>
      <w:tr w:rsidR="0004269A" w:rsidRPr="00CD78D4" w14:paraId="65D3234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11A591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Инициативные платежи</w:t>
            </w:r>
          </w:p>
        </w:tc>
        <w:tc>
          <w:tcPr>
            <w:tcW w:w="567" w:type="dxa"/>
            <w:tcBorders>
              <w:top w:val="single" w:sz="4" w:space="0" w:color="auto"/>
              <w:left w:val="single" w:sz="4" w:space="0" w:color="auto"/>
              <w:bottom w:val="single" w:sz="4" w:space="0" w:color="auto"/>
              <w:right w:val="single" w:sz="4" w:space="0" w:color="auto"/>
            </w:tcBorders>
            <w:noWrap/>
            <w:vAlign w:val="center"/>
          </w:tcPr>
          <w:p w14:paraId="1AD8D02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0AB71BE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00011715000000000150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2DB6205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F02B47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260 000,00</w:t>
            </w:r>
          </w:p>
        </w:tc>
      </w:tr>
      <w:tr w:rsidR="0004269A" w:rsidRPr="00CD78D4" w14:paraId="454316A0"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FFD755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Инициативные платежи, зачисляемые в бюджеты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698C8C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5001DB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00011715030050000150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725841B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EDD278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260 000,00</w:t>
            </w:r>
          </w:p>
        </w:tc>
      </w:tr>
      <w:tr w:rsidR="0004269A" w:rsidRPr="00CD78D4" w14:paraId="79EC1FFD"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9C7E02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БЕЗВОЗМЕЗДНЫЕ ПОСТУПЛЕНИЯ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43EE09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1E00F02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00020000000000000000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50983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418 799 741,71</w:t>
            </w:r>
          </w:p>
        </w:tc>
        <w:tc>
          <w:tcPr>
            <w:tcW w:w="1417" w:type="dxa"/>
            <w:tcBorders>
              <w:top w:val="single" w:sz="4" w:space="0" w:color="auto"/>
              <w:left w:val="single" w:sz="4" w:space="0" w:color="auto"/>
              <w:bottom w:val="single" w:sz="4" w:space="0" w:color="auto"/>
              <w:right w:val="single" w:sz="4" w:space="0" w:color="auto"/>
            </w:tcBorders>
            <w:noWrap/>
            <w:vAlign w:val="bottom"/>
          </w:tcPr>
          <w:p w14:paraId="79101B1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235 112 371,76</w:t>
            </w:r>
          </w:p>
        </w:tc>
      </w:tr>
      <w:tr w:rsidR="0004269A" w:rsidRPr="00CD78D4" w14:paraId="5FBCCBE3"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729416A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БЕЗВОЗМЕЗДНЫЕ ПОСТУПЛЕНИЯ ОТ ДРУГИХ БЮДЖЕТОВ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36352A1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309C2A64" w14:textId="77777777" w:rsidR="0004269A" w:rsidRDefault="0004269A" w:rsidP="0004269A">
            <w:pPr>
              <w:autoSpaceDE/>
              <w:autoSpaceDN/>
              <w:jc w:val="center"/>
              <w:rPr>
                <w:rFonts w:ascii="Arial CYR" w:hAnsi="Arial CYR" w:cs="Arial CYR"/>
                <w:color w:val="000000"/>
                <w:sz w:val="16"/>
                <w:szCs w:val="16"/>
              </w:rPr>
            </w:pPr>
          </w:p>
          <w:p w14:paraId="7213121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0AA25C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418 799 741,71</w:t>
            </w:r>
          </w:p>
        </w:tc>
        <w:tc>
          <w:tcPr>
            <w:tcW w:w="1417" w:type="dxa"/>
            <w:tcBorders>
              <w:top w:val="single" w:sz="4" w:space="0" w:color="auto"/>
              <w:left w:val="single" w:sz="4" w:space="0" w:color="auto"/>
              <w:bottom w:val="single" w:sz="4" w:space="0" w:color="auto"/>
              <w:right w:val="single" w:sz="4" w:space="0" w:color="auto"/>
            </w:tcBorders>
            <w:noWrap/>
            <w:vAlign w:val="bottom"/>
          </w:tcPr>
          <w:p w14:paraId="7A77C4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234 188 710,57</w:t>
            </w:r>
          </w:p>
        </w:tc>
      </w:tr>
      <w:tr w:rsidR="0004269A" w:rsidRPr="00CD78D4" w14:paraId="55AE0DF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8E69BC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Дотации бюджетам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71F40D9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3ABA5F4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00020210000000000150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1AE6FA2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977 300,00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A1729D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977 300,00</w:t>
            </w:r>
          </w:p>
        </w:tc>
      </w:tr>
      <w:tr w:rsidR="0004269A" w:rsidRPr="00CD78D4" w14:paraId="27F3E4F3"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115B11F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Дотации на выравнивание бюджетной обеспеченности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6DCD7BB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F0FD16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00020215001000000150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1CE23A6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127 300,00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DE792B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127 300,00</w:t>
            </w:r>
          </w:p>
        </w:tc>
      </w:tr>
      <w:tr w:rsidR="0004269A" w:rsidRPr="00CD78D4" w14:paraId="2F63E2EB"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52A304C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Дотации бюджетам муниципальных районов на выравнивание бюджетной обеспеченности из бюджета субъекта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52FB69E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21BEAA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00020215001050000150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54054FD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127 300,00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AD603F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127 300,00</w:t>
            </w:r>
          </w:p>
        </w:tc>
      </w:tr>
      <w:tr w:rsidR="0004269A" w:rsidRPr="00CD78D4" w14:paraId="7BE535D4"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26051B5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Дотации бюджетам на поддержку мер по обеспечению сбалансированности бюджетов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2CF623B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9C4A77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00020215002000000150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0858D8A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37CF58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850 000,00</w:t>
            </w:r>
          </w:p>
        </w:tc>
      </w:tr>
      <w:tr w:rsidR="0004269A" w:rsidRPr="00CD78D4" w14:paraId="3C6C3444"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234EFFC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Дотации бюджетам муниципальных районов на поддержку мер по обеспечению сбалансированности бюджетов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28B72F3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69B141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00020215002050000150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565F932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B9CE0E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850 000,00</w:t>
            </w:r>
          </w:p>
        </w:tc>
      </w:tr>
      <w:tr w:rsidR="0004269A" w:rsidRPr="00CD78D4" w14:paraId="7B3ABCF2"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1E1DD95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бюджетам бюджетной системы Российской Федерации (межбюджетные субсидии)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7A27A0C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5D4F67F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00020220000000000150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4A53D31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88 016 265,09</w:t>
            </w:r>
          </w:p>
        </w:tc>
        <w:tc>
          <w:tcPr>
            <w:tcW w:w="1417" w:type="dxa"/>
            <w:tcBorders>
              <w:top w:val="single" w:sz="4" w:space="0" w:color="auto"/>
              <w:left w:val="single" w:sz="4" w:space="0" w:color="auto"/>
              <w:bottom w:val="single" w:sz="4" w:space="0" w:color="auto"/>
              <w:right w:val="single" w:sz="4" w:space="0" w:color="auto"/>
            </w:tcBorders>
            <w:noWrap/>
            <w:vAlign w:val="bottom"/>
          </w:tcPr>
          <w:p w14:paraId="0CD5A57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43 113 821,09</w:t>
            </w:r>
          </w:p>
        </w:tc>
      </w:tr>
      <w:tr w:rsidR="0004269A" w:rsidRPr="00CD78D4" w14:paraId="34467B3D"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176F788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noWrap/>
            <w:vAlign w:val="center"/>
          </w:tcPr>
          <w:p w14:paraId="2A6F294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05908EE0" w14:textId="77777777" w:rsidR="0004269A" w:rsidRDefault="0004269A" w:rsidP="0004269A">
            <w:pPr>
              <w:autoSpaceDE/>
              <w:autoSpaceDN/>
              <w:jc w:val="center"/>
              <w:rPr>
                <w:rFonts w:ascii="Arial CYR" w:hAnsi="Arial CYR" w:cs="Arial CYR"/>
                <w:color w:val="000000"/>
                <w:sz w:val="16"/>
                <w:szCs w:val="16"/>
              </w:rPr>
            </w:pPr>
          </w:p>
          <w:p w14:paraId="15C5CC51" w14:textId="77777777" w:rsidR="0004269A" w:rsidRDefault="0004269A" w:rsidP="0004269A">
            <w:pPr>
              <w:autoSpaceDE/>
              <w:autoSpaceDN/>
              <w:jc w:val="center"/>
              <w:rPr>
                <w:rFonts w:ascii="Arial CYR" w:hAnsi="Arial CYR" w:cs="Arial CYR"/>
                <w:color w:val="000000"/>
                <w:sz w:val="16"/>
                <w:szCs w:val="16"/>
              </w:rPr>
            </w:pPr>
          </w:p>
          <w:p w14:paraId="603C07F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00020225304000000150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7A0A153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12 527 658,00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FDE0A8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7 176 090,01</w:t>
            </w:r>
          </w:p>
        </w:tc>
      </w:tr>
      <w:tr w:rsidR="0004269A" w:rsidRPr="00CD78D4" w14:paraId="215EEC67"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0EF2B4C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noWrap/>
            <w:vAlign w:val="center"/>
          </w:tcPr>
          <w:p w14:paraId="100E9D3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BB26681" w14:textId="77777777" w:rsidR="0004269A" w:rsidRDefault="0004269A" w:rsidP="0004269A">
            <w:pPr>
              <w:autoSpaceDE/>
              <w:autoSpaceDN/>
              <w:jc w:val="center"/>
              <w:rPr>
                <w:rFonts w:ascii="Arial CYR" w:hAnsi="Arial CYR" w:cs="Arial CYR"/>
                <w:color w:val="000000"/>
                <w:sz w:val="16"/>
                <w:szCs w:val="16"/>
              </w:rPr>
            </w:pPr>
          </w:p>
          <w:p w14:paraId="261331B1" w14:textId="77777777" w:rsidR="0004269A" w:rsidRDefault="0004269A" w:rsidP="0004269A">
            <w:pPr>
              <w:autoSpaceDE/>
              <w:autoSpaceDN/>
              <w:jc w:val="center"/>
              <w:rPr>
                <w:rFonts w:ascii="Arial CYR" w:hAnsi="Arial CYR" w:cs="Arial CYR"/>
                <w:color w:val="000000"/>
                <w:sz w:val="16"/>
                <w:szCs w:val="16"/>
              </w:rPr>
            </w:pPr>
          </w:p>
          <w:p w14:paraId="49660A13" w14:textId="77777777" w:rsidR="0004269A" w:rsidRDefault="0004269A" w:rsidP="0004269A">
            <w:pPr>
              <w:autoSpaceDE/>
              <w:autoSpaceDN/>
              <w:jc w:val="center"/>
              <w:rPr>
                <w:rFonts w:ascii="Arial CYR" w:hAnsi="Arial CYR" w:cs="Arial CYR"/>
                <w:color w:val="000000"/>
                <w:sz w:val="16"/>
                <w:szCs w:val="16"/>
              </w:rPr>
            </w:pPr>
          </w:p>
          <w:p w14:paraId="6A9D4C4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00020225304050000150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2F83FD4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12 527 658,00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5999E6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7 176 090,01</w:t>
            </w:r>
          </w:p>
        </w:tc>
      </w:tr>
      <w:tr w:rsidR="0004269A" w:rsidRPr="00CD78D4" w14:paraId="0A95D066"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19FDF3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бюджетам на реализацию мероприятий по обеспечению жильем молодых семей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7D4248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2DE473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00020225497000000150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545FBEF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1 313 447,09</w:t>
            </w:r>
          </w:p>
        </w:tc>
        <w:tc>
          <w:tcPr>
            <w:tcW w:w="1417" w:type="dxa"/>
            <w:tcBorders>
              <w:top w:val="single" w:sz="4" w:space="0" w:color="auto"/>
              <w:left w:val="single" w:sz="4" w:space="0" w:color="auto"/>
              <w:bottom w:val="single" w:sz="4" w:space="0" w:color="auto"/>
              <w:right w:val="single" w:sz="4" w:space="0" w:color="auto"/>
            </w:tcBorders>
            <w:noWrap/>
            <w:vAlign w:val="bottom"/>
          </w:tcPr>
          <w:p w14:paraId="782DA81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1 313 447,08</w:t>
            </w:r>
          </w:p>
        </w:tc>
      </w:tr>
      <w:tr w:rsidR="0004269A" w:rsidRPr="00CD78D4" w14:paraId="3B4F9170"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3068975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бюджетам муниципальных районов на реализацию мероприятий по обеспечению жильем молодых семей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3781FC7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0BEDBE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00020225497050000150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0507577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1 313 447,09</w:t>
            </w:r>
          </w:p>
        </w:tc>
        <w:tc>
          <w:tcPr>
            <w:tcW w:w="1417" w:type="dxa"/>
            <w:tcBorders>
              <w:top w:val="single" w:sz="4" w:space="0" w:color="auto"/>
              <w:left w:val="single" w:sz="4" w:space="0" w:color="auto"/>
              <w:bottom w:val="single" w:sz="4" w:space="0" w:color="auto"/>
              <w:right w:val="single" w:sz="4" w:space="0" w:color="auto"/>
            </w:tcBorders>
            <w:noWrap/>
            <w:vAlign w:val="bottom"/>
          </w:tcPr>
          <w:p w14:paraId="05B2E6D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1 313 447,08</w:t>
            </w:r>
          </w:p>
        </w:tc>
      </w:tr>
      <w:tr w:rsidR="0004269A" w:rsidRPr="00CD78D4" w14:paraId="5B6E78B1"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68B57C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бюджетам на поддержку отрасли культуры</w:t>
            </w:r>
          </w:p>
        </w:tc>
        <w:tc>
          <w:tcPr>
            <w:tcW w:w="567" w:type="dxa"/>
            <w:tcBorders>
              <w:top w:val="single" w:sz="4" w:space="0" w:color="auto"/>
              <w:left w:val="single" w:sz="4" w:space="0" w:color="auto"/>
              <w:bottom w:val="single" w:sz="4" w:space="0" w:color="auto"/>
              <w:right w:val="single" w:sz="4" w:space="0" w:color="auto"/>
            </w:tcBorders>
            <w:noWrap/>
            <w:vAlign w:val="center"/>
          </w:tcPr>
          <w:p w14:paraId="5AB2F17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DE728D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00020225519000000150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4816B78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67 460,00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A8C178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409E57C3"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38190D6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бюджетам муниципальных районов на поддержку отрасли культуры</w:t>
            </w:r>
          </w:p>
        </w:tc>
        <w:tc>
          <w:tcPr>
            <w:tcW w:w="567" w:type="dxa"/>
            <w:tcBorders>
              <w:top w:val="single" w:sz="4" w:space="0" w:color="auto"/>
              <w:left w:val="single" w:sz="4" w:space="0" w:color="auto"/>
              <w:bottom w:val="single" w:sz="4" w:space="0" w:color="auto"/>
              <w:right w:val="single" w:sz="4" w:space="0" w:color="auto"/>
            </w:tcBorders>
            <w:noWrap/>
            <w:vAlign w:val="center"/>
          </w:tcPr>
          <w:p w14:paraId="3424AA0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D9B6E1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00020225519050000150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4EDB2DE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67 460,00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97C4CE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4CDA127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599AFA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Прочие субсидии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43F37A8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EB021A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00020229999000000150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7607B5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74 107 700,00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0C1FB8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34 624 284,00</w:t>
            </w:r>
          </w:p>
        </w:tc>
      </w:tr>
      <w:tr w:rsidR="0004269A" w:rsidRPr="00CD78D4" w14:paraId="026AD3C1"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50395E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Прочие субсидии бюджетам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559AB8F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2BB7248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00020229999050000150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2C01942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74 107 700,00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39E7E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34 624 284,00</w:t>
            </w:r>
          </w:p>
        </w:tc>
      </w:tr>
      <w:tr w:rsidR="0004269A" w:rsidRPr="00CD78D4" w14:paraId="65FFC74C"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74A3A6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55AE55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C171F4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00020230000000000150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3E16FBC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311 989 440,00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2C68C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180 788 556,96</w:t>
            </w:r>
          </w:p>
        </w:tc>
      </w:tr>
      <w:tr w:rsidR="0004269A" w:rsidRPr="00CD78D4" w14:paraId="77569F13"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208D8A1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образований на ежемесячное денежное вознаграждение за классное руководство</w:t>
            </w:r>
          </w:p>
        </w:tc>
        <w:tc>
          <w:tcPr>
            <w:tcW w:w="567" w:type="dxa"/>
            <w:tcBorders>
              <w:top w:val="single" w:sz="4" w:space="0" w:color="auto"/>
              <w:left w:val="single" w:sz="4" w:space="0" w:color="auto"/>
              <w:bottom w:val="single" w:sz="4" w:space="0" w:color="auto"/>
              <w:right w:val="single" w:sz="4" w:space="0" w:color="auto"/>
            </w:tcBorders>
            <w:noWrap/>
            <w:vAlign w:val="center"/>
          </w:tcPr>
          <w:p w14:paraId="70F7B29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98BAFC2" w14:textId="77777777" w:rsidR="0004269A" w:rsidRDefault="0004269A" w:rsidP="0004269A">
            <w:pPr>
              <w:autoSpaceDE/>
              <w:autoSpaceDN/>
              <w:jc w:val="center"/>
              <w:rPr>
                <w:rFonts w:ascii="Arial CYR" w:hAnsi="Arial CYR" w:cs="Arial CYR"/>
                <w:color w:val="000000"/>
                <w:sz w:val="16"/>
                <w:szCs w:val="16"/>
              </w:rPr>
            </w:pPr>
          </w:p>
          <w:p w14:paraId="2EE2A26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00020230021000000150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477C5B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1 559 300,00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8D1E54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764 469,00</w:t>
            </w:r>
          </w:p>
        </w:tc>
      </w:tr>
      <w:tr w:rsidR="0004269A" w:rsidRPr="00CD78D4" w14:paraId="7606C9BA"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51218F8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районов на ежемесячное денежное вознаграждение за классное руководство</w:t>
            </w:r>
          </w:p>
        </w:tc>
        <w:tc>
          <w:tcPr>
            <w:tcW w:w="567" w:type="dxa"/>
            <w:tcBorders>
              <w:top w:val="single" w:sz="4" w:space="0" w:color="auto"/>
              <w:left w:val="single" w:sz="4" w:space="0" w:color="auto"/>
              <w:bottom w:val="single" w:sz="4" w:space="0" w:color="auto"/>
              <w:right w:val="single" w:sz="4" w:space="0" w:color="auto"/>
            </w:tcBorders>
            <w:noWrap/>
            <w:vAlign w:val="center"/>
          </w:tcPr>
          <w:p w14:paraId="0F8B9F4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A6A6F4F" w14:textId="77777777" w:rsidR="0004269A" w:rsidRDefault="0004269A" w:rsidP="0004269A">
            <w:pPr>
              <w:autoSpaceDE/>
              <w:autoSpaceDN/>
              <w:jc w:val="center"/>
              <w:rPr>
                <w:rFonts w:ascii="Arial CYR" w:hAnsi="Arial CYR" w:cs="Arial CYR"/>
                <w:color w:val="000000"/>
                <w:sz w:val="16"/>
                <w:szCs w:val="16"/>
              </w:rPr>
            </w:pPr>
          </w:p>
          <w:p w14:paraId="603D27F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00020230021050000150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253298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1 559 300,00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0FF1C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764 469,00</w:t>
            </w:r>
          </w:p>
        </w:tc>
      </w:tr>
      <w:tr w:rsidR="0004269A" w:rsidRPr="00CD78D4" w14:paraId="26B9DF15"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7D75E5E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местным бюджетам на выполнение передаваемых полномочий субъектов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2F016FD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52B4E82" w14:textId="77777777" w:rsidR="0004269A" w:rsidRDefault="0004269A" w:rsidP="0004269A">
            <w:pPr>
              <w:autoSpaceDE/>
              <w:autoSpaceDN/>
              <w:jc w:val="center"/>
              <w:rPr>
                <w:rFonts w:ascii="Arial CYR" w:hAnsi="Arial CYR" w:cs="Arial CYR"/>
                <w:color w:val="000000"/>
                <w:sz w:val="16"/>
                <w:szCs w:val="16"/>
              </w:rPr>
            </w:pPr>
          </w:p>
          <w:p w14:paraId="496FCA2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00020230024000000150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60AB672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244 076 900,00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AA212D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154 181 410,00</w:t>
            </w:r>
          </w:p>
        </w:tc>
      </w:tr>
      <w:tr w:rsidR="0004269A" w:rsidRPr="00CD78D4" w14:paraId="4026E15C"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3AFF0B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районов на выполнение передаваемых полномочий субъектов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4FB245E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05310D02" w14:textId="77777777" w:rsidR="0004269A" w:rsidRDefault="0004269A" w:rsidP="0004269A">
            <w:pPr>
              <w:autoSpaceDE/>
              <w:autoSpaceDN/>
              <w:jc w:val="center"/>
              <w:rPr>
                <w:rFonts w:ascii="Arial CYR" w:hAnsi="Arial CYR" w:cs="Arial CYR"/>
                <w:color w:val="000000"/>
                <w:sz w:val="16"/>
                <w:szCs w:val="16"/>
              </w:rPr>
            </w:pPr>
          </w:p>
          <w:p w14:paraId="45CCC7E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00020230024050000150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5C1D383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244 076 900,00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8026D4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154 181 410,00</w:t>
            </w:r>
          </w:p>
        </w:tc>
      </w:tr>
      <w:tr w:rsidR="0004269A" w:rsidRPr="00CD78D4" w14:paraId="1408760E"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2EA0527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567" w:type="dxa"/>
            <w:tcBorders>
              <w:top w:val="single" w:sz="4" w:space="0" w:color="auto"/>
              <w:left w:val="single" w:sz="4" w:space="0" w:color="auto"/>
              <w:bottom w:val="single" w:sz="4" w:space="0" w:color="auto"/>
              <w:right w:val="single" w:sz="4" w:space="0" w:color="auto"/>
            </w:tcBorders>
            <w:noWrap/>
            <w:vAlign w:val="center"/>
          </w:tcPr>
          <w:p w14:paraId="5788D3C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37327C99" w14:textId="77777777" w:rsidR="0004269A" w:rsidRDefault="0004269A" w:rsidP="0004269A">
            <w:pPr>
              <w:autoSpaceDE/>
              <w:autoSpaceDN/>
              <w:jc w:val="center"/>
              <w:rPr>
                <w:rFonts w:ascii="Arial CYR" w:hAnsi="Arial CYR" w:cs="Arial CYR"/>
                <w:color w:val="000000"/>
                <w:sz w:val="16"/>
                <w:szCs w:val="16"/>
              </w:rPr>
            </w:pPr>
          </w:p>
          <w:p w14:paraId="26E2CF9A" w14:textId="77777777" w:rsidR="0004269A" w:rsidRDefault="0004269A" w:rsidP="0004269A">
            <w:pPr>
              <w:autoSpaceDE/>
              <w:autoSpaceDN/>
              <w:jc w:val="center"/>
              <w:rPr>
                <w:rFonts w:ascii="Arial CYR" w:hAnsi="Arial CYR" w:cs="Arial CYR"/>
                <w:color w:val="000000"/>
                <w:sz w:val="16"/>
                <w:szCs w:val="16"/>
              </w:rPr>
            </w:pPr>
          </w:p>
          <w:p w14:paraId="66430E8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00020230027000000150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3590303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15 750 400,00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797C25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7 820 200,00</w:t>
            </w:r>
          </w:p>
        </w:tc>
      </w:tr>
      <w:tr w:rsidR="0004269A" w:rsidRPr="00CD78D4" w14:paraId="664F35F4"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23A5ABC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567" w:type="dxa"/>
            <w:tcBorders>
              <w:top w:val="single" w:sz="4" w:space="0" w:color="auto"/>
              <w:left w:val="single" w:sz="4" w:space="0" w:color="auto"/>
              <w:bottom w:val="single" w:sz="4" w:space="0" w:color="auto"/>
              <w:right w:val="single" w:sz="4" w:space="0" w:color="auto"/>
            </w:tcBorders>
            <w:noWrap/>
            <w:vAlign w:val="center"/>
          </w:tcPr>
          <w:p w14:paraId="25BB25E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7AA6631" w14:textId="77777777" w:rsidR="0004269A" w:rsidRDefault="0004269A" w:rsidP="0004269A">
            <w:pPr>
              <w:autoSpaceDE/>
              <w:autoSpaceDN/>
              <w:jc w:val="center"/>
              <w:rPr>
                <w:rFonts w:ascii="Arial CYR" w:hAnsi="Arial CYR" w:cs="Arial CYR"/>
                <w:color w:val="000000"/>
                <w:sz w:val="16"/>
                <w:szCs w:val="16"/>
              </w:rPr>
            </w:pPr>
          </w:p>
          <w:p w14:paraId="7F1F13A7" w14:textId="77777777" w:rsidR="0004269A" w:rsidRDefault="0004269A" w:rsidP="0004269A">
            <w:pPr>
              <w:autoSpaceDE/>
              <w:autoSpaceDN/>
              <w:jc w:val="center"/>
              <w:rPr>
                <w:rFonts w:ascii="Arial CYR" w:hAnsi="Arial CYR" w:cs="Arial CYR"/>
                <w:color w:val="000000"/>
                <w:sz w:val="16"/>
                <w:szCs w:val="16"/>
              </w:rPr>
            </w:pPr>
          </w:p>
          <w:p w14:paraId="6641F42A" w14:textId="77777777" w:rsidR="0004269A" w:rsidRDefault="0004269A" w:rsidP="0004269A">
            <w:pPr>
              <w:autoSpaceDE/>
              <w:autoSpaceDN/>
              <w:jc w:val="center"/>
              <w:rPr>
                <w:rFonts w:ascii="Arial CYR" w:hAnsi="Arial CYR" w:cs="Arial CYR"/>
                <w:color w:val="000000"/>
                <w:sz w:val="16"/>
                <w:szCs w:val="16"/>
              </w:rPr>
            </w:pPr>
          </w:p>
          <w:p w14:paraId="0B40CA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00020230027050000150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4FB492A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15 750 400,00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D6AD3E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7 820 200,00</w:t>
            </w:r>
          </w:p>
        </w:tc>
      </w:tr>
      <w:tr w:rsidR="0004269A" w:rsidRPr="00CD78D4" w14:paraId="0DB0D054" w14:textId="77777777" w:rsidTr="0004269A">
        <w:trPr>
          <w:gridAfter w:val="1"/>
          <w:wAfter w:w="142" w:type="dxa"/>
          <w:trHeight w:val="1084"/>
        </w:trPr>
        <w:tc>
          <w:tcPr>
            <w:tcW w:w="3417" w:type="dxa"/>
            <w:tcBorders>
              <w:top w:val="single" w:sz="4" w:space="0" w:color="auto"/>
              <w:left w:val="single" w:sz="4" w:space="0" w:color="auto"/>
              <w:bottom w:val="single" w:sz="4" w:space="0" w:color="auto"/>
              <w:right w:val="single" w:sz="4" w:space="0" w:color="auto"/>
            </w:tcBorders>
            <w:vAlign w:val="center"/>
          </w:tcPr>
          <w:p w14:paraId="07D5BBF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2D98C2E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5879FF65" w14:textId="77777777" w:rsidR="0004269A" w:rsidRDefault="0004269A" w:rsidP="0004269A">
            <w:pPr>
              <w:autoSpaceDE/>
              <w:autoSpaceDN/>
              <w:jc w:val="center"/>
              <w:rPr>
                <w:rFonts w:ascii="Arial CYR" w:hAnsi="Arial CYR" w:cs="Arial CYR"/>
                <w:color w:val="000000"/>
                <w:sz w:val="16"/>
                <w:szCs w:val="16"/>
              </w:rPr>
            </w:pPr>
          </w:p>
          <w:p w14:paraId="5B47999C" w14:textId="77777777" w:rsidR="0004269A" w:rsidRDefault="0004269A" w:rsidP="0004269A">
            <w:pPr>
              <w:autoSpaceDE/>
              <w:autoSpaceDN/>
              <w:jc w:val="center"/>
              <w:rPr>
                <w:rFonts w:ascii="Arial CYR" w:hAnsi="Arial CYR" w:cs="Arial CYR"/>
                <w:color w:val="000000"/>
                <w:sz w:val="16"/>
                <w:szCs w:val="16"/>
              </w:rPr>
            </w:pPr>
          </w:p>
          <w:p w14:paraId="64DCE04B" w14:textId="77777777" w:rsidR="0004269A" w:rsidRDefault="0004269A" w:rsidP="0004269A">
            <w:pPr>
              <w:autoSpaceDE/>
              <w:autoSpaceDN/>
              <w:jc w:val="center"/>
              <w:rPr>
                <w:rFonts w:ascii="Arial CYR" w:hAnsi="Arial CYR" w:cs="Arial CYR"/>
                <w:color w:val="000000"/>
                <w:sz w:val="16"/>
                <w:szCs w:val="16"/>
              </w:rPr>
            </w:pPr>
          </w:p>
          <w:p w14:paraId="0895894C" w14:textId="77777777" w:rsidR="0004269A" w:rsidRDefault="0004269A" w:rsidP="0004269A">
            <w:pPr>
              <w:autoSpaceDE/>
              <w:autoSpaceDN/>
              <w:jc w:val="center"/>
              <w:rPr>
                <w:rFonts w:ascii="Arial CYR" w:hAnsi="Arial CYR" w:cs="Arial CYR"/>
                <w:color w:val="000000"/>
                <w:sz w:val="16"/>
                <w:szCs w:val="16"/>
              </w:rPr>
            </w:pPr>
          </w:p>
          <w:p w14:paraId="6BC0D93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00020230029000000150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605ACE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1 339 400,00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6B3E04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620 000,00</w:t>
            </w:r>
          </w:p>
        </w:tc>
      </w:tr>
      <w:tr w:rsidR="0004269A" w:rsidRPr="00CD78D4" w14:paraId="2AE78B72" w14:textId="77777777" w:rsidTr="0004269A">
        <w:trPr>
          <w:gridAfter w:val="1"/>
          <w:wAfter w:w="142" w:type="dxa"/>
          <w:trHeight w:val="1264"/>
        </w:trPr>
        <w:tc>
          <w:tcPr>
            <w:tcW w:w="3417" w:type="dxa"/>
            <w:tcBorders>
              <w:top w:val="single" w:sz="4" w:space="0" w:color="auto"/>
              <w:left w:val="single" w:sz="4" w:space="0" w:color="auto"/>
              <w:bottom w:val="single" w:sz="4" w:space="0" w:color="auto"/>
              <w:right w:val="single" w:sz="4" w:space="0" w:color="auto"/>
            </w:tcBorders>
            <w:vAlign w:val="center"/>
          </w:tcPr>
          <w:p w14:paraId="5334DEA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2E4DEEE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ED3E085" w14:textId="77777777" w:rsidR="0004269A" w:rsidRDefault="0004269A" w:rsidP="0004269A">
            <w:pPr>
              <w:autoSpaceDE/>
              <w:autoSpaceDN/>
              <w:jc w:val="center"/>
              <w:rPr>
                <w:rFonts w:ascii="Arial CYR" w:hAnsi="Arial CYR" w:cs="Arial CYR"/>
                <w:color w:val="000000"/>
                <w:sz w:val="16"/>
                <w:szCs w:val="16"/>
              </w:rPr>
            </w:pPr>
          </w:p>
          <w:p w14:paraId="21595A23" w14:textId="77777777" w:rsidR="0004269A" w:rsidRDefault="0004269A" w:rsidP="0004269A">
            <w:pPr>
              <w:autoSpaceDE/>
              <w:autoSpaceDN/>
              <w:jc w:val="center"/>
              <w:rPr>
                <w:rFonts w:ascii="Arial CYR" w:hAnsi="Arial CYR" w:cs="Arial CYR"/>
                <w:color w:val="000000"/>
                <w:sz w:val="16"/>
                <w:szCs w:val="16"/>
              </w:rPr>
            </w:pPr>
          </w:p>
          <w:p w14:paraId="7BE3A217" w14:textId="77777777" w:rsidR="0004269A" w:rsidRDefault="0004269A" w:rsidP="0004269A">
            <w:pPr>
              <w:autoSpaceDE/>
              <w:autoSpaceDN/>
              <w:jc w:val="center"/>
              <w:rPr>
                <w:rFonts w:ascii="Arial CYR" w:hAnsi="Arial CYR" w:cs="Arial CYR"/>
                <w:color w:val="000000"/>
                <w:sz w:val="16"/>
                <w:szCs w:val="16"/>
              </w:rPr>
            </w:pPr>
          </w:p>
          <w:p w14:paraId="66CE4117" w14:textId="77777777" w:rsidR="0004269A" w:rsidRDefault="0004269A" w:rsidP="0004269A">
            <w:pPr>
              <w:autoSpaceDE/>
              <w:autoSpaceDN/>
              <w:jc w:val="center"/>
              <w:rPr>
                <w:rFonts w:ascii="Arial CYR" w:hAnsi="Arial CYR" w:cs="Arial CYR"/>
                <w:color w:val="000000"/>
                <w:sz w:val="16"/>
                <w:szCs w:val="16"/>
              </w:rPr>
            </w:pPr>
          </w:p>
          <w:p w14:paraId="11A40F90" w14:textId="77777777" w:rsidR="0004269A" w:rsidRDefault="0004269A" w:rsidP="0004269A">
            <w:pPr>
              <w:autoSpaceDE/>
              <w:autoSpaceDN/>
              <w:jc w:val="center"/>
              <w:rPr>
                <w:rFonts w:ascii="Arial CYR" w:hAnsi="Arial CYR" w:cs="Arial CYR"/>
                <w:color w:val="000000"/>
                <w:sz w:val="16"/>
                <w:szCs w:val="16"/>
              </w:rPr>
            </w:pPr>
          </w:p>
          <w:p w14:paraId="5DF5B29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00020230029050000150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35D2572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1 339 400,00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166416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620 000,00</w:t>
            </w:r>
          </w:p>
        </w:tc>
      </w:tr>
      <w:tr w:rsidR="0004269A" w:rsidRPr="00CD78D4" w14:paraId="6367FE76"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0FDD606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3AC7BD3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BB29524" w14:textId="77777777" w:rsidR="0004269A" w:rsidRDefault="0004269A" w:rsidP="0004269A">
            <w:pPr>
              <w:autoSpaceDE/>
              <w:autoSpaceDN/>
              <w:jc w:val="center"/>
              <w:rPr>
                <w:rFonts w:ascii="Arial CYR" w:hAnsi="Arial CYR" w:cs="Arial CYR"/>
                <w:color w:val="000000"/>
                <w:sz w:val="16"/>
                <w:szCs w:val="16"/>
              </w:rPr>
            </w:pPr>
          </w:p>
          <w:p w14:paraId="2D10355C" w14:textId="77777777" w:rsidR="0004269A" w:rsidRDefault="0004269A" w:rsidP="0004269A">
            <w:pPr>
              <w:autoSpaceDE/>
              <w:autoSpaceDN/>
              <w:jc w:val="center"/>
              <w:rPr>
                <w:rFonts w:ascii="Arial CYR" w:hAnsi="Arial CYR" w:cs="Arial CYR"/>
                <w:color w:val="000000"/>
                <w:sz w:val="16"/>
                <w:szCs w:val="16"/>
              </w:rPr>
            </w:pPr>
          </w:p>
          <w:p w14:paraId="61DBD580" w14:textId="77777777" w:rsidR="0004269A" w:rsidRDefault="0004269A" w:rsidP="0004269A">
            <w:pPr>
              <w:autoSpaceDE/>
              <w:autoSpaceDN/>
              <w:jc w:val="center"/>
              <w:rPr>
                <w:rFonts w:ascii="Arial CYR" w:hAnsi="Arial CYR" w:cs="Arial CYR"/>
                <w:color w:val="000000"/>
                <w:sz w:val="16"/>
                <w:szCs w:val="16"/>
              </w:rPr>
            </w:pPr>
          </w:p>
          <w:p w14:paraId="499A697D" w14:textId="77777777" w:rsidR="0004269A" w:rsidRDefault="0004269A" w:rsidP="0004269A">
            <w:pPr>
              <w:autoSpaceDE/>
              <w:autoSpaceDN/>
              <w:jc w:val="center"/>
              <w:rPr>
                <w:rFonts w:ascii="Arial CYR" w:hAnsi="Arial CYR" w:cs="Arial CYR"/>
                <w:color w:val="000000"/>
                <w:sz w:val="16"/>
                <w:szCs w:val="16"/>
              </w:rPr>
            </w:pPr>
          </w:p>
          <w:p w14:paraId="43CDC00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00020235082000000150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474C50F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25 395 700,00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5CAE2B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3 731 224,15</w:t>
            </w:r>
          </w:p>
        </w:tc>
      </w:tr>
      <w:tr w:rsidR="0004269A" w:rsidRPr="00CD78D4" w14:paraId="534151B8" w14:textId="77777777" w:rsidTr="0004269A">
        <w:trPr>
          <w:gridAfter w:val="1"/>
          <w:wAfter w:w="142" w:type="dxa"/>
          <w:trHeight w:val="840"/>
        </w:trPr>
        <w:tc>
          <w:tcPr>
            <w:tcW w:w="3417" w:type="dxa"/>
            <w:tcBorders>
              <w:top w:val="single" w:sz="4" w:space="0" w:color="auto"/>
              <w:left w:val="single" w:sz="4" w:space="0" w:color="auto"/>
              <w:bottom w:val="single" w:sz="4" w:space="0" w:color="auto"/>
              <w:right w:val="single" w:sz="4" w:space="0" w:color="auto"/>
            </w:tcBorders>
            <w:vAlign w:val="center"/>
          </w:tcPr>
          <w:p w14:paraId="2799E45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55DA820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3ABC0464" w14:textId="77777777" w:rsidR="0004269A" w:rsidRDefault="0004269A" w:rsidP="0004269A">
            <w:pPr>
              <w:autoSpaceDE/>
              <w:autoSpaceDN/>
              <w:jc w:val="center"/>
              <w:rPr>
                <w:rFonts w:ascii="Arial CYR" w:hAnsi="Arial CYR" w:cs="Arial CYR"/>
                <w:color w:val="000000"/>
                <w:sz w:val="16"/>
                <w:szCs w:val="16"/>
              </w:rPr>
            </w:pPr>
          </w:p>
          <w:p w14:paraId="5A0137BC" w14:textId="77777777" w:rsidR="0004269A" w:rsidRDefault="0004269A" w:rsidP="0004269A">
            <w:pPr>
              <w:autoSpaceDE/>
              <w:autoSpaceDN/>
              <w:jc w:val="center"/>
              <w:rPr>
                <w:rFonts w:ascii="Arial CYR" w:hAnsi="Arial CYR" w:cs="Arial CYR"/>
                <w:color w:val="000000"/>
                <w:sz w:val="16"/>
                <w:szCs w:val="16"/>
              </w:rPr>
            </w:pPr>
          </w:p>
          <w:p w14:paraId="7BC4051B" w14:textId="77777777" w:rsidR="0004269A" w:rsidRDefault="0004269A" w:rsidP="0004269A">
            <w:pPr>
              <w:autoSpaceDE/>
              <w:autoSpaceDN/>
              <w:jc w:val="center"/>
              <w:rPr>
                <w:rFonts w:ascii="Arial CYR" w:hAnsi="Arial CYR" w:cs="Arial CYR"/>
                <w:color w:val="000000"/>
                <w:sz w:val="16"/>
                <w:szCs w:val="16"/>
              </w:rPr>
            </w:pPr>
          </w:p>
          <w:p w14:paraId="2A04C68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00020235082050000150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144134A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25 395 700,00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48D13E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3 731 224,15</w:t>
            </w:r>
          </w:p>
        </w:tc>
      </w:tr>
      <w:tr w:rsidR="0004269A" w:rsidRPr="00CD78D4" w14:paraId="62F6DAA0"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0BE8E0A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7FFF343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C83221B" w14:textId="77777777" w:rsidR="0004269A" w:rsidRDefault="0004269A" w:rsidP="0004269A">
            <w:pPr>
              <w:autoSpaceDE/>
              <w:autoSpaceDN/>
              <w:jc w:val="center"/>
              <w:rPr>
                <w:rFonts w:ascii="Arial CYR" w:hAnsi="Arial CYR" w:cs="Arial CYR"/>
                <w:color w:val="000000"/>
                <w:sz w:val="16"/>
                <w:szCs w:val="16"/>
              </w:rPr>
            </w:pPr>
          </w:p>
          <w:p w14:paraId="4DC05706" w14:textId="77777777" w:rsidR="0004269A" w:rsidRDefault="0004269A" w:rsidP="0004269A">
            <w:pPr>
              <w:autoSpaceDE/>
              <w:autoSpaceDN/>
              <w:jc w:val="center"/>
              <w:rPr>
                <w:rFonts w:ascii="Arial CYR" w:hAnsi="Arial CYR" w:cs="Arial CYR"/>
                <w:color w:val="000000"/>
                <w:sz w:val="16"/>
                <w:szCs w:val="16"/>
              </w:rPr>
            </w:pPr>
          </w:p>
          <w:p w14:paraId="66D76CB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00020235118000000150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717201F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1 477 400,00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DC252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738 200,00</w:t>
            </w:r>
          </w:p>
        </w:tc>
      </w:tr>
      <w:tr w:rsidR="0004269A" w:rsidRPr="00CD78D4" w14:paraId="621136F3"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332E0BB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0884FC7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0D57063" w14:textId="77777777" w:rsidR="0004269A" w:rsidRDefault="0004269A" w:rsidP="0004269A">
            <w:pPr>
              <w:autoSpaceDE/>
              <w:autoSpaceDN/>
              <w:jc w:val="center"/>
              <w:rPr>
                <w:rFonts w:ascii="Arial CYR" w:hAnsi="Arial CYR" w:cs="Arial CYR"/>
                <w:color w:val="000000"/>
                <w:sz w:val="16"/>
                <w:szCs w:val="16"/>
              </w:rPr>
            </w:pPr>
          </w:p>
          <w:p w14:paraId="4745710A" w14:textId="77777777" w:rsidR="0004269A" w:rsidRDefault="0004269A" w:rsidP="0004269A">
            <w:pPr>
              <w:autoSpaceDE/>
              <w:autoSpaceDN/>
              <w:jc w:val="center"/>
              <w:rPr>
                <w:rFonts w:ascii="Arial CYR" w:hAnsi="Arial CYR" w:cs="Arial CYR"/>
                <w:color w:val="000000"/>
                <w:sz w:val="16"/>
                <w:szCs w:val="16"/>
              </w:rPr>
            </w:pPr>
          </w:p>
          <w:p w14:paraId="4E0E55D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00020235118050000150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16FFDE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1 477 400,00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101832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738 200,00</w:t>
            </w:r>
          </w:p>
        </w:tc>
      </w:tr>
      <w:tr w:rsidR="0004269A" w:rsidRPr="00CD78D4" w14:paraId="76E06340" w14:textId="77777777" w:rsidTr="0004269A">
        <w:trPr>
          <w:gridAfter w:val="1"/>
          <w:wAfter w:w="142" w:type="dxa"/>
          <w:trHeight w:val="773"/>
        </w:trPr>
        <w:tc>
          <w:tcPr>
            <w:tcW w:w="3417" w:type="dxa"/>
            <w:tcBorders>
              <w:top w:val="single" w:sz="4" w:space="0" w:color="auto"/>
              <w:left w:val="single" w:sz="4" w:space="0" w:color="auto"/>
              <w:bottom w:val="single" w:sz="4" w:space="0" w:color="auto"/>
              <w:right w:val="single" w:sz="4" w:space="0" w:color="auto"/>
            </w:tcBorders>
            <w:vAlign w:val="center"/>
          </w:tcPr>
          <w:p w14:paraId="4975E2B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4A87698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47E88B8E" w14:textId="77777777" w:rsidR="0004269A" w:rsidRDefault="0004269A" w:rsidP="0004269A">
            <w:pPr>
              <w:autoSpaceDE/>
              <w:autoSpaceDN/>
              <w:jc w:val="center"/>
              <w:rPr>
                <w:rFonts w:ascii="Arial CYR" w:hAnsi="Arial CYR" w:cs="Arial CYR"/>
                <w:color w:val="000000"/>
                <w:sz w:val="16"/>
                <w:szCs w:val="16"/>
              </w:rPr>
            </w:pPr>
          </w:p>
          <w:p w14:paraId="3F3E97CF" w14:textId="77777777" w:rsidR="0004269A" w:rsidRDefault="0004269A" w:rsidP="0004269A">
            <w:pPr>
              <w:autoSpaceDE/>
              <w:autoSpaceDN/>
              <w:jc w:val="center"/>
              <w:rPr>
                <w:rFonts w:ascii="Arial CYR" w:hAnsi="Arial CYR" w:cs="Arial CYR"/>
                <w:color w:val="000000"/>
                <w:sz w:val="16"/>
                <w:szCs w:val="16"/>
              </w:rPr>
            </w:pPr>
          </w:p>
          <w:p w14:paraId="5F52B6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00020235120000000150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03226A0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A4A7E6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8 998,84</w:t>
            </w:r>
          </w:p>
        </w:tc>
      </w:tr>
      <w:tr w:rsidR="0004269A" w:rsidRPr="00CD78D4" w14:paraId="32863000" w14:textId="77777777" w:rsidTr="0004269A">
        <w:trPr>
          <w:gridAfter w:val="1"/>
          <w:wAfter w:w="142" w:type="dxa"/>
          <w:trHeight w:val="798"/>
        </w:trPr>
        <w:tc>
          <w:tcPr>
            <w:tcW w:w="3417" w:type="dxa"/>
            <w:tcBorders>
              <w:top w:val="single" w:sz="4" w:space="0" w:color="auto"/>
              <w:left w:val="single" w:sz="4" w:space="0" w:color="auto"/>
              <w:bottom w:val="single" w:sz="4" w:space="0" w:color="auto"/>
              <w:right w:val="single" w:sz="4" w:space="0" w:color="auto"/>
            </w:tcBorders>
            <w:vAlign w:val="center"/>
          </w:tcPr>
          <w:p w14:paraId="194C8EA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290A69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0F81075E" w14:textId="77777777" w:rsidR="0004269A" w:rsidRDefault="0004269A" w:rsidP="0004269A">
            <w:pPr>
              <w:autoSpaceDE/>
              <w:autoSpaceDN/>
              <w:jc w:val="center"/>
              <w:rPr>
                <w:rFonts w:ascii="Arial CYR" w:hAnsi="Arial CYR" w:cs="Arial CYR"/>
                <w:color w:val="000000"/>
                <w:sz w:val="16"/>
                <w:szCs w:val="16"/>
              </w:rPr>
            </w:pPr>
          </w:p>
          <w:p w14:paraId="64046841" w14:textId="77777777" w:rsidR="0004269A" w:rsidRDefault="0004269A" w:rsidP="0004269A">
            <w:pPr>
              <w:autoSpaceDE/>
              <w:autoSpaceDN/>
              <w:jc w:val="center"/>
              <w:rPr>
                <w:rFonts w:ascii="Arial CYR" w:hAnsi="Arial CYR" w:cs="Arial CYR"/>
                <w:color w:val="000000"/>
                <w:sz w:val="16"/>
                <w:szCs w:val="16"/>
              </w:rPr>
            </w:pPr>
          </w:p>
          <w:p w14:paraId="18206DE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00020235120050000150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2F257DD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C59F7D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8 998,84</w:t>
            </w:r>
          </w:p>
        </w:tc>
      </w:tr>
      <w:tr w:rsidR="0004269A" w:rsidRPr="00CD78D4" w14:paraId="5E170355"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60EC469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noWrap/>
            <w:vAlign w:val="center"/>
          </w:tcPr>
          <w:p w14:paraId="635DF45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26737863" w14:textId="77777777" w:rsidR="0004269A" w:rsidRDefault="0004269A" w:rsidP="0004269A">
            <w:pPr>
              <w:autoSpaceDE/>
              <w:autoSpaceDN/>
              <w:jc w:val="center"/>
              <w:rPr>
                <w:rFonts w:ascii="Arial CYR" w:hAnsi="Arial CYR" w:cs="Arial CYR"/>
                <w:color w:val="000000"/>
                <w:sz w:val="16"/>
                <w:szCs w:val="16"/>
              </w:rPr>
            </w:pPr>
          </w:p>
          <w:p w14:paraId="36DE2C15" w14:textId="77777777" w:rsidR="0004269A" w:rsidRDefault="0004269A" w:rsidP="0004269A">
            <w:pPr>
              <w:autoSpaceDE/>
              <w:autoSpaceDN/>
              <w:jc w:val="center"/>
              <w:rPr>
                <w:rFonts w:ascii="Arial CYR" w:hAnsi="Arial CYR" w:cs="Arial CYR"/>
                <w:color w:val="000000"/>
                <w:sz w:val="16"/>
                <w:szCs w:val="16"/>
              </w:rPr>
            </w:pPr>
          </w:p>
          <w:p w14:paraId="044DEB5D" w14:textId="77777777" w:rsidR="0004269A" w:rsidRDefault="0004269A" w:rsidP="0004269A">
            <w:pPr>
              <w:autoSpaceDE/>
              <w:autoSpaceDN/>
              <w:jc w:val="center"/>
              <w:rPr>
                <w:rFonts w:ascii="Arial CYR" w:hAnsi="Arial CYR" w:cs="Arial CYR"/>
                <w:color w:val="000000"/>
                <w:sz w:val="16"/>
                <w:szCs w:val="16"/>
              </w:rPr>
            </w:pPr>
          </w:p>
          <w:p w14:paraId="3C4AF81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00020235179000000150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231BA79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1 067 440,00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6F9895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622 675,25</w:t>
            </w:r>
          </w:p>
        </w:tc>
      </w:tr>
      <w:tr w:rsidR="0004269A" w:rsidRPr="00CD78D4" w14:paraId="3C702B6A" w14:textId="77777777" w:rsidTr="0004269A">
        <w:trPr>
          <w:gridAfter w:val="1"/>
          <w:wAfter w:w="142" w:type="dxa"/>
          <w:trHeight w:val="1008"/>
        </w:trPr>
        <w:tc>
          <w:tcPr>
            <w:tcW w:w="3417" w:type="dxa"/>
            <w:tcBorders>
              <w:top w:val="single" w:sz="4" w:space="0" w:color="auto"/>
              <w:left w:val="single" w:sz="4" w:space="0" w:color="auto"/>
              <w:bottom w:val="single" w:sz="4" w:space="0" w:color="auto"/>
              <w:right w:val="single" w:sz="4" w:space="0" w:color="auto"/>
            </w:tcBorders>
            <w:vAlign w:val="center"/>
          </w:tcPr>
          <w:p w14:paraId="33E7B23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noWrap/>
            <w:vAlign w:val="center"/>
          </w:tcPr>
          <w:p w14:paraId="5AACB5C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2EC59BC9" w14:textId="77777777" w:rsidR="0004269A" w:rsidRDefault="0004269A" w:rsidP="0004269A">
            <w:pPr>
              <w:autoSpaceDE/>
              <w:autoSpaceDN/>
              <w:jc w:val="center"/>
              <w:rPr>
                <w:rFonts w:ascii="Arial CYR" w:hAnsi="Arial CYR" w:cs="Arial CYR"/>
                <w:color w:val="000000"/>
                <w:sz w:val="16"/>
                <w:szCs w:val="16"/>
              </w:rPr>
            </w:pPr>
          </w:p>
          <w:p w14:paraId="6DF62C5B" w14:textId="77777777" w:rsidR="0004269A" w:rsidRDefault="0004269A" w:rsidP="0004269A">
            <w:pPr>
              <w:autoSpaceDE/>
              <w:autoSpaceDN/>
              <w:jc w:val="center"/>
              <w:rPr>
                <w:rFonts w:ascii="Arial CYR" w:hAnsi="Arial CYR" w:cs="Arial CYR"/>
                <w:color w:val="000000"/>
                <w:sz w:val="16"/>
                <w:szCs w:val="16"/>
              </w:rPr>
            </w:pPr>
          </w:p>
          <w:p w14:paraId="1810A40F" w14:textId="77777777" w:rsidR="0004269A" w:rsidRDefault="0004269A" w:rsidP="0004269A">
            <w:pPr>
              <w:autoSpaceDE/>
              <w:autoSpaceDN/>
              <w:jc w:val="center"/>
              <w:rPr>
                <w:rFonts w:ascii="Arial CYR" w:hAnsi="Arial CYR" w:cs="Arial CYR"/>
                <w:color w:val="000000"/>
                <w:sz w:val="16"/>
                <w:szCs w:val="16"/>
              </w:rPr>
            </w:pPr>
          </w:p>
          <w:p w14:paraId="517296CF" w14:textId="77777777" w:rsidR="0004269A" w:rsidRDefault="0004269A" w:rsidP="0004269A">
            <w:pPr>
              <w:autoSpaceDE/>
              <w:autoSpaceDN/>
              <w:jc w:val="center"/>
              <w:rPr>
                <w:rFonts w:ascii="Arial CYR" w:hAnsi="Arial CYR" w:cs="Arial CYR"/>
                <w:color w:val="000000"/>
                <w:sz w:val="16"/>
                <w:szCs w:val="16"/>
              </w:rPr>
            </w:pPr>
          </w:p>
          <w:p w14:paraId="3410685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00020235179050000150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748026C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1 067 440,00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35C713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622 675,25</w:t>
            </w:r>
          </w:p>
        </w:tc>
      </w:tr>
      <w:tr w:rsidR="0004269A" w:rsidRPr="00CD78D4" w14:paraId="56207CFF" w14:textId="77777777" w:rsidTr="0004269A">
        <w:trPr>
          <w:gridAfter w:val="1"/>
          <w:wAfter w:w="142" w:type="dxa"/>
          <w:trHeight w:val="1689"/>
        </w:trPr>
        <w:tc>
          <w:tcPr>
            <w:tcW w:w="3417" w:type="dxa"/>
            <w:tcBorders>
              <w:top w:val="single" w:sz="4" w:space="0" w:color="auto"/>
              <w:left w:val="single" w:sz="4" w:space="0" w:color="auto"/>
              <w:bottom w:val="single" w:sz="4" w:space="0" w:color="auto"/>
              <w:right w:val="single" w:sz="4" w:space="0" w:color="auto"/>
            </w:tcBorders>
            <w:vAlign w:val="center"/>
          </w:tcPr>
          <w:p w14:paraId="363E52A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0FF5C60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2B9FF6F" w14:textId="77777777" w:rsidR="0004269A" w:rsidRDefault="0004269A" w:rsidP="0004269A">
            <w:pPr>
              <w:autoSpaceDE/>
              <w:autoSpaceDN/>
              <w:jc w:val="center"/>
              <w:rPr>
                <w:rFonts w:ascii="Arial CYR" w:hAnsi="Arial CYR" w:cs="Arial CYR"/>
                <w:color w:val="000000"/>
                <w:sz w:val="16"/>
                <w:szCs w:val="16"/>
              </w:rPr>
            </w:pPr>
          </w:p>
          <w:p w14:paraId="148934D2" w14:textId="77777777" w:rsidR="0004269A" w:rsidRDefault="0004269A" w:rsidP="0004269A">
            <w:pPr>
              <w:autoSpaceDE/>
              <w:autoSpaceDN/>
              <w:jc w:val="center"/>
              <w:rPr>
                <w:rFonts w:ascii="Arial CYR" w:hAnsi="Arial CYR" w:cs="Arial CYR"/>
                <w:color w:val="000000"/>
                <w:sz w:val="16"/>
                <w:szCs w:val="16"/>
              </w:rPr>
            </w:pPr>
          </w:p>
          <w:p w14:paraId="6EBC1A8D" w14:textId="77777777" w:rsidR="0004269A" w:rsidRDefault="0004269A" w:rsidP="0004269A">
            <w:pPr>
              <w:autoSpaceDE/>
              <w:autoSpaceDN/>
              <w:jc w:val="center"/>
              <w:rPr>
                <w:rFonts w:ascii="Arial CYR" w:hAnsi="Arial CYR" w:cs="Arial CYR"/>
                <w:color w:val="000000"/>
                <w:sz w:val="16"/>
                <w:szCs w:val="16"/>
              </w:rPr>
            </w:pPr>
          </w:p>
          <w:p w14:paraId="41539141" w14:textId="77777777" w:rsidR="0004269A" w:rsidRDefault="0004269A" w:rsidP="0004269A">
            <w:pPr>
              <w:autoSpaceDE/>
              <w:autoSpaceDN/>
              <w:jc w:val="center"/>
              <w:rPr>
                <w:rFonts w:ascii="Arial CYR" w:hAnsi="Arial CYR" w:cs="Arial CYR"/>
                <w:color w:val="000000"/>
                <w:sz w:val="16"/>
                <w:szCs w:val="16"/>
              </w:rPr>
            </w:pPr>
          </w:p>
          <w:p w14:paraId="3DF8322C" w14:textId="77777777" w:rsidR="0004269A" w:rsidRDefault="0004269A" w:rsidP="0004269A">
            <w:pPr>
              <w:autoSpaceDE/>
              <w:autoSpaceDN/>
              <w:jc w:val="center"/>
              <w:rPr>
                <w:rFonts w:ascii="Arial CYR" w:hAnsi="Arial CYR" w:cs="Arial CYR"/>
                <w:color w:val="000000"/>
                <w:sz w:val="16"/>
                <w:szCs w:val="16"/>
              </w:rPr>
            </w:pPr>
          </w:p>
          <w:p w14:paraId="75A9875D" w14:textId="77777777" w:rsidR="0004269A" w:rsidRDefault="0004269A" w:rsidP="0004269A">
            <w:pPr>
              <w:autoSpaceDE/>
              <w:autoSpaceDN/>
              <w:jc w:val="center"/>
              <w:rPr>
                <w:rFonts w:ascii="Arial CYR" w:hAnsi="Arial CYR" w:cs="Arial CYR"/>
                <w:color w:val="000000"/>
                <w:sz w:val="16"/>
                <w:szCs w:val="16"/>
              </w:rPr>
            </w:pPr>
          </w:p>
          <w:p w14:paraId="03BB02A2" w14:textId="77777777" w:rsidR="0004269A" w:rsidRDefault="0004269A" w:rsidP="0004269A">
            <w:pPr>
              <w:autoSpaceDE/>
              <w:autoSpaceDN/>
              <w:jc w:val="center"/>
              <w:rPr>
                <w:rFonts w:ascii="Arial CYR" w:hAnsi="Arial CYR" w:cs="Arial CYR"/>
                <w:color w:val="000000"/>
                <w:sz w:val="16"/>
                <w:szCs w:val="16"/>
              </w:rPr>
            </w:pPr>
          </w:p>
          <w:p w14:paraId="3860C077" w14:textId="77777777" w:rsidR="0004269A" w:rsidRDefault="0004269A" w:rsidP="0004269A">
            <w:pPr>
              <w:autoSpaceDE/>
              <w:autoSpaceDN/>
              <w:jc w:val="center"/>
              <w:rPr>
                <w:rFonts w:ascii="Arial CYR" w:hAnsi="Arial CYR" w:cs="Arial CYR"/>
                <w:color w:val="000000"/>
                <w:sz w:val="16"/>
                <w:szCs w:val="16"/>
              </w:rPr>
            </w:pPr>
          </w:p>
          <w:p w14:paraId="72C4773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00020235303000000150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761F291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19 061 300,00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47922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11 256 435,00</w:t>
            </w:r>
          </w:p>
        </w:tc>
      </w:tr>
      <w:tr w:rsidR="0004269A" w:rsidRPr="00CD78D4" w14:paraId="23674569" w14:textId="77777777" w:rsidTr="0004269A">
        <w:trPr>
          <w:gridAfter w:val="1"/>
          <w:wAfter w:w="142" w:type="dxa"/>
          <w:trHeight w:val="1617"/>
        </w:trPr>
        <w:tc>
          <w:tcPr>
            <w:tcW w:w="3417" w:type="dxa"/>
            <w:tcBorders>
              <w:top w:val="single" w:sz="4" w:space="0" w:color="auto"/>
              <w:left w:val="single" w:sz="4" w:space="0" w:color="auto"/>
              <w:bottom w:val="single" w:sz="4" w:space="0" w:color="auto"/>
              <w:right w:val="single" w:sz="4" w:space="0" w:color="auto"/>
            </w:tcBorders>
            <w:vAlign w:val="center"/>
          </w:tcPr>
          <w:p w14:paraId="3768376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3421379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95D7968" w14:textId="77777777" w:rsidR="0004269A" w:rsidRDefault="0004269A" w:rsidP="0004269A">
            <w:pPr>
              <w:autoSpaceDE/>
              <w:autoSpaceDN/>
              <w:jc w:val="center"/>
              <w:rPr>
                <w:rFonts w:ascii="Arial CYR" w:hAnsi="Arial CYR" w:cs="Arial CYR"/>
                <w:color w:val="000000"/>
                <w:sz w:val="16"/>
                <w:szCs w:val="16"/>
              </w:rPr>
            </w:pPr>
          </w:p>
          <w:p w14:paraId="120792C7" w14:textId="77777777" w:rsidR="0004269A" w:rsidRDefault="0004269A" w:rsidP="0004269A">
            <w:pPr>
              <w:autoSpaceDE/>
              <w:autoSpaceDN/>
              <w:jc w:val="center"/>
              <w:rPr>
                <w:rFonts w:ascii="Arial CYR" w:hAnsi="Arial CYR" w:cs="Arial CYR"/>
                <w:color w:val="000000"/>
                <w:sz w:val="16"/>
                <w:szCs w:val="16"/>
              </w:rPr>
            </w:pPr>
          </w:p>
          <w:p w14:paraId="4796A9D8" w14:textId="77777777" w:rsidR="0004269A" w:rsidRDefault="0004269A" w:rsidP="0004269A">
            <w:pPr>
              <w:autoSpaceDE/>
              <w:autoSpaceDN/>
              <w:jc w:val="center"/>
              <w:rPr>
                <w:rFonts w:ascii="Arial CYR" w:hAnsi="Arial CYR" w:cs="Arial CYR"/>
                <w:color w:val="000000"/>
                <w:sz w:val="16"/>
                <w:szCs w:val="16"/>
              </w:rPr>
            </w:pPr>
          </w:p>
          <w:p w14:paraId="79FE9D3B" w14:textId="77777777" w:rsidR="0004269A" w:rsidRDefault="0004269A" w:rsidP="0004269A">
            <w:pPr>
              <w:autoSpaceDE/>
              <w:autoSpaceDN/>
              <w:jc w:val="center"/>
              <w:rPr>
                <w:rFonts w:ascii="Arial CYR" w:hAnsi="Arial CYR" w:cs="Arial CYR"/>
                <w:color w:val="000000"/>
                <w:sz w:val="16"/>
                <w:szCs w:val="16"/>
              </w:rPr>
            </w:pPr>
          </w:p>
          <w:p w14:paraId="37E2D180" w14:textId="77777777" w:rsidR="0004269A" w:rsidRDefault="0004269A" w:rsidP="0004269A">
            <w:pPr>
              <w:autoSpaceDE/>
              <w:autoSpaceDN/>
              <w:jc w:val="center"/>
              <w:rPr>
                <w:rFonts w:ascii="Arial CYR" w:hAnsi="Arial CYR" w:cs="Arial CYR"/>
                <w:color w:val="000000"/>
                <w:sz w:val="16"/>
                <w:szCs w:val="16"/>
              </w:rPr>
            </w:pPr>
          </w:p>
          <w:p w14:paraId="138BF917" w14:textId="77777777" w:rsidR="0004269A" w:rsidRDefault="0004269A" w:rsidP="0004269A">
            <w:pPr>
              <w:autoSpaceDE/>
              <w:autoSpaceDN/>
              <w:jc w:val="center"/>
              <w:rPr>
                <w:rFonts w:ascii="Arial CYR" w:hAnsi="Arial CYR" w:cs="Arial CYR"/>
                <w:color w:val="000000"/>
                <w:sz w:val="16"/>
                <w:szCs w:val="16"/>
              </w:rPr>
            </w:pPr>
          </w:p>
          <w:p w14:paraId="7BDF95CF" w14:textId="77777777" w:rsidR="0004269A" w:rsidRDefault="0004269A" w:rsidP="0004269A">
            <w:pPr>
              <w:autoSpaceDE/>
              <w:autoSpaceDN/>
              <w:jc w:val="center"/>
              <w:rPr>
                <w:rFonts w:ascii="Arial CYR" w:hAnsi="Arial CYR" w:cs="Arial CYR"/>
                <w:color w:val="000000"/>
                <w:sz w:val="16"/>
                <w:szCs w:val="16"/>
              </w:rPr>
            </w:pPr>
          </w:p>
          <w:p w14:paraId="4B8317B7" w14:textId="77777777" w:rsidR="0004269A" w:rsidRDefault="0004269A" w:rsidP="0004269A">
            <w:pPr>
              <w:autoSpaceDE/>
              <w:autoSpaceDN/>
              <w:jc w:val="center"/>
              <w:rPr>
                <w:rFonts w:ascii="Arial CYR" w:hAnsi="Arial CYR" w:cs="Arial CYR"/>
                <w:color w:val="000000"/>
                <w:sz w:val="16"/>
                <w:szCs w:val="16"/>
              </w:rPr>
            </w:pPr>
          </w:p>
          <w:p w14:paraId="7F31A8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00020235303050000150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2F1A8C0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19 061 300,00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87B75E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11 256 435,00</w:t>
            </w:r>
          </w:p>
        </w:tc>
      </w:tr>
      <w:tr w:rsidR="0004269A" w:rsidRPr="00CD78D4" w14:paraId="77B4D133"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4BDE97D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на государственную регистрацию актов гражданского состояния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35743D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476226D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00020235930000000150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1B78159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2 248 900,00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8E015E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1 044 944,72</w:t>
            </w:r>
          </w:p>
        </w:tc>
      </w:tr>
      <w:tr w:rsidR="0004269A" w:rsidRPr="00CD78D4" w14:paraId="58EE6741"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6ECA77A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 бюджетам муниципальных районов на государственную регистрацию актов гражданского состояния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685D31A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5A47F5B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00020235930050000150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15A96F7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2 248 900,00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0257B0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1 044 944,72</w:t>
            </w:r>
          </w:p>
        </w:tc>
      </w:tr>
      <w:tr w:rsidR="0004269A" w:rsidRPr="00CD78D4" w14:paraId="34A3F93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CFC180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7E32C8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D453E7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00020240000000000150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647A225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17 816 736,62</w:t>
            </w:r>
          </w:p>
        </w:tc>
        <w:tc>
          <w:tcPr>
            <w:tcW w:w="1417" w:type="dxa"/>
            <w:tcBorders>
              <w:top w:val="single" w:sz="4" w:space="0" w:color="auto"/>
              <w:left w:val="single" w:sz="4" w:space="0" w:color="auto"/>
              <w:bottom w:val="single" w:sz="4" w:space="0" w:color="auto"/>
              <w:right w:val="single" w:sz="4" w:space="0" w:color="auto"/>
            </w:tcBorders>
            <w:noWrap/>
            <w:vAlign w:val="bottom"/>
          </w:tcPr>
          <w:p w14:paraId="3C84259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9 309 032,52</w:t>
            </w:r>
          </w:p>
        </w:tc>
      </w:tr>
      <w:tr w:rsidR="0004269A" w:rsidRPr="00CD78D4" w14:paraId="7D1B24A3"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119C6C2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38EDDE5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877CF6E" w14:textId="77777777" w:rsidR="0004269A" w:rsidRDefault="0004269A" w:rsidP="0004269A">
            <w:pPr>
              <w:autoSpaceDE/>
              <w:autoSpaceDN/>
              <w:jc w:val="center"/>
              <w:rPr>
                <w:rFonts w:ascii="Arial CYR" w:hAnsi="Arial CYR" w:cs="Arial CYR"/>
                <w:color w:val="000000"/>
                <w:sz w:val="16"/>
                <w:szCs w:val="16"/>
              </w:rPr>
            </w:pPr>
          </w:p>
          <w:p w14:paraId="475D734C" w14:textId="77777777" w:rsidR="0004269A" w:rsidRDefault="0004269A" w:rsidP="0004269A">
            <w:pPr>
              <w:autoSpaceDE/>
              <w:autoSpaceDN/>
              <w:jc w:val="center"/>
              <w:rPr>
                <w:rFonts w:ascii="Arial CYR" w:hAnsi="Arial CYR" w:cs="Arial CYR"/>
                <w:color w:val="000000"/>
                <w:sz w:val="16"/>
                <w:szCs w:val="16"/>
              </w:rPr>
            </w:pPr>
          </w:p>
          <w:p w14:paraId="671CF742" w14:textId="77777777" w:rsidR="0004269A" w:rsidRDefault="0004269A" w:rsidP="0004269A">
            <w:pPr>
              <w:autoSpaceDE/>
              <w:autoSpaceDN/>
              <w:jc w:val="center"/>
              <w:rPr>
                <w:rFonts w:ascii="Arial CYR" w:hAnsi="Arial CYR" w:cs="Arial CYR"/>
                <w:color w:val="000000"/>
                <w:sz w:val="16"/>
                <w:szCs w:val="16"/>
              </w:rPr>
            </w:pPr>
          </w:p>
          <w:p w14:paraId="5D46983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00020240014000000150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784A256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1 669 450,00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F8A062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751 034,90</w:t>
            </w:r>
          </w:p>
        </w:tc>
      </w:tr>
      <w:tr w:rsidR="0004269A" w:rsidRPr="00CD78D4" w14:paraId="316BE2FA"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155987F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26C0CC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4D6FE51D" w14:textId="77777777" w:rsidR="0004269A" w:rsidRDefault="0004269A" w:rsidP="0004269A">
            <w:pPr>
              <w:autoSpaceDE/>
              <w:autoSpaceDN/>
              <w:jc w:val="center"/>
              <w:rPr>
                <w:rFonts w:ascii="Arial CYR" w:hAnsi="Arial CYR" w:cs="Arial CYR"/>
                <w:color w:val="000000"/>
                <w:sz w:val="16"/>
                <w:szCs w:val="16"/>
              </w:rPr>
            </w:pPr>
          </w:p>
          <w:p w14:paraId="58B5701C" w14:textId="77777777" w:rsidR="0004269A" w:rsidRDefault="0004269A" w:rsidP="0004269A">
            <w:pPr>
              <w:autoSpaceDE/>
              <w:autoSpaceDN/>
              <w:jc w:val="center"/>
              <w:rPr>
                <w:rFonts w:ascii="Arial CYR" w:hAnsi="Arial CYR" w:cs="Arial CYR"/>
                <w:color w:val="000000"/>
                <w:sz w:val="16"/>
                <w:szCs w:val="16"/>
              </w:rPr>
            </w:pPr>
          </w:p>
          <w:p w14:paraId="439AD590" w14:textId="77777777" w:rsidR="0004269A" w:rsidRDefault="0004269A" w:rsidP="0004269A">
            <w:pPr>
              <w:autoSpaceDE/>
              <w:autoSpaceDN/>
              <w:jc w:val="center"/>
              <w:rPr>
                <w:rFonts w:ascii="Arial CYR" w:hAnsi="Arial CYR" w:cs="Arial CYR"/>
                <w:color w:val="000000"/>
                <w:sz w:val="16"/>
                <w:szCs w:val="16"/>
              </w:rPr>
            </w:pPr>
          </w:p>
          <w:p w14:paraId="25FFC4A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00020240014050000150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60286E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1 669 450,00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A3514C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751 034,90</w:t>
            </w:r>
          </w:p>
        </w:tc>
      </w:tr>
      <w:tr w:rsidR="0004269A" w:rsidRPr="00CD78D4" w14:paraId="1EFA671C" w14:textId="77777777" w:rsidTr="0004269A">
        <w:trPr>
          <w:gridAfter w:val="1"/>
          <w:wAfter w:w="142" w:type="dxa"/>
          <w:trHeight w:val="2325"/>
        </w:trPr>
        <w:tc>
          <w:tcPr>
            <w:tcW w:w="3417" w:type="dxa"/>
            <w:tcBorders>
              <w:top w:val="single" w:sz="4" w:space="0" w:color="auto"/>
              <w:left w:val="single" w:sz="4" w:space="0" w:color="auto"/>
              <w:bottom w:val="single" w:sz="4" w:space="0" w:color="auto"/>
              <w:right w:val="single" w:sz="4" w:space="0" w:color="auto"/>
            </w:tcBorders>
            <w:vAlign w:val="center"/>
          </w:tcPr>
          <w:p w14:paraId="12EF56E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02E4C93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E07DD6F" w14:textId="77777777" w:rsidR="0004269A" w:rsidRDefault="0004269A" w:rsidP="0004269A">
            <w:pPr>
              <w:autoSpaceDE/>
              <w:autoSpaceDN/>
              <w:jc w:val="center"/>
              <w:rPr>
                <w:rFonts w:ascii="Arial CYR" w:hAnsi="Arial CYR" w:cs="Arial CYR"/>
                <w:color w:val="000000"/>
                <w:sz w:val="16"/>
                <w:szCs w:val="16"/>
              </w:rPr>
            </w:pPr>
          </w:p>
          <w:p w14:paraId="2EC6A360" w14:textId="77777777" w:rsidR="0004269A" w:rsidRDefault="0004269A" w:rsidP="0004269A">
            <w:pPr>
              <w:autoSpaceDE/>
              <w:autoSpaceDN/>
              <w:jc w:val="center"/>
              <w:rPr>
                <w:rFonts w:ascii="Arial CYR" w:hAnsi="Arial CYR" w:cs="Arial CYR"/>
                <w:color w:val="000000"/>
                <w:sz w:val="16"/>
                <w:szCs w:val="16"/>
              </w:rPr>
            </w:pPr>
          </w:p>
          <w:p w14:paraId="15765F43" w14:textId="77777777" w:rsidR="0004269A" w:rsidRDefault="0004269A" w:rsidP="0004269A">
            <w:pPr>
              <w:autoSpaceDE/>
              <w:autoSpaceDN/>
              <w:jc w:val="center"/>
              <w:rPr>
                <w:rFonts w:ascii="Arial CYR" w:hAnsi="Arial CYR" w:cs="Arial CYR"/>
                <w:color w:val="000000"/>
                <w:sz w:val="16"/>
                <w:szCs w:val="16"/>
              </w:rPr>
            </w:pPr>
          </w:p>
          <w:p w14:paraId="79314875" w14:textId="77777777" w:rsidR="0004269A" w:rsidRDefault="0004269A" w:rsidP="0004269A">
            <w:pPr>
              <w:autoSpaceDE/>
              <w:autoSpaceDN/>
              <w:jc w:val="center"/>
              <w:rPr>
                <w:rFonts w:ascii="Arial CYR" w:hAnsi="Arial CYR" w:cs="Arial CYR"/>
                <w:color w:val="000000"/>
                <w:sz w:val="16"/>
                <w:szCs w:val="16"/>
              </w:rPr>
            </w:pPr>
          </w:p>
          <w:p w14:paraId="72B59667" w14:textId="77777777" w:rsidR="0004269A" w:rsidRDefault="0004269A" w:rsidP="0004269A">
            <w:pPr>
              <w:autoSpaceDE/>
              <w:autoSpaceDN/>
              <w:jc w:val="center"/>
              <w:rPr>
                <w:rFonts w:ascii="Arial CYR" w:hAnsi="Arial CYR" w:cs="Arial CYR"/>
                <w:color w:val="000000"/>
                <w:sz w:val="16"/>
                <w:szCs w:val="16"/>
              </w:rPr>
            </w:pPr>
          </w:p>
          <w:p w14:paraId="3B57EED2" w14:textId="77777777" w:rsidR="0004269A" w:rsidRDefault="0004269A" w:rsidP="0004269A">
            <w:pPr>
              <w:autoSpaceDE/>
              <w:autoSpaceDN/>
              <w:jc w:val="center"/>
              <w:rPr>
                <w:rFonts w:ascii="Arial CYR" w:hAnsi="Arial CYR" w:cs="Arial CYR"/>
                <w:color w:val="000000"/>
                <w:sz w:val="16"/>
                <w:szCs w:val="16"/>
              </w:rPr>
            </w:pPr>
          </w:p>
          <w:p w14:paraId="3771BC71" w14:textId="77777777" w:rsidR="0004269A" w:rsidRDefault="0004269A" w:rsidP="0004269A">
            <w:pPr>
              <w:autoSpaceDE/>
              <w:autoSpaceDN/>
              <w:jc w:val="center"/>
              <w:rPr>
                <w:rFonts w:ascii="Arial CYR" w:hAnsi="Arial CYR" w:cs="Arial CYR"/>
                <w:color w:val="000000"/>
                <w:sz w:val="16"/>
                <w:szCs w:val="16"/>
              </w:rPr>
            </w:pPr>
          </w:p>
          <w:p w14:paraId="2156FFD6" w14:textId="77777777" w:rsidR="0004269A" w:rsidRDefault="0004269A" w:rsidP="0004269A">
            <w:pPr>
              <w:autoSpaceDE/>
              <w:autoSpaceDN/>
              <w:jc w:val="center"/>
              <w:rPr>
                <w:rFonts w:ascii="Arial CYR" w:hAnsi="Arial CYR" w:cs="Arial CYR"/>
                <w:color w:val="000000"/>
                <w:sz w:val="16"/>
                <w:szCs w:val="16"/>
              </w:rPr>
            </w:pPr>
          </w:p>
          <w:p w14:paraId="21A184D8" w14:textId="77777777" w:rsidR="0004269A" w:rsidRDefault="0004269A" w:rsidP="0004269A">
            <w:pPr>
              <w:autoSpaceDE/>
              <w:autoSpaceDN/>
              <w:jc w:val="center"/>
              <w:rPr>
                <w:rFonts w:ascii="Arial CYR" w:hAnsi="Arial CYR" w:cs="Arial CYR"/>
                <w:color w:val="000000"/>
                <w:sz w:val="16"/>
                <w:szCs w:val="16"/>
              </w:rPr>
            </w:pPr>
          </w:p>
          <w:p w14:paraId="4C720C9D" w14:textId="77777777" w:rsidR="0004269A" w:rsidRDefault="0004269A" w:rsidP="0004269A">
            <w:pPr>
              <w:autoSpaceDE/>
              <w:autoSpaceDN/>
              <w:jc w:val="center"/>
              <w:rPr>
                <w:rFonts w:ascii="Arial CYR" w:hAnsi="Arial CYR" w:cs="Arial CYR"/>
                <w:color w:val="000000"/>
                <w:sz w:val="16"/>
                <w:szCs w:val="16"/>
              </w:rPr>
            </w:pPr>
          </w:p>
          <w:p w14:paraId="4E5ABB1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00020245050000000150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09C7B22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312 480,00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D0A4B5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182 280,00</w:t>
            </w:r>
          </w:p>
        </w:tc>
      </w:tr>
      <w:tr w:rsidR="0004269A" w:rsidRPr="00CD78D4" w14:paraId="28976181" w14:textId="77777777" w:rsidTr="0004269A">
        <w:trPr>
          <w:gridAfter w:val="1"/>
          <w:wAfter w:w="142" w:type="dxa"/>
          <w:trHeight w:val="2325"/>
        </w:trPr>
        <w:tc>
          <w:tcPr>
            <w:tcW w:w="3417" w:type="dxa"/>
            <w:tcBorders>
              <w:top w:val="single" w:sz="4" w:space="0" w:color="auto"/>
              <w:left w:val="single" w:sz="4" w:space="0" w:color="auto"/>
              <w:bottom w:val="single" w:sz="4" w:space="0" w:color="auto"/>
              <w:right w:val="single" w:sz="4" w:space="0" w:color="auto"/>
            </w:tcBorders>
            <w:vAlign w:val="center"/>
          </w:tcPr>
          <w:p w14:paraId="075270B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00BB0AA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2293766A" w14:textId="77777777" w:rsidR="0004269A" w:rsidRDefault="0004269A" w:rsidP="0004269A">
            <w:pPr>
              <w:autoSpaceDE/>
              <w:autoSpaceDN/>
              <w:jc w:val="center"/>
              <w:rPr>
                <w:rFonts w:ascii="Arial CYR" w:hAnsi="Arial CYR" w:cs="Arial CYR"/>
                <w:color w:val="000000"/>
                <w:sz w:val="16"/>
                <w:szCs w:val="16"/>
              </w:rPr>
            </w:pPr>
          </w:p>
          <w:p w14:paraId="0E3295A2" w14:textId="77777777" w:rsidR="0004269A" w:rsidRDefault="0004269A" w:rsidP="0004269A">
            <w:pPr>
              <w:autoSpaceDE/>
              <w:autoSpaceDN/>
              <w:jc w:val="center"/>
              <w:rPr>
                <w:rFonts w:ascii="Arial CYR" w:hAnsi="Arial CYR" w:cs="Arial CYR"/>
                <w:color w:val="000000"/>
                <w:sz w:val="16"/>
                <w:szCs w:val="16"/>
              </w:rPr>
            </w:pPr>
          </w:p>
          <w:p w14:paraId="45A30DA7" w14:textId="77777777" w:rsidR="0004269A" w:rsidRDefault="0004269A" w:rsidP="0004269A">
            <w:pPr>
              <w:autoSpaceDE/>
              <w:autoSpaceDN/>
              <w:jc w:val="center"/>
              <w:rPr>
                <w:rFonts w:ascii="Arial CYR" w:hAnsi="Arial CYR" w:cs="Arial CYR"/>
                <w:color w:val="000000"/>
                <w:sz w:val="16"/>
                <w:szCs w:val="16"/>
              </w:rPr>
            </w:pPr>
          </w:p>
          <w:p w14:paraId="1B4F9ECB" w14:textId="77777777" w:rsidR="0004269A" w:rsidRDefault="0004269A" w:rsidP="0004269A">
            <w:pPr>
              <w:autoSpaceDE/>
              <w:autoSpaceDN/>
              <w:jc w:val="center"/>
              <w:rPr>
                <w:rFonts w:ascii="Arial CYR" w:hAnsi="Arial CYR" w:cs="Arial CYR"/>
                <w:color w:val="000000"/>
                <w:sz w:val="16"/>
                <w:szCs w:val="16"/>
              </w:rPr>
            </w:pPr>
          </w:p>
          <w:p w14:paraId="588B88BE" w14:textId="77777777" w:rsidR="0004269A" w:rsidRDefault="0004269A" w:rsidP="0004269A">
            <w:pPr>
              <w:autoSpaceDE/>
              <w:autoSpaceDN/>
              <w:jc w:val="center"/>
              <w:rPr>
                <w:rFonts w:ascii="Arial CYR" w:hAnsi="Arial CYR" w:cs="Arial CYR"/>
                <w:color w:val="000000"/>
                <w:sz w:val="16"/>
                <w:szCs w:val="16"/>
              </w:rPr>
            </w:pPr>
          </w:p>
          <w:p w14:paraId="7C09C74C" w14:textId="77777777" w:rsidR="0004269A" w:rsidRDefault="0004269A" w:rsidP="0004269A">
            <w:pPr>
              <w:autoSpaceDE/>
              <w:autoSpaceDN/>
              <w:jc w:val="center"/>
              <w:rPr>
                <w:rFonts w:ascii="Arial CYR" w:hAnsi="Arial CYR" w:cs="Arial CYR"/>
                <w:color w:val="000000"/>
                <w:sz w:val="16"/>
                <w:szCs w:val="16"/>
              </w:rPr>
            </w:pPr>
          </w:p>
          <w:p w14:paraId="1E2FAC7E" w14:textId="77777777" w:rsidR="0004269A" w:rsidRDefault="0004269A" w:rsidP="0004269A">
            <w:pPr>
              <w:autoSpaceDE/>
              <w:autoSpaceDN/>
              <w:jc w:val="center"/>
              <w:rPr>
                <w:rFonts w:ascii="Arial CYR" w:hAnsi="Arial CYR" w:cs="Arial CYR"/>
                <w:color w:val="000000"/>
                <w:sz w:val="16"/>
                <w:szCs w:val="16"/>
              </w:rPr>
            </w:pPr>
          </w:p>
          <w:p w14:paraId="25F9173F" w14:textId="77777777" w:rsidR="0004269A" w:rsidRDefault="0004269A" w:rsidP="0004269A">
            <w:pPr>
              <w:autoSpaceDE/>
              <w:autoSpaceDN/>
              <w:jc w:val="center"/>
              <w:rPr>
                <w:rFonts w:ascii="Arial CYR" w:hAnsi="Arial CYR" w:cs="Arial CYR"/>
                <w:color w:val="000000"/>
                <w:sz w:val="16"/>
                <w:szCs w:val="16"/>
              </w:rPr>
            </w:pPr>
          </w:p>
          <w:p w14:paraId="5FFD8B93" w14:textId="77777777" w:rsidR="0004269A" w:rsidRDefault="0004269A" w:rsidP="0004269A">
            <w:pPr>
              <w:autoSpaceDE/>
              <w:autoSpaceDN/>
              <w:jc w:val="center"/>
              <w:rPr>
                <w:rFonts w:ascii="Arial CYR" w:hAnsi="Arial CYR" w:cs="Arial CYR"/>
                <w:color w:val="000000"/>
                <w:sz w:val="16"/>
                <w:szCs w:val="16"/>
              </w:rPr>
            </w:pPr>
          </w:p>
          <w:p w14:paraId="1CE06F61" w14:textId="77777777" w:rsidR="0004269A" w:rsidRDefault="0004269A" w:rsidP="0004269A">
            <w:pPr>
              <w:autoSpaceDE/>
              <w:autoSpaceDN/>
              <w:jc w:val="center"/>
              <w:rPr>
                <w:rFonts w:ascii="Arial CYR" w:hAnsi="Arial CYR" w:cs="Arial CYR"/>
                <w:color w:val="000000"/>
                <w:sz w:val="16"/>
                <w:szCs w:val="16"/>
              </w:rPr>
            </w:pPr>
          </w:p>
          <w:p w14:paraId="691DA212" w14:textId="77777777" w:rsidR="0004269A" w:rsidRDefault="0004269A" w:rsidP="0004269A">
            <w:pPr>
              <w:autoSpaceDE/>
              <w:autoSpaceDN/>
              <w:jc w:val="center"/>
              <w:rPr>
                <w:rFonts w:ascii="Arial CYR" w:hAnsi="Arial CYR" w:cs="Arial CYR"/>
                <w:color w:val="000000"/>
                <w:sz w:val="16"/>
                <w:szCs w:val="16"/>
              </w:rPr>
            </w:pPr>
          </w:p>
          <w:p w14:paraId="30DF717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00020245050050000150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0710D5C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312 480,00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BE5C3D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182 280,00</w:t>
            </w:r>
          </w:p>
        </w:tc>
      </w:tr>
      <w:tr w:rsidR="0004269A" w:rsidRPr="00CD78D4" w14:paraId="32FA207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2846D8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Прочие межбюджетные трансферты, передаваемые бюджетам</w:t>
            </w:r>
          </w:p>
        </w:tc>
        <w:tc>
          <w:tcPr>
            <w:tcW w:w="567" w:type="dxa"/>
            <w:tcBorders>
              <w:top w:val="single" w:sz="4" w:space="0" w:color="auto"/>
              <w:left w:val="single" w:sz="4" w:space="0" w:color="auto"/>
              <w:bottom w:val="single" w:sz="4" w:space="0" w:color="auto"/>
              <w:right w:val="single" w:sz="4" w:space="0" w:color="auto"/>
            </w:tcBorders>
            <w:noWrap/>
            <w:vAlign w:val="center"/>
          </w:tcPr>
          <w:p w14:paraId="3D69A6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936EE9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00020249999000000150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6B6B7AF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15 834 806,62</w:t>
            </w:r>
          </w:p>
        </w:tc>
        <w:tc>
          <w:tcPr>
            <w:tcW w:w="1417" w:type="dxa"/>
            <w:tcBorders>
              <w:top w:val="single" w:sz="4" w:space="0" w:color="auto"/>
              <w:left w:val="single" w:sz="4" w:space="0" w:color="auto"/>
              <w:bottom w:val="single" w:sz="4" w:space="0" w:color="auto"/>
              <w:right w:val="single" w:sz="4" w:space="0" w:color="auto"/>
            </w:tcBorders>
            <w:noWrap/>
            <w:vAlign w:val="bottom"/>
          </w:tcPr>
          <w:p w14:paraId="1559D98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8 375 717,62</w:t>
            </w:r>
          </w:p>
        </w:tc>
      </w:tr>
      <w:tr w:rsidR="0004269A" w:rsidRPr="00CD78D4" w14:paraId="44E3E049"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40BCB06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Прочие межбюджетные трансферты, передаваемые бюджетам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21C82F3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7C83BF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00020249999050000150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77B1CE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15 834 806,62</w:t>
            </w:r>
          </w:p>
        </w:tc>
        <w:tc>
          <w:tcPr>
            <w:tcW w:w="1417" w:type="dxa"/>
            <w:tcBorders>
              <w:top w:val="single" w:sz="4" w:space="0" w:color="auto"/>
              <w:left w:val="single" w:sz="4" w:space="0" w:color="auto"/>
              <w:bottom w:val="single" w:sz="4" w:space="0" w:color="auto"/>
              <w:right w:val="single" w:sz="4" w:space="0" w:color="auto"/>
            </w:tcBorders>
            <w:noWrap/>
            <w:vAlign w:val="bottom"/>
          </w:tcPr>
          <w:p w14:paraId="7B45EEB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8 375 717,62</w:t>
            </w:r>
          </w:p>
        </w:tc>
      </w:tr>
      <w:tr w:rsidR="0004269A" w:rsidRPr="00CD78D4" w14:paraId="6DD427E4" w14:textId="77777777" w:rsidTr="0004269A">
        <w:trPr>
          <w:gridAfter w:val="1"/>
          <w:wAfter w:w="142" w:type="dxa"/>
          <w:trHeight w:val="1026"/>
        </w:trPr>
        <w:tc>
          <w:tcPr>
            <w:tcW w:w="3417" w:type="dxa"/>
            <w:tcBorders>
              <w:top w:val="single" w:sz="4" w:space="0" w:color="auto"/>
              <w:left w:val="single" w:sz="4" w:space="0" w:color="auto"/>
              <w:bottom w:val="single" w:sz="4" w:space="0" w:color="auto"/>
              <w:right w:val="single" w:sz="4" w:space="0" w:color="auto"/>
            </w:tcBorders>
            <w:vAlign w:val="center"/>
          </w:tcPr>
          <w:p w14:paraId="7520297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567" w:type="dxa"/>
            <w:tcBorders>
              <w:top w:val="single" w:sz="4" w:space="0" w:color="auto"/>
              <w:left w:val="single" w:sz="4" w:space="0" w:color="auto"/>
              <w:bottom w:val="single" w:sz="4" w:space="0" w:color="auto"/>
              <w:right w:val="single" w:sz="4" w:space="0" w:color="auto"/>
            </w:tcBorders>
            <w:noWrap/>
            <w:vAlign w:val="center"/>
          </w:tcPr>
          <w:p w14:paraId="6DE35EA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46B2C492" w14:textId="77777777" w:rsidR="0004269A" w:rsidRDefault="0004269A" w:rsidP="0004269A">
            <w:pPr>
              <w:autoSpaceDE/>
              <w:autoSpaceDN/>
              <w:jc w:val="center"/>
              <w:rPr>
                <w:rFonts w:ascii="Arial CYR" w:hAnsi="Arial CYR" w:cs="Arial CYR"/>
                <w:color w:val="000000"/>
                <w:sz w:val="16"/>
                <w:szCs w:val="16"/>
              </w:rPr>
            </w:pPr>
          </w:p>
          <w:p w14:paraId="532BECC7" w14:textId="77777777" w:rsidR="0004269A" w:rsidRDefault="0004269A" w:rsidP="0004269A">
            <w:pPr>
              <w:autoSpaceDE/>
              <w:autoSpaceDN/>
              <w:jc w:val="center"/>
              <w:rPr>
                <w:rFonts w:ascii="Arial CYR" w:hAnsi="Arial CYR" w:cs="Arial CYR"/>
                <w:color w:val="000000"/>
                <w:sz w:val="16"/>
                <w:szCs w:val="16"/>
              </w:rPr>
            </w:pPr>
          </w:p>
          <w:p w14:paraId="57278308" w14:textId="77777777" w:rsidR="0004269A" w:rsidRDefault="0004269A" w:rsidP="0004269A">
            <w:pPr>
              <w:autoSpaceDE/>
              <w:autoSpaceDN/>
              <w:jc w:val="center"/>
              <w:rPr>
                <w:rFonts w:ascii="Arial CYR" w:hAnsi="Arial CYR" w:cs="Arial CYR"/>
                <w:color w:val="000000"/>
                <w:sz w:val="16"/>
                <w:szCs w:val="16"/>
              </w:rPr>
            </w:pPr>
          </w:p>
          <w:p w14:paraId="21DAA399" w14:textId="77777777" w:rsidR="0004269A" w:rsidRDefault="0004269A" w:rsidP="0004269A">
            <w:pPr>
              <w:autoSpaceDE/>
              <w:autoSpaceDN/>
              <w:jc w:val="center"/>
              <w:rPr>
                <w:rFonts w:ascii="Arial CYR" w:hAnsi="Arial CYR" w:cs="Arial CYR"/>
                <w:color w:val="000000"/>
                <w:sz w:val="16"/>
                <w:szCs w:val="16"/>
              </w:rPr>
            </w:pPr>
          </w:p>
          <w:p w14:paraId="5BC2E85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00021800000000000000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F574D0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33405E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1 479 791,90</w:t>
            </w:r>
          </w:p>
        </w:tc>
      </w:tr>
      <w:tr w:rsidR="0004269A" w:rsidRPr="00CD78D4" w14:paraId="63B86317" w14:textId="77777777" w:rsidTr="0004269A">
        <w:trPr>
          <w:gridAfter w:val="1"/>
          <w:wAfter w:w="142" w:type="dxa"/>
          <w:trHeight w:val="1196"/>
        </w:trPr>
        <w:tc>
          <w:tcPr>
            <w:tcW w:w="3417" w:type="dxa"/>
            <w:tcBorders>
              <w:top w:val="single" w:sz="4" w:space="0" w:color="auto"/>
              <w:left w:val="single" w:sz="4" w:space="0" w:color="auto"/>
              <w:bottom w:val="single" w:sz="4" w:space="0" w:color="auto"/>
              <w:right w:val="single" w:sz="4" w:space="0" w:color="auto"/>
            </w:tcBorders>
            <w:vAlign w:val="center"/>
          </w:tcPr>
          <w:p w14:paraId="7F0B4B0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67" w:type="dxa"/>
            <w:tcBorders>
              <w:top w:val="single" w:sz="4" w:space="0" w:color="auto"/>
              <w:left w:val="single" w:sz="4" w:space="0" w:color="auto"/>
              <w:bottom w:val="single" w:sz="4" w:space="0" w:color="auto"/>
              <w:right w:val="single" w:sz="4" w:space="0" w:color="auto"/>
            </w:tcBorders>
            <w:noWrap/>
            <w:vAlign w:val="center"/>
          </w:tcPr>
          <w:p w14:paraId="6F49B59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9C8334D" w14:textId="77777777" w:rsidR="0004269A" w:rsidRDefault="0004269A" w:rsidP="0004269A">
            <w:pPr>
              <w:autoSpaceDE/>
              <w:autoSpaceDN/>
              <w:jc w:val="center"/>
              <w:rPr>
                <w:rFonts w:ascii="Arial CYR" w:hAnsi="Arial CYR" w:cs="Arial CYR"/>
                <w:color w:val="000000"/>
                <w:sz w:val="16"/>
                <w:szCs w:val="16"/>
              </w:rPr>
            </w:pPr>
          </w:p>
          <w:p w14:paraId="1064FBE6" w14:textId="77777777" w:rsidR="0004269A" w:rsidRDefault="0004269A" w:rsidP="0004269A">
            <w:pPr>
              <w:autoSpaceDE/>
              <w:autoSpaceDN/>
              <w:jc w:val="center"/>
              <w:rPr>
                <w:rFonts w:ascii="Arial CYR" w:hAnsi="Arial CYR" w:cs="Arial CYR"/>
                <w:color w:val="000000"/>
                <w:sz w:val="16"/>
                <w:szCs w:val="16"/>
              </w:rPr>
            </w:pPr>
          </w:p>
          <w:p w14:paraId="0D2061D4" w14:textId="77777777" w:rsidR="0004269A" w:rsidRDefault="0004269A" w:rsidP="0004269A">
            <w:pPr>
              <w:autoSpaceDE/>
              <w:autoSpaceDN/>
              <w:jc w:val="center"/>
              <w:rPr>
                <w:rFonts w:ascii="Arial CYR" w:hAnsi="Arial CYR" w:cs="Arial CYR"/>
                <w:color w:val="000000"/>
                <w:sz w:val="16"/>
                <w:szCs w:val="16"/>
              </w:rPr>
            </w:pPr>
          </w:p>
          <w:p w14:paraId="2E55A921" w14:textId="77777777" w:rsidR="0004269A" w:rsidRDefault="0004269A" w:rsidP="0004269A">
            <w:pPr>
              <w:autoSpaceDE/>
              <w:autoSpaceDN/>
              <w:jc w:val="center"/>
              <w:rPr>
                <w:rFonts w:ascii="Arial CYR" w:hAnsi="Arial CYR" w:cs="Arial CYR"/>
                <w:color w:val="000000"/>
                <w:sz w:val="16"/>
                <w:szCs w:val="16"/>
              </w:rPr>
            </w:pPr>
          </w:p>
          <w:p w14:paraId="274629C9" w14:textId="77777777" w:rsidR="0004269A" w:rsidRDefault="0004269A" w:rsidP="0004269A">
            <w:pPr>
              <w:autoSpaceDE/>
              <w:autoSpaceDN/>
              <w:jc w:val="center"/>
              <w:rPr>
                <w:rFonts w:ascii="Arial CYR" w:hAnsi="Arial CYR" w:cs="Arial CYR"/>
                <w:color w:val="000000"/>
                <w:sz w:val="16"/>
                <w:szCs w:val="16"/>
              </w:rPr>
            </w:pPr>
          </w:p>
          <w:p w14:paraId="49BDD2D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00021800000000000150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124E85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9685CA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1 479 791,90</w:t>
            </w:r>
          </w:p>
        </w:tc>
      </w:tr>
      <w:tr w:rsidR="0004269A" w:rsidRPr="00CD78D4" w14:paraId="472EE9BE" w14:textId="77777777" w:rsidTr="0004269A">
        <w:trPr>
          <w:gridAfter w:val="1"/>
          <w:wAfter w:w="142" w:type="dxa"/>
          <w:trHeight w:val="1186"/>
        </w:trPr>
        <w:tc>
          <w:tcPr>
            <w:tcW w:w="3417" w:type="dxa"/>
            <w:tcBorders>
              <w:top w:val="single" w:sz="4" w:space="0" w:color="auto"/>
              <w:left w:val="single" w:sz="4" w:space="0" w:color="auto"/>
              <w:bottom w:val="single" w:sz="4" w:space="0" w:color="auto"/>
              <w:right w:val="single" w:sz="4" w:space="0" w:color="auto"/>
            </w:tcBorders>
            <w:vAlign w:val="center"/>
          </w:tcPr>
          <w:p w14:paraId="33BE481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67" w:type="dxa"/>
            <w:tcBorders>
              <w:top w:val="single" w:sz="4" w:space="0" w:color="auto"/>
              <w:left w:val="single" w:sz="4" w:space="0" w:color="auto"/>
              <w:bottom w:val="single" w:sz="4" w:space="0" w:color="auto"/>
              <w:right w:val="single" w:sz="4" w:space="0" w:color="auto"/>
            </w:tcBorders>
            <w:noWrap/>
            <w:vAlign w:val="center"/>
          </w:tcPr>
          <w:p w14:paraId="25DF7E6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0A021C07" w14:textId="77777777" w:rsidR="0004269A" w:rsidRDefault="0004269A" w:rsidP="0004269A">
            <w:pPr>
              <w:autoSpaceDE/>
              <w:autoSpaceDN/>
              <w:jc w:val="center"/>
              <w:rPr>
                <w:rFonts w:ascii="Arial CYR" w:hAnsi="Arial CYR" w:cs="Arial CYR"/>
                <w:color w:val="000000"/>
                <w:sz w:val="16"/>
                <w:szCs w:val="16"/>
              </w:rPr>
            </w:pPr>
          </w:p>
          <w:p w14:paraId="0DF9F8C3" w14:textId="77777777" w:rsidR="0004269A" w:rsidRDefault="0004269A" w:rsidP="0004269A">
            <w:pPr>
              <w:autoSpaceDE/>
              <w:autoSpaceDN/>
              <w:jc w:val="center"/>
              <w:rPr>
                <w:rFonts w:ascii="Arial CYR" w:hAnsi="Arial CYR" w:cs="Arial CYR"/>
                <w:color w:val="000000"/>
                <w:sz w:val="16"/>
                <w:szCs w:val="16"/>
              </w:rPr>
            </w:pPr>
          </w:p>
          <w:p w14:paraId="49C8F781" w14:textId="77777777" w:rsidR="0004269A" w:rsidRDefault="0004269A" w:rsidP="0004269A">
            <w:pPr>
              <w:autoSpaceDE/>
              <w:autoSpaceDN/>
              <w:jc w:val="center"/>
              <w:rPr>
                <w:rFonts w:ascii="Arial CYR" w:hAnsi="Arial CYR" w:cs="Arial CYR"/>
                <w:color w:val="000000"/>
                <w:sz w:val="16"/>
                <w:szCs w:val="16"/>
              </w:rPr>
            </w:pPr>
          </w:p>
          <w:p w14:paraId="3DCBDF36" w14:textId="77777777" w:rsidR="0004269A" w:rsidRDefault="0004269A" w:rsidP="0004269A">
            <w:pPr>
              <w:autoSpaceDE/>
              <w:autoSpaceDN/>
              <w:jc w:val="center"/>
              <w:rPr>
                <w:rFonts w:ascii="Arial CYR" w:hAnsi="Arial CYR" w:cs="Arial CYR"/>
                <w:color w:val="000000"/>
                <w:sz w:val="16"/>
                <w:szCs w:val="16"/>
              </w:rPr>
            </w:pPr>
          </w:p>
          <w:p w14:paraId="513F022B" w14:textId="77777777" w:rsidR="0004269A" w:rsidRDefault="0004269A" w:rsidP="0004269A">
            <w:pPr>
              <w:autoSpaceDE/>
              <w:autoSpaceDN/>
              <w:jc w:val="center"/>
              <w:rPr>
                <w:rFonts w:ascii="Arial CYR" w:hAnsi="Arial CYR" w:cs="Arial CYR"/>
                <w:color w:val="000000"/>
                <w:sz w:val="16"/>
                <w:szCs w:val="16"/>
              </w:rPr>
            </w:pPr>
          </w:p>
          <w:p w14:paraId="794306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00021800000050000150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1B5D8FB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F5FBEF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1 479 791,90</w:t>
            </w:r>
          </w:p>
        </w:tc>
      </w:tr>
      <w:tr w:rsidR="0004269A" w:rsidRPr="00CD78D4" w14:paraId="455BADEE"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6DCA055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бюджетов муниципальных районов от возврата организациями остатков субсидий прошлых лет</w:t>
            </w:r>
          </w:p>
        </w:tc>
        <w:tc>
          <w:tcPr>
            <w:tcW w:w="567" w:type="dxa"/>
            <w:tcBorders>
              <w:top w:val="single" w:sz="4" w:space="0" w:color="auto"/>
              <w:left w:val="single" w:sz="4" w:space="0" w:color="auto"/>
              <w:bottom w:val="single" w:sz="4" w:space="0" w:color="auto"/>
              <w:right w:val="single" w:sz="4" w:space="0" w:color="auto"/>
            </w:tcBorders>
            <w:noWrap/>
            <w:vAlign w:val="center"/>
          </w:tcPr>
          <w:p w14:paraId="7A3C13A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DCBC6D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00021805000050000150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3D98DF3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CB8B74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1 479 791,90</w:t>
            </w:r>
          </w:p>
        </w:tc>
      </w:tr>
      <w:tr w:rsidR="0004269A" w:rsidRPr="00CD78D4" w14:paraId="182B9613"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692C517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Доходы бюджетов муниципальных районов от возврата автономными учреждениями остатков субсидий прошлых лет</w:t>
            </w:r>
          </w:p>
        </w:tc>
        <w:tc>
          <w:tcPr>
            <w:tcW w:w="567" w:type="dxa"/>
            <w:tcBorders>
              <w:top w:val="single" w:sz="4" w:space="0" w:color="auto"/>
              <w:left w:val="single" w:sz="4" w:space="0" w:color="auto"/>
              <w:bottom w:val="single" w:sz="4" w:space="0" w:color="auto"/>
              <w:right w:val="single" w:sz="4" w:space="0" w:color="auto"/>
            </w:tcBorders>
            <w:noWrap/>
            <w:vAlign w:val="center"/>
          </w:tcPr>
          <w:p w14:paraId="643DF91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38894C9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00021805020050000150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064CB61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7F1894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1 479 791,90</w:t>
            </w:r>
          </w:p>
        </w:tc>
      </w:tr>
      <w:tr w:rsidR="0004269A" w:rsidRPr="00CD78D4" w14:paraId="16B413FC"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5B291C5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ВОЗВРАТ ОСТАТКОВ СУБСИДИЙ, СУБВЕНЦИЙ И ИНЫХ МЕЖБЮДЖЕТНЫХ ТРАНСФЕРТОВ, ИМЕЮЩИХ ЦЕЛЕВОЕ НАЗНАЧЕНИЕ, ПРОШЛЫХ ЛЕТ</w:t>
            </w:r>
          </w:p>
        </w:tc>
        <w:tc>
          <w:tcPr>
            <w:tcW w:w="567" w:type="dxa"/>
            <w:tcBorders>
              <w:top w:val="single" w:sz="4" w:space="0" w:color="auto"/>
              <w:left w:val="single" w:sz="4" w:space="0" w:color="auto"/>
              <w:bottom w:val="single" w:sz="4" w:space="0" w:color="auto"/>
              <w:right w:val="single" w:sz="4" w:space="0" w:color="auto"/>
            </w:tcBorders>
            <w:noWrap/>
            <w:vAlign w:val="center"/>
          </w:tcPr>
          <w:p w14:paraId="5331DDD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3B1995CB" w14:textId="77777777" w:rsidR="0004269A" w:rsidRDefault="0004269A" w:rsidP="0004269A">
            <w:pPr>
              <w:autoSpaceDE/>
              <w:autoSpaceDN/>
              <w:jc w:val="center"/>
              <w:rPr>
                <w:rFonts w:ascii="Arial CYR" w:hAnsi="Arial CYR" w:cs="Arial CYR"/>
                <w:color w:val="000000"/>
                <w:sz w:val="16"/>
                <w:szCs w:val="16"/>
              </w:rPr>
            </w:pPr>
          </w:p>
          <w:p w14:paraId="5F946828" w14:textId="77777777" w:rsidR="0004269A" w:rsidRDefault="0004269A" w:rsidP="0004269A">
            <w:pPr>
              <w:autoSpaceDE/>
              <w:autoSpaceDN/>
              <w:jc w:val="center"/>
              <w:rPr>
                <w:rFonts w:ascii="Arial CYR" w:hAnsi="Arial CYR" w:cs="Arial CYR"/>
                <w:color w:val="000000"/>
                <w:sz w:val="16"/>
                <w:szCs w:val="16"/>
              </w:rPr>
            </w:pPr>
          </w:p>
          <w:p w14:paraId="5B6CB77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00021900000000000000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4C6865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F1D00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-556 130,71</w:t>
            </w:r>
          </w:p>
        </w:tc>
      </w:tr>
      <w:tr w:rsidR="0004269A" w:rsidRPr="00CD78D4" w14:paraId="7CC03DD5"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156F72D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6F95F9E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7A0CB30" w14:textId="77777777" w:rsidR="0004269A" w:rsidRDefault="0004269A" w:rsidP="0004269A">
            <w:pPr>
              <w:autoSpaceDE/>
              <w:autoSpaceDN/>
              <w:jc w:val="center"/>
              <w:rPr>
                <w:rFonts w:ascii="Arial CYR" w:hAnsi="Arial CYR" w:cs="Arial CYR"/>
                <w:color w:val="000000"/>
                <w:sz w:val="16"/>
                <w:szCs w:val="16"/>
              </w:rPr>
            </w:pPr>
          </w:p>
          <w:p w14:paraId="1E9FDA2A" w14:textId="77777777" w:rsidR="0004269A" w:rsidRDefault="0004269A" w:rsidP="0004269A">
            <w:pPr>
              <w:autoSpaceDE/>
              <w:autoSpaceDN/>
              <w:jc w:val="center"/>
              <w:rPr>
                <w:rFonts w:ascii="Arial CYR" w:hAnsi="Arial CYR" w:cs="Arial CYR"/>
                <w:color w:val="000000"/>
                <w:sz w:val="16"/>
                <w:szCs w:val="16"/>
              </w:rPr>
            </w:pPr>
          </w:p>
          <w:p w14:paraId="75813C0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00021900000050000150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79E97A7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D0B120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-556 130,71</w:t>
            </w:r>
          </w:p>
        </w:tc>
      </w:tr>
      <w:tr w:rsidR="0004269A" w:rsidRPr="00CD78D4" w14:paraId="03072881"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76110EA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076C540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1E00993" w14:textId="77777777" w:rsidR="0004269A" w:rsidRDefault="0004269A" w:rsidP="0004269A">
            <w:pPr>
              <w:autoSpaceDE/>
              <w:autoSpaceDN/>
              <w:jc w:val="center"/>
              <w:rPr>
                <w:rFonts w:ascii="Arial CYR" w:hAnsi="Arial CYR" w:cs="Arial CYR"/>
                <w:color w:val="000000"/>
                <w:sz w:val="16"/>
                <w:szCs w:val="16"/>
              </w:rPr>
            </w:pPr>
          </w:p>
          <w:p w14:paraId="6ADC2A5C" w14:textId="77777777" w:rsidR="0004269A" w:rsidRDefault="0004269A" w:rsidP="0004269A">
            <w:pPr>
              <w:autoSpaceDE/>
              <w:autoSpaceDN/>
              <w:jc w:val="center"/>
              <w:rPr>
                <w:rFonts w:ascii="Arial CYR" w:hAnsi="Arial CYR" w:cs="Arial CYR"/>
                <w:color w:val="000000"/>
                <w:sz w:val="16"/>
                <w:szCs w:val="16"/>
              </w:rPr>
            </w:pPr>
          </w:p>
          <w:p w14:paraId="1B52031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00021960010050000150</w:t>
            </w:r>
          </w:p>
        </w:tc>
        <w:tc>
          <w:tcPr>
            <w:tcW w:w="1559" w:type="dxa"/>
            <w:tcBorders>
              <w:top w:val="single" w:sz="4" w:space="0" w:color="auto"/>
              <w:left w:val="single" w:sz="4" w:space="0" w:color="auto"/>
              <w:bottom w:val="single" w:sz="4" w:space="0" w:color="auto"/>
              <w:right w:val="single" w:sz="4" w:space="0" w:color="auto"/>
            </w:tcBorders>
            <w:noWrap/>
            <w:vAlign w:val="bottom"/>
          </w:tcPr>
          <w:p w14:paraId="344D199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CDC85D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-556 130,71</w:t>
            </w:r>
          </w:p>
        </w:tc>
      </w:tr>
      <w:tr w:rsidR="0004269A" w:rsidRPr="00CD78D4" w14:paraId="38B1442B" w14:textId="77777777" w:rsidTr="0004269A">
        <w:trPr>
          <w:gridAfter w:val="1"/>
          <w:wAfter w:w="142" w:type="dxa"/>
          <w:trHeight w:val="300"/>
        </w:trPr>
        <w:tc>
          <w:tcPr>
            <w:tcW w:w="9654" w:type="dxa"/>
            <w:gridSpan w:val="9"/>
            <w:tcBorders>
              <w:top w:val="single" w:sz="4" w:space="0" w:color="auto"/>
              <w:left w:val="single" w:sz="4" w:space="0" w:color="auto"/>
              <w:bottom w:val="single" w:sz="4" w:space="0" w:color="auto"/>
              <w:right w:val="single" w:sz="4" w:space="0" w:color="auto"/>
            </w:tcBorders>
            <w:noWrap/>
            <w:vAlign w:val="bottom"/>
          </w:tcPr>
          <w:p w14:paraId="44A99476" w14:textId="77777777" w:rsidR="0004269A" w:rsidRPr="00CD78D4" w:rsidRDefault="0004269A" w:rsidP="0004269A">
            <w:pPr>
              <w:autoSpaceDE/>
              <w:autoSpaceDN/>
              <w:jc w:val="center"/>
              <w:rPr>
                <w:rFonts w:ascii="Arial CYR" w:hAnsi="Arial CYR" w:cs="Arial CYR"/>
                <w:b/>
                <w:bCs/>
                <w:color w:val="000000"/>
                <w:sz w:val="22"/>
                <w:szCs w:val="22"/>
              </w:rPr>
            </w:pPr>
            <w:r w:rsidRPr="00CD78D4">
              <w:rPr>
                <w:rFonts w:ascii="Arial CYR" w:hAnsi="Arial CYR" w:cs="Arial CYR"/>
                <w:b/>
                <w:bCs/>
                <w:color w:val="000000"/>
                <w:sz w:val="22"/>
                <w:szCs w:val="22"/>
              </w:rPr>
              <w:t>2. Расходы бюджета</w:t>
            </w:r>
          </w:p>
        </w:tc>
      </w:tr>
      <w:tr w:rsidR="0004269A" w:rsidRPr="00CD78D4" w14:paraId="4B2D8A5A" w14:textId="77777777" w:rsidTr="0004269A">
        <w:trPr>
          <w:gridAfter w:val="1"/>
          <w:wAfter w:w="142" w:type="dxa"/>
          <w:trHeight w:val="300"/>
        </w:trPr>
        <w:tc>
          <w:tcPr>
            <w:tcW w:w="3417" w:type="dxa"/>
            <w:vMerge w:val="restart"/>
            <w:tcBorders>
              <w:top w:val="single" w:sz="4" w:space="0" w:color="auto"/>
              <w:left w:val="single" w:sz="4" w:space="0" w:color="auto"/>
              <w:bottom w:val="single" w:sz="4" w:space="0" w:color="auto"/>
              <w:right w:val="single" w:sz="4" w:space="0" w:color="auto"/>
            </w:tcBorders>
            <w:vAlign w:val="center"/>
          </w:tcPr>
          <w:p w14:paraId="0390F32D" w14:textId="77777777" w:rsidR="0004269A" w:rsidRPr="00CD78D4" w:rsidRDefault="0004269A" w:rsidP="0004269A">
            <w:pPr>
              <w:autoSpaceDE/>
              <w:autoSpaceDN/>
              <w:jc w:val="center"/>
              <w:rPr>
                <w:rFonts w:ascii="Arial CYR" w:hAnsi="Arial CYR" w:cs="Arial CYR"/>
                <w:color w:val="000000"/>
              </w:rPr>
            </w:pPr>
            <w:r w:rsidRPr="00CD78D4">
              <w:rPr>
                <w:rFonts w:ascii="Arial CYR" w:hAnsi="Arial CYR" w:cs="Arial CYR"/>
                <w:color w:val="000000"/>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ACDB8BF" w14:textId="77777777" w:rsidR="0004269A" w:rsidRPr="00CD78D4" w:rsidRDefault="0004269A" w:rsidP="0004269A">
            <w:pPr>
              <w:autoSpaceDE/>
              <w:autoSpaceDN/>
              <w:jc w:val="center"/>
              <w:rPr>
                <w:rFonts w:ascii="Arial CYR" w:hAnsi="Arial CYR" w:cs="Arial CYR"/>
                <w:color w:val="000000"/>
                <w:sz w:val="18"/>
                <w:szCs w:val="18"/>
              </w:rPr>
            </w:pPr>
            <w:r w:rsidRPr="00CD78D4">
              <w:rPr>
                <w:rFonts w:ascii="Arial CYR" w:hAnsi="Arial CYR" w:cs="Arial CYR"/>
                <w:color w:val="000000"/>
                <w:sz w:val="18"/>
                <w:szCs w:val="18"/>
              </w:rPr>
              <w:t>Код строки</w:t>
            </w:r>
          </w:p>
        </w:tc>
        <w:tc>
          <w:tcPr>
            <w:tcW w:w="2694" w:type="dxa"/>
            <w:gridSpan w:val="5"/>
            <w:vMerge w:val="restart"/>
            <w:tcBorders>
              <w:top w:val="single" w:sz="4" w:space="0" w:color="auto"/>
              <w:left w:val="single" w:sz="4" w:space="0" w:color="auto"/>
              <w:bottom w:val="single" w:sz="4" w:space="0" w:color="auto"/>
              <w:right w:val="single" w:sz="4" w:space="0" w:color="auto"/>
            </w:tcBorders>
            <w:vAlign w:val="center"/>
          </w:tcPr>
          <w:p w14:paraId="71356873" w14:textId="77777777" w:rsidR="0004269A" w:rsidRPr="00CD78D4" w:rsidRDefault="0004269A" w:rsidP="0004269A">
            <w:pPr>
              <w:autoSpaceDE/>
              <w:autoSpaceDN/>
              <w:jc w:val="center"/>
              <w:rPr>
                <w:rFonts w:ascii="Arial CYR" w:hAnsi="Arial CYR" w:cs="Arial CYR"/>
                <w:color w:val="000000"/>
              </w:rPr>
            </w:pPr>
            <w:r w:rsidRPr="00CD78D4">
              <w:rPr>
                <w:rFonts w:ascii="Arial CYR" w:hAnsi="Arial CYR" w:cs="Arial CYR"/>
                <w:color w:val="000000"/>
              </w:rPr>
              <w:t>Код расхода по бюджетной классификации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8F507B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Утверждено по бюджету</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B363F7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Кассовое исполнение</w:t>
            </w:r>
          </w:p>
        </w:tc>
      </w:tr>
      <w:tr w:rsidR="0004269A" w:rsidRPr="00CD78D4" w14:paraId="2E3C05FD" w14:textId="77777777" w:rsidTr="0004269A">
        <w:trPr>
          <w:gridAfter w:val="1"/>
          <w:wAfter w:w="142" w:type="dxa"/>
          <w:trHeight w:val="1455"/>
        </w:trPr>
        <w:tc>
          <w:tcPr>
            <w:tcW w:w="3417" w:type="dxa"/>
            <w:vMerge/>
            <w:tcBorders>
              <w:top w:val="single" w:sz="4" w:space="0" w:color="auto"/>
              <w:left w:val="single" w:sz="4" w:space="0" w:color="auto"/>
              <w:bottom w:val="single" w:sz="4" w:space="0" w:color="auto"/>
              <w:right w:val="single" w:sz="4" w:space="0" w:color="auto"/>
            </w:tcBorders>
            <w:vAlign w:val="center"/>
          </w:tcPr>
          <w:p w14:paraId="2D217B88" w14:textId="77777777" w:rsidR="0004269A" w:rsidRPr="00CD78D4" w:rsidRDefault="0004269A" w:rsidP="0004269A">
            <w:pPr>
              <w:autoSpaceDE/>
              <w:autoSpaceDN/>
              <w:rPr>
                <w:rFonts w:ascii="Arial CYR" w:hAnsi="Arial CYR" w:cs="Arial CY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88CEC44" w14:textId="77777777" w:rsidR="0004269A" w:rsidRPr="00CD78D4" w:rsidRDefault="0004269A" w:rsidP="0004269A">
            <w:pPr>
              <w:autoSpaceDE/>
              <w:autoSpaceDN/>
              <w:rPr>
                <w:rFonts w:ascii="Arial CYR" w:hAnsi="Arial CYR" w:cs="Arial CYR"/>
                <w:color w:val="000000"/>
                <w:sz w:val="18"/>
                <w:szCs w:val="18"/>
              </w:rPr>
            </w:pPr>
          </w:p>
        </w:tc>
        <w:tc>
          <w:tcPr>
            <w:tcW w:w="2694" w:type="dxa"/>
            <w:gridSpan w:val="5"/>
            <w:vMerge/>
            <w:tcBorders>
              <w:top w:val="single" w:sz="4" w:space="0" w:color="auto"/>
              <w:left w:val="single" w:sz="4" w:space="0" w:color="auto"/>
              <w:bottom w:val="single" w:sz="4" w:space="0" w:color="auto"/>
              <w:right w:val="single" w:sz="4" w:space="0" w:color="auto"/>
            </w:tcBorders>
            <w:vAlign w:val="center"/>
          </w:tcPr>
          <w:p w14:paraId="5150E111" w14:textId="77777777" w:rsidR="0004269A" w:rsidRPr="00CD78D4" w:rsidRDefault="0004269A" w:rsidP="0004269A">
            <w:pPr>
              <w:autoSpaceDE/>
              <w:autoSpaceDN/>
              <w:rPr>
                <w:rFonts w:ascii="Arial CYR" w:hAnsi="Arial CYR" w:cs="Arial CY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6D72677" w14:textId="77777777" w:rsidR="0004269A" w:rsidRPr="00CD78D4" w:rsidRDefault="0004269A" w:rsidP="0004269A">
            <w:pPr>
              <w:autoSpaceDE/>
              <w:autoSpaceDN/>
              <w:rPr>
                <w:rFonts w:ascii="Arial CYR" w:hAnsi="Arial CYR" w:cs="Arial CYR"/>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6EB5C2E" w14:textId="77777777" w:rsidR="0004269A" w:rsidRPr="00CD78D4" w:rsidRDefault="0004269A" w:rsidP="0004269A">
            <w:pPr>
              <w:autoSpaceDE/>
              <w:autoSpaceDN/>
              <w:rPr>
                <w:rFonts w:ascii="Arial CYR" w:hAnsi="Arial CYR" w:cs="Arial CYR"/>
                <w:color w:val="000000"/>
                <w:sz w:val="16"/>
                <w:szCs w:val="16"/>
              </w:rPr>
            </w:pPr>
          </w:p>
        </w:tc>
      </w:tr>
      <w:tr w:rsidR="0004269A" w:rsidRPr="00CD78D4" w14:paraId="69F874A3" w14:textId="77777777" w:rsidTr="0004269A">
        <w:trPr>
          <w:gridAfter w:val="1"/>
          <w:wAfter w:w="142" w:type="dxa"/>
          <w:trHeight w:val="240"/>
        </w:trPr>
        <w:tc>
          <w:tcPr>
            <w:tcW w:w="3417" w:type="dxa"/>
            <w:tcBorders>
              <w:top w:val="single" w:sz="4" w:space="0" w:color="auto"/>
              <w:left w:val="single" w:sz="4" w:space="0" w:color="auto"/>
              <w:bottom w:val="single" w:sz="4" w:space="0" w:color="auto"/>
              <w:right w:val="single" w:sz="4" w:space="0" w:color="auto"/>
            </w:tcBorders>
            <w:noWrap/>
            <w:vAlign w:val="center"/>
          </w:tcPr>
          <w:p w14:paraId="4FBE740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tcPr>
          <w:p w14:paraId="587533F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2356556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noWrap/>
            <w:vAlign w:val="center"/>
          </w:tcPr>
          <w:p w14:paraId="42173AB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w:t>
            </w:r>
          </w:p>
        </w:tc>
        <w:tc>
          <w:tcPr>
            <w:tcW w:w="1417" w:type="dxa"/>
            <w:tcBorders>
              <w:top w:val="single" w:sz="4" w:space="0" w:color="auto"/>
              <w:left w:val="single" w:sz="4" w:space="0" w:color="auto"/>
              <w:bottom w:val="single" w:sz="4" w:space="0" w:color="auto"/>
              <w:right w:val="single" w:sz="4" w:space="0" w:color="auto"/>
            </w:tcBorders>
            <w:noWrap/>
            <w:vAlign w:val="center"/>
          </w:tcPr>
          <w:p w14:paraId="10355B3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w:t>
            </w:r>
          </w:p>
        </w:tc>
      </w:tr>
      <w:tr w:rsidR="0004269A" w:rsidRPr="00CD78D4" w14:paraId="2C57D3A9" w14:textId="77777777" w:rsidTr="0004269A">
        <w:trPr>
          <w:gridAfter w:val="1"/>
          <w:wAfter w:w="142" w:type="dxa"/>
          <w:trHeight w:val="450"/>
        </w:trPr>
        <w:tc>
          <w:tcPr>
            <w:tcW w:w="3417" w:type="dxa"/>
            <w:tcBorders>
              <w:top w:val="single" w:sz="4" w:space="0" w:color="auto"/>
              <w:left w:val="single" w:sz="4" w:space="0" w:color="auto"/>
              <w:bottom w:val="single" w:sz="4" w:space="0" w:color="auto"/>
              <w:right w:val="single" w:sz="4" w:space="0" w:color="auto"/>
            </w:tcBorders>
            <w:vAlign w:val="bottom"/>
          </w:tcPr>
          <w:p w14:paraId="7B9F8B7F" w14:textId="77777777" w:rsidR="0004269A" w:rsidRPr="00CD78D4" w:rsidRDefault="0004269A" w:rsidP="0004269A">
            <w:pPr>
              <w:autoSpaceDE/>
              <w:autoSpaceDN/>
              <w:rPr>
                <w:rFonts w:ascii="Arial CYR" w:hAnsi="Arial CYR" w:cs="Arial CYR"/>
                <w:color w:val="000000"/>
                <w:sz w:val="16"/>
                <w:szCs w:val="16"/>
              </w:rPr>
            </w:pPr>
            <w:r w:rsidRPr="00CD78D4">
              <w:rPr>
                <w:rFonts w:ascii="Arial CYR" w:hAnsi="Arial CYR" w:cs="Arial CYR"/>
                <w:color w:val="000000"/>
                <w:sz w:val="16"/>
                <w:szCs w:val="16"/>
              </w:rPr>
              <w:t xml:space="preserve">Расходы бюджета - всего, </w:t>
            </w:r>
            <w:r w:rsidRPr="00CD78D4">
              <w:rPr>
                <w:rFonts w:ascii="Arial CYR" w:hAnsi="Arial CYR" w:cs="Arial CYR"/>
                <w:color w:val="000000"/>
                <w:sz w:val="16"/>
                <w:szCs w:val="16"/>
              </w:rPr>
              <w:br/>
              <w:t>в том числе:</w:t>
            </w:r>
          </w:p>
        </w:tc>
        <w:tc>
          <w:tcPr>
            <w:tcW w:w="567" w:type="dxa"/>
            <w:tcBorders>
              <w:top w:val="single" w:sz="4" w:space="0" w:color="auto"/>
              <w:left w:val="single" w:sz="4" w:space="0" w:color="auto"/>
              <w:bottom w:val="single" w:sz="4" w:space="0" w:color="auto"/>
              <w:right w:val="single" w:sz="4" w:space="0" w:color="auto"/>
            </w:tcBorders>
            <w:vAlign w:val="bottom"/>
          </w:tcPr>
          <w:p w14:paraId="32B771C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42940B9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Х</w:t>
            </w:r>
          </w:p>
        </w:tc>
        <w:tc>
          <w:tcPr>
            <w:tcW w:w="1559" w:type="dxa"/>
            <w:tcBorders>
              <w:top w:val="single" w:sz="4" w:space="0" w:color="auto"/>
              <w:left w:val="single" w:sz="4" w:space="0" w:color="auto"/>
              <w:bottom w:val="single" w:sz="4" w:space="0" w:color="auto"/>
              <w:right w:val="single" w:sz="4" w:space="0" w:color="auto"/>
            </w:tcBorders>
            <w:noWrap/>
            <w:vAlign w:val="bottom"/>
          </w:tcPr>
          <w:p w14:paraId="448DCA8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825 006 982,56</w:t>
            </w:r>
          </w:p>
        </w:tc>
        <w:tc>
          <w:tcPr>
            <w:tcW w:w="1417" w:type="dxa"/>
            <w:tcBorders>
              <w:top w:val="single" w:sz="4" w:space="0" w:color="auto"/>
              <w:left w:val="single" w:sz="4" w:space="0" w:color="auto"/>
              <w:bottom w:val="single" w:sz="4" w:space="0" w:color="auto"/>
              <w:right w:val="single" w:sz="4" w:space="0" w:color="auto"/>
            </w:tcBorders>
            <w:noWrap/>
            <w:vAlign w:val="bottom"/>
          </w:tcPr>
          <w:p w14:paraId="0EA007C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409 917 272,80</w:t>
            </w:r>
          </w:p>
        </w:tc>
      </w:tr>
      <w:tr w:rsidR="0004269A" w:rsidRPr="00CD78D4" w14:paraId="6D05458E"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05FB6D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noWrap/>
            <w:vAlign w:val="center"/>
          </w:tcPr>
          <w:p w14:paraId="32F706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9B456D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67471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C2AEF0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117 478 414,00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6210D3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49 947 772,10</w:t>
            </w:r>
          </w:p>
        </w:tc>
      </w:tr>
      <w:tr w:rsidR="0004269A" w:rsidRPr="00CD78D4" w14:paraId="692E8192"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7E4A508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0400DD5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038C573" w14:textId="77777777" w:rsidR="0004269A" w:rsidRDefault="0004269A" w:rsidP="0004269A">
            <w:pPr>
              <w:autoSpaceDE/>
              <w:autoSpaceDN/>
              <w:jc w:val="center"/>
              <w:rPr>
                <w:rFonts w:ascii="Arial CYR" w:hAnsi="Arial CYR" w:cs="Arial CYR"/>
                <w:color w:val="000000"/>
                <w:sz w:val="16"/>
                <w:szCs w:val="16"/>
              </w:rPr>
            </w:pPr>
          </w:p>
          <w:p w14:paraId="0CFB9B0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B76411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2ACE7D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3 381 800,00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E485D4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1 161 648,46</w:t>
            </w:r>
          </w:p>
        </w:tc>
      </w:tr>
      <w:tr w:rsidR="0004269A" w:rsidRPr="00CD78D4" w14:paraId="77E0D97E"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382D9AB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48959F7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F14A161" w14:textId="77777777" w:rsidR="0004269A" w:rsidRDefault="0004269A" w:rsidP="0004269A">
            <w:pPr>
              <w:autoSpaceDE/>
              <w:autoSpaceDN/>
              <w:jc w:val="center"/>
              <w:rPr>
                <w:rFonts w:ascii="Arial CYR" w:hAnsi="Arial CYR" w:cs="Arial CYR"/>
                <w:color w:val="000000"/>
                <w:sz w:val="16"/>
                <w:szCs w:val="16"/>
              </w:rPr>
            </w:pPr>
          </w:p>
          <w:p w14:paraId="457FE2B3" w14:textId="77777777" w:rsidR="0004269A" w:rsidRDefault="0004269A" w:rsidP="0004269A">
            <w:pPr>
              <w:autoSpaceDE/>
              <w:autoSpaceDN/>
              <w:jc w:val="center"/>
              <w:rPr>
                <w:rFonts w:ascii="Arial CYR" w:hAnsi="Arial CYR" w:cs="Arial CYR"/>
                <w:color w:val="000000"/>
                <w:sz w:val="16"/>
                <w:szCs w:val="16"/>
              </w:rPr>
            </w:pPr>
          </w:p>
          <w:p w14:paraId="5628CC69" w14:textId="77777777" w:rsidR="0004269A" w:rsidRDefault="0004269A" w:rsidP="0004269A">
            <w:pPr>
              <w:autoSpaceDE/>
              <w:autoSpaceDN/>
              <w:jc w:val="center"/>
              <w:rPr>
                <w:rFonts w:ascii="Arial CYR" w:hAnsi="Arial CYR" w:cs="Arial CYR"/>
                <w:color w:val="000000"/>
                <w:sz w:val="16"/>
                <w:szCs w:val="16"/>
              </w:rPr>
            </w:pPr>
          </w:p>
          <w:p w14:paraId="7636BAB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CA7331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55FBD0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3 381 800,00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4E31D1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1 161 648,46</w:t>
            </w:r>
          </w:p>
        </w:tc>
      </w:tr>
      <w:tr w:rsidR="0004269A" w:rsidRPr="00CD78D4" w14:paraId="77CFB75E"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804AF9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36CFD34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DE9D5F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EC31A6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4DD8FD4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3 381 800,00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87912B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1 161 648,46</w:t>
            </w:r>
          </w:p>
        </w:tc>
      </w:tr>
      <w:tr w:rsidR="0004269A" w:rsidRPr="00CD78D4" w14:paraId="45E8BD04"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6BA768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Фонд оплаты труда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6A61E9B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950E9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01F838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121</w:t>
            </w:r>
          </w:p>
        </w:tc>
        <w:tc>
          <w:tcPr>
            <w:tcW w:w="1559" w:type="dxa"/>
            <w:tcBorders>
              <w:top w:val="single" w:sz="4" w:space="0" w:color="auto"/>
              <w:left w:val="single" w:sz="4" w:space="0" w:color="auto"/>
              <w:bottom w:val="single" w:sz="4" w:space="0" w:color="auto"/>
              <w:right w:val="single" w:sz="4" w:space="0" w:color="auto"/>
            </w:tcBorders>
            <w:noWrap/>
            <w:vAlign w:val="bottom"/>
          </w:tcPr>
          <w:p w14:paraId="1405BB2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2 394 800,00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AEA346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732 750,00</w:t>
            </w:r>
          </w:p>
        </w:tc>
      </w:tr>
      <w:tr w:rsidR="0004269A" w:rsidRPr="00CD78D4" w14:paraId="7294CCE6"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0CA8106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выплаты персоналу государственных (муниципальных) органов, за исключением фонда оплаты труда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26892F7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7EF5E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4FB90D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122</w:t>
            </w:r>
          </w:p>
        </w:tc>
        <w:tc>
          <w:tcPr>
            <w:tcW w:w="1559" w:type="dxa"/>
            <w:tcBorders>
              <w:top w:val="single" w:sz="4" w:space="0" w:color="auto"/>
              <w:left w:val="single" w:sz="4" w:space="0" w:color="auto"/>
              <w:bottom w:val="single" w:sz="4" w:space="0" w:color="auto"/>
              <w:right w:val="single" w:sz="4" w:space="0" w:color="auto"/>
            </w:tcBorders>
            <w:noWrap/>
            <w:vAlign w:val="bottom"/>
          </w:tcPr>
          <w:p w14:paraId="31EFD15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83E8C2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235 257,15</w:t>
            </w:r>
          </w:p>
        </w:tc>
      </w:tr>
      <w:tr w:rsidR="0004269A" w:rsidRPr="00CD78D4" w14:paraId="1144D030"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51858DF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0BA4F54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261B05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8B762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129</w:t>
            </w:r>
          </w:p>
        </w:tc>
        <w:tc>
          <w:tcPr>
            <w:tcW w:w="1559" w:type="dxa"/>
            <w:tcBorders>
              <w:top w:val="single" w:sz="4" w:space="0" w:color="auto"/>
              <w:left w:val="single" w:sz="4" w:space="0" w:color="auto"/>
              <w:bottom w:val="single" w:sz="4" w:space="0" w:color="auto"/>
              <w:right w:val="single" w:sz="4" w:space="0" w:color="auto"/>
            </w:tcBorders>
            <w:noWrap/>
            <w:vAlign w:val="bottom"/>
          </w:tcPr>
          <w:p w14:paraId="7E4CD71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675 000,00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4E3C68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193 641,31</w:t>
            </w:r>
          </w:p>
        </w:tc>
      </w:tr>
      <w:tr w:rsidR="0004269A" w:rsidRPr="00CD78D4" w14:paraId="482EF93F"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17F3876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749F06B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3D2459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4C4B64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990B3E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67 680 234,88</w:t>
            </w:r>
          </w:p>
        </w:tc>
        <w:tc>
          <w:tcPr>
            <w:tcW w:w="1417" w:type="dxa"/>
            <w:tcBorders>
              <w:top w:val="single" w:sz="4" w:space="0" w:color="auto"/>
              <w:left w:val="single" w:sz="4" w:space="0" w:color="auto"/>
              <w:bottom w:val="single" w:sz="4" w:space="0" w:color="auto"/>
              <w:right w:val="single" w:sz="4" w:space="0" w:color="auto"/>
            </w:tcBorders>
            <w:noWrap/>
            <w:vAlign w:val="bottom"/>
          </w:tcPr>
          <w:p w14:paraId="0F51978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31 705 855,75</w:t>
            </w:r>
          </w:p>
        </w:tc>
      </w:tr>
      <w:tr w:rsidR="0004269A" w:rsidRPr="00CD78D4" w14:paraId="0B78087C"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4D1CD29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65C873A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609A45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AF33D5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084AC8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64 778 199,00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CDBE8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30 446 078,90</w:t>
            </w:r>
          </w:p>
        </w:tc>
      </w:tr>
      <w:tr w:rsidR="0004269A" w:rsidRPr="00CD78D4" w14:paraId="2A0011A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16EA460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348D513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C724AB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7A8C86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611D48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64 778 199,00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B864B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30 446 078,90</w:t>
            </w:r>
          </w:p>
        </w:tc>
      </w:tr>
      <w:tr w:rsidR="0004269A" w:rsidRPr="00CD78D4" w14:paraId="503DA29B"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FB25F5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Фонд оплаты труда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58FFF8A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EF3D28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AE12C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121</w:t>
            </w:r>
          </w:p>
        </w:tc>
        <w:tc>
          <w:tcPr>
            <w:tcW w:w="1559" w:type="dxa"/>
            <w:tcBorders>
              <w:top w:val="single" w:sz="4" w:space="0" w:color="auto"/>
              <w:left w:val="single" w:sz="4" w:space="0" w:color="auto"/>
              <w:bottom w:val="single" w:sz="4" w:space="0" w:color="auto"/>
              <w:right w:val="single" w:sz="4" w:space="0" w:color="auto"/>
            </w:tcBorders>
            <w:noWrap/>
            <w:vAlign w:val="bottom"/>
          </w:tcPr>
          <w:p w14:paraId="4B7752C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49 316 307,00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BAF543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22 976 243,69</w:t>
            </w:r>
          </w:p>
        </w:tc>
      </w:tr>
      <w:tr w:rsidR="0004269A" w:rsidRPr="00CD78D4" w14:paraId="16801D65"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6794071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выплаты персоналу государственных (муниципальных) органов, за исключением фонда оплаты труда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34E12E6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DBE544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9B4E5D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122</w:t>
            </w:r>
          </w:p>
        </w:tc>
        <w:tc>
          <w:tcPr>
            <w:tcW w:w="1559" w:type="dxa"/>
            <w:tcBorders>
              <w:top w:val="single" w:sz="4" w:space="0" w:color="auto"/>
              <w:left w:val="single" w:sz="4" w:space="0" w:color="auto"/>
              <w:bottom w:val="single" w:sz="4" w:space="0" w:color="auto"/>
              <w:right w:val="single" w:sz="4" w:space="0" w:color="auto"/>
            </w:tcBorders>
            <w:noWrap/>
            <w:vAlign w:val="bottom"/>
          </w:tcPr>
          <w:p w14:paraId="3BE32B9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1 951 300,00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50C5E0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1 297 437,30</w:t>
            </w:r>
          </w:p>
        </w:tc>
      </w:tr>
      <w:tr w:rsidR="0004269A" w:rsidRPr="00CD78D4" w14:paraId="2B761532"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4BF45FE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791084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9CB278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1B8D18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129</w:t>
            </w:r>
          </w:p>
        </w:tc>
        <w:tc>
          <w:tcPr>
            <w:tcW w:w="1559" w:type="dxa"/>
            <w:tcBorders>
              <w:top w:val="single" w:sz="4" w:space="0" w:color="auto"/>
              <w:left w:val="single" w:sz="4" w:space="0" w:color="auto"/>
              <w:bottom w:val="single" w:sz="4" w:space="0" w:color="auto"/>
              <w:right w:val="single" w:sz="4" w:space="0" w:color="auto"/>
            </w:tcBorders>
            <w:noWrap/>
            <w:vAlign w:val="bottom"/>
          </w:tcPr>
          <w:p w14:paraId="3A4B975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13 510 592,00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0FAAAC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6 172 397,91</w:t>
            </w:r>
          </w:p>
        </w:tc>
      </w:tr>
      <w:tr w:rsidR="0004269A" w:rsidRPr="00CD78D4" w14:paraId="5C96724B"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C17D98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6A012ED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A6F4DC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B07399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F39F49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2 882 035,88</w:t>
            </w:r>
          </w:p>
        </w:tc>
        <w:tc>
          <w:tcPr>
            <w:tcW w:w="1417" w:type="dxa"/>
            <w:tcBorders>
              <w:top w:val="single" w:sz="4" w:space="0" w:color="auto"/>
              <w:left w:val="single" w:sz="4" w:space="0" w:color="auto"/>
              <w:bottom w:val="single" w:sz="4" w:space="0" w:color="auto"/>
              <w:right w:val="single" w:sz="4" w:space="0" w:color="auto"/>
            </w:tcBorders>
            <w:noWrap/>
            <w:vAlign w:val="bottom"/>
          </w:tcPr>
          <w:p w14:paraId="7D69BD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1 258 237,36</w:t>
            </w:r>
          </w:p>
        </w:tc>
      </w:tr>
      <w:tr w:rsidR="0004269A" w:rsidRPr="00CD78D4" w14:paraId="39830AFC"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12AB8F0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5A9AA2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95D14C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2F436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6DE5067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2 882 035,88</w:t>
            </w:r>
          </w:p>
        </w:tc>
        <w:tc>
          <w:tcPr>
            <w:tcW w:w="1417" w:type="dxa"/>
            <w:tcBorders>
              <w:top w:val="single" w:sz="4" w:space="0" w:color="auto"/>
              <w:left w:val="single" w:sz="4" w:space="0" w:color="auto"/>
              <w:bottom w:val="single" w:sz="4" w:space="0" w:color="auto"/>
              <w:right w:val="single" w:sz="4" w:space="0" w:color="auto"/>
            </w:tcBorders>
            <w:noWrap/>
            <w:vAlign w:val="bottom"/>
          </w:tcPr>
          <w:p w14:paraId="0634FAB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1 258 237,36</w:t>
            </w:r>
          </w:p>
        </w:tc>
      </w:tr>
      <w:tr w:rsidR="0004269A" w:rsidRPr="00CD78D4" w14:paraId="0379E8F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3492A7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58EF8EB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943012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A9147D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527D959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2 757 200,00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6E17CB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1 133 401,48</w:t>
            </w:r>
          </w:p>
        </w:tc>
      </w:tr>
      <w:tr w:rsidR="0004269A" w:rsidRPr="00CD78D4" w14:paraId="73E9599E"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6EB5B4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3E1A26F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C566A3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A3488B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247</w:t>
            </w:r>
          </w:p>
        </w:tc>
        <w:tc>
          <w:tcPr>
            <w:tcW w:w="1559" w:type="dxa"/>
            <w:tcBorders>
              <w:top w:val="single" w:sz="4" w:space="0" w:color="auto"/>
              <w:left w:val="single" w:sz="4" w:space="0" w:color="auto"/>
              <w:bottom w:val="single" w:sz="4" w:space="0" w:color="auto"/>
              <w:right w:val="single" w:sz="4" w:space="0" w:color="auto"/>
            </w:tcBorders>
            <w:noWrap/>
            <w:vAlign w:val="bottom"/>
          </w:tcPr>
          <w:p w14:paraId="7C6D565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124 835,88</w:t>
            </w:r>
          </w:p>
        </w:tc>
        <w:tc>
          <w:tcPr>
            <w:tcW w:w="1417" w:type="dxa"/>
            <w:tcBorders>
              <w:top w:val="single" w:sz="4" w:space="0" w:color="auto"/>
              <w:left w:val="single" w:sz="4" w:space="0" w:color="auto"/>
              <w:bottom w:val="single" w:sz="4" w:space="0" w:color="auto"/>
              <w:right w:val="single" w:sz="4" w:space="0" w:color="auto"/>
            </w:tcBorders>
            <w:noWrap/>
            <w:vAlign w:val="bottom"/>
          </w:tcPr>
          <w:p w14:paraId="0996A94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124 835,88</w:t>
            </w:r>
          </w:p>
        </w:tc>
      </w:tr>
      <w:tr w:rsidR="0004269A" w:rsidRPr="00CD78D4" w14:paraId="2B03F27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A1FE52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14A6F29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3B57A7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4294CB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F7064D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5D86E1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1 539,49</w:t>
            </w:r>
          </w:p>
        </w:tc>
      </w:tr>
      <w:tr w:rsidR="0004269A" w:rsidRPr="00CD78D4" w14:paraId="53961311"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179D37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49B154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3023ED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83156E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830</w:t>
            </w:r>
          </w:p>
        </w:tc>
        <w:tc>
          <w:tcPr>
            <w:tcW w:w="1559" w:type="dxa"/>
            <w:tcBorders>
              <w:top w:val="single" w:sz="4" w:space="0" w:color="auto"/>
              <w:left w:val="single" w:sz="4" w:space="0" w:color="auto"/>
              <w:bottom w:val="single" w:sz="4" w:space="0" w:color="auto"/>
              <w:right w:val="single" w:sz="4" w:space="0" w:color="auto"/>
            </w:tcBorders>
            <w:noWrap/>
            <w:vAlign w:val="bottom"/>
          </w:tcPr>
          <w:p w14:paraId="17DFE0D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2C17AF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0B2791A4"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3F6650C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Исполнение судебных актов Российской Федерации и мировых соглашений по возмещению причиненного вреда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533534A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B321FD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CFC834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831</w:t>
            </w:r>
          </w:p>
        </w:tc>
        <w:tc>
          <w:tcPr>
            <w:tcW w:w="1559" w:type="dxa"/>
            <w:tcBorders>
              <w:top w:val="single" w:sz="4" w:space="0" w:color="auto"/>
              <w:left w:val="single" w:sz="4" w:space="0" w:color="auto"/>
              <w:bottom w:val="single" w:sz="4" w:space="0" w:color="auto"/>
              <w:right w:val="single" w:sz="4" w:space="0" w:color="auto"/>
            </w:tcBorders>
            <w:noWrap/>
            <w:vAlign w:val="bottom"/>
          </w:tcPr>
          <w:p w14:paraId="4E4409A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333895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4468B5E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80AF05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26B1D53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F4DD35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7B145B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850</w:t>
            </w:r>
          </w:p>
        </w:tc>
        <w:tc>
          <w:tcPr>
            <w:tcW w:w="1559" w:type="dxa"/>
            <w:tcBorders>
              <w:top w:val="single" w:sz="4" w:space="0" w:color="auto"/>
              <w:left w:val="single" w:sz="4" w:space="0" w:color="auto"/>
              <w:bottom w:val="single" w:sz="4" w:space="0" w:color="auto"/>
              <w:right w:val="single" w:sz="4" w:space="0" w:color="auto"/>
            </w:tcBorders>
            <w:noWrap/>
            <w:vAlign w:val="bottom"/>
          </w:tcPr>
          <w:p w14:paraId="26CD1FA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6451CA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1 539,49</w:t>
            </w:r>
          </w:p>
        </w:tc>
      </w:tr>
      <w:tr w:rsidR="0004269A" w:rsidRPr="00CD78D4" w14:paraId="5F23F59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016BE6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иных платежей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03932F5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08BDFB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11359E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853</w:t>
            </w:r>
          </w:p>
        </w:tc>
        <w:tc>
          <w:tcPr>
            <w:tcW w:w="1559" w:type="dxa"/>
            <w:tcBorders>
              <w:top w:val="single" w:sz="4" w:space="0" w:color="auto"/>
              <w:left w:val="single" w:sz="4" w:space="0" w:color="auto"/>
              <w:bottom w:val="single" w:sz="4" w:space="0" w:color="auto"/>
              <w:right w:val="single" w:sz="4" w:space="0" w:color="auto"/>
            </w:tcBorders>
            <w:noWrap/>
            <w:vAlign w:val="bottom"/>
          </w:tcPr>
          <w:p w14:paraId="6E6DC1E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3B5590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1 539,49</w:t>
            </w:r>
          </w:p>
        </w:tc>
      </w:tr>
      <w:tr w:rsidR="0004269A" w:rsidRPr="00CD78D4" w14:paraId="22B052D2"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191A29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Судебная система</w:t>
            </w:r>
          </w:p>
        </w:tc>
        <w:tc>
          <w:tcPr>
            <w:tcW w:w="567" w:type="dxa"/>
            <w:tcBorders>
              <w:top w:val="single" w:sz="4" w:space="0" w:color="auto"/>
              <w:left w:val="single" w:sz="4" w:space="0" w:color="auto"/>
              <w:bottom w:val="single" w:sz="4" w:space="0" w:color="auto"/>
              <w:right w:val="single" w:sz="4" w:space="0" w:color="auto"/>
            </w:tcBorders>
            <w:noWrap/>
            <w:vAlign w:val="center"/>
          </w:tcPr>
          <w:p w14:paraId="4B170A3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DEFC2E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2145AC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1EB55B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C451E8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8 998,84</w:t>
            </w:r>
          </w:p>
        </w:tc>
      </w:tr>
      <w:tr w:rsidR="0004269A" w:rsidRPr="00CD78D4" w14:paraId="4888656D"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16603D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21AE99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245FB3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1C30E8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311F91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38D8DD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8 998,84</w:t>
            </w:r>
          </w:p>
        </w:tc>
      </w:tr>
      <w:tr w:rsidR="0004269A" w:rsidRPr="00CD78D4" w14:paraId="46E500C6"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33A7E70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4B56EEF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11ADB3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E57AFA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64F9A29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7DFFC7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8 998,84</w:t>
            </w:r>
          </w:p>
        </w:tc>
      </w:tr>
      <w:tr w:rsidR="0004269A" w:rsidRPr="00CD78D4" w14:paraId="35550DB5"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A5B97D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06DC691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0B7B53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2AF415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0869877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37E74D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8 998,84</w:t>
            </w:r>
          </w:p>
        </w:tc>
      </w:tr>
      <w:tr w:rsidR="0004269A" w:rsidRPr="00CD78D4" w14:paraId="4CB46C6C"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1AFBBC0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noWrap/>
            <w:vAlign w:val="center"/>
          </w:tcPr>
          <w:p w14:paraId="4669729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65E1C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375F21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ED645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14 164 701,00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D2CDA0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6 079 548,33</w:t>
            </w:r>
          </w:p>
        </w:tc>
      </w:tr>
      <w:tr w:rsidR="0004269A" w:rsidRPr="00CD78D4" w14:paraId="00CA30ED"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40B0421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44E3C0B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06644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E51E4D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6C5B17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13 150 151,00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935675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5 712 661,36</w:t>
            </w:r>
          </w:p>
        </w:tc>
      </w:tr>
      <w:tr w:rsidR="0004269A" w:rsidRPr="00CD78D4" w14:paraId="43BE5E83"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7C3B00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5945557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3EC6F6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07A8C9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68709CA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13 150 151,00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337838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5 712 661,36</w:t>
            </w:r>
          </w:p>
        </w:tc>
      </w:tr>
      <w:tr w:rsidR="0004269A" w:rsidRPr="00CD78D4" w14:paraId="1C2534FF"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93C9A7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Фонд оплаты труда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24FE76A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11B0A7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56E0FC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121</w:t>
            </w:r>
          </w:p>
        </w:tc>
        <w:tc>
          <w:tcPr>
            <w:tcW w:w="1559" w:type="dxa"/>
            <w:tcBorders>
              <w:top w:val="single" w:sz="4" w:space="0" w:color="auto"/>
              <w:left w:val="single" w:sz="4" w:space="0" w:color="auto"/>
              <w:bottom w:val="single" w:sz="4" w:space="0" w:color="auto"/>
              <w:right w:val="single" w:sz="4" w:space="0" w:color="auto"/>
            </w:tcBorders>
            <w:noWrap/>
            <w:vAlign w:val="bottom"/>
          </w:tcPr>
          <w:p w14:paraId="3A5F881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9 816 257,00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DF431B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4 569 178,22</w:t>
            </w:r>
          </w:p>
        </w:tc>
      </w:tr>
      <w:tr w:rsidR="0004269A" w:rsidRPr="00CD78D4" w14:paraId="1BAD19E1"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5A6ECE9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выплаты персоналу государственных (муниципальных) органов, за исключением фонда оплаты труда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67F73F6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34945F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D0ECB6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122</w:t>
            </w:r>
          </w:p>
        </w:tc>
        <w:tc>
          <w:tcPr>
            <w:tcW w:w="1559" w:type="dxa"/>
            <w:tcBorders>
              <w:top w:val="single" w:sz="4" w:space="0" w:color="auto"/>
              <w:left w:val="single" w:sz="4" w:space="0" w:color="auto"/>
              <w:bottom w:val="single" w:sz="4" w:space="0" w:color="auto"/>
              <w:right w:val="single" w:sz="4" w:space="0" w:color="auto"/>
            </w:tcBorders>
            <w:noWrap/>
            <w:vAlign w:val="bottom"/>
          </w:tcPr>
          <w:p w14:paraId="3B9D4B9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C69A35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200 000,00</w:t>
            </w:r>
          </w:p>
        </w:tc>
      </w:tr>
      <w:tr w:rsidR="0004269A" w:rsidRPr="00CD78D4" w14:paraId="41F81D7D"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5AC6803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0C318FA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460D30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18DB4A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129</w:t>
            </w:r>
          </w:p>
        </w:tc>
        <w:tc>
          <w:tcPr>
            <w:tcW w:w="1559" w:type="dxa"/>
            <w:tcBorders>
              <w:top w:val="single" w:sz="4" w:space="0" w:color="auto"/>
              <w:left w:val="single" w:sz="4" w:space="0" w:color="auto"/>
              <w:bottom w:val="single" w:sz="4" w:space="0" w:color="auto"/>
              <w:right w:val="single" w:sz="4" w:space="0" w:color="auto"/>
            </w:tcBorders>
            <w:noWrap/>
            <w:vAlign w:val="bottom"/>
          </w:tcPr>
          <w:p w14:paraId="64591C9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2 933 894,00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9AB0B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943 483,14</w:t>
            </w:r>
          </w:p>
        </w:tc>
      </w:tr>
      <w:tr w:rsidR="0004269A" w:rsidRPr="00CD78D4" w14:paraId="6B836908"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69014C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407B1F3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E696E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DD0594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CFEC07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1 014 450,00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42A080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366 886,97</w:t>
            </w:r>
          </w:p>
        </w:tc>
      </w:tr>
      <w:tr w:rsidR="0004269A" w:rsidRPr="00CD78D4" w14:paraId="19D09170"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2B614C5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4EBAB04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B0A35C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1BD78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5CB50D1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1 014 450,00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8C49D3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366 886,97</w:t>
            </w:r>
          </w:p>
        </w:tc>
      </w:tr>
      <w:tr w:rsidR="0004269A" w:rsidRPr="00CD78D4" w14:paraId="6E2BEC0E"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168479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488F0D6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302D07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E040BB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4C435FC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1 014 450,00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FBF04E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366 886,97</w:t>
            </w:r>
          </w:p>
        </w:tc>
      </w:tr>
      <w:tr w:rsidR="0004269A" w:rsidRPr="00CD78D4" w14:paraId="21569BD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60BC2A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2C3689E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35566F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E5B075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5355BA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B095D8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00AD770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2A4D0E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57F02E2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42753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3A90A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850</w:t>
            </w:r>
          </w:p>
        </w:tc>
        <w:tc>
          <w:tcPr>
            <w:tcW w:w="1559" w:type="dxa"/>
            <w:tcBorders>
              <w:top w:val="single" w:sz="4" w:space="0" w:color="auto"/>
              <w:left w:val="single" w:sz="4" w:space="0" w:color="auto"/>
              <w:bottom w:val="single" w:sz="4" w:space="0" w:color="auto"/>
              <w:right w:val="single" w:sz="4" w:space="0" w:color="auto"/>
            </w:tcBorders>
            <w:noWrap/>
            <w:vAlign w:val="bottom"/>
          </w:tcPr>
          <w:p w14:paraId="6708DF0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A621AD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423CEBD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9BB890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иных платежей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4A85A53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41F3C9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00001060000000000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D64C26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853</w:t>
            </w:r>
          </w:p>
        </w:tc>
        <w:tc>
          <w:tcPr>
            <w:tcW w:w="1559" w:type="dxa"/>
            <w:tcBorders>
              <w:top w:val="single" w:sz="4" w:space="0" w:color="auto"/>
              <w:left w:val="single" w:sz="4" w:space="0" w:color="auto"/>
              <w:bottom w:val="single" w:sz="4" w:space="0" w:color="auto"/>
              <w:right w:val="single" w:sz="4" w:space="0" w:color="auto"/>
            </w:tcBorders>
            <w:noWrap/>
            <w:vAlign w:val="bottom"/>
          </w:tcPr>
          <w:p w14:paraId="5D82B6D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AAC621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1326B84E"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6309A4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Резервные фонды</w:t>
            </w:r>
          </w:p>
        </w:tc>
        <w:tc>
          <w:tcPr>
            <w:tcW w:w="567" w:type="dxa"/>
            <w:tcBorders>
              <w:top w:val="single" w:sz="4" w:space="0" w:color="auto"/>
              <w:left w:val="single" w:sz="4" w:space="0" w:color="auto"/>
              <w:bottom w:val="single" w:sz="4" w:space="0" w:color="auto"/>
              <w:right w:val="single" w:sz="4" w:space="0" w:color="auto"/>
            </w:tcBorders>
            <w:noWrap/>
            <w:vAlign w:val="center"/>
          </w:tcPr>
          <w:p w14:paraId="019C7E3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BA2388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95F704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D62517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FDD2D7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31F23061"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F793C1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7903EBB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676BA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3E7278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5E510D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FC48A1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6E79E067"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336D0A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Резервные средства</w:t>
            </w:r>
          </w:p>
        </w:tc>
        <w:tc>
          <w:tcPr>
            <w:tcW w:w="567" w:type="dxa"/>
            <w:tcBorders>
              <w:top w:val="single" w:sz="4" w:space="0" w:color="auto"/>
              <w:left w:val="single" w:sz="4" w:space="0" w:color="auto"/>
              <w:bottom w:val="single" w:sz="4" w:space="0" w:color="auto"/>
              <w:right w:val="single" w:sz="4" w:space="0" w:color="auto"/>
            </w:tcBorders>
            <w:noWrap/>
            <w:vAlign w:val="center"/>
          </w:tcPr>
          <w:p w14:paraId="58F07C1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CD4CF1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B18F48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870</w:t>
            </w:r>
          </w:p>
        </w:tc>
        <w:tc>
          <w:tcPr>
            <w:tcW w:w="1559" w:type="dxa"/>
            <w:tcBorders>
              <w:top w:val="single" w:sz="4" w:space="0" w:color="auto"/>
              <w:left w:val="single" w:sz="4" w:space="0" w:color="auto"/>
              <w:bottom w:val="single" w:sz="4" w:space="0" w:color="auto"/>
              <w:right w:val="single" w:sz="4" w:space="0" w:color="auto"/>
            </w:tcBorders>
            <w:noWrap/>
            <w:vAlign w:val="bottom"/>
          </w:tcPr>
          <w:p w14:paraId="7768C23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8EFB18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382C3DA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4A2CC3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noWrap/>
            <w:vAlign w:val="center"/>
          </w:tcPr>
          <w:p w14:paraId="04827E6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D38166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BBF3C5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27B8D4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31 938 978,12</w:t>
            </w:r>
          </w:p>
        </w:tc>
        <w:tc>
          <w:tcPr>
            <w:tcW w:w="1417" w:type="dxa"/>
            <w:tcBorders>
              <w:top w:val="single" w:sz="4" w:space="0" w:color="auto"/>
              <w:left w:val="single" w:sz="4" w:space="0" w:color="auto"/>
              <w:bottom w:val="single" w:sz="4" w:space="0" w:color="auto"/>
              <w:right w:val="single" w:sz="4" w:space="0" w:color="auto"/>
            </w:tcBorders>
            <w:noWrap/>
            <w:vAlign w:val="bottom"/>
          </w:tcPr>
          <w:p w14:paraId="18E8DB2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10 991 720,72</w:t>
            </w:r>
          </w:p>
        </w:tc>
      </w:tr>
      <w:tr w:rsidR="0004269A" w:rsidRPr="00CD78D4" w14:paraId="24443333"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1445613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44AF745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A0FF784" w14:textId="77777777" w:rsidR="0004269A" w:rsidRDefault="0004269A" w:rsidP="0004269A">
            <w:pPr>
              <w:autoSpaceDE/>
              <w:autoSpaceDN/>
              <w:jc w:val="center"/>
              <w:rPr>
                <w:rFonts w:ascii="Arial CYR" w:hAnsi="Arial CYR" w:cs="Arial CYR"/>
                <w:color w:val="000000"/>
                <w:sz w:val="16"/>
                <w:szCs w:val="16"/>
              </w:rPr>
            </w:pPr>
          </w:p>
          <w:p w14:paraId="719753B9" w14:textId="77777777" w:rsidR="0004269A" w:rsidRDefault="0004269A" w:rsidP="0004269A">
            <w:pPr>
              <w:autoSpaceDE/>
              <w:autoSpaceDN/>
              <w:jc w:val="center"/>
              <w:rPr>
                <w:rFonts w:ascii="Arial CYR" w:hAnsi="Arial CYR" w:cs="Arial CYR"/>
                <w:color w:val="000000"/>
                <w:sz w:val="16"/>
                <w:szCs w:val="16"/>
              </w:rPr>
            </w:pPr>
          </w:p>
          <w:p w14:paraId="5573D911" w14:textId="77777777" w:rsidR="0004269A" w:rsidRDefault="0004269A" w:rsidP="0004269A">
            <w:pPr>
              <w:autoSpaceDE/>
              <w:autoSpaceDN/>
              <w:jc w:val="center"/>
              <w:rPr>
                <w:rFonts w:ascii="Arial CYR" w:hAnsi="Arial CYR" w:cs="Arial CYR"/>
                <w:color w:val="000000"/>
                <w:sz w:val="16"/>
                <w:szCs w:val="16"/>
              </w:rPr>
            </w:pPr>
          </w:p>
          <w:p w14:paraId="585B3A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EE29AE7" w14:textId="77777777" w:rsidR="0004269A" w:rsidRDefault="0004269A" w:rsidP="0004269A">
            <w:pPr>
              <w:autoSpaceDE/>
              <w:autoSpaceDN/>
              <w:jc w:val="center"/>
              <w:rPr>
                <w:rFonts w:ascii="Arial CYR" w:hAnsi="Arial CYR" w:cs="Arial CYR"/>
                <w:color w:val="000000"/>
                <w:sz w:val="16"/>
                <w:szCs w:val="16"/>
              </w:rPr>
            </w:pPr>
          </w:p>
          <w:p w14:paraId="165D5BAC" w14:textId="77777777" w:rsidR="0004269A" w:rsidRDefault="0004269A" w:rsidP="0004269A">
            <w:pPr>
              <w:autoSpaceDE/>
              <w:autoSpaceDN/>
              <w:jc w:val="center"/>
              <w:rPr>
                <w:rFonts w:ascii="Arial CYR" w:hAnsi="Arial CYR" w:cs="Arial CYR"/>
                <w:color w:val="000000"/>
                <w:sz w:val="16"/>
                <w:szCs w:val="16"/>
              </w:rPr>
            </w:pPr>
          </w:p>
          <w:p w14:paraId="1692A177" w14:textId="77777777" w:rsidR="0004269A" w:rsidRDefault="0004269A" w:rsidP="0004269A">
            <w:pPr>
              <w:autoSpaceDE/>
              <w:autoSpaceDN/>
              <w:jc w:val="center"/>
              <w:rPr>
                <w:rFonts w:ascii="Arial CYR" w:hAnsi="Arial CYR" w:cs="Arial CYR"/>
                <w:color w:val="000000"/>
                <w:sz w:val="16"/>
                <w:szCs w:val="16"/>
              </w:rPr>
            </w:pPr>
          </w:p>
          <w:p w14:paraId="12490CC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77AF64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5 221 400,00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3468AB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2 088 639,11</w:t>
            </w:r>
          </w:p>
        </w:tc>
      </w:tr>
      <w:tr w:rsidR="0004269A" w:rsidRPr="00CD78D4" w14:paraId="58541FA7"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76CDF2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56B9BAC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E3F35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9F1FF0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63D1744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5 221 400,00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565AAB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2 088 639,11</w:t>
            </w:r>
          </w:p>
        </w:tc>
      </w:tr>
      <w:tr w:rsidR="0004269A" w:rsidRPr="00CD78D4" w14:paraId="12AC1BC5"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E4F216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Фонд оплаты труда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2CC1878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778D30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143B7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111</w:t>
            </w:r>
          </w:p>
        </w:tc>
        <w:tc>
          <w:tcPr>
            <w:tcW w:w="1559" w:type="dxa"/>
            <w:tcBorders>
              <w:top w:val="single" w:sz="4" w:space="0" w:color="auto"/>
              <w:left w:val="single" w:sz="4" w:space="0" w:color="auto"/>
              <w:bottom w:val="single" w:sz="4" w:space="0" w:color="auto"/>
              <w:right w:val="single" w:sz="4" w:space="0" w:color="auto"/>
            </w:tcBorders>
            <w:noWrap/>
            <w:vAlign w:val="bottom"/>
          </w:tcPr>
          <w:p w14:paraId="6DE20B7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4 010 300,00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3DFFAF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1 627 726,34</w:t>
            </w:r>
          </w:p>
        </w:tc>
      </w:tr>
      <w:tr w:rsidR="0004269A" w:rsidRPr="00CD78D4" w14:paraId="48D3DFC6"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6FB20AF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1C5B7A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C7C1E51" w14:textId="77777777" w:rsidR="0004269A" w:rsidRDefault="0004269A" w:rsidP="0004269A">
            <w:pPr>
              <w:autoSpaceDE/>
              <w:autoSpaceDN/>
              <w:jc w:val="center"/>
              <w:rPr>
                <w:rFonts w:ascii="Arial CYR" w:hAnsi="Arial CYR" w:cs="Arial CYR"/>
                <w:color w:val="000000"/>
                <w:sz w:val="16"/>
                <w:szCs w:val="16"/>
              </w:rPr>
            </w:pPr>
          </w:p>
          <w:p w14:paraId="40A41398" w14:textId="77777777" w:rsidR="0004269A" w:rsidRDefault="0004269A" w:rsidP="0004269A">
            <w:pPr>
              <w:autoSpaceDE/>
              <w:autoSpaceDN/>
              <w:jc w:val="center"/>
              <w:rPr>
                <w:rFonts w:ascii="Arial CYR" w:hAnsi="Arial CYR" w:cs="Arial CYR"/>
                <w:color w:val="000000"/>
                <w:sz w:val="16"/>
                <w:szCs w:val="16"/>
              </w:rPr>
            </w:pPr>
          </w:p>
          <w:p w14:paraId="719085F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06FFCBE" w14:textId="77777777" w:rsidR="0004269A" w:rsidRDefault="0004269A" w:rsidP="0004269A">
            <w:pPr>
              <w:autoSpaceDE/>
              <w:autoSpaceDN/>
              <w:jc w:val="center"/>
              <w:rPr>
                <w:rFonts w:ascii="Arial CYR" w:hAnsi="Arial CYR" w:cs="Arial CYR"/>
                <w:color w:val="000000"/>
                <w:sz w:val="16"/>
                <w:szCs w:val="16"/>
              </w:rPr>
            </w:pPr>
          </w:p>
          <w:p w14:paraId="733FDEDC" w14:textId="77777777" w:rsidR="0004269A" w:rsidRDefault="0004269A" w:rsidP="0004269A">
            <w:pPr>
              <w:autoSpaceDE/>
              <w:autoSpaceDN/>
              <w:jc w:val="center"/>
              <w:rPr>
                <w:rFonts w:ascii="Arial CYR" w:hAnsi="Arial CYR" w:cs="Arial CYR"/>
                <w:color w:val="000000"/>
                <w:sz w:val="16"/>
                <w:szCs w:val="16"/>
              </w:rPr>
            </w:pPr>
          </w:p>
          <w:p w14:paraId="745595F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119</w:t>
            </w:r>
          </w:p>
        </w:tc>
        <w:tc>
          <w:tcPr>
            <w:tcW w:w="1559" w:type="dxa"/>
            <w:tcBorders>
              <w:top w:val="single" w:sz="4" w:space="0" w:color="auto"/>
              <w:left w:val="single" w:sz="4" w:space="0" w:color="auto"/>
              <w:bottom w:val="single" w:sz="4" w:space="0" w:color="auto"/>
              <w:right w:val="single" w:sz="4" w:space="0" w:color="auto"/>
            </w:tcBorders>
            <w:noWrap/>
            <w:vAlign w:val="bottom"/>
          </w:tcPr>
          <w:p w14:paraId="1266B18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1 211 100,00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8B5FDB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460 912,77</w:t>
            </w:r>
          </w:p>
        </w:tc>
      </w:tr>
      <w:tr w:rsidR="0004269A" w:rsidRPr="00CD78D4" w14:paraId="2DDBB72F"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33C9DE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47825AC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EE105B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9A53FA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386F0F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7 863 032,12</w:t>
            </w:r>
          </w:p>
        </w:tc>
        <w:tc>
          <w:tcPr>
            <w:tcW w:w="1417" w:type="dxa"/>
            <w:tcBorders>
              <w:top w:val="single" w:sz="4" w:space="0" w:color="auto"/>
              <w:left w:val="single" w:sz="4" w:space="0" w:color="auto"/>
              <w:bottom w:val="single" w:sz="4" w:space="0" w:color="auto"/>
              <w:right w:val="single" w:sz="4" w:space="0" w:color="auto"/>
            </w:tcBorders>
            <w:noWrap/>
            <w:vAlign w:val="bottom"/>
          </w:tcPr>
          <w:p w14:paraId="4AD6CF4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2 921 227,84</w:t>
            </w:r>
          </w:p>
        </w:tc>
      </w:tr>
      <w:tr w:rsidR="0004269A" w:rsidRPr="00CD78D4" w14:paraId="42F18B40"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610F435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219836F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781054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BB38DE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12583B2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7 863 032,12</w:t>
            </w:r>
          </w:p>
        </w:tc>
        <w:tc>
          <w:tcPr>
            <w:tcW w:w="1417" w:type="dxa"/>
            <w:tcBorders>
              <w:top w:val="single" w:sz="4" w:space="0" w:color="auto"/>
              <w:left w:val="single" w:sz="4" w:space="0" w:color="auto"/>
              <w:bottom w:val="single" w:sz="4" w:space="0" w:color="auto"/>
              <w:right w:val="single" w:sz="4" w:space="0" w:color="auto"/>
            </w:tcBorders>
            <w:noWrap/>
            <w:vAlign w:val="bottom"/>
          </w:tcPr>
          <w:p w14:paraId="5DE2054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2 921 227,84</w:t>
            </w:r>
          </w:p>
        </w:tc>
      </w:tr>
      <w:tr w:rsidR="0004269A" w:rsidRPr="00CD78D4" w14:paraId="468915A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777E5E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5DBB859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E01C8C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581487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6BC628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4 890 968,00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C04930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1 280 114,90</w:t>
            </w:r>
          </w:p>
        </w:tc>
      </w:tr>
      <w:tr w:rsidR="0004269A" w:rsidRPr="00CD78D4" w14:paraId="3F8635A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40FDA7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3F3DEA2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54D37A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E5CFF2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247</w:t>
            </w:r>
          </w:p>
        </w:tc>
        <w:tc>
          <w:tcPr>
            <w:tcW w:w="1559" w:type="dxa"/>
            <w:tcBorders>
              <w:top w:val="single" w:sz="4" w:space="0" w:color="auto"/>
              <w:left w:val="single" w:sz="4" w:space="0" w:color="auto"/>
              <w:bottom w:val="single" w:sz="4" w:space="0" w:color="auto"/>
              <w:right w:val="single" w:sz="4" w:space="0" w:color="auto"/>
            </w:tcBorders>
            <w:noWrap/>
            <w:vAlign w:val="bottom"/>
          </w:tcPr>
          <w:p w14:paraId="10B61E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2 972 064,12</w:t>
            </w:r>
          </w:p>
        </w:tc>
        <w:tc>
          <w:tcPr>
            <w:tcW w:w="1417" w:type="dxa"/>
            <w:tcBorders>
              <w:top w:val="single" w:sz="4" w:space="0" w:color="auto"/>
              <w:left w:val="single" w:sz="4" w:space="0" w:color="auto"/>
              <w:bottom w:val="single" w:sz="4" w:space="0" w:color="auto"/>
              <w:right w:val="single" w:sz="4" w:space="0" w:color="auto"/>
            </w:tcBorders>
            <w:noWrap/>
            <w:vAlign w:val="bottom"/>
          </w:tcPr>
          <w:p w14:paraId="35B6C3E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1 641 112,94</w:t>
            </w:r>
          </w:p>
        </w:tc>
      </w:tr>
      <w:tr w:rsidR="0004269A" w:rsidRPr="00CD78D4" w14:paraId="3BBF3815"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1AC5457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noWrap/>
            <w:vAlign w:val="center"/>
          </w:tcPr>
          <w:p w14:paraId="1D070BD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25D61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370D47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A93C8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290E57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40 000,00</w:t>
            </w:r>
          </w:p>
        </w:tc>
      </w:tr>
      <w:tr w:rsidR="0004269A" w:rsidRPr="00CD78D4" w14:paraId="5A2C435E"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1D7463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выплаты населению</w:t>
            </w:r>
          </w:p>
        </w:tc>
        <w:tc>
          <w:tcPr>
            <w:tcW w:w="567" w:type="dxa"/>
            <w:tcBorders>
              <w:top w:val="single" w:sz="4" w:space="0" w:color="auto"/>
              <w:left w:val="single" w:sz="4" w:space="0" w:color="auto"/>
              <w:bottom w:val="single" w:sz="4" w:space="0" w:color="auto"/>
              <w:right w:val="single" w:sz="4" w:space="0" w:color="auto"/>
            </w:tcBorders>
            <w:noWrap/>
            <w:vAlign w:val="center"/>
          </w:tcPr>
          <w:p w14:paraId="2AAE460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AC0AF3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D0FA24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360</w:t>
            </w:r>
          </w:p>
        </w:tc>
        <w:tc>
          <w:tcPr>
            <w:tcW w:w="1559" w:type="dxa"/>
            <w:tcBorders>
              <w:top w:val="single" w:sz="4" w:space="0" w:color="auto"/>
              <w:left w:val="single" w:sz="4" w:space="0" w:color="auto"/>
              <w:bottom w:val="single" w:sz="4" w:space="0" w:color="auto"/>
              <w:right w:val="single" w:sz="4" w:space="0" w:color="auto"/>
            </w:tcBorders>
            <w:noWrap/>
            <w:vAlign w:val="bottom"/>
          </w:tcPr>
          <w:p w14:paraId="6BD280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5A9B25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40 000,00</w:t>
            </w:r>
          </w:p>
        </w:tc>
      </w:tr>
      <w:tr w:rsidR="0004269A" w:rsidRPr="00CD78D4" w14:paraId="1DC22EA1"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F21661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6F5613E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446BB3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8892AA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1357A2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9 900 000,00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B9BA97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08A885E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D838C1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Бюджетные инвестиции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7AA116C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0F3CF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475AB2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410</w:t>
            </w:r>
          </w:p>
        </w:tc>
        <w:tc>
          <w:tcPr>
            <w:tcW w:w="1559" w:type="dxa"/>
            <w:tcBorders>
              <w:top w:val="single" w:sz="4" w:space="0" w:color="auto"/>
              <w:left w:val="single" w:sz="4" w:space="0" w:color="auto"/>
              <w:bottom w:val="single" w:sz="4" w:space="0" w:color="auto"/>
              <w:right w:val="single" w:sz="4" w:space="0" w:color="auto"/>
            </w:tcBorders>
            <w:noWrap/>
            <w:vAlign w:val="bottom"/>
          </w:tcPr>
          <w:p w14:paraId="6134C08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9 900 000,00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FCBCD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6A4F6EBD"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42578E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noWrap/>
            <w:vAlign w:val="center"/>
          </w:tcPr>
          <w:p w14:paraId="6C9B560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E3F77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3E1BF5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412</w:t>
            </w:r>
          </w:p>
        </w:tc>
        <w:tc>
          <w:tcPr>
            <w:tcW w:w="1559" w:type="dxa"/>
            <w:tcBorders>
              <w:top w:val="single" w:sz="4" w:space="0" w:color="auto"/>
              <w:left w:val="single" w:sz="4" w:space="0" w:color="auto"/>
              <w:bottom w:val="single" w:sz="4" w:space="0" w:color="auto"/>
              <w:right w:val="single" w:sz="4" w:space="0" w:color="auto"/>
            </w:tcBorders>
            <w:noWrap/>
            <w:vAlign w:val="bottom"/>
          </w:tcPr>
          <w:p w14:paraId="0675539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9 900 000,00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E15183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5468B98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4584AA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4A3514D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16DD8C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E21D4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2ECE6F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615 800,00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565FB5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461 600,00</w:t>
            </w:r>
          </w:p>
        </w:tc>
      </w:tr>
      <w:tr w:rsidR="0004269A" w:rsidRPr="00CD78D4" w14:paraId="39B73147"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0A290B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07959A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1574C0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D0B4CA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530</w:t>
            </w:r>
          </w:p>
        </w:tc>
        <w:tc>
          <w:tcPr>
            <w:tcW w:w="1559" w:type="dxa"/>
            <w:tcBorders>
              <w:top w:val="single" w:sz="4" w:space="0" w:color="auto"/>
              <w:left w:val="single" w:sz="4" w:space="0" w:color="auto"/>
              <w:bottom w:val="single" w:sz="4" w:space="0" w:color="auto"/>
              <w:right w:val="single" w:sz="4" w:space="0" w:color="auto"/>
            </w:tcBorders>
            <w:noWrap/>
            <w:vAlign w:val="bottom"/>
          </w:tcPr>
          <w:p w14:paraId="158791E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615 800,00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CF54DD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461 600,00</w:t>
            </w:r>
          </w:p>
        </w:tc>
      </w:tr>
      <w:tr w:rsidR="0004269A" w:rsidRPr="00CD78D4" w14:paraId="57887BA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3EA4F4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0EF032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FCE654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C10AD5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6D693D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8 298 746,00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0F2392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5 480 253,77</w:t>
            </w:r>
          </w:p>
        </w:tc>
      </w:tr>
      <w:tr w:rsidR="0004269A" w:rsidRPr="00CD78D4" w14:paraId="79B2535C"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29FC2BE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4A2E0BC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3867B40" w14:textId="77777777" w:rsidR="0004269A" w:rsidRDefault="0004269A" w:rsidP="0004269A">
            <w:pPr>
              <w:autoSpaceDE/>
              <w:autoSpaceDN/>
              <w:jc w:val="center"/>
              <w:rPr>
                <w:rFonts w:ascii="Arial CYR" w:hAnsi="Arial CYR" w:cs="Arial CYR"/>
                <w:color w:val="000000"/>
                <w:sz w:val="16"/>
                <w:szCs w:val="16"/>
              </w:rPr>
            </w:pPr>
          </w:p>
          <w:p w14:paraId="39333BAA" w14:textId="77777777" w:rsidR="0004269A" w:rsidRDefault="0004269A" w:rsidP="0004269A">
            <w:pPr>
              <w:autoSpaceDE/>
              <w:autoSpaceDN/>
              <w:jc w:val="center"/>
              <w:rPr>
                <w:rFonts w:ascii="Arial CYR" w:hAnsi="Arial CYR" w:cs="Arial CYR"/>
                <w:color w:val="000000"/>
                <w:sz w:val="16"/>
                <w:szCs w:val="16"/>
              </w:rPr>
            </w:pPr>
          </w:p>
          <w:p w14:paraId="7D84B46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70AF1B2" w14:textId="77777777" w:rsidR="0004269A" w:rsidRDefault="0004269A" w:rsidP="0004269A">
            <w:pPr>
              <w:autoSpaceDE/>
              <w:autoSpaceDN/>
              <w:jc w:val="center"/>
              <w:rPr>
                <w:rFonts w:ascii="Arial CYR" w:hAnsi="Arial CYR" w:cs="Arial CYR"/>
                <w:color w:val="000000"/>
                <w:sz w:val="16"/>
                <w:szCs w:val="16"/>
              </w:rPr>
            </w:pPr>
          </w:p>
          <w:p w14:paraId="29E71EBE" w14:textId="77777777" w:rsidR="0004269A" w:rsidRDefault="0004269A" w:rsidP="0004269A">
            <w:pPr>
              <w:autoSpaceDE/>
              <w:autoSpaceDN/>
              <w:jc w:val="center"/>
              <w:rPr>
                <w:rFonts w:ascii="Arial CYR" w:hAnsi="Arial CYR" w:cs="Arial CYR"/>
                <w:color w:val="000000"/>
                <w:sz w:val="16"/>
                <w:szCs w:val="16"/>
              </w:rPr>
            </w:pPr>
          </w:p>
          <w:p w14:paraId="22933A2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52A25C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1 791 600,00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CF7638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583DF79F"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4934F36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67" w:type="dxa"/>
            <w:tcBorders>
              <w:top w:val="single" w:sz="4" w:space="0" w:color="auto"/>
              <w:left w:val="single" w:sz="4" w:space="0" w:color="auto"/>
              <w:bottom w:val="single" w:sz="4" w:space="0" w:color="auto"/>
              <w:right w:val="single" w:sz="4" w:space="0" w:color="auto"/>
            </w:tcBorders>
            <w:noWrap/>
            <w:vAlign w:val="center"/>
          </w:tcPr>
          <w:p w14:paraId="0F6A570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D98E873" w14:textId="77777777" w:rsidR="0004269A" w:rsidRDefault="0004269A" w:rsidP="0004269A">
            <w:pPr>
              <w:autoSpaceDE/>
              <w:autoSpaceDN/>
              <w:jc w:val="center"/>
              <w:rPr>
                <w:rFonts w:ascii="Arial CYR" w:hAnsi="Arial CYR" w:cs="Arial CYR"/>
                <w:color w:val="000000"/>
                <w:sz w:val="16"/>
                <w:szCs w:val="16"/>
              </w:rPr>
            </w:pPr>
          </w:p>
          <w:p w14:paraId="6E1A863A" w14:textId="77777777" w:rsidR="0004269A" w:rsidRDefault="0004269A" w:rsidP="0004269A">
            <w:pPr>
              <w:autoSpaceDE/>
              <w:autoSpaceDN/>
              <w:jc w:val="center"/>
              <w:rPr>
                <w:rFonts w:ascii="Arial CYR" w:hAnsi="Arial CYR" w:cs="Arial CYR"/>
                <w:color w:val="000000"/>
                <w:sz w:val="16"/>
                <w:szCs w:val="16"/>
              </w:rPr>
            </w:pPr>
          </w:p>
          <w:p w14:paraId="0A9C420E" w14:textId="77777777" w:rsidR="0004269A" w:rsidRDefault="0004269A" w:rsidP="0004269A">
            <w:pPr>
              <w:autoSpaceDE/>
              <w:autoSpaceDN/>
              <w:jc w:val="center"/>
              <w:rPr>
                <w:rFonts w:ascii="Arial CYR" w:hAnsi="Arial CYR" w:cs="Arial CYR"/>
                <w:color w:val="000000"/>
                <w:sz w:val="16"/>
                <w:szCs w:val="16"/>
              </w:rPr>
            </w:pPr>
          </w:p>
          <w:p w14:paraId="279EC49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0E9975A" w14:textId="77777777" w:rsidR="0004269A" w:rsidRDefault="0004269A" w:rsidP="0004269A">
            <w:pPr>
              <w:autoSpaceDE/>
              <w:autoSpaceDN/>
              <w:jc w:val="center"/>
              <w:rPr>
                <w:rFonts w:ascii="Arial CYR" w:hAnsi="Arial CYR" w:cs="Arial CYR"/>
                <w:color w:val="000000"/>
                <w:sz w:val="16"/>
                <w:szCs w:val="16"/>
              </w:rPr>
            </w:pPr>
          </w:p>
          <w:p w14:paraId="6C6002C7" w14:textId="77777777" w:rsidR="0004269A" w:rsidRDefault="0004269A" w:rsidP="0004269A">
            <w:pPr>
              <w:autoSpaceDE/>
              <w:autoSpaceDN/>
              <w:jc w:val="center"/>
              <w:rPr>
                <w:rFonts w:ascii="Arial CYR" w:hAnsi="Arial CYR" w:cs="Arial CYR"/>
                <w:color w:val="000000"/>
                <w:sz w:val="16"/>
                <w:szCs w:val="16"/>
              </w:rPr>
            </w:pPr>
          </w:p>
          <w:p w14:paraId="3A577724" w14:textId="77777777" w:rsidR="0004269A" w:rsidRDefault="0004269A" w:rsidP="0004269A">
            <w:pPr>
              <w:autoSpaceDE/>
              <w:autoSpaceDN/>
              <w:jc w:val="center"/>
              <w:rPr>
                <w:rFonts w:ascii="Arial CYR" w:hAnsi="Arial CYR" w:cs="Arial CYR"/>
                <w:color w:val="000000"/>
                <w:sz w:val="16"/>
                <w:szCs w:val="16"/>
              </w:rPr>
            </w:pPr>
          </w:p>
          <w:p w14:paraId="48827AD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813</w:t>
            </w:r>
          </w:p>
        </w:tc>
        <w:tc>
          <w:tcPr>
            <w:tcW w:w="1559" w:type="dxa"/>
            <w:tcBorders>
              <w:top w:val="single" w:sz="4" w:space="0" w:color="auto"/>
              <w:left w:val="single" w:sz="4" w:space="0" w:color="auto"/>
              <w:bottom w:val="single" w:sz="4" w:space="0" w:color="auto"/>
              <w:right w:val="single" w:sz="4" w:space="0" w:color="auto"/>
            </w:tcBorders>
            <w:noWrap/>
            <w:vAlign w:val="bottom"/>
          </w:tcPr>
          <w:p w14:paraId="50AE7C7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1 791 600,00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0EABC1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2AD1894C"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C517CF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3D348A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3AFE20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D7FCDC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830</w:t>
            </w:r>
          </w:p>
        </w:tc>
        <w:tc>
          <w:tcPr>
            <w:tcW w:w="1559" w:type="dxa"/>
            <w:tcBorders>
              <w:top w:val="single" w:sz="4" w:space="0" w:color="auto"/>
              <w:left w:val="single" w:sz="4" w:space="0" w:color="auto"/>
              <w:bottom w:val="single" w:sz="4" w:space="0" w:color="auto"/>
              <w:right w:val="single" w:sz="4" w:space="0" w:color="auto"/>
            </w:tcBorders>
            <w:noWrap/>
            <w:vAlign w:val="bottom"/>
          </w:tcPr>
          <w:p w14:paraId="1B057EC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1 730 000,00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CDDFA2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1 710 902,85</w:t>
            </w:r>
          </w:p>
        </w:tc>
      </w:tr>
      <w:tr w:rsidR="0004269A" w:rsidRPr="00CD78D4" w14:paraId="0255E0C3"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38D031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Исполнение судебных актов Российской Федерации и мировых соглашений по возмещению причиненного вреда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13BDA6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DA1192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84FF1A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831</w:t>
            </w:r>
          </w:p>
        </w:tc>
        <w:tc>
          <w:tcPr>
            <w:tcW w:w="1559" w:type="dxa"/>
            <w:tcBorders>
              <w:top w:val="single" w:sz="4" w:space="0" w:color="auto"/>
              <w:left w:val="single" w:sz="4" w:space="0" w:color="auto"/>
              <w:bottom w:val="single" w:sz="4" w:space="0" w:color="auto"/>
              <w:right w:val="single" w:sz="4" w:space="0" w:color="auto"/>
            </w:tcBorders>
            <w:noWrap/>
            <w:vAlign w:val="bottom"/>
          </w:tcPr>
          <w:p w14:paraId="0DF725F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1 730 000,00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D78E77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1 710 902,85</w:t>
            </w:r>
          </w:p>
        </w:tc>
      </w:tr>
      <w:tr w:rsidR="0004269A" w:rsidRPr="00CD78D4" w14:paraId="43D7718C"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39C425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0CAA424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ABE590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369CE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850</w:t>
            </w:r>
          </w:p>
        </w:tc>
        <w:tc>
          <w:tcPr>
            <w:tcW w:w="1559" w:type="dxa"/>
            <w:tcBorders>
              <w:top w:val="single" w:sz="4" w:space="0" w:color="auto"/>
              <w:left w:val="single" w:sz="4" w:space="0" w:color="auto"/>
              <w:bottom w:val="single" w:sz="4" w:space="0" w:color="auto"/>
              <w:right w:val="single" w:sz="4" w:space="0" w:color="auto"/>
            </w:tcBorders>
            <w:noWrap/>
            <w:vAlign w:val="bottom"/>
          </w:tcPr>
          <w:p w14:paraId="3D244C5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4 777 146,00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491438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3 769 350,92</w:t>
            </w:r>
          </w:p>
        </w:tc>
      </w:tr>
      <w:tr w:rsidR="0004269A" w:rsidRPr="00CD78D4" w14:paraId="3B67FCDB"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3B2BDED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налога на имущество организаций и земельного налога</w:t>
            </w:r>
          </w:p>
        </w:tc>
        <w:tc>
          <w:tcPr>
            <w:tcW w:w="567" w:type="dxa"/>
            <w:tcBorders>
              <w:top w:val="single" w:sz="4" w:space="0" w:color="auto"/>
              <w:left w:val="single" w:sz="4" w:space="0" w:color="auto"/>
              <w:bottom w:val="single" w:sz="4" w:space="0" w:color="auto"/>
              <w:right w:val="single" w:sz="4" w:space="0" w:color="auto"/>
            </w:tcBorders>
            <w:noWrap/>
            <w:vAlign w:val="center"/>
          </w:tcPr>
          <w:p w14:paraId="1D11269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60331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391946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851</w:t>
            </w:r>
          </w:p>
        </w:tc>
        <w:tc>
          <w:tcPr>
            <w:tcW w:w="1559" w:type="dxa"/>
            <w:tcBorders>
              <w:top w:val="single" w:sz="4" w:space="0" w:color="auto"/>
              <w:left w:val="single" w:sz="4" w:space="0" w:color="auto"/>
              <w:bottom w:val="single" w:sz="4" w:space="0" w:color="auto"/>
              <w:right w:val="single" w:sz="4" w:space="0" w:color="auto"/>
            </w:tcBorders>
            <w:noWrap/>
            <w:vAlign w:val="bottom"/>
          </w:tcPr>
          <w:p w14:paraId="72F69EC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A376D4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158 518,93</w:t>
            </w:r>
          </w:p>
        </w:tc>
      </w:tr>
      <w:tr w:rsidR="0004269A" w:rsidRPr="00CD78D4" w14:paraId="397D492C"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F5C431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прочих налогов, сборов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3186818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024E0E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1D4E03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852</w:t>
            </w:r>
          </w:p>
        </w:tc>
        <w:tc>
          <w:tcPr>
            <w:tcW w:w="1559" w:type="dxa"/>
            <w:tcBorders>
              <w:top w:val="single" w:sz="4" w:space="0" w:color="auto"/>
              <w:left w:val="single" w:sz="4" w:space="0" w:color="auto"/>
              <w:bottom w:val="single" w:sz="4" w:space="0" w:color="auto"/>
              <w:right w:val="single" w:sz="4" w:space="0" w:color="auto"/>
            </w:tcBorders>
            <w:noWrap/>
            <w:vAlign w:val="bottom"/>
          </w:tcPr>
          <w:p w14:paraId="0EAAD08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A0EEBE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28 424,00</w:t>
            </w:r>
          </w:p>
        </w:tc>
      </w:tr>
      <w:tr w:rsidR="0004269A" w:rsidRPr="00CD78D4" w14:paraId="48406F1A"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66CFCA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иных платежей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6E26043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37D630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00001130000000000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C4C559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853</w:t>
            </w:r>
          </w:p>
        </w:tc>
        <w:tc>
          <w:tcPr>
            <w:tcW w:w="1559" w:type="dxa"/>
            <w:tcBorders>
              <w:top w:val="single" w:sz="4" w:space="0" w:color="auto"/>
              <w:left w:val="single" w:sz="4" w:space="0" w:color="auto"/>
              <w:bottom w:val="single" w:sz="4" w:space="0" w:color="auto"/>
              <w:right w:val="single" w:sz="4" w:space="0" w:color="auto"/>
            </w:tcBorders>
            <w:noWrap/>
            <w:vAlign w:val="bottom"/>
          </w:tcPr>
          <w:p w14:paraId="577D34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4 555 146,00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95836E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3 582 407,99</w:t>
            </w:r>
          </w:p>
        </w:tc>
      </w:tr>
      <w:tr w:rsidR="0004269A" w:rsidRPr="00CD78D4" w14:paraId="00DAA19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AF3111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НАЦИОНАЛЬНАЯ ОБОРОНА</w:t>
            </w:r>
          </w:p>
        </w:tc>
        <w:tc>
          <w:tcPr>
            <w:tcW w:w="567" w:type="dxa"/>
            <w:tcBorders>
              <w:top w:val="single" w:sz="4" w:space="0" w:color="auto"/>
              <w:left w:val="single" w:sz="4" w:space="0" w:color="auto"/>
              <w:bottom w:val="single" w:sz="4" w:space="0" w:color="auto"/>
              <w:right w:val="single" w:sz="4" w:space="0" w:color="auto"/>
            </w:tcBorders>
            <w:noWrap/>
            <w:vAlign w:val="center"/>
          </w:tcPr>
          <w:p w14:paraId="09E34E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03E2F1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00002000000000000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CA15B8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540F95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1 477 400,00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8A9B03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738 200,00</w:t>
            </w:r>
          </w:p>
        </w:tc>
      </w:tr>
      <w:tr w:rsidR="0004269A" w:rsidRPr="00CD78D4" w14:paraId="5F036D4C"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E754B9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noWrap/>
            <w:vAlign w:val="center"/>
          </w:tcPr>
          <w:p w14:paraId="54E1826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A545E3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00002030000000000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1B04C8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374FFB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1 477 400,00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A8297B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738 200,00</w:t>
            </w:r>
          </w:p>
        </w:tc>
      </w:tr>
      <w:tr w:rsidR="0004269A" w:rsidRPr="00CD78D4" w14:paraId="419C3FDD"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184D55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7FF8AD6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2209FD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00002030000000000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89F90F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C88C8C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1 477 400,00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68BF0A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738 200,00</w:t>
            </w:r>
          </w:p>
        </w:tc>
      </w:tr>
      <w:tr w:rsidR="0004269A" w:rsidRPr="00CD78D4" w14:paraId="46888D7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24ACB2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Субвенции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2A60E7D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2AB1E4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00002030000000000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9B5C80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530</w:t>
            </w:r>
          </w:p>
        </w:tc>
        <w:tc>
          <w:tcPr>
            <w:tcW w:w="1559" w:type="dxa"/>
            <w:tcBorders>
              <w:top w:val="single" w:sz="4" w:space="0" w:color="auto"/>
              <w:left w:val="single" w:sz="4" w:space="0" w:color="auto"/>
              <w:bottom w:val="single" w:sz="4" w:space="0" w:color="auto"/>
              <w:right w:val="single" w:sz="4" w:space="0" w:color="auto"/>
            </w:tcBorders>
            <w:noWrap/>
            <w:vAlign w:val="bottom"/>
          </w:tcPr>
          <w:p w14:paraId="2DC7E23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1 477 400,00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83EA68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738 200,00</w:t>
            </w:r>
          </w:p>
        </w:tc>
      </w:tr>
      <w:tr w:rsidR="0004269A" w:rsidRPr="00CD78D4" w14:paraId="7B663B57"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FA8266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noWrap/>
            <w:vAlign w:val="center"/>
          </w:tcPr>
          <w:p w14:paraId="70D660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B45323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00003000000000000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8A33C7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953AA2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5 145 000,00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9B261F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1 963 740,63</w:t>
            </w:r>
          </w:p>
        </w:tc>
      </w:tr>
      <w:tr w:rsidR="0004269A" w:rsidRPr="00CD78D4" w14:paraId="5D6BB71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BFF724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Гражданская оборона</w:t>
            </w:r>
          </w:p>
        </w:tc>
        <w:tc>
          <w:tcPr>
            <w:tcW w:w="567" w:type="dxa"/>
            <w:tcBorders>
              <w:top w:val="single" w:sz="4" w:space="0" w:color="auto"/>
              <w:left w:val="single" w:sz="4" w:space="0" w:color="auto"/>
              <w:bottom w:val="single" w:sz="4" w:space="0" w:color="auto"/>
              <w:right w:val="single" w:sz="4" w:space="0" w:color="auto"/>
            </w:tcBorders>
            <w:noWrap/>
            <w:vAlign w:val="center"/>
          </w:tcPr>
          <w:p w14:paraId="31D05A2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11E3DE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03A0E0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E38079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99 200,00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68813C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18 400,00</w:t>
            </w:r>
          </w:p>
        </w:tc>
      </w:tr>
      <w:tr w:rsidR="0004269A" w:rsidRPr="00CD78D4" w14:paraId="71A3B870"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85C130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4F5297F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E9C767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37A3CC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37A6DF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99 200,00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AD8939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18 400,00</w:t>
            </w:r>
          </w:p>
        </w:tc>
      </w:tr>
      <w:tr w:rsidR="0004269A" w:rsidRPr="00CD78D4" w14:paraId="20708CA0"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30E788B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3D73A64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8BE99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3084E8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50BAA8A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99 200,00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3E4ED4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18 400,00</w:t>
            </w:r>
          </w:p>
        </w:tc>
      </w:tr>
      <w:tr w:rsidR="0004269A" w:rsidRPr="00CD78D4" w14:paraId="52E67172"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8CF8DF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6D85631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138467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6F367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52D446B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99 200,00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4A9030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18 400,00</w:t>
            </w:r>
          </w:p>
        </w:tc>
      </w:tr>
      <w:tr w:rsidR="0004269A" w:rsidRPr="00CD78D4" w14:paraId="416C4504"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6D9B01F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single" w:sz="4" w:space="0" w:color="auto"/>
              <w:bottom w:val="single" w:sz="4" w:space="0" w:color="auto"/>
              <w:right w:val="single" w:sz="4" w:space="0" w:color="auto"/>
            </w:tcBorders>
            <w:noWrap/>
            <w:vAlign w:val="center"/>
          </w:tcPr>
          <w:p w14:paraId="6EA6917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72708C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F87801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C4A0A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4 481 200,00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F80208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1 915 210,73</w:t>
            </w:r>
          </w:p>
        </w:tc>
      </w:tr>
      <w:tr w:rsidR="0004269A" w:rsidRPr="00CD78D4" w14:paraId="00CE178A"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71A074D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33AFDD8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CD3954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C12DF4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B0D2F1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4 351 200,00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3D36B7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1 915 210,73</w:t>
            </w:r>
          </w:p>
        </w:tc>
      </w:tr>
      <w:tr w:rsidR="0004269A" w:rsidRPr="00CD78D4" w14:paraId="3C400C99"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D69A6C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593103F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8727CC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B2A2B9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BD75AB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4 351 200,00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FC0A32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1 915 210,73</w:t>
            </w:r>
          </w:p>
        </w:tc>
      </w:tr>
      <w:tr w:rsidR="0004269A" w:rsidRPr="00CD78D4" w14:paraId="1667E9FA"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03025F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Фонд оплаты труда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522D73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4B528F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4F101F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111</w:t>
            </w:r>
          </w:p>
        </w:tc>
        <w:tc>
          <w:tcPr>
            <w:tcW w:w="1559" w:type="dxa"/>
            <w:tcBorders>
              <w:top w:val="single" w:sz="4" w:space="0" w:color="auto"/>
              <w:left w:val="single" w:sz="4" w:space="0" w:color="auto"/>
              <w:bottom w:val="single" w:sz="4" w:space="0" w:color="auto"/>
              <w:right w:val="single" w:sz="4" w:space="0" w:color="auto"/>
            </w:tcBorders>
            <w:noWrap/>
            <w:vAlign w:val="bottom"/>
          </w:tcPr>
          <w:p w14:paraId="4CE62F9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3 341 900,00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5BC5DD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1 482 997,42</w:t>
            </w:r>
          </w:p>
        </w:tc>
      </w:tr>
      <w:tr w:rsidR="0004269A" w:rsidRPr="00CD78D4" w14:paraId="522E788E"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2B87E78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17C8DE8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00D063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EB4D9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119</w:t>
            </w:r>
          </w:p>
        </w:tc>
        <w:tc>
          <w:tcPr>
            <w:tcW w:w="1559" w:type="dxa"/>
            <w:tcBorders>
              <w:top w:val="single" w:sz="4" w:space="0" w:color="auto"/>
              <w:left w:val="single" w:sz="4" w:space="0" w:color="auto"/>
              <w:bottom w:val="single" w:sz="4" w:space="0" w:color="auto"/>
              <w:right w:val="single" w:sz="4" w:space="0" w:color="auto"/>
            </w:tcBorders>
            <w:noWrap/>
            <w:vAlign w:val="bottom"/>
          </w:tcPr>
          <w:p w14:paraId="5B0BDBE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1 009 300,00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10119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432 213,31</w:t>
            </w:r>
          </w:p>
        </w:tc>
      </w:tr>
      <w:tr w:rsidR="0004269A" w:rsidRPr="00CD78D4" w14:paraId="5D13F204"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BD3D0C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67FE33E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E1AAA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005C1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7F006C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E4235B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557E77A1"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61386E4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4CEC5A8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25B10F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AA5C41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64609EB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9B4BB3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56B46CD2"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FC04F1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3FA77CB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767BA5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1656BB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2AE2DEF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C918BF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57C4CF5F"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2BF98D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6B5767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31DA82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3C8973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15EEC6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564 600,00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1A0255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30 129,90</w:t>
            </w:r>
          </w:p>
        </w:tc>
      </w:tr>
      <w:tr w:rsidR="0004269A" w:rsidRPr="00CD78D4" w14:paraId="306FA154"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345450C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21AB669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78A89B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8D1FE6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B1AB0B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564 600,00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9F9D50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30 129,90</w:t>
            </w:r>
          </w:p>
        </w:tc>
      </w:tr>
      <w:tr w:rsidR="0004269A" w:rsidRPr="00CD78D4" w14:paraId="7BB8F869"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58CD72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4727B40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931A8A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1213A5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52C8ADC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564 600,00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7BF29F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30 129,90</w:t>
            </w:r>
          </w:p>
        </w:tc>
      </w:tr>
      <w:tr w:rsidR="0004269A" w:rsidRPr="00CD78D4" w14:paraId="264F405D"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21EC9B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722CFE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32A1F2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00003140000000000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1F9ED8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2C19AC5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564 600,00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FF5086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30 129,90</w:t>
            </w:r>
          </w:p>
        </w:tc>
      </w:tr>
      <w:tr w:rsidR="0004269A" w:rsidRPr="00CD78D4" w14:paraId="4A4D6257"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965026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noWrap/>
            <w:vAlign w:val="center"/>
          </w:tcPr>
          <w:p w14:paraId="431B1D3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23C860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6ED584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A5FC6E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26 433 394,75</w:t>
            </w:r>
          </w:p>
        </w:tc>
        <w:tc>
          <w:tcPr>
            <w:tcW w:w="1417" w:type="dxa"/>
            <w:tcBorders>
              <w:top w:val="single" w:sz="4" w:space="0" w:color="auto"/>
              <w:left w:val="single" w:sz="4" w:space="0" w:color="auto"/>
              <w:bottom w:val="single" w:sz="4" w:space="0" w:color="auto"/>
              <w:right w:val="single" w:sz="4" w:space="0" w:color="auto"/>
            </w:tcBorders>
            <w:noWrap/>
            <w:vAlign w:val="bottom"/>
          </w:tcPr>
          <w:p w14:paraId="075E5E1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6 015 739,16</w:t>
            </w:r>
          </w:p>
        </w:tc>
      </w:tr>
      <w:tr w:rsidR="0004269A" w:rsidRPr="00CD78D4" w14:paraId="5FB2E40E"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5C27B5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Сельское хозяйство и рыболовство</w:t>
            </w:r>
          </w:p>
        </w:tc>
        <w:tc>
          <w:tcPr>
            <w:tcW w:w="567" w:type="dxa"/>
            <w:tcBorders>
              <w:top w:val="single" w:sz="4" w:space="0" w:color="auto"/>
              <w:left w:val="single" w:sz="4" w:space="0" w:color="auto"/>
              <w:bottom w:val="single" w:sz="4" w:space="0" w:color="auto"/>
              <w:right w:val="single" w:sz="4" w:space="0" w:color="auto"/>
            </w:tcBorders>
            <w:noWrap/>
            <w:vAlign w:val="center"/>
          </w:tcPr>
          <w:p w14:paraId="6102D3B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480A0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597F92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23E08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0D67E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009F86F0"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CE3D2E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7B1F2F1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65DE4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B18267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8895FF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932E59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6FFA1347"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030862E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73C811B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D5C62D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C49D7F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77EEAEC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AB36A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1184509D"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7C26E9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2919BB5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B342D8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BC36DB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1355890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376D98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222E80B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C15437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Транспорт</w:t>
            </w:r>
          </w:p>
        </w:tc>
        <w:tc>
          <w:tcPr>
            <w:tcW w:w="567" w:type="dxa"/>
            <w:tcBorders>
              <w:top w:val="single" w:sz="4" w:space="0" w:color="auto"/>
              <w:left w:val="single" w:sz="4" w:space="0" w:color="auto"/>
              <w:bottom w:val="single" w:sz="4" w:space="0" w:color="auto"/>
              <w:right w:val="single" w:sz="4" w:space="0" w:color="auto"/>
            </w:tcBorders>
            <w:noWrap/>
            <w:vAlign w:val="center"/>
          </w:tcPr>
          <w:p w14:paraId="76CA216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370E30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00004080000000000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CC1952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984A3D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8 909 700,00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08DFCF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3 157 432,56</w:t>
            </w:r>
          </w:p>
        </w:tc>
      </w:tr>
      <w:tr w:rsidR="0004269A" w:rsidRPr="00CD78D4" w14:paraId="4C804C5C"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D0D0FB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29220AB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A022A4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00004080000000000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01BF1A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B127F0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8 909 700,00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FA087A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3 157 432,56</w:t>
            </w:r>
          </w:p>
        </w:tc>
      </w:tr>
      <w:tr w:rsidR="0004269A" w:rsidRPr="00CD78D4" w14:paraId="3E78534B"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70FE3EA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64B6C00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1F2608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00004080000000000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A6D0E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24C0023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8 909 700,00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522432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3 157 432,56</w:t>
            </w:r>
          </w:p>
        </w:tc>
      </w:tr>
      <w:tr w:rsidR="0004269A" w:rsidRPr="00CD78D4" w14:paraId="797CADA2"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920296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51E1475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A7B605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00004080000000000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A2B2A1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64F9A6D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8 909 700,00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881754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3 157 432,56</w:t>
            </w:r>
          </w:p>
        </w:tc>
      </w:tr>
      <w:tr w:rsidR="0004269A" w:rsidRPr="00CD78D4" w14:paraId="79FA1FB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F1E0A5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noWrap/>
            <w:vAlign w:val="center"/>
          </w:tcPr>
          <w:p w14:paraId="7E7EF05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6D6F9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02C5A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0AA735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16 375 777,13</w:t>
            </w:r>
          </w:p>
        </w:tc>
        <w:tc>
          <w:tcPr>
            <w:tcW w:w="1417" w:type="dxa"/>
            <w:tcBorders>
              <w:top w:val="single" w:sz="4" w:space="0" w:color="auto"/>
              <w:left w:val="single" w:sz="4" w:space="0" w:color="auto"/>
              <w:bottom w:val="single" w:sz="4" w:space="0" w:color="auto"/>
              <w:right w:val="single" w:sz="4" w:space="0" w:color="auto"/>
            </w:tcBorders>
            <w:noWrap/>
            <w:vAlign w:val="bottom"/>
          </w:tcPr>
          <w:p w14:paraId="4616F6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2 846 295,07</w:t>
            </w:r>
          </w:p>
        </w:tc>
      </w:tr>
      <w:tr w:rsidR="0004269A" w:rsidRPr="00CD78D4" w14:paraId="3B2142A4"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B9FFD0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13BA18D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5586F4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CB31D2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E72AA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16 375 777,13</w:t>
            </w:r>
          </w:p>
        </w:tc>
        <w:tc>
          <w:tcPr>
            <w:tcW w:w="1417" w:type="dxa"/>
            <w:tcBorders>
              <w:top w:val="single" w:sz="4" w:space="0" w:color="auto"/>
              <w:left w:val="single" w:sz="4" w:space="0" w:color="auto"/>
              <w:bottom w:val="single" w:sz="4" w:space="0" w:color="auto"/>
              <w:right w:val="single" w:sz="4" w:space="0" w:color="auto"/>
            </w:tcBorders>
            <w:noWrap/>
            <w:vAlign w:val="bottom"/>
          </w:tcPr>
          <w:p w14:paraId="2006ACD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2 846 295,07</w:t>
            </w:r>
          </w:p>
        </w:tc>
      </w:tr>
      <w:tr w:rsidR="0004269A" w:rsidRPr="00CD78D4" w14:paraId="1CF4A48A"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0606709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4018F5C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899358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8A8116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72B16D1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16 375 777,13</w:t>
            </w:r>
          </w:p>
        </w:tc>
        <w:tc>
          <w:tcPr>
            <w:tcW w:w="1417" w:type="dxa"/>
            <w:tcBorders>
              <w:top w:val="single" w:sz="4" w:space="0" w:color="auto"/>
              <w:left w:val="single" w:sz="4" w:space="0" w:color="auto"/>
              <w:bottom w:val="single" w:sz="4" w:space="0" w:color="auto"/>
              <w:right w:val="single" w:sz="4" w:space="0" w:color="auto"/>
            </w:tcBorders>
            <w:noWrap/>
            <w:vAlign w:val="bottom"/>
          </w:tcPr>
          <w:p w14:paraId="1BB229A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2 846 295,07</w:t>
            </w:r>
          </w:p>
        </w:tc>
      </w:tr>
      <w:tr w:rsidR="0004269A" w:rsidRPr="00CD78D4" w14:paraId="59AA0025"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05916C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24CC9A0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83ECD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C71915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2BE1B16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16 375 777,13</w:t>
            </w:r>
          </w:p>
        </w:tc>
        <w:tc>
          <w:tcPr>
            <w:tcW w:w="1417" w:type="dxa"/>
            <w:tcBorders>
              <w:top w:val="single" w:sz="4" w:space="0" w:color="auto"/>
              <w:left w:val="single" w:sz="4" w:space="0" w:color="auto"/>
              <w:bottom w:val="single" w:sz="4" w:space="0" w:color="auto"/>
              <w:right w:val="single" w:sz="4" w:space="0" w:color="auto"/>
            </w:tcBorders>
            <w:noWrap/>
            <w:vAlign w:val="bottom"/>
          </w:tcPr>
          <w:p w14:paraId="0C5FFE4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2 846 295,07</w:t>
            </w:r>
          </w:p>
        </w:tc>
      </w:tr>
      <w:tr w:rsidR="0004269A" w:rsidRPr="00CD78D4" w14:paraId="2F92C331"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9D460E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noWrap/>
            <w:vAlign w:val="center"/>
          </w:tcPr>
          <w:p w14:paraId="1397945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9223CB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00004120000000000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1814A3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80A2B1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996 917,62</w:t>
            </w:r>
          </w:p>
        </w:tc>
        <w:tc>
          <w:tcPr>
            <w:tcW w:w="1417" w:type="dxa"/>
            <w:tcBorders>
              <w:top w:val="single" w:sz="4" w:space="0" w:color="auto"/>
              <w:left w:val="single" w:sz="4" w:space="0" w:color="auto"/>
              <w:bottom w:val="single" w:sz="4" w:space="0" w:color="auto"/>
              <w:right w:val="single" w:sz="4" w:space="0" w:color="auto"/>
            </w:tcBorders>
            <w:noWrap/>
            <w:vAlign w:val="bottom"/>
          </w:tcPr>
          <w:p w14:paraId="092370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12 011,53</w:t>
            </w:r>
          </w:p>
        </w:tc>
      </w:tr>
      <w:tr w:rsidR="0004269A" w:rsidRPr="00CD78D4" w14:paraId="0A9BEED7"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2C56F0A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1E5B76A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5E30CA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00004120000000000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26845E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54F22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573 231,38</w:t>
            </w:r>
          </w:p>
        </w:tc>
        <w:tc>
          <w:tcPr>
            <w:tcW w:w="1417" w:type="dxa"/>
            <w:tcBorders>
              <w:top w:val="single" w:sz="4" w:space="0" w:color="auto"/>
              <w:left w:val="single" w:sz="4" w:space="0" w:color="auto"/>
              <w:bottom w:val="single" w:sz="4" w:space="0" w:color="auto"/>
              <w:right w:val="single" w:sz="4" w:space="0" w:color="auto"/>
            </w:tcBorders>
            <w:noWrap/>
            <w:vAlign w:val="bottom"/>
          </w:tcPr>
          <w:p w14:paraId="57EBC2C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12 011,53</w:t>
            </w:r>
          </w:p>
        </w:tc>
      </w:tr>
      <w:tr w:rsidR="0004269A" w:rsidRPr="00CD78D4" w14:paraId="08534AF3"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1B26577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28F6544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D0B54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00004120000000000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6BA40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323B598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573 231,38</w:t>
            </w:r>
          </w:p>
        </w:tc>
        <w:tc>
          <w:tcPr>
            <w:tcW w:w="1417" w:type="dxa"/>
            <w:tcBorders>
              <w:top w:val="single" w:sz="4" w:space="0" w:color="auto"/>
              <w:left w:val="single" w:sz="4" w:space="0" w:color="auto"/>
              <w:bottom w:val="single" w:sz="4" w:space="0" w:color="auto"/>
              <w:right w:val="single" w:sz="4" w:space="0" w:color="auto"/>
            </w:tcBorders>
            <w:noWrap/>
            <w:vAlign w:val="bottom"/>
          </w:tcPr>
          <w:p w14:paraId="29E66F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12 011,53</w:t>
            </w:r>
          </w:p>
        </w:tc>
      </w:tr>
      <w:tr w:rsidR="0004269A" w:rsidRPr="00CD78D4" w14:paraId="58E140A0"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E6EF90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0253AC6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F0A9E3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00004120000000000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565D02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1DEE220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573 231,38</w:t>
            </w:r>
          </w:p>
        </w:tc>
        <w:tc>
          <w:tcPr>
            <w:tcW w:w="1417" w:type="dxa"/>
            <w:tcBorders>
              <w:top w:val="single" w:sz="4" w:space="0" w:color="auto"/>
              <w:left w:val="single" w:sz="4" w:space="0" w:color="auto"/>
              <w:bottom w:val="single" w:sz="4" w:space="0" w:color="auto"/>
              <w:right w:val="single" w:sz="4" w:space="0" w:color="auto"/>
            </w:tcBorders>
            <w:noWrap/>
            <w:vAlign w:val="bottom"/>
          </w:tcPr>
          <w:p w14:paraId="539D696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12 011,53</w:t>
            </w:r>
          </w:p>
        </w:tc>
      </w:tr>
      <w:tr w:rsidR="0004269A" w:rsidRPr="00CD78D4" w14:paraId="582A38A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4791A6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44F6F14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093276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00004120000000000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85B88D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A9E561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423 686,24</w:t>
            </w:r>
          </w:p>
        </w:tc>
        <w:tc>
          <w:tcPr>
            <w:tcW w:w="1417" w:type="dxa"/>
            <w:tcBorders>
              <w:top w:val="single" w:sz="4" w:space="0" w:color="auto"/>
              <w:left w:val="single" w:sz="4" w:space="0" w:color="auto"/>
              <w:bottom w:val="single" w:sz="4" w:space="0" w:color="auto"/>
              <w:right w:val="single" w:sz="4" w:space="0" w:color="auto"/>
            </w:tcBorders>
            <w:noWrap/>
            <w:vAlign w:val="bottom"/>
          </w:tcPr>
          <w:p w14:paraId="17594EA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1AD93C99"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66CC210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401CED6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0CB6D2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00004120000000000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727D6A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810</w:t>
            </w:r>
          </w:p>
        </w:tc>
        <w:tc>
          <w:tcPr>
            <w:tcW w:w="1559" w:type="dxa"/>
            <w:tcBorders>
              <w:top w:val="single" w:sz="4" w:space="0" w:color="auto"/>
              <w:left w:val="single" w:sz="4" w:space="0" w:color="auto"/>
              <w:bottom w:val="single" w:sz="4" w:space="0" w:color="auto"/>
              <w:right w:val="single" w:sz="4" w:space="0" w:color="auto"/>
            </w:tcBorders>
            <w:noWrap/>
            <w:vAlign w:val="bottom"/>
          </w:tcPr>
          <w:p w14:paraId="1E636C5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423 686,24</w:t>
            </w:r>
          </w:p>
        </w:tc>
        <w:tc>
          <w:tcPr>
            <w:tcW w:w="1417" w:type="dxa"/>
            <w:tcBorders>
              <w:top w:val="single" w:sz="4" w:space="0" w:color="auto"/>
              <w:left w:val="single" w:sz="4" w:space="0" w:color="auto"/>
              <w:bottom w:val="single" w:sz="4" w:space="0" w:color="auto"/>
              <w:right w:val="single" w:sz="4" w:space="0" w:color="auto"/>
            </w:tcBorders>
            <w:noWrap/>
            <w:vAlign w:val="bottom"/>
          </w:tcPr>
          <w:p w14:paraId="673FEFA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00505850"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1AF6812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7DC5077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ABC1B5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00004120000000000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D720B4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811</w:t>
            </w:r>
          </w:p>
        </w:tc>
        <w:tc>
          <w:tcPr>
            <w:tcW w:w="1559" w:type="dxa"/>
            <w:tcBorders>
              <w:top w:val="single" w:sz="4" w:space="0" w:color="auto"/>
              <w:left w:val="single" w:sz="4" w:space="0" w:color="auto"/>
              <w:bottom w:val="single" w:sz="4" w:space="0" w:color="auto"/>
              <w:right w:val="single" w:sz="4" w:space="0" w:color="auto"/>
            </w:tcBorders>
            <w:noWrap/>
            <w:vAlign w:val="bottom"/>
          </w:tcPr>
          <w:p w14:paraId="4B28B7B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423 686,24</w:t>
            </w:r>
          </w:p>
        </w:tc>
        <w:tc>
          <w:tcPr>
            <w:tcW w:w="1417" w:type="dxa"/>
            <w:tcBorders>
              <w:top w:val="single" w:sz="4" w:space="0" w:color="auto"/>
              <w:left w:val="single" w:sz="4" w:space="0" w:color="auto"/>
              <w:bottom w:val="single" w:sz="4" w:space="0" w:color="auto"/>
              <w:right w:val="single" w:sz="4" w:space="0" w:color="auto"/>
            </w:tcBorders>
            <w:noWrap/>
            <w:vAlign w:val="bottom"/>
          </w:tcPr>
          <w:p w14:paraId="741C64B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2905120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5589F8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noWrap/>
            <w:vAlign w:val="center"/>
          </w:tcPr>
          <w:p w14:paraId="53ED975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CD32EB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CB4A52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92FE41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5 127 100,00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D4E1EE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1 852 813,82</w:t>
            </w:r>
          </w:p>
        </w:tc>
      </w:tr>
      <w:tr w:rsidR="0004269A" w:rsidRPr="00CD78D4" w14:paraId="7F2C518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291B5F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Жилищное хозяйство</w:t>
            </w:r>
          </w:p>
        </w:tc>
        <w:tc>
          <w:tcPr>
            <w:tcW w:w="567" w:type="dxa"/>
            <w:tcBorders>
              <w:top w:val="single" w:sz="4" w:space="0" w:color="auto"/>
              <w:left w:val="single" w:sz="4" w:space="0" w:color="auto"/>
              <w:bottom w:val="single" w:sz="4" w:space="0" w:color="auto"/>
              <w:right w:val="single" w:sz="4" w:space="0" w:color="auto"/>
            </w:tcBorders>
            <w:noWrap/>
            <w:vAlign w:val="center"/>
          </w:tcPr>
          <w:p w14:paraId="6AFF992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AA2683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3860A0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83BCA3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1 225 700,00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8CA97B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427 681,69</w:t>
            </w:r>
          </w:p>
        </w:tc>
      </w:tr>
      <w:tr w:rsidR="0004269A" w:rsidRPr="00CD78D4" w14:paraId="602930D1"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2408B6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61309C7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0F0A92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B96F28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8E3BE7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625 700,00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40F0B1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427 681,69</w:t>
            </w:r>
          </w:p>
        </w:tc>
      </w:tr>
      <w:tr w:rsidR="0004269A" w:rsidRPr="00CD78D4" w14:paraId="721E25E7"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2742BC5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4640E79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3027C34" w14:textId="77777777" w:rsidR="0004269A" w:rsidRDefault="0004269A" w:rsidP="0004269A">
            <w:pPr>
              <w:autoSpaceDE/>
              <w:autoSpaceDN/>
              <w:jc w:val="center"/>
              <w:rPr>
                <w:rFonts w:ascii="Arial CYR" w:hAnsi="Arial CYR" w:cs="Arial CYR"/>
                <w:color w:val="000000"/>
                <w:sz w:val="16"/>
                <w:szCs w:val="16"/>
              </w:rPr>
            </w:pPr>
          </w:p>
          <w:p w14:paraId="5163AEA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82F4B3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4965C9C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625 700,00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0FA01A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427 681,69</w:t>
            </w:r>
          </w:p>
        </w:tc>
      </w:tr>
      <w:tr w:rsidR="0004269A" w:rsidRPr="00CD78D4" w14:paraId="2D98A81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9A0FEA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005586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C142F2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D613C7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765A697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625 700,00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58DD7B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427 681,69</w:t>
            </w:r>
          </w:p>
        </w:tc>
      </w:tr>
      <w:tr w:rsidR="0004269A" w:rsidRPr="00CD78D4" w14:paraId="682FAD3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475982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3E5AFE8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3E3BCF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2D5187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419353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61AAB7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7B0996B3"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08152CC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2F63128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6C9944A" w14:textId="77777777" w:rsidR="0004269A" w:rsidRDefault="0004269A" w:rsidP="0004269A">
            <w:pPr>
              <w:autoSpaceDE/>
              <w:autoSpaceDN/>
              <w:jc w:val="center"/>
              <w:rPr>
                <w:rFonts w:ascii="Arial CYR" w:hAnsi="Arial CYR" w:cs="Arial CYR"/>
                <w:color w:val="000000"/>
                <w:sz w:val="16"/>
                <w:szCs w:val="16"/>
              </w:rPr>
            </w:pPr>
          </w:p>
          <w:p w14:paraId="7E4AA1E9" w14:textId="77777777" w:rsidR="0004269A" w:rsidRDefault="0004269A" w:rsidP="0004269A">
            <w:pPr>
              <w:autoSpaceDE/>
              <w:autoSpaceDN/>
              <w:jc w:val="center"/>
              <w:rPr>
                <w:rFonts w:ascii="Arial CYR" w:hAnsi="Arial CYR" w:cs="Arial CYR"/>
                <w:color w:val="000000"/>
                <w:sz w:val="16"/>
                <w:szCs w:val="16"/>
              </w:rPr>
            </w:pPr>
          </w:p>
          <w:p w14:paraId="10326F5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9E634A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F7E883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43B892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3C3B2AC0"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39E742B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77F66F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4178448" w14:textId="77777777" w:rsidR="0004269A" w:rsidRDefault="0004269A" w:rsidP="0004269A">
            <w:pPr>
              <w:autoSpaceDE/>
              <w:autoSpaceDN/>
              <w:jc w:val="center"/>
              <w:rPr>
                <w:rFonts w:ascii="Arial CYR" w:hAnsi="Arial CYR" w:cs="Arial CYR"/>
                <w:color w:val="000000"/>
                <w:sz w:val="16"/>
                <w:szCs w:val="16"/>
              </w:rPr>
            </w:pPr>
          </w:p>
          <w:p w14:paraId="553A8C4E" w14:textId="77777777" w:rsidR="0004269A" w:rsidRDefault="0004269A" w:rsidP="0004269A">
            <w:pPr>
              <w:autoSpaceDE/>
              <w:autoSpaceDN/>
              <w:jc w:val="center"/>
              <w:rPr>
                <w:rFonts w:ascii="Arial CYR" w:hAnsi="Arial CYR" w:cs="Arial CYR"/>
                <w:color w:val="000000"/>
                <w:sz w:val="16"/>
                <w:szCs w:val="16"/>
              </w:rPr>
            </w:pPr>
          </w:p>
          <w:p w14:paraId="4225777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265A02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811</w:t>
            </w:r>
          </w:p>
        </w:tc>
        <w:tc>
          <w:tcPr>
            <w:tcW w:w="1559" w:type="dxa"/>
            <w:tcBorders>
              <w:top w:val="single" w:sz="4" w:space="0" w:color="auto"/>
              <w:left w:val="single" w:sz="4" w:space="0" w:color="auto"/>
              <w:bottom w:val="single" w:sz="4" w:space="0" w:color="auto"/>
              <w:right w:val="single" w:sz="4" w:space="0" w:color="auto"/>
            </w:tcBorders>
            <w:noWrap/>
            <w:vAlign w:val="bottom"/>
          </w:tcPr>
          <w:p w14:paraId="7FBD8B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5AEC15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0F5CEC12"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4E3D7E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noWrap/>
            <w:vAlign w:val="center"/>
          </w:tcPr>
          <w:p w14:paraId="73DF60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B7ACB8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0DF316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D76B56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3 901 400,00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E18FAD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1 425 132,13</w:t>
            </w:r>
          </w:p>
        </w:tc>
      </w:tr>
      <w:tr w:rsidR="0004269A" w:rsidRPr="00CD78D4" w14:paraId="52379F23"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AD924B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776240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F501A3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F0B0CC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5F6AC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353D5A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240 062,66</w:t>
            </w:r>
          </w:p>
        </w:tc>
      </w:tr>
      <w:tr w:rsidR="0004269A" w:rsidRPr="00CD78D4" w14:paraId="2613E6DB"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3AE0E22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60509CE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F9F2BB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85E073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7A47B8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C6E7F3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240 062,66</w:t>
            </w:r>
          </w:p>
        </w:tc>
      </w:tr>
      <w:tr w:rsidR="0004269A" w:rsidRPr="00CD78D4" w14:paraId="2BB42E60"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48C330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718E7AB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206C34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87D695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5E3FB2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CB3E06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240 062,66</w:t>
            </w:r>
          </w:p>
        </w:tc>
      </w:tr>
      <w:tr w:rsidR="0004269A" w:rsidRPr="00CD78D4" w14:paraId="0691BAF0"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A63EEB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26CACF0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D744D5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1C8566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DA8808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2 501 400,00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458326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1 185 069,47</w:t>
            </w:r>
          </w:p>
        </w:tc>
      </w:tr>
      <w:tr w:rsidR="0004269A" w:rsidRPr="00CD78D4" w14:paraId="61DD8ADF"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1FBD3AC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39853AA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7285915" w14:textId="77777777" w:rsidR="0004269A" w:rsidRDefault="0004269A" w:rsidP="0004269A">
            <w:pPr>
              <w:autoSpaceDE/>
              <w:autoSpaceDN/>
              <w:jc w:val="center"/>
              <w:rPr>
                <w:rFonts w:ascii="Arial CYR" w:hAnsi="Arial CYR" w:cs="Arial CYR"/>
                <w:color w:val="000000"/>
                <w:sz w:val="16"/>
                <w:szCs w:val="16"/>
              </w:rPr>
            </w:pPr>
          </w:p>
          <w:p w14:paraId="71EE65D9" w14:textId="77777777" w:rsidR="0004269A" w:rsidRDefault="0004269A" w:rsidP="0004269A">
            <w:pPr>
              <w:autoSpaceDE/>
              <w:autoSpaceDN/>
              <w:jc w:val="center"/>
              <w:rPr>
                <w:rFonts w:ascii="Arial CYR" w:hAnsi="Arial CYR" w:cs="Arial CYR"/>
                <w:color w:val="000000"/>
                <w:sz w:val="16"/>
                <w:szCs w:val="16"/>
              </w:rPr>
            </w:pPr>
          </w:p>
          <w:p w14:paraId="61C6334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BA96DE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810</w:t>
            </w:r>
          </w:p>
        </w:tc>
        <w:tc>
          <w:tcPr>
            <w:tcW w:w="1559" w:type="dxa"/>
            <w:tcBorders>
              <w:top w:val="single" w:sz="4" w:space="0" w:color="auto"/>
              <w:left w:val="single" w:sz="4" w:space="0" w:color="auto"/>
              <w:bottom w:val="single" w:sz="4" w:space="0" w:color="auto"/>
              <w:right w:val="single" w:sz="4" w:space="0" w:color="auto"/>
            </w:tcBorders>
            <w:noWrap/>
            <w:vAlign w:val="bottom"/>
          </w:tcPr>
          <w:p w14:paraId="7DE910B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2 501 400,00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1338E0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1 185 069,47</w:t>
            </w:r>
          </w:p>
        </w:tc>
      </w:tr>
      <w:tr w:rsidR="0004269A" w:rsidRPr="00CD78D4" w14:paraId="21FC0E0B"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0B257A7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37D8A8F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DD79F65" w14:textId="77777777" w:rsidR="0004269A" w:rsidRDefault="0004269A" w:rsidP="0004269A">
            <w:pPr>
              <w:autoSpaceDE/>
              <w:autoSpaceDN/>
              <w:jc w:val="center"/>
              <w:rPr>
                <w:rFonts w:ascii="Arial CYR" w:hAnsi="Arial CYR" w:cs="Arial CYR"/>
                <w:color w:val="000000"/>
                <w:sz w:val="16"/>
                <w:szCs w:val="16"/>
              </w:rPr>
            </w:pPr>
          </w:p>
          <w:p w14:paraId="240AA2FC" w14:textId="77777777" w:rsidR="0004269A" w:rsidRDefault="0004269A" w:rsidP="0004269A">
            <w:pPr>
              <w:autoSpaceDE/>
              <w:autoSpaceDN/>
              <w:jc w:val="center"/>
              <w:rPr>
                <w:rFonts w:ascii="Arial CYR" w:hAnsi="Arial CYR" w:cs="Arial CYR"/>
                <w:color w:val="000000"/>
                <w:sz w:val="16"/>
                <w:szCs w:val="16"/>
              </w:rPr>
            </w:pPr>
          </w:p>
          <w:p w14:paraId="471B675A" w14:textId="77777777" w:rsidR="0004269A" w:rsidRDefault="0004269A" w:rsidP="0004269A">
            <w:pPr>
              <w:autoSpaceDE/>
              <w:autoSpaceDN/>
              <w:jc w:val="center"/>
              <w:rPr>
                <w:rFonts w:ascii="Arial CYR" w:hAnsi="Arial CYR" w:cs="Arial CYR"/>
                <w:color w:val="000000"/>
                <w:sz w:val="16"/>
                <w:szCs w:val="16"/>
              </w:rPr>
            </w:pPr>
          </w:p>
          <w:p w14:paraId="0158BE5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00005020000000000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489DC0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811</w:t>
            </w:r>
          </w:p>
        </w:tc>
        <w:tc>
          <w:tcPr>
            <w:tcW w:w="1559" w:type="dxa"/>
            <w:tcBorders>
              <w:top w:val="single" w:sz="4" w:space="0" w:color="auto"/>
              <w:left w:val="single" w:sz="4" w:space="0" w:color="auto"/>
              <w:bottom w:val="single" w:sz="4" w:space="0" w:color="auto"/>
              <w:right w:val="single" w:sz="4" w:space="0" w:color="auto"/>
            </w:tcBorders>
            <w:noWrap/>
            <w:vAlign w:val="bottom"/>
          </w:tcPr>
          <w:p w14:paraId="77C9DD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2 501 400,00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6359E0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1 185 069,47</w:t>
            </w:r>
          </w:p>
        </w:tc>
      </w:tr>
      <w:tr w:rsidR="0004269A" w:rsidRPr="00CD78D4" w14:paraId="5D891950"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DB388D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ОБРАЗОВАНИЕ</w:t>
            </w:r>
          </w:p>
        </w:tc>
        <w:tc>
          <w:tcPr>
            <w:tcW w:w="567" w:type="dxa"/>
            <w:tcBorders>
              <w:top w:val="single" w:sz="4" w:space="0" w:color="auto"/>
              <w:left w:val="single" w:sz="4" w:space="0" w:color="auto"/>
              <w:bottom w:val="single" w:sz="4" w:space="0" w:color="auto"/>
              <w:right w:val="single" w:sz="4" w:space="0" w:color="auto"/>
            </w:tcBorders>
            <w:noWrap/>
            <w:vAlign w:val="center"/>
          </w:tcPr>
          <w:p w14:paraId="4B96BA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088A0C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48E25B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C4931A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460 248 136,06</w:t>
            </w:r>
          </w:p>
        </w:tc>
        <w:tc>
          <w:tcPr>
            <w:tcW w:w="1417" w:type="dxa"/>
            <w:tcBorders>
              <w:top w:val="single" w:sz="4" w:space="0" w:color="auto"/>
              <w:left w:val="single" w:sz="4" w:space="0" w:color="auto"/>
              <w:bottom w:val="single" w:sz="4" w:space="0" w:color="auto"/>
              <w:right w:val="single" w:sz="4" w:space="0" w:color="auto"/>
            </w:tcBorders>
            <w:noWrap/>
            <w:vAlign w:val="bottom"/>
          </w:tcPr>
          <w:p w14:paraId="3F027D2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261 004 427,41</w:t>
            </w:r>
          </w:p>
        </w:tc>
      </w:tr>
      <w:tr w:rsidR="0004269A" w:rsidRPr="00CD78D4" w14:paraId="092FBF2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F9CF67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Дошкольное образование</w:t>
            </w:r>
          </w:p>
        </w:tc>
        <w:tc>
          <w:tcPr>
            <w:tcW w:w="567" w:type="dxa"/>
            <w:tcBorders>
              <w:top w:val="single" w:sz="4" w:space="0" w:color="auto"/>
              <w:left w:val="single" w:sz="4" w:space="0" w:color="auto"/>
              <w:bottom w:val="single" w:sz="4" w:space="0" w:color="auto"/>
              <w:right w:val="single" w:sz="4" w:space="0" w:color="auto"/>
            </w:tcBorders>
            <w:noWrap/>
            <w:vAlign w:val="center"/>
          </w:tcPr>
          <w:p w14:paraId="73A81C5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354A2E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0FA5BA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F9AC01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177 580 292,62</w:t>
            </w:r>
          </w:p>
        </w:tc>
        <w:tc>
          <w:tcPr>
            <w:tcW w:w="1417" w:type="dxa"/>
            <w:tcBorders>
              <w:top w:val="single" w:sz="4" w:space="0" w:color="auto"/>
              <w:left w:val="single" w:sz="4" w:space="0" w:color="auto"/>
              <w:bottom w:val="single" w:sz="4" w:space="0" w:color="auto"/>
              <w:right w:val="single" w:sz="4" w:space="0" w:color="auto"/>
            </w:tcBorders>
            <w:noWrap/>
            <w:vAlign w:val="bottom"/>
          </w:tcPr>
          <w:p w14:paraId="3EC791C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100 304 056,22</w:t>
            </w:r>
          </w:p>
        </w:tc>
      </w:tr>
      <w:tr w:rsidR="0004269A" w:rsidRPr="00CD78D4" w14:paraId="7E93DE5D"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07C528C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31BA9D4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F2FB8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4C8EA2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ACC5CB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177 580 292,62</w:t>
            </w:r>
          </w:p>
        </w:tc>
        <w:tc>
          <w:tcPr>
            <w:tcW w:w="1417" w:type="dxa"/>
            <w:tcBorders>
              <w:top w:val="single" w:sz="4" w:space="0" w:color="auto"/>
              <w:left w:val="single" w:sz="4" w:space="0" w:color="auto"/>
              <w:bottom w:val="single" w:sz="4" w:space="0" w:color="auto"/>
              <w:right w:val="single" w:sz="4" w:space="0" w:color="auto"/>
            </w:tcBorders>
            <w:noWrap/>
            <w:vAlign w:val="bottom"/>
          </w:tcPr>
          <w:p w14:paraId="3D0EDF2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100 304 056,22</w:t>
            </w:r>
          </w:p>
        </w:tc>
      </w:tr>
      <w:tr w:rsidR="0004269A" w:rsidRPr="00CD78D4" w14:paraId="0E8307F0"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9C6980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22C2793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9B2044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D5C1AC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620</w:t>
            </w:r>
          </w:p>
        </w:tc>
        <w:tc>
          <w:tcPr>
            <w:tcW w:w="1559" w:type="dxa"/>
            <w:tcBorders>
              <w:top w:val="single" w:sz="4" w:space="0" w:color="auto"/>
              <w:left w:val="single" w:sz="4" w:space="0" w:color="auto"/>
              <w:bottom w:val="single" w:sz="4" w:space="0" w:color="auto"/>
              <w:right w:val="single" w:sz="4" w:space="0" w:color="auto"/>
            </w:tcBorders>
            <w:noWrap/>
            <w:vAlign w:val="bottom"/>
          </w:tcPr>
          <w:p w14:paraId="317CE49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177 580 292,62</w:t>
            </w:r>
          </w:p>
        </w:tc>
        <w:tc>
          <w:tcPr>
            <w:tcW w:w="1417" w:type="dxa"/>
            <w:tcBorders>
              <w:top w:val="single" w:sz="4" w:space="0" w:color="auto"/>
              <w:left w:val="single" w:sz="4" w:space="0" w:color="auto"/>
              <w:bottom w:val="single" w:sz="4" w:space="0" w:color="auto"/>
              <w:right w:val="single" w:sz="4" w:space="0" w:color="auto"/>
            </w:tcBorders>
            <w:noWrap/>
            <w:vAlign w:val="bottom"/>
          </w:tcPr>
          <w:p w14:paraId="1F5B59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100 304 056,22</w:t>
            </w:r>
          </w:p>
        </w:tc>
      </w:tr>
      <w:tr w:rsidR="0004269A" w:rsidRPr="00CD78D4" w14:paraId="11AB8472"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53D44B6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noWrap/>
            <w:vAlign w:val="center"/>
          </w:tcPr>
          <w:p w14:paraId="125D26E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AAB25A5" w14:textId="77777777" w:rsidR="0004269A" w:rsidRDefault="0004269A" w:rsidP="0004269A">
            <w:pPr>
              <w:autoSpaceDE/>
              <w:autoSpaceDN/>
              <w:jc w:val="center"/>
              <w:rPr>
                <w:rFonts w:ascii="Arial CYR" w:hAnsi="Arial CYR" w:cs="Arial CYR"/>
                <w:color w:val="000000"/>
                <w:sz w:val="16"/>
                <w:szCs w:val="16"/>
              </w:rPr>
            </w:pPr>
          </w:p>
          <w:p w14:paraId="32CFF2B9" w14:textId="77777777" w:rsidR="0004269A" w:rsidRDefault="0004269A" w:rsidP="0004269A">
            <w:pPr>
              <w:autoSpaceDE/>
              <w:autoSpaceDN/>
              <w:jc w:val="center"/>
              <w:rPr>
                <w:rFonts w:ascii="Arial CYR" w:hAnsi="Arial CYR" w:cs="Arial CYR"/>
                <w:color w:val="000000"/>
                <w:sz w:val="16"/>
                <w:szCs w:val="16"/>
              </w:rPr>
            </w:pPr>
          </w:p>
          <w:p w14:paraId="6E9F7D7E" w14:textId="77777777" w:rsidR="0004269A" w:rsidRDefault="0004269A" w:rsidP="0004269A">
            <w:pPr>
              <w:autoSpaceDE/>
              <w:autoSpaceDN/>
              <w:jc w:val="center"/>
              <w:rPr>
                <w:rFonts w:ascii="Arial CYR" w:hAnsi="Arial CYR" w:cs="Arial CYR"/>
                <w:color w:val="000000"/>
                <w:sz w:val="16"/>
                <w:szCs w:val="16"/>
              </w:rPr>
            </w:pPr>
          </w:p>
          <w:p w14:paraId="779E464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DFA12A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621</w:t>
            </w:r>
          </w:p>
        </w:tc>
        <w:tc>
          <w:tcPr>
            <w:tcW w:w="1559" w:type="dxa"/>
            <w:tcBorders>
              <w:top w:val="single" w:sz="4" w:space="0" w:color="auto"/>
              <w:left w:val="single" w:sz="4" w:space="0" w:color="auto"/>
              <w:bottom w:val="single" w:sz="4" w:space="0" w:color="auto"/>
              <w:right w:val="single" w:sz="4" w:space="0" w:color="auto"/>
            </w:tcBorders>
            <w:noWrap/>
            <w:vAlign w:val="bottom"/>
          </w:tcPr>
          <w:p w14:paraId="4DA9EE2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172 701 694,68</w:t>
            </w:r>
          </w:p>
        </w:tc>
        <w:tc>
          <w:tcPr>
            <w:tcW w:w="1417" w:type="dxa"/>
            <w:tcBorders>
              <w:top w:val="single" w:sz="4" w:space="0" w:color="auto"/>
              <w:left w:val="single" w:sz="4" w:space="0" w:color="auto"/>
              <w:bottom w:val="single" w:sz="4" w:space="0" w:color="auto"/>
              <w:right w:val="single" w:sz="4" w:space="0" w:color="auto"/>
            </w:tcBorders>
            <w:noWrap/>
            <w:vAlign w:val="bottom"/>
          </w:tcPr>
          <w:p w14:paraId="0B21259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98 758 492,68</w:t>
            </w:r>
          </w:p>
        </w:tc>
      </w:tr>
      <w:tr w:rsidR="0004269A" w:rsidRPr="00CD78D4" w14:paraId="32067857"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C04CF8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иные цели</w:t>
            </w:r>
          </w:p>
        </w:tc>
        <w:tc>
          <w:tcPr>
            <w:tcW w:w="567" w:type="dxa"/>
            <w:tcBorders>
              <w:top w:val="single" w:sz="4" w:space="0" w:color="auto"/>
              <w:left w:val="single" w:sz="4" w:space="0" w:color="auto"/>
              <w:bottom w:val="single" w:sz="4" w:space="0" w:color="auto"/>
              <w:right w:val="single" w:sz="4" w:space="0" w:color="auto"/>
            </w:tcBorders>
            <w:noWrap/>
            <w:vAlign w:val="center"/>
          </w:tcPr>
          <w:p w14:paraId="5F9B084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99A2EB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AFFEE6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622</w:t>
            </w:r>
          </w:p>
        </w:tc>
        <w:tc>
          <w:tcPr>
            <w:tcW w:w="1559" w:type="dxa"/>
            <w:tcBorders>
              <w:top w:val="single" w:sz="4" w:space="0" w:color="auto"/>
              <w:left w:val="single" w:sz="4" w:space="0" w:color="auto"/>
              <w:bottom w:val="single" w:sz="4" w:space="0" w:color="auto"/>
              <w:right w:val="single" w:sz="4" w:space="0" w:color="auto"/>
            </w:tcBorders>
            <w:noWrap/>
            <w:vAlign w:val="bottom"/>
          </w:tcPr>
          <w:p w14:paraId="176A259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4 878 597,94</w:t>
            </w:r>
          </w:p>
        </w:tc>
        <w:tc>
          <w:tcPr>
            <w:tcW w:w="1417" w:type="dxa"/>
            <w:tcBorders>
              <w:top w:val="single" w:sz="4" w:space="0" w:color="auto"/>
              <w:left w:val="single" w:sz="4" w:space="0" w:color="auto"/>
              <w:bottom w:val="single" w:sz="4" w:space="0" w:color="auto"/>
              <w:right w:val="single" w:sz="4" w:space="0" w:color="auto"/>
            </w:tcBorders>
            <w:noWrap/>
            <w:vAlign w:val="bottom"/>
          </w:tcPr>
          <w:p w14:paraId="5E31A7F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1 545 563,54</w:t>
            </w:r>
          </w:p>
        </w:tc>
      </w:tr>
      <w:tr w:rsidR="0004269A" w:rsidRPr="00CD78D4" w14:paraId="187AF951"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D437CD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Общее образование</w:t>
            </w:r>
          </w:p>
        </w:tc>
        <w:tc>
          <w:tcPr>
            <w:tcW w:w="567" w:type="dxa"/>
            <w:tcBorders>
              <w:top w:val="single" w:sz="4" w:space="0" w:color="auto"/>
              <w:left w:val="single" w:sz="4" w:space="0" w:color="auto"/>
              <w:bottom w:val="single" w:sz="4" w:space="0" w:color="auto"/>
              <w:right w:val="single" w:sz="4" w:space="0" w:color="auto"/>
            </w:tcBorders>
            <w:noWrap/>
            <w:vAlign w:val="center"/>
          </w:tcPr>
          <w:p w14:paraId="611A33A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53B7F4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68FA8A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046F0C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227 570 403,44</w:t>
            </w:r>
          </w:p>
        </w:tc>
        <w:tc>
          <w:tcPr>
            <w:tcW w:w="1417" w:type="dxa"/>
            <w:tcBorders>
              <w:top w:val="single" w:sz="4" w:space="0" w:color="auto"/>
              <w:left w:val="single" w:sz="4" w:space="0" w:color="auto"/>
              <w:bottom w:val="single" w:sz="4" w:space="0" w:color="auto"/>
              <w:right w:val="single" w:sz="4" w:space="0" w:color="auto"/>
            </w:tcBorders>
            <w:noWrap/>
            <w:vAlign w:val="bottom"/>
          </w:tcPr>
          <w:p w14:paraId="5C8FECC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135 480 486,46</w:t>
            </w:r>
          </w:p>
        </w:tc>
      </w:tr>
      <w:tr w:rsidR="0004269A" w:rsidRPr="00CD78D4" w14:paraId="4FEE7D21"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0BB514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6D2AA54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813786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DFDBD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A66A9B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227 570 403,44</w:t>
            </w:r>
          </w:p>
        </w:tc>
        <w:tc>
          <w:tcPr>
            <w:tcW w:w="1417" w:type="dxa"/>
            <w:tcBorders>
              <w:top w:val="single" w:sz="4" w:space="0" w:color="auto"/>
              <w:left w:val="single" w:sz="4" w:space="0" w:color="auto"/>
              <w:bottom w:val="single" w:sz="4" w:space="0" w:color="auto"/>
              <w:right w:val="single" w:sz="4" w:space="0" w:color="auto"/>
            </w:tcBorders>
            <w:noWrap/>
            <w:vAlign w:val="bottom"/>
          </w:tcPr>
          <w:p w14:paraId="5F8A190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135 480 486,46</w:t>
            </w:r>
          </w:p>
        </w:tc>
      </w:tr>
      <w:tr w:rsidR="0004269A" w:rsidRPr="00CD78D4" w14:paraId="7CF0DB0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B432A3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2AB64D0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EB6CED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62A66F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620</w:t>
            </w:r>
          </w:p>
        </w:tc>
        <w:tc>
          <w:tcPr>
            <w:tcW w:w="1559" w:type="dxa"/>
            <w:tcBorders>
              <w:top w:val="single" w:sz="4" w:space="0" w:color="auto"/>
              <w:left w:val="single" w:sz="4" w:space="0" w:color="auto"/>
              <w:bottom w:val="single" w:sz="4" w:space="0" w:color="auto"/>
              <w:right w:val="single" w:sz="4" w:space="0" w:color="auto"/>
            </w:tcBorders>
            <w:noWrap/>
            <w:vAlign w:val="bottom"/>
          </w:tcPr>
          <w:p w14:paraId="13BC456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227 570 403,44</w:t>
            </w:r>
          </w:p>
        </w:tc>
        <w:tc>
          <w:tcPr>
            <w:tcW w:w="1417" w:type="dxa"/>
            <w:tcBorders>
              <w:top w:val="single" w:sz="4" w:space="0" w:color="auto"/>
              <w:left w:val="single" w:sz="4" w:space="0" w:color="auto"/>
              <w:bottom w:val="single" w:sz="4" w:space="0" w:color="auto"/>
              <w:right w:val="single" w:sz="4" w:space="0" w:color="auto"/>
            </w:tcBorders>
            <w:noWrap/>
            <w:vAlign w:val="bottom"/>
          </w:tcPr>
          <w:p w14:paraId="38BE708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135 480 486,46</w:t>
            </w:r>
          </w:p>
        </w:tc>
      </w:tr>
      <w:tr w:rsidR="0004269A" w:rsidRPr="00CD78D4" w14:paraId="4051F3ED"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3F0F03B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noWrap/>
            <w:vAlign w:val="center"/>
          </w:tcPr>
          <w:p w14:paraId="3E0E66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983546D" w14:textId="77777777" w:rsidR="0004269A" w:rsidRDefault="0004269A" w:rsidP="0004269A">
            <w:pPr>
              <w:autoSpaceDE/>
              <w:autoSpaceDN/>
              <w:jc w:val="center"/>
              <w:rPr>
                <w:rFonts w:ascii="Arial CYR" w:hAnsi="Arial CYR" w:cs="Arial CYR"/>
                <w:color w:val="000000"/>
                <w:sz w:val="16"/>
                <w:szCs w:val="16"/>
              </w:rPr>
            </w:pPr>
          </w:p>
          <w:p w14:paraId="4E4AA6B3" w14:textId="77777777" w:rsidR="0004269A" w:rsidRDefault="0004269A" w:rsidP="0004269A">
            <w:pPr>
              <w:autoSpaceDE/>
              <w:autoSpaceDN/>
              <w:jc w:val="center"/>
              <w:rPr>
                <w:rFonts w:ascii="Arial CYR" w:hAnsi="Arial CYR" w:cs="Arial CYR"/>
                <w:color w:val="000000"/>
                <w:sz w:val="16"/>
                <w:szCs w:val="16"/>
              </w:rPr>
            </w:pPr>
          </w:p>
          <w:p w14:paraId="20E9F759" w14:textId="77777777" w:rsidR="0004269A" w:rsidRDefault="0004269A" w:rsidP="0004269A">
            <w:pPr>
              <w:autoSpaceDE/>
              <w:autoSpaceDN/>
              <w:jc w:val="center"/>
              <w:rPr>
                <w:rFonts w:ascii="Arial CYR" w:hAnsi="Arial CYR" w:cs="Arial CYR"/>
                <w:color w:val="000000"/>
                <w:sz w:val="16"/>
                <w:szCs w:val="16"/>
              </w:rPr>
            </w:pPr>
          </w:p>
          <w:p w14:paraId="4AC2CE6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E74FA5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621</w:t>
            </w:r>
          </w:p>
        </w:tc>
        <w:tc>
          <w:tcPr>
            <w:tcW w:w="1559" w:type="dxa"/>
            <w:tcBorders>
              <w:top w:val="single" w:sz="4" w:space="0" w:color="auto"/>
              <w:left w:val="single" w:sz="4" w:space="0" w:color="auto"/>
              <w:bottom w:val="single" w:sz="4" w:space="0" w:color="auto"/>
              <w:right w:val="single" w:sz="4" w:space="0" w:color="auto"/>
            </w:tcBorders>
            <w:noWrap/>
            <w:vAlign w:val="bottom"/>
          </w:tcPr>
          <w:p w14:paraId="58B3D86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222 376 156,44</w:t>
            </w:r>
          </w:p>
        </w:tc>
        <w:tc>
          <w:tcPr>
            <w:tcW w:w="1417" w:type="dxa"/>
            <w:tcBorders>
              <w:top w:val="single" w:sz="4" w:space="0" w:color="auto"/>
              <w:left w:val="single" w:sz="4" w:space="0" w:color="auto"/>
              <w:bottom w:val="single" w:sz="4" w:space="0" w:color="auto"/>
              <w:right w:val="single" w:sz="4" w:space="0" w:color="auto"/>
            </w:tcBorders>
            <w:noWrap/>
            <w:vAlign w:val="bottom"/>
          </w:tcPr>
          <w:p w14:paraId="0681E59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132 972 412,46</w:t>
            </w:r>
          </w:p>
        </w:tc>
      </w:tr>
      <w:tr w:rsidR="0004269A" w:rsidRPr="00CD78D4" w14:paraId="56AC1A9F"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307A0A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иные цели</w:t>
            </w:r>
          </w:p>
        </w:tc>
        <w:tc>
          <w:tcPr>
            <w:tcW w:w="567" w:type="dxa"/>
            <w:tcBorders>
              <w:top w:val="single" w:sz="4" w:space="0" w:color="auto"/>
              <w:left w:val="single" w:sz="4" w:space="0" w:color="auto"/>
              <w:bottom w:val="single" w:sz="4" w:space="0" w:color="auto"/>
              <w:right w:val="single" w:sz="4" w:space="0" w:color="auto"/>
            </w:tcBorders>
            <w:noWrap/>
            <w:vAlign w:val="center"/>
          </w:tcPr>
          <w:p w14:paraId="76AB843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CFCA98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00007020000000000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40118B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622</w:t>
            </w:r>
          </w:p>
        </w:tc>
        <w:tc>
          <w:tcPr>
            <w:tcW w:w="1559" w:type="dxa"/>
            <w:tcBorders>
              <w:top w:val="single" w:sz="4" w:space="0" w:color="auto"/>
              <w:left w:val="single" w:sz="4" w:space="0" w:color="auto"/>
              <w:bottom w:val="single" w:sz="4" w:space="0" w:color="auto"/>
              <w:right w:val="single" w:sz="4" w:space="0" w:color="auto"/>
            </w:tcBorders>
            <w:noWrap/>
            <w:vAlign w:val="bottom"/>
          </w:tcPr>
          <w:p w14:paraId="691E929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5 194 247,00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4EB01A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2 508 074,00</w:t>
            </w:r>
          </w:p>
        </w:tc>
      </w:tr>
      <w:tr w:rsidR="0004269A" w:rsidRPr="00CD78D4" w14:paraId="22A9AF2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386184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6A5D75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E69858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13375B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E389F4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21 530 170,00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D42B1B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11 162 989,00</w:t>
            </w:r>
          </w:p>
        </w:tc>
      </w:tr>
      <w:tr w:rsidR="0004269A" w:rsidRPr="00CD78D4" w14:paraId="2E2D49ED"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62B1189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3F089C1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858EC4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66D5C6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C7E918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21 530 170,00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EA1545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11 162 989,00</w:t>
            </w:r>
          </w:p>
        </w:tc>
      </w:tr>
      <w:tr w:rsidR="0004269A" w:rsidRPr="00CD78D4" w14:paraId="1B75B40F"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A79C50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4C88F67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D63E0F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BB9296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975786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16 475 470,00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A99058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8 889 125,00</w:t>
            </w:r>
          </w:p>
        </w:tc>
      </w:tr>
      <w:tr w:rsidR="0004269A" w:rsidRPr="00CD78D4" w14:paraId="773EFE45"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0D8956C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noWrap/>
            <w:vAlign w:val="center"/>
          </w:tcPr>
          <w:p w14:paraId="68D2D4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B1CF22C" w14:textId="77777777" w:rsidR="0004269A" w:rsidRDefault="0004269A" w:rsidP="0004269A">
            <w:pPr>
              <w:autoSpaceDE/>
              <w:autoSpaceDN/>
              <w:jc w:val="center"/>
              <w:rPr>
                <w:rFonts w:ascii="Arial CYR" w:hAnsi="Arial CYR" w:cs="Arial CYR"/>
                <w:color w:val="000000"/>
                <w:sz w:val="16"/>
                <w:szCs w:val="16"/>
              </w:rPr>
            </w:pPr>
          </w:p>
          <w:p w14:paraId="208375D3" w14:textId="77777777" w:rsidR="0004269A" w:rsidRDefault="0004269A" w:rsidP="0004269A">
            <w:pPr>
              <w:autoSpaceDE/>
              <w:autoSpaceDN/>
              <w:jc w:val="center"/>
              <w:rPr>
                <w:rFonts w:ascii="Arial CYR" w:hAnsi="Arial CYR" w:cs="Arial CYR"/>
                <w:color w:val="000000"/>
                <w:sz w:val="16"/>
                <w:szCs w:val="16"/>
              </w:rPr>
            </w:pPr>
          </w:p>
          <w:p w14:paraId="6E4BF29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2A6B45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611</w:t>
            </w:r>
          </w:p>
        </w:tc>
        <w:tc>
          <w:tcPr>
            <w:tcW w:w="1559" w:type="dxa"/>
            <w:tcBorders>
              <w:top w:val="single" w:sz="4" w:space="0" w:color="auto"/>
              <w:left w:val="single" w:sz="4" w:space="0" w:color="auto"/>
              <w:bottom w:val="single" w:sz="4" w:space="0" w:color="auto"/>
              <w:right w:val="single" w:sz="4" w:space="0" w:color="auto"/>
            </w:tcBorders>
            <w:noWrap/>
            <w:vAlign w:val="bottom"/>
          </w:tcPr>
          <w:p w14:paraId="0061690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16 475 470,00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406783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8 889 125,00</w:t>
            </w:r>
          </w:p>
        </w:tc>
      </w:tr>
      <w:tr w:rsidR="0004269A" w:rsidRPr="00CD78D4" w14:paraId="1A6902B0"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6AD83F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09AB9D8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7C709E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9D2BB4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620</w:t>
            </w:r>
          </w:p>
        </w:tc>
        <w:tc>
          <w:tcPr>
            <w:tcW w:w="1559" w:type="dxa"/>
            <w:tcBorders>
              <w:top w:val="single" w:sz="4" w:space="0" w:color="auto"/>
              <w:left w:val="single" w:sz="4" w:space="0" w:color="auto"/>
              <w:bottom w:val="single" w:sz="4" w:space="0" w:color="auto"/>
              <w:right w:val="single" w:sz="4" w:space="0" w:color="auto"/>
            </w:tcBorders>
            <w:noWrap/>
            <w:vAlign w:val="bottom"/>
          </w:tcPr>
          <w:p w14:paraId="34686C8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5 054 700,00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517BAE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2 273 864,00</w:t>
            </w:r>
          </w:p>
        </w:tc>
      </w:tr>
      <w:tr w:rsidR="0004269A" w:rsidRPr="00CD78D4" w14:paraId="315ABCD8"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4998CF3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noWrap/>
            <w:vAlign w:val="center"/>
          </w:tcPr>
          <w:p w14:paraId="06522A1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925047B" w14:textId="77777777" w:rsidR="0004269A" w:rsidRDefault="0004269A" w:rsidP="0004269A">
            <w:pPr>
              <w:autoSpaceDE/>
              <w:autoSpaceDN/>
              <w:jc w:val="center"/>
              <w:rPr>
                <w:rFonts w:ascii="Arial CYR" w:hAnsi="Arial CYR" w:cs="Arial CYR"/>
                <w:color w:val="000000"/>
                <w:sz w:val="16"/>
                <w:szCs w:val="16"/>
              </w:rPr>
            </w:pPr>
          </w:p>
          <w:p w14:paraId="3C29938A" w14:textId="77777777" w:rsidR="0004269A" w:rsidRDefault="0004269A" w:rsidP="0004269A">
            <w:pPr>
              <w:autoSpaceDE/>
              <w:autoSpaceDN/>
              <w:jc w:val="center"/>
              <w:rPr>
                <w:rFonts w:ascii="Arial CYR" w:hAnsi="Arial CYR" w:cs="Arial CYR"/>
                <w:color w:val="000000"/>
                <w:sz w:val="16"/>
                <w:szCs w:val="16"/>
              </w:rPr>
            </w:pPr>
          </w:p>
          <w:p w14:paraId="220DD918" w14:textId="77777777" w:rsidR="0004269A" w:rsidRDefault="0004269A" w:rsidP="0004269A">
            <w:pPr>
              <w:autoSpaceDE/>
              <w:autoSpaceDN/>
              <w:jc w:val="center"/>
              <w:rPr>
                <w:rFonts w:ascii="Arial CYR" w:hAnsi="Arial CYR" w:cs="Arial CYR"/>
                <w:color w:val="000000"/>
                <w:sz w:val="16"/>
                <w:szCs w:val="16"/>
              </w:rPr>
            </w:pPr>
          </w:p>
          <w:p w14:paraId="084E3DE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CA93B4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621</w:t>
            </w:r>
          </w:p>
        </w:tc>
        <w:tc>
          <w:tcPr>
            <w:tcW w:w="1559" w:type="dxa"/>
            <w:tcBorders>
              <w:top w:val="single" w:sz="4" w:space="0" w:color="auto"/>
              <w:left w:val="single" w:sz="4" w:space="0" w:color="auto"/>
              <w:bottom w:val="single" w:sz="4" w:space="0" w:color="auto"/>
              <w:right w:val="single" w:sz="4" w:space="0" w:color="auto"/>
            </w:tcBorders>
            <w:noWrap/>
            <w:vAlign w:val="bottom"/>
          </w:tcPr>
          <w:p w14:paraId="4354F34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3 328 200,00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D04EF3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1 514 742,00</w:t>
            </w:r>
          </w:p>
        </w:tc>
      </w:tr>
      <w:tr w:rsidR="0004269A" w:rsidRPr="00CD78D4" w14:paraId="2DD21A18" w14:textId="77777777" w:rsidTr="0004269A">
        <w:trPr>
          <w:gridAfter w:val="1"/>
          <w:wAfter w:w="142" w:type="dxa"/>
          <w:trHeight w:val="1084"/>
        </w:trPr>
        <w:tc>
          <w:tcPr>
            <w:tcW w:w="3417" w:type="dxa"/>
            <w:tcBorders>
              <w:top w:val="single" w:sz="4" w:space="0" w:color="auto"/>
              <w:left w:val="single" w:sz="4" w:space="0" w:color="auto"/>
              <w:bottom w:val="single" w:sz="4" w:space="0" w:color="auto"/>
              <w:right w:val="single" w:sz="4" w:space="0" w:color="auto"/>
            </w:tcBorders>
            <w:vAlign w:val="center"/>
          </w:tcPr>
          <w:p w14:paraId="010B817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single" w:sz="4" w:space="0" w:color="auto"/>
              <w:left w:val="single" w:sz="4" w:space="0" w:color="auto"/>
              <w:bottom w:val="single" w:sz="4" w:space="0" w:color="auto"/>
              <w:right w:val="single" w:sz="4" w:space="0" w:color="auto"/>
            </w:tcBorders>
            <w:noWrap/>
            <w:vAlign w:val="center"/>
          </w:tcPr>
          <w:p w14:paraId="3172614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C0B0A10" w14:textId="77777777" w:rsidR="0004269A" w:rsidRDefault="0004269A" w:rsidP="0004269A">
            <w:pPr>
              <w:autoSpaceDE/>
              <w:autoSpaceDN/>
              <w:jc w:val="center"/>
              <w:rPr>
                <w:rFonts w:ascii="Arial CYR" w:hAnsi="Arial CYR" w:cs="Arial CYR"/>
                <w:color w:val="000000"/>
                <w:sz w:val="16"/>
                <w:szCs w:val="16"/>
              </w:rPr>
            </w:pPr>
          </w:p>
          <w:p w14:paraId="1E8DACF1" w14:textId="77777777" w:rsidR="0004269A" w:rsidRDefault="0004269A" w:rsidP="0004269A">
            <w:pPr>
              <w:autoSpaceDE/>
              <w:autoSpaceDN/>
              <w:jc w:val="center"/>
              <w:rPr>
                <w:rFonts w:ascii="Arial CYR" w:hAnsi="Arial CYR" w:cs="Arial CYR"/>
                <w:color w:val="000000"/>
                <w:sz w:val="16"/>
                <w:szCs w:val="16"/>
              </w:rPr>
            </w:pPr>
          </w:p>
          <w:p w14:paraId="3C306052" w14:textId="77777777" w:rsidR="0004269A" w:rsidRDefault="0004269A" w:rsidP="0004269A">
            <w:pPr>
              <w:autoSpaceDE/>
              <w:autoSpaceDN/>
              <w:jc w:val="center"/>
              <w:rPr>
                <w:rFonts w:ascii="Arial CYR" w:hAnsi="Arial CYR" w:cs="Arial CYR"/>
                <w:color w:val="000000"/>
                <w:sz w:val="16"/>
                <w:szCs w:val="16"/>
              </w:rPr>
            </w:pPr>
          </w:p>
          <w:p w14:paraId="26EC05EA" w14:textId="77777777" w:rsidR="0004269A" w:rsidRDefault="0004269A" w:rsidP="0004269A">
            <w:pPr>
              <w:autoSpaceDE/>
              <w:autoSpaceDN/>
              <w:jc w:val="center"/>
              <w:rPr>
                <w:rFonts w:ascii="Arial CYR" w:hAnsi="Arial CYR" w:cs="Arial CYR"/>
                <w:color w:val="000000"/>
                <w:sz w:val="16"/>
                <w:szCs w:val="16"/>
              </w:rPr>
            </w:pPr>
          </w:p>
          <w:p w14:paraId="47ABB52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152710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624</w:t>
            </w:r>
          </w:p>
        </w:tc>
        <w:tc>
          <w:tcPr>
            <w:tcW w:w="1559" w:type="dxa"/>
            <w:tcBorders>
              <w:top w:val="single" w:sz="4" w:space="0" w:color="auto"/>
              <w:left w:val="single" w:sz="4" w:space="0" w:color="auto"/>
              <w:bottom w:val="single" w:sz="4" w:space="0" w:color="auto"/>
              <w:right w:val="single" w:sz="4" w:space="0" w:color="auto"/>
            </w:tcBorders>
            <w:noWrap/>
            <w:vAlign w:val="bottom"/>
          </w:tcPr>
          <w:p w14:paraId="72C66EF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1 726 500,00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19C8CC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759 122,00</w:t>
            </w:r>
          </w:p>
        </w:tc>
      </w:tr>
      <w:tr w:rsidR="0004269A" w:rsidRPr="00CD78D4" w14:paraId="7A0B83C4"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03FD61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5C054C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257BF5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B53D32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9D77C1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61 300,00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AC170A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46 000,00</w:t>
            </w:r>
          </w:p>
        </w:tc>
      </w:tr>
      <w:tr w:rsidR="0004269A" w:rsidRPr="00CD78D4" w14:paraId="29125138"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26CAF2E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52D4AB8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3C55BA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55A921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EA3C74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61 300,00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C202AA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46 000,00</w:t>
            </w:r>
          </w:p>
        </w:tc>
      </w:tr>
      <w:tr w:rsidR="0004269A" w:rsidRPr="00CD78D4" w14:paraId="1F76B170"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3EC29C7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4AFA951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A36953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B06E3C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025D14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61 300,00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7F1B9E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46 000,00</w:t>
            </w:r>
          </w:p>
        </w:tc>
      </w:tr>
      <w:tr w:rsidR="0004269A" w:rsidRPr="00CD78D4" w14:paraId="4C17101B"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781D53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3ADDED1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EDE193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00007050000000000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97B6A1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6EA0E27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61 300,00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D1CFCB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46 000,00</w:t>
            </w:r>
          </w:p>
        </w:tc>
      </w:tr>
      <w:tr w:rsidR="0004269A" w:rsidRPr="00CD78D4" w14:paraId="3E14E37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BD1B4A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Молодежная политика</w:t>
            </w:r>
          </w:p>
        </w:tc>
        <w:tc>
          <w:tcPr>
            <w:tcW w:w="567" w:type="dxa"/>
            <w:tcBorders>
              <w:top w:val="single" w:sz="4" w:space="0" w:color="auto"/>
              <w:left w:val="single" w:sz="4" w:space="0" w:color="auto"/>
              <w:bottom w:val="single" w:sz="4" w:space="0" w:color="auto"/>
              <w:right w:val="single" w:sz="4" w:space="0" w:color="auto"/>
            </w:tcBorders>
            <w:noWrap/>
            <w:vAlign w:val="center"/>
          </w:tcPr>
          <w:p w14:paraId="270D14A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BDE59A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00007070000000000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C21653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834756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5 733 865,00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F89A1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2 096 107,00</w:t>
            </w:r>
          </w:p>
        </w:tc>
      </w:tr>
      <w:tr w:rsidR="0004269A" w:rsidRPr="00CD78D4" w14:paraId="2457664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4266860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7230667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5D7348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00007070000000000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C07D8E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419851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244 100,00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213956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44 439,00</w:t>
            </w:r>
          </w:p>
        </w:tc>
      </w:tr>
      <w:tr w:rsidR="0004269A" w:rsidRPr="00CD78D4" w14:paraId="77A775E4"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7FBDE8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2493C87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47F44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00007070000000000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166060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3201F21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244 100,00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FB040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44 439,00</w:t>
            </w:r>
          </w:p>
        </w:tc>
      </w:tr>
      <w:tr w:rsidR="0004269A" w:rsidRPr="00CD78D4" w14:paraId="412403F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E62B4A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5BB911D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5EED86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00007070000000000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6F092B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2639C2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244 100,00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0F9259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44 439,00</w:t>
            </w:r>
          </w:p>
        </w:tc>
      </w:tr>
      <w:tr w:rsidR="0004269A" w:rsidRPr="00CD78D4" w14:paraId="10BBB5FD"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1DB9337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64F70A3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44F67C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00007070000000000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54CEC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31C8E8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5 489 765,00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995BE8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2 051 668,00</w:t>
            </w:r>
          </w:p>
        </w:tc>
      </w:tr>
      <w:tr w:rsidR="0004269A" w:rsidRPr="00CD78D4" w14:paraId="0A555EC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C41561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418FBBF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22BD5B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00007070000000000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6B3A5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620</w:t>
            </w:r>
          </w:p>
        </w:tc>
        <w:tc>
          <w:tcPr>
            <w:tcW w:w="1559" w:type="dxa"/>
            <w:tcBorders>
              <w:top w:val="single" w:sz="4" w:space="0" w:color="auto"/>
              <w:left w:val="single" w:sz="4" w:space="0" w:color="auto"/>
              <w:bottom w:val="single" w:sz="4" w:space="0" w:color="auto"/>
              <w:right w:val="single" w:sz="4" w:space="0" w:color="auto"/>
            </w:tcBorders>
            <w:noWrap/>
            <w:vAlign w:val="bottom"/>
          </w:tcPr>
          <w:p w14:paraId="54CED0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5 489 765,00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D24080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2 051 668,00</w:t>
            </w:r>
          </w:p>
        </w:tc>
      </w:tr>
      <w:tr w:rsidR="0004269A" w:rsidRPr="00CD78D4" w14:paraId="101F87D7"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08217E1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noWrap/>
            <w:vAlign w:val="center"/>
          </w:tcPr>
          <w:p w14:paraId="07EE052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1478A3F" w14:textId="77777777" w:rsidR="0004269A" w:rsidRDefault="0004269A" w:rsidP="0004269A">
            <w:pPr>
              <w:autoSpaceDE/>
              <w:autoSpaceDN/>
              <w:jc w:val="center"/>
              <w:rPr>
                <w:rFonts w:ascii="Arial CYR" w:hAnsi="Arial CYR" w:cs="Arial CYR"/>
                <w:color w:val="000000"/>
                <w:sz w:val="16"/>
                <w:szCs w:val="16"/>
              </w:rPr>
            </w:pPr>
          </w:p>
          <w:p w14:paraId="408F62C3" w14:textId="77777777" w:rsidR="0004269A" w:rsidRDefault="0004269A" w:rsidP="0004269A">
            <w:pPr>
              <w:autoSpaceDE/>
              <w:autoSpaceDN/>
              <w:jc w:val="center"/>
              <w:rPr>
                <w:rFonts w:ascii="Arial CYR" w:hAnsi="Arial CYR" w:cs="Arial CYR"/>
                <w:color w:val="000000"/>
                <w:sz w:val="16"/>
                <w:szCs w:val="16"/>
              </w:rPr>
            </w:pPr>
          </w:p>
          <w:p w14:paraId="57CC9E71" w14:textId="77777777" w:rsidR="0004269A" w:rsidRDefault="0004269A" w:rsidP="0004269A">
            <w:pPr>
              <w:autoSpaceDE/>
              <w:autoSpaceDN/>
              <w:jc w:val="center"/>
              <w:rPr>
                <w:rFonts w:ascii="Arial CYR" w:hAnsi="Arial CYR" w:cs="Arial CYR"/>
                <w:color w:val="000000"/>
                <w:sz w:val="16"/>
                <w:szCs w:val="16"/>
              </w:rPr>
            </w:pPr>
          </w:p>
          <w:p w14:paraId="5FE73974" w14:textId="77777777" w:rsidR="0004269A" w:rsidRDefault="0004269A" w:rsidP="0004269A">
            <w:pPr>
              <w:autoSpaceDE/>
              <w:autoSpaceDN/>
              <w:jc w:val="center"/>
              <w:rPr>
                <w:rFonts w:ascii="Arial CYR" w:hAnsi="Arial CYR" w:cs="Arial CYR"/>
                <w:color w:val="000000"/>
                <w:sz w:val="16"/>
                <w:szCs w:val="16"/>
              </w:rPr>
            </w:pPr>
          </w:p>
          <w:p w14:paraId="449400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00007070000000000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CDB047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621</w:t>
            </w:r>
          </w:p>
        </w:tc>
        <w:tc>
          <w:tcPr>
            <w:tcW w:w="1559" w:type="dxa"/>
            <w:tcBorders>
              <w:top w:val="single" w:sz="4" w:space="0" w:color="auto"/>
              <w:left w:val="single" w:sz="4" w:space="0" w:color="auto"/>
              <w:bottom w:val="single" w:sz="4" w:space="0" w:color="auto"/>
              <w:right w:val="single" w:sz="4" w:space="0" w:color="auto"/>
            </w:tcBorders>
            <w:noWrap/>
            <w:vAlign w:val="bottom"/>
          </w:tcPr>
          <w:p w14:paraId="794772A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4 759 100,00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505F1F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1 985 397,00</w:t>
            </w:r>
          </w:p>
        </w:tc>
      </w:tr>
      <w:tr w:rsidR="0004269A" w:rsidRPr="00CD78D4" w14:paraId="1931F81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4AAFC0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иные цели</w:t>
            </w:r>
          </w:p>
        </w:tc>
        <w:tc>
          <w:tcPr>
            <w:tcW w:w="567" w:type="dxa"/>
            <w:tcBorders>
              <w:top w:val="single" w:sz="4" w:space="0" w:color="auto"/>
              <w:left w:val="single" w:sz="4" w:space="0" w:color="auto"/>
              <w:bottom w:val="single" w:sz="4" w:space="0" w:color="auto"/>
              <w:right w:val="single" w:sz="4" w:space="0" w:color="auto"/>
            </w:tcBorders>
            <w:noWrap/>
            <w:vAlign w:val="center"/>
          </w:tcPr>
          <w:p w14:paraId="4E945A5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C5B5AE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00007070000000000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7BA535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622</w:t>
            </w:r>
          </w:p>
        </w:tc>
        <w:tc>
          <w:tcPr>
            <w:tcW w:w="1559" w:type="dxa"/>
            <w:tcBorders>
              <w:top w:val="single" w:sz="4" w:space="0" w:color="auto"/>
              <w:left w:val="single" w:sz="4" w:space="0" w:color="auto"/>
              <w:bottom w:val="single" w:sz="4" w:space="0" w:color="auto"/>
              <w:right w:val="single" w:sz="4" w:space="0" w:color="auto"/>
            </w:tcBorders>
            <w:noWrap/>
            <w:vAlign w:val="bottom"/>
          </w:tcPr>
          <w:p w14:paraId="521AFB4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730 665,00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026BD1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66 271,00</w:t>
            </w:r>
          </w:p>
        </w:tc>
      </w:tr>
      <w:tr w:rsidR="0004269A" w:rsidRPr="00CD78D4" w14:paraId="23A3525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D06B22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Другие вопросы в области образования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74EDD71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36255E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E86DEE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72134A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27 772 105,00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FEDDF7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11 914 788,73</w:t>
            </w:r>
          </w:p>
        </w:tc>
      </w:tr>
      <w:tr w:rsidR="0004269A" w:rsidRPr="00CD78D4" w14:paraId="12363167"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4B9AB99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09CE6B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EF0E7A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AF46FA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E6D108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22 220 300,00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920966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9 476 766,06</w:t>
            </w:r>
          </w:p>
        </w:tc>
      </w:tr>
      <w:tr w:rsidR="0004269A" w:rsidRPr="00CD78D4" w14:paraId="391EE8BB"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4412034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0215745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C1E1A5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9E5F79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658473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12 970 800,00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3B105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5 322 290,45</w:t>
            </w:r>
          </w:p>
        </w:tc>
      </w:tr>
      <w:tr w:rsidR="0004269A" w:rsidRPr="00CD78D4" w14:paraId="6C2168A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1D31FA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Фонд оплаты труда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4B73369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E01494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2659C5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111</w:t>
            </w:r>
          </w:p>
        </w:tc>
        <w:tc>
          <w:tcPr>
            <w:tcW w:w="1559" w:type="dxa"/>
            <w:tcBorders>
              <w:top w:val="single" w:sz="4" w:space="0" w:color="auto"/>
              <w:left w:val="single" w:sz="4" w:space="0" w:color="auto"/>
              <w:bottom w:val="single" w:sz="4" w:space="0" w:color="auto"/>
              <w:right w:val="single" w:sz="4" w:space="0" w:color="auto"/>
            </w:tcBorders>
            <w:noWrap/>
            <w:vAlign w:val="bottom"/>
          </w:tcPr>
          <w:p w14:paraId="7F2A694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9 962 200,00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91595D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4 441 813,67</w:t>
            </w:r>
          </w:p>
        </w:tc>
      </w:tr>
      <w:tr w:rsidR="0004269A" w:rsidRPr="00CD78D4" w14:paraId="68EFC2B0"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58B81CC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2A34663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743269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62C9FC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119</w:t>
            </w:r>
          </w:p>
        </w:tc>
        <w:tc>
          <w:tcPr>
            <w:tcW w:w="1559" w:type="dxa"/>
            <w:tcBorders>
              <w:top w:val="single" w:sz="4" w:space="0" w:color="auto"/>
              <w:left w:val="single" w:sz="4" w:space="0" w:color="auto"/>
              <w:bottom w:val="single" w:sz="4" w:space="0" w:color="auto"/>
              <w:right w:val="single" w:sz="4" w:space="0" w:color="auto"/>
            </w:tcBorders>
            <w:noWrap/>
            <w:vAlign w:val="bottom"/>
          </w:tcPr>
          <w:p w14:paraId="18F9D01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3 008 600,00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2AFAF9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880 476,78</w:t>
            </w:r>
          </w:p>
        </w:tc>
      </w:tr>
      <w:tr w:rsidR="0004269A" w:rsidRPr="00CD78D4" w14:paraId="67DC632E"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10CD8C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74E5AB1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9E0F51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627FAB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36CA9D5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9 249 500,00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6020DE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4 154 475,61</w:t>
            </w:r>
          </w:p>
        </w:tc>
      </w:tr>
      <w:tr w:rsidR="0004269A" w:rsidRPr="00CD78D4" w14:paraId="1941A4B9"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CD5DD1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Фонд оплаты труда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03906F9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71697D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8CC5A6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121</w:t>
            </w:r>
          </w:p>
        </w:tc>
        <w:tc>
          <w:tcPr>
            <w:tcW w:w="1559" w:type="dxa"/>
            <w:tcBorders>
              <w:top w:val="single" w:sz="4" w:space="0" w:color="auto"/>
              <w:left w:val="single" w:sz="4" w:space="0" w:color="auto"/>
              <w:bottom w:val="single" w:sz="4" w:space="0" w:color="auto"/>
              <w:right w:val="single" w:sz="4" w:space="0" w:color="auto"/>
            </w:tcBorders>
            <w:noWrap/>
            <w:vAlign w:val="bottom"/>
          </w:tcPr>
          <w:p w14:paraId="72B574A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6 975 500,00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64893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3 233 292,86</w:t>
            </w:r>
          </w:p>
        </w:tc>
      </w:tr>
      <w:tr w:rsidR="0004269A" w:rsidRPr="00CD78D4" w14:paraId="16113FA8"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0658FC1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выплаты персоналу государственных (муниципальных) органов, за исключением фонда оплаты труда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1ECCB32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E010D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980DAA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122</w:t>
            </w:r>
          </w:p>
        </w:tc>
        <w:tc>
          <w:tcPr>
            <w:tcW w:w="1559" w:type="dxa"/>
            <w:tcBorders>
              <w:top w:val="single" w:sz="4" w:space="0" w:color="auto"/>
              <w:left w:val="single" w:sz="4" w:space="0" w:color="auto"/>
              <w:bottom w:val="single" w:sz="4" w:space="0" w:color="auto"/>
              <w:right w:val="single" w:sz="4" w:space="0" w:color="auto"/>
            </w:tcBorders>
            <w:noWrap/>
            <w:vAlign w:val="bottom"/>
          </w:tcPr>
          <w:p w14:paraId="5F50F50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280 000,00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FD629E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160 000,00</w:t>
            </w:r>
          </w:p>
        </w:tc>
      </w:tr>
      <w:tr w:rsidR="0004269A" w:rsidRPr="00CD78D4" w14:paraId="1F1472EA"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2EC3DC3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2AE4B93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3A287D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D43000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129</w:t>
            </w:r>
          </w:p>
        </w:tc>
        <w:tc>
          <w:tcPr>
            <w:tcW w:w="1559" w:type="dxa"/>
            <w:tcBorders>
              <w:top w:val="single" w:sz="4" w:space="0" w:color="auto"/>
              <w:left w:val="single" w:sz="4" w:space="0" w:color="auto"/>
              <w:bottom w:val="single" w:sz="4" w:space="0" w:color="auto"/>
              <w:right w:val="single" w:sz="4" w:space="0" w:color="auto"/>
            </w:tcBorders>
            <w:noWrap/>
            <w:vAlign w:val="bottom"/>
          </w:tcPr>
          <w:p w14:paraId="7E65D99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1 994 000,00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459AB7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761 182,75</w:t>
            </w:r>
          </w:p>
        </w:tc>
      </w:tr>
      <w:tr w:rsidR="0004269A" w:rsidRPr="00CD78D4" w14:paraId="037E893C"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E893DB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2210A27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335901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8E67D0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D5857B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2 544 805,00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12A6C0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913 573,91</w:t>
            </w:r>
          </w:p>
        </w:tc>
      </w:tr>
      <w:tr w:rsidR="0004269A" w:rsidRPr="00CD78D4" w14:paraId="6BE64EC6"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286363B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07F44D2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24182F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64988A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2E0D645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2 544 805,00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2CF0B0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913 573,91</w:t>
            </w:r>
          </w:p>
        </w:tc>
      </w:tr>
      <w:tr w:rsidR="0004269A" w:rsidRPr="00CD78D4" w14:paraId="05375C61"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D68F63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3EBA989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77C8F0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087E5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188B60A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1 939 005,00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608A8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551 270,15</w:t>
            </w:r>
          </w:p>
        </w:tc>
      </w:tr>
      <w:tr w:rsidR="0004269A" w:rsidRPr="00CD78D4" w14:paraId="5A628A0E"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7DFB45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1C15D21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C2A3C9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B640E9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247</w:t>
            </w:r>
          </w:p>
        </w:tc>
        <w:tc>
          <w:tcPr>
            <w:tcW w:w="1559" w:type="dxa"/>
            <w:tcBorders>
              <w:top w:val="single" w:sz="4" w:space="0" w:color="auto"/>
              <w:left w:val="single" w:sz="4" w:space="0" w:color="auto"/>
              <w:bottom w:val="single" w:sz="4" w:space="0" w:color="auto"/>
              <w:right w:val="single" w:sz="4" w:space="0" w:color="auto"/>
            </w:tcBorders>
            <w:noWrap/>
            <w:vAlign w:val="bottom"/>
          </w:tcPr>
          <w:p w14:paraId="5891134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605 800,00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09E0CE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362 303,76</w:t>
            </w:r>
          </w:p>
        </w:tc>
      </w:tr>
      <w:tr w:rsidR="0004269A" w:rsidRPr="00CD78D4" w14:paraId="4901A871"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1157308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noWrap/>
            <w:vAlign w:val="center"/>
          </w:tcPr>
          <w:p w14:paraId="58EC6A2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0B22BB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E4416D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52D56F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1 370 000,00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76E997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582 000,00</w:t>
            </w:r>
          </w:p>
        </w:tc>
      </w:tr>
      <w:tr w:rsidR="0004269A" w:rsidRPr="00CD78D4" w14:paraId="76F35798"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FA7E4D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Публичные нормативные выплаты гражданам несоциального характера</w:t>
            </w:r>
          </w:p>
        </w:tc>
        <w:tc>
          <w:tcPr>
            <w:tcW w:w="567" w:type="dxa"/>
            <w:tcBorders>
              <w:top w:val="single" w:sz="4" w:space="0" w:color="auto"/>
              <w:left w:val="single" w:sz="4" w:space="0" w:color="auto"/>
              <w:bottom w:val="single" w:sz="4" w:space="0" w:color="auto"/>
              <w:right w:val="single" w:sz="4" w:space="0" w:color="auto"/>
            </w:tcBorders>
            <w:noWrap/>
            <w:vAlign w:val="center"/>
          </w:tcPr>
          <w:p w14:paraId="47022A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915EAC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8DDC5F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330</w:t>
            </w:r>
          </w:p>
        </w:tc>
        <w:tc>
          <w:tcPr>
            <w:tcW w:w="1559" w:type="dxa"/>
            <w:tcBorders>
              <w:top w:val="single" w:sz="4" w:space="0" w:color="auto"/>
              <w:left w:val="single" w:sz="4" w:space="0" w:color="auto"/>
              <w:bottom w:val="single" w:sz="4" w:space="0" w:color="auto"/>
              <w:right w:val="single" w:sz="4" w:space="0" w:color="auto"/>
            </w:tcBorders>
            <w:noWrap/>
            <w:vAlign w:val="bottom"/>
          </w:tcPr>
          <w:p w14:paraId="0F015C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784 000,00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2594D3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274 000,00</w:t>
            </w:r>
          </w:p>
        </w:tc>
      </w:tr>
      <w:tr w:rsidR="0004269A" w:rsidRPr="00CD78D4" w14:paraId="4038CFC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07459A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Стипендии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3AA04A3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24AEA4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F0A93A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340</w:t>
            </w:r>
          </w:p>
        </w:tc>
        <w:tc>
          <w:tcPr>
            <w:tcW w:w="1559" w:type="dxa"/>
            <w:tcBorders>
              <w:top w:val="single" w:sz="4" w:space="0" w:color="auto"/>
              <w:left w:val="single" w:sz="4" w:space="0" w:color="auto"/>
              <w:bottom w:val="single" w:sz="4" w:space="0" w:color="auto"/>
              <w:right w:val="single" w:sz="4" w:space="0" w:color="auto"/>
            </w:tcBorders>
            <w:noWrap/>
            <w:vAlign w:val="bottom"/>
          </w:tcPr>
          <w:p w14:paraId="53CEB8F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536 000,00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C9BCDF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258 000,00</w:t>
            </w:r>
          </w:p>
        </w:tc>
      </w:tr>
      <w:tr w:rsidR="0004269A" w:rsidRPr="00CD78D4" w14:paraId="003324B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E87B95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Премии и гранты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17DF2E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7FC5FA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7EF411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350</w:t>
            </w:r>
          </w:p>
        </w:tc>
        <w:tc>
          <w:tcPr>
            <w:tcW w:w="1559" w:type="dxa"/>
            <w:tcBorders>
              <w:top w:val="single" w:sz="4" w:space="0" w:color="auto"/>
              <w:left w:val="single" w:sz="4" w:space="0" w:color="auto"/>
              <w:bottom w:val="single" w:sz="4" w:space="0" w:color="auto"/>
              <w:right w:val="single" w:sz="4" w:space="0" w:color="auto"/>
            </w:tcBorders>
            <w:noWrap/>
            <w:vAlign w:val="bottom"/>
          </w:tcPr>
          <w:p w14:paraId="10A0257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ACAC6A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50 000,00</w:t>
            </w:r>
          </w:p>
        </w:tc>
      </w:tr>
      <w:tr w:rsidR="0004269A" w:rsidRPr="00CD78D4" w14:paraId="78DFDF51"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514880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3FB33E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A7460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DB8120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999A3B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1 616 500,00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62B5EC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927 448,76</w:t>
            </w:r>
          </w:p>
        </w:tc>
      </w:tr>
      <w:tr w:rsidR="0004269A" w:rsidRPr="00CD78D4" w14:paraId="3766CDB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F871D5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3D7D504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B7D53B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201557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620</w:t>
            </w:r>
          </w:p>
        </w:tc>
        <w:tc>
          <w:tcPr>
            <w:tcW w:w="1559" w:type="dxa"/>
            <w:tcBorders>
              <w:top w:val="single" w:sz="4" w:space="0" w:color="auto"/>
              <w:left w:val="single" w:sz="4" w:space="0" w:color="auto"/>
              <w:bottom w:val="single" w:sz="4" w:space="0" w:color="auto"/>
              <w:right w:val="single" w:sz="4" w:space="0" w:color="auto"/>
            </w:tcBorders>
            <w:noWrap/>
            <w:vAlign w:val="bottom"/>
          </w:tcPr>
          <w:p w14:paraId="68399D9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1 616 500,00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55F630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927 448,76</w:t>
            </w:r>
          </w:p>
        </w:tc>
      </w:tr>
      <w:tr w:rsidR="0004269A" w:rsidRPr="00CD78D4" w14:paraId="3EE5678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DEF054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иные цели</w:t>
            </w:r>
          </w:p>
        </w:tc>
        <w:tc>
          <w:tcPr>
            <w:tcW w:w="567" w:type="dxa"/>
            <w:tcBorders>
              <w:top w:val="single" w:sz="4" w:space="0" w:color="auto"/>
              <w:left w:val="single" w:sz="4" w:space="0" w:color="auto"/>
              <w:bottom w:val="single" w:sz="4" w:space="0" w:color="auto"/>
              <w:right w:val="single" w:sz="4" w:space="0" w:color="auto"/>
            </w:tcBorders>
            <w:noWrap/>
            <w:vAlign w:val="center"/>
          </w:tcPr>
          <w:p w14:paraId="55AB45A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69CA42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251A59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622</w:t>
            </w:r>
          </w:p>
        </w:tc>
        <w:tc>
          <w:tcPr>
            <w:tcW w:w="1559" w:type="dxa"/>
            <w:tcBorders>
              <w:top w:val="single" w:sz="4" w:space="0" w:color="auto"/>
              <w:left w:val="single" w:sz="4" w:space="0" w:color="auto"/>
              <w:bottom w:val="single" w:sz="4" w:space="0" w:color="auto"/>
              <w:right w:val="single" w:sz="4" w:space="0" w:color="auto"/>
            </w:tcBorders>
            <w:noWrap/>
            <w:vAlign w:val="bottom"/>
          </w:tcPr>
          <w:p w14:paraId="714A414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1 616 500,00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8B7668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927 448,76</w:t>
            </w:r>
          </w:p>
        </w:tc>
      </w:tr>
      <w:tr w:rsidR="0004269A" w:rsidRPr="00CD78D4" w14:paraId="641AB3C1"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1C1135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670EAE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93C73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F316C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61116D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8A59A3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15 000,00</w:t>
            </w:r>
          </w:p>
        </w:tc>
      </w:tr>
      <w:tr w:rsidR="0004269A" w:rsidRPr="00CD78D4" w14:paraId="299B9EC0"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F6EE9A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0D066C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A8808A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FC0B9E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830</w:t>
            </w:r>
          </w:p>
        </w:tc>
        <w:tc>
          <w:tcPr>
            <w:tcW w:w="1559" w:type="dxa"/>
            <w:tcBorders>
              <w:top w:val="single" w:sz="4" w:space="0" w:color="auto"/>
              <w:left w:val="single" w:sz="4" w:space="0" w:color="auto"/>
              <w:bottom w:val="single" w:sz="4" w:space="0" w:color="auto"/>
              <w:right w:val="single" w:sz="4" w:space="0" w:color="auto"/>
            </w:tcBorders>
            <w:noWrap/>
            <w:vAlign w:val="bottom"/>
          </w:tcPr>
          <w:p w14:paraId="7FA86E1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B954C4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15 000,00</w:t>
            </w:r>
          </w:p>
        </w:tc>
      </w:tr>
      <w:tr w:rsidR="0004269A" w:rsidRPr="00CD78D4" w14:paraId="51503BF6"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522601B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Исполнение судебных актов Российской Федерации и мировых соглашений по возмещению причиненного вреда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171BCA4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02AE91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93E050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831</w:t>
            </w:r>
          </w:p>
        </w:tc>
        <w:tc>
          <w:tcPr>
            <w:tcW w:w="1559" w:type="dxa"/>
            <w:tcBorders>
              <w:top w:val="single" w:sz="4" w:space="0" w:color="auto"/>
              <w:left w:val="single" w:sz="4" w:space="0" w:color="auto"/>
              <w:bottom w:val="single" w:sz="4" w:space="0" w:color="auto"/>
              <w:right w:val="single" w:sz="4" w:space="0" w:color="auto"/>
            </w:tcBorders>
            <w:noWrap/>
            <w:vAlign w:val="bottom"/>
          </w:tcPr>
          <w:p w14:paraId="4B52E0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5866EA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15 000,00</w:t>
            </w:r>
          </w:p>
        </w:tc>
      </w:tr>
      <w:tr w:rsidR="0004269A" w:rsidRPr="00CD78D4" w14:paraId="4335DE1A"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E191BC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744C02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3182EB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1C3D69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850</w:t>
            </w:r>
          </w:p>
        </w:tc>
        <w:tc>
          <w:tcPr>
            <w:tcW w:w="1559" w:type="dxa"/>
            <w:tcBorders>
              <w:top w:val="single" w:sz="4" w:space="0" w:color="auto"/>
              <w:left w:val="single" w:sz="4" w:space="0" w:color="auto"/>
              <w:bottom w:val="single" w:sz="4" w:space="0" w:color="auto"/>
              <w:right w:val="single" w:sz="4" w:space="0" w:color="auto"/>
            </w:tcBorders>
            <w:noWrap/>
            <w:vAlign w:val="bottom"/>
          </w:tcPr>
          <w:p w14:paraId="010CA26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CBFC00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6E84195C"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496546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прочих налогов, сборов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1631B04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B44E6C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D56C06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852</w:t>
            </w:r>
          </w:p>
        </w:tc>
        <w:tc>
          <w:tcPr>
            <w:tcW w:w="1559" w:type="dxa"/>
            <w:tcBorders>
              <w:top w:val="single" w:sz="4" w:space="0" w:color="auto"/>
              <w:left w:val="single" w:sz="4" w:space="0" w:color="auto"/>
              <w:bottom w:val="single" w:sz="4" w:space="0" w:color="auto"/>
              <w:right w:val="single" w:sz="4" w:space="0" w:color="auto"/>
            </w:tcBorders>
            <w:noWrap/>
            <w:vAlign w:val="bottom"/>
          </w:tcPr>
          <w:p w14:paraId="3420144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DB687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40EE824A"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CCDDB7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иных платежей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6069B74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2A9F8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00007090000000000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DC0D6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853</w:t>
            </w:r>
          </w:p>
        </w:tc>
        <w:tc>
          <w:tcPr>
            <w:tcW w:w="1559" w:type="dxa"/>
            <w:tcBorders>
              <w:top w:val="single" w:sz="4" w:space="0" w:color="auto"/>
              <w:left w:val="single" w:sz="4" w:space="0" w:color="auto"/>
              <w:bottom w:val="single" w:sz="4" w:space="0" w:color="auto"/>
              <w:right w:val="single" w:sz="4" w:space="0" w:color="auto"/>
            </w:tcBorders>
            <w:noWrap/>
            <w:vAlign w:val="bottom"/>
          </w:tcPr>
          <w:p w14:paraId="49E26A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E0A6C6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5653932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90931E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10CCC0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A0062A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BD4ACA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8F1622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106 066 325,00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F4F75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45 533 906,96</w:t>
            </w:r>
          </w:p>
        </w:tc>
      </w:tr>
      <w:tr w:rsidR="0004269A" w:rsidRPr="00CD78D4" w14:paraId="6CC49C70"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F409E4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Культура</w:t>
            </w:r>
          </w:p>
        </w:tc>
        <w:tc>
          <w:tcPr>
            <w:tcW w:w="567" w:type="dxa"/>
            <w:tcBorders>
              <w:top w:val="single" w:sz="4" w:space="0" w:color="auto"/>
              <w:left w:val="single" w:sz="4" w:space="0" w:color="auto"/>
              <w:bottom w:val="single" w:sz="4" w:space="0" w:color="auto"/>
              <w:right w:val="single" w:sz="4" w:space="0" w:color="auto"/>
            </w:tcBorders>
            <w:noWrap/>
            <w:vAlign w:val="center"/>
          </w:tcPr>
          <w:p w14:paraId="4D04C73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B5C208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8591C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DA780E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83 178 380,00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E097B1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35 444 932,00</w:t>
            </w:r>
          </w:p>
        </w:tc>
      </w:tr>
      <w:tr w:rsidR="0004269A" w:rsidRPr="00CD78D4" w14:paraId="681A5ED6"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DB2688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5060D5F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DFE27A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A44C66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B7B495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82 441 880,00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3BA2B4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35 444 932,00</w:t>
            </w:r>
          </w:p>
        </w:tc>
      </w:tr>
      <w:tr w:rsidR="0004269A" w:rsidRPr="00CD78D4" w14:paraId="5631D6AD"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6B52C1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7F69E50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C83C92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6C8E35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610</w:t>
            </w:r>
          </w:p>
        </w:tc>
        <w:tc>
          <w:tcPr>
            <w:tcW w:w="1559" w:type="dxa"/>
            <w:tcBorders>
              <w:top w:val="single" w:sz="4" w:space="0" w:color="auto"/>
              <w:left w:val="single" w:sz="4" w:space="0" w:color="auto"/>
              <w:bottom w:val="single" w:sz="4" w:space="0" w:color="auto"/>
              <w:right w:val="single" w:sz="4" w:space="0" w:color="auto"/>
            </w:tcBorders>
            <w:noWrap/>
            <w:vAlign w:val="bottom"/>
          </w:tcPr>
          <w:p w14:paraId="63C74CD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82 441 880,00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FDB96B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35 444 932,00</w:t>
            </w:r>
          </w:p>
        </w:tc>
      </w:tr>
      <w:tr w:rsidR="0004269A" w:rsidRPr="00CD78D4" w14:paraId="689B144A"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51058FC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noWrap/>
            <w:vAlign w:val="center"/>
          </w:tcPr>
          <w:p w14:paraId="5D69927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624E2E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020B10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611</w:t>
            </w:r>
          </w:p>
        </w:tc>
        <w:tc>
          <w:tcPr>
            <w:tcW w:w="1559" w:type="dxa"/>
            <w:tcBorders>
              <w:top w:val="single" w:sz="4" w:space="0" w:color="auto"/>
              <w:left w:val="single" w:sz="4" w:space="0" w:color="auto"/>
              <w:bottom w:val="single" w:sz="4" w:space="0" w:color="auto"/>
              <w:right w:val="single" w:sz="4" w:space="0" w:color="auto"/>
            </w:tcBorders>
            <w:noWrap/>
            <w:vAlign w:val="bottom"/>
          </w:tcPr>
          <w:p w14:paraId="4134F4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78 457 817,60</w:t>
            </w:r>
          </w:p>
        </w:tc>
        <w:tc>
          <w:tcPr>
            <w:tcW w:w="1417" w:type="dxa"/>
            <w:tcBorders>
              <w:top w:val="single" w:sz="4" w:space="0" w:color="auto"/>
              <w:left w:val="single" w:sz="4" w:space="0" w:color="auto"/>
              <w:bottom w:val="single" w:sz="4" w:space="0" w:color="auto"/>
              <w:right w:val="single" w:sz="4" w:space="0" w:color="auto"/>
            </w:tcBorders>
            <w:noWrap/>
            <w:vAlign w:val="bottom"/>
          </w:tcPr>
          <w:p w14:paraId="27A7BA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35 271 462,00</w:t>
            </w:r>
          </w:p>
        </w:tc>
      </w:tr>
      <w:tr w:rsidR="0004269A" w:rsidRPr="00CD78D4" w14:paraId="066B87FE"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066587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бюджетным учреждениям на иные цели</w:t>
            </w:r>
          </w:p>
        </w:tc>
        <w:tc>
          <w:tcPr>
            <w:tcW w:w="567" w:type="dxa"/>
            <w:tcBorders>
              <w:top w:val="single" w:sz="4" w:space="0" w:color="auto"/>
              <w:left w:val="single" w:sz="4" w:space="0" w:color="auto"/>
              <w:bottom w:val="single" w:sz="4" w:space="0" w:color="auto"/>
              <w:right w:val="single" w:sz="4" w:space="0" w:color="auto"/>
            </w:tcBorders>
            <w:noWrap/>
            <w:vAlign w:val="center"/>
          </w:tcPr>
          <w:p w14:paraId="115C913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73AD4F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7093BF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612</w:t>
            </w:r>
          </w:p>
        </w:tc>
        <w:tc>
          <w:tcPr>
            <w:tcW w:w="1559" w:type="dxa"/>
            <w:tcBorders>
              <w:top w:val="single" w:sz="4" w:space="0" w:color="auto"/>
              <w:left w:val="single" w:sz="4" w:space="0" w:color="auto"/>
              <w:bottom w:val="single" w:sz="4" w:space="0" w:color="auto"/>
              <w:right w:val="single" w:sz="4" w:space="0" w:color="auto"/>
            </w:tcBorders>
            <w:noWrap/>
            <w:vAlign w:val="bottom"/>
          </w:tcPr>
          <w:p w14:paraId="584D13B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3 984 062,40</w:t>
            </w:r>
          </w:p>
        </w:tc>
        <w:tc>
          <w:tcPr>
            <w:tcW w:w="1417" w:type="dxa"/>
            <w:tcBorders>
              <w:top w:val="single" w:sz="4" w:space="0" w:color="auto"/>
              <w:left w:val="single" w:sz="4" w:space="0" w:color="auto"/>
              <w:bottom w:val="single" w:sz="4" w:space="0" w:color="auto"/>
              <w:right w:val="single" w:sz="4" w:space="0" w:color="auto"/>
            </w:tcBorders>
            <w:noWrap/>
            <w:vAlign w:val="bottom"/>
          </w:tcPr>
          <w:p w14:paraId="1FFB4AA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173 470,00</w:t>
            </w:r>
          </w:p>
        </w:tc>
      </w:tr>
      <w:tr w:rsidR="0004269A" w:rsidRPr="00CD78D4" w14:paraId="128786E9"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64CCBE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2B37325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F92E9C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21F5DA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85861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736 500,00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1A42E0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7D27F055"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44F587B"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Резервные средства</w:t>
            </w:r>
          </w:p>
        </w:tc>
        <w:tc>
          <w:tcPr>
            <w:tcW w:w="567" w:type="dxa"/>
            <w:tcBorders>
              <w:top w:val="single" w:sz="4" w:space="0" w:color="auto"/>
              <w:left w:val="single" w:sz="4" w:space="0" w:color="auto"/>
              <w:bottom w:val="single" w:sz="4" w:space="0" w:color="auto"/>
              <w:right w:val="single" w:sz="4" w:space="0" w:color="auto"/>
            </w:tcBorders>
            <w:noWrap/>
            <w:vAlign w:val="center"/>
          </w:tcPr>
          <w:p w14:paraId="230269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E86B06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02B6FB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870</w:t>
            </w:r>
          </w:p>
        </w:tc>
        <w:tc>
          <w:tcPr>
            <w:tcW w:w="1559" w:type="dxa"/>
            <w:tcBorders>
              <w:top w:val="single" w:sz="4" w:space="0" w:color="auto"/>
              <w:left w:val="single" w:sz="4" w:space="0" w:color="auto"/>
              <w:bottom w:val="single" w:sz="4" w:space="0" w:color="auto"/>
              <w:right w:val="single" w:sz="4" w:space="0" w:color="auto"/>
            </w:tcBorders>
            <w:noWrap/>
            <w:vAlign w:val="bottom"/>
          </w:tcPr>
          <w:p w14:paraId="1D6872D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736 500,00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B0AECB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6804C1C0"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03BF48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171FA3A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3D5E64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FF02B3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BB7690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22 887 945,00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643F46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10 088 974,96</w:t>
            </w:r>
          </w:p>
        </w:tc>
      </w:tr>
      <w:tr w:rsidR="0004269A" w:rsidRPr="00CD78D4" w14:paraId="5521ABBD"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1989DFE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noWrap/>
            <w:vAlign w:val="center"/>
          </w:tcPr>
          <w:p w14:paraId="595EA19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E6AECF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710720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CF445C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21 765 705,00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22589B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9 613 569,70</w:t>
            </w:r>
          </w:p>
        </w:tc>
      </w:tr>
      <w:tr w:rsidR="0004269A" w:rsidRPr="00CD78D4" w14:paraId="153D9DA6"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7C6659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613392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27B465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E45BBA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110</w:t>
            </w:r>
          </w:p>
        </w:tc>
        <w:tc>
          <w:tcPr>
            <w:tcW w:w="1559" w:type="dxa"/>
            <w:tcBorders>
              <w:top w:val="single" w:sz="4" w:space="0" w:color="auto"/>
              <w:left w:val="single" w:sz="4" w:space="0" w:color="auto"/>
              <w:bottom w:val="single" w:sz="4" w:space="0" w:color="auto"/>
              <w:right w:val="single" w:sz="4" w:space="0" w:color="auto"/>
            </w:tcBorders>
            <w:noWrap/>
            <w:vAlign w:val="bottom"/>
          </w:tcPr>
          <w:p w14:paraId="743D369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16 239 200,00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B64CD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6 940 412,96</w:t>
            </w:r>
          </w:p>
        </w:tc>
      </w:tr>
      <w:tr w:rsidR="0004269A" w:rsidRPr="00CD78D4" w14:paraId="64FE8DED"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7D5AFF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Фонд оплаты труда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5BCC553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8EE321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5037F2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111</w:t>
            </w:r>
          </w:p>
        </w:tc>
        <w:tc>
          <w:tcPr>
            <w:tcW w:w="1559" w:type="dxa"/>
            <w:tcBorders>
              <w:top w:val="single" w:sz="4" w:space="0" w:color="auto"/>
              <w:left w:val="single" w:sz="4" w:space="0" w:color="auto"/>
              <w:bottom w:val="single" w:sz="4" w:space="0" w:color="auto"/>
              <w:right w:val="single" w:sz="4" w:space="0" w:color="auto"/>
            </w:tcBorders>
            <w:noWrap/>
            <w:vAlign w:val="bottom"/>
          </w:tcPr>
          <w:p w14:paraId="2231F83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12 472 500,00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20C82B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5 506 755,54</w:t>
            </w:r>
          </w:p>
        </w:tc>
      </w:tr>
      <w:tr w:rsidR="0004269A" w:rsidRPr="00CD78D4" w14:paraId="3F68EAE5"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14979DD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178EBAF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9A74D4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24B80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119</w:t>
            </w:r>
          </w:p>
        </w:tc>
        <w:tc>
          <w:tcPr>
            <w:tcW w:w="1559" w:type="dxa"/>
            <w:tcBorders>
              <w:top w:val="single" w:sz="4" w:space="0" w:color="auto"/>
              <w:left w:val="single" w:sz="4" w:space="0" w:color="auto"/>
              <w:bottom w:val="single" w:sz="4" w:space="0" w:color="auto"/>
              <w:right w:val="single" w:sz="4" w:space="0" w:color="auto"/>
            </w:tcBorders>
            <w:noWrap/>
            <w:vAlign w:val="bottom"/>
          </w:tcPr>
          <w:p w14:paraId="259E7E9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3 766 700,00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C6AFC9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1 433 657,42</w:t>
            </w:r>
          </w:p>
        </w:tc>
      </w:tr>
      <w:tr w:rsidR="0004269A" w:rsidRPr="00CD78D4" w14:paraId="09E9ED69"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37083C5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51FEC33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59331D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AEC461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120</w:t>
            </w:r>
          </w:p>
        </w:tc>
        <w:tc>
          <w:tcPr>
            <w:tcW w:w="1559" w:type="dxa"/>
            <w:tcBorders>
              <w:top w:val="single" w:sz="4" w:space="0" w:color="auto"/>
              <w:left w:val="single" w:sz="4" w:space="0" w:color="auto"/>
              <w:bottom w:val="single" w:sz="4" w:space="0" w:color="auto"/>
              <w:right w:val="single" w:sz="4" w:space="0" w:color="auto"/>
            </w:tcBorders>
            <w:noWrap/>
            <w:vAlign w:val="bottom"/>
          </w:tcPr>
          <w:p w14:paraId="054AE9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5 526 505,00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5ECD66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2 673 156,74</w:t>
            </w:r>
          </w:p>
        </w:tc>
      </w:tr>
      <w:tr w:rsidR="0004269A" w:rsidRPr="00CD78D4" w14:paraId="5ED2D371"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E458D4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Фонд оплаты труда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7D49456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EF8D9E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BCD8B5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121</w:t>
            </w:r>
          </w:p>
        </w:tc>
        <w:tc>
          <w:tcPr>
            <w:tcW w:w="1559" w:type="dxa"/>
            <w:tcBorders>
              <w:top w:val="single" w:sz="4" w:space="0" w:color="auto"/>
              <w:left w:val="single" w:sz="4" w:space="0" w:color="auto"/>
              <w:bottom w:val="single" w:sz="4" w:space="0" w:color="auto"/>
              <w:right w:val="single" w:sz="4" w:space="0" w:color="auto"/>
            </w:tcBorders>
            <w:noWrap/>
            <w:vAlign w:val="bottom"/>
          </w:tcPr>
          <w:p w14:paraId="0767DA5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4 236 600,00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62FB2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2 003 908,58</w:t>
            </w:r>
          </w:p>
        </w:tc>
      </w:tr>
      <w:tr w:rsidR="0004269A" w:rsidRPr="00CD78D4" w14:paraId="2C7778E4"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59067C4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выплаты персоналу государственных (муниципальных) органов, за исключением фонда оплаты труда</w:t>
            </w:r>
          </w:p>
        </w:tc>
        <w:tc>
          <w:tcPr>
            <w:tcW w:w="567" w:type="dxa"/>
            <w:tcBorders>
              <w:top w:val="single" w:sz="4" w:space="0" w:color="auto"/>
              <w:left w:val="single" w:sz="4" w:space="0" w:color="auto"/>
              <w:bottom w:val="single" w:sz="4" w:space="0" w:color="auto"/>
              <w:right w:val="single" w:sz="4" w:space="0" w:color="auto"/>
            </w:tcBorders>
            <w:noWrap/>
            <w:vAlign w:val="center"/>
          </w:tcPr>
          <w:p w14:paraId="68D99A2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EFBFAD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3D33C8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122</w:t>
            </w:r>
          </w:p>
        </w:tc>
        <w:tc>
          <w:tcPr>
            <w:tcW w:w="1559" w:type="dxa"/>
            <w:tcBorders>
              <w:top w:val="single" w:sz="4" w:space="0" w:color="auto"/>
              <w:left w:val="single" w:sz="4" w:space="0" w:color="auto"/>
              <w:bottom w:val="single" w:sz="4" w:space="0" w:color="auto"/>
              <w:right w:val="single" w:sz="4" w:space="0" w:color="auto"/>
            </w:tcBorders>
            <w:noWrap/>
            <w:vAlign w:val="bottom"/>
          </w:tcPr>
          <w:p w14:paraId="79C533C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126 950,00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D60FA8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126 950,00</w:t>
            </w:r>
          </w:p>
        </w:tc>
      </w:tr>
      <w:tr w:rsidR="0004269A" w:rsidRPr="00CD78D4" w14:paraId="3BC31833"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7E657B9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164476D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B8F646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70C996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129</w:t>
            </w:r>
          </w:p>
        </w:tc>
        <w:tc>
          <w:tcPr>
            <w:tcW w:w="1559" w:type="dxa"/>
            <w:tcBorders>
              <w:top w:val="single" w:sz="4" w:space="0" w:color="auto"/>
              <w:left w:val="single" w:sz="4" w:space="0" w:color="auto"/>
              <w:bottom w:val="single" w:sz="4" w:space="0" w:color="auto"/>
              <w:right w:val="single" w:sz="4" w:space="0" w:color="auto"/>
            </w:tcBorders>
            <w:noWrap/>
            <w:vAlign w:val="bottom"/>
          </w:tcPr>
          <w:p w14:paraId="29656B7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1 162 955,00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2D8A1C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542 298,16</w:t>
            </w:r>
          </w:p>
        </w:tc>
      </w:tr>
      <w:tr w:rsidR="0004269A" w:rsidRPr="00CD78D4" w14:paraId="39CD6293"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46842C4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57A2774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EC6CB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B77700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012F0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1 098 440,00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1A609A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469 726,26</w:t>
            </w:r>
          </w:p>
        </w:tc>
      </w:tr>
      <w:tr w:rsidR="0004269A" w:rsidRPr="00CD78D4" w14:paraId="703EE366"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174B748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44C116D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E95DC6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634E19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05BE271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1 098 440,00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AEF0FD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469 726,26</w:t>
            </w:r>
          </w:p>
        </w:tc>
      </w:tr>
      <w:tr w:rsidR="0004269A" w:rsidRPr="00CD78D4" w14:paraId="7FA3701B"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7A6A07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0E67AC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A53B8E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8EA20C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08F96E5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938 640,00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40A71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404 565,55</w:t>
            </w:r>
          </w:p>
        </w:tc>
      </w:tr>
      <w:tr w:rsidR="0004269A" w:rsidRPr="00CD78D4" w14:paraId="36423131"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C10A99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664670A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75C80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2CD97A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247</w:t>
            </w:r>
          </w:p>
        </w:tc>
        <w:tc>
          <w:tcPr>
            <w:tcW w:w="1559" w:type="dxa"/>
            <w:tcBorders>
              <w:top w:val="single" w:sz="4" w:space="0" w:color="auto"/>
              <w:left w:val="single" w:sz="4" w:space="0" w:color="auto"/>
              <w:bottom w:val="single" w:sz="4" w:space="0" w:color="auto"/>
              <w:right w:val="single" w:sz="4" w:space="0" w:color="auto"/>
            </w:tcBorders>
            <w:noWrap/>
            <w:vAlign w:val="bottom"/>
          </w:tcPr>
          <w:p w14:paraId="54405D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159 800,00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452C45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65 160,71</w:t>
            </w:r>
          </w:p>
        </w:tc>
      </w:tr>
      <w:tr w:rsidR="0004269A" w:rsidRPr="00CD78D4" w14:paraId="78CED74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465EF8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75A2055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3B501B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2100BE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CA61DE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23 800,00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BD6C19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5 679,00</w:t>
            </w:r>
          </w:p>
        </w:tc>
      </w:tr>
      <w:tr w:rsidR="0004269A" w:rsidRPr="00CD78D4" w14:paraId="602BBCF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22511C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5327396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2D152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36043A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850</w:t>
            </w:r>
          </w:p>
        </w:tc>
        <w:tc>
          <w:tcPr>
            <w:tcW w:w="1559" w:type="dxa"/>
            <w:tcBorders>
              <w:top w:val="single" w:sz="4" w:space="0" w:color="auto"/>
              <w:left w:val="single" w:sz="4" w:space="0" w:color="auto"/>
              <w:bottom w:val="single" w:sz="4" w:space="0" w:color="auto"/>
              <w:right w:val="single" w:sz="4" w:space="0" w:color="auto"/>
            </w:tcBorders>
            <w:noWrap/>
            <w:vAlign w:val="bottom"/>
          </w:tcPr>
          <w:p w14:paraId="2F1118F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23 800,00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DF7A2C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5 679,00</w:t>
            </w:r>
          </w:p>
        </w:tc>
      </w:tr>
      <w:tr w:rsidR="0004269A" w:rsidRPr="00CD78D4" w14:paraId="3A9301A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8FC934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налога на имущество организаций и земельного налога</w:t>
            </w:r>
          </w:p>
        </w:tc>
        <w:tc>
          <w:tcPr>
            <w:tcW w:w="567" w:type="dxa"/>
            <w:tcBorders>
              <w:top w:val="single" w:sz="4" w:space="0" w:color="auto"/>
              <w:left w:val="single" w:sz="4" w:space="0" w:color="auto"/>
              <w:bottom w:val="single" w:sz="4" w:space="0" w:color="auto"/>
              <w:right w:val="single" w:sz="4" w:space="0" w:color="auto"/>
            </w:tcBorders>
            <w:noWrap/>
            <w:vAlign w:val="center"/>
          </w:tcPr>
          <w:p w14:paraId="5CAA5B2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E7739D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EF2A4B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851</w:t>
            </w:r>
          </w:p>
        </w:tc>
        <w:tc>
          <w:tcPr>
            <w:tcW w:w="1559" w:type="dxa"/>
            <w:tcBorders>
              <w:top w:val="single" w:sz="4" w:space="0" w:color="auto"/>
              <w:left w:val="single" w:sz="4" w:space="0" w:color="auto"/>
              <w:bottom w:val="single" w:sz="4" w:space="0" w:color="auto"/>
              <w:right w:val="single" w:sz="4" w:space="0" w:color="auto"/>
            </w:tcBorders>
            <w:noWrap/>
            <w:vAlign w:val="bottom"/>
          </w:tcPr>
          <w:p w14:paraId="0DA55EB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10 294,00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C2E62D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2 927,00</w:t>
            </w:r>
          </w:p>
        </w:tc>
      </w:tr>
      <w:tr w:rsidR="0004269A" w:rsidRPr="00CD78D4" w14:paraId="1414B64A"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4B3A0A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прочих налогов, сборов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6A266AC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EDC0F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B437B6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852</w:t>
            </w:r>
          </w:p>
        </w:tc>
        <w:tc>
          <w:tcPr>
            <w:tcW w:w="1559" w:type="dxa"/>
            <w:tcBorders>
              <w:top w:val="single" w:sz="4" w:space="0" w:color="auto"/>
              <w:left w:val="single" w:sz="4" w:space="0" w:color="auto"/>
              <w:bottom w:val="single" w:sz="4" w:space="0" w:color="auto"/>
              <w:right w:val="single" w:sz="4" w:space="0" w:color="auto"/>
            </w:tcBorders>
            <w:noWrap/>
            <w:vAlign w:val="bottom"/>
          </w:tcPr>
          <w:p w14:paraId="26E1D90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11 006,00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14F23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2 752,00</w:t>
            </w:r>
          </w:p>
        </w:tc>
      </w:tr>
      <w:tr w:rsidR="0004269A" w:rsidRPr="00CD78D4" w14:paraId="086B596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9A2005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Уплата иных платежей</w:t>
            </w:r>
          </w:p>
        </w:tc>
        <w:tc>
          <w:tcPr>
            <w:tcW w:w="567" w:type="dxa"/>
            <w:tcBorders>
              <w:top w:val="single" w:sz="4" w:space="0" w:color="auto"/>
              <w:left w:val="single" w:sz="4" w:space="0" w:color="auto"/>
              <w:bottom w:val="single" w:sz="4" w:space="0" w:color="auto"/>
              <w:right w:val="single" w:sz="4" w:space="0" w:color="auto"/>
            </w:tcBorders>
            <w:noWrap/>
            <w:vAlign w:val="center"/>
          </w:tcPr>
          <w:p w14:paraId="56F3B9B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F28464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00008040000000000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71CA6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853</w:t>
            </w:r>
          </w:p>
        </w:tc>
        <w:tc>
          <w:tcPr>
            <w:tcW w:w="1559" w:type="dxa"/>
            <w:tcBorders>
              <w:top w:val="single" w:sz="4" w:space="0" w:color="auto"/>
              <w:left w:val="single" w:sz="4" w:space="0" w:color="auto"/>
              <w:bottom w:val="single" w:sz="4" w:space="0" w:color="auto"/>
              <w:right w:val="single" w:sz="4" w:space="0" w:color="auto"/>
            </w:tcBorders>
            <w:noWrap/>
            <w:vAlign w:val="bottom"/>
          </w:tcPr>
          <w:p w14:paraId="111A0FA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FD7E4A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5004B79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9514E2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СОЦИАЛЬНАЯ ПОЛИТИКА</w:t>
            </w:r>
          </w:p>
        </w:tc>
        <w:tc>
          <w:tcPr>
            <w:tcW w:w="567" w:type="dxa"/>
            <w:tcBorders>
              <w:top w:val="single" w:sz="4" w:space="0" w:color="auto"/>
              <w:left w:val="single" w:sz="4" w:space="0" w:color="auto"/>
              <w:bottom w:val="single" w:sz="4" w:space="0" w:color="auto"/>
              <w:right w:val="single" w:sz="4" w:space="0" w:color="auto"/>
            </w:tcBorders>
            <w:noWrap/>
            <w:vAlign w:val="center"/>
          </w:tcPr>
          <w:p w14:paraId="5F3045E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9F65B9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B23FA2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E3FBB2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50 742 026,60</w:t>
            </w:r>
          </w:p>
        </w:tc>
        <w:tc>
          <w:tcPr>
            <w:tcW w:w="1417" w:type="dxa"/>
            <w:tcBorders>
              <w:top w:val="single" w:sz="4" w:space="0" w:color="auto"/>
              <w:left w:val="single" w:sz="4" w:space="0" w:color="auto"/>
              <w:bottom w:val="single" w:sz="4" w:space="0" w:color="auto"/>
              <w:right w:val="single" w:sz="4" w:space="0" w:color="auto"/>
            </w:tcBorders>
            <w:noWrap/>
            <w:vAlign w:val="bottom"/>
          </w:tcPr>
          <w:p w14:paraId="3DFA8D1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16 648 401,72</w:t>
            </w:r>
          </w:p>
        </w:tc>
      </w:tr>
      <w:tr w:rsidR="0004269A" w:rsidRPr="00CD78D4" w14:paraId="7A484D2B"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003700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7EED660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470F2B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C1B2E6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9D088A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5 186 500,75</w:t>
            </w:r>
          </w:p>
        </w:tc>
        <w:tc>
          <w:tcPr>
            <w:tcW w:w="1417" w:type="dxa"/>
            <w:tcBorders>
              <w:top w:val="single" w:sz="4" w:space="0" w:color="auto"/>
              <w:left w:val="single" w:sz="4" w:space="0" w:color="auto"/>
              <w:bottom w:val="single" w:sz="4" w:space="0" w:color="auto"/>
              <w:right w:val="single" w:sz="4" w:space="0" w:color="auto"/>
            </w:tcBorders>
            <w:noWrap/>
            <w:vAlign w:val="bottom"/>
          </w:tcPr>
          <w:p w14:paraId="40182B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2 278 188,75</w:t>
            </w:r>
          </w:p>
        </w:tc>
      </w:tr>
      <w:tr w:rsidR="0004269A" w:rsidRPr="00CD78D4" w14:paraId="29068DB2"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42C55BC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noWrap/>
            <w:vAlign w:val="center"/>
          </w:tcPr>
          <w:p w14:paraId="285E2C7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FDCCF4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50804C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FAAF13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4 092 000,75</w:t>
            </w:r>
          </w:p>
        </w:tc>
        <w:tc>
          <w:tcPr>
            <w:tcW w:w="1417" w:type="dxa"/>
            <w:tcBorders>
              <w:top w:val="single" w:sz="4" w:space="0" w:color="auto"/>
              <w:left w:val="single" w:sz="4" w:space="0" w:color="auto"/>
              <w:bottom w:val="single" w:sz="4" w:space="0" w:color="auto"/>
              <w:right w:val="single" w:sz="4" w:space="0" w:color="auto"/>
            </w:tcBorders>
            <w:noWrap/>
            <w:vAlign w:val="bottom"/>
          </w:tcPr>
          <w:p w14:paraId="0BF3F4E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1 625 688,75</w:t>
            </w:r>
          </w:p>
        </w:tc>
      </w:tr>
      <w:tr w:rsidR="0004269A" w:rsidRPr="00CD78D4" w14:paraId="76A1535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B76A85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noWrap/>
            <w:vAlign w:val="center"/>
          </w:tcPr>
          <w:p w14:paraId="1225518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CB4560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D54D25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310</w:t>
            </w:r>
          </w:p>
        </w:tc>
        <w:tc>
          <w:tcPr>
            <w:tcW w:w="1559" w:type="dxa"/>
            <w:tcBorders>
              <w:top w:val="single" w:sz="4" w:space="0" w:color="auto"/>
              <w:left w:val="single" w:sz="4" w:space="0" w:color="auto"/>
              <w:bottom w:val="single" w:sz="4" w:space="0" w:color="auto"/>
              <w:right w:val="single" w:sz="4" w:space="0" w:color="auto"/>
            </w:tcBorders>
            <w:noWrap/>
            <w:vAlign w:val="bottom"/>
          </w:tcPr>
          <w:p w14:paraId="6A1602E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4 087 392,00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979899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1 621 080,00</w:t>
            </w:r>
          </w:p>
        </w:tc>
      </w:tr>
      <w:tr w:rsidR="0004269A" w:rsidRPr="00CD78D4" w14:paraId="6269B002"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607A58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пенсии, социальные доплаты к пенсиям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0E66BD7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67F03E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1C66D7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312</w:t>
            </w:r>
          </w:p>
        </w:tc>
        <w:tc>
          <w:tcPr>
            <w:tcW w:w="1559" w:type="dxa"/>
            <w:tcBorders>
              <w:top w:val="single" w:sz="4" w:space="0" w:color="auto"/>
              <w:left w:val="single" w:sz="4" w:space="0" w:color="auto"/>
              <w:bottom w:val="single" w:sz="4" w:space="0" w:color="auto"/>
              <w:right w:val="single" w:sz="4" w:space="0" w:color="auto"/>
            </w:tcBorders>
            <w:noWrap/>
            <w:vAlign w:val="bottom"/>
          </w:tcPr>
          <w:p w14:paraId="546179C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3 192 192,00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A8A303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1 330 080,00</w:t>
            </w:r>
          </w:p>
        </w:tc>
      </w:tr>
      <w:tr w:rsidR="0004269A" w:rsidRPr="00CD78D4" w14:paraId="04F108D7"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0B9235B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Пособия, компенсации, меры социальной поддержки по публичным нормативным обязательствам</w:t>
            </w:r>
          </w:p>
        </w:tc>
        <w:tc>
          <w:tcPr>
            <w:tcW w:w="567" w:type="dxa"/>
            <w:tcBorders>
              <w:top w:val="single" w:sz="4" w:space="0" w:color="auto"/>
              <w:left w:val="single" w:sz="4" w:space="0" w:color="auto"/>
              <w:bottom w:val="single" w:sz="4" w:space="0" w:color="auto"/>
              <w:right w:val="single" w:sz="4" w:space="0" w:color="auto"/>
            </w:tcBorders>
            <w:noWrap/>
            <w:vAlign w:val="center"/>
          </w:tcPr>
          <w:p w14:paraId="0324548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3CC643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32E48C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313</w:t>
            </w:r>
          </w:p>
        </w:tc>
        <w:tc>
          <w:tcPr>
            <w:tcW w:w="1559" w:type="dxa"/>
            <w:tcBorders>
              <w:top w:val="single" w:sz="4" w:space="0" w:color="auto"/>
              <w:left w:val="single" w:sz="4" w:space="0" w:color="auto"/>
              <w:bottom w:val="single" w:sz="4" w:space="0" w:color="auto"/>
              <w:right w:val="single" w:sz="4" w:space="0" w:color="auto"/>
            </w:tcBorders>
            <w:noWrap/>
            <w:vAlign w:val="bottom"/>
          </w:tcPr>
          <w:p w14:paraId="51AB229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895 200,00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D5A86C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291 000,00</w:t>
            </w:r>
          </w:p>
        </w:tc>
      </w:tr>
      <w:tr w:rsidR="0004269A" w:rsidRPr="00CD78D4" w14:paraId="21697AD5"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2DECC85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noWrap/>
            <w:vAlign w:val="center"/>
          </w:tcPr>
          <w:p w14:paraId="6FCEA03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4E4A24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231C72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320</w:t>
            </w:r>
          </w:p>
        </w:tc>
        <w:tc>
          <w:tcPr>
            <w:tcW w:w="1559" w:type="dxa"/>
            <w:tcBorders>
              <w:top w:val="single" w:sz="4" w:space="0" w:color="auto"/>
              <w:left w:val="single" w:sz="4" w:space="0" w:color="auto"/>
              <w:bottom w:val="single" w:sz="4" w:space="0" w:color="auto"/>
              <w:right w:val="single" w:sz="4" w:space="0" w:color="auto"/>
            </w:tcBorders>
            <w:noWrap/>
            <w:vAlign w:val="bottom"/>
          </w:tcPr>
          <w:p w14:paraId="3AB2ACD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4 608,75</w:t>
            </w:r>
          </w:p>
        </w:tc>
        <w:tc>
          <w:tcPr>
            <w:tcW w:w="1417" w:type="dxa"/>
            <w:tcBorders>
              <w:top w:val="single" w:sz="4" w:space="0" w:color="auto"/>
              <w:left w:val="single" w:sz="4" w:space="0" w:color="auto"/>
              <w:bottom w:val="single" w:sz="4" w:space="0" w:color="auto"/>
              <w:right w:val="single" w:sz="4" w:space="0" w:color="auto"/>
            </w:tcBorders>
            <w:noWrap/>
            <w:vAlign w:val="bottom"/>
          </w:tcPr>
          <w:p w14:paraId="739E77D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4 608,75</w:t>
            </w:r>
          </w:p>
        </w:tc>
      </w:tr>
      <w:tr w:rsidR="0004269A" w:rsidRPr="00CD78D4" w14:paraId="57F48E4F"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669A088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Пособия, компенсации и иные социальные выплаты гражданам, кроме публичных нормативных обязательств</w:t>
            </w:r>
          </w:p>
        </w:tc>
        <w:tc>
          <w:tcPr>
            <w:tcW w:w="567" w:type="dxa"/>
            <w:tcBorders>
              <w:top w:val="single" w:sz="4" w:space="0" w:color="auto"/>
              <w:left w:val="single" w:sz="4" w:space="0" w:color="auto"/>
              <w:bottom w:val="single" w:sz="4" w:space="0" w:color="auto"/>
              <w:right w:val="single" w:sz="4" w:space="0" w:color="auto"/>
            </w:tcBorders>
            <w:noWrap/>
            <w:vAlign w:val="center"/>
          </w:tcPr>
          <w:p w14:paraId="3E462A5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4D40D4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60E07F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321</w:t>
            </w:r>
          </w:p>
        </w:tc>
        <w:tc>
          <w:tcPr>
            <w:tcW w:w="1559" w:type="dxa"/>
            <w:tcBorders>
              <w:top w:val="single" w:sz="4" w:space="0" w:color="auto"/>
              <w:left w:val="single" w:sz="4" w:space="0" w:color="auto"/>
              <w:bottom w:val="single" w:sz="4" w:space="0" w:color="auto"/>
              <w:right w:val="single" w:sz="4" w:space="0" w:color="auto"/>
            </w:tcBorders>
            <w:noWrap/>
            <w:vAlign w:val="bottom"/>
          </w:tcPr>
          <w:p w14:paraId="1353E7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4 608,75</w:t>
            </w:r>
          </w:p>
        </w:tc>
        <w:tc>
          <w:tcPr>
            <w:tcW w:w="1417" w:type="dxa"/>
            <w:tcBorders>
              <w:top w:val="single" w:sz="4" w:space="0" w:color="auto"/>
              <w:left w:val="single" w:sz="4" w:space="0" w:color="auto"/>
              <w:bottom w:val="single" w:sz="4" w:space="0" w:color="auto"/>
              <w:right w:val="single" w:sz="4" w:space="0" w:color="auto"/>
            </w:tcBorders>
            <w:noWrap/>
            <w:vAlign w:val="bottom"/>
          </w:tcPr>
          <w:p w14:paraId="14D55A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4 608,75</w:t>
            </w:r>
          </w:p>
        </w:tc>
      </w:tr>
      <w:tr w:rsidR="0004269A" w:rsidRPr="00CD78D4" w14:paraId="36EAC441"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5C0461F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2F2EFE7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8E535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C3716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867546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1 094 500,00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F1E428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652 500,00</w:t>
            </w:r>
          </w:p>
        </w:tc>
      </w:tr>
      <w:tr w:rsidR="0004269A" w:rsidRPr="00CD78D4" w14:paraId="7ED35C8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777C69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790A1B3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3C30C1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CB277B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620</w:t>
            </w:r>
          </w:p>
        </w:tc>
        <w:tc>
          <w:tcPr>
            <w:tcW w:w="1559" w:type="dxa"/>
            <w:tcBorders>
              <w:top w:val="single" w:sz="4" w:space="0" w:color="auto"/>
              <w:left w:val="single" w:sz="4" w:space="0" w:color="auto"/>
              <w:bottom w:val="single" w:sz="4" w:space="0" w:color="auto"/>
              <w:right w:val="single" w:sz="4" w:space="0" w:color="auto"/>
            </w:tcBorders>
            <w:noWrap/>
            <w:vAlign w:val="bottom"/>
          </w:tcPr>
          <w:p w14:paraId="25A6656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1 094 500,00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B8D827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652 500,00</w:t>
            </w:r>
          </w:p>
        </w:tc>
      </w:tr>
      <w:tr w:rsidR="0004269A" w:rsidRPr="00CD78D4" w14:paraId="5FEC075D"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0D91C1E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noWrap/>
            <w:vAlign w:val="center"/>
          </w:tcPr>
          <w:p w14:paraId="2BC93F9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299814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601A9E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621</w:t>
            </w:r>
          </w:p>
        </w:tc>
        <w:tc>
          <w:tcPr>
            <w:tcW w:w="1559" w:type="dxa"/>
            <w:tcBorders>
              <w:top w:val="single" w:sz="4" w:space="0" w:color="auto"/>
              <w:left w:val="single" w:sz="4" w:space="0" w:color="auto"/>
              <w:bottom w:val="single" w:sz="4" w:space="0" w:color="auto"/>
              <w:right w:val="single" w:sz="4" w:space="0" w:color="auto"/>
            </w:tcBorders>
            <w:noWrap/>
            <w:vAlign w:val="bottom"/>
          </w:tcPr>
          <w:p w14:paraId="78E001B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1 094 500,00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4ADF06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652 500,00</w:t>
            </w:r>
          </w:p>
        </w:tc>
      </w:tr>
      <w:tr w:rsidR="0004269A" w:rsidRPr="00CD78D4" w14:paraId="3E4F9A12"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CE36F3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Охрана семьи и детства</w:t>
            </w:r>
          </w:p>
        </w:tc>
        <w:tc>
          <w:tcPr>
            <w:tcW w:w="567" w:type="dxa"/>
            <w:tcBorders>
              <w:top w:val="single" w:sz="4" w:space="0" w:color="auto"/>
              <w:left w:val="single" w:sz="4" w:space="0" w:color="auto"/>
              <w:bottom w:val="single" w:sz="4" w:space="0" w:color="auto"/>
              <w:right w:val="single" w:sz="4" w:space="0" w:color="auto"/>
            </w:tcBorders>
            <w:noWrap/>
            <w:vAlign w:val="center"/>
          </w:tcPr>
          <w:p w14:paraId="3C2EC1E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8D0F5C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370FA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049D73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45 555 525,85</w:t>
            </w:r>
          </w:p>
        </w:tc>
        <w:tc>
          <w:tcPr>
            <w:tcW w:w="1417" w:type="dxa"/>
            <w:tcBorders>
              <w:top w:val="single" w:sz="4" w:space="0" w:color="auto"/>
              <w:left w:val="single" w:sz="4" w:space="0" w:color="auto"/>
              <w:bottom w:val="single" w:sz="4" w:space="0" w:color="auto"/>
              <w:right w:val="single" w:sz="4" w:space="0" w:color="auto"/>
            </w:tcBorders>
            <w:noWrap/>
            <w:vAlign w:val="bottom"/>
          </w:tcPr>
          <w:p w14:paraId="7BD1E51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14 370 212,97</w:t>
            </w:r>
          </w:p>
        </w:tc>
      </w:tr>
      <w:tr w:rsidR="0004269A" w:rsidRPr="00CD78D4" w14:paraId="0BE8AE2D"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ED68D3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noWrap/>
            <w:vAlign w:val="center"/>
          </w:tcPr>
          <w:p w14:paraId="57F4474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1604A6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61283A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F5115F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18 941 050,00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4C3F05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9 420 212,97</w:t>
            </w:r>
          </w:p>
        </w:tc>
      </w:tr>
      <w:tr w:rsidR="0004269A" w:rsidRPr="00CD78D4" w14:paraId="73AD80B3"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86EA30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noWrap/>
            <w:vAlign w:val="center"/>
          </w:tcPr>
          <w:p w14:paraId="4771239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A6F9FB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74E0D7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310</w:t>
            </w:r>
          </w:p>
        </w:tc>
        <w:tc>
          <w:tcPr>
            <w:tcW w:w="1559" w:type="dxa"/>
            <w:tcBorders>
              <w:top w:val="single" w:sz="4" w:space="0" w:color="auto"/>
              <w:left w:val="single" w:sz="4" w:space="0" w:color="auto"/>
              <w:bottom w:val="single" w:sz="4" w:space="0" w:color="auto"/>
              <w:right w:val="single" w:sz="4" w:space="0" w:color="auto"/>
            </w:tcBorders>
            <w:noWrap/>
            <w:vAlign w:val="bottom"/>
          </w:tcPr>
          <w:p w14:paraId="5868332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12 096 900,00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07E2DB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5 866 270,93</w:t>
            </w:r>
          </w:p>
        </w:tc>
      </w:tr>
      <w:tr w:rsidR="0004269A" w:rsidRPr="00CD78D4" w14:paraId="703FEBA3"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622F597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Пособия, компенсации, меры социальной поддержки по публичным нормативным обязательствам</w:t>
            </w:r>
          </w:p>
        </w:tc>
        <w:tc>
          <w:tcPr>
            <w:tcW w:w="567" w:type="dxa"/>
            <w:tcBorders>
              <w:top w:val="single" w:sz="4" w:space="0" w:color="auto"/>
              <w:left w:val="single" w:sz="4" w:space="0" w:color="auto"/>
              <w:bottom w:val="single" w:sz="4" w:space="0" w:color="auto"/>
              <w:right w:val="single" w:sz="4" w:space="0" w:color="auto"/>
            </w:tcBorders>
            <w:noWrap/>
            <w:vAlign w:val="center"/>
          </w:tcPr>
          <w:p w14:paraId="4D87658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E4E89D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60BC85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313</w:t>
            </w:r>
          </w:p>
        </w:tc>
        <w:tc>
          <w:tcPr>
            <w:tcW w:w="1559" w:type="dxa"/>
            <w:tcBorders>
              <w:top w:val="single" w:sz="4" w:space="0" w:color="auto"/>
              <w:left w:val="single" w:sz="4" w:space="0" w:color="auto"/>
              <w:bottom w:val="single" w:sz="4" w:space="0" w:color="auto"/>
              <w:right w:val="single" w:sz="4" w:space="0" w:color="auto"/>
            </w:tcBorders>
            <w:noWrap/>
            <w:vAlign w:val="bottom"/>
          </w:tcPr>
          <w:p w14:paraId="0D1272E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12 096 900,00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7CEB69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5 866 270,93</w:t>
            </w:r>
          </w:p>
        </w:tc>
      </w:tr>
      <w:tr w:rsidR="0004269A" w:rsidRPr="00CD78D4" w14:paraId="6775A6C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F3FC72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noWrap/>
            <w:vAlign w:val="center"/>
          </w:tcPr>
          <w:p w14:paraId="2CC8BFA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C6DF76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1B94D6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320</w:t>
            </w:r>
          </w:p>
        </w:tc>
        <w:tc>
          <w:tcPr>
            <w:tcW w:w="1559" w:type="dxa"/>
            <w:tcBorders>
              <w:top w:val="single" w:sz="4" w:space="0" w:color="auto"/>
              <w:left w:val="single" w:sz="4" w:space="0" w:color="auto"/>
              <w:bottom w:val="single" w:sz="4" w:space="0" w:color="auto"/>
              <w:right w:val="single" w:sz="4" w:space="0" w:color="auto"/>
            </w:tcBorders>
            <w:noWrap/>
            <w:vAlign w:val="bottom"/>
          </w:tcPr>
          <w:p w14:paraId="0CDAAB6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6 844 150,00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BEF53F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3 553 942,04</w:t>
            </w:r>
          </w:p>
        </w:tc>
      </w:tr>
      <w:tr w:rsidR="0004269A" w:rsidRPr="00CD78D4" w14:paraId="698405E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78C6EB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гражданам на приобретение жилья</w:t>
            </w:r>
          </w:p>
        </w:tc>
        <w:tc>
          <w:tcPr>
            <w:tcW w:w="567" w:type="dxa"/>
            <w:tcBorders>
              <w:top w:val="single" w:sz="4" w:space="0" w:color="auto"/>
              <w:left w:val="single" w:sz="4" w:space="0" w:color="auto"/>
              <w:bottom w:val="single" w:sz="4" w:space="0" w:color="auto"/>
              <w:right w:val="single" w:sz="4" w:space="0" w:color="auto"/>
            </w:tcBorders>
            <w:noWrap/>
            <w:vAlign w:val="center"/>
          </w:tcPr>
          <w:p w14:paraId="518072C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7C0A9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53129C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322</w:t>
            </w:r>
          </w:p>
        </w:tc>
        <w:tc>
          <w:tcPr>
            <w:tcW w:w="1559" w:type="dxa"/>
            <w:tcBorders>
              <w:top w:val="single" w:sz="4" w:space="0" w:color="auto"/>
              <w:left w:val="single" w:sz="4" w:space="0" w:color="auto"/>
              <w:bottom w:val="single" w:sz="4" w:space="0" w:color="auto"/>
              <w:right w:val="single" w:sz="4" w:space="0" w:color="auto"/>
            </w:tcBorders>
            <w:noWrap/>
            <w:vAlign w:val="bottom"/>
          </w:tcPr>
          <w:p w14:paraId="0A1C3C9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1 754 450,00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84E28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1 754 450,00</w:t>
            </w:r>
          </w:p>
        </w:tc>
      </w:tr>
      <w:tr w:rsidR="0004269A" w:rsidRPr="00CD78D4" w14:paraId="36CB2A2B"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8E33C9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Приобретение товаров, работ и услуг в пользу граждан в целях их социального обеспечения</w:t>
            </w:r>
          </w:p>
        </w:tc>
        <w:tc>
          <w:tcPr>
            <w:tcW w:w="567" w:type="dxa"/>
            <w:tcBorders>
              <w:top w:val="single" w:sz="4" w:space="0" w:color="auto"/>
              <w:left w:val="single" w:sz="4" w:space="0" w:color="auto"/>
              <w:bottom w:val="single" w:sz="4" w:space="0" w:color="auto"/>
              <w:right w:val="single" w:sz="4" w:space="0" w:color="auto"/>
            </w:tcBorders>
            <w:noWrap/>
            <w:vAlign w:val="center"/>
          </w:tcPr>
          <w:p w14:paraId="1099611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72EE4E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D10768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323</w:t>
            </w:r>
          </w:p>
        </w:tc>
        <w:tc>
          <w:tcPr>
            <w:tcW w:w="1559" w:type="dxa"/>
            <w:tcBorders>
              <w:top w:val="single" w:sz="4" w:space="0" w:color="auto"/>
              <w:left w:val="single" w:sz="4" w:space="0" w:color="auto"/>
              <w:bottom w:val="single" w:sz="4" w:space="0" w:color="auto"/>
              <w:right w:val="single" w:sz="4" w:space="0" w:color="auto"/>
            </w:tcBorders>
            <w:noWrap/>
            <w:vAlign w:val="bottom"/>
          </w:tcPr>
          <w:p w14:paraId="4BA0794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5 089 700,00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65A71C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1 799 492,04</w:t>
            </w:r>
          </w:p>
        </w:tc>
      </w:tr>
      <w:tr w:rsidR="0004269A" w:rsidRPr="00CD78D4" w14:paraId="48F309E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2B1D95C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2907CB3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B0AA66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29DF56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0DCA7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26 614 475,85</w:t>
            </w:r>
          </w:p>
        </w:tc>
        <w:tc>
          <w:tcPr>
            <w:tcW w:w="1417" w:type="dxa"/>
            <w:tcBorders>
              <w:top w:val="single" w:sz="4" w:space="0" w:color="auto"/>
              <w:left w:val="single" w:sz="4" w:space="0" w:color="auto"/>
              <w:bottom w:val="single" w:sz="4" w:space="0" w:color="auto"/>
              <w:right w:val="single" w:sz="4" w:space="0" w:color="auto"/>
            </w:tcBorders>
            <w:noWrap/>
            <w:vAlign w:val="bottom"/>
          </w:tcPr>
          <w:p w14:paraId="7C2595D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4 950 000,00</w:t>
            </w:r>
          </w:p>
        </w:tc>
      </w:tr>
      <w:tr w:rsidR="0004269A" w:rsidRPr="00CD78D4" w14:paraId="43AAB9D1"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ED02C8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Бюджетные инвестиции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0349EF3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66A201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05CE9E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410</w:t>
            </w:r>
          </w:p>
        </w:tc>
        <w:tc>
          <w:tcPr>
            <w:tcW w:w="1559" w:type="dxa"/>
            <w:tcBorders>
              <w:top w:val="single" w:sz="4" w:space="0" w:color="auto"/>
              <w:left w:val="single" w:sz="4" w:space="0" w:color="auto"/>
              <w:bottom w:val="single" w:sz="4" w:space="0" w:color="auto"/>
              <w:right w:val="single" w:sz="4" w:space="0" w:color="auto"/>
            </w:tcBorders>
            <w:noWrap/>
            <w:vAlign w:val="bottom"/>
          </w:tcPr>
          <w:p w14:paraId="3786C0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26 614 475,85</w:t>
            </w:r>
          </w:p>
        </w:tc>
        <w:tc>
          <w:tcPr>
            <w:tcW w:w="1417" w:type="dxa"/>
            <w:tcBorders>
              <w:top w:val="single" w:sz="4" w:space="0" w:color="auto"/>
              <w:left w:val="single" w:sz="4" w:space="0" w:color="auto"/>
              <w:bottom w:val="single" w:sz="4" w:space="0" w:color="auto"/>
              <w:right w:val="single" w:sz="4" w:space="0" w:color="auto"/>
            </w:tcBorders>
            <w:noWrap/>
            <w:vAlign w:val="bottom"/>
          </w:tcPr>
          <w:p w14:paraId="4798957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4 950 000,00</w:t>
            </w:r>
          </w:p>
        </w:tc>
      </w:tr>
      <w:tr w:rsidR="0004269A" w:rsidRPr="00CD78D4" w14:paraId="72F92EB8"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07A75AA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noWrap/>
            <w:vAlign w:val="center"/>
          </w:tcPr>
          <w:p w14:paraId="3A4C5B7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E5E4FB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00010040000000000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3258EC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412</w:t>
            </w:r>
          </w:p>
        </w:tc>
        <w:tc>
          <w:tcPr>
            <w:tcW w:w="1559" w:type="dxa"/>
            <w:tcBorders>
              <w:top w:val="single" w:sz="4" w:space="0" w:color="auto"/>
              <w:left w:val="single" w:sz="4" w:space="0" w:color="auto"/>
              <w:bottom w:val="single" w:sz="4" w:space="0" w:color="auto"/>
              <w:right w:val="single" w:sz="4" w:space="0" w:color="auto"/>
            </w:tcBorders>
            <w:noWrap/>
            <w:vAlign w:val="bottom"/>
          </w:tcPr>
          <w:p w14:paraId="72E42E7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26 614 475,85</w:t>
            </w:r>
          </w:p>
        </w:tc>
        <w:tc>
          <w:tcPr>
            <w:tcW w:w="1417" w:type="dxa"/>
            <w:tcBorders>
              <w:top w:val="single" w:sz="4" w:space="0" w:color="auto"/>
              <w:left w:val="single" w:sz="4" w:space="0" w:color="auto"/>
              <w:bottom w:val="single" w:sz="4" w:space="0" w:color="auto"/>
              <w:right w:val="single" w:sz="4" w:space="0" w:color="auto"/>
            </w:tcBorders>
            <w:noWrap/>
            <w:vAlign w:val="bottom"/>
          </w:tcPr>
          <w:p w14:paraId="36D70C2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4 950 000,00</w:t>
            </w:r>
          </w:p>
        </w:tc>
      </w:tr>
      <w:tr w:rsidR="0004269A" w:rsidRPr="00CD78D4" w14:paraId="1419888A"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5C8235C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noWrap/>
            <w:vAlign w:val="center"/>
          </w:tcPr>
          <w:p w14:paraId="0A56646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F57352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F9E588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8B6301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28 545 000,00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05EE8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12 870 346,00</w:t>
            </w:r>
          </w:p>
        </w:tc>
      </w:tr>
      <w:tr w:rsidR="0004269A" w:rsidRPr="00CD78D4" w14:paraId="29A5C5C7"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297C67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Физическая культура</w:t>
            </w:r>
          </w:p>
        </w:tc>
        <w:tc>
          <w:tcPr>
            <w:tcW w:w="567" w:type="dxa"/>
            <w:tcBorders>
              <w:top w:val="single" w:sz="4" w:space="0" w:color="auto"/>
              <w:left w:val="single" w:sz="4" w:space="0" w:color="auto"/>
              <w:bottom w:val="single" w:sz="4" w:space="0" w:color="auto"/>
              <w:right w:val="single" w:sz="4" w:space="0" w:color="auto"/>
            </w:tcBorders>
            <w:noWrap/>
            <w:vAlign w:val="center"/>
          </w:tcPr>
          <w:p w14:paraId="03A57CC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EB0A4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9B4E32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B7A55B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6 631 700,00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F36F01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2 732 273,00</w:t>
            </w:r>
          </w:p>
        </w:tc>
      </w:tr>
      <w:tr w:rsidR="0004269A" w:rsidRPr="00CD78D4" w14:paraId="5A0FBE05"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7A11CE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5ADF0AA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9A7C99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4ED461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DA624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360 200,00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9DE23C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104 020,00</w:t>
            </w:r>
          </w:p>
        </w:tc>
      </w:tr>
      <w:tr w:rsidR="0004269A" w:rsidRPr="00CD78D4" w14:paraId="291128EC"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28F9A42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14:paraId="0C1B39F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B8AC13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523660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240</w:t>
            </w:r>
          </w:p>
        </w:tc>
        <w:tc>
          <w:tcPr>
            <w:tcW w:w="1559" w:type="dxa"/>
            <w:tcBorders>
              <w:top w:val="single" w:sz="4" w:space="0" w:color="auto"/>
              <w:left w:val="single" w:sz="4" w:space="0" w:color="auto"/>
              <w:bottom w:val="single" w:sz="4" w:space="0" w:color="auto"/>
              <w:right w:val="single" w:sz="4" w:space="0" w:color="auto"/>
            </w:tcBorders>
            <w:noWrap/>
            <w:vAlign w:val="bottom"/>
          </w:tcPr>
          <w:p w14:paraId="1A0EB8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360 200,00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1DBD1E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104 020,00</w:t>
            </w:r>
          </w:p>
        </w:tc>
      </w:tr>
      <w:tr w:rsidR="0004269A" w:rsidRPr="00CD78D4" w14:paraId="58AEB801"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25BA59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Прочая закупка товаров, работ и услуг</w:t>
            </w:r>
          </w:p>
        </w:tc>
        <w:tc>
          <w:tcPr>
            <w:tcW w:w="567" w:type="dxa"/>
            <w:tcBorders>
              <w:top w:val="single" w:sz="4" w:space="0" w:color="auto"/>
              <w:left w:val="single" w:sz="4" w:space="0" w:color="auto"/>
              <w:bottom w:val="single" w:sz="4" w:space="0" w:color="auto"/>
              <w:right w:val="single" w:sz="4" w:space="0" w:color="auto"/>
            </w:tcBorders>
            <w:noWrap/>
            <w:vAlign w:val="center"/>
          </w:tcPr>
          <w:p w14:paraId="60EBC8F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088F63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15B1B1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244</w:t>
            </w:r>
          </w:p>
        </w:tc>
        <w:tc>
          <w:tcPr>
            <w:tcW w:w="1559" w:type="dxa"/>
            <w:tcBorders>
              <w:top w:val="single" w:sz="4" w:space="0" w:color="auto"/>
              <w:left w:val="single" w:sz="4" w:space="0" w:color="auto"/>
              <w:bottom w:val="single" w:sz="4" w:space="0" w:color="auto"/>
              <w:right w:val="single" w:sz="4" w:space="0" w:color="auto"/>
            </w:tcBorders>
            <w:noWrap/>
            <w:vAlign w:val="bottom"/>
          </w:tcPr>
          <w:p w14:paraId="0F2BEDA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360 200,00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349939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104 020,00</w:t>
            </w:r>
          </w:p>
        </w:tc>
      </w:tr>
      <w:tr w:rsidR="0004269A" w:rsidRPr="00CD78D4" w14:paraId="57BCEF84"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1D5DD2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4491CC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284CFE7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CCBC20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FDE43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6 271 500,00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CD08CF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2 628 253,00</w:t>
            </w:r>
          </w:p>
        </w:tc>
      </w:tr>
      <w:tr w:rsidR="0004269A" w:rsidRPr="00CD78D4" w14:paraId="4F39A95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63D8A9A"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01FADBC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FCE7D7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FAF469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620</w:t>
            </w:r>
          </w:p>
        </w:tc>
        <w:tc>
          <w:tcPr>
            <w:tcW w:w="1559" w:type="dxa"/>
            <w:tcBorders>
              <w:top w:val="single" w:sz="4" w:space="0" w:color="auto"/>
              <w:left w:val="single" w:sz="4" w:space="0" w:color="auto"/>
              <w:bottom w:val="single" w:sz="4" w:space="0" w:color="auto"/>
              <w:right w:val="single" w:sz="4" w:space="0" w:color="auto"/>
            </w:tcBorders>
            <w:noWrap/>
            <w:vAlign w:val="bottom"/>
          </w:tcPr>
          <w:p w14:paraId="02333CD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6 271 500,00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2B0AF1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2 628 253,00</w:t>
            </w:r>
          </w:p>
        </w:tc>
      </w:tr>
      <w:tr w:rsidR="0004269A" w:rsidRPr="00CD78D4" w14:paraId="7AC80D07"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7221A6D1"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noWrap/>
            <w:vAlign w:val="center"/>
          </w:tcPr>
          <w:p w14:paraId="1009980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B1A71B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088D77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621</w:t>
            </w:r>
          </w:p>
        </w:tc>
        <w:tc>
          <w:tcPr>
            <w:tcW w:w="1559" w:type="dxa"/>
            <w:tcBorders>
              <w:top w:val="single" w:sz="4" w:space="0" w:color="auto"/>
              <w:left w:val="single" w:sz="4" w:space="0" w:color="auto"/>
              <w:bottom w:val="single" w:sz="4" w:space="0" w:color="auto"/>
              <w:right w:val="single" w:sz="4" w:space="0" w:color="auto"/>
            </w:tcBorders>
            <w:noWrap/>
            <w:vAlign w:val="bottom"/>
          </w:tcPr>
          <w:p w14:paraId="3CBEB83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6 013 500,00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BAEC4F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2 470 253,00</w:t>
            </w:r>
          </w:p>
        </w:tc>
      </w:tr>
      <w:tr w:rsidR="0004269A" w:rsidRPr="00CD78D4" w14:paraId="4AAA9961"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67A8ADC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иные цели</w:t>
            </w:r>
          </w:p>
        </w:tc>
        <w:tc>
          <w:tcPr>
            <w:tcW w:w="567" w:type="dxa"/>
            <w:tcBorders>
              <w:top w:val="single" w:sz="4" w:space="0" w:color="auto"/>
              <w:left w:val="single" w:sz="4" w:space="0" w:color="auto"/>
              <w:bottom w:val="single" w:sz="4" w:space="0" w:color="auto"/>
              <w:right w:val="single" w:sz="4" w:space="0" w:color="auto"/>
            </w:tcBorders>
            <w:noWrap/>
            <w:vAlign w:val="center"/>
          </w:tcPr>
          <w:p w14:paraId="4D1F2B8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FD555B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645795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622</w:t>
            </w:r>
          </w:p>
        </w:tc>
        <w:tc>
          <w:tcPr>
            <w:tcW w:w="1559" w:type="dxa"/>
            <w:tcBorders>
              <w:top w:val="single" w:sz="4" w:space="0" w:color="auto"/>
              <w:left w:val="single" w:sz="4" w:space="0" w:color="auto"/>
              <w:bottom w:val="single" w:sz="4" w:space="0" w:color="auto"/>
              <w:right w:val="single" w:sz="4" w:space="0" w:color="auto"/>
            </w:tcBorders>
            <w:noWrap/>
            <w:vAlign w:val="bottom"/>
          </w:tcPr>
          <w:p w14:paraId="624CB2C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258 000,00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372802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158 000,00</w:t>
            </w:r>
          </w:p>
        </w:tc>
      </w:tr>
      <w:tr w:rsidR="0004269A" w:rsidRPr="00CD78D4" w14:paraId="5DAEF135"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DCAEFD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Спорт высших достижений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3D5FB7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C02989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AA53DB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03C587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21 913 300,00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6198FD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10 138 073,00</w:t>
            </w:r>
          </w:p>
        </w:tc>
      </w:tr>
      <w:tr w:rsidR="0004269A" w:rsidRPr="00CD78D4" w14:paraId="14973E0E"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1B68658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0F0AEB3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30EF7A2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E2DC85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D6C795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21 913 300,00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577EB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10 138 073,00</w:t>
            </w:r>
          </w:p>
        </w:tc>
      </w:tr>
      <w:tr w:rsidR="0004269A" w:rsidRPr="00CD78D4" w14:paraId="1DB64D72"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9346C5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noWrap/>
            <w:vAlign w:val="center"/>
          </w:tcPr>
          <w:p w14:paraId="3B2D037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8EBFA5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FEF1E2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620</w:t>
            </w:r>
          </w:p>
        </w:tc>
        <w:tc>
          <w:tcPr>
            <w:tcW w:w="1559" w:type="dxa"/>
            <w:tcBorders>
              <w:top w:val="single" w:sz="4" w:space="0" w:color="auto"/>
              <w:left w:val="single" w:sz="4" w:space="0" w:color="auto"/>
              <w:bottom w:val="single" w:sz="4" w:space="0" w:color="auto"/>
              <w:right w:val="single" w:sz="4" w:space="0" w:color="auto"/>
            </w:tcBorders>
            <w:noWrap/>
            <w:vAlign w:val="bottom"/>
          </w:tcPr>
          <w:p w14:paraId="33650D3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21 913 300,00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6B80C2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10 138 073,00</w:t>
            </w:r>
          </w:p>
        </w:tc>
      </w:tr>
      <w:tr w:rsidR="0004269A" w:rsidRPr="00CD78D4" w14:paraId="7219804A" w14:textId="77777777" w:rsidTr="0004269A">
        <w:trPr>
          <w:gridAfter w:val="1"/>
          <w:wAfter w:w="142" w:type="dxa"/>
          <w:trHeight w:val="908"/>
        </w:trPr>
        <w:tc>
          <w:tcPr>
            <w:tcW w:w="3417" w:type="dxa"/>
            <w:tcBorders>
              <w:top w:val="single" w:sz="4" w:space="0" w:color="auto"/>
              <w:left w:val="single" w:sz="4" w:space="0" w:color="auto"/>
              <w:bottom w:val="single" w:sz="4" w:space="0" w:color="auto"/>
              <w:right w:val="single" w:sz="4" w:space="0" w:color="auto"/>
            </w:tcBorders>
            <w:vAlign w:val="center"/>
          </w:tcPr>
          <w:p w14:paraId="75C5C0C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noWrap/>
            <w:vAlign w:val="center"/>
          </w:tcPr>
          <w:p w14:paraId="3E80FB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53AE89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00011030000000000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FFA51E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621</w:t>
            </w:r>
          </w:p>
        </w:tc>
        <w:tc>
          <w:tcPr>
            <w:tcW w:w="1559" w:type="dxa"/>
            <w:tcBorders>
              <w:top w:val="single" w:sz="4" w:space="0" w:color="auto"/>
              <w:left w:val="single" w:sz="4" w:space="0" w:color="auto"/>
              <w:bottom w:val="single" w:sz="4" w:space="0" w:color="auto"/>
              <w:right w:val="single" w:sz="4" w:space="0" w:color="auto"/>
            </w:tcBorders>
            <w:noWrap/>
            <w:vAlign w:val="bottom"/>
          </w:tcPr>
          <w:p w14:paraId="7124215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21 913 300,00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220098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10 138 073,00</w:t>
            </w:r>
          </w:p>
        </w:tc>
      </w:tr>
      <w:tr w:rsidR="0004269A" w:rsidRPr="00CD78D4" w14:paraId="186F9837"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75B7C5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ОБСЛУЖИВАНИЕ ГОСУДАРСТВЕННОГО (МУНИЦИПАЛЬНОГО) ДОЛГА</w:t>
            </w:r>
          </w:p>
        </w:tc>
        <w:tc>
          <w:tcPr>
            <w:tcW w:w="567" w:type="dxa"/>
            <w:tcBorders>
              <w:top w:val="single" w:sz="4" w:space="0" w:color="auto"/>
              <w:left w:val="single" w:sz="4" w:space="0" w:color="auto"/>
              <w:bottom w:val="single" w:sz="4" w:space="0" w:color="auto"/>
              <w:right w:val="single" w:sz="4" w:space="0" w:color="auto"/>
            </w:tcBorders>
            <w:noWrap/>
            <w:vAlign w:val="center"/>
          </w:tcPr>
          <w:p w14:paraId="6BBDC6F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A877FE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00013000000000000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B435A9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1F68B1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110 927,00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A4231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9 720,25</w:t>
            </w:r>
          </w:p>
        </w:tc>
      </w:tr>
      <w:tr w:rsidR="0004269A" w:rsidRPr="00CD78D4" w14:paraId="573EC5B9"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0C2F397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Обслуживание государственного (муниципального) внутреннего долга</w:t>
            </w:r>
          </w:p>
        </w:tc>
        <w:tc>
          <w:tcPr>
            <w:tcW w:w="567" w:type="dxa"/>
            <w:tcBorders>
              <w:top w:val="single" w:sz="4" w:space="0" w:color="auto"/>
              <w:left w:val="single" w:sz="4" w:space="0" w:color="auto"/>
              <w:bottom w:val="single" w:sz="4" w:space="0" w:color="auto"/>
              <w:right w:val="single" w:sz="4" w:space="0" w:color="auto"/>
            </w:tcBorders>
            <w:noWrap/>
            <w:vAlign w:val="center"/>
          </w:tcPr>
          <w:p w14:paraId="0ABD638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E9EFF5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00013010000000000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4B67E4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817432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110 927,00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F79304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9 720,25</w:t>
            </w:r>
          </w:p>
        </w:tc>
      </w:tr>
      <w:tr w:rsidR="0004269A" w:rsidRPr="00CD78D4" w14:paraId="7DF1BFEC"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1E343C8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Обслуживание государственного (муниципального) долга</w:t>
            </w:r>
          </w:p>
        </w:tc>
        <w:tc>
          <w:tcPr>
            <w:tcW w:w="567" w:type="dxa"/>
            <w:tcBorders>
              <w:top w:val="single" w:sz="4" w:space="0" w:color="auto"/>
              <w:left w:val="single" w:sz="4" w:space="0" w:color="auto"/>
              <w:bottom w:val="single" w:sz="4" w:space="0" w:color="auto"/>
              <w:right w:val="single" w:sz="4" w:space="0" w:color="auto"/>
            </w:tcBorders>
            <w:noWrap/>
            <w:vAlign w:val="center"/>
          </w:tcPr>
          <w:p w14:paraId="5503A7B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846F88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00013010000000000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25B9C2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259AA2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110 927,00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4E19A8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9 720,25</w:t>
            </w:r>
          </w:p>
        </w:tc>
      </w:tr>
      <w:tr w:rsidR="0004269A" w:rsidRPr="00CD78D4" w14:paraId="0D9A7A91"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E5CB83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Обслуживание муниципального долга</w:t>
            </w:r>
          </w:p>
        </w:tc>
        <w:tc>
          <w:tcPr>
            <w:tcW w:w="567" w:type="dxa"/>
            <w:tcBorders>
              <w:top w:val="single" w:sz="4" w:space="0" w:color="auto"/>
              <w:left w:val="single" w:sz="4" w:space="0" w:color="auto"/>
              <w:bottom w:val="single" w:sz="4" w:space="0" w:color="auto"/>
              <w:right w:val="single" w:sz="4" w:space="0" w:color="auto"/>
            </w:tcBorders>
            <w:noWrap/>
            <w:vAlign w:val="center"/>
          </w:tcPr>
          <w:p w14:paraId="061517F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72441DD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00013010000000000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A3A92A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730</w:t>
            </w:r>
          </w:p>
        </w:tc>
        <w:tc>
          <w:tcPr>
            <w:tcW w:w="1559" w:type="dxa"/>
            <w:tcBorders>
              <w:top w:val="single" w:sz="4" w:space="0" w:color="auto"/>
              <w:left w:val="single" w:sz="4" w:space="0" w:color="auto"/>
              <w:bottom w:val="single" w:sz="4" w:space="0" w:color="auto"/>
              <w:right w:val="single" w:sz="4" w:space="0" w:color="auto"/>
            </w:tcBorders>
            <w:noWrap/>
            <w:vAlign w:val="bottom"/>
          </w:tcPr>
          <w:p w14:paraId="74191C1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110 927,00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25839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9 720,25</w:t>
            </w:r>
          </w:p>
        </w:tc>
      </w:tr>
      <w:tr w:rsidR="0004269A" w:rsidRPr="00CD78D4" w14:paraId="1DA10527"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7A5CC65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5433161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6E403B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00014000000000000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46F71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266E16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23 633 259,15</w:t>
            </w:r>
          </w:p>
        </w:tc>
        <w:tc>
          <w:tcPr>
            <w:tcW w:w="1417" w:type="dxa"/>
            <w:tcBorders>
              <w:top w:val="single" w:sz="4" w:space="0" w:color="auto"/>
              <w:left w:val="single" w:sz="4" w:space="0" w:color="auto"/>
              <w:bottom w:val="single" w:sz="4" w:space="0" w:color="auto"/>
              <w:right w:val="single" w:sz="4" w:space="0" w:color="auto"/>
            </w:tcBorders>
            <w:noWrap/>
            <w:vAlign w:val="bottom"/>
          </w:tcPr>
          <w:p w14:paraId="2FE274A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13 332 204,75</w:t>
            </w:r>
          </w:p>
        </w:tc>
      </w:tr>
      <w:tr w:rsidR="0004269A" w:rsidRPr="00CD78D4" w14:paraId="19F0A023"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54F79A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noWrap/>
            <w:vAlign w:val="center"/>
          </w:tcPr>
          <w:p w14:paraId="14FA659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65172F1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00014010000000000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577314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8AAE83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16 464 200,00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F9B0A8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10 356 500,00</w:t>
            </w:r>
          </w:p>
        </w:tc>
      </w:tr>
      <w:tr w:rsidR="0004269A" w:rsidRPr="00CD78D4" w14:paraId="5BF401D8"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F3C1B2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7FEBA3F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DFDA53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00014010000000000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6B876F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DB8B3D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16 464 200,00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1D88F0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10 356 500,00</w:t>
            </w:r>
          </w:p>
        </w:tc>
      </w:tr>
      <w:tr w:rsidR="0004269A" w:rsidRPr="00CD78D4" w14:paraId="5D1702FF"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AF7907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lastRenderedPageBreak/>
              <w:t>Дотации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466CF1C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5C84380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00014010000000000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76580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510</w:t>
            </w:r>
          </w:p>
        </w:tc>
        <w:tc>
          <w:tcPr>
            <w:tcW w:w="1559" w:type="dxa"/>
            <w:tcBorders>
              <w:top w:val="single" w:sz="4" w:space="0" w:color="auto"/>
              <w:left w:val="single" w:sz="4" w:space="0" w:color="auto"/>
              <w:bottom w:val="single" w:sz="4" w:space="0" w:color="auto"/>
              <w:right w:val="single" w:sz="4" w:space="0" w:color="auto"/>
            </w:tcBorders>
            <w:noWrap/>
            <w:vAlign w:val="bottom"/>
          </w:tcPr>
          <w:p w14:paraId="6C114E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16 464 200,00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EF2363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10 356 500,00</w:t>
            </w:r>
          </w:p>
        </w:tc>
      </w:tr>
      <w:tr w:rsidR="0004269A" w:rsidRPr="00CD78D4" w14:paraId="060F6496"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6DAC5D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Дотации на выравнивание бюджетной обеспеченности</w:t>
            </w:r>
          </w:p>
        </w:tc>
        <w:tc>
          <w:tcPr>
            <w:tcW w:w="567" w:type="dxa"/>
            <w:tcBorders>
              <w:top w:val="single" w:sz="4" w:space="0" w:color="auto"/>
              <w:left w:val="single" w:sz="4" w:space="0" w:color="auto"/>
              <w:bottom w:val="single" w:sz="4" w:space="0" w:color="auto"/>
              <w:right w:val="single" w:sz="4" w:space="0" w:color="auto"/>
            </w:tcBorders>
            <w:noWrap/>
            <w:vAlign w:val="center"/>
          </w:tcPr>
          <w:p w14:paraId="21E4440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4D11F37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00014010000000000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4B5136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511</w:t>
            </w:r>
          </w:p>
        </w:tc>
        <w:tc>
          <w:tcPr>
            <w:tcW w:w="1559" w:type="dxa"/>
            <w:tcBorders>
              <w:top w:val="single" w:sz="4" w:space="0" w:color="auto"/>
              <w:left w:val="single" w:sz="4" w:space="0" w:color="auto"/>
              <w:bottom w:val="single" w:sz="4" w:space="0" w:color="auto"/>
              <w:right w:val="single" w:sz="4" w:space="0" w:color="auto"/>
            </w:tcBorders>
            <w:noWrap/>
            <w:vAlign w:val="bottom"/>
          </w:tcPr>
          <w:p w14:paraId="71B6896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16 464 200,00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2C2CBC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10 356 500,00</w:t>
            </w:r>
          </w:p>
        </w:tc>
      </w:tr>
      <w:tr w:rsidR="0004269A" w:rsidRPr="00CD78D4" w14:paraId="52D94994"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17928E3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Прочие межбюджетные трансферты общего характера</w:t>
            </w:r>
          </w:p>
        </w:tc>
        <w:tc>
          <w:tcPr>
            <w:tcW w:w="567" w:type="dxa"/>
            <w:tcBorders>
              <w:top w:val="single" w:sz="4" w:space="0" w:color="auto"/>
              <w:left w:val="single" w:sz="4" w:space="0" w:color="auto"/>
              <w:bottom w:val="single" w:sz="4" w:space="0" w:color="auto"/>
              <w:right w:val="single" w:sz="4" w:space="0" w:color="auto"/>
            </w:tcBorders>
            <w:noWrap/>
            <w:vAlign w:val="center"/>
          </w:tcPr>
          <w:p w14:paraId="6C657AA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C2039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00014030000000000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B3B21B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68934B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7 169 059,15</w:t>
            </w:r>
          </w:p>
        </w:tc>
        <w:tc>
          <w:tcPr>
            <w:tcW w:w="1417" w:type="dxa"/>
            <w:tcBorders>
              <w:top w:val="single" w:sz="4" w:space="0" w:color="auto"/>
              <w:left w:val="single" w:sz="4" w:space="0" w:color="auto"/>
              <w:bottom w:val="single" w:sz="4" w:space="0" w:color="auto"/>
              <w:right w:val="single" w:sz="4" w:space="0" w:color="auto"/>
            </w:tcBorders>
            <w:noWrap/>
            <w:vAlign w:val="bottom"/>
          </w:tcPr>
          <w:p w14:paraId="48B7EBA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2 975 704,75</w:t>
            </w:r>
          </w:p>
        </w:tc>
      </w:tr>
      <w:tr w:rsidR="0004269A" w:rsidRPr="00CD78D4" w14:paraId="22B6230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74E884A9"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173635B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15B6892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00014030000000000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6B8DD2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D08492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7 169 059,15</w:t>
            </w:r>
          </w:p>
        </w:tc>
        <w:tc>
          <w:tcPr>
            <w:tcW w:w="1417" w:type="dxa"/>
            <w:tcBorders>
              <w:top w:val="single" w:sz="4" w:space="0" w:color="auto"/>
              <w:left w:val="single" w:sz="4" w:space="0" w:color="auto"/>
              <w:bottom w:val="single" w:sz="4" w:space="0" w:color="auto"/>
              <w:right w:val="single" w:sz="4" w:space="0" w:color="auto"/>
            </w:tcBorders>
            <w:noWrap/>
            <w:vAlign w:val="bottom"/>
          </w:tcPr>
          <w:p w14:paraId="51EA406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2 975 704,75</w:t>
            </w:r>
          </w:p>
        </w:tc>
      </w:tr>
      <w:tr w:rsidR="0004269A" w:rsidRPr="00CD78D4" w14:paraId="16E10C7E"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4069F14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noWrap/>
            <w:vAlign w:val="center"/>
          </w:tcPr>
          <w:p w14:paraId="3B59D35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200</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14:paraId="000D59F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00014030000000000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B413CC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540</w:t>
            </w:r>
          </w:p>
        </w:tc>
        <w:tc>
          <w:tcPr>
            <w:tcW w:w="1559" w:type="dxa"/>
            <w:tcBorders>
              <w:top w:val="single" w:sz="4" w:space="0" w:color="auto"/>
              <w:left w:val="single" w:sz="4" w:space="0" w:color="auto"/>
              <w:bottom w:val="single" w:sz="4" w:space="0" w:color="auto"/>
              <w:right w:val="single" w:sz="4" w:space="0" w:color="auto"/>
            </w:tcBorders>
            <w:noWrap/>
            <w:vAlign w:val="bottom"/>
          </w:tcPr>
          <w:p w14:paraId="30C4CB2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7 169 059,15</w:t>
            </w:r>
          </w:p>
        </w:tc>
        <w:tc>
          <w:tcPr>
            <w:tcW w:w="1417" w:type="dxa"/>
            <w:tcBorders>
              <w:top w:val="single" w:sz="4" w:space="0" w:color="auto"/>
              <w:left w:val="single" w:sz="4" w:space="0" w:color="auto"/>
              <w:bottom w:val="single" w:sz="4" w:space="0" w:color="auto"/>
              <w:right w:val="single" w:sz="4" w:space="0" w:color="auto"/>
            </w:tcBorders>
            <w:noWrap/>
            <w:vAlign w:val="bottom"/>
          </w:tcPr>
          <w:p w14:paraId="08B15A4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2 975 704,75</w:t>
            </w:r>
          </w:p>
        </w:tc>
      </w:tr>
      <w:tr w:rsidR="0004269A" w:rsidRPr="00CD78D4" w14:paraId="38AA46A0" w14:textId="77777777" w:rsidTr="0004269A">
        <w:trPr>
          <w:gridAfter w:val="1"/>
          <w:wAfter w:w="142" w:type="dxa"/>
          <w:trHeight w:val="465"/>
        </w:trPr>
        <w:tc>
          <w:tcPr>
            <w:tcW w:w="3417" w:type="dxa"/>
            <w:tcBorders>
              <w:top w:val="single" w:sz="4" w:space="0" w:color="auto"/>
              <w:left w:val="single" w:sz="4" w:space="0" w:color="auto"/>
              <w:bottom w:val="single" w:sz="4" w:space="0" w:color="auto"/>
              <w:right w:val="single" w:sz="4" w:space="0" w:color="auto"/>
            </w:tcBorders>
            <w:vAlign w:val="center"/>
          </w:tcPr>
          <w:p w14:paraId="52A9082D" w14:textId="77777777" w:rsidR="0004269A" w:rsidRPr="00CD78D4" w:rsidRDefault="0004269A" w:rsidP="0004269A">
            <w:pPr>
              <w:autoSpaceDE/>
              <w:autoSpaceDN/>
              <w:rPr>
                <w:rFonts w:ascii="Arial CYR" w:hAnsi="Arial CYR" w:cs="Arial CYR"/>
                <w:b/>
                <w:bCs/>
                <w:color w:val="000000"/>
                <w:sz w:val="16"/>
                <w:szCs w:val="16"/>
              </w:rPr>
            </w:pPr>
            <w:r w:rsidRPr="00CD78D4">
              <w:rPr>
                <w:rFonts w:ascii="Arial CYR" w:hAnsi="Arial CYR" w:cs="Arial CYR"/>
                <w:b/>
                <w:bCs/>
                <w:color w:val="000000"/>
                <w:sz w:val="16"/>
                <w:szCs w:val="16"/>
              </w:rPr>
              <w:t>Результат исполнения бюджета (дефицит / профицит)</w:t>
            </w:r>
          </w:p>
        </w:tc>
        <w:tc>
          <w:tcPr>
            <w:tcW w:w="567" w:type="dxa"/>
            <w:tcBorders>
              <w:top w:val="single" w:sz="4" w:space="0" w:color="auto"/>
              <w:left w:val="single" w:sz="4" w:space="0" w:color="auto"/>
              <w:bottom w:val="single" w:sz="4" w:space="0" w:color="auto"/>
              <w:right w:val="single" w:sz="4" w:space="0" w:color="auto"/>
            </w:tcBorders>
            <w:vAlign w:val="bottom"/>
          </w:tcPr>
          <w:p w14:paraId="39AB8E5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450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0580CAA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Х</w:t>
            </w:r>
          </w:p>
        </w:tc>
        <w:tc>
          <w:tcPr>
            <w:tcW w:w="1559" w:type="dxa"/>
            <w:tcBorders>
              <w:top w:val="single" w:sz="4" w:space="0" w:color="auto"/>
              <w:left w:val="single" w:sz="4" w:space="0" w:color="auto"/>
              <w:bottom w:val="single" w:sz="4" w:space="0" w:color="auto"/>
              <w:right w:val="single" w:sz="4" w:space="0" w:color="auto"/>
            </w:tcBorders>
            <w:noWrap/>
            <w:vAlign w:val="bottom"/>
          </w:tcPr>
          <w:p w14:paraId="38EBCF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-60 073 540,85</w:t>
            </w:r>
          </w:p>
        </w:tc>
        <w:tc>
          <w:tcPr>
            <w:tcW w:w="1417" w:type="dxa"/>
            <w:tcBorders>
              <w:top w:val="single" w:sz="4" w:space="0" w:color="auto"/>
              <w:left w:val="single" w:sz="4" w:space="0" w:color="auto"/>
              <w:bottom w:val="single" w:sz="4" w:space="0" w:color="auto"/>
              <w:right w:val="single" w:sz="4" w:space="0" w:color="auto"/>
            </w:tcBorders>
            <w:noWrap/>
            <w:vAlign w:val="bottom"/>
          </w:tcPr>
          <w:p w14:paraId="499372D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-3 016 695,12</w:t>
            </w:r>
          </w:p>
        </w:tc>
      </w:tr>
      <w:tr w:rsidR="0004269A" w:rsidRPr="00CD78D4" w14:paraId="34232BF6" w14:textId="77777777" w:rsidTr="0004269A">
        <w:trPr>
          <w:gridAfter w:val="1"/>
          <w:wAfter w:w="142" w:type="dxa"/>
          <w:trHeight w:val="300"/>
        </w:trPr>
        <w:tc>
          <w:tcPr>
            <w:tcW w:w="9654" w:type="dxa"/>
            <w:gridSpan w:val="9"/>
            <w:tcBorders>
              <w:top w:val="single" w:sz="4" w:space="0" w:color="auto"/>
              <w:left w:val="single" w:sz="4" w:space="0" w:color="auto"/>
              <w:bottom w:val="single" w:sz="4" w:space="0" w:color="auto"/>
              <w:right w:val="single" w:sz="4" w:space="0" w:color="auto"/>
            </w:tcBorders>
            <w:noWrap/>
            <w:vAlign w:val="bottom"/>
          </w:tcPr>
          <w:p w14:paraId="776446C2" w14:textId="77777777" w:rsidR="0004269A" w:rsidRDefault="0004269A" w:rsidP="0004269A">
            <w:pPr>
              <w:autoSpaceDE/>
              <w:autoSpaceDN/>
              <w:jc w:val="center"/>
              <w:rPr>
                <w:rFonts w:ascii="Arial CYR" w:hAnsi="Arial CYR" w:cs="Arial CYR"/>
                <w:b/>
                <w:bCs/>
                <w:color w:val="000000"/>
                <w:sz w:val="22"/>
                <w:szCs w:val="22"/>
              </w:rPr>
            </w:pPr>
          </w:p>
          <w:p w14:paraId="5CFB6A20" w14:textId="77777777" w:rsidR="0004269A" w:rsidRPr="00CD78D4" w:rsidRDefault="0004269A" w:rsidP="0004269A">
            <w:pPr>
              <w:autoSpaceDE/>
              <w:autoSpaceDN/>
              <w:jc w:val="center"/>
              <w:rPr>
                <w:rFonts w:ascii="Arial CYR" w:hAnsi="Arial CYR" w:cs="Arial CYR"/>
                <w:b/>
                <w:bCs/>
                <w:color w:val="000000"/>
                <w:sz w:val="22"/>
                <w:szCs w:val="22"/>
              </w:rPr>
            </w:pPr>
            <w:r w:rsidRPr="00CD78D4">
              <w:rPr>
                <w:rFonts w:ascii="Arial CYR" w:hAnsi="Arial CYR" w:cs="Arial CYR"/>
                <w:b/>
                <w:bCs/>
                <w:color w:val="000000"/>
                <w:sz w:val="22"/>
                <w:szCs w:val="22"/>
              </w:rPr>
              <w:t>3. Источники финансирования дефицита бюджета</w:t>
            </w:r>
          </w:p>
        </w:tc>
      </w:tr>
      <w:tr w:rsidR="0004269A" w:rsidRPr="00CD78D4" w14:paraId="22DEA3AA" w14:textId="77777777" w:rsidTr="0004269A">
        <w:trPr>
          <w:gridAfter w:val="1"/>
          <w:wAfter w:w="142" w:type="dxa"/>
          <w:trHeight w:val="135"/>
        </w:trPr>
        <w:tc>
          <w:tcPr>
            <w:tcW w:w="3417" w:type="dxa"/>
            <w:tcBorders>
              <w:top w:val="single" w:sz="4" w:space="0" w:color="auto"/>
              <w:left w:val="single" w:sz="4" w:space="0" w:color="auto"/>
              <w:bottom w:val="single" w:sz="4" w:space="0" w:color="auto"/>
              <w:right w:val="single" w:sz="4" w:space="0" w:color="auto"/>
            </w:tcBorders>
            <w:noWrap/>
            <w:vAlign w:val="bottom"/>
          </w:tcPr>
          <w:p w14:paraId="445A4A25" w14:textId="77777777" w:rsidR="0004269A" w:rsidRPr="00CD78D4" w:rsidRDefault="0004269A" w:rsidP="0004269A">
            <w:pPr>
              <w:autoSpaceDE/>
              <w:autoSpaceDN/>
              <w:rPr>
                <w:rFonts w:ascii="Arial CYR" w:hAnsi="Arial CYR" w:cs="Arial CYR"/>
                <w:b/>
                <w:bCs/>
                <w:color w:val="000000"/>
                <w:sz w:val="22"/>
                <w:szCs w:val="22"/>
              </w:rPr>
            </w:pPr>
            <w:r w:rsidRPr="00CD78D4">
              <w:rPr>
                <w:rFonts w:ascii="Arial CYR" w:hAnsi="Arial CYR" w:cs="Arial CYR"/>
                <w:b/>
                <w:bCs/>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6DB35BF"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560" w:type="dxa"/>
            <w:tcBorders>
              <w:top w:val="single" w:sz="4" w:space="0" w:color="auto"/>
              <w:left w:val="single" w:sz="4" w:space="0" w:color="auto"/>
              <w:bottom w:val="single" w:sz="4" w:space="0" w:color="auto"/>
              <w:right w:val="single" w:sz="4" w:space="0" w:color="auto"/>
            </w:tcBorders>
            <w:noWrap/>
            <w:vAlign w:val="bottom"/>
          </w:tcPr>
          <w:p w14:paraId="32A9C517"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1100" w:type="dxa"/>
            <w:tcBorders>
              <w:top w:val="single" w:sz="4" w:space="0" w:color="auto"/>
              <w:left w:val="single" w:sz="4" w:space="0" w:color="auto"/>
              <w:bottom w:val="single" w:sz="4" w:space="0" w:color="auto"/>
              <w:right w:val="single" w:sz="4" w:space="0" w:color="auto"/>
            </w:tcBorders>
            <w:noWrap/>
            <w:vAlign w:val="bottom"/>
          </w:tcPr>
          <w:p w14:paraId="35FAE1FE"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640" w:type="dxa"/>
            <w:gridSpan w:val="2"/>
            <w:tcBorders>
              <w:top w:val="single" w:sz="4" w:space="0" w:color="auto"/>
              <w:left w:val="single" w:sz="4" w:space="0" w:color="auto"/>
              <w:bottom w:val="single" w:sz="4" w:space="0" w:color="auto"/>
              <w:right w:val="single" w:sz="4" w:space="0" w:color="auto"/>
            </w:tcBorders>
            <w:noWrap/>
            <w:vAlign w:val="bottom"/>
          </w:tcPr>
          <w:p w14:paraId="74BC908E"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394" w:type="dxa"/>
            <w:tcBorders>
              <w:top w:val="single" w:sz="4" w:space="0" w:color="auto"/>
              <w:left w:val="single" w:sz="4" w:space="0" w:color="auto"/>
              <w:bottom w:val="single" w:sz="4" w:space="0" w:color="auto"/>
              <w:right w:val="single" w:sz="4" w:space="0" w:color="auto"/>
            </w:tcBorders>
            <w:noWrap/>
            <w:vAlign w:val="bottom"/>
          </w:tcPr>
          <w:p w14:paraId="01029C23"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noWrap/>
            <w:vAlign w:val="bottom"/>
          </w:tcPr>
          <w:p w14:paraId="5C2CAAA1" w14:textId="77777777" w:rsidR="0004269A" w:rsidRPr="00CD78D4" w:rsidRDefault="0004269A" w:rsidP="0004269A">
            <w:pPr>
              <w:autoSpaceDE/>
              <w:autoSpaceDN/>
              <w:rPr>
                <w:rFonts w:ascii="Calibri" w:hAnsi="Calibri"/>
                <w:color w:val="000000"/>
                <w:sz w:val="22"/>
                <w:szCs w:val="22"/>
              </w:rPr>
            </w:pPr>
            <w:r w:rsidRPr="00CD78D4">
              <w:rPr>
                <w:rFonts w:ascii="Calibri" w:hAnsi="Calibri"/>
                <w:color w:val="000000"/>
                <w:sz w:val="22"/>
                <w:szCs w:val="22"/>
              </w:rPr>
              <w:t> </w:t>
            </w:r>
          </w:p>
        </w:tc>
        <w:tc>
          <w:tcPr>
            <w:tcW w:w="1417" w:type="dxa"/>
            <w:tcBorders>
              <w:top w:val="single" w:sz="4" w:space="0" w:color="auto"/>
              <w:left w:val="single" w:sz="4" w:space="0" w:color="auto"/>
              <w:bottom w:val="single" w:sz="4" w:space="0" w:color="auto"/>
              <w:right w:val="single" w:sz="4" w:space="0" w:color="auto"/>
            </w:tcBorders>
            <w:noWrap/>
            <w:vAlign w:val="bottom"/>
          </w:tcPr>
          <w:p w14:paraId="389ABA02" w14:textId="77777777" w:rsidR="0004269A" w:rsidRPr="00CD78D4" w:rsidRDefault="0004269A" w:rsidP="0004269A">
            <w:pPr>
              <w:autoSpaceDE/>
              <w:autoSpaceDN/>
              <w:rPr>
                <w:rFonts w:ascii="Arial CYR" w:hAnsi="Arial CYR" w:cs="Arial CYR"/>
                <w:color w:val="000000"/>
                <w:sz w:val="16"/>
                <w:szCs w:val="16"/>
              </w:rPr>
            </w:pPr>
            <w:r w:rsidRPr="00CD78D4">
              <w:rPr>
                <w:rFonts w:ascii="Arial CYR" w:hAnsi="Arial CYR" w:cs="Arial CYR"/>
                <w:color w:val="000000"/>
                <w:sz w:val="16"/>
                <w:szCs w:val="16"/>
              </w:rPr>
              <w:t> </w:t>
            </w:r>
          </w:p>
        </w:tc>
      </w:tr>
      <w:tr w:rsidR="0004269A" w:rsidRPr="00CD78D4" w14:paraId="4386DD34" w14:textId="77777777" w:rsidTr="0004269A">
        <w:trPr>
          <w:gridAfter w:val="1"/>
          <w:wAfter w:w="142" w:type="dxa"/>
          <w:trHeight w:val="300"/>
        </w:trPr>
        <w:tc>
          <w:tcPr>
            <w:tcW w:w="3417" w:type="dxa"/>
            <w:vMerge w:val="restart"/>
            <w:tcBorders>
              <w:top w:val="single" w:sz="4" w:space="0" w:color="auto"/>
              <w:left w:val="single" w:sz="4" w:space="0" w:color="auto"/>
              <w:bottom w:val="single" w:sz="4" w:space="0" w:color="auto"/>
              <w:right w:val="single" w:sz="4" w:space="0" w:color="auto"/>
            </w:tcBorders>
            <w:vAlign w:val="center"/>
          </w:tcPr>
          <w:p w14:paraId="5239686E" w14:textId="77777777" w:rsidR="0004269A" w:rsidRPr="00CD78D4" w:rsidRDefault="0004269A" w:rsidP="0004269A">
            <w:pPr>
              <w:autoSpaceDE/>
              <w:autoSpaceDN/>
              <w:jc w:val="center"/>
              <w:rPr>
                <w:rFonts w:ascii="Arial CYR" w:hAnsi="Arial CYR" w:cs="Arial CYR"/>
                <w:color w:val="000000"/>
              </w:rPr>
            </w:pPr>
            <w:r w:rsidRPr="00CD78D4">
              <w:rPr>
                <w:rFonts w:ascii="Arial CYR" w:hAnsi="Arial CYR" w:cs="Arial CYR"/>
                <w:color w:val="000000"/>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F681C39" w14:textId="77777777" w:rsidR="0004269A" w:rsidRPr="00CD78D4" w:rsidRDefault="0004269A" w:rsidP="0004269A">
            <w:pPr>
              <w:autoSpaceDE/>
              <w:autoSpaceDN/>
              <w:jc w:val="center"/>
              <w:rPr>
                <w:rFonts w:ascii="Arial CYR" w:hAnsi="Arial CYR" w:cs="Arial CYR"/>
                <w:color w:val="000000"/>
                <w:sz w:val="18"/>
                <w:szCs w:val="18"/>
              </w:rPr>
            </w:pPr>
            <w:r w:rsidRPr="00CD78D4">
              <w:rPr>
                <w:rFonts w:ascii="Arial CYR" w:hAnsi="Arial CYR" w:cs="Arial CYR"/>
                <w:color w:val="000000"/>
                <w:sz w:val="18"/>
                <w:szCs w:val="18"/>
              </w:rPr>
              <w:t>Код строки</w:t>
            </w:r>
          </w:p>
        </w:tc>
        <w:tc>
          <w:tcPr>
            <w:tcW w:w="2694" w:type="dxa"/>
            <w:gridSpan w:val="5"/>
            <w:vMerge w:val="restart"/>
            <w:tcBorders>
              <w:top w:val="single" w:sz="4" w:space="0" w:color="auto"/>
              <w:left w:val="single" w:sz="4" w:space="0" w:color="auto"/>
              <w:bottom w:val="single" w:sz="4" w:space="0" w:color="auto"/>
              <w:right w:val="single" w:sz="4" w:space="0" w:color="auto"/>
            </w:tcBorders>
            <w:vAlign w:val="center"/>
          </w:tcPr>
          <w:p w14:paraId="580FB5DC" w14:textId="77777777" w:rsidR="0004269A" w:rsidRPr="00CD78D4" w:rsidRDefault="0004269A" w:rsidP="0004269A">
            <w:pPr>
              <w:autoSpaceDE/>
              <w:autoSpaceDN/>
              <w:jc w:val="center"/>
              <w:rPr>
                <w:rFonts w:ascii="Arial CYR" w:hAnsi="Arial CYR" w:cs="Arial CYR"/>
                <w:color w:val="000000"/>
              </w:rPr>
            </w:pPr>
            <w:r w:rsidRPr="00CD78D4">
              <w:rPr>
                <w:rFonts w:ascii="Arial CYR" w:hAnsi="Arial CYR" w:cs="Arial CYR"/>
                <w:color w:val="000000"/>
              </w:rPr>
              <w:t>Код источника финансирования по бюджетной классификации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DC09C3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Утверждено по бюджету</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135443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Кассовое исполнение</w:t>
            </w:r>
          </w:p>
        </w:tc>
      </w:tr>
      <w:tr w:rsidR="0004269A" w:rsidRPr="00CD78D4" w14:paraId="107FB397" w14:textId="77777777" w:rsidTr="0004269A">
        <w:trPr>
          <w:gridAfter w:val="1"/>
          <w:wAfter w:w="142" w:type="dxa"/>
          <w:trHeight w:val="1290"/>
        </w:trPr>
        <w:tc>
          <w:tcPr>
            <w:tcW w:w="3417" w:type="dxa"/>
            <w:vMerge/>
            <w:tcBorders>
              <w:top w:val="single" w:sz="4" w:space="0" w:color="auto"/>
              <w:left w:val="single" w:sz="4" w:space="0" w:color="auto"/>
              <w:bottom w:val="single" w:sz="4" w:space="0" w:color="auto"/>
              <w:right w:val="single" w:sz="4" w:space="0" w:color="auto"/>
            </w:tcBorders>
            <w:vAlign w:val="center"/>
          </w:tcPr>
          <w:p w14:paraId="27E0EAF6" w14:textId="77777777" w:rsidR="0004269A" w:rsidRPr="00CD78D4" w:rsidRDefault="0004269A" w:rsidP="0004269A">
            <w:pPr>
              <w:autoSpaceDE/>
              <w:autoSpaceDN/>
              <w:rPr>
                <w:rFonts w:ascii="Arial CYR" w:hAnsi="Arial CYR" w:cs="Arial CY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AA29563" w14:textId="77777777" w:rsidR="0004269A" w:rsidRPr="00CD78D4" w:rsidRDefault="0004269A" w:rsidP="0004269A">
            <w:pPr>
              <w:autoSpaceDE/>
              <w:autoSpaceDN/>
              <w:rPr>
                <w:rFonts w:ascii="Arial CYR" w:hAnsi="Arial CYR" w:cs="Arial CYR"/>
                <w:color w:val="000000"/>
                <w:sz w:val="18"/>
                <w:szCs w:val="18"/>
              </w:rPr>
            </w:pPr>
          </w:p>
        </w:tc>
        <w:tc>
          <w:tcPr>
            <w:tcW w:w="2694" w:type="dxa"/>
            <w:gridSpan w:val="5"/>
            <w:vMerge/>
            <w:tcBorders>
              <w:top w:val="single" w:sz="4" w:space="0" w:color="auto"/>
              <w:left w:val="single" w:sz="4" w:space="0" w:color="auto"/>
              <w:bottom w:val="single" w:sz="4" w:space="0" w:color="auto"/>
              <w:right w:val="single" w:sz="4" w:space="0" w:color="auto"/>
            </w:tcBorders>
            <w:vAlign w:val="center"/>
          </w:tcPr>
          <w:p w14:paraId="4A49F5BE" w14:textId="77777777" w:rsidR="0004269A" w:rsidRPr="00CD78D4" w:rsidRDefault="0004269A" w:rsidP="0004269A">
            <w:pPr>
              <w:autoSpaceDE/>
              <w:autoSpaceDN/>
              <w:rPr>
                <w:rFonts w:ascii="Arial CYR" w:hAnsi="Arial CYR" w:cs="Arial CY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26560C1" w14:textId="77777777" w:rsidR="0004269A" w:rsidRPr="00CD78D4" w:rsidRDefault="0004269A" w:rsidP="0004269A">
            <w:pPr>
              <w:autoSpaceDE/>
              <w:autoSpaceDN/>
              <w:rPr>
                <w:rFonts w:ascii="Arial CYR" w:hAnsi="Arial CYR" w:cs="Arial CYR"/>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63D80B6" w14:textId="77777777" w:rsidR="0004269A" w:rsidRPr="00CD78D4" w:rsidRDefault="0004269A" w:rsidP="0004269A">
            <w:pPr>
              <w:autoSpaceDE/>
              <w:autoSpaceDN/>
              <w:rPr>
                <w:rFonts w:ascii="Arial CYR" w:hAnsi="Arial CYR" w:cs="Arial CYR"/>
                <w:color w:val="000000"/>
                <w:sz w:val="16"/>
                <w:szCs w:val="16"/>
              </w:rPr>
            </w:pPr>
          </w:p>
        </w:tc>
      </w:tr>
      <w:tr w:rsidR="0004269A" w:rsidRPr="00CD78D4" w14:paraId="2453336C" w14:textId="77777777" w:rsidTr="0004269A">
        <w:trPr>
          <w:gridAfter w:val="1"/>
          <w:wAfter w:w="142" w:type="dxa"/>
          <w:trHeight w:val="315"/>
        </w:trPr>
        <w:tc>
          <w:tcPr>
            <w:tcW w:w="3417" w:type="dxa"/>
            <w:tcBorders>
              <w:top w:val="single" w:sz="4" w:space="0" w:color="auto"/>
              <w:left w:val="single" w:sz="4" w:space="0" w:color="auto"/>
              <w:bottom w:val="single" w:sz="4" w:space="0" w:color="auto"/>
              <w:right w:val="single" w:sz="4" w:space="0" w:color="auto"/>
            </w:tcBorders>
            <w:noWrap/>
            <w:vAlign w:val="center"/>
          </w:tcPr>
          <w:p w14:paraId="0E1969C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noWrap/>
            <w:vAlign w:val="center"/>
          </w:tcPr>
          <w:p w14:paraId="7FFC649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10ABD88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noWrap/>
            <w:vAlign w:val="center"/>
          </w:tcPr>
          <w:p w14:paraId="2B9DE38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w:t>
            </w:r>
          </w:p>
        </w:tc>
        <w:tc>
          <w:tcPr>
            <w:tcW w:w="1417" w:type="dxa"/>
            <w:tcBorders>
              <w:top w:val="single" w:sz="4" w:space="0" w:color="auto"/>
              <w:left w:val="single" w:sz="4" w:space="0" w:color="auto"/>
              <w:bottom w:val="single" w:sz="4" w:space="0" w:color="auto"/>
              <w:right w:val="single" w:sz="4" w:space="0" w:color="auto"/>
            </w:tcBorders>
            <w:noWrap/>
            <w:vAlign w:val="center"/>
          </w:tcPr>
          <w:p w14:paraId="632F300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w:t>
            </w:r>
          </w:p>
        </w:tc>
      </w:tr>
      <w:tr w:rsidR="0004269A" w:rsidRPr="00CD78D4" w14:paraId="68155F76" w14:textId="77777777" w:rsidTr="0004269A">
        <w:trPr>
          <w:gridAfter w:val="1"/>
          <w:wAfter w:w="142" w:type="dxa"/>
          <w:trHeight w:val="465"/>
        </w:trPr>
        <w:tc>
          <w:tcPr>
            <w:tcW w:w="3417" w:type="dxa"/>
            <w:tcBorders>
              <w:top w:val="single" w:sz="4" w:space="0" w:color="auto"/>
              <w:left w:val="single" w:sz="4" w:space="0" w:color="auto"/>
              <w:bottom w:val="single" w:sz="4" w:space="0" w:color="auto"/>
              <w:right w:val="single" w:sz="4" w:space="0" w:color="auto"/>
            </w:tcBorders>
            <w:vAlign w:val="center"/>
          </w:tcPr>
          <w:p w14:paraId="26E881C4" w14:textId="77777777" w:rsidR="0004269A" w:rsidRPr="00CD78D4" w:rsidRDefault="0004269A" w:rsidP="0004269A">
            <w:pPr>
              <w:autoSpaceDE/>
              <w:autoSpaceDN/>
              <w:rPr>
                <w:rFonts w:ascii="Arial CYR" w:hAnsi="Arial CYR" w:cs="Arial CYR"/>
                <w:color w:val="000000"/>
                <w:sz w:val="16"/>
                <w:szCs w:val="16"/>
              </w:rPr>
            </w:pPr>
            <w:r w:rsidRPr="00CD78D4">
              <w:rPr>
                <w:rFonts w:ascii="Arial CYR" w:hAnsi="Arial CYR" w:cs="Arial CYR"/>
                <w:color w:val="000000"/>
                <w:sz w:val="16"/>
                <w:szCs w:val="16"/>
              </w:rPr>
              <w:t>Источники финансирования дефицита бюджетов - всего</w:t>
            </w:r>
          </w:p>
        </w:tc>
        <w:tc>
          <w:tcPr>
            <w:tcW w:w="567" w:type="dxa"/>
            <w:tcBorders>
              <w:top w:val="single" w:sz="4" w:space="0" w:color="auto"/>
              <w:left w:val="single" w:sz="4" w:space="0" w:color="auto"/>
              <w:bottom w:val="single" w:sz="4" w:space="0" w:color="auto"/>
              <w:right w:val="single" w:sz="4" w:space="0" w:color="auto"/>
            </w:tcBorders>
            <w:vAlign w:val="bottom"/>
          </w:tcPr>
          <w:p w14:paraId="40C6F34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500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2B6FB1A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Х</w:t>
            </w:r>
          </w:p>
        </w:tc>
        <w:tc>
          <w:tcPr>
            <w:tcW w:w="1559" w:type="dxa"/>
            <w:tcBorders>
              <w:top w:val="single" w:sz="4" w:space="0" w:color="auto"/>
              <w:left w:val="single" w:sz="4" w:space="0" w:color="auto"/>
              <w:bottom w:val="single" w:sz="4" w:space="0" w:color="auto"/>
              <w:right w:val="single" w:sz="4" w:space="0" w:color="auto"/>
            </w:tcBorders>
            <w:noWrap/>
            <w:vAlign w:val="bottom"/>
          </w:tcPr>
          <w:p w14:paraId="77000D3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60 073 540,85</w:t>
            </w:r>
          </w:p>
        </w:tc>
        <w:tc>
          <w:tcPr>
            <w:tcW w:w="1417" w:type="dxa"/>
            <w:tcBorders>
              <w:top w:val="single" w:sz="4" w:space="0" w:color="auto"/>
              <w:left w:val="single" w:sz="4" w:space="0" w:color="auto"/>
              <w:bottom w:val="single" w:sz="4" w:space="0" w:color="auto"/>
              <w:right w:val="single" w:sz="4" w:space="0" w:color="auto"/>
            </w:tcBorders>
            <w:noWrap/>
            <w:vAlign w:val="bottom"/>
          </w:tcPr>
          <w:p w14:paraId="5808E3B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3 016 695,12</w:t>
            </w:r>
          </w:p>
        </w:tc>
      </w:tr>
      <w:tr w:rsidR="0004269A" w:rsidRPr="00CD78D4" w14:paraId="4EAE73A6"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6FC2C9A" w14:textId="77777777" w:rsidR="0004269A" w:rsidRPr="00CD78D4" w:rsidRDefault="0004269A" w:rsidP="0004269A">
            <w:pPr>
              <w:autoSpaceDE/>
              <w:autoSpaceDN/>
              <w:rPr>
                <w:rFonts w:ascii="Arial CYR" w:hAnsi="Arial CYR" w:cs="Arial CYR"/>
                <w:color w:val="000000"/>
                <w:sz w:val="16"/>
                <w:szCs w:val="16"/>
              </w:rPr>
            </w:pPr>
            <w:r w:rsidRPr="00CD78D4">
              <w:rPr>
                <w:rFonts w:ascii="Arial CYR" w:hAnsi="Arial CYR" w:cs="Arial CYR"/>
                <w:color w:val="000000"/>
                <w:sz w:val="16"/>
                <w:szCs w:val="16"/>
              </w:rPr>
              <w:t>в том числе:</w:t>
            </w:r>
          </w:p>
        </w:tc>
        <w:tc>
          <w:tcPr>
            <w:tcW w:w="567" w:type="dxa"/>
            <w:tcBorders>
              <w:top w:val="single" w:sz="4" w:space="0" w:color="auto"/>
              <w:left w:val="single" w:sz="4" w:space="0" w:color="auto"/>
              <w:bottom w:val="single" w:sz="4" w:space="0" w:color="auto"/>
              <w:right w:val="single" w:sz="4" w:space="0" w:color="auto"/>
            </w:tcBorders>
            <w:vAlign w:val="bottom"/>
          </w:tcPr>
          <w:p w14:paraId="6347D7A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 </w:t>
            </w:r>
          </w:p>
        </w:tc>
        <w:tc>
          <w:tcPr>
            <w:tcW w:w="2694" w:type="dxa"/>
            <w:gridSpan w:val="5"/>
            <w:vMerge w:val="restart"/>
            <w:tcBorders>
              <w:top w:val="single" w:sz="4" w:space="0" w:color="auto"/>
              <w:left w:val="single" w:sz="4" w:space="0" w:color="auto"/>
              <w:bottom w:val="single" w:sz="4" w:space="0" w:color="auto"/>
              <w:right w:val="single" w:sz="4" w:space="0" w:color="auto"/>
            </w:tcBorders>
            <w:noWrap/>
            <w:vAlign w:val="center"/>
          </w:tcPr>
          <w:p w14:paraId="5628F4F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Х</w:t>
            </w:r>
          </w:p>
        </w:tc>
        <w:tc>
          <w:tcPr>
            <w:tcW w:w="1559" w:type="dxa"/>
            <w:tcBorders>
              <w:top w:val="single" w:sz="4" w:space="0" w:color="auto"/>
              <w:left w:val="single" w:sz="4" w:space="0" w:color="auto"/>
              <w:bottom w:val="single" w:sz="4" w:space="0" w:color="auto"/>
              <w:right w:val="single" w:sz="4" w:space="0" w:color="auto"/>
            </w:tcBorders>
            <w:noWrap/>
            <w:vAlign w:val="bottom"/>
          </w:tcPr>
          <w:p w14:paraId="7C4B672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noWrap/>
            <w:vAlign w:val="bottom"/>
          </w:tcPr>
          <w:p w14:paraId="73C1037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 </w:t>
            </w:r>
          </w:p>
        </w:tc>
      </w:tr>
      <w:tr w:rsidR="0004269A" w:rsidRPr="00CD78D4" w14:paraId="74B002E5" w14:textId="77777777" w:rsidTr="0004269A">
        <w:trPr>
          <w:gridAfter w:val="1"/>
          <w:wAfter w:w="142" w:type="dxa"/>
          <w:trHeight w:val="450"/>
        </w:trPr>
        <w:tc>
          <w:tcPr>
            <w:tcW w:w="3417" w:type="dxa"/>
            <w:tcBorders>
              <w:top w:val="single" w:sz="4" w:space="0" w:color="auto"/>
              <w:left w:val="single" w:sz="4" w:space="0" w:color="auto"/>
              <w:bottom w:val="single" w:sz="4" w:space="0" w:color="auto"/>
              <w:right w:val="single" w:sz="4" w:space="0" w:color="auto"/>
            </w:tcBorders>
            <w:vAlign w:val="center"/>
          </w:tcPr>
          <w:p w14:paraId="1597808C" w14:textId="77777777" w:rsidR="0004269A" w:rsidRPr="00CD78D4" w:rsidRDefault="0004269A" w:rsidP="0004269A">
            <w:pPr>
              <w:autoSpaceDE/>
              <w:autoSpaceDN/>
              <w:ind w:firstLineChars="100" w:firstLine="160"/>
              <w:rPr>
                <w:rFonts w:ascii="Arial CYR" w:hAnsi="Arial CYR" w:cs="Arial CYR"/>
                <w:color w:val="000000"/>
                <w:sz w:val="16"/>
                <w:szCs w:val="16"/>
              </w:rPr>
            </w:pPr>
            <w:r w:rsidRPr="00CD78D4">
              <w:rPr>
                <w:rFonts w:ascii="Arial CYR" w:hAnsi="Arial CYR" w:cs="Arial CYR"/>
                <w:color w:val="000000"/>
                <w:sz w:val="16"/>
                <w:szCs w:val="16"/>
              </w:rPr>
              <w:t>источники внутреннего финансирования</w:t>
            </w:r>
            <w:r w:rsidRPr="00CD78D4">
              <w:rPr>
                <w:rFonts w:ascii="Arial CYR" w:hAnsi="Arial CYR" w:cs="Arial CYR"/>
                <w:color w:val="000000"/>
                <w:sz w:val="16"/>
                <w:szCs w:val="16"/>
              </w:rPr>
              <w:br/>
              <w:t>из них:</w:t>
            </w:r>
          </w:p>
        </w:tc>
        <w:tc>
          <w:tcPr>
            <w:tcW w:w="567" w:type="dxa"/>
            <w:tcBorders>
              <w:top w:val="single" w:sz="4" w:space="0" w:color="auto"/>
              <w:left w:val="single" w:sz="4" w:space="0" w:color="auto"/>
              <w:bottom w:val="single" w:sz="4" w:space="0" w:color="auto"/>
              <w:right w:val="single" w:sz="4" w:space="0" w:color="auto"/>
            </w:tcBorders>
            <w:vAlign w:val="bottom"/>
          </w:tcPr>
          <w:p w14:paraId="702B3B2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520</w:t>
            </w:r>
          </w:p>
        </w:tc>
        <w:tc>
          <w:tcPr>
            <w:tcW w:w="2694" w:type="dxa"/>
            <w:gridSpan w:val="5"/>
            <w:vMerge/>
            <w:tcBorders>
              <w:top w:val="single" w:sz="4" w:space="0" w:color="auto"/>
              <w:left w:val="single" w:sz="4" w:space="0" w:color="auto"/>
              <w:bottom w:val="single" w:sz="4" w:space="0" w:color="auto"/>
              <w:right w:val="single" w:sz="4" w:space="0" w:color="auto"/>
            </w:tcBorders>
            <w:vAlign w:val="center"/>
          </w:tcPr>
          <w:p w14:paraId="4588F4CD" w14:textId="77777777" w:rsidR="0004269A" w:rsidRPr="00CD78D4" w:rsidRDefault="0004269A" w:rsidP="0004269A">
            <w:pPr>
              <w:autoSpaceDE/>
              <w:autoSpaceDN/>
              <w:rPr>
                <w:rFonts w:ascii="Arial CYR" w:hAnsi="Arial CYR" w:cs="Arial CY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322427C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25 071 600,00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016C5D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-4 618 040,00</w:t>
            </w:r>
          </w:p>
        </w:tc>
      </w:tr>
      <w:tr w:rsidR="0004269A" w:rsidRPr="00CD78D4" w14:paraId="2D4FF6B3"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1F6C03D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Кредиты кредитных организаций в валюте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0DDBA0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3DAC08F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00001020000000000000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BE08BE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37 217 400,00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062E74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1503BF03"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FB7EB5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Привлечение кредитов от кредитных организаций в валюте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7DCB8EC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0530D7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00001020000000000700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DBFDC8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37 217 400,00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47B9B5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5369B724"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BC39E78"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Привлечение муниципальными районами кредитов от кредитных организаций в валюте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2AA34D4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55D8043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00001020000050000710</w:t>
            </w:r>
          </w:p>
        </w:tc>
        <w:tc>
          <w:tcPr>
            <w:tcW w:w="1559" w:type="dxa"/>
            <w:tcBorders>
              <w:top w:val="single" w:sz="4" w:space="0" w:color="auto"/>
              <w:left w:val="single" w:sz="4" w:space="0" w:color="auto"/>
              <w:bottom w:val="single" w:sz="4" w:space="0" w:color="auto"/>
              <w:right w:val="single" w:sz="4" w:space="0" w:color="auto"/>
            </w:tcBorders>
            <w:noWrap/>
            <w:vAlign w:val="bottom"/>
          </w:tcPr>
          <w:p w14:paraId="5B269C0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37 217 400,00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33BAD0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2811CA7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19A3B29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Бюджетные кредиты из других бюджетов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38068AB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E047C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00001030000000000000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D19C15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-12 145 800,00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01A328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-4 618 040,00</w:t>
            </w:r>
          </w:p>
        </w:tc>
      </w:tr>
      <w:tr w:rsidR="0004269A" w:rsidRPr="00CD78D4" w14:paraId="10062C13"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4D9164D7"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Бюджетные кредиты из других бюджетов бюджетной системы Российской Федерации в валюте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5DD660A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0445AFC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00001030100000000000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074E3A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-12 145 800,00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F4E0AE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-4 618 040,00</w:t>
            </w:r>
          </w:p>
        </w:tc>
      </w:tr>
      <w:tr w:rsidR="0004269A" w:rsidRPr="00CD78D4" w14:paraId="2A7517B2" w14:textId="77777777" w:rsidTr="0004269A">
        <w:trPr>
          <w:gridAfter w:val="1"/>
          <w:wAfter w:w="142" w:type="dxa"/>
          <w:trHeight w:val="552"/>
        </w:trPr>
        <w:tc>
          <w:tcPr>
            <w:tcW w:w="3417" w:type="dxa"/>
            <w:tcBorders>
              <w:top w:val="single" w:sz="4" w:space="0" w:color="auto"/>
              <w:left w:val="single" w:sz="4" w:space="0" w:color="auto"/>
              <w:bottom w:val="single" w:sz="4" w:space="0" w:color="auto"/>
              <w:right w:val="single" w:sz="4" w:space="0" w:color="auto"/>
            </w:tcBorders>
            <w:vAlign w:val="center"/>
          </w:tcPr>
          <w:p w14:paraId="57D58B3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Погашение бюджетных кредитов, полученных из других бюджетов бюджетной системы Российской Федерации в валюте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36498E1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3EDBC0E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00001030100000000800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F83FD2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-12 145 800,00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594044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-4 618 040,00</w:t>
            </w:r>
          </w:p>
        </w:tc>
      </w:tr>
      <w:tr w:rsidR="0004269A" w:rsidRPr="00CD78D4" w14:paraId="33E98F88" w14:textId="77777777" w:rsidTr="0004269A">
        <w:trPr>
          <w:gridAfter w:val="1"/>
          <w:wAfter w:w="142" w:type="dxa"/>
          <w:trHeight w:val="732"/>
        </w:trPr>
        <w:tc>
          <w:tcPr>
            <w:tcW w:w="3417" w:type="dxa"/>
            <w:tcBorders>
              <w:top w:val="single" w:sz="4" w:space="0" w:color="auto"/>
              <w:left w:val="single" w:sz="4" w:space="0" w:color="auto"/>
              <w:bottom w:val="single" w:sz="4" w:space="0" w:color="auto"/>
              <w:right w:val="single" w:sz="4" w:space="0" w:color="auto"/>
            </w:tcBorders>
            <w:vAlign w:val="center"/>
          </w:tcPr>
          <w:p w14:paraId="691AE3D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567" w:type="dxa"/>
            <w:tcBorders>
              <w:top w:val="single" w:sz="4" w:space="0" w:color="auto"/>
              <w:left w:val="single" w:sz="4" w:space="0" w:color="auto"/>
              <w:bottom w:val="single" w:sz="4" w:space="0" w:color="auto"/>
              <w:right w:val="single" w:sz="4" w:space="0" w:color="auto"/>
            </w:tcBorders>
            <w:noWrap/>
            <w:vAlign w:val="center"/>
          </w:tcPr>
          <w:p w14:paraId="47A2FF8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520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5331AAC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00001030100050000810</w:t>
            </w:r>
          </w:p>
        </w:tc>
        <w:tc>
          <w:tcPr>
            <w:tcW w:w="1559" w:type="dxa"/>
            <w:tcBorders>
              <w:top w:val="single" w:sz="4" w:space="0" w:color="auto"/>
              <w:left w:val="single" w:sz="4" w:space="0" w:color="auto"/>
              <w:bottom w:val="single" w:sz="4" w:space="0" w:color="auto"/>
              <w:right w:val="single" w:sz="4" w:space="0" w:color="auto"/>
            </w:tcBorders>
            <w:noWrap/>
            <w:vAlign w:val="bottom"/>
          </w:tcPr>
          <w:p w14:paraId="3371216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-12 145 800,00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61B647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-4 618 040,00</w:t>
            </w:r>
          </w:p>
        </w:tc>
      </w:tr>
      <w:tr w:rsidR="0004269A" w:rsidRPr="00CD78D4" w14:paraId="718886D4" w14:textId="77777777" w:rsidTr="0004269A">
        <w:trPr>
          <w:gridAfter w:val="1"/>
          <w:wAfter w:w="142" w:type="dxa"/>
          <w:trHeight w:val="450"/>
        </w:trPr>
        <w:tc>
          <w:tcPr>
            <w:tcW w:w="3417" w:type="dxa"/>
            <w:tcBorders>
              <w:top w:val="single" w:sz="4" w:space="0" w:color="auto"/>
              <w:left w:val="single" w:sz="4" w:space="0" w:color="auto"/>
              <w:bottom w:val="single" w:sz="4" w:space="0" w:color="auto"/>
              <w:right w:val="single" w:sz="4" w:space="0" w:color="auto"/>
            </w:tcBorders>
            <w:vAlign w:val="center"/>
          </w:tcPr>
          <w:p w14:paraId="223422A2" w14:textId="77777777" w:rsidR="0004269A" w:rsidRPr="00CD78D4" w:rsidRDefault="0004269A" w:rsidP="0004269A">
            <w:pPr>
              <w:autoSpaceDE/>
              <w:autoSpaceDN/>
              <w:ind w:firstLineChars="100" w:firstLine="160"/>
              <w:rPr>
                <w:rFonts w:ascii="Arial CYR" w:hAnsi="Arial CYR" w:cs="Arial CYR"/>
                <w:color w:val="000000"/>
                <w:sz w:val="16"/>
                <w:szCs w:val="16"/>
              </w:rPr>
            </w:pPr>
            <w:r w:rsidRPr="00CD78D4">
              <w:rPr>
                <w:rFonts w:ascii="Arial CYR" w:hAnsi="Arial CYR" w:cs="Arial CYR"/>
                <w:color w:val="000000"/>
                <w:sz w:val="16"/>
                <w:szCs w:val="16"/>
              </w:rPr>
              <w:t>источники внешнего финансирования</w:t>
            </w:r>
            <w:r w:rsidRPr="00CD78D4">
              <w:rPr>
                <w:rFonts w:ascii="Arial CYR" w:hAnsi="Arial CYR" w:cs="Arial CYR"/>
                <w:color w:val="000000"/>
                <w:sz w:val="16"/>
                <w:szCs w:val="16"/>
              </w:rPr>
              <w:br/>
              <w:t>из них:</w:t>
            </w:r>
          </w:p>
        </w:tc>
        <w:tc>
          <w:tcPr>
            <w:tcW w:w="567" w:type="dxa"/>
            <w:tcBorders>
              <w:top w:val="single" w:sz="4" w:space="0" w:color="auto"/>
              <w:left w:val="single" w:sz="4" w:space="0" w:color="auto"/>
              <w:bottom w:val="single" w:sz="4" w:space="0" w:color="auto"/>
              <w:right w:val="single" w:sz="4" w:space="0" w:color="auto"/>
            </w:tcBorders>
            <w:vAlign w:val="bottom"/>
          </w:tcPr>
          <w:p w14:paraId="45216C9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620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E50424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Х</w:t>
            </w:r>
          </w:p>
        </w:tc>
        <w:tc>
          <w:tcPr>
            <w:tcW w:w="1559" w:type="dxa"/>
            <w:tcBorders>
              <w:top w:val="single" w:sz="4" w:space="0" w:color="auto"/>
              <w:left w:val="single" w:sz="4" w:space="0" w:color="auto"/>
              <w:bottom w:val="single" w:sz="4" w:space="0" w:color="auto"/>
              <w:right w:val="single" w:sz="4" w:space="0" w:color="auto"/>
            </w:tcBorders>
            <w:noWrap/>
            <w:vAlign w:val="bottom"/>
          </w:tcPr>
          <w:p w14:paraId="580BCB6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78702F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w:t>
            </w:r>
          </w:p>
        </w:tc>
      </w:tr>
      <w:tr w:rsidR="0004269A" w:rsidRPr="00CD78D4" w14:paraId="227BD1E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DA96476"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 </w:t>
            </w:r>
          </w:p>
        </w:tc>
        <w:tc>
          <w:tcPr>
            <w:tcW w:w="567" w:type="dxa"/>
            <w:tcBorders>
              <w:top w:val="single" w:sz="4" w:space="0" w:color="auto"/>
              <w:left w:val="single" w:sz="4" w:space="0" w:color="auto"/>
              <w:bottom w:val="single" w:sz="4" w:space="0" w:color="auto"/>
              <w:right w:val="single" w:sz="4" w:space="0" w:color="auto"/>
            </w:tcBorders>
            <w:noWrap/>
            <w:vAlign w:val="center"/>
          </w:tcPr>
          <w:p w14:paraId="067FB6A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 </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C8E9F1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 </w:t>
            </w:r>
          </w:p>
        </w:tc>
        <w:tc>
          <w:tcPr>
            <w:tcW w:w="1559" w:type="dxa"/>
            <w:tcBorders>
              <w:top w:val="single" w:sz="4" w:space="0" w:color="auto"/>
              <w:left w:val="single" w:sz="4" w:space="0" w:color="auto"/>
              <w:bottom w:val="single" w:sz="4" w:space="0" w:color="auto"/>
              <w:right w:val="single" w:sz="4" w:space="0" w:color="auto"/>
            </w:tcBorders>
            <w:noWrap/>
            <w:vAlign w:val="bottom"/>
          </w:tcPr>
          <w:p w14:paraId="367B578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noWrap/>
            <w:vAlign w:val="bottom"/>
          </w:tcPr>
          <w:p w14:paraId="34D9CC35"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 </w:t>
            </w:r>
          </w:p>
        </w:tc>
      </w:tr>
      <w:tr w:rsidR="0004269A" w:rsidRPr="00CD78D4" w14:paraId="13A8AA77"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032FD9FE" w14:textId="77777777" w:rsidR="0004269A" w:rsidRPr="00CD78D4" w:rsidRDefault="0004269A" w:rsidP="0004269A">
            <w:pPr>
              <w:autoSpaceDE/>
              <w:autoSpaceDN/>
              <w:ind w:firstLineChars="100" w:firstLine="160"/>
              <w:rPr>
                <w:rFonts w:ascii="Arial CYR" w:hAnsi="Arial CYR" w:cs="Arial CYR"/>
                <w:color w:val="000000"/>
                <w:sz w:val="16"/>
                <w:szCs w:val="16"/>
              </w:rPr>
            </w:pPr>
            <w:r w:rsidRPr="00CD78D4">
              <w:rPr>
                <w:rFonts w:ascii="Arial CYR" w:hAnsi="Arial CYR" w:cs="Arial CYR"/>
                <w:color w:val="000000"/>
                <w:sz w:val="16"/>
                <w:szCs w:val="16"/>
              </w:rPr>
              <w:t>изменение остатков средств</w:t>
            </w:r>
          </w:p>
        </w:tc>
        <w:tc>
          <w:tcPr>
            <w:tcW w:w="567" w:type="dxa"/>
            <w:tcBorders>
              <w:top w:val="single" w:sz="4" w:space="0" w:color="auto"/>
              <w:left w:val="single" w:sz="4" w:space="0" w:color="auto"/>
              <w:bottom w:val="single" w:sz="4" w:space="0" w:color="auto"/>
              <w:right w:val="single" w:sz="4" w:space="0" w:color="auto"/>
            </w:tcBorders>
            <w:noWrap/>
            <w:vAlign w:val="center"/>
          </w:tcPr>
          <w:p w14:paraId="5DCAA7A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700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428ED5B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CA8A2D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35 001 940,85</w:t>
            </w:r>
          </w:p>
        </w:tc>
        <w:tc>
          <w:tcPr>
            <w:tcW w:w="1417" w:type="dxa"/>
            <w:tcBorders>
              <w:top w:val="single" w:sz="4" w:space="0" w:color="auto"/>
              <w:left w:val="single" w:sz="4" w:space="0" w:color="auto"/>
              <w:bottom w:val="single" w:sz="4" w:space="0" w:color="auto"/>
              <w:right w:val="single" w:sz="4" w:space="0" w:color="auto"/>
            </w:tcBorders>
            <w:noWrap/>
            <w:vAlign w:val="bottom"/>
          </w:tcPr>
          <w:p w14:paraId="6C7D07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7 634 735,12</w:t>
            </w:r>
          </w:p>
        </w:tc>
      </w:tr>
      <w:tr w:rsidR="0004269A" w:rsidRPr="00CD78D4" w14:paraId="049BB8F6" w14:textId="77777777" w:rsidTr="0004269A">
        <w:trPr>
          <w:gridAfter w:val="1"/>
          <w:wAfter w:w="142" w:type="dxa"/>
          <w:trHeight w:val="450"/>
        </w:trPr>
        <w:tc>
          <w:tcPr>
            <w:tcW w:w="3417" w:type="dxa"/>
            <w:tcBorders>
              <w:top w:val="single" w:sz="4" w:space="0" w:color="auto"/>
              <w:left w:val="single" w:sz="4" w:space="0" w:color="auto"/>
              <w:bottom w:val="single" w:sz="4" w:space="0" w:color="auto"/>
              <w:right w:val="single" w:sz="4" w:space="0" w:color="auto"/>
            </w:tcBorders>
            <w:vAlign w:val="center"/>
          </w:tcPr>
          <w:p w14:paraId="48A04F34" w14:textId="77777777" w:rsidR="0004269A" w:rsidRPr="00CD78D4" w:rsidRDefault="0004269A" w:rsidP="0004269A">
            <w:pPr>
              <w:autoSpaceDE/>
              <w:autoSpaceDN/>
              <w:ind w:firstLineChars="100" w:firstLine="160"/>
              <w:rPr>
                <w:rFonts w:ascii="Arial CYR" w:hAnsi="Arial CYR" w:cs="Arial CYR"/>
                <w:color w:val="000000"/>
                <w:sz w:val="16"/>
                <w:szCs w:val="16"/>
              </w:rPr>
            </w:pPr>
            <w:r w:rsidRPr="00CD78D4">
              <w:rPr>
                <w:rFonts w:ascii="Arial CYR" w:hAnsi="Arial CYR" w:cs="Arial CYR"/>
                <w:color w:val="000000"/>
                <w:sz w:val="16"/>
                <w:szCs w:val="16"/>
              </w:rPr>
              <w:t>увеличение остатков средств, всего</w:t>
            </w:r>
            <w:r w:rsidRPr="00CD78D4">
              <w:rPr>
                <w:rFonts w:ascii="Arial CYR" w:hAnsi="Arial CYR" w:cs="Arial CYR"/>
                <w:color w:val="000000"/>
                <w:sz w:val="16"/>
                <w:szCs w:val="16"/>
              </w:rPr>
              <w:br/>
              <w:t xml:space="preserve">    в том числе:</w:t>
            </w:r>
          </w:p>
        </w:tc>
        <w:tc>
          <w:tcPr>
            <w:tcW w:w="567" w:type="dxa"/>
            <w:tcBorders>
              <w:top w:val="single" w:sz="4" w:space="0" w:color="auto"/>
              <w:left w:val="single" w:sz="4" w:space="0" w:color="auto"/>
              <w:bottom w:val="single" w:sz="4" w:space="0" w:color="auto"/>
              <w:right w:val="single" w:sz="4" w:space="0" w:color="auto"/>
            </w:tcBorders>
            <w:noWrap/>
            <w:vAlign w:val="center"/>
          </w:tcPr>
          <w:p w14:paraId="490B4BA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710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5162A76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 </w:t>
            </w:r>
          </w:p>
        </w:tc>
        <w:tc>
          <w:tcPr>
            <w:tcW w:w="1559" w:type="dxa"/>
            <w:tcBorders>
              <w:top w:val="single" w:sz="4" w:space="0" w:color="auto"/>
              <w:left w:val="single" w:sz="4" w:space="0" w:color="auto"/>
              <w:bottom w:val="single" w:sz="4" w:space="0" w:color="auto"/>
              <w:right w:val="single" w:sz="4" w:space="0" w:color="auto"/>
            </w:tcBorders>
            <w:noWrap/>
            <w:vAlign w:val="bottom"/>
          </w:tcPr>
          <w:p w14:paraId="50BDE54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-802 150 841,71</w:t>
            </w:r>
          </w:p>
        </w:tc>
        <w:tc>
          <w:tcPr>
            <w:tcW w:w="1417" w:type="dxa"/>
            <w:tcBorders>
              <w:top w:val="single" w:sz="4" w:space="0" w:color="auto"/>
              <w:left w:val="single" w:sz="4" w:space="0" w:color="auto"/>
              <w:bottom w:val="single" w:sz="4" w:space="0" w:color="auto"/>
              <w:right w:val="single" w:sz="4" w:space="0" w:color="auto"/>
            </w:tcBorders>
            <w:noWrap/>
            <w:vAlign w:val="bottom"/>
          </w:tcPr>
          <w:p w14:paraId="2012999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-412 470 896,71</w:t>
            </w:r>
          </w:p>
        </w:tc>
      </w:tr>
      <w:tr w:rsidR="0004269A" w:rsidRPr="00CD78D4" w14:paraId="33538D4A"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5136D30"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ИСТОЧНИКИ ВНУТРЕННЕГО ФИНАНСИРОВАНИЯ ДЕФИЦИТОВ БЮДЖЕТОВ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3550B0A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395542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2C9339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-802 150 841,71</w:t>
            </w:r>
          </w:p>
        </w:tc>
        <w:tc>
          <w:tcPr>
            <w:tcW w:w="1417" w:type="dxa"/>
            <w:tcBorders>
              <w:top w:val="single" w:sz="4" w:space="0" w:color="auto"/>
              <w:left w:val="single" w:sz="4" w:space="0" w:color="auto"/>
              <w:bottom w:val="single" w:sz="4" w:space="0" w:color="auto"/>
              <w:right w:val="single" w:sz="4" w:space="0" w:color="auto"/>
            </w:tcBorders>
            <w:noWrap/>
            <w:vAlign w:val="bottom"/>
          </w:tcPr>
          <w:p w14:paraId="3BCC9A9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-412 470 896,71</w:t>
            </w:r>
          </w:p>
        </w:tc>
      </w:tr>
      <w:tr w:rsidR="0004269A" w:rsidRPr="00CD78D4" w14:paraId="6C05C8E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7602215"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Увеличение остатков средств бюджетов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2E083D12"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0D1BB34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00001050000000000500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AB99F8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-802 150 841,71</w:t>
            </w:r>
          </w:p>
        </w:tc>
        <w:tc>
          <w:tcPr>
            <w:tcW w:w="1417" w:type="dxa"/>
            <w:tcBorders>
              <w:top w:val="single" w:sz="4" w:space="0" w:color="auto"/>
              <w:left w:val="single" w:sz="4" w:space="0" w:color="auto"/>
              <w:bottom w:val="single" w:sz="4" w:space="0" w:color="auto"/>
              <w:right w:val="single" w:sz="4" w:space="0" w:color="auto"/>
            </w:tcBorders>
            <w:noWrap/>
            <w:vAlign w:val="bottom"/>
          </w:tcPr>
          <w:p w14:paraId="3E29FE1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-412 470 896,71</w:t>
            </w:r>
          </w:p>
        </w:tc>
      </w:tr>
      <w:tr w:rsidR="0004269A" w:rsidRPr="00CD78D4" w14:paraId="044CDFE3"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34F8BB6E"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Увеличение прочих остатков средств бюджетов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453B345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0B52DA9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00001050200000000500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498EAE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-802 150 841,71</w:t>
            </w:r>
          </w:p>
        </w:tc>
        <w:tc>
          <w:tcPr>
            <w:tcW w:w="1417" w:type="dxa"/>
            <w:tcBorders>
              <w:top w:val="single" w:sz="4" w:space="0" w:color="auto"/>
              <w:left w:val="single" w:sz="4" w:space="0" w:color="auto"/>
              <w:bottom w:val="single" w:sz="4" w:space="0" w:color="auto"/>
              <w:right w:val="single" w:sz="4" w:space="0" w:color="auto"/>
            </w:tcBorders>
            <w:noWrap/>
            <w:vAlign w:val="bottom"/>
          </w:tcPr>
          <w:p w14:paraId="7977CEFE"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-412 470 896,71</w:t>
            </w:r>
          </w:p>
        </w:tc>
      </w:tr>
      <w:tr w:rsidR="0004269A" w:rsidRPr="00CD78D4" w14:paraId="6F88293C"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1435B37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Увеличение прочих остатков денежных средств бюджетов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6B320E2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A55E4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00001050201000000510</w:t>
            </w:r>
          </w:p>
        </w:tc>
        <w:tc>
          <w:tcPr>
            <w:tcW w:w="1559" w:type="dxa"/>
            <w:tcBorders>
              <w:top w:val="single" w:sz="4" w:space="0" w:color="auto"/>
              <w:left w:val="single" w:sz="4" w:space="0" w:color="auto"/>
              <w:bottom w:val="single" w:sz="4" w:space="0" w:color="auto"/>
              <w:right w:val="single" w:sz="4" w:space="0" w:color="auto"/>
            </w:tcBorders>
            <w:noWrap/>
            <w:vAlign w:val="bottom"/>
          </w:tcPr>
          <w:p w14:paraId="4C19D61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-802 150 841,71</w:t>
            </w:r>
          </w:p>
        </w:tc>
        <w:tc>
          <w:tcPr>
            <w:tcW w:w="1417" w:type="dxa"/>
            <w:tcBorders>
              <w:top w:val="single" w:sz="4" w:space="0" w:color="auto"/>
              <w:left w:val="single" w:sz="4" w:space="0" w:color="auto"/>
              <w:bottom w:val="single" w:sz="4" w:space="0" w:color="auto"/>
              <w:right w:val="single" w:sz="4" w:space="0" w:color="auto"/>
            </w:tcBorders>
            <w:noWrap/>
            <w:vAlign w:val="bottom"/>
          </w:tcPr>
          <w:p w14:paraId="1637A38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-412 470 896,71</w:t>
            </w:r>
          </w:p>
        </w:tc>
      </w:tr>
      <w:tr w:rsidR="0004269A" w:rsidRPr="00CD78D4" w14:paraId="3185316B"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55A2C46D"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Увеличение прочих остатков денежных средств бюджетов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60567D8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710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7119E45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00001050201050000510</w:t>
            </w:r>
          </w:p>
        </w:tc>
        <w:tc>
          <w:tcPr>
            <w:tcW w:w="1559" w:type="dxa"/>
            <w:tcBorders>
              <w:top w:val="single" w:sz="4" w:space="0" w:color="auto"/>
              <w:left w:val="single" w:sz="4" w:space="0" w:color="auto"/>
              <w:bottom w:val="single" w:sz="4" w:space="0" w:color="auto"/>
              <w:right w:val="single" w:sz="4" w:space="0" w:color="auto"/>
            </w:tcBorders>
            <w:noWrap/>
            <w:vAlign w:val="bottom"/>
          </w:tcPr>
          <w:p w14:paraId="095A41C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-802 150 841,71</w:t>
            </w:r>
          </w:p>
        </w:tc>
        <w:tc>
          <w:tcPr>
            <w:tcW w:w="1417" w:type="dxa"/>
            <w:tcBorders>
              <w:top w:val="single" w:sz="4" w:space="0" w:color="auto"/>
              <w:left w:val="single" w:sz="4" w:space="0" w:color="auto"/>
              <w:bottom w:val="single" w:sz="4" w:space="0" w:color="auto"/>
              <w:right w:val="single" w:sz="4" w:space="0" w:color="auto"/>
            </w:tcBorders>
            <w:noWrap/>
            <w:vAlign w:val="bottom"/>
          </w:tcPr>
          <w:p w14:paraId="6699B36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-412 470 896,71</w:t>
            </w:r>
          </w:p>
        </w:tc>
      </w:tr>
      <w:tr w:rsidR="0004269A" w:rsidRPr="00CD78D4" w14:paraId="13448749" w14:textId="77777777" w:rsidTr="0004269A">
        <w:trPr>
          <w:gridAfter w:val="1"/>
          <w:wAfter w:w="142" w:type="dxa"/>
          <w:trHeight w:val="450"/>
        </w:trPr>
        <w:tc>
          <w:tcPr>
            <w:tcW w:w="3417" w:type="dxa"/>
            <w:tcBorders>
              <w:top w:val="single" w:sz="4" w:space="0" w:color="auto"/>
              <w:left w:val="single" w:sz="4" w:space="0" w:color="auto"/>
              <w:bottom w:val="single" w:sz="4" w:space="0" w:color="auto"/>
              <w:right w:val="single" w:sz="4" w:space="0" w:color="auto"/>
            </w:tcBorders>
            <w:vAlign w:val="center"/>
          </w:tcPr>
          <w:p w14:paraId="5DC5A106" w14:textId="77777777" w:rsidR="0004269A" w:rsidRPr="00CD78D4" w:rsidRDefault="0004269A" w:rsidP="0004269A">
            <w:pPr>
              <w:autoSpaceDE/>
              <w:autoSpaceDN/>
              <w:ind w:firstLineChars="100" w:firstLine="160"/>
              <w:rPr>
                <w:rFonts w:ascii="Arial CYR" w:hAnsi="Arial CYR" w:cs="Arial CYR"/>
                <w:color w:val="000000"/>
                <w:sz w:val="16"/>
                <w:szCs w:val="16"/>
              </w:rPr>
            </w:pPr>
            <w:r w:rsidRPr="00CD78D4">
              <w:rPr>
                <w:rFonts w:ascii="Arial CYR" w:hAnsi="Arial CYR" w:cs="Arial CYR"/>
                <w:color w:val="000000"/>
                <w:sz w:val="16"/>
                <w:szCs w:val="16"/>
              </w:rPr>
              <w:t>уменьшение остатков средств, всего</w:t>
            </w:r>
            <w:r w:rsidRPr="00CD78D4">
              <w:rPr>
                <w:rFonts w:ascii="Arial CYR" w:hAnsi="Arial CYR" w:cs="Arial CYR"/>
                <w:color w:val="000000"/>
                <w:sz w:val="16"/>
                <w:szCs w:val="16"/>
              </w:rPr>
              <w:br/>
              <w:t xml:space="preserve">    в том числе:</w:t>
            </w:r>
          </w:p>
        </w:tc>
        <w:tc>
          <w:tcPr>
            <w:tcW w:w="567" w:type="dxa"/>
            <w:tcBorders>
              <w:top w:val="single" w:sz="4" w:space="0" w:color="auto"/>
              <w:left w:val="single" w:sz="4" w:space="0" w:color="auto"/>
              <w:bottom w:val="single" w:sz="4" w:space="0" w:color="auto"/>
              <w:right w:val="single" w:sz="4" w:space="0" w:color="auto"/>
            </w:tcBorders>
            <w:noWrap/>
            <w:vAlign w:val="center"/>
          </w:tcPr>
          <w:p w14:paraId="01BF442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720</w:t>
            </w:r>
          </w:p>
        </w:tc>
        <w:tc>
          <w:tcPr>
            <w:tcW w:w="2694" w:type="dxa"/>
            <w:gridSpan w:val="5"/>
            <w:tcBorders>
              <w:top w:val="single" w:sz="4" w:space="0" w:color="auto"/>
              <w:left w:val="single" w:sz="4" w:space="0" w:color="auto"/>
              <w:bottom w:val="single" w:sz="4" w:space="0" w:color="auto"/>
              <w:right w:val="single" w:sz="4" w:space="0" w:color="auto"/>
            </w:tcBorders>
            <w:noWrap/>
            <w:vAlign w:val="bottom"/>
          </w:tcPr>
          <w:p w14:paraId="21A5CE3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 </w:t>
            </w:r>
          </w:p>
        </w:tc>
        <w:tc>
          <w:tcPr>
            <w:tcW w:w="1559" w:type="dxa"/>
            <w:tcBorders>
              <w:top w:val="single" w:sz="4" w:space="0" w:color="auto"/>
              <w:left w:val="single" w:sz="4" w:space="0" w:color="auto"/>
              <w:bottom w:val="single" w:sz="4" w:space="0" w:color="auto"/>
              <w:right w:val="single" w:sz="4" w:space="0" w:color="auto"/>
            </w:tcBorders>
            <w:noWrap/>
            <w:vAlign w:val="bottom"/>
          </w:tcPr>
          <w:p w14:paraId="70E4726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837 152 782,56</w:t>
            </w:r>
          </w:p>
        </w:tc>
        <w:tc>
          <w:tcPr>
            <w:tcW w:w="1417" w:type="dxa"/>
            <w:tcBorders>
              <w:top w:val="single" w:sz="4" w:space="0" w:color="auto"/>
              <w:left w:val="single" w:sz="4" w:space="0" w:color="auto"/>
              <w:bottom w:val="single" w:sz="4" w:space="0" w:color="auto"/>
              <w:right w:val="single" w:sz="4" w:space="0" w:color="auto"/>
            </w:tcBorders>
            <w:noWrap/>
            <w:vAlign w:val="bottom"/>
          </w:tcPr>
          <w:p w14:paraId="07062EF8"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420 105 631,83</w:t>
            </w:r>
          </w:p>
        </w:tc>
      </w:tr>
      <w:tr w:rsidR="0004269A" w:rsidRPr="00CD78D4" w14:paraId="6EFAF82B"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4706AEEC"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ИСТОЧНИКИ ВНУТРЕННЕГО ФИНАНСИРОВАНИЯ ДЕФИЦИТОВ БЮДЖЕТОВ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66715E70"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2640CC33"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00001000000000000000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EE68E6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837 152 782,56</w:t>
            </w:r>
          </w:p>
        </w:tc>
        <w:tc>
          <w:tcPr>
            <w:tcW w:w="1417" w:type="dxa"/>
            <w:tcBorders>
              <w:top w:val="single" w:sz="4" w:space="0" w:color="auto"/>
              <w:left w:val="single" w:sz="4" w:space="0" w:color="auto"/>
              <w:bottom w:val="single" w:sz="4" w:space="0" w:color="auto"/>
              <w:right w:val="single" w:sz="4" w:space="0" w:color="auto"/>
            </w:tcBorders>
            <w:noWrap/>
            <w:vAlign w:val="bottom"/>
          </w:tcPr>
          <w:p w14:paraId="0DF0EE84"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420 105 631,83</w:t>
            </w:r>
          </w:p>
        </w:tc>
      </w:tr>
      <w:tr w:rsidR="0004269A" w:rsidRPr="00CD78D4" w14:paraId="41EF89E4"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2D0F8EFF"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Уменьшение остатков средств бюджетов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48ED8C6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5C3014FF"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00001050000000000600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BA262B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837 152 782,56</w:t>
            </w:r>
          </w:p>
        </w:tc>
        <w:tc>
          <w:tcPr>
            <w:tcW w:w="1417" w:type="dxa"/>
            <w:tcBorders>
              <w:top w:val="single" w:sz="4" w:space="0" w:color="auto"/>
              <w:left w:val="single" w:sz="4" w:space="0" w:color="auto"/>
              <w:bottom w:val="single" w:sz="4" w:space="0" w:color="auto"/>
              <w:right w:val="single" w:sz="4" w:space="0" w:color="auto"/>
            </w:tcBorders>
            <w:noWrap/>
            <w:vAlign w:val="bottom"/>
          </w:tcPr>
          <w:p w14:paraId="5FB1C56B"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420 105 631,83</w:t>
            </w:r>
          </w:p>
        </w:tc>
      </w:tr>
      <w:tr w:rsidR="0004269A" w:rsidRPr="00CD78D4" w14:paraId="1FC562BE" w14:textId="77777777" w:rsidTr="0004269A">
        <w:trPr>
          <w:gridAfter w:val="1"/>
          <w:wAfter w:w="142" w:type="dxa"/>
          <w:trHeight w:val="225"/>
        </w:trPr>
        <w:tc>
          <w:tcPr>
            <w:tcW w:w="3417" w:type="dxa"/>
            <w:tcBorders>
              <w:top w:val="single" w:sz="4" w:space="0" w:color="auto"/>
              <w:left w:val="single" w:sz="4" w:space="0" w:color="auto"/>
              <w:bottom w:val="single" w:sz="4" w:space="0" w:color="auto"/>
              <w:right w:val="single" w:sz="4" w:space="0" w:color="auto"/>
            </w:tcBorders>
            <w:vAlign w:val="center"/>
          </w:tcPr>
          <w:p w14:paraId="1D89B883"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Уменьшение прочих остатков средств бюджетов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47783469"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697F6A2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00001050200000000600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819058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837 152 782,56</w:t>
            </w:r>
          </w:p>
        </w:tc>
        <w:tc>
          <w:tcPr>
            <w:tcW w:w="1417" w:type="dxa"/>
            <w:tcBorders>
              <w:top w:val="single" w:sz="4" w:space="0" w:color="auto"/>
              <w:left w:val="single" w:sz="4" w:space="0" w:color="auto"/>
              <w:bottom w:val="single" w:sz="4" w:space="0" w:color="auto"/>
              <w:right w:val="single" w:sz="4" w:space="0" w:color="auto"/>
            </w:tcBorders>
            <w:noWrap/>
            <w:vAlign w:val="bottom"/>
          </w:tcPr>
          <w:p w14:paraId="52F518C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420 105 631,83</w:t>
            </w:r>
          </w:p>
        </w:tc>
      </w:tr>
      <w:tr w:rsidR="0004269A" w:rsidRPr="00CD78D4" w14:paraId="2DC14C9E"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7269C692"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Уменьшение прочих остатков денежных средств бюджетов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5EF3CE0A"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4A34515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00001050201000000610</w:t>
            </w:r>
          </w:p>
        </w:tc>
        <w:tc>
          <w:tcPr>
            <w:tcW w:w="1559" w:type="dxa"/>
            <w:tcBorders>
              <w:top w:val="single" w:sz="4" w:space="0" w:color="auto"/>
              <w:left w:val="single" w:sz="4" w:space="0" w:color="auto"/>
              <w:bottom w:val="single" w:sz="4" w:space="0" w:color="auto"/>
              <w:right w:val="single" w:sz="4" w:space="0" w:color="auto"/>
            </w:tcBorders>
            <w:noWrap/>
            <w:vAlign w:val="bottom"/>
          </w:tcPr>
          <w:p w14:paraId="54214C2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837 152 782,56</w:t>
            </w:r>
          </w:p>
        </w:tc>
        <w:tc>
          <w:tcPr>
            <w:tcW w:w="1417" w:type="dxa"/>
            <w:tcBorders>
              <w:top w:val="single" w:sz="4" w:space="0" w:color="auto"/>
              <w:left w:val="single" w:sz="4" w:space="0" w:color="auto"/>
              <w:bottom w:val="single" w:sz="4" w:space="0" w:color="auto"/>
              <w:right w:val="single" w:sz="4" w:space="0" w:color="auto"/>
            </w:tcBorders>
            <w:noWrap/>
            <w:vAlign w:val="bottom"/>
          </w:tcPr>
          <w:p w14:paraId="1C741E76"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420 105 631,83</w:t>
            </w:r>
          </w:p>
        </w:tc>
      </w:tr>
      <w:tr w:rsidR="0004269A" w:rsidRPr="00CD78D4" w14:paraId="526A020C" w14:textId="77777777" w:rsidTr="0004269A">
        <w:trPr>
          <w:gridAfter w:val="1"/>
          <w:wAfter w:w="142" w:type="dxa"/>
          <w:trHeight w:val="375"/>
        </w:trPr>
        <w:tc>
          <w:tcPr>
            <w:tcW w:w="3417" w:type="dxa"/>
            <w:tcBorders>
              <w:top w:val="single" w:sz="4" w:space="0" w:color="auto"/>
              <w:left w:val="single" w:sz="4" w:space="0" w:color="auto"/>
              <w:bottom w:val="single" w:sz="4" w:space="0" w:color="auto"/>
              <w:right w:val="single" w:sz="4" w:space="0" w:color="auto"/>
            </w:tcBorders>
            <w:vAlign w:val="center"/>
          </w:tcPr>
          <w:p w14:paraId="6BA50244" w14:textId="77777777" w:rsidR="0004269A" w:rsidRPr="00CD78D4" w:rsidRDefault="0004269A" w:rsidP="0004269A">
            <w:pPr>
              <w:autoSpaceDE/>
              <w:autoSpaceDN/>
              <w:rPr>
                <w:rFonts w:ascii="Arial CYR" w:hAnsi="Arial CYR" w:cs="Arial CYR"/>
                <w:color w:val="000000"/>
                <w:sz w:val="14"/>
                <w:szCs w:val="14"/>
              </w:rPr>
            </w:pPr>
            <w:r w:rsidRPr="00CD78D4">
              <w:rPr>
                <w:rFonts w:ascii="Arial CYR" w:hAnsi="Arial CYR" w:cs="Arial CYR"/>
                <w:color w:val="000000"/>
                <w:sz w:val="14"/>
                <w:szCs w:val="14"/>
              </w:rPr>
              <w:t>Уменьшение прочих остатков денежных средств бюджетов муниципальных районов</w:t>
            </w:r>
          </w:p>
        </w:tc>
        <w:tc>
          <w:tcPr>
            <w:tcW w:w="567" w:type="dxa"/>
            <w:tcBorders>
              <w:top w:val="single" w:sz="4" w:space="0" w:color="auto"/>
              <w:left w:val="single" w:sz="4" w:space="0" w:color="auto"/>
              <w:bottom w:val="single" w:sz="4" w:space="0" w:color="auto"/>
              <w:right w:val="single" w:sz="4" w:space="0" w:color="auto"/>
            </w:tcBorders>
            <w:noWrap/>
            <w:vAlign w:val="center"/>
          </w:tcPr>
          <w:p w14:paraId="3454E5BD"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720</w:t>
            </w: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14:paraId="37FE4107"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00001050201050000610</w:t>
            </w:r>
          </w:p>
        </w:tc>
        <w:tc>
          <w:tcPr>
            <w:tcW w:w="1559" w:type="dxa"/>
            <w:tcBorders>
              <w:top w:val="single" w:sz="4" w:space="0" w:color="auto"/>
              <w:left w:val="single" w:sz="4" w:space="0" w:color="auto"/>
              <w:bottom w:val="single" w:sz="4" w:space="0" w:color="auto"/>
              <w:right w:val="single" w:sz="4" w:space="0" w:color="auto"/>
            </w:tcBorders>
            <w:noWrap/>
            <w:vAlign w:val="bottom"/>
          </w:tcPr>
          <w:p w14:paraId="30117A51"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837 152 782,56</w:t>
            </w:r>
          </w:p>
        </w:tc>
        <w:tc>
          <w:tcPr>
            <w:tcW w:w="1417" w:type="dxa"/>
            <w:tcBorders>
              <w:top w:val="single" w:sz="4" w:space="0" w:color="auto"/>
              <w:left w:val="single" w:sz="4" w:space="0" w:color="auto"/>
              <w:bottom w:val="single" w:sz="4" w:space="0" w:color="auto"/>
              <w:right w:val="single" w:sz="4" w:space="0" w:color="auto"/>
            </w:tcBorders>
            <w:noWrap/>
            <w:vAlign w:val="bottom"/>
          </w:tcPr>
          <w:p w14:paraId="298E47EC" w14:textId="77777777" w:rsidR="0004269A" w:rsidRPr="00CD78D4" w:rsidRDefault="0004269A" w:rsidP="0004269A">
            <w:pPr>
              <w:autoSpaceDE/>
              <w:autoSpaceDN/>
              <w:jc w:val="center"/>
              <w:rPr>
                <w:rFonts w:ascii="Arial CYR" w:hAnsi="Arial CYR" w:cs="Arial CYR"/>
                <w:color w:val="000000"/>
                <w:sz w:val="16"/>
                <w:szCs w:val="16"/>
              </w:rPr>
            </w:pPr>
            <w:r w:rsidRPr="00CD78D4">
              <w:rPr>
                <w:rFonts w:ascii="Arial CYR" w:hAnsi="Arial CYR" w:cs="Arial CYR"/>
                <w:color w:val="000000"/>
                <w:sz w:val="16"/>
                <w:szCs w:val="16"/>
              </w:rPr>
              <w:t>420 105 631,83</w:t>
            </w:r>
          </w:p>
        </w:tc>
      </w:tr>
    </w:tbl>
    <w:p w14:paraId="47DD73FB" w14:textId="77777777" w:rsidR="0004269A" w:rsidRPr="00471A2D" w:rsidRDefault="0004269A" w:rsidP="0004269A">
      <w:pPr>
        <w:tabs>
          <w:tab w:val="left" w:pos="5670"/>
          <w:tab w:val="left" w:pos="6237"/>
          <w:tab w:val="left" w:pos="7088"/>
        </w:tabs>
        <w:spacing w:after="120"/>
        <w:jc w:val="center"/>
        <w:rPr>
          <w:b/>
          <w:bCs/>
          <w:sz w:val="28"/>
        </w:rPr>
      </w:pPr>
      <w:r w:rsidRPr="00471A2D">
        <w:rPr>
          <w:b/>
          <w:bCs/>
          <w:sz w:val="28"/>
        </w:rPr>
        <w:lastRenderedPageBreak/>
        <w:t>СВЕДЕНИЯ</w:t>
      </w:r>
    </w:p>
    <w:p w14:paraId="15B7340F" w14:textId="77777777" w:rsidR="0004269A" w:rsidRDefault="0004269A" w:rsidP="0004269A">
      <w:pPr>
        <w:tabs>
          <w:tab w:val="left" w:pos="5670"/>
          <w:tab w:val="left" w:pos="6237"/>
          <w:tab w:val="left" w:pos="7088"/>
        </w:tabs>
        <w:jc w:val="center"/>
        <w:rPr>
          <w:b/>
          <w:bCs/>
          <w:sz w:val="28"/>
        </w:rPr>
      </w:pPr>
      <w:r w:rsidRPr="00471A2D">
        <w:rPr>
          <w:b/>
          <w:bCs/>
          <w:sz w:val="28"/>
        </w:rPr>
        <w:t xml:space="preserve">о численности </w:t>
      </w:r>
      <w:r>
        <w:rPr>
          <w:b/>
          <w:bCs/>
          <w:sz w:val="28"/>
        </w:rPr>
        <w:t xml:space="preserve">работников органов местного самоуправления </w:t>
      </w:r>
    </w:p>
    <w:p w14:paraId="3054EF0E" w14:textId="77777777" w:rsidR="0004269A" w:rsidRPr="00471A2D" w:rsidRDefault="0004269A" w:rsidP="0004269A">
      <w:pPr>
        <w:tabs>
          <w:tab w:val="left" w:pos="5670"/>
          <w:tab w:val="left" w:pos="6237"/>
          <w:tab w:val="left" w:pos="7088"/>
        </w:tabs>
        <w:jc w:val="center"/>
        <w:rPr>
          <w:b/>
          <w:bCs/>
          <w:sz w:val="28"/>
        </w:rPr>
      </w:pPr>
      <w:r w:rsidRPr="00471A2D">
        <w:rPr>
          <w:b/>
          <w:bCs/>
          <w:sz w:val="28"/>
        </w:rPr>
        <w:t xml:space="preserve">и работников </w:t>
      </w:r>
      <w:r>
        <w:rPr>
          <w:b/>
          <w:bCs/>
          <w:sz w:val="28"/>
        </w:rPr>
        <w:t xml:space="preserve">муниципальных </w:t>
      </w:r>
      <w:r w:rsidRPr="00471A2D">
        <w:rPr>
          <w:b/>
          <w:bCs/>
          <w:sz w:val="28"/>
        </w:rPr>
        <w:t xml:space="preserve">учреждений </w:t>
      </w:r>
      <w:r>
        <w:rPr>
          <w:b/>
          <w:bCs/>
          <w:sz w:val="28"/>
        </w:rPr>
        <w:t>района</w:t>
      </w:r>
      <w:r w:rsidRPr="00471A2D">
        <w:rPr>
          <w:b/>
          <w:bCs/>
          <w:sz w:val="28"/>
        </w:rPr>
        <w:br/>
        <w:t xml:space="preserve">по состоянию на 01 </w:t>
      </w:r>
      <w:r>
        <w:rPr>
          <w:b/>
          <w:bCs/>
          <w:sz w:val="28"/>
        </w:rPr>
        <w:t>июля</w:t>
      </w:r>
      <w:r w:rsidRPr="00471A2D">
        <w:rPr>
          <w:b/>
          <w:bCs/>
          <w:sz w:val="28"/>
        </w:rPr>
        <w:t xml:space="preserve"> 20</w:t>
      </w:r>
      <w:r>
        <w:rPr>
          <w:b/>
          <w:bCs/>
          <w:sz w:val="28"/>
        </w:rPr>
        <w:t>25</w:t>
      </w:r>
      <w:r w:rsidRPr="00471A2D">
        <w:rPr>
          <w:b/>
          <w:bCs/>
          <w:sz w:val="28"/>
        </w:rPr>
        <w:t xml:space="preserve"> года</w:t>
      </w:r>
    </w:p>
    <w:p w14:paraId="4563AA20" w14:textId="77777777" w:rsidR="0004269A" w:rsidRPr="00471A2D" w:rsidRDefault="0004269A" w:rsidP="0004269A">
      <w:pPr>
        <w:tabs>
          <w:tab w:val="left" w:pos="5670"/>
          <w:tab w:val="left" w:pos="6237"/>
          <w:tab w:val="left" w:pos="7088"/>
        </w:tabs>
        <w:spacing w:after="120" w:line="240" w:lineRule="exact"/>
        <w:jc w:val="center"/>
        <w:rPr>
          <w:bCs/>
          <w:sz w:val="28"/>
        </w:rPr>
      </w:pPr>
    </w:p>
    <w:p w14:paraId="1B8276C0" w14:textId="77777777" w:rsidR="0004269A" w:rsidRPr="00471A2D" w:rsidRDefault="0004269A" w:rsidP="0004269A">
      <w:pPr>
        <w:tabs>
          <w:tab w:val="left" w:pos="5670"/>
          <w:tab w:val="left" w:pos="6237"/>
          <w:tab w:val="left" w:pos="7088"/>
        </w:tabs>
        <w:spacing w:after="120" w:line="240" w:lineRule="exact"/>
        <w:jc w:val="center"/>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4"/>
        <w:gridCol w:w="1240"/>
      </w:tblGrid>
      <w:tr w:rsidR="0004269A" w:rsidRPr="00471A2D" w14:paraId="3C73225D" w14:textId="77777777" w:rsidTr="0004269A">
        <w:tc>
          <w:tcPr>
            <w:tcW w:w="8330" w:type="dxa"/>
          </w:tcPr>
          <w:p w14:paraId="77127784" w14:textId="77777777" w:rsidR="0004269A" w:rsidRPr="00471A2D" w:rsidRDefault="0004269A" w:rsidP="0004269A">
            <w:pPr>
              <w:spacing w:before="120" w:after="60" w:line="280" w:lineRule="exact"/>
              <w:rPr>
                <w:bCs/>
                <w:spacing w:val="-4"/>
                <w:sz w:val="28"/>
                <w:szCs w:val="28"/>
              </w:rPr>
            </w:pPr>
            <w:r w:rsidRPr="00471A2D">
              <w:rPr>
                <w:bCs/>
                <w:spacing w:val="-4"/>
                <w:sz w:val="28"/>
                <w:szCs w:val="28"/>
              </w:rPr>
              <w:t xml:space="preserve">Численность </w:t>
            </w:r>
            <w:r>
              <w:rPr>
                <w:bCs/>
                <w:spacing w:val="-4"/>
                <w:sz w:val="28"/>
                <w:szCs w:val="28"/>
              </w:rPr>
              <w:t>работников органов местного самоуправления района</w:t>
            </w:r>
          </w:p>
        </w:tc>
        <w:tc>
          <w:tcPr>
            <w:tcW w:w="1240" w:type="dxa"/>
            <w:vAlign w:val="bottom"/>
          </w:tcPr>
          <w:p w14:paraId="1A800601" w14:textId="77777777" w:rsidR="0004269A" w:rsidRPr="00471A2D" w:rsidRDefault="0004269A" w:rsidP="0004269A">
            <w:pPr>
              <w:spacing w:before="120" w:after="60" w:line="280" w:lineRule="exact"/>
              <w:jc w:val="center"/>
              <w:rPr>
                <w:bCs/>
                <w:sz w:val="28"/>
                <w:szCs w:val="28"/>
              </w:rPr>
            </w:pPr>
            <w:r>
              <w:rPr>
                <w:bCs/>
                <w:sz w:val="28"/>
                <w:szCs w:val="28"/>
              </w:rPr>
              <w:t>102</w:t>
            </w:r>
          </w:p>
        </w:tc>
      </w:tr>
      <w:tr w:rsidR="0004269A" w:rsidRPr="00471A2D" w14:paraId="7C484293" w14:textId="77777777" w:rsidTr="0004269A">
        <w:tc>
          <w:tcPr>
            <w:tcW w:w="8330" w:type="dxa"/>
          </w:tcPr>
          <w:p w14:paraId="27FA26FF" w14:textId="77777777" w:rsidR="0004269A" w:rsidRPr="00471A2D" w:rsidRDefault="0004269A" w:rsidP="0004269A">
            <w:pPr>
              <w:spacing w:before="120" w:after="60" w:line="280" w:lineRule="exact"/>
              <w:rPr>
                <w:bCs/>
                <w:sz w:val="28"/>
                <w:szCs w:val="28"/>
              </w:rPr>
            </w:pPr>
            <w:r w:rsidRPr="00471A2D">
              <w:rPr>
                <w:bCs/>
                <w:sz w:val="28"/>
                <w:szCs w:val="28"/>
              </w:rPr>
              <w:t>Расходы на их содержание (тыс.</w:t>
            </w:r>
            <w:r>
              <w:rPr>
                <w:bCs/>
                <w:sz w:val="28"/>
                <w:szCs w:val="28"/>
              </w:rPr>
              <w:t xml:space="preserve"> </w:t>
            </w:r>
            <w:r w:rsidRPr="00471A2D">
              <w:rPr>
                <w:bCs/>
                <w:sz w:val="28"/>
                <w:szCs w:val="28"/>
              </w:rPr>
              <w:t>руб.)</w:t>
            </w:r>
          </w:p>
        </w:tc>
        <w:tc>
          <w:tcPr>
            <w:tcW w:w="1240" w:type="dxa"/>
            <w:vAlign w:val="bottom"/>
          </w:tcPr>
          <w:p w14:paraId="42B6DCFA" w14:textId="77777777" w:rsidR="0004269A" w:rsidRPr="00471A2D" w:rsidRDefault="0004269A" w:rsidP="0004269A">
            <w:pPr>
              <w:spacing w:before="120" w:after="60" w:line="280" w:lineRule="exact"/>
              <w:jc w:val="center"/>
              <w:rPr>
                <w:bCs/>
                <w:sz w:val="28"/>
                <w:szCs w:val="28"/>
              </w:rPr>
            </w:pPr>
            <w:r>
              <w:rPr>
                <w:bCs/>
                <w:sz w:val="28"/>
                <w:szCs w:val="28"/>
              </w:rPr>
              <w:t>42128,4</w:t>
            </w:r>
          </w:p>
        </w:tc>
      </w:tr>
      <w:tr w:rsidR="0004269A" w:rsidRPr="00471A2D" w14:paraId="22D512DE" w14:textId="77777777" w:rsidTr="0004269A">
        <w:tc>
          <w:tcPr>
            <w:tcW w:w="8330" w:type="dxa"/>
          </w:tcPr>
          <w:p w14:paraId="7B2F06D9" w14:textId="77777777" w:rsidR="0004269A" w:rsidRPr="00471A2D" w:rsidRDefault="0004269A" w:rsidP="0004269A">
            <w:pPr>
              <w:spacing w:before="120" w:after="60" w:line="280" w:lineRule="exact"/>
              <w:rPr>
                <w:bCs/>
                <w:spacing w:val="-6"/>
                <w:sz w:val="28"/>
                <w:szCs w:val="28"/>
              </w:rPr>
            </w:pPr>
            <w:r w:rsidRPr="00471A2D">
              <w:rPr>
                <w:bCs/>
                <w:spacing w:val="-6"/>
                <w:sz w:val="28"/>
                <w:szCs w:val="28"/>
              </w:rPr>
              <w:t xml:space="preserve">Численность работников </w:t>
            </w:r>
            <w:r>
              <w:rPr>
                <w:bCs/>
                <w:spacing w:val="-6"/>
                <w:sz w:val="28"/>
                <w:szCs w:val="28"/>
              </w:rPr>
              <w:t xml:space="preserve">муниципальных </w:t>
            </w:r>
            <w:r w:rsidRPr="00471A2D">
              <w:rPr>
                <w:bCs/>
                <w:spacing w:val="-6"/>
                <w:sz w:val="28"/>
                <w:szCs w:val="28"/>
              </w:rPr>
              <w:t xml:space="preserve">учреждений </w:t>
            </w:r>
            <w:r>
              <w:rPr>
                <w:bCs/>
                <w:spacing w:val="-6"/>
                <w:sz w:val="28"/>
                <w:szCs w:val="28"/>
              </w:rPr>
              <w:t>района</w:t>
            </w:r>
            <w:r w:rsidRPr="00471A2D">
              <w:rPr>
                <w:bCs/>
                <w:spacing w:val="-6"/>
                <w:sz w:val="28"/>
                <w:szCs w:val="28"/>
              </w:rPr>
              <w:t xml:space="preserve"> (чел.) </w:t>
            </w:r>
          </w:p>
        </w:tc>
        <w:tc>
          <w:tcPr>
            <w:tcW w:w="1240" w:type="dxa"/>
            <w:vAlign w:val="bottom"/>
          </w:tcPr>
          <w:p w14:paraId="5626A000" w14:textId="77777777" w:rsidR="0004269A" w:rsidRPr="00471A2D" w:rsidRDefault="0004269A" w:rsidP="0004269A">
            <w:pPr>
              <w:spacing w:before="120" w:after="60" w:line="280" w:lineRule="exact"/>
              <w:jc w:val="center"/>
              <w:rPr>
                <w:bCs/>
                <w:sz w:val="28"/>
                <w:szCs w:val="28"/>
              </w:rPr>
            </w:pPr>
            <w:r>
              <w:rPr>
                <w:bCs/>
                <w:sz w:val="28"/>
                <w:szCs w:val="28"/>
              </w:rPr>
              <w:t>735</w:t>
            </w:r>
          </w:p>
        </w:tc>
      </w:tr>
      <w:tr w:rsidR="0004269A" w:rsidRPr="00471A2D" w14:paraId="354BB886" w14:textId="77777777" w:rsidTr="0004269A">
        <w:tc>
          <w:tcPr>
            <w:tcW w:w="8330" w:type="dxa"/>
          </w:tcPr>
          <w:p w14:paraId="63419395" w14:textId="77777777" w:rsidR="0004269A" w:rsidRPr="00471A2D" w:rsidRDefault="0004269A" w:rsidP="0004269A">
            <w:pPr>
              <w:spacing w:before="120" w:after="60" w:line="280" w:lineRule="exact"/>
              <w:rPr>
                <w:bCs/>
                <w:sz w:val="28"/>
                <w:szCs w:val="28"/>
              </w:rPr>
            </w:pPr>
            <w:r w:rsidRPr="00471A2D">
              <w:rPr>
                <w:bCs/>
                <w:sz w:val="28"/>
                <w:szCs w:val="28"/>
              </w:rPr>
              <w:t>Расходы на их денежное содержание (тыс.</w:t>
            </w:r>
            <w:r>
              <w:rPr>
                <w:bCs/>
                <w:sz w:val="28"/>
                <w:szCs w:val="28"/>
              </w:rPr>
              <w:t xml:space="preserve"> </w:t>
            </w:r>
            <w:r w:rsidRPr="00471A2D">
              <w:rPr>
                <w:bCs/>
                <w:sz w:val="28"/>
                <w:szCs w:val="28"/>
              </w:rPr>
              <w:t>руб.)</w:t>
            </w:r>
          </w:p>
        </w:tc>
        <w:tc>
          <w:tcPr>
            <w:tcW w:w="1240" w:type="dxa"/>
            <w:vAlign w:val="bottom"/>
          </w:tcPr>
          <w:p w14:paraId="65C79929" w14:textId="77777777" w:rsidR="0004269A" w:rsidRPr="00471A2D" w:rsidRDefault="0004269A" w:rsidP="0004269A">
            <w:pPr>
              <w:spacing w:before="120" w:after="60" w:line="280" w:lineRule="exact"/>
              <w:jc w:val="center"/>
              <w:rPr>
                <w:bCs/>
                <w:spacing w:val="-4"/>
                <w:sz w:val="28"/>
                <w:szCs w:val="28"/>
              </w:rPr>
            </w:pPr>
            <w:r>
              <w:rPr>
                <w:bCs/>
                <w:spacing w:val="-4"/>
                <w:sz w:val="28"/>
                <w:szCs w:val="28"/>
              </w:rPr>
              <w:t>223860,4</w:t>
            </w:r>
          </w:p>
        </w:tc>
      </w:tr>
    </w:tbl>
    <w:p w14:paraId="34F2C579" w14:textId="77777777" w:rsidR="0004269A" w:rsidRPr="00471A2D" w:rsidRDefault="0004269A" w:rsidP="0004269A">
      <w:pPr>
        <w:tabs>
          <w:tab w:val="left" w:pos="5670"/>
          <w:tab w:val="left" w:pos="6237"/>
          <w:tab w:val="left" w:pos="7088"/>
        </w:tabs>
        <w:spacing w:line="360" w:lineRule="atLeast"/>
        <w:jc w:val="center"/>
        <w:rPr>
          <w:bCs/>
          <w:sz w:val="28"/>
          <w:szCs w:val="28"/>
        </w:rPr>
      </w:pPr>
      <w:r w:rsidRPr="00471A2D">
        <w:rPr>
          <w:bCs/>
          <w:sz w:val="28"/>
          <w:szCs w:val="28"/>
        </w:rPr>
        <w:t>_________________________</w:t>
      </w:r>
    </w:p>
    <w:p w14:paraId="608E6FCC" w14:textId="77777777" w:rsidR="0004269A" w:rsidRDefault="0004269A" w:rsidP="0004269A">
      <w:pPr>
        <w:pStyle w:val="ConsNonformat"/>
        <w:widowControl/>
        <w:rPr>
          <w:rFonts w:ascii="Times New Roman" w:hAnsi="Times New Roman" w:cs="Times New Roman"/>
          <w:sz w:val="28"/>
          <w:szCs w:val="28"/>
        </w:rPr>
      </w:pPr>
    </w:p>
    <w:p w14:paraId="5363D1D4" w14:textId="77777777" w:rsidR="0004269A" w:rsidRDefault="0004269A" w:rsidP="0004269A">
      <w:pPr>
        <w:pStyle w:val="ConsNonformat"/>
        <w:widowControl/>
        <w:rPr>
          <w:rFonts w:ascii="Times New Roman" w:hAnsi="Times New Roman" w:cs="Times New Roman"/>
          <w:sz w:val="28"/>
          <w:szCs w:val="28"/>
        </w:rPr>
      </w:pPr>
    </w:p>
    <w:p w14:paraId="3775A15C" w14:textId="77777777" w:rsidR="0004269A" w:rsidRDefault="0004269A" w:rsidP="0004269A">
      <w:pPr>
        <w:pStyle w:val="ConsNonformat"/>
        <w:widowControl/>
        <w:rPr>
          <w:rFonts w:ascii="Times New Roman" w:hAnsi="Times New Roman" w:cs="Times New Roman"/>
          <w:sz w:val="28"/>
          <w:szCs w:val="28"/>
        </w:rPr>
      </w:pPr>
    </w:p>
    <w:p w14:paraId="36BC1D1D" w14:textId="77777777" w:rsidR="0004269A" w:rsidRDefault="0004269A" w:rsidP="0004269A">
      <w:pPr>
        <w:pStyle w:val="ConsNonformat"/>
        <w:widowControl/>
        <w:rPr>
          <w:rFonts w:ascii="Times New Roman" w:hAnsi="Times New Roman" w:cs="Times New Roman"/>
          <w:sz w:val="28"/>
          <w:szCs w:val="28"/>
        </w:rPr>
      </w:pPr>
    </w:p>
    <w:p w14:paraId="69B5C171" w14:textId="77777777" w:rsidR="0004269A" w:rsidRDefault="0004269A" w:rsidP="0004269A">
      <w:pPr>
        <w:pStyle w:val="ConsNonformat"/>
        <w:widowControl/>
        <w:rPr>
          <w:rFonts w:ascii="Times New Roman" w:hAnsi="Times New Roman" w:cs="Times New Roman"/>
          <w:sz w:val="28"/>
          <w:szCs w:val="28"/>
        </w:rPr>
      </w:pPr>
    </w:p>
    <w:p w14:paraId="7CCAF911" w14:textId="77777777" w:rsidR="0004269A" w:rsidRDefault="0004269A" w:rsidP="0004269A">
      <w:pPr>
        <w:pStyle w:val="ConsNonformat"/>
        <w:widowControl/>
        <w:rPr>
          <w:rFonts w:ascii="Times New Roman" w:hAnsi="Times New Roman" w:cs="Times New Roman"/>
          <w:sz w:val="28"/>
          <w:szCs w:val="28"/>
        </w:rPr>
      </w:pPr>
    </w:p>
    <w:p w14:paraId="11C20C65" w14:textId="77777777" w:rsidR="0004269A" w:rsidRDefault="0004269A" w:rsidP="0004269A">
      <w:pPr>
        <w:pStyle w:val="ConsNonformat"/>
        <w:widowControl/>
        <w:rPr>
          <w:rFonts w:ascii="Times New Roman" w:hAnsi="Times New Roman" w:cs="Times New Roman"/>
          <w:sz w:val="28"/>
          <w:szCs w:val="28"/>
        </w:rPr>
      </w:pPr>
    </w:p>
    <w:p w14:paraId="5C62450C" w14:textId="77777777" w:rsidR="0004269A" w:rsidRDefault="0004269A" w:rsidP="0004269A">
      <w:pPr>
        <w:pStyle w:val="ConsNonformat"/>
        <w:widowControl/>
        <w:rPr>
          <w:rFonts w:ascii="Times New Roman" w:hAnsi="Times New Roman" w:cs="Times New Roman"/>
          <w:sz w:val="28"/>
          <w:szCs w:val="28"/>
        </w:rPr>
      </w:pPr>
    </w:p>
    <w:p w14:paraId="40FFCCB4" w14:textId="77777777" w:rsidR="0004269A" w:rsidRDefault="0004269A" w:rsidP="0004269A">
      <w:pPr>
        <w:pStyle w:val="ConsNonformat"/>
        <w:widowControl/>
        <w:rPr>
          <w:rFonts w:ascii="Times New Roman" w:hAnsi="Times New Roman" w:cs="Times New Roman"/>
          <w:sz w:val="28"/>
          <w:szCs w:val="28"/>
        </w:rPr>
      </w:pPr>
    </w:p>
    <w:p w14:paraId="305CEC15" w14:textId="77777777" w:rsidR="0004269A" w:rsidRDefault="0004269A" w:rsidP="0004269A">
      <w:pPr>
        <w:pStyle w:val="ConsNonformat"/>
        <w:widowControl/>
        <w:rPr>
          <w:rFonts w:ascii="Times New Roman" w:hAnsi="Times New Roman" w:cs="Times New Roman"/>
          <w:sz w:val="28"/>
          <w:szCs w:val="28"/>
        </w:rPr>
      </w:pPr>
    </w:p>
    <w:p w14:paraId="77D9C189" w14:textId="77777777" w:rsidR="0004269A" w:rsidRDefault="0004269A" w:rsidP="0004269A">
      <w:pPr>
        <w:pStyle w:val="ConsNonformat"/>
        <w:widowControl/>
        <w:rPr>
          <w:rFonts w:ascii="Times New Roman" w:hAnsi="Times New Roman" w:cs="Times New Roman"/>
          <w:sz w:val="28"/>
          <w:szCs w:val="28"/>
        </w:rPr>
      </w:pPr>
    </w:p>
    <w:p w14:paraId="77E291CA" w14:textId="77777777" w:rsidR="0004269A" w:rsidRDefault="0004269A" w:rsidP="0004269A">
      <w:pPr>
        <w:pStyle w:val="ConsNonformat"/>
        <w:widowControl/>
        <w:rPr>
          <w:rFonts w:ascii="Times New Roman" w:hAnsi="Times New Roman" w:cs="Times New Roman"/>
          <w:sz w:val="28"/>
          <w:szCs w:val="28"/>
        </w:rPr>
      </w:pPr>
    </w:p>
    <w:p w14:paraId="49FFD750" w14:textId="77777777" w:rsidR="0004269A" w:rsidRDefault="0004269A" w:rsidP="0004269A">
      <w:pPr>
        <w:pStyle w:val="ConsNonformat"/>
        <w:widowControl/>
        <w:rPr>
          <w:rFonts w:ascii="Times New Roman" w:hAnsi="Times New Roman" w:cs="Times New Roman"/>
          <w:sz w:val="28"/>
          <w:szCs w:val="28"/>
        </w:rPr>
      </w:pPr>
    </w:p>
    <w:p w14:paraId="76F3E54F" w14:textId="77777777" w:rsidR="0004269A" w:rsidRDefault="0004269A" w:rsidP="0004269A">
      <w:pPr>
        <w:pStyle w:val="ConsNonformat"/>
        <w:widowControl/>
        <w:rPr>
          <w:rFonts w:ascii="Times New Roman" w:hAnsi="Times New Roman" w:cs="Times New Roman"/>
          <w:sz w:val="28"/>
          <w:szCs w:val="28"/>
        </w:rPr>
      </w:pPr>
    </w:p>
    <w:p w14:paraId="05B11252" w14:textId="77777777" w:rsidR="0004269A" w:rsidRDefault="0004269A" w:rsidP="0004269A">
      <w:pPr>
        <w:pStyle w:val="ConsNonformat"/>
        <w:widowControl/>
        <w:rPr>
          <w:rFonts w:ascii="Times New Roman" w:hAnsi="Times New Roman" w:cs="Times New Roman"/>
          <w:sz w:val="28"/>
          <w:szCs w:val="28"/>
        </w:rPr>
      </w:pPr>
    </w:p>
    <w:p w14:paraId="751888C3" w14:textId="77777777" w:rsidR="0004269A" w:rsidRDefault="0004269A" w:rsidP="0004269A">
      <w:pPr>
        <w:pStyle w:val="ConsNonformat"/>
        <w:widowControl/>
        <w:rPr>
          <w:rFonts w:ascii="Times New Roman" w:hAnsi="Times New Roman" w:cs="Times New Roman"/>
          <w:sz w:val="28"/>
          <w:szCs w:val="28"/>
        </w:rPr>
      </w:pPr>
    </w:p>
    <w:p w14:paraId="49438ACA" w14:textId="77777777" w:rsidR="0004269A" w:rsidRDefault="0004269A" w:rsidP="0004269A">
      <w:pPr>
        <w:pStyle w:val="ConsNonformat"/>
        <w:widowControl/>
        <w:rPr>
          <w:rFonts w:ascii="Times New Roman" w:hAnsi="Times New Roman" w:cs="Times New Roman"/>
          <w:sz w:val="28"/>
          <w:szCs w:val="28"/>
        </w:rPr>
      </w:pPr>
    </w:p>
    <w:p w14:paraId="3F303B3A" w14:textId="77777777" w:rsidR="0004269A" w:rsidRDefault="0004269A" w:rsidP="0004269A">
      <w:pPr>
        <w:pStyle w:val="ConsNonformat"/>
        <w:widowControl/>
        <w:rPr>
          <w:rFonts w:ascii="Times New Roman" w:hAnsi="Times New Roman" w:cs="Times New Roman"/>
          <w:sz w:val="28"/>
          <w:szCs w:val="28"/>
        </w:rPr>
      </w:pPr>
    </w:p>
    <w:p w14:paraId="385D03BA" w14:textId="77777777" w:rsidR="0004269A" w:rsidRDefault="0004269A" w:rsidP="0004269A">
      <w:pPr>
        <w:pStyle w:val="ConsNonformat"/>
        <w:widowControl/>
        <w:rPr>
          <w:rFonts w:ascii="Times New Roman" w:hAnsi="Times New Roman" w:cs="Times New Roman"/>
          <w:sz w:val="28"/>
          <w:szCs w:val="28"/>
        </w:rPr>
      </w:pPr>
    </w:p>
    <w:p w14:paraId="6364C05F" w14:textId="77777777" w:rsidR="0004269A" w:rsidRDefault="0004269A" w:rsidP="0004269A">
      <w:pPr>
        <w:pStyle w:val="ConsNonformat"/>
        <w:widowControl/>
        <w:rPr>
          <w:rFonts w:ascii="Times New Roman" w:hAnsi="Times New Roman" w:cs="Times New Roman"/>
          <w:sz w:val="28"/>
          <w:szCs w:val="28"/>
        </w:rPr>
      </w:pPr>
    </w:p>
    <w:p w14:paraId="2B34F97E" w14:textId="77777777" w:rsidR="0004269A" w:rsidRDefault="0004269A" w:rsidP="0004269A">
      <w:pPr>
        <w:autoSpaceDE/>
        <w:spacing w:line="276" w:lineRule="auto"/>
        <w:jc w:val="center"/>
        <w:rPr>
          <w:rFonts w:ascii="Arial CYR" w:hAnsi="Arial CYR" w:cs="Arial CYR"/>
          <w:sz w:val="28"/>
          <w:szCs w:val="28"/>
        </w:rPr>
        <w:sectPr w:rsidR="0004269A" w:rsidSect="0004269A">
          <w:pgSz w:w="11906" w:h="16838"/>
          <w:pgMar w:top="1134" w:right="851" w:bottom="851" w:left="1701" w:header="709" w:footer="709" w:gutter="0"/>
          <w:cols w:space="708"/>
          <w:docGrid w:linePitch="360"/>
        </w:sectPr>
      </w:pPr>
    </w:p>
    <w:tbl>
      <w:tblPr>
        <w:tblW w:w="14160" w:type="dxa"/>
        <w:tblInd w:w="93" w:type="dxa"/>
        <w:tblLook w:val="00A0" w:firstRow="1" w:lastRow="0" w:firstColumn="1" w:lastColumn="0" w:noHBand="0" w:noVBand="0"/>
      </w:tblPr>
      <w:tblGrid>
        <w:gridCol w:w="2119"/>
        <w:gridCol w:w="794"/>
        <w:gridCol w:w="565"/>
        <w:gridCol w:w="1550"/>
        <w:gridCol w:w="1100"/>
        <w:gridCol w:w="760"/>
        <w:gridCol w:w="643"/>
        <w:gridCol w:w="862"/>
        <w:gridCol w:w="1883"/>
        <w:gridCol w:w="1040"/>
        <w:gridCol w:w="615"/>
        <w:gridCol w:w="787"/>
        <w:gridCol w:w="745"/>
        <w:gridCol w:w="697"/>
      </w:tblGrid>
      <w:tr w:rsidR="0004269A" w14:paraId="433D5994" w14:textId="77777777" w:rsidTr="0004269A">
        <w:trPr>
          <w:trHeight w:val="735"/>
        </w:trPr>
        <w:tc>
          <w:tcPr>
            <w:tcW w:w="10276" w:type="dxa"/>
            <w:gridSpan w:val="9"/>
            <w:vAlign w:val="bottom"/>
          </w:tcPr>
          <w:p w14:paraId="2A542FB7" w14:textId="77777777" w:rsidR="0004269A" w:rsidRDefault="0004269A" w:rsidP="0004269A">
            <w:pPr>
              <w:autoSpaceDE/>
              <w:spacing w:line="276" w:lineRule="auto"/>
              <w:jc w:val="center"/>
              <w:rPr>
                <w:rFonts w:ascii="Arial CYR" w:hAnsi="Arial CYR" w:cs="Arial CYR"/>
                <w:sz w:val="28"/>
                <w:szCs w:val="28"/>
              </w:rPr>
            </w:pPr>
            <w:r>
              <w:rPr>
                <w:rFonts w:ascii="Arial CYR" w:hAnsi="Arial CYR" w:cs="Arial CYR"/>
                <w:sz w:val="28"/>
                <w:szCs w:val="28"/>
              </w:rPr>
              <w:lastRenderedPageBreak/>
              <w:t>Сведения о расходовании средств резервного фонда</w:t>
            </w:r>
          </w:p>
          <w:p w14:paraId="7AB74A41" w14:textId="77777777" w:rsidR="0004269A" w:rsidRDefault="0004269A" w:rsidP="0004269A">
            <w:pPr>
              <w:autoSpaceDE/>
              <w:spacing w:line="276" w:lineRule="auto"/>
              <w:jc w:val="center"/>
              <w:rPr>
                <w:rFonts w:ascii="Arial CYR" w:hAnsi="Arial CYR" w:cs="Arial CYR"/>
                <w:sz w:val="28"/>
                <w:szCs w:val="28"/>
              </w:rPr>
            </w:pPr>
            <w:r>
              <w:rPr>
                <w:rFonts w:ascii="Arial CYR" w:hAnsi="Arial CYR" w:cs="Arial CYR"/>
                <w:sz w:val="28"/>
                <w:szCs w:val="28"/>
              </w:rPr>
              <w:t xml:space="preserve">Администрации муниципального района за  </w:t>
            </w:r>
            <w:r>
              <w:rPr>
                <w:rFonts w:ascii="Arial CYR" w:hAnsi="Arial CYR" w:cs="Arial CYR"/>
                <w:sz w:val="28"/>
                <w:szCs w:val="28"/>
                <w:lang w:val="en-US"/>
              </w:rPr>
              <w:t>I</w:t>
            </w:r>
            <w:r>
              <w:rPr>
                <w:rFonts w:ascii="Arial CYR" w:hAnsi="Arial CYR" w:cs="Arial CYR"/>
                <w:sz w:val="28"/>
                <w:szCs w:val="28"/>
              </w:rPr>
              <w:t xml:space="preserve"> полугодие 2025 года</w:t>
            </w:r>
          </w:p>
        </w:tc>
        <w:tc>
          <w:tcPr>
            <w:tcW w:w="1040" w:type="dxa"/>
            <w:vAlign w:val="bottom"/>
          </w:tcPr>
          <w:p w14:paraId="64A8AA74" w14:textId="77777777" w:rsidR="0004269A" w:rsidRDefault="0004269A" w:rsidP="0004269A">
            <w:pPr>
              <w:autoSpaceDE/>
              <w:autoSpaceDN/>
              <w:spacing w:line="276" w:lineRule="auto"/>
              <w:rPr>
                <w:sz w:val="22"/>
                <w:szCs w:val="22"/>
              </w:rPr>
            </w:pPr>
          </w:p>
        </w:tc>
        <w:tc>
          <w:tcPr>
            <w:tcW w:w="615" w:type="dxa"/>
            <w:vAlign w:val="bottom"/>
          </w:tcPr>
          <w:p w14:paraId="35A0144F" w14:textId="77777777" w:rsidR="0004269A" w:rsidRDefault="0004269A" w:rsidP="0004269A">
            <w:pPr>
              <w:autoSpaceDE/>
              <w:autoSpaceDN/>
              <w:spacing w:line="276" w:lineRule="auto"/>
              <w:rPr>
                <w:sz w:val="22"/>
                <w:szCs w:val="22"/>
              </w:rPr>
            </w:pPr>
          </w:p>
        </w:tc>
        <w:tc>
          <w:tcPr>
            <w:tcW w:w="787" w:type="dxa"/>
            <w:vAlign w:val="bottom"/>
          </w:tcPr>
          <w:p w14:paraId="5937F151" w14:textId="77777777" w:rsidR="0004269A" w:rsidRDefault="0004269A" w:rsidP="0004269A">
            <w:pPr>
              <w:autoSpaceDE/>
              <w:autoSpaceDN/>
              <w:spacing w:line="276" w:lineRule="auto"/>
              <w:rPr>
                <w:sz w:val="22"/>
                <w:szCs w:val="22"/>
              </w:rPr>
            </w:pPr>
          </w:p>
        </w:tc>
        <w:tc>
          <w:tcPr>
            <w:tcW w:w="745" w:type="dxa"/>
            <w:vAlign w:val="bottom"/>
          </w:tcPr>
          <w:p w14:paraId="5231895D" w14:textId="77777777" w:rsidR="0004269A" w:rsidRDefault="0004269A" w:rsidP="0004269A">
            <w:pPr>
              <w:autoSpaceDE/>
              <w:autoSpaceDN/>
              <w:spacing w:line="276" w:lineRule="auto"/>
              <w:rPr>
                <w:sz w:val="22"/>
                <w:szCs w:val="22"/>
              </w:rPr>
            </w:pPr>
          </w:p>
        </w:tc>
        <w:tc>
          <w:tcPr>
            <w:tcW w:w="697" w:type="dxa"/>
            <w:vAlign w:val="bottom"/>
          </w:tcPr>
          <w:p w14:paraId="516FA5ED" w14:textId="77777777" w:rsidR="0004269A" w:rsidRDefault="0004269A" w:rsidP="0004269A">
            <w:pPr>
              <w:autoSpaceDE/>
              <w:autoSpaceDN/>
              <w:spacing w:line="276" w:lineRule="auto"/>
              <w:rPr>
                <w:sz w:val="22"/>
                <w:szCs w:val="22"/>
              </w:rPr>
            </w:pPr>
          </w:p>
        </w:tc>
      </w:tr>
      <w:tr w:rsidR="0004269A" w14:paraId="22AFB53B" w14:textId="77777777" w:rsidTr="0004269A">
        <w:trPr>
          <w:trHeight w:val="300"/>
        </w:trPr>
        <w:tc>
          <w:tcPr>
            <w:tcW w:w="2119" w:type="dxa"/>
            <w:vAlign w:val="bottom"/>
          </w:tcPr>
          <w:p w14:paraId="23A24C7F" w14:textId="77777777" w:rsidR="0004269A" w:rsidRDefault="0004269A" w:rsidP="0004269A">
            <w:pPr>
              <w:autoSpaceDE/>
              <w:autoSpaceDN/>
              <w:spacing w:line="276" w:lineRule="auto"/>
              <w:rPr>
                <w:sz w:val="22"/>
                <w:szCs w:val="22"/>
              </w:rPr>
            </w:pPr>
          </w:p>
        </w:tc>
        <w:tc>
          <w:tcPr>
            <w:tcW w:w="794" w:type="dxa"/>
            <w:vAlign w:val="bottom"/>
          </w:tcPr>
          <w:p w14:paraId="245D73CA" w14:textId="77777777" w:rsidR="0004269A" w:rsidRDefault="0004269A" w:rsidP="0004269A">
            <w:pPr>
              <w:autoSpaceDE/>
              <w:autoSpaceDN/>
              <w:spacing w:line="276" w:lineRule="auto"/>
              <w:rPr>
                <w:sz w:val="22"/>
                <w:szCs w:val="22"/>
              </w:rPr>
            </w:pPr>
          </w:p>
        </w:tc>
        <w:tc>
          <w:tcPr>
            <w:tcW w:w="565" w:type="dxa"/>
            <w:vAlign w:val="bottom"/>
          </w:tcPr>
          <w:p w14:paraId="302FC315" w14:textId="77777777" w:rsidR="0004269A" w:rsidRDefault="0004269A" w:rsidP="0004269A">
            <w:pPr>
              <w:autoSpaceDE/>
              <w:autoSpaceDN/>
              <w:spacing w:line="276" w:lineRule="auto"/>
              <w:rPr>
                <w:sz w:val="22"/>
                <w:szCs w:val="22"/>
              </w:rPr>
            </w:pPr>
          </w:p>
        </w:tc>
        <w:tc>
          <w:tcPr>
            <w:tcW w:w="1550" w:type="dxa"/>
            <w:vAlign w:val="bottom"/>
          </w:tcPr>
          <w:p w14:paraId="335BC709" w14:textId="77777777" w:rsidR="0004269A" w:rsidRDefault="0004269A" w:rsidP="0004269A">
            <w:pPr>
              <w:autoSpaceDE/>
              <w:autoSpaceDN/>
              <w:spacing w:line="276" w:lineRule="auto"/>
              <w:rPr>
                <w:sz w:val="22"/>
                <w:szCs w:val="22"/>
              </w:rPr>
            </w:pPr>
          </w:p>
        </w:tc>
        <w:tc>
          <w:tcPr>
            <w:tcW w:w="1100" w:type="dxa"/>
            <w:vAlign w:val="bottom"/>
          </w:tcPr>
          <w:p w14:paraId="62EF65E8" w14:textId="77777777" w:rsidR="0004269A" w:rsidRDefault="0004269A" w:rsidP="0004269A">
            <w:pPr>
              <w:autoSpaceDE/>
              <w:autoSpaceDN/>
              <w:spacing w:line="276" w:lineRule="auto"/>
              <w:rPr>
                <w:sz w:val="22"/>
                <w:szCs w:val="22"/>
              </w:rPr>
            </w:pPr>
          </w:p>
        </w:tc>
        <w:tc>
          <w:tcPr>
            <w:tcW w:w="760" w:type="dxa"/>
            <w:vAlign w:val="bottom"/>
          </w:tcPr>
          <w:p w14:paraId="1525539E" w14:textId="77777777" w:rsidR="0004269A" w:rsidRDefault="0004269A" w:rsidP="0004269A">
            <w:pPr>
              <w:autoSpaceDE/>
              <w:autoSpaceDN/>
              <w:spacing w:line="276" w:lineRule="auto"/>
              <w:rPr>
                <w:sz w:val="22"/>
                <w:szCs w:val="22"/>
              </w:rPr>
            </w:pPr>
          </w:p>
        </w:tc>
        <w:tc>
          <w:tcPr>
            <w:tcW w:w="643" w:type="dxa"/>
            <w:vAlign w:val="bottom"/>
          </w:tcPr>
          <w:p w14:paraId="5405A22C" w14:textId="77777777" w:rsidR="0004269A" w:rsidRDefault="0004269A" w:rsidP="0004269A">
            <w:pPr>
              <w:autoSpaceDE/>
              <w:autoSpaceDN/>
              <w:spacing w:line="276" w:lineRule="auto"/>
              <w:rPr>
                <w:sz w:val="22"/>
                <w:szCs w:val="22"/>
              </w:rPr>
            </w:pPr>
          </w:p>
        </w:tc>
        <w:tc>
          <w:tcPr>
            <w:tcW w:w="862" w:type="dxa"/>
            <w:vAlign w:val="bottom"/>
          </w:tcPr>
          <w:p w14:paraId="772B60A7" w14:textId="77777777" w:rsidR="0004269A" w:rsidRDefault="0004269A" w:rsidP="0004269A">
            <w:pPr>
              <w:autoSpaceDE/>
              <w:autoSpaceDN/>
              <w:spacing w:line="276" w:lineRule="auto"/>
              <w:rPr>
                <w:sz w:val="22"/>
                <w:szCs w:val="22"/>
              </w:rPr>
            </w:pPr>
          </w:p>
        </w:tc>
        <w:tc>
          <w:tcPr>
            <w:tcW w:w="1883" w:type="dxa"/>
            <w:vAlign w:val="bottom"/>
          </w:tcPr>
          <w:p w14:paraId="5627CB5F" w14:textId="77777777" w:rsidR="0004269A" w:rsidRDefault="0004269A" w:rsidP="0004269A">
            <w:pPr>
              <w:autoSpaceDE/>
              <w:autoSpaceDN/>
              <w:spacing w:line="276" w:lineRule="auto"/>
              <w:rPr>
                <w:sz w:val="22"/>
                <w:szCs w:val="22"/>
              </w:rPr>
            </w:pPr>
          </w:p>
        </w:tc>
        <w:tc>
          <w:tcPr>
            <w:tcW w:w="1040" w:type="dxa"/>
            <w:vAlign w:val="bottom"/>
          </w:tcPr>
          <w:p w14:paraId="4FB1DA25" w14:textId="77777777" w:rsidR="0004269A" w:rsidRDefault="0004269A" w:rsidP="0004269A">
            <w:pPr>
              <w:autoSpaceDE/>
              <w:autoSpaceDN/>
              <w:spacing w:line="276" w:lineRule="auto"/>
              <w:rPr>
                <w:sz w:val="22"/>
                <w:szCs w:val="22"/>
              </w:rPr>
            </w:pPr>
          </w:p>
        </w:tc>
        <w:tc>
          <w:tcPr>
            <w:tcW w:w="615" w:type="dxa"/>
            <w:vAlign w:val="bottom"/>
          </w:tcPr>
          <w:p w14:paraId="750AA716" w14:textId="77777777" w:rsidR="0004269A" w:rsidRDefault="0004269A" w:rsidP="0004269A">
            <w:pPr>
              <w:autoSpaceDE/>
              <w:autoSpaceDN/>
              <w:spacing w:line="276" w:lineRule="auto"/>
              <w:rPr>
                <w:sz w:val="22"/>
                <w:szCs w:val="22"/>
              </w:rPr>
            </w:pPr>
          </w:p>
        </w:tc>
        <w:tc>
          <w:tcPr>
            <w:tcW w:w="787" w:type="dxa"/>
            <w:vAlign w:val="bottom"/>
          </w:tcPr>
          <w:p w14:paraId="34B8FB8B" w14:textId="77777777" w:rsidR="0004269A" w:rsidRDefault="0004269A" w:rsidP="0004269A">
            <w:pPr>
              <w:autoSpaceDE/>
              <w:autoSpaceDN/>
              <w:spacing w:line="276" w:lineRule="auto"/>
              <w:rPr>
                <w:sz w:val="22"/>
                <w:szCs w:val="22"/>
              </w:rPr>
            </w:pPr>
          </w:p>
        </w:tc>
        <w:tc>
          <w:tcPr>
            <w:tcW w:w="745" w:type="dxa"/>
            <w:vAlign w:val="bottom"/>
          </w:tcPr>
          <w:p w14:paraId="3796C369" w14:textId="77777777" w:rsidR="0004269A" w:rsidRDefault="0004269A" w:rsidP="0004269A">
            <w:pPr>
              <w:autoSpaceDE/>
              <w:autoSpaceDN/>
              <w:spacing w:line="276" w:lineRule="auto"/>
              <w:rPr>
                <w:sz w:val="22"/>
                <w:szCs w:val="22"/>
              </w:rPr>
            </w:pPr>
          </w:p>
        </w:tc>
        <w:tc>
          <w:tcPr>
            <w:tcW w:w="697" w:type="dxa"/>
            <w:vAlign w:val="bottom"/>
          </w:tcPr>
          <w:p w14:paraId="2DD36AAA" w14:textId="77777777" w:rsidR="0004269A" w:rsidRDefault="0004269A" w:rsidP="0004269A">
            <w:pPr>
              <w:autoSpaceDE/>
              <w:autoSpaceDN/>
              <w:spacing w:line="276" w:lineRule="auto"/>
              <w:rPr>
                <w:sz w:val="22"/>
                <w:szCs w:val="22"/>
              </w:rPr>
            </w:pPr>
          </w:p>
        </w:tc>
      </w:tr>
      <w:tr w:rsidR="0004269A" w14:paraId="5663904B" w14:textId="77777777" w:rsidTr="0004269A">
        <w:trPr>
          <w:trHeight w:val="300"/>
        </w:trPr>
        <w:tc>
          <w:tcPr>
            <w:tcW w:w="2119" w:type="dxa"/>
            <w:vAlign w:val="bottom"/>
          </w:tcPr>
          <w:p w14:paraId="49C8581F" w14:textId="77777777" w:rsidR="0004269A" w:rsidRDefault="0004269A" w:rsidP="0004269A">
            <w:pPr>
              <w:autoSpaceDE/>
              <w:autoSpaceDN/>
              <w:spacing w:line="276" w:lineRule="auto"/>
              <w:rPr>
                <w:sz w:val="22"/>
                <w:szCs w:val="22"/>
              </w:rPr>
            </w:pPr>
          </w:p>
        </w:tc>
        <w:tc>
          <w:tcPr>
            <w:tcW w:w="794" w:type="dxa"/>
            <w:vAlign w:val="bottom"/>
          </w:tcPr>
          <w:p w14:paraId="25E9863D" w14:textId="77777777" w:rsidR="0004269A" w:rsidRDefault="0004269A" w:rsidP="0004269A">
            <w:pPr>
              <w:autoSpaceDE/>
              <w:autoSpaceDN/>
              <w:spacing w:line="276" w:lineRule="auto"/>
              <w:rPr>
                <w:sz w:val="22"/>
                <w:szCs w:val="22"/>
              </w:rPr>
            </w:pPr>
          </w:p>
        </w:tc>
        <w:tc>
          <w:tcPr>
            <w:tcW w:w="565" w:type="dxa"/>
            <w:vAlign w:val="bottom"/>
          </w:tcPr>
          <w:p w14:paraId="0ACF97FF" w14:textId="77777777" w:rsidR="0004269A" w:rsidRDefault="0004269A" w:rsidP="0004269A">
            <w:pPr>
              <w:autoSpaceDE/>
              <w:autoSpaceDN/>
              <w:spacing w:line="276" w:lineRule="auto"/>
              <w:rPr>
                <w:sz w:val="22"/>
                <w:szCs w:val="22"/>
              </w:rPr>
            </w:pPr>
          </w:p>
        </w:tc>
        <w:tc>
          <w:tcPr>
            <w:tcW w:w="1550" w:type="dxa"/>
            <w:vAlign w:val="bottom"/>
          </w:tcPr>
          <w:p w14:paraId="5906D033" w14:textId="77777777" w:rsidR="0004269A" w:rsidRDefault="0004269A" w:rsidP="0004269A">
            <w:pPr>
              <w:autoSpaceDE/>
              <w:autoSpaceDN/>
              <w:spacing w:line="276" w:lineRule="auto"/>
              <w:rPr>
                <w:sz w:val="22"/>
                <w:szCs w:val="22"/>
              </w:rPr>
            </w:pPr>
          </w:p>
        </w:tc>
        <w:tc>
          <w:tcPr>
            <w:tcW w:w="1100" w:type="dxa"/>
            <w:vAlign w:val="bottom"/>
          </w:tcPr>
          <w:p w14:paraId="756E2810" w14:textId="77777777" w:rsidR="0004269A" w:rsidRDefault="0004269A" w:rsidP="0004269A">
            <w:pPr>
              <w:autoSpaceDE/>
              <w:autoSpaceDN/>
              <w:spacing w:line="276" w:lineRule="auto"/>
              <w:rPr>
                <w:sz w:val="22"/>
                <w:szCs w:val="22"/>
              </w:rPr>
            </w:pPr>
          </w:p>
        </w:tc>
        <w:tc>
          <w:tcPr>
            <w:tcW w:w="760" w:type="dxa"/>
            <w:vAlign w:val="bottom"/>
          </w:tcPr>
          <w:p w14:paraId="1E03F177" w14:textId="77777777" w:rsidR="0004269A" w:rsidRDefault="0004269A" w:rsidP="0004269A">
            <w:pPr>
              <w:autoSpaceDE/>
              <w:autoSpaceDN/>
              <w:spacing w:line="276" w:lineRule="auto"/>
              <w:rPr>
                <w:sz w:val="22"/>
                <w:szCs w:val="22"/>
              </w:rPr>
            </w:pPr>
          </w:p>
        </w:tc>
        <w:tc>
          <w:tcPr>
            <w:tcW w:w="643" w:type="dxa"/>
            <w:vAlign w:val="bottom"/>
          </w:tcPr>
          <w:p w14:paraId="18531B41" w14:textId="77777777" w:rsidR="0004269A" w:rsidRDefault="0004269A" w:rsidP="0004269A">
            <w:pPr>
              <w:autoSpaceDE/>
              <w:autoSpaceDN/>
              <w:spacing w:line="276" w:lineRule="auto"/>
              <w:rPr>
                <w:sz w:val="22"/>
                <w:szCs w:val="22"/>
              </w:rPr>
            </w:pPr>
          </w:p>
        </w:tc>
        <w:tc>
          <w:tcPr>
            <w:tcW w:w="862" w:type="dxa"/>
            <w:vAlign w:val="bottom"/>
          </w:tcPr>
          <w:p w14:paraId="474948DB" w14:textId="77777777" w:rsidR="0004269A" w:rsidRDefault="0004269A" w:rsidP="0004269A">
            <w:pPr>
              <w:autoSpaceDE/>
              <w:autoSpaceDN/>
              <w:spacing w:line="276" w:lineRule="auto"/>
              <w:rPr>
                <w:sz w:val="22"/>
                <w:szCs w:val="22"/>
              </w:rPr>
            </w:pPr>
          </w:p>
        </w:tc>
        <w:tc>
          <w:tcPr>
            <w:tcW w:w="1883" w:type="dxa"/>
            <w:vAlign w:val="bottom"/>
          </w:tcPr>
          <w:p w14:paraId="617CD4E5" w14:textId="77777777" w:rsidR="0004269A" w:rsidRDefault="0004269A" w:rsidP="0004269A">
            <w:pPr>
              <w:autoSpaceDE/>
              <w:autoSpaceDN/>
              <w:spacing w:line="276" w:lineRule="auto"/>
              <w:rPr>
                <w:sz w:val="22"/>
                <w:szCs w:val="22"/>
              </w:rPr>
            </w:pPr>
          </w:p>
        </w:tc>
        <w:tc>
          <w:tcPr>
            <w:tcW w:w="1040" w:type="dxa"/>
            <w:vAlign w:val="bottom"/>
          </w:tcPr>
          <w:p w14:paraId="0D003F25" w14:textId="77777777" w:rsidR="0004269A" w:rsidRDefault="0004269A" w:rsidP="0004269A">
            <w:pPr>
              <w:autoSpaceDE/>
              <w:autoSpaceDN/>
              <w:spacing w:line="276" w:lineRule="auto"/>
              <w:rPr>
                <w:sz w:val="22"/>
                <w:szCs w:val="22"/>
              </w:rPr>
            </w:pPr>
          </w:p>
        </w:tc>
        <w:tc>
          <w:tcPr>
            <w:tcW w:w="615" w:type="dxa"/>
            <w:vAlign w:val="bottom"/>
          </w:tcPr>
          <w:p w14:paraId="5D831BC6" w14:textId="77777777" w:rsidR="0004269A" w:rsidRDefault="0004269A" w:rsidP="0004269A">
            <w:pPr>
              <w:autoSpaceDE/>
              <w:autoSpaceDN/>
              <w:spacing w:line="276" w:lineRule="auto"/>
              <w:rPr>
                <w:sz w:val="22"/>
                <w:szCs w:val="22"/>
              </w:rPr>
            </w:pPr>
          </w:p>
        </w:tc>
        <w:tc>
          <w:tcPr>
            <w:tcW w:w="787" w:type="dxa"/>
            <w:vAlign w:val="bottom"/>
          </w:tcPr>
          <w:p w14:paraId="09CD50A7" w14:textId="77777777" w:rsidR="0004269A" w:rsidRDefault="0004269A" w:rsidP="0004269A">
            <w:pPr>
              <w:autoSpaceDE/>
              <w:autoSpaceDN/>
              <w:spacing w:line="276" w:lineRule="auto"/>
              <w:rPr>
                <w:sz w:val="22"/>
                <w:szCs w:val="22"/>
              </w:rPr>
            </w:pPr>
          </w:p>
        </w:tc>
        <w:tc>
          <w:tcPr>
            <w:tcW w:w="745" w:type="dxa"/>
            <w:vAlign w:val="bottom"/>
          </w:tcPr>
          <w:p w14:paraId="249BC25A" w14:textId="77777777" w:rsidR="0004269A" w:rsidRDefault="0004269A" w:rsidP="0004269A">
            <w:pPr>
              <w:autoSpaceDE/>
              <w:autoSpaceDN/>
              <w:spacing w:line="276" w:lineRule="auto"/>
              <w:rPr>
                <w:sz w:val="22"/>
                <w:szCs w:val="22"/>
              </w:rPr>
            </w:pPr>
          </w:p>
        </w:tc>
        <w:tc>
          <w:tcPr>
            <w:tcW w:w="697" w:type="dxa"/>
            <w:vAlign w:val="bottom"/>
          </w:tcPr>
          <w:p w14:paraId="067BCC91" w14:textId="77777777" w:rsidR="0004269A" w:rsidRDefault="0004269A" w:rsidP="0004269A">
            <w:pPr>
              <w:autoSpaceDE/>
              <w:autoSpaceDN/>
              <w:spacing w:line="276" w:lineRule="auto"/>
              <w:rPr>
                <w:sz w:val="22"/>
                <w:szCs w:val="22"/>
              </w:rPr>
            </w:pPr>
          </w:p>
        </w:tc>
      </w:tr>
      <w:tr w:rsidR="0004269A" w14:paraId="1D5ADA98" w14:textId="77777777" w:rsidTr="0004269A">
        <w:trPr>
          <w:trHeight w:val="360"/>
        </w:trPr>
        <w:tc>
          <w:tcPr>
            <w:tcW w:w="2119" w:type="dxa"/>
            <w:vMerge w:val="restart"/>
            <w:tcBorders>
              <w:top w:val="single" w:sz="4" w:space="0" w:color="auto"/>
              <w:left w:val="single" w:sz="4" w:space="0" w:color="auto"/>
              <w:bottom w:val="single" w:sz="4" w:space="0" w:color="auto"/>
              <w:right w:val="single" w:sz="4" w:space="0" w:color="auto"/>
            </w:tcBorders>
          </w:tcPr>
          <w:p w14:paraId="44A3813C"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Наименование документа</w:t>
            </w:r>
          </w:p>
        </w:tc>
        <w:tc>
          <w:tcPr>
            <w:tcW w:w="794" w:type="dxa"/>
            <w:vMerge w:val="restart"/>
            <w:tcBorders>
              <w:top w:val="single" w:sz="4" w:space="0" w:color="auto"/>
              <w:left w:val="single" w:sz="4" w:space="0" w:color="auto"/>
              <w:bottom w:val="single" w:sz="4" w:space="0" w:color="auto"/>
              <w:right w:val="single" w:sz="4" w:space="0" w:color="auto"/>
            </w:tcBorders>
          </w:tcPr>
          <w:p w14:paraId="4FA1BB87"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Дата</w:t>
            </w:r>
          </w:p>
        </w:tc>
        <w:tc>
          <w:tcPr>
            <w:tcW w:w="565" w:type="dxa"/>
            <w:vMerge w:val="restart"/>
            <w:tcBorders>
              <w:top w:val="single" w:sz="4" w:space="0" w:color="auto"/>
              <w:left w:val="single" w:sz="4" w:space="0" w:color="auto"/>
              <w:bottom w:val="single" w:sz="4" w:space="0" w:color="auto"/>
              <w:right w:val="single" w:sz="4" w:space="0" w:color="auto"/>
            </w:tcBorders>
          </w:tcPr>
          <w:p w14:paraId="0AA416FE"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w:t>
            </w:r>
          </w:p>
        </w:tc>
        <w:tc>
          <w:tcPr>
            <w:tcW w:w="1550" w:type="dxa"/>
            <w:vMerge w:val="restart"/>
            <w:tcBorders>
              <w:top w:val="single" w:sz="4" w:space="0" w:color="auto"/>
              <w:left w:val="single" w:sz="4" w:space="0" w:color="auto"/>
              <w:bottom w:val="single" w:sz="4" w:space="0" w:color="auto"/>
              <w:right w:val="single" w:sz="4" w:space="0" w:color="auto"/>
            </w:tcBorders>
          </w:tcPr>
          <w:p w14:paraId="5412C5CB"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Получатель средств</w:t>
            </w:r>
          </w:p>
        </w:tc>
        <w:tc>
          <w:tcPr>
            <w:tcW w:w="3365" w:type="dxa"/>
            <w:gridSpan w:val="4"/>
            <w:tcBorders>
              <w:top w:val="single" w:sz="4" w:space="0" w:color="auto"/>
              <w:left w:val="nil"/>
              <w:bottom w:val="single" w:sz="4" w:space="0" w:color="auto"/>
              <w:right w:val="single" w:sz="4" w:space="0" w:color="auto"/>
            </w:tcBorders>
          </w:tcPr>
          <w:p w14:paraId="6F3AED70"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Код расхода</w:t>
            </w:r>
          </w:p>
        </w:tc>
        <w:tc>
          <w:tcPr>
            <w:tcW w:w="1883" w:type="dxa"/>
            <w:vMerge w:val="restart"/>
            <w:tcBorders>
              <w:top w:val="single" w:sz="4" w:space="0" w:color="auto"/>
              <w:left w:val="single" w:sz="4" w:space="0" w:color="auto"/>
              <w:bottom w:val="single" w:sz="4" w:space="0" w:color="auto"/>
              <w:right w:val="single" w:sz="4" w:space="0" w:color="auto"/>
            </w:tcBorders>
          </w:tcPr>
          <w:p w14:paraId="42B3C2B8"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Наименование расхода</w:t>
            </w:r>
          </w:p>
        </w:tc>
        <w:tc>
          <w:tcPr>
            <w:tcW w:w="1040" w:type="dxa"/>
            <w:vMerge w:val="restart"/>
            <w:tcBorders>
              <w:top w:val="single" w:sz="4" w:space="0" w:color="auto"/>
              <w:left w:val="single" w:sz="4" w:space="0" w:color="auto"/>
              <w:bottom w:val="single" w:sz="4" w:space="0" w:color="auto"/>
              <w:right w:val="single" w:sz="4" w:space="0" w:color="auto"/>
            </w:tcBorders>
          </w:tcPr>
          <w:p w14:paraId="0541EF61"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Сумма, всего</w:t>
            </w:r>
          </w:p>
        </w:tc>
        <w:tc>
          <w:tcPr>
            <w:tcW w:w="2844" w:type="dxa"/>
            <w:gridSpan w:val="4"/>
            <w:tcBorders>
              <w:top w:val="single" w:sz="4" w:space="0" w:color="auto"/>
              <w:left w:val="nil"/>
              <w:bottom w:val="single" w:sz="4" w:space="0" w:color="auto"/>
              <w:right w:val="single" w:sz="4" w:space="0" w:color="auto"/>
            </w:tcBorders>
          </w:tcPr>
          <w:p w14:paraId="4D890A3E"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в т.ч. по кварталам</w:t>
            </w:r>
          </w:p>
        </w:tc>
      </w:tr>
      <w:tr w:rsidR="0004269A" w14:paraId="2F0A9F87" w14:textId="77777777" w:rsidTr="0004269A">
        <w:trPr>
          <w:trHeight w:val="750"/>
        </w:trPr>
        <w:tc>
          <w:tcPr>
            <w:tcW w:w="0" w:type="auto"/>
            <w:vMerge/>
            <w:tcBorders>
              <w:top w:val="single" w:sz="4" w:space="0" w:color="auto"/>
              <w:left w:val="single" w:sz="4" w:space="0" w:color="auto"/>
              <w:bottom w:val="single" w:sz="4" w:space="0" w:color="auto"/>
              <w:right w:val="single" w:sz="4" w:space="0" w:color="auto"/>
            </w:tcBorders>
            <w:vAlign w:val="center"/>
          </w:tcPr>
          <w:p w14:paraId="4180CC8A" w14:textId="77777777" w:rsidR="0004269A" w:rsidRDefault="0004269A" w:rsidP="0004269A">
            <w:pPr>
              <w:autoSpaceDE/>
              <w:autoSpaceDN/>
              <w:rPr>
                <w:rFonts w:ascii="Arial CYR" w:hAnsi="Arial CYR" w:cs="Arial CY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33A360" w14:textId="77777777" w:rsidR="0004269A" w:rsidRDefault="0004269A" w:rsidP="0004269A">
            <w:pPr>
              <w:autoSpaceDE/>
              <w:autoSpaceDN/>
              <w:rPr>
                <w:rFonts w:ascii="Arial CYR" w:hAnsi="Arial CYR" w:cs="Arial CY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0F5A2A" w14:textId="77777777" w:rsidR="0004269A" w:rsidRDefault="0004269A" w:rsidP="0004269A">
            <w:pPr>
              <w:autoSpaceDE/>
              <w:autoSpaceDN/>
              <w:rPr>
                <w:rFonts w:ascii="Arial CYR" w:hAnsi="Arial CYR" w:cs="Arial CY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02D141" w14:textId="77777777" w:rsidR="0004269A" w:rsidRDefault="0004269A" w:rsidP="0004269A">
            <w:pPr>
              <w:autoSpaceDE/>
              <w:autoSpaceDN/>
              <w:rPr>
                <w:rFonts w:ascii="Arial CYR" w:hAnsi="Arial CYR" w:cs="Arial CYR"/>
                <w:sz w:val="24"/>
                <w:szCs w:val="24"/>
              </w:rPr>
            </w:pPr>
          </w:p>
        </w:tc>
        <w:tc>
          <w:tcPr>
            <w:tcW w:w="1100" w:type="dxa"/>
            <w:tcBorders>
              <w:top w:val="nil"/>
              <w:left w:val="nil"/>
              <w:bottom w:val="single" w:sz="4" w:space="0" w:color="auto"/>
              <w:right w:val="single" w:sz="4" w:space="0" w:color="auto"/>
            </w:tcBorders>
          </w:tcPr>
          <w:p w14:paraId="002275D8"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Раздел, подр.</w:t>
            </w:r>
          </w:p>
        </w:tc>
        <w:tc>
          <w:tcPr>
            <w:tcW w:w="760" w:type="dxa"/>
            <w:tcBorders>
              <w:top w:val="nil"/>
              <w:left w:val="nil"/>
              <w:bottom w:val="single" w:sz="4" w:space="0" w:color="auto"/>
              <w:right w:val="single" w:sz="4" w:space="0" w:color="auto"/>
            </w:tcBorders>
          </w:tcPr>
          <w:p w14:paraId="450FA108"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Ц.ст.</w:t>
            </w:r>
          </w:p>
        </w:tc>
        <w:tc>
          <w:tcPr>
            <w:tcW w:w="643" w:type="dxa"/>
            <w:tcBorders>
              <w:top w:val="nil"/>
              <w:left w:val="nil"/>
              <w:bottom w:val="single" w:sz="4" w:space="0" w:color="auto"/>
              <w:right w:val="single" w:sz="4" w:space="0" w:color="auto"/>
            </w:tcBorders>
          </w:tcPr>
          <w:p w14:paraId="03A18747"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В.р.</w:t>
            </w:r>
          </w:p>
        </w:tc>
        <w:tc>
          <w:tcPr>
            <w:tcW w:w="862" w:type="dxa"/>
            <w:tcBorders>
              <w:top w:val="nil"/>
              <w:left w:val="nil"/>
              <w:bottom w:val="single" w:sz="4" w:space="0" w:color="auto"/>
              <w:right w:val="single" w:sz="4" w:space="0" w:color="auto"/>
            </w:tcBorders>
          </w:tcPr>
          <w:p w14:paraId="66CF68B6"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РК</w:t>
            </w:r>
          </w:p>
        </w:tc>
        <w:tc>
          <w:tcPr>
            <w:tcW w:w="0" w:type="auto"/>
            <w:vMerge/>
            <w:tcBorders>
              <w:top w:val="single" w:sz="4" w:space="0" w:color="auto"/>
              <w:left w:val="single" w:sz="4" w:space="0" w:color="auto"/>
              <w:bottom w:val="single" w:sz="4" w:space="0" w:color="auto"/>
              <w:right w:val="single" w:sz="4" w:space="0" w:color="auto"/>
            </w:tcBorders>
            <w:vAlign w:val="center"/>
          </w:tcPr>
          <w:p w14:paraId="3DF0F79E" w14:textId="77777777" w:rsidR="0004269A" w:rsidRDefault="0004269A" w:rsidP="0004269A">
            <w:pPr>
              <w:autoSpaceDE/>
              <w:autoSpaceDN/>
              <w:rPr>
                <w:rFonts w:ascii="Arial CYR" w:hAnsi="Arial CYR" w:cs="Arial CY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05838A5" w14:textId="77777777" w:rsidR="0004269A" w:rsidRDefault="0004269A" w:rsidP="0004269A">
            <w:pPr>
              <w:autoSpaceDE/>
              <w:autoSpaceDN/>
              <w:rPr>
                <w:rFonts w:ascii="Arial CYR" w:hAnsi="Arial CYR" w:cs="Arial CYR"/>
                <w:sz w:val="24"/>
                <w:szCs w:val="24"/>
              </w:rPr>
            </w:pPr>
          </w:p>
        </w:tc>
        <w:tc>
          <w:tcPr>
            <w:tcW w:w="615" w:type="dxa"/>
            <w:tcBorders>
              <w:top w:val="nil"/>
              <w:left w:val="nil"/>
              <w:bottom w:val="single" w:sz="4" w:space="0" w:color="auto"/>
              <w:right w:val="single" w:sz="4" w:space="0" w:color="auto"/>
            </w:tcBorders>
          </w:tcPr>
          <w:p w14:paraId="33820063"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I</w:t>
            </w:r>
          </w:p>
        </w:tc>
        <w:tc>
          <w:tcPr>
            <w:tcW w:w="787" w:type="dxa"/>
            <w:tcBorders>
              <w:top w:val="nil"/>
              <w:left w:val="nil"/>
              <w:bottom w:val="single" w:sz="4" w:space="0" w:color="auto"/>
              <w:right w:val="single" w:sz="4" w:space="0" w:color="auto"/>
            </w:tcBorders>
          </w:tcPr>
          <w:p w14:paraId="1D55A5C4"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II</w:t>
            </w:r>
          </w:p>
        </w:tc>
        <w:tc>
          <w:tcPr>
            <w:tcW w:w="745" w:type="dxa"/>
            <w:tcBorders>
              <w:top w:val="nil"/>
              <w:left w:val="nil"/>
              <w:bottom w:val="single" w:sz="4" w:space="0" w:color="auto"/>
              <w:right w:val="single" w:sz="4" w:space="0" w:color="auto"/>
            </w:tcBorders>
          </w:tcPr>
          <w:p w14:paraId="79C514D6"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III</w:t>
            </w:r>
          </w:p>
        </w:tc>
        <w:tc>
          <w:tcPr>
            <w:tcW w:w="697" w:type="dxa"/>
            <w:tcBorders>
              <w:top w:val="nil"/>
              <w:left w:val="nil"/>
              <w:bottom w:val="single" w:sz="4" w:space="0" w:color="auto"/>
              <w:right w:val="single" w:sz="4" w:space="0" w:color="auto"/>
            </w:tcBorders>
          </w:tcPr>
          <w:p w14:paraId="18BD3E45" w14:textId="77777777" w:rsidR="0004269A" w:rsidRDefault="0004269A" w:rsidP="0004269A">
            <w:pPr>
              <w:autoSpaceDE/>
              <w:spacing w:line="276" w:lineRule="auto"/>
              <w:jc w:val="center"/>
              <w:rPr>
                <w:rFonts w:ascii="Arial CYR" w:hAnsi="Arial CYR" w:cs="Arial CYR"/>
                <w:sz w:val="24"/>
                <w:szCs w:val="24"/>
              </w:rPr>
            </w:pPr>
            <w:r>
              <w:rPr>
                <w:rFonts w:ascii="Arial CYR" w:hAnsi="Arial CYR" w:cs="Arial CYR"/>
                <w:sz w:val="24"/>
                <w:szCs w:val="24"/>
              </w:rPr>
              <w:t>IV</w:t>
            </w:r>
          </w:p>
        </w:tc>
      </w:tr>
      <w:tr w:rsidR="0004269A" w14:paraId="3A9AD823" w14:textId="77777777" w:rsidTr="0004269A">
        <w:trPr>
          <w:trHeight w:val="300"/>
        </w:trPr>
        <w:tc>
          <w:tcPr>
            <w:tcW w:w="2119" w:type="dxa"/>
            <w:tcBorders>
              <w:top w:val="nil"/>
              <w:left w:val="single" w:sz="4" w:space="0" w:color="auto"/>
              <w:bottom w:val="single" w:sz="4" w:space="0" w:color="auto"/>
              <w:right w:val="single" w:sz="4" w:space="0" w:color="auto"/>
            </w:tcBorders>
            <w:vAlign w:val="bottom"/>
          </w:tcPr>
          <w:p w14:paraId="4596DC4E"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Распоряжение</w:t>
            </w:r>
          </w:p>
        </w:tc>
        <w:tc>
          <w:tcPr>
            <w:tcW w:w="794" w:type="dxa"/>
            <w:tcBorders>
              <w:top w:val="nil"/>
              <w:left w:val="nil"/>
              <w:bottom w:val="single" w:sz="4" w:space="0" w:color="auto"/>
              <w:right w:val="single" w:sz="4" w:space="0" w:color="auto"/>
            </w:tcBorders>
            <w:vAlign w:val="bottom"/>
          </w:tcPr>
          <w:p w14:paraId="478E6325"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565" w:type="dxa"/>
            <w:tcBorders>
              <w:top w:val="nil"/>
              <w:left w:val="nil"/>
              <w:bottom w:val="single" w:sz="4" w:space="0" w:color="auto"/>
              <w:right w:val="single" w:sz="4" w:space="0" w:color="auto"/>
            </w:tcBorders>
            <w:vAlign w:val="bottom"/>
          </w:tcPr>
          <w:p w14:paraId="3C7E4EDE"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1550" w:type="dxa"/>
            <w:tcBorders>
              <w:top w:val="nil"/>
              <w:left w:val="nil"/>
              <w:bottom w:val="single" w:sz="4" w:space="0" w:color="auto"/>
              <w:right w:val="single" w:sz="4" w:space="0" w:color="auto"/>
            </w:tcBorders>
            <w:vAlign w:val="bottom"/>
          </w:tcPr>
          <w:p w14:paraId="54A47EFA" w14:textId="77777777" w:rsidR="0004269A" w:rsidRDefault="0004269A" w:rsidP="0004269A">
            <w:pPr>
              <w:autoSpaceDE/>
              <w:spacing w:line="276" w:lineRule="auto"/>
              <w:rPr>
                <w:rFonts w:ascii="Arial CYR" w:hAnsi="Arial CYR" w:cs="Arial CYR"/>
              </w:rPr>
            </w:pPr>
            <w:r>
              <w:rPr>
                <w:rFonts w:ascii="Arial CYR" w:hAnsi="Arial CYR" w:cs="Arial CYR"/>
              </w:rPr>
              <w:t> </w:t>
            </w:r>
          </w:p>
        </w:tc>
        <w:tc>
          <w:tcPr>
            <w:tcW w:w="1100" w:type="dxa"/>
            <w:tcBorders>
              <w:top w:val="nil"/>
              <w:left w:val="nil"/>
              <w:bottom w:val="single" w:sz="4" w:space="0" w:color="auto"/>
              <w:right w:val="single" w:sz="4" w:space="0" w:color="auto"/>
            </w:tcBorders>
            <w:vAlign w:val="bottom"/>
          </w:tcPr>
          <w:p w14:paraId="45A81EFA"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760" w:type="dxa"/>
            <w:tcBorders>
              <w:top w:val="nil"/>
              <w:left w:val="nil"/>
              <w:bottom w:val="single" w:sz="4" w:space="0" w:color="auto"/>
              <w:right w:val="single" w:sz="4" w:space="0" w:color="auto"/>
            </w:tcBorders>
            <w:vAlign w:val="bottom"/>
          </w:tcPr>
          <w:p w14:paraId="5DB934B6"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643" w:type="dxa"/>
            <w:tcBorders>
              <w:top w:val="nil"/>
              <w:left w:val="nil"/>
              <w:bottom w:val="single" w:sz="4" w:space="0" w:color="auto"/>
              <w:right w:val="single" w:sz="4" w:space="0" w:color="auto"/>
            </w:tcBorders>
            <w:vAlign w:val="bottom"/>
          </w:tcPr>
          <w:p w14:paraId="2528066E"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862" w:type="dxa"/>
            <w:tcBorders>
              <w:top w:val="nil"/>
              <w:left w:val="nil"/>
              <w:bottom w:val="single" w:sz="4" w:space="0" w:color="auto"/>
              <w:right w:val="single" w:sz="4" w:space="0" w:color="auto"/>
            </w:tcBorders>
            <w:vAlign w:val="bottom"/>
          </w:tcPr>
          <w:p w14:paraId="0B8B7B69"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1883" w:type="dxa"/>
            <w:tcBorders>
              <w:top w:val="nil"/>
              <w:left w:val="nil"/>
              <w:bottom w:val="single" w:sz="4" w:space="0" w:color="auto"/>
              <w:right w:val="single" w:sz="4" w:space="0" w:color="auto"/>
            </w:tcBorders>
            <w:vAlign w:val="bottom"/>
          </w:tcPr>
          <w:p w14:paraId="010A2FA2" w14:textId="77777777" w:rsidR="0004269A" w:rsidRDefault="0004269A" w:rsidP="0004269A">
            <w:pPr>
              <w:autoSpaceDE/>
              <w:spacing w:line="276" w:lineRule="auto"/>
              <w:rPr>
                <w:rFonts w:ascii="Arial CYR" w:hAnsi="Arial CYR" w:cs="Arial CYR"/>
              </w:rPr>
            </w:pPr>
            <w:r>
              <w:rPr>
                <w:rFonts w:ascii="Arial CYR" w:hAnsi="Arial CYR" w:cs="Arial CYR"/>
              </w:rPr>
              <w:t> </w:t>
            </w:r>
          </w:p>
        </w:tc>
        <w:tc>
          <w:tcPr>
            <w:tcW w:w="1040" w:type="dxa"/>
            <w:tcBorders>
              <w:top w:val="nil"/>
              <w:left w:val="nil"/>
              <w:bottom w:val="single" w:sz="4" w:space="0" w:color="auto"/>
              <w:right w:val="single" w:sz="4" w:space="0" w:color="auto"/>
            </w:tcBorders>
            <w:vAlign w:val="bottom"/>
          </w:tcPr>
          <w:p w14:paraId="7ED20E13" w14:textId="77777777" w:rsidR="0004269A" w:rsidRDefault="0004269A" w:rsidP="0004269A">
            <w:pPr>
              <w:autoSpaceDE/>
              <w:spacing w:line="276" w:lineRule="auto"/>
              <w:jc w:val="right"/>
              <w:rPr>
                <w:rFonts w:ascii="Arial CYR" w:hAnsi="Arial CYR" w:cs="Arial CYR"/>
                <w:sz w:val="24"/>
                <w:szCs w:val="24"/>
              </w:rPr>
            </w:pPr>
            <w:r>
              <w:rPr>
                <w:rFonts w:ascii="Arial CYR" w:hAnsi="Arial CYR" w:cs="Arial CYR"/>
                <w:sz w:val="24"/>
                <w:szCs w:val="24"/>
              </w:rPr>
              <w:t>0</w:t>
            </w:r>
          </w:p>
        </w:tc>
        <w:tc>
          <w:tcPr>
            <w:tcW w:w="615" w:type="dxa"/>
            <w:tcBorders>
              <w:top w:val="nil"/>
              <w:left w:val="nil"/>
              <w:bottom w:val="single" w:sz="4" w:space="0" w:color="auto"/>
              <w:right w:val="single" w:sz="4" w:space="0" w:color="auto"/>
            </w:tcBorders>
            <w:vAlign w:val="bottom"/>
          </w:tcPr>
          <w:p w14:paraId="5B72DFE5" w14:textId="77777777" w:rsidR="0004269A" w:rsidRDefault="0004269A" w:rsidP="0004269A">
            <w:pPr>
              <w:autoSpaceDE/>
              <w:spacing w:line="276" w:lineRule="auto"/>
              <w:jc w:val="right"/>
              <w:rPr>
                <w:rFonts w:ascii="Arial CYR" w:hAnsi="Arial CYR" w:cs="Arial CYR"/>
                <w:sz w:val="24"/>
                <w:szCs w:val="24"/>
              </w:rPr>
            </w:pPr>
            <w:r>
              <w:rPr>
                <w:rFonts w:ascii="Arial CYR" w:hAnsi="Arial CYR" w:cs="Arial CYR"/>
                <w:sz w:val="24"/>
                <w:szCs w:val="24"/>
              </w:rPr>
              <w:t>0</w:t>
            </w:r>
          </w:p>
        </w:tc>
        <w:tc>
          <w:tcPr>
            <w:tcW w:w="787" w:type="dxa"/>
            <w:tcBorders>
              <w:top w:val="nil"/>
              <w:left w:val="nil"/>
              <w:bottom w:val="single" w:sz="4" w:space="0" w:color="auto"/>
              <w:right w:val="single" w:sz="4" w:space="0" w:color="auto"/>
            </w:tcBorders>
            <w:vAlign w:val="bottom"/>
          </w:tcPr>
          <w:p w14:paraId="61043645" w14:textId="77777777" w:rsidR="0004269A" w:rsidRDefault="0004269A" w:rsidP="0004269A">
            <w:pPr>
              <w:autoSpaceDE/>
              <w:spacing w:line="276" w:lineRule="auto"/>
              <w:jc w:val="right"/>
              <w:rPr>
                <w:rFonts w:ascii="Arial CYR" w:hAnsi="Arial CYR" w:cs="Arial CYR"/>
                <w:sz w:val="24"/>
                <w:szCs w:val="24"/>
              </w:rPr>
            </w:pPr>
            <w:r>
              <w:rPr>
                <w:rFonts w:ascii="Arial CYR" w:hAnsi="Arial CYR" w:cs="Arial CYR"/>
                <w:sz w:val="24"/>
                <w:szCs w:val="24"/>
              </w:rPr>
              <w:t>0</w:t>
            </w:r>
          </w:p>
        </w:tc>
        <w:tc>
          <w:tcPr>
            <w:tcW w:w="745" w:type="dxa"/>
            <w:tcBorders>
              <w:top w:val="nil"/>
              <w:left w:val="nil"/>
              <w:bottom w:val="single" w:sz="4" w:space="0" w:color="auto"/>
              <w:right w:val="single" w:sz="4" w:space="0" w:color="auto"/>
            </w:tcBorders>
            <w:vAlign w:val="bottom"/>
          </w:tcPr>
          <w:p w14:paraId="79A2EC59"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697" w:type="dxa"/>
            <w:tcBorders>
              <w:top w:val="nil"/>
              <w:left w:val="nil"/>
              <w:bottom w:val="single" w:sz="4" w:space="0" w:color="auto"/>
              <w:right w:val="single" w:sz="4" w:space="0" w:color="auto"/>
            </w:tcBorders>
            <w:vAlign w:val="bottom"/>
          </w:tcPr>
          <w:p w14:paraId="7A521920"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r>
      <w:tr w:rsidR="0004269A" w14:paraId="3E900BFB" w14:textId="77777777" w:rsidTr="0004269A">
        <w:trPr>
          <w:trHeight w:val="300"/>
        </w:trPr>
        <w:tc>
          <w:tcPr>
            <w:tcW w:w="2119" w:type="dxa"/>
            <w:tcBorders>
              <w:top w:val="nil"/>
              <w:left w:val="single" w:sz="4" w:space="0" w:color="auto"/>
              <w:bottom w:val="single" w:sz="4" w:space="0" w:color="auto"/>
              <w:right w:val="single" w:sz="4" w:space="0" w:color="auto"/>
            </w:tcBorders>
            <w:vAlign w:val="bottom"/>
          </w:tcPr>
          <w:p w14:paraId="616285C3"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794" w:type="dxa"/>
            <w:tcBorders>
              <w:top w:val="nil"/>
              <w:left w:val="nil"/>
              <w:bottom w:val="single" w:sz="4" w:space="0" w:color="auto"/>
              <w:right w:val="single" w:sz="4" w:space="0" w:color="auto"/>
            </w:tcBorders>
            <w:vAlign w:val="bottom"/>
          </w:tcPr>
          <w:p w14:paraId="1BB27BE2"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565" w:type="dxa"/>
            <w:tcBorders>
              <w:top w:val="nil"/>
              <w:left w:val="nil"/>
              <w:bottom w:val="single" w:sz="4" w:space="0" w:color="auto"/>
              <w:right w:val="single" w:sz="4" w:space="0" w:color="auto"/>
            </w:tcBorders>
            <w:vAlign w:val="bottom"/>
          </w:tcPr>
          <w:p w14:paraId="2947521D"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1550" w:type="dxa"/>
            <w:tcBorders>
              <w:top w:val="nil"/>
              <w:left w:val="nil"/>
              <w:bottom w:val="single" w:sz="4" w:space="0" w:color="auto"/>
              <w:right w:val="single" w:sz="4" w:space="0" w:color="auto"/>
            </w:tcBorders>
            <w:vAlign w:val="bottom"/>
          </w:tcPr>
          <w:p w14:paraId="3025E12D"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1100" w:type="dxa"/>
            <w:tcBorders>
              <w:top w:val="nil"/>
              <w:left w:val="nil"/>
              <w:bottom w:val="single" w:sz="4" w:space="0" w:color="auto"/>
              <w:right w:val="single" w:sz="4" w:space="0" w:color="auto"/>
            </w:tcBorders>
            <w:vAlign w:val="bottom"/>
          </w:tcPr>
          <w:p w14:paraId="383C4F7E"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760" w:type="dxa"/>
            <w:tcBorders>
              <w:top w:val="nil"/>
              <w:left w:val="nil"/>
              <w:bottom w:val="single" w:sz="4" w:space="0" w:color="auto"/>
              <w:right w:val="single" w:sz="4" w:space="0" w:color="auto"/>
            </w:tcBorders>
            <w:vAlign w:val="bottom"/>
          </w:tcPr>
          <w:p w14:paraId="7CC26DEF"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643" w:type="dxa"/>
            <w:tcBorders>
              <w:top w:val="nil"/>
              <w:left w:val="nil"/>
              <w:bottom w:val="single" w:sz="4" w:space="0" w:color="auto"/>
              <w:right w:val="single" w:sz="4" w:space="0" w:color="auto"/>
            </w:tcBorders>
            <w:vAlign w:val="bottom"/>
          </w:tcPr>
          <w:p w14:paraId="4A006FDF"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862" w:type="dxa"/>
            <w:tcBorders>
              <w:top w:val="nil"/>
              <w:left w:val="nil"/>
              <w:bottom w:val="single" w:sz="4" w:space="0" w:color="auto"/>
              <w:right w:val="single" w:sz="4" w:space="0" w:color="auto"/>
            </w:tcBorders>
            <w:vAlign w:val="bottom"/>
          </w:tcPr>
          <w:p w14:paraId="0DD09635"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1883" w:type="dxa"/>
            <w:tcBorders>
              <w:top w:val="nil"/>
              <w:left w:val="nil"/>
              <w:bottom w:val="single" w:sz="4" w:space="0" w:color="auto"/>
              <w:right w:val="single" w:sz="4" w:space="0" w:color="auto"/>
            </w:tcBorders>
            <w:vAlign w:val="bottom"/>
          </w:tcPr>
          <w:p w14:paraId="161F1AB7"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1040" w:type="dxa"/>
            <w:tcBorders>
              <w:top w:val="nil"/>
              <w:left w:val="nil"/>
              <w:bottom w:val="single" w:sz="4" w:space="0" w:color="auto"/>
              <w:right w:val="single" w:sz="4" w:space="0" w:color="auto"/>
            </w:tcBorders>
            <w:vAlign w:val="bottom"/>
          </w:tcPr>
          <w:p w14:paraId="42509F72"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615" w:type="dxa"/>
            <w:tcBorders>
              <w:top w:val="nil"/>
              <w:left w:val="nil"/>
              <w:bottom w:val="single" w:sz="4" w:space="0" w:color="auto"/>
              <w:right w:val="single" w:sz="4" w:space="0" w:color="auto"/>
            </w:tcBorders>
            <w:vAlign w:val="bottom"/>
          </w:tcPr>
          <w:p w14:paraId="2A019E66"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787" w:type="dxa"/>
            <w:tcBorders>
              <w:top w:val="nil"/>
              <w:left w:val="nil"/>
              <w:bottom w:val="single" w:sz="4" w:space="0" w:color="auto"/>
              <w:right w:val="single" w:sz="4" w:space="0" w:color="auto"/>
            </w:tcBorders>
            <w:vAlign w:val="bottom"/>
          </w:tcPr>
          <w:p w14:paraId="1B267B8F"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745" w:type="dxa"/>
            <w:tcBorders>
              <w:top w:val="nil"/>
              <w:left w:val="nil"/>
              <w:bottom w:val="single" w:sz="4" w:space="0" w:color="auto"/>
              <w:right w:val="single" w:sz="4" w:space="0" w:color="auto"/>
            </w:tcBorders>
            <w:vAlign w:val="bottom"/>
          </w:tcPr>
          <w:p w14:paraId="2E5EE1E2"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697" w:type="dxa"/>
            <w:tcBorders>
              <w:top w:val="nil"/>
              <w:left w:val="nil"/>
              <w:bottom w:val="single" w:sz="4" w:space="0" w:color="auto"/>
              <w:right w:val="single" w:sz="4" w:space="0" w:color="auto"/>
            </w:tcBorders>
            <w:vAlign w:val="bottom"/>
          </w:tcPr>
          <w:p w14:paraId="090C7924"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r>
      <w:tr w:rsidR="0004269A" w14:paraId="51E57D34" w14:textId="77777777" w:rsidTr="0004269A">
        <w:trPr>
          <w:trHeight w:val="300"/>
        </w:trPr>
        <w:tc>
          <w:tcPr>
            <w:tcW w:w="2119" w:type="dxa"/>
            <w:tcBorders>
              <w:top w:val="nil"/>
              <w:left w:val="single" w:sz="4" w:space="0" w:color="auto"/>
              <w:bottom w:val="single" w:sz="4" w:space="0" w:color="auto"/>
              <w:right w:val="single" w:sz="4" w:space="0" w:color="auto"/>
            </w:tcBorders>
            <w:vAlign w:val="bottom"/>
          </w:tcPr>
          <w:p w14:paraId="372874F9"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Итого</w:t>
            </w:r>
          </w:p>
        </w:tc>
        <w:tc>
          <w:tcPr>
            <w:tcW w:w="794" w:type="dxa"/>
            <w:tcBorders>
              <w:top w:val="nil"/>
              <w:left w:val="nil"/>
              <w:bottom w:val="single" w:sz="4" w:space="0" w:color="auto"/>
              <w:right w:val="single" w:sz="4" w:space="0" w:color="auto"/>
            </w:tcBorders>
            <w:vAlign w:val="bottom"/>
          </w:tcPr>
          <w:p w14:paraId="261C57AA"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565" w:type="dxa"/>
            <w:tcBorders>
              <w:top w:val="nil"/>
              <w:left w:val="nil"/>
              <w:bottom w:val="single" w:sz="4" w:space="0" w:color="auto"/>
              <w:right w:val="single" w:sz="4" w:space="0" w:color="auto"/>
            </w:tcBorders>
            <w:vAlign w:val="bottom"/>
          </w:tcPr>
          <w:p w14:paraId="285BDB1E"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1550" w:type="dxa"/>
            <w:tcBorders>
              <w:top w:val="nil"/>
              <w:left w:val="nil"/>
              <w:bottom w:val="single" w:sz="4" w:space="0" w:color="auto"/>
              <w:right w:val="single" w:sz="4" w:space="0" w:color="auto"/>
            </w:tcBorders>
            <w:vAlign w:val="bottom"/>
          </w:tcPr>
          <w:p w14:paraId="66F1D6E0"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1100" w:type="dxa"/>
            <w:tcBorders>
              <w:top w:val="nil"/>
              <w:left w:val="nil"/>
              <w:bottom w:val="single" w:sz="4" w:space="0" w:color="auto"/>
              <w:right w:val="single" w:sz="4" w:space="0" w:color="auto"/>
            </w:tcBorders>
            <w:vAlign w:val="bottom"/>
          </w:tcPr>
          <w:p w14:paraId="66CD4C6E"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760" w:type="dxa"/>
            <w:tcBorders>
              <w:top w:val="nil"/>
              <w:left w:val="nil"/>
              <w:bottom w:val="single" w:sz="4" w:space="0" w:color="auto"/>
              <w:right w:val="single" w:sz="4" w:space="0" w:color="auto"/>
            </w:tcBorders>
            <w:vAlign w:val="bottom"/>
          </w:tcPr>
          <w:p w14:paraId="6CF9F7DE"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643" w:type="dxa"/>
            <w:tcBorders>
              <w:top w:val="nil"/>
              <w:left w:val="nil"/>
              <w:bottom w:val="single" w:sz="4" w:space="0" w:color="auto"/>
              <w:right w:val="single" w:sz="4" w:space="0" w:color="auto"/>
            </w:tcBorders>
            <w:vAlign w:val="bottom"/>
          </w:tcPr>
          <w:p w14:paraId="4CA6ECAB"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862" w:type="dxa"/>
            <w:tcBorders>
              <w:top w:val="nil"/>
              <w:left w:val="nil"/>
              <w:bottom w:val="single" w:sz="4" w:space="0" w:color="auto"/>
              <w:right w:val="single" w:sz="4" w:space="0" w:color="auto"/>
            </w:tcBorders>
            <w:vAlign w:val="bottom"/>
          </w:tcPr>
          <w:p w14:paraId="3AD2410D"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1883" w:type="dxa"/>
            <w:tcBorders>
              <w:top w:val="nil"/>
              <w:left w:val="nil"/>
              <w:bottom w:val="single" w:sz="4" w:space="0" w:color="auto"/>
              <w:right w:val="single" w:sz="4" w:space="0" w:color="auto"/>
            </w:tcBorders>
            <w:vAlign w:val="bottom"/>
          </w:tcPr>
          <w:p w14:paraId="2F165CE6"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1040" w:type="dxa"/>
            <w:tcBorders>
              <w:top w:val="nil"/>
              <w:left w:val="nil"/>
              <w:bottom w:val="single" w:sz="4" w:space="0" w:color="auto"/>
              <w:right w:val="single" w:sz="4" w:space="0" w:color="auto"/>
            </w:tcBorders>
            <w:vAlign w:val="bottom"/>
          </w:tcPr>
          <w:p w14:paraId="07F6C0D8" w14:textId="77777777" w:rsidR="0004269A" w:rsidRDefault="0004269A" w:rsidP="0004269A">
            <w:pPr>
              <w:autoSpaceDE/>
              <w:spacing w:line="276" w:lineRule="auto"/>
              <w:jc w:val="right"/>
              <w:rPr>
                <w:rFonts w:ascii="Arial CYR" w:hAnsi="Arial CYR" w:cs="Arial CYR"/>
                <w:sz w:val="24"/>
                <w:szCs w:val="24"/>
              </w:rPr>
            </w:pPr>
            <w:r>
              <w:rPr>
                <w:rFonts w:ascii="Arial CYR" w:hAnsi="Arial CYR" w:cs="Arial CYR"/>
                <w:sz w:val="24"/>
                <w:szCs w:val="24"/>
              </w:rPr>
              <w:t>0</w:t>
            </w:r>
          </w:p>
        </w:tc>
        <w:tc>
          <w:tcPr>
            <w:tcW w:w="615" w:type="dxa"/>
            <w:tcBorders>
              <w:top w:val="nil"/>
              <w:left w:val="nil"/>
              <w:bottom w:val="single" w:sz="4" w:space="0" w:color="auto"/>
              <w:right w:val="single" w:sz="4" w:space="0" w:color="auto"/>
            </w:tcBorders>
            <w:vAlign w:val="bottom"/>
          </w:tcPr>
          <w:p w14:paraId="2050D76B" w14:textId="77777777" w:rsidR="0004269A" w:rsidRDefault="0004269A" w:rsidP="0004269A">
            <w:pPr>
              <w:autoSpaceDE/>
              <w:spacing w:line="276" w:lineRule="auto"/>
              <w:jc w:val="right"/>
              <w:rPr>
                <w:rFonts w:ascii="Arial CYR" w:hAnsi="Arial CYR" w:cs="Arial CYR"/>
                <w:sz w:val="24"/>
                <w:szCs w:val="24"/>
              </w:rPr>
            </w:pPr>
            <w:r>
              <w:rPr>
                <w:rFonts w:ascii="Arial CYR" w:hAnsi="Arial CYR" w:cs="Arial CYR"/>
                <w:sz w:val="24"/>
                <w:szCs w:val="24"/>
              </w:rPr>
              <w:t>0</w:t>
            </w:r>
          </w:p>
        </w:tc>
        <w:tc>
          <w:tcPr>
            <w:tcW w:w="787" w:type="dxa"/>
            <w:tcBorders>
              <w:top w:val="nil"/>
              <w:left w:val="nil"/>
              <w:bottom w:val="single" w:sz="4" w:space="0" w:color="auto"/>
              <w:right w:val="single" w:sz="4" w:space="0" w:color="auto"/>
            </w:tcBorders>
            <w:vAlign w:val="bottom"/>
          </w:tcPr>
          <w:p w14:paraId="5864D925" w14:textId="77777777" w:rsidR="0004269A" w:rsidRDefault="0004269A" w:rsidP="0004269A">
            <w:pPr>
              <w:autoSpaceDE/>
              <w:spacing w:line="276" w:lineRule="auto"/>
              <w:jc w:val="right"/>
              <w:rPr>
                <w:rFonts w:ascii="Arial CYR" w:hAnsi="Arial CYR" w:cs="Arial CYR"/>
                <w:sz w:val="24"/>
                <w:szCs w:val="24"/>
              </w:rPr>
            </w:pPr>
            <w:r>
              <w:rPr>
                <w:rFonts w:ascii="Arial CYR" w:hAnsi="Arial CYR" w:cs="Arial CYR"/>
                <w:sz w:val="24"/>
                <w:szCs w:val="24"/>
              </w:rPr>
              <w:t>0</w:t>
            </w:r>
          </w:p>
        </w:tc>
        <w:tc>
          <w:tcPr>
            <w:tcW w:w="745" w:type="dxa"/>
            <w:tcBorders>
              <w:top w:val="nil"/>
              <w:left w:val="nil"/>
              <w:bottom w:val="single" w:sz="4" w:space="0" w:color="auto"/>
              <w:right w:val="single" w:sz="4" w:space="0" w:color="auto"/>
            </w:tcBorders>
            <w:vAlign w:val="bottom"/>
          </w:tcPr>
          <w:p w14:paraId="2FEB3FE7"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c>
          <w:tcPr>
            <w:tcW w:w="697" w:type="dxa"/>
            <w:tcBorders>
              <w:top w:val="nil"/>
              <w:left w:val="nil"/>
              <w:bottom w:val="single" w:sz="4" w:space="0" w:color="auto"/>
              <w:right w:val="single" w:sz="4" w:space="0" w:color="auto"/>
            </w:tcBorders>
            <w:vAlign w:val="bottom"/>
          </w:tcPr>
          <w:p w14:paraId="6EFF4420" w14:textId="77777777" w:rsidR="0004269A" w:rsidRDefault="0004269A" w:rsidP="0004269A">
            <w:pPr>
              <w:autoSpaceDE/>
              <w:spacing w:line="276" w:lineRule="auto"/>
              <w:rPr>
                <w:rFonts w:ascii="Arial CYR" w:hAnsi="Arial CYR" w:cs="Arial CYR"/>
                <w:sz w:val="24"/>
                <w:szCs w:val="24"/>
              </w:rPr>
            </w:pPr>
            <w:r>
              <w:rPr>
                <w:rFonts w:ascii="Arial CYR" w:hAnsi="Arial CYR" w:cs="Arial CYR"/>
                <w:sz w:val="24"/>
                <w:szCs w:val="24"/>
              </w:rPr>
              <w:t> </w:t>
            </w:r>
          </w:p>
        </w:tc>
      </w:tr>
    </w:tbl>
    <w:p w14:paraId="6C011E36" w14:textId="77777777" w:rsidR="0004269A" w:rsidRDefault="0004269A" w:rsidP="0004269A">
      <w:pPr>
        <w:sectPr w:rsidR="0004269A" w:rsidSect="0004269A">
          <w:pgSz w:w="16838" w:h="11906" w:orient="landscape"/>
          <w:pgMar w:top="1701" w:right="1134" w:bottom="851" w:left="1134" w:header="709" w:footer="709" w:gutter="0"/>
          <w:cols w:space="708"/>
          <w:docGrid w:linePitch="360"/>
        </w:sectPr>
      </w:pPr>
    </w:p>
    <w:p w14:paraId="01F0F428" w14:textId="77777777" w:rsidR="00B43441" w:rsidRPr="00324115" w:rsidRDefault="00B43441" w:rsidP="00324115">
      <w:pPr>
        <w:widowControl w:val="0"/>
        <w:adjustRightInd w:val="0"/>
        <w:spacing w:line="240" w:lineRule="exact"/>
        <w:rPr>
          <w:b/>
          <w:sz w:val="28"/>
          <w:szCs w:val="28"/>
        </w:rPr>
      </w:pPr>
    </w:p>
    <w:sectPr w:rsidR="00B43441" w:rsidRPr="00324115" w:rsidSect="002051E5">
      <w:headerReference w:type="default" r:id="rId8"/>
      <w:pgSz w:w="12240" w:h="15840"/>
      <w:pgMar w:top="0" w:right="567" w:bottom="142" w:left="1871" w:header="709" w:footer="709"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C51E4" w14:textId="77777777" w:rsidR="0004269A" w:rsidRDefault="0004269A">
      <w:r>
        <w:separator/>
      </w:r>
    </w:p>
  </w:endnote>
  <w:endnote w:type="continuationSeparator" w:id="0">
    <w:p w14:paraId="4AB75FB3" w14:textId="77777777" w:rsidR="0004269A" w:rsidRDefault="0004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Tahoma"/>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8449B" w14:textId="77777777" w:rsidR="0004269A" w:rsidRDefault="0004269A">
      <w:r>
        <w:separator/>
      </w:r>
    </w:p>
  </w:footnote>
  <w:footnote w:type="continuationSeparator" w:id="0">
    <w:p w14:paraId="3271973F" w14:textId="77777777" w:rsidR="0004269A" w:rsidRDefault="0004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DF186" w14:textId="77777777" w:rsidR="0004269A" w:rsidRDefault="0004269A">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7FE77D04" w14:textId="77777777" w:rsidR="0004269A" w:rsidRDefault="0004269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C7FE9"/>
    <w:multiLevelType w:val="multilevel"/>
    <w:tmpl w:val="D2B4D8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6987DA7"/>
    <w:multiLevelType w:val="hybridMultilevel"/>
    <w:tmpl w:val="5ABC6D62"/>
    <w:lvl w:ilvl="0" w:tplc="A6CA1F68">
      <w:start w:val="1"/>
      <w:numFmt w:val="decimal"/>
      <w:lvlText w:val="%1."/>
      <w:lvlJc w:val="left"/>
      <w:pPr>
        <w:tabs>
          <w:tab w:val="num" w:pos="1140"/>
        </w:tabs>
        <w:ind w:left="1140" w:hanging="36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2" w15:restartNumberingAfterBreak="0">
    <w:nsid w:val="23E71C0B"/>
    <w:multiLevelType w:val="hybridMultilevel"/>
    <w:tmpl w:val="E39EB0D0"/>
    <w:lvl w:ilvl="0" w:tplc="4C360436">
      <w:start w:val="1"/>
      <w:numFmt w:val="decimal"/>
      <w:lvlText w:val="%1."/>
      <w:lvlJc w:val="left"/>
      <w:pPr>
        <w:tabs>
          <w:tab w:val="num" w:pos="293"/>
        </w:tabs>
        <w:ind w:left="293" w:hanging="435"/>
      </w:pPr>
      <w:rPr>
        <w:rFonts w:cs="Times New Roman" w:hint="default"/>
      </w:rPr>
    </w:lvl>
    <w:lvl w:ilvl="1" w:tplc="04190019">
      <w:start w:val="1"/>
      <w:numFmt w:val="lowerLetter"/>
      <w:lvlText w:val="%2."/>
      <w:lvlJc w:val="left"/>
      <w:pPr>
        <w:tabs>
          <w:tab w:val="num" w:pos="938"/>
        </w:tabs>
        <w:ind w:left="938" w:hanging="360"/>
      </w:pPr>
      <w:rPr>
        <w:rFonts w:cs="Times New Roman"/>
      </w:rPr>
    </w:lvl>
    <w:lvl w:ilvl="2" w:tplc="0419001B">
      <w:start w:val="1"/>
      <w:numFmt w:val="lowerRoman"/>
      <w:lvlText w:val="%3."/>
      <w:lvlJc w:val="right"/>
      <w:pPr>
        <w:tabs>
          <w:tab w:val="num" w:pos="1658"/>
        </w:tabs>
        <w:ind w:left="1658" w:hanging="180"/>
      </w:pPr>
      <w:rPr>
        <w:rFonts w:cs="Times New Roman"/>
      </w:rPr>
    </w:lvl>
    <w:lvl w:ilvl="3" w:tplc="0419000F">
      <w:start w:val="1"/>
      <w:numFmt w:val="decimal"/>
      <w:lvlText w:val="%4."/>
      <w:lvlJc w:val="left"/>
      <w:pPr>
        <w:tabs>
          <w:tab w:val="num" w:pos="2378"/>
        </w:tabs>
        <w:ind w:left="2378" w:hanging="360"/>
      </w:pPr>
      <w:rPr>
        <w:rFonts w:cs="Times New Roman"/>
      </w:rPr>
    </w:lvl>
    <w:lvl w:ilvl="4" w:tplc="04190019">
      <w:start w:val="1"/>
      <w:numFmt w:val="lowerLetter"/>
      <w:lvlText w:val="%5."/>
      <w:lvlJc w:val="left"/>
      <w:pPr>
        <w:tabs>
          <w:tab w:val="num" w:pos="3098"/>
        </w:tabs>
        <w:ind w:left="3098" w:hanging="360"/>
      </w:pPr>
      <w:rPr>
        <w:rFonts w:cs="Times New Roman"/>
      </w:rPr>
    </w:lvl>
    <w:lvl w:ilvl="5" w:tplc="0419001B">
      <w:start w:val="1"/>
      <w:numFmt w:val="lowerRoman"/>
      <w:lvlText w:val="%6."/>
      <w:lvlJc w:val="right"/>
      <w:pPr>
        <w:tabs>
          <w:tab w:val="num" w:pos="3818"/>
        </w:tabs>
        <w:ind w:left="3818" w:hanging="180"/>
      </w:pPr>
      <w:rPr>
        <w:rFonts w:cs="Times New Roman"/>
      </w:rPr>
    </w:lvl>
    <w:lvl w:ilvl="6" w:tplc="0419000F">
      <w:start w:val="1"/>
      <w:numFmt w:val="decimal"/>
      <w:lvlText w:val="%7."/>
      <w:lvlJc w:val="left"/>
      <w:pPr>
        <w:tabs>
          <w:tab w:val="num" w:pos="4538"/>
        </w:tabs>
        <w:ind w:left="4538" w:hanging="360"/>
      </w:pPr>
      <w:rPr>
        <w:rFonts w:cs="Times New Roman"/>
      </w:rPr>
    </w:lvl>
    <w:lvl w:ilvl="7" w:tplc="04190019">
      <w:start w:val="1"/>
      <w:numFmt w:val="lowerLetter"/>
      <w:lvlText w:val="%8."/>
      <w:lvlJc w:val="left"/>
      <w:pPr>
        <w:tabs>
          <w:tab w:val="num" w:pos="5258"/>
        </w:tabs>
        <w:ind w:left="5258" w:hanging="360"/>
      </w:pPr>
      <w:rPr>
        <w:rFonts w:cs="Times New Roman"/>
      </w:rPr>
    </w:lvl>
    <w:lvl w:ilvl="8" w:tplc="0419001B">
      <w:start w:val="1"/>
      <w:numFmt w:val="lowerRoman"/>
      <w:lvlText w:val="%9."/>
      <w:lvlJc w:val="right"/>
      <w:pPr>
        <w:tabs>
          <w:tab w:val="num" w:pos="5978"/>
        </w:tabs>
        <w:ind w:left="5978" w:hanging="180"/>
      </w:pPr>
      <w:rPr>
        <w:rFonts w:cs="Times New Roman"/>
      </w:rPr>
    </w:lvl>
  </w:abstractNum>
  <w:abstractNum w:abstractNumId="3" w15:restartNumberingAfterBreak="0">
    <w:nsid w:val="25816EAE"/>
    <w:multiLevelType w:val="hybridMultilevel"/>
    <w:tmpl w:val="AD2AD284"/>
    <w:lvl w:ilvl="0" w:tplc="0419000F">
      <w:start w:val="1"/>
      <w:numFmt w:val="decimal"/>
      <w:lvlText w:val="%1."/>
      <w:lvlJc w:val="left"/>
      <w:pPr>
        <w:tabs>
          <w:tab w:val="num" w:pos="1428"/>
        </w:tabs>
        <w:ind w:left="142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375F0367"/>
    <w:multiLevelType w:val="hybridMultilevel"/>
    <w:tmpl w:val="55BEDE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AE6E43"/>
    <w:multiLevelType w:val="hybridMultilevel"/>
    <w:tmpl w:val="4CE07EC6"/>
    <w:lvl w:ilvl="0" w:tplc="300EEAFC">
      <w:start w:val="1"/>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6" w15:restartNumberingAfterBreak="0">
    <w:nsid w:val="59A548EA"/>
    <w:multiLevelType w:val="multilevel"/>
    <w:tmpl w:val="1E10B9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62ED5C67"/>
    <w:multiLevelType w:val="hybridMultilevel"/>
    <w:tmpl w:val="1E949062"/>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66E82F0F"/>
    <w:multiLevelType w:val="hybridMultilevel"/>
    <w:tmpl w:val="47C83AF4"/>
    <w:lvl w:ilvl="0" w:tplc="C278F9CA">
      <w:start w:val="2"/>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9" w15:restartNumberingAfterBreak="0">
    <w:nsid w:val="672A0BB7"/>
    <w:multiLevelType w:val="multilevel"/>
    <w:tmpl w:val="3542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73290B"/>
    <w:multiLevelType w:val="hybridMultilevel"/>
    <w:tmpl w:val="E6141E00"/>
    <w:lvl w:ilvl="0" w:tplc="DBA28B92">
      <w:start w:val="2"/>
      <w:numFmt w:val="decimal"/>
      <w:lvlText w:val="%1."/>
      <w:lvlJc w:val="left"/>
      <w:pPr>
        <w:tabs>
          <w:tab w:val="num" w:pos="1365"/>
        </w:tabs>
        <w:ind w:left="1365" w:hanging="360"/>
      </w:pPr>
      <w:rPr>
        <w:rFonts w:cs="Times New Roman" w:hint="default"/>
      </w:rPr>
    </w:lvl>
    <w:lvl w:ilvl="1" w:tplc="04190019">
      <w:start w:val="1"/>
      <w:numFmt w:val="lowerLetter"/>
      <w:lvlText w:val="%2."/>
      <w:lvlJc w:val="left"/>
      <w:pPr>
        <w:tabs>
          <w:tab w:val="num" w:pos="2085"/>
        </w:tabs>
        <w:ind w:left="2085" w:hanging="360"/>
      </w:pPr>
      <w:rPr>
        <w:rFonts w:cs="Times New Roman"/>
      </w:rPr>
    </w:lvl>
    <w:lvl w:ilvl="2" w:tplc="0419001B">
      <w:start w:val="1"/>
      <w:numFmt w:val="lowerRoman"/>
      <w:lvlText w:val="%3."/>
      <w:lvlJc w:val="right"/>
      <w:pPr>
        <w:tabs>
          <w:tab w:val="num" w:pos="2805"/>
        </w:tabs>
        <w:ind w:left="2805" w:hanging="180"/>
      </w:pPr>
      <w:rPr>
        <w:rFonts w:cs="Times New Roman"/>
      </w:rPr>
    </w:lvl>
    <w:lvl w:ilvl="3" w:tplc="0419000F">
      <w:start w:val="1"/>
      <w:numFmt w:val="decimal"/>
      <w:lvlText w:val="%4."/>
      <w:lvlJc w:val="left"/>
      <w:pPr>
        <w:tabs>
          <w:tab w:val="num" w:pos="3525"/>
        </w:tabs>
        <w:ind w:left="3525" w:hanging="360"/>
      </w:pPr>
      <w:rPr>
        <w:rFonts w:cs="Times New Roman"/>
      </w:rPr>
    </w:lvl>
    <w:lvl w:ilvl="4" w:tplc="04190019">
      <w:start w:val="1"/>
      <w:numFmt w:val="lowerLetter"/>
      <w:lvlText w:val="%5."/>
      <w:lvlJc w:val="left"/>
      <w:pPr>
        <w:tabs>
          <w:tab w:val="num" w:pos="4245"/>
        </w:tabs>
        <w:ind w:left="4245" w:hanging="360"/>
      </w:pPr>
      <w:rPr>
        <w:rFonts w:cs="Times New Roman"/>
      </w:rPr>
    </w:lvl>
    <w:lvl w:ilvl="5" w:tplc="0419001B">
      <w:start w:val="1"/>
      <w:numFmt w:val="lowerRoman"/>
      <w:lvlText w:val="%6."/>
      <w:lvlJc w:val="right"/>
      <w:pPr>
        <w:tabs>
          <w:tab w:val="num" w:pos="4965"/>
        </w:tabs>
        <w:ind w:left="4965" w:hanging="180"/>
      </w:pPr>
      <w:rPr>
        <w:rFonts w:cs="Times New Roman"/>
      </w:rPr>
    </w:lvl>
    <w:lvl w:ilvl="6" w:tplc="0419000F">
      <w:start w:val="1"/>
      <w:numFmt w:val="decimal"/>
      <w:lvlText w:val="%7."/>
      <w:lvlJc w:val="left"/>
      <w:pPr>
        <w:tabs>
          <w:tab w:val="num" w:pos="5685"/>
        </w:tabs>
        <w:ind w:left="5685" w:hanging="360"/>
      </w:pPr>
      <w:rPr>
        <w:rFonts w:cs="Times New Roman"/>
      </w:rPr>
    </w:lvl>
    <w:lvl w:ilvl="7" w:tplc="04190019">
      <w:start w:val="1"/>
      <w:numFmt w:val="lowerLetter"/>
      <w:lvlText w:val="%8."/>
      <w:lvlJc w:val="left"/>
      <w:pPr>
        <w:tabs>
          <w:tab w:val="num" w:pos="6405"/>
        </w:tabs>
        <w:ind w:left="6405" w:hanging="360"/>
      </w:pPr>
      <w:rPr>
        <w:rFonts w:cs="Times New Roman"/>
      </w:rPr>
    </w:lvl>
    <w:lvl w:ilvl="8" w:tplc="0419001B">
      <w:start w:val="1"/>
      <w:numFmt w:val="lowerRoman"/>
      <w:lvlText w:val="%9."/>
      <w:lvlJc w:val="right"/>
      <w:pPr>
        <w:tabs>
          <w:tab w:val="num" w:pos="7125"/>
        </w:tabs>
        <w:ind w:left="7125" w:hanging="180"/>
      </w:pPr>
      <w:rPr>
        <w:rFonts w:cs="Times New Roman"/>
      </w:rPr>
    </w:lvl>
  </w:abstractNum>
  <w:abstractNum w:abstractNumId="11" w15:restartNumberingAfterBreak="0">
    <w:nsid w:val="6D8A11AD"/>
    <w:multiLevelType w:val="hybridMultilevel"/>
    <w:tmpl w:val="B3DE0352"/>
    <w:lvl w:ilvl="0" w:tplc="5770C6BC">
      <w:start w:val="1"/>
      <w:numFmt w:val="decimal"/>
      <w:lvlText w:val="%1."/>
      <w:lvlJc w:val="left"/>
      <w:pPr>
        <w:tabs>
          <w:tab w:val="num" w:pos="1170"/>
        </w:tabs>
        <w:ind w:left="1170" w:hanging="39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12" w15:restartNumberingAfterBreak="0">
    <w:nsid w:val="7720511B"/>
    <w:multiLevelType w:val="hybridMultilevel"/>
    <w:tmpl w:val="F8C07FC6"/>
    <w:lvl w:ilvl="0" w:tplc="9CDAC02C">
      <w:numFmt w:val="bullet"/>
      <w:lvlText w:val="-"/>
      <w:lvlJc w:val="left"/>
      <w:pPr>
        <w:tabs>
          <w:tab w:val="num" w:pos="218"/>
        </w:tabs>
        <w:ind w:left="218" w:hanging="360"/>
      </w:pPr>
      <w:rPr>
        <w:rFonts w:ascii="Times New Roman" w:eastAsia="Times New Roman" w:hAnsi="Times New Roman" w:hint="default"/>
      </w:rPr>
    </w:lvl>
    <w:lvl w:ilvl="1" w:tplc="04190003">
      <w:start w:val="1"/>
      <w:numFmt w:val="bullet"/>
      <w:lvlText w:val="o"/>
      <w:lvlJc w:val="left"/>
      <w:pPr>
        <w:tabs>
          <w:tab w:val="num" w:pos="938"/>
        </w:tabs>
        <w:ind w:left="938" w:hanging="360"/>
      </w:pPr>
      <w:rPr>
        <w:rFonts w:ascii="Courier New" w:hAnsi="Courier New" w:hint="default"/>
      </w:rPr>
    </w:lvl>
    <w:lvl w:ilvl="2" w:tplc="04190005">
      <w:start w:val="1"/>
      <w:numFmt w:val="bullet"/>
      <w:lvlText w:val=""/>
      <w:lvlJc w:val="left"/>
      <w:pPr>
        <w:tabs>
          <w:tab w:val="num" w:pos="1658"/>
        </w:tabs>
        <w:ind w:left="1658" w:hanging="360"/>
      </w:pPr>
      <w:rPr>
        <w:rFonts w:ascii="Wingdings" w:hAnsi="Wingdings" w:hint="default"/>
      </w:rPr>
    </w:lvl>
    <w:lvl w:ilvl="3" w:tplc="04190001">
      <w:start w:val="1"/>
      <w:numFmt w:val="bullet"/>
      <w:lvlText w:val=""/>
      <w:lvlJc w:val="left"/>
      <w:pPr>
        <w:tabs>
          <w:tab w:val="num" w:pos="2378"/>
        </w:tabs>
        <w:ind w:left="2378" w:hanging="360"/>
      </w:pPr>
      <w:rPr>
        <w:rFonts w:ascii="Symbol" w:hAnsi="Symbol" w:hint="default"/>
      </w:rPr>
    </w:lvl>
    <w:lvl w:ilvl="4" w:tplc="04190003">
      <w:start w:val="1"/>
      <w:numFmt w:val="bullet"/>
      <w:lvlText w:val="o"/>
      <w:lvlJc w:val="left"/>
      <w:pPr>
        <w:tabs>
          <w:tab w:val="num" w:pos="3098"/>
        </w:tabs>
        <w:ind w:left="3098" w:hanging="360"/>
      </w:pPr>
      <w:rPr>
        <w:rFonts w:ascii="Courier New" w:hAnsi="Courier New" w:hint="default"/>
      </w:rPr>
    </w:lvl>
    <w:lvl w:ilvl="5" w:tplc="04190005">
      <w:start w:val="1"/>
      <w:numFmt w:val="bullet"/>
      <w:lvlText w:val=""/>
      <w:lvlJc w:val="left"/>
      <w:pPr>
        <w:tabs>
          <w:tab w:val="num" w:pos="3818"/>
        </w:tabs>
        <w:ind w:left="3818" w:hanging="360"/>
      </w:pPr>
      <w:rPr>
        <w:rFonts w:ascii="Wingdings" w:hAnsi="Wingdings" w:hint="default"/>
      </w:rPr>
    </w:lvl>
    <w:lvl w:ilvl="6" w:tplc="04190001">
      <w:start w:val="1"/>
      <w:numFmt w:val="bullet"/>
      <w:lvlText w:val=""/>
      <w:lvlJc w:val="left"/>
      <w:pPr>
        <w:tabs>
          <w:tab w:val="num" w:pos="4538"/>
        </w:tabs>
        <w:ind w:left="4538" w:hanging="360"/>
      </w:pPr>
      <w:rPr>
        <w:rFonts w:ascii="Symbol" w:hAnsi="Symbol" w:hint="default"/>
      </w:rPr>
    </w:lvl>
    <w:lvl w:ilvl="7" w:tplc="04190003">
      <w:start w:val="1"/>
      <w:numFmt w:val="bullet"/>
      <w:lvlText w:val="o"/>
      <w:lvlJc w:val="left"/>
      <w:pPr>
        <w:tabs>
          <w:tab w:val="num" w:pos="5258"/>
        </w:tabs>
        <w:ind w:left="5258" w:hanging="360"/>
      </w:pPr>
      <w:rPr>
        <w:rFonts w:ascii="Courier New" w:hAnsi="Courier New" w:hint="default"/>
      </w:rPr>
    </w:lvl>
    <w:lvl w:ilvl="8" w:tplc="04190005">
      <w:start w:val="1"/>
      <w:numFmt w:val="bullet"/>
      <w:lvlText w:val=""/>
      <w:lvlJc w:val="left"/>
      <w:pPr>
        <w:tabs>
          <w:tab w:val="num" w:pos="5978"/>
        </w:tabs>
        <w:ind w:left="5978" w:hanging="360"/>
      </w:pPr>
      <w:rPr>
        <w:rFonts w:ascii="Wingdings" w:hAnsi="Wingdings" w:hint="default"/>
      </w:rPr>
    </w:lvl>
  </w:abstractNum>
  <w:abstractNum w:abstractNumId="13" w15:restartNumberingAfterBreak="0">
    <w:nsid w:val="7B0E2B7C"/>
    <w:multiLevelType w:val="hybridMultilevel"/>
    <w:tmpl w:val="224051C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CED6572"/>
    <w:multiLevelType w:val="multilevel"/>
    <w:tmpl w:val="10CA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3"/>
  </w:num>
  <w:num w:numId="4">
    <w:abstractNumId w:val="8"/>
  </w:num>
  <w:num w:numId="5">
    <w:abstractNumId w:val="11"/>
  </w:num>
  <w:num w:numId="6">
    <w:abstractNumId w:val="1"/>
  </w:num>
  <w:num w:numId="7">
    <w:abstractNumId w:val="2"/>
  </w:num>
  <w:num w:numId="8">
    <w:abstractNumId w:val="12"/>
  </w:num>
  <w:num w:numId="9">
    <w:abstractNumId w:val="9"/>
  </w:num>
  <w:num w:numId="10">
    <w:abstractNumId w:val="0"/>
  </w:num>
  <w:num w:numId="11">
    <w:abstractNumId w:val="14"/>
  </w:num>
  <w:num w:numId="12">
    <w:abstractNumId w:val="6"/>
  </w:num>
  <w:num w:numId="13">
    <w:abstractNumId w:val="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0C"/>
    <w:rsid w:val="00010243"/>
    <w:rsid w:val="00013B04"/>
    <w:rsid w:val="00034CED"/>
    <w:rsid w:val="000407D8"/>
    <w:rsid w:val="0004269A"/>
    <w:rsid w:val="000505D8"/>
    <w:rsid w:val="0005382E"/>
    <w:rsid w:val="0007261E"/>
    <w:rsid w:val="0007727D"/>
    <w:rsid w:val="000833F6"/>
    <w:rsid w:val="00083459"/>
    <w:rsid w:val="00085C3B"/>
    <w:rsid w:val="000962A2"/>
    <w:rsid w:val="000B63B3"/>
    <w:rsid w:val="000C36E8"/>
    <w:rsid w:val="000C62AF"/>
    <w:rsid w:val="000E16BD"/>
    <w:rsid w:val="000E377D"/>
    <w:rsid w:val="000E6A1E"/>
    <w:rsid w:val="000F567A"/>
    <w:rsid w:val="00111BE4"/>
    <w:rsid w:val="0011529C"/>
    <w:rsid w:val="001265D9"/>
    <w:rsid w:val="00127833"/>
    <w:rsid w:val="001376A0"/>
    <w:rsid w:val="00146F6B"/>
    <w:rsid w:val="00154FB0"/>
    <w:rsid w:val="001721AD"/>
    <w:rsid w:val="00172BB5"/>
    <w:rsid w:val="0017657F"/>
    <w:rsid w:val="001A5BFC"/>
    <w:rsid w:val="001A74BC"/>
    <w:rsid w:val="001C55CB"/>
    <w:rsid w:val="001E1C7A"/>
    <w:rsid w:val="001F1710"/>
    <w:rsid w:val="002051E5"/>
    <w:rsid w:val="002239FF"/>
    <w:rsid w:val="00243FA2"/>
    <w:rsid w:val="0024579C"/>
    <w:rsid w:val="00261653"/>
    <w:rsid w:val="00263503"/>
    <w:rsid w:val="00263769"/>
    <w:rsid w:val="00267BD9"/>
    <w:rsid w:val="002C5E3B"/>
    <w:rsid w:val="002D71BA"/>
    <w:rsid w:val="002E4F0E"/>
    <w:rsid w:val="002E66F7"/>
    <w:rsid w:val="002F25A9"/>
    <w:rsid w:val="002F49E5"/>
    <w:rsid w:val="00300FE0"/>
    <w:rsid w:val="00324115"/>
    <w:rsid w:val="003340E9"/>
    <w:rsid w:val="003469A8"/>
    <w:rsid w:val="00352D47"/>
    <w:rsid w:val="00390F5F"/>
    <w:rsid w:val="003A2D12"/>
    <w:rsid w:val="003B2900"/>
    <w:rsid w:val="003B6A26"/>
    <w:rsid w:val="003E02FA"/>
    <w:rsid w:val="003E5B9D"/>
    <w:rsid w:val="003F3069"/>
    <w:rsid w:val="003F3AB4"/>
    <w:rsid w:val="003F5CE7"/>
    <w:rsid w:val="00417EE8"/>
    <w:rsid w:val="00432C67"/>
    <w:rsid w:val="00435637"/>
    <w:rsid w:val="004409E8"/>
    <w:rsid w:val="00444798"/>
    <w:rsid w:val="00453F2F"/>
    <w:rsid w:val="00464002"/>
    <w:rsid w:val="00471A2D"/>
    <w:rsid w:val="0047642F"/>
    <w:rsid w:val="00477080"/>
    <w:rsid w:val="00491524"/>
    <w:rsid w:val="00492990"/>
    <w:rsid w:val="00493DAB"/>
    <w:rsid w:val="004949BD"/>
    <w:rsid w:val="004A5A35"/>
    <w:rsid w:val="004B73EE"/>
    <w:rsid w:val="004C1961"/>
    <w:rsid w:val="004C46D0"/>
    <w:rsid w:val="004E3B53"/>
    <w:rsid w:val="004E4DFB"/>
    <w:rsid w:val="00503A4D"/>
    <w:rsid w:val="005132F8"/>
    <w:rsid w:val="00522E5E"/>
    <w:rsid w:val="00540F9D"/>
    <w:rsid w:val="005612A1"/>
    <w:rsid w:val="005A066B"/>
    <w:rsid w:val="005A15D3"/>
    <w:rsid w:val="005A7BF7"/>
    <w:rsid w:val="005D11BB"/>
    <w:rsid w:val="00605440"/>
    <w:rsid w:val="0063615B"/>
    <w:rsid w:val="0068059A"/>
    <w:rsid w:val="00683455"/>
    <w:rsid w:val="00690CAA"/>
    <w:rsid w:val="0069343D"/>
    <w:rsid w:val="006A13D3"/>
    <w:rsid w:val="006A579B"/>
    <w:rsid w:val="006C708F"/>
    <w:rsid w:val="006D094E"/>
    <w:rsid w:val="006D3F9B"/>
    <w:rsid w:val="006E5C94"/>
    <w:rsid w:val="0070211D"/>
    <w:rsid w:val="00723FC3"/>
    <w:rsid w:val="00743BFA"/>
    <w:rsid w:val="007738CF"/>
    <w:rsid w:val="00782AD4"/>
    <w:rsid w:val="00790F02"/>
    <w:rsid w:val="007A0171"/>
    <w:rsid w:val="007A527F"/>
    <w:rsid w:val="007B7E44"/>
    <w:rsid w:val="007C1E4F"/>
    <w:rsid w:val="007E32C3"/>
    <w:rsid w:val="007E46B5"/>
    <w:rsid w:val="007F6ABF"/>
    <w:rsid w:val="00806951"/>
    <w:rsid w:val="0081492C"/>
    <w:rsid w:val="00821A0F"/>
    <w:rsid w:val="00821F94"/>
    <w:rsid w:val="00823A99"/>
    <w:rsid w:val="00831B65"/>
    <w:rsid w:val="00844C0C"/>
    <w:rsid w:val="00852484"/>
    <w:rsid w:val="00866BD3"/>
    <w:rsid w:val="008901EA"/>
    <w:rsid w:val="00890EF7"/>
    <w:rsid w:val="008931B6"/>
    <w:rsid w:val="008947B8"/>
    <w:rsid w:val="008B1B27"/>
    <w:rsid w:val="008C43C3"/>
    <w:rsid w:val="008D7A79"/>
    <w:rsid w:val="008F3BFA"/>
    <w:rsid w:val="009174EC"/>
    <w:rsid w:val="00920B8C"/>
    <w:rsid w:val="0093278D"/>
    <w:rsid w:val="00936F91"/>
    <w:rsid w:val="00940D98"/>
    <w:rsid w:val="009472F6"/>
    <w:rsid w:val="00962A7F"/>
    <w:rsid w:val="0097122D"/>
    <w:rsid w:val="00975F6C"/>
    <w:rsid w:val="00976DB5"/>
    <w:rsid w:val="00981609"/>
    <w:rsid w:val="0098348B"/>
    <w:rsid w:val="009846FF"/>
    <w:rsid w:val="00986320"/>
    <w:rsid w:val="009B3269"/>
    <w:rsid w:val="009B3A42"/>
    <w:rsid w:val="009B5ED9"/>
    <w:rsid w:val="009C1A3A"/>
    <w:rsid w:val="009F723B"/>
    <w:rsid w:val="00A07A46"/>
    <w:rsid w:val="00A07D80"/>
    <w:rsid w:val="00A17532"/>
    <w:rsid w:val="00A5174B"/>
    <w:rsid w:val="00A71A1B"/>
    <w:rsid w:val="00A771B3"/>
    <w:rsid w:val="00A80CA3"/>
    <w:rsid w:val="00A8589D"/>
    <w:rsid w:val="00A92B3E"/>
    <w:rsid w:val="00AB723E"/>
    <w:rsid w:val="00AC7499"/>
    <w:rsid w:val="00B31DE8"/>
    <w:rsid w:val="00B37E41"/>
    <w:rsid w:val="00B432A8"/>
    <w:rsid w:val="00B43441"/>
    <w:rsid w:val="00B43612"/>
    <w:rsid w:val="00B62B21"/>
    <w:rsid w:val="00B6560E"/>
    <w:rsid w:val="00B71B82"/>
    <w:rsid w:val="00B87462"/>
    <w:rsid w:val="00B969AF"/>
    <w:rsid w:val="00BA0784"/>
    <w:rsid w:val="00BB66F7"/>
    <w:rsid w:val="00BB69C4"/>
    <w:rsid w:val="00BC5DD8"/>
    <w:rsid w:val="00BD3C1E"/>
    <w:rsid w:val="00C053AA"/>
    <w:rsid w:val="00C066AD"/>
    <w:rsid w:val="00C23D6D"/>
    <w:rsid w:val="00C333FF"/>
    <w:rsid w:val="00C86549"/>
    <w:rsid w:val="00C87167"/>
    <w:rsid w:val="00CB008E"/>
    <w:rsid w:val="00CB1998"/>
    <w:rsid w:val="00CD78D4"/>
    <w:rsid w:val="00CE49C7"/>
    <w:rsid w:val="00CE5BC3"/>
    <w:rsid w:val="00CF3B39"/>
    <w:rsid w:val="00CF6BB3"/>
    <w:rsid w:val="00D01289"/>
    <w:rsid w:val="00D0535F"/>
    <w:rsid w:val="00D60281"/>
    <w:rsid w:val="00D70C12"/>
    <w:rsid w:val="00D76788"/>
    <w:rsid w:val="00DA212B"/>
    <w:rsid w:val="00DC2532"/>
    <w:rsid w:val="00DD5E1D"/>
    <w:rsid w:val="00DF3B4E"/>
    <w:rsid w:val="00E021CF"/>
    <w:rsid w:val="00E33435"/>
    <w:rsid w:val="00E43AAF"/>
    <w:rsid w:val="00E46D60"/>
    <w:rsid w:val="00E6107C"/>
    <w:rsid w:val="00E630D0"/>
    <w:rsid w:val="00E6699F"/>
    <w:rsid w:val="00E718FC"/>
    <w:rsid w:val="00E72119"/>
    <w:rsid w:val="00E777D1"/>
    <w:rsid w:val="00E9164D"/>
    <w:rsid w:val="00E9284F"/>
    <w:rsid w:val="00E95D92"/>
    <w:rsid w:val="00E97E04"/>
    <w:rsid w:val="00EA151D"/>
    <w:rsid w:val="00EA5DB6"/>
    <w:rsid w:val="00EA7682"/>
    <w:rsid w:val="00EC7093"/>
    <w:rsid w:val="00EC71CB"/>
    <w:rsid w:val="00EE4184"/>
    <w:rsid w:val="00F03C3D"/>
    <w:rsid w:val="00F30E35"/>
    <w:rsid w:val="00F403FC"/>
    <w:rsid w:val="00F454BE"/>
    <w:rsid w:val="00F658BC"/>
    <w:rsid w:val="00F87051"/>
    <w:rsid w:val="00FA62F3"/>
    <w:rsid w:val="00FB24BE"/>
    <w:rsid w:val="00FC15FC"/>
    <w:rsid w:val="00FC2C9A"/>
    <w:rsid w:val="00FF0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B433050"/>
  <w14:defaultImageDpi w14:val="0"/>
  <w15:docId w15:val="{EB07E11B-9D41-4337-9156-194C12AE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widowControl w:val="0"/>
      <w:jc w:val="both"/>
      <w:outlineLvl w:val="0"/>
    </w:pPr>
    <w:rPr>
      <w:b/>
      <w:bCs/>
      <w:sz w:val="40"/>
      <w:szCs w:val="40"/>
    </w:rPr>
  </w:style>
  <w:style w:type="paragraph" w:styleId="2">
    <w:name w:val="heading 2"/>
    <w:basedOn w:val="a"/>
    <w:next w:val="a"/>
    <w:link w:val="20"/>
    <w:uiPriority w:val="99"/>
    <w:qFormat/>
    <w:pPr>
      <w:keepNext/>
      <w:autoSpaceDE/>
      <w:autoSpaceDN/>
      <w:outlineLvl w:val="1"/>
    </w:pPr>
    <w:rPr>
      <w:b/>
      <w:bCs/>
    </w:rPr>
  </w:style>
  <w:style w:type="paragraph" w:styleId="3">
    <w:name w:val="heading 3"/>
    <w:basedOn w:val="a"/>
    <w:next w:val="a"/>
    <w:link w:val="30"/>
    <w:uiPriority w:val="99"/>
    <w:qFormat/>
    <w:pPr>
      <w:keepNext/>
      <w:autoSpaceDE/>
      <w:autoSpaceDN/>
      <w:outlineLvl w:val="2"/>
    </w:pPr>
    <w:rPr>
      <w:b/>
      <w:bCs/>
      <w:sz w:val="24"/>
      <w:szCs w:val="24"/>
    </w:rPr>
  </w:style>
  <w:style w:type="paragraph" w:styleId="4">
    <w:name w:val="heading 4"/>
    <w:basedOn w:val="a"/>
    <w:next w:val="a"/>
    <w:link w:val="40"/>
    <w:uiPriority w:val="99"/>
    <w:qFormat/>
    <w:pPr>
      <w:keepNext/>
      <w:outlineLvl w:val="3"/>
    </w:pPr>
    <w:rPr>
      <w:sz w:val="28"/>
      <w:szCs w:val="28"/>
    </w:rPr>
  </w:style>
  <w:style w:type="paragraph" w:styleId="5">
    <w:name w:val="heading 5"/>
    <w:basedOn w:val="a"/>
    <w:next w:val="a"/>
    <w:link w:val="50"/>
    <w:uiPriority w:val="99"/>
    <w:qFormat/>
    <w:pPr>
      <w:keepNext/>
      <w:spacing w:line="240" w:lineRule="exact"/>
      <w:jc w:val="center"/>
      <w:outlineLvl w:val="4"/>
    </w:pPr>
    <w:rPr>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43441"/>
    <w:rPr>
      <w:rFonts w:cs="Times New Roman"/>
      <w:b/>
      <w:bCs/>
      <w:sz w:val="40"/>
      <w:szCs w:val="40"/>
      <w:lang w:val="ru-RU" w:eastAsia="ru-RU" w:bidi="ar-S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paragraph" w:customStyle="1" w:styleId="11">
    <w:name w:val="заголовок 1"/>
    <w:basedOn w:val="a"/>
    <w:next w:val="a"/>
    <w:uiPriority w:val="99"/>
    <w:pPr>
      <w:keepNext/>
      <w:widowControl w:val="0"/>
      <w:ind w:left="602"/>
      <w:outlineLvl w:val="0"/>
    </w:pPr>
    <w:rPr>
      <w:sz w:val="24"/>
      <w:szCs w:val="24"/>
    </w:rPr>
  </w:style>
  <w:style w:type="character" w:customStyle="1" w:styleId="a3">
    <w:name w:val="Основной шрифт"/>
    <w:uiPriority w:val="99"/>
  </w:style>
  <w:style w:type="paragraph" w:styleId="a4">
    <w:name w:val="Body Text"/>
    <w:basedOn w:val="a"/>
    <w:link w:val="a5"/>
    <w:uiPriority w:val="99"/>
    <w:pPr>
      <w:widowControl w:val="0"/>
      <w:spacing w:line="360" w:lineRule="auto"/>
      <w:jc w:val="both"/>
    </w:pPr>
    <w:rPr>
      <w:sz w:val="28"/>
      <w:szCs w:val="28"/>
    </w:rPr>
  </w:style>
  <w:style w:type="character" w:customStyle="1" w:styleId="a5">
    <w:name w:val="Основной текст Знак"/>
    <w:basedOn w:val="a0"/>
    <w:link w:val="a4"/>
    <w:uiPriority w:val="99"/>
    <w:semiHidden/>
    <w:rPr>
      <w:sz w:val="20"/>
      <w:szCs w:val="20"/>
    </w:rPr>
  </w:style>
  <w:style w:type="paragraph" w:styleId="21">
    <w:name w:val="Body Text 2"/>
    <w:basedOn w:val="a"/>
    <w:link w:val="22"/>
    <w:uiPriority w:val="99"/>
    <w:pPr>
      <w:widowControl w:val="0"/>
      <w:spacing w:line="360" w:lineRule="auto"/>
      <w:jc w:val="both"/>
    </w:pPr>
    <w:rPr>
      <w:b/>
      <w:bCs/>
      <w:sz w:val="32"/>
      <w:szCs w:val="32"/>
    </w:rPr>
  </w:style>
  <w:style w:type="character" w:customStyle="1" w:styleId="22">
    <w:name w:val="Основной текст 2 Знак"/>
    <w:basedOn w:val="a0"/>
    <w:link w:val="21"/>
    <w:uiPriority w:val="99"/>
    <w:semiHidden/>
    <w:rPr>
      <w:sz w:val="20"/>
      <w:szCs w:val="20"/>
    </w:rPr>
  </w:style>
  <w:style w:type="paragraph" w:customStyle="1" w:styleId="a6">
    <w:name w:val="подпись к объекту"/>
    <w:basedOn w:val="a"/>
    <w:next w:val="a"/>
    <w:uiPriority w:val="99"/>
    <w:pPr>
      <w:tabs>
        <w:tab w:val="left" w:pos="3060"/>
      </w:tabs>
      <w:autoSpaceDE/>
      <w:autoSpaceDN/>
      <w:spacing w:line="240" w:lineRule="atLeast"/>
      <w:jc w:val="center"/>
    </w:pPr>
    <w:rPr>
      <w:b/>
      <w:bCs/>
      <w:caps/>
      <w:sz w:val="28"/>
      <w:szCs w:val="28"/>
    </w:rPr>
  </w:style>
  <w:style w:type="paragraph" w:customStyle="1" w:styleId="ConsNonformat">
    <w:name w:val="Con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styleId="23">
    <w:name w:val="Body Text Indent 2"/>
    <w:basedOn w:val="a"/>
    <w:link w:val="24"/>
    <w:uiPriority w:val="99"/>
    <w:pPr>
      <w:spacing w:line="360" w:lineRule="exact"/>
      <w:ind w:firstLine="720"/>
      <w:jc w:val="both"/>
    </w:pPr>
    <w:rPr>
      <w:sz w:val="28"/>
      <w:szCs w:val="28"/>
    </w:rPr>
  </w:style>
  <w:style w:type="character" w:customStyle="1" w:styleId="24">
    <w:name w:val="Основной текст с отступом 2 Знак"/>
    <w:basedOn w:val="a0"/>
    <w:link w:val="23"/>
    <w:uiPriority w:val="99"/>
    <w:semiHidden/>
    <w:rPr>
      <w:sz w:val="20"/>
      <w:szCs w:val="20"/>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rPr>
      <w:sz w:val="20"/>
      <w:szCs w:val="20"/>
    </w:rPr>
  </w:style>
  <w:style w:type="character" w:styleId="a9">
    <w:name w:val="page number"/>
    <w:basedOn w:val="a0"/>
    <w:uiPriority w:val="99"/>
    <w:rPr>
      <w:rFonts w:cs="Times New Roman"/>
    </w:rPr>
  </w:style>
  <w:style w:type="paragraph" w:styleId="aa">
    <w:name w:val="Balloon Text"/>
    <w:basedOn w:val="a"/>
    <w:link w:val="ab"/>
    <w:uiPriority w:val="99"/>
    <w:semiHidden/>
    <w:rsid w:val="00127833"/>
    <w:rPr>
      <w:rFonts w:ascii="Tahoma" w:hAnsi="Tahoma" w:cs="Tahoma"/>
      <w:sz w:val="16"/>
      <w:szCs w:val="16"/>
    </w:rPr>
  </w:style>
  <w:style w:type="character" w:customStyle="1" w:styleId="ab">
    <w:name w:val="Текст выноски Знак"/>
    <w:basedOn w:val="a0"/>
    <w:link w:val="aa"/>
    <w:uiPriority w:val="99"/>
    <w:locked/>
    <w:rsid w:val="00B43441"/>
    <w:rPr>
      <w:rFonts w:ascii="Tahoma" w:hAnsi="Tahoma" w:cs="Tahoma"/>
      <w:sz w:val="16"/>
      <w:szCs w:val="16"/>
      <w:lang w:val="ru-RU" w:eastAsia="ru-RU" w:bidi="ar-SA"/>
    </w:rPr>
  </w:style>
  <w:style w:type="paragraph" w:styleId="ac">
    <w:name w:val="Normal (Web)"/>
    <w:basedOn w:val="a"/>
    <w:uiPriority w:val="99"/>
    <w:rsid w:val="00821F94"/>
    <w:pPr>
      <w:autoSpaceDE/>
      <w:autoSpaceDN/>
      <w:spacing w:before="100" w:beforeAutospacing="1" w:after="100" w:afterAutospacing="1"/>
    </w:pPr>
    <w:rPr>
      <w:sz w:val="24"/>
      <w:szCs w:val="24"/>
    </w:rPr>
  </w:style>
  <w:style w:type="character" w:customStyle="1" w:styleId="apple-converted-space">
    <w:name w:val="apple-converted-space"/>
    <w:basedOn w:val="a0"/>
    <w:uiPriority w:val="99"/>
    <w:rsid w:val="00E43AAF"/>
    <w:rPr>
      <w:rFonts w:cs="Times New Roman"/>
    </w:rPr>
  </w:style>
  <w:style w:type="character" w:styleId="ad">
    <w:name w:val="Hyperlink"/>
    <w:basedOn w:val="a0"/>
    <w:uiPriority w:val="99"/>
    <w:rsid w:val="00E43AAF"/>
    <w:rPr>
      <w:rFonts w:cs="Times New Roman"/>
      <w:color w:val="0000FF"/>
      <w:u w:val="single"/>
    </w:rPr>
  </w:style>
  <w:style w:type="character" w:styleId="ae">
    <w:name w:val="Strong"/>
    <w:basedOn w:val="a0"/>
    <w:uiPriority w:val="99"/>
    <w:qFormat/>
    <w:rsid w:val="00435637"/>
    <w:rPr>
      <w:rFonts w:cs="Times New Roman"/>
      <w:b/>
      <w:bCs/>
    </w:rPr>
  </w:style>
  <w:style w:type="character" w:styleId="af">
    <w:name w:val="Emphasis"/>
    <w:basedOn w:val="a0"/>
    <w:uiPriority w:val="99"/>
    <w:qFormat/>
    <w:rsid w:val="00981609"/>
    <w:rPr>
      <w:rFonts w:cs="Times New Roman"/>
      <w:i/>
      <w:iCs/>
    </w:rPr>
  </w:style>
  <w:style w:type="paragraph" w:customStyle="1" w:styleId="12">
    <w:name w:val="1"/>
    <w:basedOn w:val="a"/>
    <w:uiPriority w:val="99"/>
    <w:rsid w:val="00866BD3"/>
    <w:pPr>
      <w:autoSpaceDE/>
      <w:autoSpaceDN/>
      <w:spacing w:after="160" w:line="240" w:lineRule="exact"/>
    </w:pPr>
    <w:rPr>
      <w:rFonts w:ascii="Verdana" w:hAnsi="Verdana" w:cs="Verdana"/>
      <w:sz w:val="24"/>
      <w:szCs w:val="24"/>
      <w:lang w:val="en-US" w:eastAsia="en-US"/>
    </w:rPr>
  </w:style>
  <w:style w:type="paragraph" w:customStyle="1" w:styleId="ConsNormal">
    <w:name w:val="ConsNormal"/>
    <w:uiPriority w:val="99"/>
    <w:rsid w:val="00B43441"/>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B43441"/>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B43441"/>
    <w:pPr>
      <w:widowControl w:val="0"/>
      <w:autoSpaceDE w:val="0"/>
      <w:autoSpaceDN w:val="0"/>
      <w:adjustRightInd w:val="0"/>
      <w:spacing w:after="0" w:line="240" w:lineRule="auto"/>
      <w:ind w:right="19772"/>
    </w:pPr>
    <w:rPr>
      <w:rFonts w:ascii="Arial" w:hAnsi="Arial" w:cs="Arial"/>
      <w:sz w:val="20"/>
      <w:szCs w:val="20"/>
    </w:rPr>
  </w:style>
  <w:style w:type="paragraph" w:customStyle="1" w:styleId="ConsDocList">
    <w:name w:val="ConsDocList"/>
    <w:uiPriority w:val="99"/>
    <w:rsid w:val="00B43441"/>
    <w:pPr>
      <w:widowControl w:val="0"/>
      <w:autoSpaceDE w:val="0"/>
      <w:autoSpaceDN w:val="0"/>
      <w:adjustRightInd w:val="0"/>
      <w:spacing w:after="0" w:line="240" w:lineRule="auto"/>
      <w:ind w:right="19772"/>
    </w:pPr>
    <w:rPr>
      <w:rFonts w:ascii="Courier New" w:hAnsi="Courier New" w:cs="Courier New"/>
      <w:sz w:val="20"/>
      <w:szCs w:val="20"/>
    </w:rPr>
  </w:style>
  <w:style w:type="character" w:styleId="af0">
    <w:name w:val="FollowedHyperlink"/>
    <w:basedOn w:val="a0"/>
    <w:uiPriority w:val="99"/>
    <w:semiHidden/>
    <w:rsid w:val="00B43441"/>
    <w:rPr>
      <w:rFonts w:cs="Times New Roman"/>
      <w:color w:val="800080"/>
      <w:u w:val="single"/>
    </w:rPr>
  </w:style>
  <w:style w:type="paragraph" w:customStyle="1" w:styleId="xl108">
    <w:name w:val="xl108"/>
    <w:basedOn w:val="a"/>
    <w:uiPriority w:val="99"/>
    <w:rsid w:val="00B43441"/>
    <w:pPr>
      <w:autoSpaceDE/>
      <w:autoSpaceDN/>
      <w:spacing w:before="100" w:beforeAutospacing="1" w:after="100" w:afterAutospacing="1"/>
    </w:pPr>
    <w:rPr>
      <w:rFonts w:ascii="Arial CYR" w:hAnsi="Arial CYR" w:cs="Arial CYR"/>
      <w:sz w:val="16"/>
      <w:szCs w:val="16"/>
    </w:rPr>
  </w:style>
  <w:style w:type="paragraph" w:customStyle="1" w:styleId="xl109">
    <w:name w:val="xl109"/>
    <w:basedOn w:val="a"/>
    <w:uiPriority w:val="99"/>
    <w:rsid w:val="00B43441"/>
    <w:pPr>
      <w:autoSpaceDE/>
      <w:autoSpaceDN/>
      <w:spacing w:before="100" w:beforeAutospacing="1" w:after="100" w:afterAutospacing="1"/>
      <w:jc w:val="center"/>
      <w:textAlignment w:val="top"/>
    </w:pPr>
    <w:rPr>
      <w:rFonts w:ascii="Arial CYR" w:hAnsi="Arial CYR" w:cs="Arial CYR"/>
      <w:sz w:val="12"/>
      <w:szCs w:val="12"/>
    </w:rPr>
  </w:style>
  <w:style w:type="paragraph" w:customStyle="1" w:styleId="xl110">
    <w:name w:val="xl110"/>
    <w:basedOn w:val="a"/>
    <w:uiPriority w:val="99"/>
    <w:rsid w:val="00B43441"/>
    <w:pPr>
      <w:autoSpaceDE/>
      <w:autoSpaceDN/>
      <w:spacing w:before="100" w:beforeAutospacing="1" w:after="100" w:afterAutospacing="1"/>
      <w:jc w:val="center"/>
      <w:textAlignment w:val="top"/>
    </w:pPr>
    <w:rPr>
      <w:rFonts w:ascii="Arial CYR" w:hAnsi="Arial CYR" w:cs="Arial CYR"/>
      <w:sz w:val="12"/>
      <w:szCs w:val="12"/>
    </w:rPr>
  </w:style>
  <w:style w:type="paragraph" w:customStyle="1" w:styleId="xl111">
    <w:name w:val="xl111"/>
    <w:basedOn w:val="a"/>
    <w:uiPriority w:val="99"/>
    <w:rsid w:val="00B43441"/>
    <w:pPr>
      <w:autoSpaceDE/>
      <w:autoSpaceDN/>
      <w:spacing w:before="100" w:beforeAutospacing="1" w:after="100" w:afterAutospacing="1"/>
    </w:pPr>
    <w:rPr>
      <w:rFonts w:ascii="Arial CYR" w:hAnsi="Arial CYR" w:cs="Arial CYR"/>
      <w:sz w:val="16"/>
      <w:szCs w:val="16"/>
    </w:rPr>
  </w:style>
  <w:style w:type="paragraph" w:customStyle="1" w:styleId="xl112">
    <w:name w:val="xl112"/>
    <w:basedOn w:val="a"/>
    <w:uiPriority w:val="99"/>
    <w:rsid w:val="00B43441"/>
    <w:pPr>
      <w:autoSpaceDE/>
      <w:autoSpaceDN/>
      <w:spacing w:before="100" w:beforeAutospacing="1" w:after="100" w:afterAutospacing="1"/>
    </w:pPr>
    <w:rPr>
      <w:rFonts w:ascii="Arial CYR" w:hAnsi="Arial CYR" w:cs="Arial CYR"/>
      <w:sz w:val="16"/>
      <w:szCs w:val="16"/>
    </w:rPr>
  </w:style>
  <w:style w:type="paragraph" w:customStyle="1" w:styleId="xl113">
    <w:name w:val="xl113"/>
    <w:basedOn w:val="a"/>
    <w:uiPriority w:val="99"/>
    <w:rsid w:val="00B43441"/>
    <w:pPr>
      <w:autoSpaceDE/>
      <w:autoSpaceDN/>
      <w:spacing w:before="100" w:beforeAutospacing="1" w:after="100" w:afterAutospacing="1"/>
    </w:pPr>
    <w:rPr>
      <w:rFonts w:ascii="Arial CYR" w:hAnsi="Arial CYR" w:cs="Arial CYR"/>
    </w:rPr>
  </w:style>
  <w:style w:type="paragraph" w:customStyle="1" w:styleId="xl114">
    <w:name w:val="xl114"/>
    <w:basedOn w:val="a"/>
    <w:uiPriority w:val="99"/>
    <w:rsid w:val="00B43441"/>
    <w:pPr>
      <w:autoSpaceDE/>
      <w:autoSpaceDN/>
      <w:spacing w:before="100" w:beforeAutospacing="1" w:after="100" w:afterAutospacing="1"/>
    </w:pPr>
    <w:rPr>
      <w:rFonts w:ascii="Arial CYR" w:hAnsi="Arial CYR" w:cs="Arial CYR"/>
      <w:sz w:val="18"/>
      <w:szCs w:val="18"/>
    </w:rPr>
  </w:style>
  <w:style w:type="paragraph" w:customStyle="1" w:styleId="xl115">
    <w:name w:val="xl115"/>
    <w:basedOn w:val="a"/>
    <w:uiPriority w:val="99"/>
    <w:rsid w:val="00B43441"/>
    <w:pPr>
      <w:autoSpaceDE/>
      <w:autoSpaceDN/>
      <w:spacing w:before="100" w:beforeAutospacing="1" w:after="100" w:afterAutospacing="1"/>
    </w:pPr>
    <w:rPr>
      <w:rFonts w:ascii="Arial CYR" w:hAnsi="Arial CYR" w:cs="Arial CYR"/>
      <w:sz w:val="16"/>
      <w:szCs w:val="16"/>
    </w:rPr>
  </w:style>
  <w:style w:type="paragraph" w:customStyle="1" w:styleId="xl116">
    <w:name w:val="xl116"/>
    <w:basedOn w:val="a"/>
    <w:uiPriority w:val="99"/>
    <w:rsid w:val="00B43441"/>
    <w:pPr>
      <w:autoSpaceDE/>
      <w:autoSpaceDN/>
      <w:spacing w:before="100" w:beforeAutospacing="1" w:after="100" w:afterAutospacing="1"/>
    </w:pPr>
    <w:rPr>
      <w:rFonts w:ascii="Arial CYR" w:hAnsi="Arial CYR" w:cs="Arial CYR"/>
      <w:sz w:val="16"/>
      <w:szCs w:val="16"/>
    </w:rPr>
  </w:style>
  <w:style w:type="paragraph" w:customStyle="1" w:styleId="xl117">
    <w:name w:val="xl117"/>
    <w:basedOn w:val="a"/>
    <w:uiPriority w:val="99"/>
    <w:rsid w:val="00B43441"/>
    <w:pPr>
      <w:autoSpaceDE/>
      <w:autoSpaceDN/>
      <w:spacing w:before="100" w:beforeAutospacing="1" w:after="100" w:afterAutospacing="1"/>
    </w:pPr>
    <w:rPr>
      <w:rFonts w:ascii="Arial CYR" w:hAnsi="Arial CYR" w:cs="Arial CYR"/>
    </w:rPr>
  </w:style>
  <w:style w:type="paragraph" w:customStyle="1" w:styleId="xl118">
    <w:name w:val="xl118"/>
    <w:basedOn w:val="a"/>
    <w:uiPriority w:val="99"/>
    <w:rsid w:val="00B43441"/>
    <w:pPr>
      <w:pBdr>
        <w:bottom w:val="single" w:sz="4" w:space="0" w:color="auto"/>
      </w:pBdr>
      <w:autoSpaceDE/>
      <w:autoSpaceDN/>
      <w:spacing w:before="100" w:beforeAutospacing="1" w:after="100" w:afterAutospacing="1"/>
    </w:pPr>
    <w:rPr>
      <w:rFonts w:ascii="Arial CYR" w:hAnsi="Arial CYR" w:cs="Arial CYR"/>
    </w:rPr>
  </w:style>
  <w:style w:type="paragraph" w:customStyle="1" w:styleId="xl119">
    <w:name w:val="xl119"/>
    <w:basedOn w:val="a"/>
    <w:uiPriority w:val="99"/>
    <w:rsid w:val="00B43441"/>
    <w:pPr>
      <w:pBdr>
        <w:bottom w:val="single" w:sz="4" w:space="0" w:color="auto"/>
      </w:pBdr>
      <w:autoSpaceDE/>
      <w:autoSpaceDN/>
      <w:spacing w:before="100" w:beforeAutospacing="1" w:after="100" w:afterAutospacing="1"/>
    </w:pPr>
    <w:rPr>
      <w:rFonts w:ascii="Arial CYR" w:hAnsi="Arial CYR" w:cs="Arial CYR"/>
    </w:rPr>
  </w:style>
  <w:style w:type="paragraph" w:customStyle="1" w:styleId="xl120">
    <w:name w:val="xl120"/>
    <w:basedOn w:val="a"/>
    <w:uiPriority w:val="99"/>
    <w:rsid w:val="00B43441"/>
    <w:pPr>
      <w:pBdr>
        <w:bottom w:val="single" w:sz="4" w:space="0" w:color="auto"/>
      </w:pBdr>
      <w:autoSpaceDE/>
      <w:autoSpaceDN/>
      <w:spacing w:before="100" w:beforeAutospacing="1" w:after="100" w:afterAutospacing="1"/>
    </w:pPr>
    <w:rPr>
      <w:rFonts w:ascii="Arial CYR" w:hAnsi="Arial CYR" w:cs="Arial CYR"/>
    </w:rPr>
  </w:style>
  <w:style w:type="paragraph" w:customStyle="1" w:styleId="xl122">
    <w:name w:val="xl122"/>
    <w:basedOn w:val="a"/>
    <w:uiPriority w:val="99"/>
    <w:rsid w:val="00B43441"/>
    <w:pPr>
      <w:autoSpaceDE/>
      <w:autoSpaceDN/>
      <w:spacing w:before="100" w:beforeAutospacing="1" w:after="100" w:afterAutospacing="1"/>
      <w:jc w:val="center"/>
    </w:pPr>
    <w:rPr>
      <w:rFonts w:ascii="Arial CYR" w:hAnsi="Arial CYR" w:cs="Arial CYR"/>
      <w:sz w:val="16"/>
      <w:szCs w:val="16"/>
    </w:rPr>
  </w:style>
  <w:style w:type="paragraph" w:customStyle="1" w:styleId="xl123">
    <w:name w:val="xl123"/>
    <w:basedOn w:val="a"/>
    <w:uiPriority w:val="99"/>
    <w:rsid w:val="00B43441"/>
    <w:pPr>
      <w:autoSpaceDE/>
      <w:autoSpaceDN/>
      <w:spacing w:before="100" w:beforeAutospacing="1" w:after="100" w:afterAutospacing="1"/>
    </w:pPr>
    <w:rPr>
      <w:rFonts w:ascii="Arial CYR" w:hAnsi="Arial CYR" w:cs="Arial CYR"/>
      <w:b/>
      <w:bCs/>
      <w:sz w:val="24"/>
      <w:szCs w:val="24"/>
    </w:rPr>
  </w:style>
  <w:style w:type="paragraph" w:customStyle="1" w:styleId="xl124">
    <w:name w:val="xl124"/>
    <w:basedOn w:val="a"/>
    <w:uiPriority w:val="99"/>
    <w:rsid w:val="00B43441"/>
    <w:pPr>
      <w:pBdr>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125">
    <w:name w:val="xl125"/>
    <w:basedOn w:val="a"/>
    <w:uiPriority w:val="99"/>
    <w:rsid w:val="00B43441"/>
    <w:pPr>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26">
    <w:name w:val="xl126"/>
    <w:basedOn w:val="a"/>
    <w:uiPriority w:val="99"/>
    <w:rsid w:val="00B43441"/>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27">
    <w:name w:val="xl127"/>
    <w:basedOn w:val="a"/>
    <w:uiPriority w:val="99"/>
    <w:rsid w:val="00B43441"/>
    <w:pPr>
      <w:autoSpaceDE/>
      <w:autoSpaceDN/>
      <w:spacing w:before="100" w:beforeAutospacing="1" w:after="100" w:afterAutospacing="1"/>
    </w:pPr>
    <w:rPr>
      <w:sz w:val="16"/>
      <w:szCs w:val="16"/>
    </w:rPr>
  </w:style>
  <w:style w:type="paragraph" w:customStyle="1" w:styleId="xl128">
    <w:name w:val="xl128"/>
    <w:basedOn w:val="a"/>
    <w:uiPriority w:val="99"/>
    <w:rsid w:val="00B43441"/>
    <w:pPr>
      <w:pBdr>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29">
    <w:name w:val="xl129"/>
    <w:basedOn w:val="a"/>
    <w:uiPriority w:val="99"/>
    <w:rsid w:val="00B43441"/>
    <w:pPr>
      <w:pBdr>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30">
    <w:name w:val="xl130"/>
    <w:basedOn w:val="a"/>
    <w:uiPriority w:val="99"/>
    <w:rsid w:val="00B43441"/>
    <w:pPr>
      <w:pBdr>
        <w:top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131">
    <w:name w:val="xl131"/>
    <w:basedOn w:val="a"/>
    <w:uiPriority w:val="99"/>
    <w:rsid w:val="00B43441"/>
    <w:pPr>
      <w:autoSpaceDE/>
      <w:autoSpaceDN/>
      <w:spacing w:before="100" w:beforeAutospacing="1" w:after="100" w:afterAutospacing="1"/>
      <w:jc w:val="center"/>
    </w:pPr>
    <w:rPr>
      <w:rFonts w:ascii="Arial CYR" w:hAnsi="Arial CYR" w:cs="Arial CYR"/>
      <w:sz w:val="16"/>
      <w:szCs w:val="16"/>
    </w:rPr>
  </w:style>
  <w:style w:type="paragraph" w:customStyle="1" w:styleId="xl132">
    <w:name w:val="xl132"/>
    <w:basedOn w:val="a"/>
    <w:uiPriority w:val="99"/>
    <w:rsid w:val="00B43441"/>
    <w:pPr>
      <w:autoSpaceDE/>
      <w:autoSpaceDN/>
      <w:spacing w:before="100" w:beforeAutospacing="1" w:after="100" w:afterAutospacing="1"/>
      <w:jc w:val="center"/>
    </w:pPr>
    <w:rPr>
      <w:rFonts w:ascii="Arial CYR" w:hAnsi="Arial CYR" w:cs="Arial CYR"/>
      <w:sz w:val="12"/>
      <w:szCs w:val="12"/>
    </w:rPr>
  </w:style>
  <w:style w:type="paragraph" w:customStyle="1" w:styleId="xl133">
    <w:name w:val="xl133"/>
    <w:basedOn w:val="a"/>
    <w:uiPriority w:val="99"/>
    <w:rsid w:val="00B43441"/>
    <w:pPr>
      <w:pBdr>
        <w:top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34">
    <w:name w:val="xl134"/>
    <w:basedOn w:val="a"/>
    <w:uiPriority w:val="99"/>
    <w:rsid w:val="00B4344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35">
    <w:name w:val="xl135"/>
    <w:basedOn w:val="a"/>
    <w:uiPriority w:val="99"/>
    <w:rsid w:val="00B43441"/>
    <w:pPr>
      <w:pBdr>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uiPriority w:val="99"/>
    <w:rsid w:val="00B43441"/>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uiPriority w:val="99"/>
    <w:rsid w:val="00B43441"/>
    <w:pPr>
      <w:autoSpaceDE/>
      <w:autoSpaceDN/>
      <w:spacing w:before="100" w:beforeAutospacing="1" w:after="100" w:afterAutospacing="1"/>
    </w:pPr>
    <w:rPr>
      <w:rFonts w:ascii="Arial CYR" w:hAnsi="Arial CYR" w:cs="Arial CYR"/>
    </w:rPr>
  </w:style>
  <w:style w:type="paragraph" w:customStyle="1" w:styleId="xl138">
    <w:name w:val="xl138"/>
    <w:basedOn w:val="a"/>
    <w:uiPriority w:val="99"/>
    <w:rsid w:val="00B43441"/>
    <w:pPr>
      <w:autoSpaceDE/>
      <w:autoSpaceDN/>
      <w:spacing w:before="100" w:beforeAutospacing="1" w:after="100" w:afterAutospacing="1"/>
    </w:pPr>
    <w:rPr>
      <w:rFonts w:ascii="Arial CYR" w:hAnsi="Arial CYR" w:cs="Arial CYR"/>
      <w:sz w:val="18"/>
      <w:szCs w:val="18"/>
    </w:rPr>
  </w:style>
  <w:style w:type="paragraph" w:customStyle="1" w:styleId="xl139">
    <w:name w:val="xl139"/>
    <w:basedOn w:val="a"/>
    <w:uiPriority w:val="99"/>
    <w:rsid w:val="00B43441"/>
    <w:pPr>
      <w:autoSpaceDE/>
      <w:autoSpaceDN/>
      <w:spacing w:before="100" w:beforeAutospacing="1" w:after="100" w:afterAutospacing="1"/>
    </w:pPr>
    <w:rPr>
      <w:sz w:val="24"/>
      <w:szCs w:val="24"/>
    </w:rPr>
  </w:style>
  <w:style w:type="paragraph" w:customStyle="1" w:styleId="xl140">
    <w:name w:val="xl140"/>
    <w:basedOn w:val="a"/>
    <w:uiPriority w:val="99"/>
    <w:rsid w:val="00B43441"/>
    <w:pPr>
      <w:pBdr>
        <w:top w:val="single" w:sz="4" w:space="0" w:color="auto"/>
        <w:bottom w:val="single" w:sz="4" w:space="0" w:color="auto"/>
        <w:right w:val="single" w:sz="8" w:space="0" w:color="auto"/>
      </w:pBdr>
      <w:autoSpaceDE/>
      <w:autoSpaceDN/>
      <w:spacing w:before="100" w:beforeAutospacing="1" w:after="100" w:afterAutospacing="1"/>
      <w:textAlignment w:val="top"/>
    </w:pPr>
    <w:rPr>
      <w:rFonts w:ascii="Arial CYR" w:hAnsi="Arial CYR" w:cs="Arial CYR"/>
      <w:sz w:val="14"/>
      <w:szCs w:val="14"/>
    </w:rPr>
  </w:style>
  <w:style w:type="paragraph" w:customStyle="1" w:styleId="xl141">
    <w:name w:val="xl141"/>
    <w:basedOn w:val="a"/>
    <w:uiPriority w:val="99"/>
    <w:rsid w:val="00B43441"/>
    <w:pPr>
      <w:pBdr>
        <w:bottom w:val="single" w:sz="4" w:space="0" w:color="auto"/>
        <w:right w:val="single" w:sz="8" w:space="0" w:color="auto"/>
      </w:pBdr>
      <w:autoSpaceDE/>
      <w:autoSpaceDN/>
      <w:spacing w:before="100" w:beforeAutospacing="1" w:after="100" w:afterAutospacing="1"/>
      <w:textAlignment w:val="top"/>
    </w:pPr>
    <w:rPr>
      <w:rFonts w:ascii="Arial CYR" w:hAnsi="Arial CYR" w:cs="Arial CYR"/>
      <w:sz w:val="14"/>
      <w:szCs w:val="14"/>
    </w:rPr>
  </w:style>
  <w:style w:type="paragraph" w:customStyle="1" w:styleId="xl142">
    <w:name w:val="xl142"/>
    <w:basedOn w:val="a"/>
    <w:uiPriority w:val="99"/>
    <w:rsid w:val="00B43441"/>
    <w:pPr>
      <w:pBdr>
        <w:top w:val="single" w:sz="4" w:space="0" w:color="auto"/>
        <w:bottom w:val="single" w:sz="4" w:space="0" w:color="auto"/>
        <w:right w:val="single" w:sz="8" w:space="0" w:color="auto"/>
      </w:pBdr>
      <w:autoSpaceDE/>
      <w:autoSpaceDN/>
      <w:spacing w:before="100" w:beforeAutospacing="1" w:after="100" w:afterAutospacing="1"/>
    </w:pPr>
    <w:rPr>
      <w:rFonts w:ascii="Arial CYR" w:hAnsi="Arial CYR" w:cs="Arial CYR"/>
      <w:sz w:val="16"/>
      <w:szCs w:val="16"/>
    </w:rPr>
  </w:style>
  <w:style w:type="paragraph" w:customStyle="1" w:styleId="xl143">
    <w:name w:val="xl143"/>
    <w:basedOn w:val="a"/>
    <w:uiPriority w:val="99"/>
    <w:rsid w:val="00B43441"/>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44">
    <w:name w:val="xl144"/>
    <w:basedOn w:val="a"/>
    <w:uiPriority w:val="99"/>
    <w:rsid w:val="00B43441"/>
    <w:pPr>
      <w:pBdr>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45">
    <w:name w:val="xl145"/>
    <w:basedOn w:val="a"/>
    <w:uiPriority w:val="99"/>
    <w:rsid w:val="00B43441"/>
    <w:pPr>
      <w:pBdr>
        <w:top w:val="single" w:sz="4" w:space="0" w:color="auto"/>
        <w:right w:val="single" w:sz="8" w:space="0" w:color="auto"/>
      </w:pBdr>
      <w:autoSpaceDE/>
      <w:autoSpaceDN/>
      <w:spacing w:before="100" w:beforeAutospacing="1" w:after="100" w:afterAutospacing="1"/>
      <w:textAlignment w:val="top"/>
    </w:pPr>
    <w:rPr>
      <w:rFonts w:ascii="Arial CYR" w:hAnsi="Arial CYR" w:cs="Arial CYR"/>
      <w:sz w:val="14"/>
      <w:szCs w:val="14"/>
    </w:rPr>
  </w:style>
  <w:style w:type="paragraph" w:customStyle="1" w:styleId="xl146">
    <w:name w:val="xl146"/>
    <w:basedOn w:val="a"/>
    <w:uiPriority w:val="99"/>
    <w:rsid w:val="00B4344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47">
    <w:name w:val="xl147"/>
    <w:basedOn w:val="a"/>
    <w:uiPriority w:val="99"/>
    <w:rsid w:val="00B43441"/>
    <w:pPr>
      <w:pBdr>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148">
    <w:name w:val="xl148"/>
    <w:basedOn w:val="a"/>
    <w:uiPriority w:val="99"/>
    <w:rsid w:val="00B43441"/>
    <w:pPr>
      <w:pBdr>
        <w:top w:val="single" w:sz="8"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49">
    <w:name w:val="xl149"/>
    <w:basedOn w:val="a"/>
    <w:uiPriority w:val="99"/>
    <w:rsid w:val="00B43441"/>
    <w:pPr>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50">
    <w:name w:val="xl150"/>
    <w:basedOn w:val="a"/>
    <w:uiPriority w:val="99"/>
    <w:rsid w:val="00B43441"/>
    <w:pPr>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51">
    <w:name w:val="xl151"/>
    <w:basedOn w:val="a"/>
    <w:uiPriority w:val="99"/>
    <w:rsid w:val="00B43441"/>
    <w:pPr>
      <w:pBdr>
        <w:top w:val="single" w:sz="4" w:space="0" w:color="auto"/>
        <w:bottom w:val="single" w:sz="4" w:space="0" w:color="auto"/>
        <w:right w:val="single" w:sz="8" w:space="0" w:color="auto"/>
      </w:pBdr>
      <w:autoSpaceDE/>
      <w:autoSpaceDN/>
      <w:spacing w:before="100" w:beforeAutospacing="1" w:after="100" w:afterAutospacing="1"/>
    </w:pPr>
    <w:rPr>
      <w:rFonts w:ascii="Arial CYR" w:hAnsi="Arial CYR" w:cs="Arial CYR"/>
      <w:b/>
      <w:bCs/>
      <w:sz w:val="16"/>
      <w:szCs w:val="16"/>
    </w:rPr>
  </w:style>
  <w:style w:type="paragraph" w:customStyle="1" w:styleId="xl152">
    <w:name w:val="xl152"/>
    <w:basedOn w:val="a"/>
    <w:uiPriority w:val="99"/>
    <w:rsid w:val="00B43441"/>
    <w:pPr>
      <w:pBdr>
        <w:left w:val="single" w:sz="8" w:space="0" w:color="auto"/>
        <w:bottom w:val="single" w:sz="8"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53">
    <w:name w:val="xl153"/>
    <w:basedOn w:val="a"/>
    <w:uiPriority w:val="99"/>
    <w:rsid w:val="00B43441"/>
    <w:pPr>
      <w:pBdr>
        <w:bottom w:val="single" w:sz="8"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54">
    <w:name w:val="xl154"/>
    <w:basedOn w:val="a"/>
    <w:uiPriority w:val="99"/>
    <w:rsid w:val="00B43441"/>
    <w:pPr>
      <w:autoSpaceDE/>
      <w:autoSpaceDN/>
      <w:spacing w:before="100" w:beforeAutospacing="1" w:after="100" w:afterAutospacing="1"/>
    </w:pPr>
    <w:rPr>
      <w:rFonts w:ascii="Arial CYR" w:hAnsi="Arial CYR" w:cs="Arial CYR"/>
      <w:sz w:val="14"/>
      <w:szCs w:val="14"/>
    </w:rPr>
  </w:style>
  <w:style w:type="paragraph" w:customStyle="1" w:styleId="xl155">
    <w:name w:val="xl155"/>
    <w:basedOn w:val="a"/>
    <w:uiPriority w:val="99"/>
    <w:rsid w:val="00B43441"/>
    <w:pPr>
      <w:autoSpaceDE/>
      <w:autoSpaceDN/>
      <w:spacing w:before="100" w:beforeAutospacing="1" w:after="100" w:afterAutospacing="1"/>
      <w:jc w:val="center"/>
    </w:pPr>
    <w:rPr>
      <w:rFonts w:ascii="Arial CYR" w:hAnsi="Arial CYR" w:cs="Arial CYR"/>
      <w:sz w:val="16"/>
      <w:szCs w:val="16"/>
    </w:rPr>
  </w:style>
  <w:style w:type="paragraph" w:customStyle="1" w:styleId="xl156">
    <w:name w:val="xl156"/>
    <w:basedOn w:val="a"/>
    <w:uiPriority w:val="99"/>
    <w:rsid w:val="00B43441"/>
    <w:pPr>
      <w:autoSpaceDE/>
      <w:autoSpaceDN/>
      <w:spacing w:before="100" w:beforeAutospacing="1" w:after="100" w:afterAutospacing="1"/>
      <w:jc w:val="center"/>
    </w:pPr>
    <w:rPr>
      <w:rFonts w:ascii="Arial CYR" w:hAnsi="Arial CYR" w:cs="Arial CYR"/>
      <w:sz w:val="12"/>
      <w:szCs w:val="12"/>
    </w:rPr>
  </w:style>
  <w:style w:type="paragraph" w:customStyle="1" w:styleId="xl157">
    <w:name w:val="xl157"/>
    <w:basedOn w:val="a"/>
    <w:uiPriority w:val="99"/>
    <w:rsid w:val="00B43441"/>
    <w:pPr>
      <w:pBdr>
        <w:top w:val="single" w:sz="4" w:space="0" w:color="auto"/>
        <w:right w:val="single" w:sz="8" w:space="0" w:color="auto"/>
      </w:pBdr>
      <w:autoSpaceDE/>
      <w:autoSpaceDN/>
      <w:spacing w:before="100" w:beforeAutospacing="1" w:after="100" w:afterAutospacing="1"/>
    </w:pPr>
    <w:rPr>
      <w:rFonts w:ascii="Arial CYR" w:hAnsi="Arial CYR" w:cs="Arial CYR"/>
      <w:sz w:val="16"/>
      <w:szCs w:val="16"/>
    </w:rPr>
  </w:style>
  <w:style w:type="paragraph" w:customStyle="1" w:styleId="xl158">
    <w:name w:val="xl158"/>
    <w:basedOn w:val="a"/>
    <w:uiPriority w:val="99"/>
    <w:rsid w:val="00B43441"/>
    <w:pPr>
      <w:pBdr>
        <w:top w:val="single" w:sz="4" w:space="0" w:color="auto"/>
        <w:left w:val="single" w:sz="8"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59">
    <w:name w:val="xl159"/>
    <w:basedOn w:val="a"/>
    <w:uiPriority w:val="99"/>
    <w:rsid w:val="00B43441"/>
    <w:pPr>
      <w:pBdr>
        <w:top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60">
    <w:name w:val="xl160"/>
    <w:basedOn w:val="a"/>
    <w:uiPriority w:val="99"/>
    <w:rsid w:val="00B43441"/>
    <w:pPr>
      <w:pBdr>
        <w:bottom w:val="single" w:sz="4" w:space="0" w:color="auto"/>
        <w:right w:val="single" w:sz="8" w:space="0" w:color="auto"/>
      </w:pBdr>
      <w:autoSpaceDE/>
      <w:autoSpaceDN/>
      <w:spacing w:before="100" w:beforeAutospacing="1" w:after="100" w:afterAutospacing="1"/>
      <w:ind w:firstLineChars="100"/>
    </w:pPr>
    <w:rPr>
      <w:rFonts w:ascii="Arial CYR" w:hAnsi="Arial CYR" w:cs="Arial CYR"/>
      <w:sz w:val="16"/>
      <w:szCs w:val="16"/>
    </w:rPr>
  </w:style>
  <w:style w:type="paragraph" w:customStyle="1" w:styleId="xl161">
    <w:name w:val="xl161"/>
    <w:basedOn w:val="a"/>
    <w:uiPriority w:val="99"/>
    <w:rsid w:val="00B43441"/>
    <w:pPr>
      <w:pBdr>
        <w:left w:val="single" w:sz="8"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62">
    <w:name w:val="xl162"/>
    <w:basedOn w:val="a"/>
    <w:uiPriority w:val="99"/>
    <w:rsid w:val="00B43441"/>
    <w:pPr>
      <w:pBdr>
        <w:top w:val="single" w:sz="4" w:space="0" w:color="auto"/>
        <w:bottom w:val="single" w:sz="4" w:space="0" w:color="auto"/>
        <w:right w:val="single" w:sz="8" w:space="0" w:color="auto"/>
      </w:pBdr>
      <w:autoSpaceDE/>
      <w:autoSpaceDN/>
      <w:spacing w:before="100" w:beforeAutospacing="1" w:after="100" w:afterAutospacing="1"/>
      <w:ind w:firstLineChars="100"/>
    </w:pPr>
    <w:rPr>
      <w:rFonts w:ascii="Arial CYR" w:hAnsi="Arial CYR" w:cs="Arial CYR"/>
      <w:sz w:val="16"/>
      <w:szCs w:val="16"/>
    </w:rPr>
  </w:style>
  <w:style w:type="paragraph" w:customStyle="1" w:styleId="xl163">
    <w:name w:val="xl163"/>
    <w:basedOn w:val="a"/>
    <w:uiPriority w:val="99"/>
    <w:rsid w:val="00B43441"/>
    <w:pPr>
      <w:pBdr>
        <w:left w:val="single" w:sz="8"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64">
    <w:name w:val="xl164"/>
    <w:basedOn w:val="a"/>
    <w:uiPriority w:val="99"/>
    <w:rsid w:val="00B43441"/>
    <w:pPr>
      <w:pBdr>
        <w:top w:val="single" w:sz="4" w:space="0" w:color="auto"/>
        <w:bottom w:val="single" w:sz="4" w:space="0" w:color="auto"/>
      </w:pBdr>
      <w:autoSpaceDE/>
      <w:autoSpaceDN/>
      <w:spacing w:before="100" w:beforeAutospacing="1" w:after="100" w:afterAutospacing="1"/>
      <w:ind w:firstLineChars="100"/>
    </w:pPr>
    <w:rPr>
      <w:rFonts w:ascii="Arial CYR" w:hAnsi="Arial CYR" w:cs="Arial CYR"/>
      <w:sz w:val="16"/>
      <w:szCs w:val="16"/>
    </w:rPr>
  </w:style>
  <w:style w:type="paragraph" w:customStyle="1" w:styleId="xl165">
    <w:name w:val="xl165"/>
    <w:basedOn w:val="a"/>
    <w:uiPriority w:val="99"/>
    <w:rsid w:val="00B43441"/>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66">
    <w:name w:val="xl166"/>
    <w:basedOn w:val="a"/>
    <w:uiPriority w:val="99"/>
    <w:rsid w:val="00B43441"/>
    <w:pPr>
      <w:pBdr>
        <w:top w:val="single" w:sz="4" w:space="0" w:color="auto"/>
        <w:bottom w:val="single" w:sz="4" w:space="0" w:color="auto"/>
      </w:pBdr>
      <w:autoSpaceDE/>
      <w:autoSpaceDN/>
      <w:spacing w:before="100" w:beforeAutospacing="1" w:after="100" w:afterAutospacing="1"/>
      <w:ind w:firstLineChars="100"/>
    </w:pPr>
    <w:rPr>
      <w:rFonts w:ascii="Arial CYR" w:hAnsi="Arial CYR" w:cs="Arial CYR"/>
      <w:sz w:val="14"/>
      <w:szCs w:val="14"/>
    </w:rPr>
  </w:style>
  <w:style w:type="paragraph" w:customStyle="1" w:styleId="xl167">
    <w:name w:val="xl167"/>
    <w:basedOn w:val="a"/>
    <w:uiPriority w:val="99"/>
    <w:rsid w:val="00B43441"/>
    <w:pPr>
      <w:pBdr>
        <w:top w:val="single" w:sz="4" w:space="0" w:color="auto"/>
      </w:pBdr>
      <w:autoSpaceDE/>
      <w:autoSpaceDN/>
      <w:spacing w:before="100" w:beforeAutospacing="1" w:after="100" w:afterAutospacing="1"/>
      <w:ind w:firstLineChars="100"/>
    </w:pPr>
    <w:rPr>
      <w:rFonts w:ascii="Arial CYR" w:hAnsi="Arial CYR" w:cs="Arial CYR"/>
      <w:sz w:val="14"/>
      <w:szCs w:val="14"/>
    </w:rPr>
  </w:style>
  <w:style w:type="paragraph" w:customStyle="1" w:styleId="xl168">
    <w:name w:val="xl168"/>
    <w:basedOn w:val="a"/>
    <w:uiPriority w:val="99"/>
    <w:rsid w:val="00B43441"/>
    <w:pPr>
      <w:pBdr>
        <w:top w:val="single" w:sz="4" w:space="0" w:color="auto"/>
      </w:pBdr>
      <w:autoSpaceDE/>
      <w:autoSpaceDN/>
      <w:spacing w:before="100" w:beforeAutospacing="1" w:after="100" w:afterAutospacing="1"/>
      <w:ind w:firstLineChars="100"/>
    </w:pPr>
    <w:rPr>
      <w:rFonts w:ascii="Arial CYR" w:hAnsi="Arial CYR" w:cs="Arial CYR"/>
      <w:sz w:val="16"/>
      <w:szCs w:val="16"/>
    </w:rPr>
  </w:style>
  <w:style w:type="paragraph" w:customStyle="1" w:styleId="xl169">
    <w:name w:val="xl169"/>
    <w:basedOn w:val="a"/>
    <w:uiPriority w:val="99"/>
    <w:rsid w:val="00B43441"/>
    <w:pPr>
      <w:pBdr>
        <w:top w:val="single" w:sz="4" w:space="0" w:color="auto"/>
      </w:pBdr>
      <w:autoSpaceDE/>
      <w:autoSpaceDN/>
      <w:spacing w:before="100" w:beforeAutospacing="1" w:after="100" w:afterAutospacing="1"/>
      <w:textAlignment w:val="top"/>
    </w:pPr>
    <w:rPr>
      <w:rFonts w:ascii="Arial CYR" w:hAnsi="Arial CYR" w:cs="Arial CYR"/>
      <w:sz w:val="14"/>
      <w:szCs w:val="14"/>
    </w:rPr>
  </w:style>
  <w:style w:type="paragraph" w:customStyle="1" w:styleId="xl170">
    <w:name w:val="xl170"/>
    <w:basedOn w:val="a"/>
    <w:uiPriority w:val="99"/>
    <w:rsid w:val="00B43441"/>
    <w:pPr>
      <w:pBdr>
        <w:top w:val="single" w:sz="4" w:space="0" w:color="auto"/>
        <w:left w:val="single" w:sz="8"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71">
    <w:name w:val="xl171"/>
    <w:basedOn w:val="a"/>
    <w:uiPriority w:val="99"/>
    <w:rsid w:val="00B43441"/>
    <w:pPr>
      <w:pBdr>
        <w:top w:val="single" w:sz="4" w:space="0" w:color="auto"/>
        <w:bottom w:val="single" w:sz="4" w:space="0" w:color="auto"/>
        <w:right w:val="single" w:sz="8" w:space="0" w:color="auto"/>
      </w:pBdr>
      <w:autoSpaceDE/>
      <w:autoSpaceDN/>
      <w:spacing w:before="100" w:beforeAutospacing="1" w:after="100" w:afterAutospacing="1"/>
      <w:textAlignment w:val="top"/>
    </w:pPr>
    <w:rPr>
      <w:rFonts w:ascii="Arial CYR" w:hAnsi="Arial CYR" w:cs="Arial CYR"/>
      <w:sz w:val="14"/>
      <w:szCs w:val="14"/>
    </w:rPr>
  </w:style>
  <w:style w:type="paragraph" w:customStyle="1" w:styleId="xl172">
    <w:name w:val="xl172"/>
    <w:basedOn w:val="a"/>
    <w:uiPriority w:val="99"/>
    <w:rsid w:val="00B43441"/>
    <w:pPr>
      <w:autoSpaceDE/>
      <w:autoSpaceDN/>
      <w:spacing w:before="100" w:beforeAutospacing="1" w:after="100" w:afterAutospacing="1"/>
      <w:textAlignment w:val="center"/>
    </w:pPr>
    <w:rPr>
      <w:rFonts w:ascii="Arial CYR" w:hAnsi="Arial CYR" w:cs="Arial CYR"/>
      <w:b/>
      <w:bCs/>
      <w:sz w:val="24"/>
      <w:szCs w:val="24"/>
    </w:rPr>
  </w:style>
  <w:style w:type="paragraph" w:customStyle="1" w:styleId="xl173">
    <w:name w:val="xl173"/>
    <w:basedOn w:val="a"/>
    <w:uiPriority w:val="99"/>
    <w:rsid w:val="00B43441"/>
    <w:pPr>
      <w:autoSpaceDE/>
      <w:autoSpaceDN/>
      <w:spacing w:before="100" w:beforeAutospacing="1" w:after="100" w:afterAutospacing="1"/>
    </w:pPr>
    <w:rPr>
      <w:sz w:val="24"/>
      <w:szCs w:val="24"/>
    </w:rPr>
  </w:style>
  <w:style w:type="paragraph" w:customStyle="1" w:styleId="xl174">
    <w:name w:val="xl174"/>
    <w:basedOn w:val="a"/>
    <w:uiPriority w:val="99"/>
    <w:rsid w:val="00B43441"/>
    <w:pPr>
      <w:autoSpaceDE/>
      <w:autoSpaceDN/>
      <w:spacing w:before="100" w:beforeAutospacing="1" w:after="100" w:afterAutospacing="1"/>
      <w:jc w:val="right"/>
      <w:textAlignment w:val="center"/>
    </w:pPr>
    <w:rPr>
      <w:rFonts w:ascii="Arial CYR" w:hAnsi="Arial CYR" w:cs="Arial CYR"/>
      <w:sz w:val="24"/>
      <w:szCs w:val="24"/>
    </w:rPr>
  </w:style>
  <w:style w:type="paragraph" w:customStyle="1" w:styleId="xl175">
    <w:name w:val="xl175"/>
    <w:basedOn w:val="a"/>
    <w:uiPriority w:val="99"/>
    <w:rsid w:val="00B43441"/>
    <w:pPr>
      <w:autoSpaceDE/>
      <w:autoSpaceDN/>
      <w:spacing w:before="100" w:beforeAutospacing="1" w:after="100" w:afterAutospacing="1"/>
      <w:textAlignment w:val="center"/>
    </w:pPr>
    <w:rPr>
      <w:sz w:val="24"/>
      <w:szCs w:val="24"/>
    </w:rPr>
  </w:style>
  <w:style w:type="paragraph" w:customStyle="1" w:styleId="xl176">
    <w:name w:val="xl176"/>
    <w:basedOn w:val="a"/>
    <w:uiPriority w:val="99"/>
    <w:rsid w:val="00B43441"/>
    <w:pPr>
      <w:autoSpaceDE/>
      <w:autoSpaceDN/>
      <w:spacing w:before="100" w:beforeAutospacing="1" w:after="100" w:afterAutospacing="1"/>
      <w:textAlignment w:val="center"/>
    </w:pPr>
    <w:rPr>
      <w:rFonts w:ascii="Arial CYR" w:hAnsi="Arial CYR" w:cs="Arial CYR"/>
      <w:sz w:val="24"/>
      <w:szCs w:val="24"/>
    </w:rPr>
  </w:style>
  <w:style w:type="paragraph" w:customStyle="1" w:styleId="xl177">
    <w:name w:val="xl177"/>
    <w:basedOn w:val="a"/>
    <w:uiPriority w:val="99"/>
    <w:rsid w:val="00B43441"/>
    <w:pPr>
      <w:autoSpaceDE/>
      <w:autoSpaceDN/>
      <w:spacing w:before="100" w:beforeAutospacing="1" w:after="100" w:afterAutospacing="1"/>
      <w:textAlignment w:val="center"/>
    </w:pPr>
    <w:rPr>
      <w:sz w:val="24"/>
      <w:szCs w:val="24"/>
    </w:rPr>
  </w:style>
  <w:style w:type="paragraph" w:customStyle="1" w:styleId="xl178">
    <w:name w:val="xl178"/>
    <w:basedOn w:val="a"/>
    <w:uiPriority w:val="99"/>
    <w:rsid w:val="00B43441"/>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79">
    <w:name w:val="xl179"/>
    <w:basedOn w:val="a"/>
    <w:uiPriority w:val="99"/>
    <w:rsid w:val="00B43441"/>
    <w:pPr>
      <w:pBdr>
        <w:top w:val="single" w:sz="4"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
    <w:uiPriority w:val="99"/>
    <w:rsid w:val="00B43441"/>
    <w:pPr>
      <w:autoSpaceDE/>
      <w:autoSpaceDN/>
      <w:spacing w:before="100" w:beforeAutospacing="1" w:after="100" w:afterAutospacing="1"/>
      <w:jc w:val="center"/>
    </w:pPr>
    <w:rPr>
      <w:rFonts w:ascii="Arial CYR" w:hAnsi="Arial CYR" w:cs="Arial CYR"/>
      <w:b/>
      <w:bCs/>
      <w:sz w:val="24"/>
      <w:szCs w:val="24"/>
    </w:rPr>
  </w:style>
  <w:style w:type="paragraph" w:customStyle="1" w:styleId="xl181">
    <w:name w:val="xl181"/>
    <w:basedOn w:val="a"/>
    <w:uiPriority w:val="99"/>
    <w:rsid w:val="00B43441"/>
    <w:pPr>
      <w:autoSpaceDE/>
      <w:autoSpaceDN/>
      <w:spacing w:before="100" w:beforeAutospacing="1" w:after="100" w:afterAutospacing="1"/>
      <w:jc w:val="center"/>
    </w:pPr>
    <w:rPr>
      <w:sz w:val="24"/>
      <w:szCs w:val="24"/>
    </w:rPr>
  </w:style>
  <w:style w:type="paragraph" w:customStyle="1" w:styleId="xl182">
    <w:name w:val="xl182"/>
    <w:basedOn w:val="a"/>
    <w:uiPriority w:val="99"/>
    <w:rsid w:val="00B43441"/>
    <w:pPr>
      <w:autoSpaceDE/>
      <w:autoSpaceDN/>
      <w:spacing w:before="100" w:beforeAutospacing="1" w:after="100" w:afterAutospacing="1"/>
      <w:jc w:val="center"/>
    </w:pPr>
    <w:rPr>
      <w:rFonts w:ascii="Arial CYR" w:hAnsi="Arial CYR" w:cs="Arial CYR"/>
      <w:b/>
      <w:bCs/>
      <w:sz w:val="24"/>
      <w:szCs w:val="24"/>
    </w:rPr>
  </w:style>
  <w:style w:type="paragraph" w:customStyle="1" w:styleId="xl183">
    <w:name w:val="xl183"/>
    <w:basedOn w:val="a"/>
    <w:uiPriority w:val="99"/>
    <w:rsid w:val="00B43441"/>
    <w:pPr>
      <w:autoSpaceDE/>
      <w:autoSpaceDN/>
      <w:spacing w:before="100" w:beforeAutospacing="1" w:after="100" w:afterAutospacing="1"/>
    </w:pPr>
    <w:rPr>
      <w:sz w:val="24"/>
      <w:szCs w:val="24"/>
    </w:rPr>
  </w:style>
  <w:style w:type="paragraph" w:customStyle="1" w:styleId="xl184">
    <w:name w:val="xl184"/>
    <w:basedOn w:val="a"/>
    <w:uiPriority w:val="99"/>
    <w:rsid w:val="00B43441"/>
    <w:pPr>
      <w:autoSpaceDE/>
      <w:autoSpaceDN/>
      <w:spacing w:before="100" w:beforeAutospacing="1" w:after="100" w:afterAutospacing="1"/>
    </w:pPr>
    <w:rPr>
      <w:rFonts w:ascii="Arial CYR" w:hAnsi="Arial CYR" w:cs="Arial CYR"/>
      <w:sz w:val="18"/>
      <w:szCs w:val="18"/>
    </w:rPr>
  </w:style>
  <w:style w:type="paragraph" w:customStyle="1" w:styleId="xl185">
    <w:name w:val="xl185"/>
    <w:basedOn w:val="a"/>
    <w:uiPriority w:val="99"/>
    <w:rsid w:val="00B43441"/>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86">
    <w:name w:val="xl186"/>
    <w:basedOn w:val="a"/>
    <w:uiPriority w:val="99"/>
    <w:rsid w:val="00B43441"/>
    <w:pPr>
      <w:pBdr>
        <w:top w:val="single" w:sz="4"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
    <w:uiPriority w:val="99"/>
    <w:rsid w:val="00B43441"/>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88">
    <w:name w:val="xl188"/>
    <w:basedOn w:val="a"/>
    <w:uiPriority w:val="99"/>
    <w:rsid w:val="00B43441"/>
    <w:pPr>
      <w:pBdr>
        <w:top w:val="single" w:sz="4" w:space="0" w:color="auto"/>
        <w:bottom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89">
    <w:name w:val="xl189"/>
    <w:basedOn w:val="a"/>
    <w:uiPriority w:val="99"/>
    <w:rsid w:val="00B43441"/>
    <w:pPr>
      <w:pBdr>
        <w:top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190">
    <w:name w:val="xl190"/>
    <w:basedOn w:val="a"/>
    <w:uiPriority w:val="99"/>
    <w:rsid w:val="00B43441"/>
    <w:pPr>
      <w:pBdr>
        <w:left w:val="single" w:sz="4"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91">
    <w:name w:val="xl191"/>
    <w:basedOn w:val="a"/>
    <w:uiPriority w:val="99"/>
    <w:rsid w:val="00B43441"/>
    <w:pPr>
      <w:pBdr>
        <w:bottom w:val="single" w:sz="4" w:space="0" w:color="auto"/>
      </w:pBdr>
      <w:autoSpaceDE/>
      <w:autoSpaceDN/>
      <w:spacing w:before="100" w:beforeAutospacing="1" w:after="100" w:afterAutospacing="1"/>
      <w:jc w:val="center"/>
      <w:textAlignment w:val="center"/>
    </w:pPr>
    <w:rPr>
      <w:sz w:val="16"/>
      <w:szCs w:val="16"/>
    </w:rPr>
  </w:style>
  <w:style w:type="paragraph" w:customStyle="1" w:styleId="xl192">
    <w:name w:val="xl192"/>
    <w:basedOn w:val="a"/>
    <w:uiPriority w:val="99"/>
    <w:rsid w:val="00B43441"/>
    <w:pPr>
      <w:pBdr>
        <w:bottom w:val="single" w:sz="4" w:space="0" w:color="auto"/>
        <w:right w:val="single" w:sz="4" w:space="0" w:color="auto"/>
      </w:pBdr>
      <w:autoSpaceDE/>
      <w:autoSpaceDN/>
      <w:spacing w:before="100" w:beforeAutospacing="1" w:after="100" w:afterAutospacing="1"/>
      <w:jc w:val="center"/>
      <w:textAlignment w:val="center"/>
    </w:pPr>
    <w:rPr>
      <w:sz w:val="16"/>
      <w:szCs w:val="16"/>
    </w:rPr>
  </w:style>
  <w:style w:type="paragraph" w:customStyle="1" w:styleId="xl193">
    <w:name w:val="xl193"/>
    <w:basedOn w:val="a"/>
    <w:uiPriority w:val="99"/>
    <w:rsid w:val="00B43441"/>
    <w:pPr>
      <w:pBdr>
        <w:top w:val="single" w:sz="4" w:space="0" w:color="auto"/>
        <w:bottom w:val="single" w:sz="4" w:space="0" w:color="auto"/>
      </w:pBdr>
      <w:autoSpaceDE/>
      <w:autoSpaceDN/>
      <w:spacing w:before="100" w:beforeAutospacing="1" w:after="100" w:afterAutospacing="1"/>
      <w:jc w:val="center"/>
      <w:textAlignment w:val="center"/>
    </w:pPr>
    <w:rPr>
      <w:sz w:val="16"/>
      <w:szCs w:val="16"/>
    </w:rPr>
  </w:style>
  <w:style w:type="paragraph" w:customStyle="1" w:styleId="xl194">
    <w:name w:val="xl194"/>
    <w:basedOn w:val="a"/>
    <w:uiPriority w:val="99"/>
    <w:rsid w:val="00B43441"/>
    <w:pPr>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rPr>
  </w:style>
  <w:style w:type="paragraph" w:customStyle="1" w:styleId="xl195">
    <w:name w:val="xl195"/>
    <w:basedOn w:val="a"/>
    <w:uiPriority w:val="99"/>
    <w:rsid w:val="00B4344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96">
    <w:name w:val="xl196"/>
    <w:basedOn w:val="a"/>
    <w:uiPriority w:val="99"/>
    <w:rsid w:val="00B43441"/>
    <w:pPr>
      <w:pBdr>
        <w:top w:val="single" w:sz="4" w:space="0" w:color="auto"/>
        <w:lef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97">
    <w:name w:val="xl197"/>
    <w:basedOn w:val="a"/>
    <w:uiPriority w:val="99"/>
    <w:rsid w:val="00B43441"/>
    <w:pPr>
      <w:pBdr>
        <w:top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
    <w:uiPriority w:val="99"/>
    <w:rsid w:val="00B43441"/>
    <w:pPr>
      <w:pBdr>
        <w:top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199">
    <w:name w:val="xl199"/>
    <w:basedOn w:val="a"/>
    <w:uiPriority w:val="99"/>
    <w:rsid w:val="00B43441"/>
    <w:pPr>
      <w:pBdr>
        <w:left w:val="single" w:sz="4"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
    <w:uiPriority w:val="99"/>
    <w:rsid w:val="00B43441"/>
    <w:pPr>
      <w:pBdr>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01">
    <w:name w:val="xl201"/>
    <w:basedOn w:val="a"/>
    <w:uiPriority w:val="99"/>
    <w:rsid w:val="00B43441"/>
    <w:pPr>
      <w:pBdr>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02">
    <w:name w:val="xl202"/>
    <w:basedOn w:val="a"/>
    <w:uiPriority w:val="99"/>
    <w:rsid w:val="00B43441"/>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03">
    <w:name w:val="xl203"/>
    <w:basedOn w:val="a"/>
    <w:uiPriority w:val="99"/>
    <w:rsid w:val="00B43441"/>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04">
    <w:name w:val="xl204"/>
    <w:basedOn w:val="a"/>
    <w:uiPriority w:val="99"/>
    <w:rsid w:val="00B43441"/>
    <w:pPr>
      <w:pBdr>
        <w:right w:val="single" w:sz="4" w:space="0" w:color="auto"/>
      </w:pBdr>
      <w:autoSpaceDE/>
      <w:autoSpaceDN/>
      <w:spacing w:before="100" w:beforeAutospacing="1" w:after="100" w:afterAutospacing="1"/>
      <w:jc w:val="center"/>
      <w:textAlignment w:val="center"/>
    </w:pPr>
    <w:rPr>
      <w:rFonts w:ascii="Arial CYR" w:hAnsi="Arial CYR" w:cs="Arial CYR"/>
    </w:rPr>
  </w:style>
  <w:style w:type="paragraph" w:customStyle="1" w:styleId="xl205">
    <w:name w:val="xl205"/>
    <w:basedOn w:val="a"/>
    <w:uiPriority w:val="99"/>
    <w:rsid w:val="00B43441"/>
    <w:pPr>
      <w:pBdr>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rPr>
  </w:style>
  <w:style w:type="paragraph" w:customStyle="1" w:styleId="xl206">
    <w:name w:val="xl206"/>
    <w:basedOn w:val="a"/>
    <w:uiPriority w:val="99"/>
    <w:rsid w:val="00B43441"/>
    <w:pPr>
      <w:pBdr>
        <w:top w:val="single" w:sz="4" w:space="0" w:color="auto"/>
        <w:left w:val="single" w:sz="4" w:space="0" w:color="auto"/>
        <w:bottom w:val="single" w:sz="8"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07">
    <w:name w:val="xl207"/>
    <w:basedOn w:val="a"/>
    <w:uiPriority w:val="99"/>
    <w:rsid w:val="00B43441"/>
    <w:pPr>
      <w:pBdr>
        <w:top w:val="single" w:sz="4" w:space="0" w:color="auto"/>
        <w:bottom w:val="single" w:sz="8"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
    <w:uiPriority w:val="99"/>
    <w:rsid w:val="00B43441"/>
    <w:pPr>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
    <w:uiPriority w:val="99"/>
    <w:rsid w:val="00B43441"/>
    <w:pPr>
      <w:pBdr>
        <w:left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8"/>
      <w:szCs w:val="18"/>
    </w:rPr>
  </w:style>
  <w:style w:type="paragraph" w:customStyle="1" w:styleId="xl210">
    <w:name w:val="xl210"/>
    <w:basedOn w:val="a"/>
    <w:uiPriority w:val="99"/>
    <w:rsid w:val="00B43441"/>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8"/>
      <w:szCs w:val="18"/>
    </w:rPr>
  </w:style>
  <w:style w:type="paragraph" w:customStyle="1" w:styleId="xl211">
    <w:name w:val="xl211"/>
    <w:basedOn w:val="a"/>
    <w:uiPriority w:val="99"/>
    <w:rsid w:val="00B43441"/>
    <w:pPr>
      <w:pBdr>
        <w:left w:val="single" w:sz="4" w:space="0" w:color="auto"/>
      </w:pBdr>
      <w:autoSpaceDE/>
      <w:autoSpaceDN/>
      <w:spacing w:before="100" w:beforeAutospacing="1" w:after="100" w:afterAutospacing="1"/>
      <w:jc w:val="center"/>
      <w:textAlignment w:val="center"/>
    </w:pPr>
    <w:rPr>
      <w:rFonts w:ascii="Arial CYR" w:hAnsi="Arial CYR" w:cs="Arial CYR"/>
    </w:rPr>
  </w:style>
  <w:style w:type="paragraph" w:customStyle="1" w:styleId="xl212">
    <w:name w:val="xl212"/>
    <w:basedOn w:val="a"/>
    <w:uiPriority w:val="99"/>
    <w:rsid w:val="00B43441"/>
    <w:pPr>
      <w:autoSpaceDE/>
      <w:autoSpaceDN/>
      <w:spacing w:before="100" w:beforeAutospacing="1" w:after="100" w:afterAutospacing="1"/>
      <w:jc w:val="center"/>
      <w:textAlignment w:val="center"/>
    </w:pPr>
    <w:rPr>
      <w:rFonts w:ascii="Arial CYR" w:hAnsi="Arial CYR" w:cs="Arial CYR"/>
    </w:rPr>
  </w:style>
  <w:style w:type="paragraph" w:customStyle="1" w:styleId="xl213">
    <w:name w:val="xl213"/>
    <w:basedOn w:val="a"/>
    <w:uiPriority w:val="99"/>
    <w:rsid w:val="00B43441"/>
    <w:pPr>
      <w:pBdr>
        <w:left w:val="single" w:sz="4" w:space="0" w:color="auto"/>
        <w:bottom w:val="single" w:sz="4" w:space="0" w:color="auto"/>
      </w:pBdr>
      <w:autoSpaceDE/>
      <w:autoSpaceDN/>
      <w:spacing w:before="100" w:beforeAutospacing="1" w:after="100" w:afterAutospacing="1"/>
      <w:jc w:val="center"/>
      <w:textAlignment w:val="center"/>
    </w:pPr>
    <w:rPr>
      <w:rFonts w:ascii="Arial CYR" w:hAnsi="Arial CYR" w:cs="Arial CYR"/>
    </w:rPr>
  </w:style>
  <w:style w:type="paragraph" w:customStyle="1" w:styleId="xl214">
    <w:name w:val="xl214"/>
    <w:basedOn w:val="a"/>
    <w:uiPriority w:val="99"/>
    <w:rsid w:val="00B43441"/>
    <w:pPr>
      <w:pBdr>
        <w:bottom w:val="single" w:sz="4" w:space="0" w:color="auto"/>
      </w:pBdr>
      <w:autoSpaceDE/>
      <w:autoSpaceDN/>
      <w:spacing w:before="100" w:beforeAutospacing="1" w:after="100" w:afterAutospacing="1"/>
      <w:jc w:val="center"/>
      <w:textAlignment w:val="center"/>
    </w:pPr>
    <w:rPr>
      <w:rFonts w:ascii="Arial CYR" w:hAnsi="Arial CYR" w:cs="Arial CYR"/>
    </w:rPr>
  </w:style>
  <w:style w:type="paragraph" w:customStyle="1" w:styleId="xl215">
    <w:name w:val="xl215"/>
    <w:basedOn w:val="a"/>
    <w:uiPriority w:val="99"/>
    <w:rsid w:val="00B43441"/>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16">
    <w:name w:val="xl216"/>
    <w:basedOn w:val="a"/>
    <w:uiPriority w:val="99"/>
    <w:rsid w:val="00B43441"/>
    <w:pPr>
      <w:pBdr>
        <w:top w:val="single" w:sz="4"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17">
    <w:name w:val="xl217"/>
    <w:basedOn w:val="a"/>
    <w:uiPriority w:val="99"/>
    <w:rsid w:val="00B43441"/>
    <w:pPr>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18">
    <w:name w:val="xl218"/>
    <w:basedOn w:val="a"/>
    <w:uiPriority w:val="99"/>
    <w:rsid w:val="00B43441"/>
    <w:pPr>
      <w:pBdr>
        <w:top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rPr>
  </w:style>
  <w:style w:type="paragraph" w:customStyle="1" w:styleId="xl219">
    <w:name w:val="xl219"/>
    <w:basedOn w:val="a"/>
    <w:uiPriority w:val="99"/>
    <w:rsid w:val="00B43441"/>
    <w:pPr>
      <w:pBdr>
        <w:top w:val="single" w:sz="8" w:space="0" w:color="auto"/>
        <w:left w:val="single" w:sz="4"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20">
    <w:name w:val="xl220"/>
    <w:basedOn w:val="a"/>
    <w:uiPriority w:val="99"/>
    <w:rsid w:val="00B43441"/>
    <w:pPr>
      <w:pBdr>
        <w:top w:val="single" w:sz="8"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
    <w:uiPriority w:val="99"/>
    <w:rsid w:val="00B43441"/>
    <w:pPr>
      <w:pBdr>
        <w:top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
    <w:uiPriority w:val="99"/>
    <w:rsid w:val="00B43441"/>
    <w:pPr>
      <w:pBdr>
        <w:top w:val="single" w:sz="8" w:space="0" w:color="auto"/>
        <w:left w:val="single" w:sz="4"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23">
    <w:name w:val="xl223"/>
    <w:basedOn w:val="a"/>
    <w:uiPriority w:val="99"/>
    <w:rsid w:val="00B43441"/>
    <w:pPr>
      <w:pBdr>
        <w:top w:val="single" w:sz="8" w:space="0" w:color="auto"/>
        <w:bottom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24">
    <w:name w:val="xl224"/>
    <w:basedOn w:val="a"/>
    <w:uiPriority w:val="99"/>
    <w:rsid w:val="00B43441"/>
    <w:pPr>
      <w:pBdr>
        <w:top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25">
    <w:name w:val="xl225"/>
    <w:basedOn w:val="a"/>
    <w:uiPriority w:val="99"/>
    <w:rsid w:val="00B43441"/>
    <w:pPr>
      <w:pBdr>
        <w:top w:val="single" w:sz="4" w:space="0" w:color="auto"/>
        <w:left w:val="single" w:sz="4" w:space="0" w:color="auto"/>
        <w:bottom w:val="single" w:sz="8"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26">
    <w:name w:val="xl226"/>
    <w:basedOn w:val="a"/>
    <w:uiPriority w:val="99"/>
    <w:rsid w:val="00B43441"/>
    <w:pPr>
      <w:pBdr>
        <w:top w:val="single" w:sz="4" w:space="0" w:color="auto"/>
        <w:bottom w:val="single" w:sz="8"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27">
    <w:name w:val="xl227"/>
    <w:basedOn w:val="a"/>
    <w:uiPriority w:val="99"/>
    <w:rsid w:val="00B43441"/>
    <w:pPr>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28">
    <w:name w:val="xl228"/>
    <w:basedOn w:val="a"/>
    <w:uiPriority w:val="99"/>
    <w:rsid w:val="00B43441"/>
    <w:pPr>
      <w:autoSpaceDE/>
      <w:autoSpaceDN/>
      <w:spacing w:before="100" w:beforeAutospacing="1" w:after="100" w:afterAutospacing="1"/>
      <w:jc w:val="right"/>
      <w:textAlignment w:val="center"/>
    </w:pPr>
    <w:rPr>
      <w:sz w:val="24"/>
      <w:szCs w:val="24"/>
    </w:rPr>
  </w:style>
  <w:style w:type="paragraph" w:customStyle="1" w:styleId="xl229">
    <w:name w:val="xl229"/>
    <w:basedOn w:val="a"/>
    <w:uiPriority w:val="99"/>
    <w:rsid w:val="00B43441"/>
    <w:pPr>
      <w:autoSpaceDE/>
      <w:autoSpaceDN/>
      <w:spacing w:before="100" w:beforeAutospacing="1" w:after="100" w:afterAutospacing="1"/>
      <w:jc w:val="right"/>
      <w:textAlignment w:val="center"/>
    </w:pPr>
    <w:rPr>
      <w:sz w:val="24"/>
      <w:szCs w:val="24"/>
    </w:rPr>
  </w:style>
  <w:style w:type="paragraph" w:customStyle="1" w:styleId="xl230">
    <w:name w:val="xl230"/>
    <w:basedOn w:val="a"/>
    <w:uiPriority w:val="99"/>
    <w:rsid w:val="00B43441"/>
    <w:pPr>
      <w:autoSpaceDE/>
      <w:autoSpaceDN/>
      <w:spacing w:before="100" w:beforeAutospacing="1" w:after="100" w:afterAutospacing="1"/>
    </w:pPr>
    <w:rPr>
      <w:sz w:val="24"/>
      <w:szCs w:val="24"/>
    </w:rPr>
  </w:style>
  <w:style w:type="paragraph" w:customStyle="1" w:styleId="xl121">
    <w:name w:val="xl121"/>
    <w:basedOn w:val="a"/>
    <w:uiPriority w:val="99"/>
    <w:rsid w:val="00B43441"/>
    <w:pPr>
      <w:pBdr>
        <w:bottom w:val="single" w:sz="4" w:space="0" w:color="auto"/>
      </w:pBdr>
      <w:autoSpaceDE/>
      <w:autoSpaceDN/>
      <w:spacing w:before="100" w:beforeAutospacing="1" w:after="100" w:afterAutospacing="1"/>
    </w:pPr>
    <w:rPr>
      <w:rFonts w:ascii="Arial CYR" w:hAnsi="Arial CYR" w:cs="Arial CYR"/>
    </w:rPr>
  </w:style>
  <w:style w:type="paragraph" w:customStyle="1" w:styleId="xl231">
    <w:name w:val="xl231"/>
    <w:basedOn w:val="a"/>
    <w:uiPriority w:val="99"/>
    <w:rsid w:val="00B43441"/>
    <w:pPr>
      <w:autoSpaceDE/>
      <w:autoSpaceDN/>
      <w:spacing w:before="100" w:beforeAutospacing="1" w:after="100" w:afterAutospacing="1"/>
      <w:jc w:val="right"/>
      <w:textAlignment w:val="center"/>
    </w:pPr>
    <w:rPr>
      <w:sz w:val="24"/>
      <w:szCs w:val="24"/>
    </w:rPr>
  </w:style>
  <w:style w:type="paragraph" w:customStyle="1" w:styleId="xl232">
    <w:name w:val="xl232"/>
    <w:basedOn w:val="a"/>
    <w:uiPriority w:val="99"/>
    <w:rsid w:val="00B43441"/>
    <w:pPr>
      <w:autoSpaceDE/>
      <w:autoSpaceDN/>
      <w:spacing w:before="100" w:beforeAutospacing="1" w:after="100" w:afterAutospacing="1"/>
    </w:pPr>
    <w:rPr>
      <w:sz w:val="24"/>
      <w:szCs w:val="24"/>
    </w:rPr>
  </w:style>
  <w:style w:type="paragraph" w:customStyle="1" w:styleId="xl233">
    <w:name w:val="xl233"/>
    <w:basedOn w:val="a"/>
    <w:uiPriority w:val="99"/>
    <w:rsid w:val="00B43441"/>
    <w:pPr>
      <w:autoSpaceDE/>
      <w:autoSpaceDN/>
      <w:spacing w:before="100" w:beforeAutospacing="1" w:after="100" w:afterAutospacing="1"/>
      <w:jc w:val="right"/>
      <w:textAlignment w:val="center"/>
    </w:pPr>
    <w:rPr>
      <w:sz w:val="24"/>
      <w:szCs w:val="24"/>
    </w:rPr>
  </w:style>
  <w:style w:type="paragraph" w:customStyle="1" w:styleId="xl234">
    <w:name w:val="xl234"/>
    <w:basedOn w:val="a"/>
    <w:uiPriority w:val="99"/>
    <w:rsid w:val="00B43441"/>
    <w:pPr>
      <w:pBdr>
        <w:top w:val="single" w:sz="4" w:space="0" w:color="auto"/>
        <w:left w:val="single" w:sz="4" w:space="0" w:color="auto"/>
        <w:bottom w:val="single" w:sz="8"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35">
    <w:name w:val="xl235"/>
    <w:basedOn w:val="a"/>
    <w:uiPriority w:val="99"/>
    <w:rsid w:val="00B43441"/>
    <w:pPr>
      <w:pBdr>
        <w:top w:val="single" w:sz="4" w:space="0" w:color="auto"/>
        <w:bottom w:val="single" w:sz="8"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36">
    <w:name w:val="xl236"/>
    <w:basedOn w:val="a"/>
    <w:uiPriority w:val="99"/>
    <w:rsid w:val="00B43441"/>
    <w:pPr>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237">
    <w:name w:val="xl237"/>
    <w:basedOn w:val="a"/>
    <w:uiPriority w:val="99"/>
    <w:rsid w:val="00B43441"/>
    <w:pPr>
      <w:autoSpaceDE/>
      <w:autoSpaceDN/>
      <w:spacing w:before="100" w:beforeAutospacing="1" w:after="100" w:afterAutospacing="1"/>
      <w:jc w:val="center"/>
    </w:pPr>
    <w:rPr>
      <w:rFonts w:ascii="Arial CYR" w:hAnsi="Arial CYR" w:cs="Arial CYR"/>
      <w:b/>
      <w:bCs/>
      <w:sz w:val="24"/>
      <w:szCs w:val="24"/>
    </w:rPr>
  </w:style>
  <w:style w:type="paragraph" w:customStyle="1" w:styleId="msonormal0">
    <w:name w:val="msonormal"/>
    <w:basedOn w:val="a"/>
    <w:uiPriority w:val="99"/>
    <w:rsid w:val="00B43441"/>
    <w:pPr>
      <w:autoSpaceDE/>
      <w:autoSpaceDN/>
      <w:spacing w:before="100" w:beforeAutospacing="1" w:after="100" w:afterAutospacing="1"/>
    </w:pPr>
    <w:rPr>
      <w:sz w:val="24"/>
      <w:szCs w:val="24"/>
    </w:rPr>
  </w:style>
  <w:style w:type="paragraph" w:customStyle="1" w:styleId="xl66">
    <w:name w:val="xl66"/>
    <w:basedOn w:val="a"/>
    <w:uiPriority w:val="99"/>
    <w:rsid w:val="00B43441"/>
    <w:pPr>
      <w:pBdr>
        <w:bottom w:val="single" w:sz="4" w:space="0" w:color="000000"/>
      </w:pBdr>
      <w:autoSpaceDE/>
      <w:autoSpaceDN/>
      <w:spacing w:before="100" w:beforeAutospacing="1" w:after="100" w:afterAutospacing="1"/>
    </w:pPr>
    <w:rPr>
      <w:sz w:val="24"/>
      <w:szCs w:val="24"/>
    </w:rPr>
  </w:style>
  <w:style w:type="paragraph" w:customStyle="1" w:styleId="xl67">
    <w:name w:val="xl67"/>
    <w:basedOn w:val="a"/>
    <w:uiPriority w:val="99"/>
    <w:rsid w:val="00B43441"/>
    <w:pPr>
      <w:pBdr>
        <w:bottom w:val="single" w:sz="4" w:space="0" w:color="000000"/>
      </w:pBdr>
      <w:autoSpaceDE/>
      <w:autoSpaceDN/>
      <w:spacing w:before="100" w:beforeAutospacing="1" w:after="100" w:afterAutospacing="1"/>
    </w:pPr>
    <w:rPr>
      <w:sz w:val="24"/>
      <w:szCs w:val="24"/>
    </w:rPr>
  </w:style>
  <w:style w:type="paragraph" w:customStyle="1" w:styleId="xl68">
    <w:name w:val="xl68"/>
    <w:basedOn w:val="a"/>
    <w:uiPriority w:val="99"/>
    <w:rsid w:val="00B43441"/>
    <w:pPr>
      <w:pBdr>
        <w:bottom w:val="single" w:sz="4" w:space="0" w:color="000000"/>
      </w:pBdr>
      <w:autoSpaceDE/>
      <w:autoSpaceDN/>
      <w:spacing w:before="100" w:beforeAutospacing="1" w:after="100" w:afterAutospacing="1"/>
    </w:pPr>
    <w:rPr>
      <w:sz w:val="24"/>
      <w:szCs w:val="24"/>
    </w:rPr>
  </w:style>
  <w:style w:type="paragraph" w:customStyle="1" w:styleId="xl69">
    <w:name w:val="xl69"/>
    <w:basedOn w:val="a"/>
    <w:uiPriority w:val="99"/>
    <w:rsid w:val="00B43441"/>
    <w:pPr>
      <w:pBdr>
        <w:top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70">
    <w:name w:val="xl70"/>
    <w:basedOn w:val="a"/>
    <w:uiPriority w:val="99"/>
    <w:rsid w:val="00B43441"/>
    <w:pPr>
      <w:pBdr>
        <w:top w:val="single" w:sz="4" w:space="0" w:color="000000"/>
        <w:left w:val="single" w:sz="4" w:space="0" w:color="000000"/>
        <w:bottom w:val="single" w:sz="8" w:space="0" w:color="000000"/>
        <w:right w:val="single" w:sz="4" w:space="0" w:color="000000"/>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71">
    <w:name w:val="xl71"/>
    <w:basedOn w:val="a"/>
    <w:uiPriority w:val="99"/>
    <w:rsid w:val="00B43441"/>
    <w:pPr>
      <w:pBdr>
        <w:top w:val="single" w:sz="4" w:space="0" w:color="000000"/>
        <w:bottom w:val="single" w:sz="4" w:space="0" w:color="000000"/>
        <w:right w:val="single" w:sz="8" w:space="0" w:color="000000"/>
      </w:pBdr>
      <w:autoSpaceDE/>
      <w:autoSpaceDN/>
      <w:spacing w:before="100" w:beforeAutospacing="1" w:after="100" w:afterAutospacing="1"/>
    </w:pPr>
    <w:rPr>
      <w:rFonts w:ascii="Arial CYR" w:hAnsi="Arial CYR" w:cs="Arial CYR"/>
      <w:sz w:val="16"/>
      <w:szCs w:val="16"/>
    </w:rPr>
  </w:style>
  <w:style w:type="paragraph" w:customStyle="1" w:styleId="xl72">
    <w:name w:val="xl72"/>
    <w:basedOn w:val="a"/>
    <w:uiPriority w:val="99"/>
    <w:rsid w:val="00B43441"/>
    <w:pPr>
      <w:pBdr>
        <w:top w:val="single" w:sz="8" w:space="0" w:color="000000"/>
        <w:left w:val="single" w:sz="8" w:space="0" w:color="000000"/>
        <w:bottom w:val="single" w:sz="4" w:space="0" w:color="000000"/>
        <w:right w:val="single" w:sz="4"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73">
    <w:name w:val="xl73"/>
    <w:basedOn w:val="a"/>
    <w:uiPriority w:val="99"/>
    <w:rsid w:val="00B43441"/>
    <w:pPr>
      <w:pBdr>
        <w:top w:val="single" w:sz="8"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74">
    <w:name w:val="xl74"/>
    <w:basedOn w:val="a"/>
    <w:uiPriority w:val="99"/>
    <w:rsid w:val="00B43441"/>
    <w:pPr>
      <w:pBdr>
        <w:top w:val="single" w:sz="4" w:space="0" w:color="000000"/>
        <w:bottom w:val="single" w:sz="4" w:space="0" w:color="000000"/>
        <w:right w:val="single" w:sz="8" w:space="0" w:color="000000"/>
      </w:pBdr>
      <w:autoSpaceDE/>
      <w:autoSpaceDN/>
      <w:spacing w:before="100" w:beforeAutospacing="1" w:after="100" w:afterAutospacing="1"/>
      <w:textAlignment w:val="top"/>
    </w:pPr>
    <w:rPr>
      <w:rFonts w:ascii="Arial CYR" w:hAnsi="Arial CYR" w:cs="Arial CYR"/>
      <w:sz w:val="14"/>
      <w:szCs w:val="14"/>
    </w:rPr>
  </w:style>
  <w:style w:type="paragraph" w:customStyle="1" w:styleId="xl75">
    <w:name w:val="xl75"/>
    <w:basedOn w:val="a"/>
    <w:uiPriority w:val="99"/>
    <w:rsid w:val="00B43441"/>
    <w:pPr>
      <w:pBdr>
        <w:top w:val="single" w:sz="4" w:space="0" w:color="000000"/>
        <w:left w:val="single" w:sz="8"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76">
    <w:name w:val="xl76"/>
    <w:basedOn w:val="a"/>
    <w:uiPriority w:val="99"/>
    <w:rsid w:val="00B43441"/>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77">
    <w:name w:val="xl77"/>
    <w:basedOn w:val="a"/>
    <w:uiPriority w:val="99"/>
    <w:rsid w:val="00B43441"/>
    <w:pPr>
      <w:pBdr>
        <w:top w:val="single" w:sz="4" w:space="0" w:color="000000"/>
        <w:bottom w:val="single" w:sz="4" w:space="0" w:color="000000"/>
        <w:right w:val="single" w:sz="8" w:space="0" w:color="000000"/>
      </w:pBdr>
      <w:autoSpaceDE/>
      <w:autoSpaceDN/>
      <w:spacing w:before="100" w:beforeAutospacing="1" w:after="100" w:afterAutospacing="1"/>
      <w:textAlignment w:val="top"/>
    </w:pPr>
    <w:rPr>
      <w:rFonts w:ascii="Arial CYR" w:hAnsi="Arial CYR" w:cs="Arial CYR"/>
      <w:sz w:val="14"/>
      <w:szCs w:val="14"/>
    </w:rPr>
  </w:style>
  <w:style w:type="paragraph" w:customStyle="1" w:styleId="xl78">
    <w:name w:val="xl78"/>
    <w:basedOn w:val="a"/>
    <w:uiPriority w:val="99"/>
    <w:rsid w:val="00B43441"/>
    <w:pPr>
      <w:pBdr>
        <w:top w:val="single" w:sz="4" w:space="0" w:color="000000"/>
        <w:bottom w:val="single" w:sz="4" w:space="0" w:color="000000"/>
        <w:right w:val="single" w:sz="8" w:space="0" w:color="000000"/>
      </w:pBdr>
      <w:autoSpaceDE/>
      <w:autoSpaceDN/>
      <w:spacing w:before="100" w:beforeAutospacing="1" w:after="100" w:afterAutospacing="1"/>
      <w:textAlignment w:val="top"/>
    </w:pPr>
    <w:rPr>
      <w:rFonts w:ascii="Arial CYR" w:hAnsi="Arial CYR" w:cs="Arial CYR"/>
      <w:sz w:val="14"/>
      <w:szCs w:val="14"/>
    </w:rPr>
  </w:style>
  <w:style w:type="paragraph" w:customStyle="1" w:styleId="xl79">
    <w:name w:val="xl79"/>
    <w:basedOn w:val="a"/>
    <w:uiPriority w:val="99"/>
    <w:rsid w:val="00B43441"/>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80">
    <w:name w:val="xl80"/>
    <w:basedOn w:val="a"/>
    <w:uiPriority w:val="99"/>
    <w:rsid w:val="00B43441"/>
    <w:pPr>
      <w:pBdr>
        <w:top w:val="single" w:sz="4" w:space="0" w:color="000000"/>
        <w:bottom w:val="single" w:sz="4" w:space="0" w:color="000000"/>
        <w:right w:val="single" w:sz="8" w:space="0" w:color="000000"/>
      </w:pBdr>
      <w:autoSpaceDE/>
      <w:autoSpaceDN/>
      <w:spacing w:before="100" w:beforeAutospacing="1" w:after="100" w:afterAutospacing="1"/>
      <w:textAlignment w:val="top"/>
    </w:pPr>
    <w:rPr>
      <w:rFonts w:ascii="Arial CYR" w:hAnsi="Arial CYR" w:cs="Arial CYR"/>
      <w:sz w:val="14"/>
      <w:szCs w:val="14"/>
    </w:rPr>
  </w:style>
  <w:style w:type="paragraph" w:customStyle="1" w:styleId="xl81">
    <w:name w:val="xl81"/>
    <w:basedOn w:val="a"/>
    <w:uiPriority w:val="99"/>
    <w:rsid w:val="00B43441"/>
    <w:pPr>
      <w:pBdr>
        <w:top w:val="single" w:sz="4" w:space="0" w:color="000000"/>
      </w:pBdr>
      <w:autoSpaceDE/>
      <w:autoSpaceDN/>
      <w:spacing w:before="100" w:beforeAutospacing="1" w:after="100" w:afterAutospacing="1"/>
    </w:pPr>
    <w:rPr>
      <w:rFonts w:ascii="Arial CYR" w:hAnsi="Arial CYR" w:cs="Arial CYR"/>
      <w:sz w:val="14"/>
      <w:szCs w:val="14"/>
    </w:rPr>
  </w:style>
  <w:style w:type="paragraph" w:customStyle="1" w:styleId="xl82">
    <w:name w:val="xl82"/>
    <w:basedOn w:val="a"/>
    <w:uiPriority w:val="99"/>
    <w:rsid w:val="00B43441"/>
    <w:pPr>
      <w:pBdr>
        <w:top w:val="single" w:sz="4"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83">
    <w:name w:val="xl83"/>
    <w:basedOn w:val="a"/>
    <w:uiPriority w:val="99"/>
    <w:rsid w:val="00B43441"/>
    <w:pPr>
      <w:pBdr>
        <w:top w:val="single" w:sz="4" w:space="0" w:color="000000"/>
      </w:pBdr>
      <w:autoSpaceDE/>
      <w:autoSpaceDN/>
      <w:spacing w:before="100" w:beforeAutospacing="1" w:after="100" w:afterAutospacing="1"/>
      <w:jc w:val="center"/>
    </w:pPr>
    <w:rPr>
      <w:rFonts w:ascii="Arial CYR" w:hAnsi="Arial CYR" w:cs="Arial CYR"/>
      <w:sz w:val="12"/>
      <w:szCs w:val="12"/>
    </w:rPr>
  </w:style>
  <w:style w:type="paragraph" w:customStyle="1" w:styleId="xl84">
    <w:name w:val="xl84"/>
    <w:basedOn w:val="a"/>
    <w:uiPriority w:val="99"/>
    <w:rsid w:val="00B43441"/>
    <w:pPr>
      <w:pBdr>
        <w:top w:val="single" w:sz="4"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85">
    <w:name w:val="xl85"/>
    <w:basedOn w:val="a"/>
    <w:uiPriority w:val="99"/>
    <w:rsid w:val="00B43441"/>
    <w:pPr>
      <w:pBdr>
        <w:bottom w:val="single" w:sz="4" w:space="0" w:color="000000"/>
      </w:pBdr>
      <w:autoSpaceDE/>
      <w:autoSpaceDN/>
      <w:spacing w:before="100" w:beforeAutospacing="1" w:after="100" w:afterAutospacing="1"/>
    </w:pPr>
    <w:rPr>
      <w:sz w:val="24"/>
      <w:szCs w:val="24"/>
    </w:rPr>
  </w:style>
  <w:style w:type="paragraph" w:customStyle="1" w:styleId="xl86">
    <w:name w:val="xl86"/>
    <w:basedOn w:val="a"/>
    <w:uiPriority w:val="99"/>
    <w:rsid w:val="00B43441"/>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uiPriority w:val="99"/>
    <w:rsid w:val="00B43441"/>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uiPriority w:val="99"/>
    <w:rsid w:val="00B43441"/>
    <w:pPr>
      <w:pBdr>
        <w:top w:val="single" w:sz="4" w:space="0" w:color="000000"/>
        <w:bottom w:val="single" w:sz="4" w:space="0" w:color="000000"/>
        <w:right w:val="single" w:sz="8" w:space="0" w:color="000000"/>
      </w:pBdr>
      <w:autoSpaceDE/>
      <w:autoSpaceDN/>
      <w:spacing w:before="100" w:beforeAutospacing="1" w:after="100" w:afterAutospacing="1"/>
    </w:pPr>
    <w:rPr>
      <w:rFonts w:ascii="Arial CYR" w:hAnsi="Arial CYR" w:cs="Arial CYR"/>
      <w:b/>
      <w:bCs/>
      <w:sz w:val="16"/>
      <w:szCs w:val="16"/>
    </w:rPr>
  </w:style>
  <w:style w:type="paragraph" w:customStyle="1" w:styleId="xl89">
    <w:name w:val="xl89"/>
    <w:basedOn w:val="a"/>
    <w:uiPriority w:val="99"/>
    <w:rsid w:val="00B43441"/>
    <w:pPr>
      <w:pBdr>
        <w:top w:val="single" w:sz="4" w:space="0" w:color="000000"/>
        <w:left w:val="single" w:sz="8" w:space="0" w:color="000000"/>
        <w:bottom w:val="single" w:sz="8" w:space="0" w:color="000000"/>
        <w:right w:val="single" w:sz="4"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90">
    <w:name w:val="xl90"/>
    <w:basedOn w:val="a"/>
    <w:uiPriority w:val="99"/>
    <w:rsid w:val="00B43441"/>
    <w:pPr>
      <w:pBdr>
        <w:top w:val="single" w:sz="4" w:space="0" w:color="000000"/>
        <w:left w:val="single" w:sz="4" w:space="0" w:color="000000"/>
        <w:bottom w:val="single" w:sz="8" w:space="0" w:color="000000"/>
        <w:right w:val="single" w:sz="4"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91">
    <w:name w:val="xl91"/>
    <w:basedOn w:val="a"/>
    <w:uiPriority w:val="99"/>
    <w:rsid w:val="00B43441"/>
    <w:pPr>
      <w:pBdr>
        <w:top w:val="single" w:sz="4" w:space="0" w:color="000000"/>
      </w:pBdr>
      <w:autoSpaceDE/>
      <w:autoSpaceDN/>
      <w:spacing w:before="100" w:beforeAutospacing="1" w:after="100" w:afterAutospacing="1"/>
    </w:pPr>
    <w:rPr>
      <w:rFonts w:ascii="Arial CYR" w:hAnsi="Arial CYR" w:cs="Arial CYR"/>
      <w:sz w:val="14"/>
      <w:szCs w:val="14"/>
    </w:rPr>
  </w:style>
  <w:style w:type="paragraph" w:customStyle="1" w:styleId="xl92">
    <w:name w:val="xl92"/>
    <w:basedOn w:val="a"/>
    <w:uiPriority w:val="99"/>
    <w:rsid w:val="00B43441"/>
    <w:pPr>
      <w:pBdr>
        <w:top w:val="single" w:sz="8"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93">
    <w:name w:val="xl93"/>
    <w:basedOn w:val="a"/>
    <w:uiPriority w:val="99"/>
    <w:rsid w:val="00B43441"/>
    <w:pPr>
      <w:pBdr>
        <w:top w:val="single" w:sz="8"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94">
    <w:name w:val="xl94"/>
    <w:basedOn w:val="a"/>
    <w:uiPriority w:val="99"/>
    <w:rsid w:val="00B43441"/>
    <w:pPr>
      <w:pBdr>
        <w:top w:val="single" w:sz="8" w:space="0" w:color="000000"/>
      </w:pBdr>
      <w:autoSpaceDE/>
      <w:autoSpaceDN/>
      <w:spacing w:before="100" w:beforeAutospacing="1" w:after="100" w:afterAutospacing="1"/>
      <w:jc w:val="center"/>
    </w:pPr>
    <w:rPr>
      <w:rFonts w:ascii="Arial CYR" w:hAnsi="Arial CYR" w:cs="Arial CYR"/>
      <w:sz w:val="12"/>
      <w:szCs w:val="12"/>
    </w:rPr>
  </w:style>
  <w:style w:type="paragraph" w:customStyle="1" w:styleId="xl95">
    <w:name w:val="xl95"/>
    <w:basedOn w:val="a"/>
    <w:uiPriority w:val="99"/>
    <w:rsid w:val="00B43441"/>
    <w:pPr>
      <w:pBdr>
        <w:top w:val="single" w:sz="8"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96">
    <w:name w:val="xl96"/>
    <w:basedOn w:val="a"/>
    <w:uiPriority w:val="99"/>
    <w:rsid w:val="00B43441"/>
    <w:pPr>
      <w:pBdr>
        <w:bottom w:val="single" w:sz="4" w:space="0" w:color="000000"/>
      </w:pBdr>
      <w:autoSpaceDE/>
      <w:autoSpaceDN/>
      <w:spacing w:before="100" w:beforeAutospacing="1" w:after="100" w:afterAutospacing="1"/>
    </w:pPr>
    <w:rPr>
      <w:rFonts w:ascii="Arial CYR" w:hAnsi="Arial CYR" w:cs="Arial CYR"/>
      <w:b/>
      <w:bCs/>
      <w:sz w:val="24"/>
      <w:szCs w:val="24"/>
    </w:rPr>
  </w:style>
  <w:style w:type="paragraph" w:customStyle="1" w:styleId="xl97">
    <w:name w:val="xl97"/>
    <w:basedOn w:val="a"/>
    <w:uiPriority w:val="99"/>
    <w:rsid w:val="00B43441"/>
    <w:pPr>
      <w:pBdr>
        <w:bottom w:val="single" w:sz="4" w:space="0" w:color="000000"/>
      </w:pBdr>
      <w:autoSpaceDE/>
      <w:autoSpaceDN/>
      <w:spacing w:before="100" w:beforeAutospacing="1" w:after="100" w:afterAutospacing="1"/>
    </w:pPr>
    <w:rPr>
      <w:rFonts w:ascii="Arial CYR" w:hAnsi="Arial CYR" w:cs="Arial CYR"/>
      <w:sz w:val="16"/>
      <w:szCs w:val="16"/>
    </w:rPr>
  </w:style>
  <w:style w:type="paragraph" w:customStyle="1" w:styleId="xl98">
    <w:name w:val="xl98"/>
    <w:basedOn w:val="a"/>
    <w:uiPriority w:val="99"/>
    <w:rsid w:val="00B43441"/>
    <w:pPr>
      <w:pBdr>
        <w:top w:val="single" w:sz="4" w:space="0" w:color="000000"/>
        <w:right w:val="single" w:sz="8" w:space="0" w:color="000000"/>
      </w:pBdr>
      <w:autoSpaceDE/>
      <w:autoSpaceDN/>
      <w:spacing w:before="100" w:beforeAutospacing="1" w:after="100" w:afterAutospacing="1"/>
    </w:pPr>
    <w:rPr>
      <w:rFonts w:ascii="Arial CYR" w:hAnsi="Arial CYR" w:cs="Arial CYR"/>
      <w:sz w:val="16"/>
      <w:szCs w:val="16"/>
    </w:rPr>
  </w:style>
  <w:style w:type="paragraph" w:customStyle="1" w:styleId="xl99">
    <w:name w:val="xl99"/>
    <w:basedOn w:val="a"/>
    <w:uiPriority w:val="99"/>
    <w:rsid w:val="00B43441"/>
    <w:pPr>
      <w:pBdr>
        <w:top w:val="single" w:sz="4" w:space="0" w:color="000000"/>
        <w:left w:val="single" w:sz="8" w:space="0" w:color="000000"/>
        <w:right w:val="single" w:sz="4"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100">
    <w:name w:val="xl100"/>
    <w:basedOn w:val="a"/>
    <w:uiPriority w:val="99"/>
    <w:rsid w:val="00B43441"/>
    <w:pPr>
      <w:pBdr>
        <w:bottom w:val="single" w:sz="4" w:space="0" w:color="000000"/>
        <w:right w:val="single" w:sz="8" w:space="0" w:color="000000"/>
      </w:pBdr>
      <w:autoSpaceDE/>
      <w:autoSpaceDN/>
      <w:spacing w:before="100" w:beforeAutospacing="1" w:after="100" w:afterAutospacing="1"/>
      <w:ind w:firstLineChars="100"/>
    </w:pPr>
    <w:rPr>
      <w:rFonts w:ascii="Arial CYR" w:hAnsi="Arial CYR" w:cs="Arial CYR"/>
      <w:sz w:val="16"/>
      <w:szCs w:val="16"/>
    </w:rPr>
  </w:style>
  <w:style w:type="paragraph" w:customStyle="1" w:styleId="xl101">
    <w:name w:val="xl101"/>
    <w:basedOn w:val="a"/>
    <w:uiPriority w:val="99"/>
    <w:rsid w:val="00B43441"/>
    <w:pPr>
      <w:pBdr>
        <w:left w:val="single" w:sz="8" w:space="0" w:color="000000"/>
        <w:bottom w:val="single" w:sz="4" w:space="0" w:color="000000"/>
        <w:right w:val="single" w:sz="4"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102">
    <w:name w:val="xl102"/>
    <w:basedOn w:val="a"/>
    <w:uiPriority w:val="99"/>
    <w:rsid w:val="00B43441"/>
    <w:pPr>
      <w:pBdr>
        <w:top w:val="single" w:sz="4" w:space="0" w:color="000000"/>
        <w:bottom w:val="single" w:sz="4" w:space="0" w:color="000000"/>
        <w:right w:val="single" w:sz="8" w:space="0" w:color="000000"/>
      </w:pBdr>
      <w:autoSpaceDE/>
      <w:autoSpaceDN/>
      <w:spacing w:before="100" w:beforeAutospacing="1" w:after="100" w:afterAutospacing="1"/>
      <w:ind w:firstLineChars="100"/>
    </w:pPr>
    <w:rPr>
      <w:rFonts w:ascii="Arial CYR" w:hAnsi="Arial CYR" w:cs="Arial CYR"/>
      <w:sz w:val="16"/>
      <w:szCs w:val="16"/>
    </w:rPr>
  </w:style>
  <w:style w:type="paragraph" w:customStyle="1" w:styleId="xl103">
    <w:name w:val="xl103"/>
    <w:basedOn w:val="a"/>
    <w:uiPriority w:val="99"/>
    <w:rsid w:val="00B43441"/>
    <w:pPr>
      <w:pBdr>
        <w:top w:val="single" w:sz="4" w:space="0" w:color="000000"/>
        <w:left w:val="single" w:sz="8" w:space="0" w:color="000000"/>
        <w:bottom w:val="single" w:sz="4" w:space="0" w:color="000000"/>
        <w:right w:val="single" w:sz="4" w:space="0" w:color="000000"/>
      </w:pBdr>
      <w:autoSpaceDE/>
      <w:autoSpaceDN/>
      <w:spacing w:before="100" w:beforeAutospacing="1" w:after="100" w:afterAutospacing="1"/>
      <w:jc w:val="center"/>
    </w:pPr>
    <w:rPr>
      <w:rFonts w:ascii="Arial CYR" w:hAnsi="Arial CYR" w:cs="Arial CYR"/>
      <w:sz w:val="16"/>
      <w:szCs w:val="16"/>
    </w:rPr>
  </w:style>
  <w:style w:type="paragraph" w:customStyle="1" w:styleId="xl104">
    <w:name w:val="xl104"/>
    <w:basedOn w:val="a"/>
    <w:uiPriority w:val="99"/>
    <w:rsid w:val="00B43441"/>
    <w:pPr>
      <w:pBdr>
        <w:top w:val="single" w:sz="4" w:space="0" w:color="000000"/>
        <w:bottom w:val="single" w:sz="4" w:space="0" w:color="000000"/>
        <w:right w:val="single" w:sz="8" w:space="0" w:color="000000"/>
      </w:pBdr>
      <w:autoSpaceDE/>
      <w:autoSpaceDN/>
      <w:spacing w:before="100" w:beforeAutospacing="1" w:after="100" w:afterAutospacing="1"/>
      <w:ind w:firstLineChars="100"/>
    </w:pPr>
    <w:rPr>
      <w:rFonts w:ascii="Arial CYR" w:hAnsi="Arial CYR" w:cs="Arial CYR"/>
      <w:sz w:val="14"/>
      <w:szCs w:val="14"/>
    </w:rPr>
  </w:style>
  <w:style w:type="paragraph" w:customStyle="1" w:styleId="xl105">
    <w:name w:val="xl105"/>
    <w:basedOn w:val="a"/>
    <w:uiPriority w:val="99"/>
    <w:rsid w:val="00B43441"/>
    <w:pPr>
      <w:pBdr>
        <w:top w:val="single" w:sz="4" w:space="0" w:color="000000"/>
        <w:bottom w:val="single" w:sz="4" w:space="0" w:color="000000"/>
        <w:right w:val="single" w:sz="8" w:space="0" w:color="000000"/>
      </w:pBdr>
      <w:autoSpaceDE/>
      <w:autoSpaceDN/>
      <w:spacing w:before="100" w:beforeAutospacing="1" w:after="100" w:afterAutospacing="1"/>
      <w:textAlignment w:val="top"/>
    </w:pPr>
    <w:rPr>
      <w:rFonts w:ascii="Arial CYR" w:hAnsi="Arial CYR" w:cs="Arial CYR"/>
      <w:sz w:val="14"/>
      <w:szCs w:val="14"/>
    </w:rPr>
  </w:style>
  <w:style w:type="paragraph" w:customStyle="1" w:styleId="xl106">
    <w:name w:val="xl106"/>
    <w:basedOn w:val="a"/>
    <w:uiPriority w:val="99"/>
    <w:rsid w:val="00B43441"/>
    <w:pPr>
      <w:pBdr>
        <w:top w:val="single" w:sz="4" w:space="0" w:color="000000"/>
        <w:bottom w:val="single" w:sz="4" w:space="0" w:color="000000"/>
        <w:right w:val="single" w:sz="8" w:space="0" w:color="000000"/>
      </w:pBdr>
      <w:autoSpaceDE/>
      <w:autoSpaceDN/>
      <w:spacing w:before="100" w:beforeAutospacing="1" w:after="100" w:afterAutospacing="1"/>
      <w:textAlignment w:val="top"/>
    </w:pPr>
    <w:rPr>
      <w:rFonts w:ascii="Arial CYR" w:hAnsi="Arial CYR" w:cs="Arial CYR"/>
      <w:sz w:val="14"/>
      <w:szCs w:val="14"/>
    </w:rPr>
  </w:style>
  <w:style w:type="paragraph" w:customStyle="1" w:styleId="xl107">
    <w:name w:val="xl107"/>
    <w:basedOn w:val="a"/>
    <w:uiPriority w:val="99"/>
    <w:rsid w:val="00B43441"/>
    <w:pPr>
      <w:autoSpaceDE/>
      <w:autoSpaceDN/>
      <w:spacing w:before="100" w:beforeAutospacing="1" w:after="100" w:afterAutospacing="1"/>
      <w:jc w:val="center"/>
    </w:pPr>
    <w:rPr>
      <w:rFonts w:ascii="Arial CYR" w:hAnsi="Arial CYR" w:cs="Arial CYR"/>
      <w:b/>
      <w:bCs/>
      <w:sz w:val="24"/>
      <w:szCs w:val="24"/>
    </w:rPr>
  </w:style>
  <w:style w:type="paragraph" w:customStyle="1" w:styleId="xl63">
    <w:name w:val="xl63"/>
    <w:basedOn w:val="a"/>
    <w:uiPriority w:val="99"/>
    <w:rsid w:val="00B432A8"/>
    <w:pPr>
      <w:pBdr>
        <w:bottom w:val="single" w:sz="4" w:space="0" w:color="auto"/>
      </w:pBdr>
      <w:autoSpaceDE/>
      <w:autoSpaceDN/>
      <w:spacing w:before="100" w:beforeAutospacing="1" w:after="100" w:afterAutospacing="1"/>
    </w:pPr>
    <w:rPr>
      <w:sz w:val="24"/>
      <w:szCs w:val="24"/>
    </w:rPr>
  </w:style>
  <w:style w:type="paragraph" w:customStyle="1" w:styleId="xl64">
    <w:name w:val="xl64"/>
    <w:basedOn w:val="a"/>
    <w:uiPriority w:val="99"/>
    <w:rsid w:val="00B432A8"/>
    <w:pPr>
      <w:pBdr>
        <w:bottom w:val="single" w:sz="4" w:space="0" w:color="auto"/>
      </w:pBdr>
      <w:autoSpaceDE/>
      <w:autoSpaceDN/>
      <w:spacing w:before="100" w:beforeAutospacing="1" w:after="100" w:afterAutospacing="1"/>
    </w:pPr>
    <w:rPr>
      <w:sz w:val="24"/>
      <w:szCs w:val="24"/>
    </w:rPr>
  </w:style>
  <w:style w:type="paragraph" w:customStyle="1" w:styleId="xl65">
    <w:name w:val="xl65"/>
    <w:basedOn w:val="a"/>
    <w:uiPriority w:val="99"/>
    <w:rsid w:val="00B432A8"/>
    <w:pPr>
      <w:pBdr>
        <w:bottom w:val="single" w:sz="4" w:space="0" w:color="auto"/>
      </w:pBd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574155">
      <w:marLeft w:val="0"/>
      <w:marRight w:val="0"/>
      <w:marTop w:val="0"/>
      <w:marBottom w:val="0"/>
      <w:divBdr>
        <w:top w:val="none" w:sz="0" w:space="0" w:color="auto"/>
        <w:left w:val="none" w:sz="0" w:space="0" w:color="auto"/>
        <w:bottom w:val="none" w:sz="0" w:space="0" w:color="auto"/>
        <w:right w:val="none" w:sz="0" w:space="0" w:color="auto"/>
      </w:divBdr>
    </w:div>
    <w:div w:id="354574156">
      <w:marLeft w:val="0"/>
      <w:marRight w:val="0"/>
      <w:marTop w:val="0"/>
      <w:marBottom w:val="0"/>
      <w:divBdr>
        <w:top w:val="none" w:sz="0" w:space="0" w:color="auto"/>
        <w:left w:val="none" w:sz="0" w:space="0" w:color="auto"/>
        <w:bottom w:val="none" w:sz="0" w:space="0" w:color="auto"/>
        <w:right w:val="none" w:sz="0" w:space="0" w:color="auto"/>
      </w:divBdr>
      <w:divsChild>
        <w:div w:id="354574157">
          <w:marLeft w:val="0"/>
          <w:marRight w:val="0"/>
          <w:marTop w:val="0"/>
          <w:marBottom w:val="0"/>
          <w:divBdr>
            <w:top w:val="none" w:sz="0" w:space="0" w:color="auto"/>
            <w:left w:val="none" w:sz="0" w:space="0" w:color="auto"/>
            <w:bottom w:val="none" w:sz="0" w:space="0" w:color="auto"/>
            <w:right w:val="none" w:sz="0" w:space="0" w:color="auto"/>
          </w:divBdr>
        </w:div>
      </w:divsChild>
    </w:div>
    <w:div w:id="354574158">
      <w:marLeft w:val="0"/>
      <w:marRight w:val="0"/>
      <w:marTop w:val="0"/>
      <w:marBottom w:val="0"/>
      <w:divBdr>
        <w:top w:val="none" w:sz="0" w:space="0" w:color="auto"/>
        <w:left w:val="none" w:sz="0" w:space="0" w:color="auto"/>
        <w:bottom w:val="none" w:sz="0" w:space="0" w:color="auto"/>
        <w:right w:val="none" w:sz="0" w:space="0" w:color="auto"/>
      </w:divBdr>
    </w:div>
    <w:div w:id="354574159">
      <w:marLeft w:val="0"/>
      <w:marRight w:val="0"/>
      <w:marTop w:val="0"/>
      <w:marBottom w:val="0"/>
      <w:divBdr>
        <w:top w:val="none" w:sz="0" w:space="0" w:color="auto"/>
        <w:left w:val="none" w:sz="0" w:space="0" w:color="auto"/>
        <w:bottom w:val="none" w:sz="0" w:space="0" w:color="auto"/>
        <w:right w:val="none" w:sz="0" w:space="0" w:color="auto"/>
      </w:divBdr>
    </w:div>
    <w:div w:id="354574160">
      <w:marLeft w:val="0"/>
      <w:marRight w:val="0"/>
      <w:marTop w:val="0"/>
      <w:marBottom w:val="0"/>
      <w:divBdr>
        <w:top w:val="none" w:sz="0" w:space="0" w:color="auto"/>
        <w:left w:val="none" w:sz="0" w:space="0" w:color="auto"/>
        <w:bottom w:val="none" w:sz="0" w:space="0" w:color="auto"/>
        <w:right w:val="none" w:sz="0" w:space="0" w:color="auto"/>
      </w:divBdr>
    </w:div>
    <w:div w:id="354574161">
      <w:marLeft w:val="0"/>
      <w:marRight w:val="0"/>
      <w:marTop w:val="0"/>
      <w:marBottom w:val="0"/>
      <w:divBdr>
        <w:top w:val="none" w:sz="0" w:space="0" w:color="auto"/>
        <w:left w:val="none" w:sz="0" w:space="0" w:color="auto"/>
        <w:bottom w:val="none" w:sz="0" w:space="0" w:color="auto"/>
        <w:right w:val="none" w:sz="0" w:space="0" w:color="auto"/>
      </w:divBdr>
    </w:div>
    <w:div w:id="354574162">
      <w:marLeft w:val="0"/>
      <w:marRight w:val="0"/>
      <w:marTop w:val="0"/>
      <w:marBottom w:val="0"/>
      <w:divBdr>
        <w:top w:val="none" w:sz="0" w:space="0" w:color="auto"/>
        <w:left w:val="none" w:sz="0" w:space="0" w:color="auto"/>
        <w:bottom w:val="none" w:sz="0" w:space="0" w:color="auto"/>
        <w:right w:val="none" w:sz="0" w:space="0" w:color="auto"/>
      </w:divBdr>
    </w:div>
    <w:div w:id="354574163">
      <w:marLeft w:val="0"/>
      <w:marRight w:val="0"/>
      <w:marTop w:val="0"/>
      <w:marBottom w:val="0"/>
      <w:divBdr>
        <w:top w:val="none" w:sz="0" w:space="0" w:color="auto"/>
        <w:left w:val="none" w:sz="0" w:space="0" w:color="auto"/>
        <w:bottom w:val="none" w:sz="0" w:space="0" w:color="auto"/>
        <w:right w:val="none" w:sz="0" w:space="0" w:color="auto"/>
      </w:divBdr>
    </w:div>
    <w:div w:id="354574164">
      <w:marLeft w:val="0"/>
      <w:marRight w:val="0"/>
      <w:marTop w:val="0"/>
      <w:marBottom w:val="0"/>
      <w:divBdr>
        <w:top w:val="none" w:sz="0" w:space="0" w:color="auto"/>
        <w:left w:val="none" w:sz="0" w:space="0" w:color="auto"/>
        <w:bottom w:val="none" w:sz="0" w:space="0" w:color="auto"/>
        <w:right w:val="none" w:sz="0" w:space="0" w:color="auto"/>
      </w:divBdr>
    </w:div>
    <w:div w:id="354574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11608</Words>
  <Characters>66169</Characters>
  <Application>Microsoft Office Word</Application>
  <DocSecurity>0</DocSecurity>
  <Lines>551</Lines>
  <Paragraphs>155</Paragraphs>
  <ScaleCrop>false</ScaleCrop>
  <Company>Администрация</Company>
  <LinksUpToDate>false</LinksUpToDate>
  <CharactersWithSpaces>77622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Володько</dc:creator>
  <cp:keywords/>
  <dc:description/>
  <cp:lastModifiedBy>Денис Николаев</cp:lastModifiedBy>
  <cp:revision>2</cp:revision>
  <cp:lastPrinted>2025-07-23T11:41:00Z</cp:lastPrinted>
  <dcterms:created xsi:type="dcterms:W3CDTF">2025-08-04T05:22:00Z</dcterms:created>
  <dcterms:modified xsi:type="dcterms:W3CDTF">2025-08-04T05:22:00Z</dcterms:modified>
</cp:coreProperties>
</file>