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F3" w:rsidRDefault="007D58A5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269240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C0C" w:rsidRDefault="00844C0C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</w:p>
    <w:p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:rsidR="00844C0C" w:rsidRPr="002C5E3B" w:rsidRDefault="002C5E3B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Default="00F32D5E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17.02</w:t>
      </w:r>
      <w:r w:rsidR="00CF3B39">
        <w:rPr>
          <w:sz w:val="28"/>
          <w:szCs w:val="28"/>
        </w:rPr>
        <w:t>.</w:t>
      </w:r>
      <w:r w:rsidR="00844C0C" w:rsidRPr="008D7A79">
        <w:rPr>
          <w:sz w:val="28"/>
          <w:szCs w:val="28"/>
        </w:rPr>
        <w:t>20</w:t>
      </w:r>
      <w:r w:rsidR="008931B6">
        <w:rPr>
          <w:sz w:val="28"/>
          <w:szCs w:val="28"/>
        </w:rPr>
        <w:t>2</w:t>
      </w:r>
      <w:r w:rsidR="00444798">
        <w:rPr>
          <w:sz w:val="28"/>
          <w:szCs w:val="28"/>
        </w:rPr>
        <w:t>5</w:t>
      </w:r>
      <w:r w:rsidR="000E377D">
        <w:rPr>
          <w:sz w:val="28"/>
          <w:szCs w:val="28"/>
        </w:rPr>
        <w:t xml:space="preserve"> </w:t>
      </w:r>
      <w:r w:rsidR="00844C0C" w:rsidRPr="008D7A79">
        <w:rPr>
          <w:sz w:val="28"/>
          <w:szCs w:val="28"/>
        </w:rPr>
        <w:t xml:space="preserve"> №</w:t>
      </w:r>
      <w:r w:rsidR="00596019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</w:p>
    <w:p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11529C" w:rsidRDefault="0007727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t xml:space="preserve">           </w:t>
      </w:r>
    </w:p>
    <w:p w:rsidR="00596019" w:rsidRPr="00F32D5E" w:rsidRDefault="00F32D5E" w:rsidP="0059601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5E">
        <w:rPr>
          <w:rFonts w:ascii="Times New Roman" w:hAnsi="Times New Roman" w:cs="Times New Roman"/>
          <w:b/>
          <w:bCs/>
          <w:sz w:val="28"/>
          <w:szCs w:val="28"/>
        </w:rPr>
        <w:t>О  внесении изменений в  постановление Администрации Окуловского муниципального района от 07.03.2024 № 312</w:t>
      </w:r>
    </w:p>
    <w:p w:rsidR="00596019" w:rsidRDefault="00596019" w:rsidP="00596019">
      <w:pPr>
        <w:pStyle w:val="ConsPlusNormal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596019" w:rsidRDefault="00596019" w:rsidP="00211560">
      <w:pPr>
        <w:spacing w:line="300" w:lineRule="exact"/>
        <w:jc w:val="both"/>
        <w:rPr>
          <w:sz w:val="28"/>
        </w:rPr>
      </w:pPr>
      <w:r w:rsidRPr="00260599">
        <w:rPr>
          <w:sz w:val="28"/>
          <w:szCs w:val="28"/>
        </w:rPr>
        <w:t xml:space="preserve">            </w:t>
      </w:r>
      <w:r w:rsidR="008F5056" w:rsidRPr="00493344">
        <w:rPr>
          <w:sz w:val="28"/>
          <w:szCs w:val="28"/>
          <w:lang w:eastAsia="en-US"/>
        </w:rPr>
        <w:t>В соответствии с Бюджетным кодексом Российской Федерации,  решени</w:t>
      </w:r>
      <w:r w:rsidR="008F5056">
        <w:rPr>
          <w:sz w:val="28"/>
          <w:szCs w:val="28"/>
          <w:lang w:eastAsia="en-US"/>
        </w:rPr>
        <w:t>ями</w:t>
      </w:r>
      <w:r w:rsidR="008F5056" w:rsidRPr="00493344">
        <w:rPr>
          <w:sz w:val="28"/>
          <w:szCs w:val="28"/>
          <w:lang w:eastAsia="en-US"/>
        </w:rPr>
        <w:t xml:space="preserve"> Совета депутатов Окуловского городского поселения от 27.12.2023 №131 «О бюджете Окуловского городского поселения на 2024 год и плановый период 2025 и 2026 годов» (в редакции решений Совета депутатов Окуловского городского поселения от 21.02.2024 № 133, от 25.04.2024 № 140, от 27.06.2024 №145, от 25.09.2024 №147. 26.12.2024 №157), от 26.12.2024 №158 «О бюджете Окуловского городского поселения на 2025 год и плановый период 2026 и 2027 годов»,  Порядком принятия решений о разработке муниципальных программ Окуловского муниципального района  и Окуловского городского поселения, их формирования, реализации, оценки эффективности, утвержденным постановлением  Администрация Окуловского муниципального района от 21.03.2017 № 349 (в редакции постановлени</w:t>
      </w:r>
      <w:r w:rsidR="008F5056">
        <w:rPr>
          <w:sz w:val="28"/>
          <w:szCs w:val="28"/>
          <w:lang w:eastAsia="en-US"/>
        </w:rPr>
        <w:t>й</w:t>
      </w:r>
      <w:r w:rsidR="008F5056" w:rsidRPr="00493344">
        <w:rPr>
          <w:sz w:val="28"/>
          <w:szCs w:val="28"/>
          <w:lang w:eastAsia="en-US"/>
        </w:rPr>
        <w:t xml:space="preserve"> Администрации Окуловского муниципального района от 14.07.2022 № 1311, от 02.07.2024 № 998), Администрация Окуловского муниципального района</w:t>
      </w:r>
    </w:p>
    <w:p w:rsidR="00596019" w:rsidRPr="008C5832" w:rsidRDefault="00596019" w:rsidP="00211560">
      <w:pPr>
        <w:spacing w:line="300" w:lineRule="exact"/>
        <w:jc w:val="both"/>
        <w:rPr>
          <w:b/>
          <w:sz w:val="28"/>
        </w:rPr>
      </w:pPr>
      <w:r w:rsidRPr="008C5832">
        <w:rPr>
          <w:b/>
          <w:sz w:val="28"/>
        </w:rPr>
        <w:t>ПОСТАНОВЛЯЕТ:</w:t>
      </w:r>
    </w:p>
    <w:p w:rsidR="008F5056" w:rsidRPr="008F5056" w:rsidRDefault="008F5056" w:rsidP="00211560">
      <w:pPr>
        <w:pStyle w:val="ConsPlusNonformat"/>
        <w:tabs>
          <w:tab w:val="left" w:pos="709"/>
        </w:tabs>
        <w:spacing w:line="300" w:lineRule="exact"/>
        <w:contextualSpacing/>
        <w:jc w:val="both"/>
        <w:rPr>
          <w:sz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3344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493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34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Окуловского муниципального района от 07.03.2024 № 312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3344">
        <w:rPr>
          <w:rFonts w:ascii="Times New Roman" w:hAnsi="Times New Roman" w:cs="Times New Roman"/>
          <w:sz w:val="28"/>
          <w:szCs w:val="28"/>
        </w:rPr>
        <w:t>программы «Благоустройство территории Окуловского городского поселения на 2024-2026 годы» (далее – постановление):</w:t>
      </w:r>
    </w:p>
    <w:p w:rsidR="008F5056" w:rsidRPr="00493344" w:rsidRDefault="008F5056" w:rsidP="00211560">
      <w:pPr>
        <w:widowControl w:val="0"/>
        <w:tabs>
          <w:tab w:val="left" w:pos="0"/>
        </w:tabs>
        <w:adjustRightInd w:val="0"/>
        <w:spacing w:line="300" w:lineRule="exact"/>
        <w:ind w:firstLine="709"/>
        <w:contextualSpacing/>
        <w:jc w:val="both"/>
        <w:rPr>
          <w:sz w:val="28"/>
          <w:szCs w:val="28"/>
        </w:rPr>
      </w:pPr>
      <w:r w:rsidRPr="00493344">
        <w:rPr>
          <w:sz w:val="28"/>
          <w:szCs w:val="28"/>
        </w:rPr>
        <w:t>1.1. Заменить в заголовке к тексту,  в пункте 1 постановления цифру «2026» на «2027».</w:t>
      </w:r>
    </w:p>
    <w:p w:rsidR="008F5056" w:rsidRPr="00493344" w:rsidRDefault="008F5056" w:rsidP="00211560">
      <w:pPr>
        <w:pStyle w:val="ConsPlusNonformat"/>
        <w:tabs>
          <w:tab w:val="left" w:pos="0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344">
        <w:rPr>
          <w:rFonts w:ascii="Times New Roman" w:hAnsi="Times New Roman" w:cs="Times New Roman"/>
          <w:sz w:val="28"/>
          <w:szCs w:val="28"/>
        </w:rPr>
        <w:t>1.2. В муниципальной программе «Благоустройство территории Окуловского городского поселения на 2024-2026 годы», утвержденной названным постановлением    (далее – Программа):</w:t>
      </w:r>
    </w:p>
    <w:p w:rsidR="008F5056" w:rsidRPr="00493344" w:rsidRDefault="008F5056" w:rsidP="00211560">
      <w:pPr>
        <w:pStyle w:val="ConsPlusNonformat"/>
        <w:tabs>
          <w:tab w:val="left" w:pos="284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344">
        <w:rPr>
          <w:rFonts w:ascii="Times New Roman" w:hAnsi="Times New Roman" w:cs="Times New Roman"/>
          <w:sz w:val="28"/>
          <w:szCs w:val="28"/>
        </w:rPr>
        <w:t>1.2.1.  Заменить в наименовании Программы цифру «2026» на  «2027»;</w:t>
      </w:r>
    </w:p>
    <w:p w:rsidR="008F5056" w:rsidRPr="00493344" w:rsidRDefault="008F5056" w:rsidP="00211560">
      <w:pPr>
        <w:pStyle w:val="ConsPlusNonformat"/>
        <w:tabs>
          <w:tab w:val="left" w:pos="284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344">
        <w:rPr>
          <w:rFonts w:ascii="Times New Roman" w:hAnsi="Times New Roman" w:cs="Times New Roman"/>
          <w:sz w:val="28"/>
          <w:szCs w:val="28"/>
        </w:rPr>
        <w:t xml:space="preserve"> 1.2.2. Изложить пункт 5 паспорта Программы в следующей редакции:</w:t>
      </w:r>
    </w:p>
    <w:p w:rsidR="008F5056" w:rsidRDefault="008F5056" w:rsidP="00211560">
      <w:pPr>
        <w:pStyle w:val="ConsPlusNonformat"/>
        <w:tabs>
          <w:tab w:val="left" w:pos="284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344">
        <w:rPr>
          <w:rFonts w:ascii="Times New Roman" w:hAnsi="Times New Roman" w:cs="Times New Roman"/>
          <w:b/>
          <w:sz w:val="28"/>
          <w:szCs w:val="28"/>
        </w:rPr>
        <w:t>«5.  Цели, задачи и целевые показатели муниципальной программы:</w:t>
      </w:r>
    </w:p>
    <w:p w:rsidR="00211560" w:rsidRDefault="00211560" w:rsidP="00211560">
      <w:pPr>
        <w:pStyle w:val="ConsPlusNonformat"/>
        <w:tabs>
          <w:tab w:val="left" w:pos="284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560" w:rsidRPr="00493344" w:rsidRDefault="00211560" w:rsidP="00211560">
      <w:pPr>
        <w:pStyle w:val="ConsPlusNonformat"/>
        <w:tabs>
          <w:tab w:val="left" w:pos="284"/>
        </w:tabs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417"/>
        <w:gridCol w:w="1701"/>
        <w:gridCol w:w="1418"/>
        <w:gridCol w:w="1842"/>
      </w:tblGrid>
      <w:tr w:rsidR="008F5056" w:rsidRPr="00493344" w:rsidTr="007145EC">
        <w:trPr>
          <w:trHeight w:val="405"/>
        </w:trPr>
        <w:tc>
          <w:tcPr>
            <w:tcW w:w="567" w:type="dxa"/>
            <w:vMerge w:val="restart"/>
          </w:tcPr>
          <w:p w:rsidR="008F5056" w:rsidRPr="00493344" w:rsidRDefault="008F5056" w:rsidP="007145EC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6378" w:type="dxa"/>
            <w:gridSpan w:val="4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8F5056" w:rsidRPr="00493344" w:rsidTr="007145EC">
        <w:trPr>
          <w:trHeight w:val="240"/>
        </w:trPr>
        <w:tc>
          <w:tcPr>
            <w:tcW w:w="567" w:type="dxa"/>
            <w:vMerge/>
          </w:tcPr>
          <w:p w:rsidR="008F5056" w:rsidRPr="00493344" w:rsidRDefault="008F5056" w:rsidP="007145EC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5056" w:rsidRPr="00493344" w:rsidRDefault="008F5056" w:rsidP="007145EC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8F5056" w:rsidRPr="00493344" w:rsidTr="007145EC">
        <w:trPr>
          <w:trHeight w:val="240"/>
        </w:trPr>
        <w:tc>
          <w:tcPr>
            <w:tcW w:w="567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6</w:t>
            </w:r>
          </w:p>
        </w:tc>
      </w:tr>
      <w:tr w:rsidR="008F5056" w:rsidRPr="00493344" w:rsidTr="007145EC">
        <w:trPr>
          <w:trHeight w:val="1290"/>
        </w:trPr>
        <w:tc>
          <w:tcPr>
            <w:tcW w:w="567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snapToGrid w:val="0"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Цель – повышение уровня внешнего благоустройства и санитарного содержания Окуловского городского поселения (далее – поселение), создание системы комплексного благоустройства поселения, направленной на улучшение качества жизни населения с целью удовлетворения потребностей населения поселения  в благоприятных условиях; </w:t>
            </w:r>
          </w:p>
        </w:tc>
      </w:tr>
      <w:tr w:rsidR="008F5056" w:rsidRPr="00493344" w:rsidTr="007145EC">
        <w:trPr>
          <w:trHeight w:val="327"/>
        </w:trPr>
        <w:tc>
          <w:tcPr>
            <w:tcW w:w="567" w:type="dxa"/>
          </w:tcPr>
          <w:p w:rsidR="008F5056" w:rsidRPr="00493344" w:rsidRDefault="008F5056" w:rsidP="007145EC">
            <w:pPr>
              <w:autoSpaceDE/>
              <w:autoSpaceDN/>
              <w:contextualSpacing/>
              <w:jc w:val="center"/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1.1.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1 Уличное освещение территории Окуловского городского поселения</w:t>
            </w:r>
          </w:p>
        </w:tc>
      </w:tr>
      <w:tr w:rsidR="008F5056" w:rsidRPr="00493344" w:rsidTr="007145EC">
        <w:trPr>
          <w:trHeight w:val="27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1.1.1.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Оплата за электроэнергию (уличное освещение), %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</w:tr>
      <w:tr w:rsidR="008F5056" w:rsidRPr="00493344" w:rsidTr="007145EC">
        <w:trPr>
          <w:trHeight w:val="27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1.1.2.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Техническое обслуживание сетей уличного освещения, шт.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1786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1829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1849</w:t>
            </w:r>
          </w:p>
        </w:tc>
        <w:tc>
          <w:tcPr>
            <w:tcW w:w="1842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1869</w:t>
            </w:r>
          </w:p>
        </w:tc>
      </w:tr>
      <w:tr w:rsidR="008F5056" w:rsidRPr="00493344" w:rsidTr="007145EC">
        <w:trPr>
          <w:trHeight w:val="27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1.1.3.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сетей уличного освещения и установка дополнительных светильников, ед.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</w:tr>
      <w:tr w:rsidR="008F5056" w:rsidRPr="00493344" w:rsidTr="007145EC">
        <w:trPr>
          <w:trHeight w:val="27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1.1.4.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Энергосбережение и повышение энергетической эффективности использования электрической энергии, да/нет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</w:t>
            </w:r>
          </w:p>
        </w:tc>
      </w:tr>
      <w:tr w:rsidR="008F5056" w:rsidRPr="00493344" w:rsidTr="007145EC">
        <w:trPr>
          <w:trHeight w:val="28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1.2.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2. Организация и содержание мест захоронения на территории  Окуловского городского поселения</w:t>
            </w:r>
          </w:p>
        </w:tc>
      </w:tr>
      <w:tr w:rsidR="008F5056" w:rsidRPr="00493344" w:rsidTr="007145EC">
        <w:trPr>
          <w:trHeight w:val="28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1.2.1.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Благоустройство и содержание кладбищ, ед.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</w:tr>
      <w:tr w:rsidR="008F5056" w:rsidRPr="00493344" w:rsidTr="007145EC">
        <w:trPr>
          <w:trHeight w:val="28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1.2.2.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Обустройство и восстановление воинских захоронений, шт.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19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Задача 3. </w:t>
            </w:r>
            <w:r w:rsidRPr="004933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344">
              <w:rPr>
                <w:sz w:val="24"/>
                <w:szCs w:val="24"/>
              </w:rPr>
              <w:t>Прочие мероприятия по благоустройству на территории Окуловского городского  поселения</w:t>
            </w:r>
          </w:p>
        </w:tc>
      </w:tr>
      <w:tr w:rsidR="008F5056" w:rsidRPr="00493344" w:rsidTr="007145EC">
        <w:trPr>
          <w:trHeight w:val="368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1.3.1.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Поддержка местных инициатив граждан, %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368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1.3.2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Приобретение специализированной коммунальной техники (ед.)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84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1.3.3.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Озеленение ул. Ленина, ремонт хоккейной коробки «Лидер» </w:t>
            </w:r>
            <w:r w:rsidRPr="00650B78">
              <w:rPr>
                <w:sz w:val="24"/>
                <w:szCs w:val="24"/>
              </w:rPr>
              <w:t>(да/нет)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373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1.3.4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Проведение прочих мероприятий комплексного благоустройства </w:t>
            </w:r>
            <w:r w:rsidRPr="00493344">
              <w:rPr>
                <w:sz w:val="24"/>
                <w:szCs w:val="24"/>
              </w:rPr>
              <w:lastRenderedPageBreak/>
              <w:t>территории поселения, ед.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</w:tr>
      <w:tr w:rsidR="008F5056" w:rsidRPr="00493344" w:rsidTr="007145EC">
        <w:trPr>
          <w:trHeight w:val="431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1.3.5</w:t>
            </w:r>
          </w:p>
        </w:tc>
        <w:tc>
          <w:tcPr>
            <w:tcW w:w="2694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Уничтожение борщевика Сосновского, га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</w:tr>
      <w:tr w:rsidR="008F5056" w:rsidRPr="00493344" w:rsidTr="007145EC">
        <w:trPr>
          <w:trHeight w:val="270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1.4.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4. Строительство кладбища традиционного захоронения г. Окуловка</w:t>
            </w:r>
          </w:p>
        </w:tc>
      </w:tr>
      <w:tr w:rsidR="008F5056" w:rsidRPr="00493344" w:rsidTr="007145EC">
        <w:trPr>
          <w:trHeight w:val="25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1.4.1</w:t>
            </w:r>
          </w:p>
        </w:tc>
        <w:tc>
          <w:tcPr>
            <w:tcW w:w="2694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кладбища традиционного захоронения                         г. Окуловка, ед.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255"/>
        </w:trPr>
        <w:tc>
          <w:tcPr>
            <w:tcW w:w="9639" w:type="dxa"/>
            <w:gridSpan w:val="6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5. Проведение мероприятий, планируемых к реализации в рамках Соглашения о сотрудничестве в области социально-экономического развития муниципального образования "Окуловский муниципальный район" Новгородской области от 08.09.2021 № 01-46/100</w:t>
            </w:r>
          </w:p>
        </w:tc>
      </w:tr>
      <w:tr w:rsidR="008F5056" w:rsidRPr="00493344" w:rsidTr="007145EC">
        <w:trPr>
          <w:trHeight w:val="25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1.5.1</w:t>
            </w:r>
          </w:p>
        </w:tc>
        <w:tc>
          <w:tcPr>
            <w:tcW w:w="2694" w:type="dxa"/>
          </w:tcPr>
          <w:p w:rsidR="008F5056" w:rsidRPr="00493344" w:rsidRDefault="008F5056" w:rsidP="007145EC">
            <w:pPr>
              <w:jc w:val="center"/>
            </w:pPr>
            <w:r w:rsidRPr="00493344">
              <w:t xml:space="preserve">Обустройство спортивной площадки "Локомотив", </w:t>
            </w:r>
            <w:r w:rsidRPr="00650B78">
              <w:t>(да/нет).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8F5056" w:rsidRPr="00493344" w:rsidTr="007145EC">
        <w:trPr>
          <w:trHeight w:val="1246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6.1.</w:t>
            </w:r>
          </w:p>
        </w:tc>
        <w:tc>
          <w:tcPr>
            <w:tcW w:w="9072" w:type="dxa"/>
            <w:gridSpan w:val="5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6. Проведение мероприятий, планируемых к реализации в рамках Соглашения о сотрудничестве в области социально-экономического развития муниципального образования "Окуловский муниципальный район" Новгородской области от 08.09.2021 № 01-53/326</w:t>
            </w:r>
          </w:p>
        </w:tc>
      </w:tr>
      <w:tr w:rsidR="008F5056" w:rsidRPr="00493344" w:rsidTr="007145EC">
        <w:trPr>
          <w:trHeight w:val="255"/>
        </w:trPr>
        <w:tc>
          <w:tcPr>
            <w:tcW w:w="567" w:type="dxa"/>
          </w:tcPr>
          <w:p w:rsidR="008F5056" w:rsidRPr="00493344" w:rsidRDefault="008F5056" w:rsidP="007145EC">
            <w:pPr>
              <w:rPr>
                <w:sz w:val="16"/>
                <w:szCs w:val="16"/>
              </w:rPr>
            </w:pPr>
            <w:r w:rsidRPr="00493344">
              <w:rPr>
                <w:sz w:val="16"/>
                <w:szCs w:val="16"/>
              </w:rPr>
              <w:t>1.6.1</w:t>
            </w:r>
          </w:p>
        </w:tc>
        <w:tc>
          <w:tcPr>
            <w:tcW w:w="2694" w:type="dxa"/>
          </w:tcPr>
          <w:p w:rsidR="008F5056" w:rsidRPr="00493344" w:rsidRDefault="008F5056" w:rsidP="007145EC">
            <w:pPr>
              <w:jc w:val="center"/>
            </w:pPr>
            <w:r w:rsidRPr="00493344">
              <w:t xml:space="preserve">Озеленение и благоустройство на территории г. Окуловка, </w:t>
            </w:r>
            <w:r w:rsidRPr="00650B78">
              <w:t>(да/нет)</w:t>
            </w:r>
          </w:p>
        </w:tc>
        <w:tc>
          <w:tcPr>
            <w:tcW w:w="1417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</w:p>
          <w:p w:rsidR="008F5056" w:rsidRPr="00493344" w:rsidRDefault="008F5056" w:rsidP="007145EC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</w:tbl>
    <w:p w:rsidR="008F5056" w:rsidRPr="00493344" w:rsidRDefault="008F5056" w:rsidP="008F5056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»;</w:t>
      </w:r>
    </w:p>
    <w:p w:rsidR="008F5056" w:rsidRPr="008F5056" w:rsidRDefault="008F5056" w:rsidP="008F5056">
      <w:pPr>
        <w:spacing w:line="300" w:lineRule="exact"/>
        <w:ind w:firstLine="720"/>
        <w:jc w:val="both"/>
        <w:rPr>
          <w:sz w:val="26"/>
          <w:szCs w:val="26"/>
        </w:rPr>
      </w:pPr>
      <w:r w:rsidRPr="008F5056">
        <w:rPr>
          <w:sz w:val="26"/>
          <w:szCs w:val="26"/>
        </w:rPr>
        <w:t>1.2.3. Заменить в пункте 6 паспорта Программы цифру «2026» на «2027»;</w:t>
      </w:r>
    </w:p>
    <w:p w:rsidR="008F5056" w:rsidRPr="008F5056" w:rsidRDefault="008F5056" w:rsidP="008F5056">
      <w:pPr>
        <w:spacing w:line="300" w:lineRule="exact"/>
        <w:ind w:firstLine="720"/>
        <w:jc w:val="both"/>
        <w:rPr>
          <w:sz w:val="26"/>
          <w:szCs w:val="26"/>
        </w:rPr>
      </w:pPr>
      <w:r w:rsidRPr="008F5056">
        <w:rPr>
          <w:sz w:val="26"/>
          <w:szCs w:val="26"/>
        </w:rPr>
        <w:t>1.2.4. Изложить пункт 7 паспорта Программы в следующей редакции:</w:t>
      </w:r>
    </w:p>
    <w:p w:rsidR="00211560" w:rsidRDefault="008F5056" w:rsidP="008F5056">
      <w:pPr>
        <w:spacing w:line="300" w:lineRule="exact"/>
        <w:ind w:firstLine="720"/>
        <w:jc w:val="both"/>
        <w:rPr>
          <w:b/>
          <w:sz w:val="26"/>
          <w:szCs w:val="26"/>
        </w:rPr>
      </w:pPr>
      <w:r w:rsidRPr="008F5056">
        <w:rPr>
          <w:sz w:val="26"/>
          <w:szCs w:val="26"/>
        </w:rPr>
        <w:t>«</w:t>
      </w:r>
      <w:r w:rsidRPr="008F5056">
        <w:rPr>
          <w:b/>
          <w:sz w:val="26"/>
          <w:szCs w:val="26"/>
        </w:rPr>
        <w:t>7. Объемы и источники финансирования муниципальной программы в целом и по):</w:t>
      </w:r>
      <w:r w:rsidR="00211560">
        <w:rPr>
          <w:b/>
          <w:sz w:val="26"/>
          <w:szCs w:val="26"/>
        </w:rPr>
        <w:t xml:space="preserve"> </w:t>
      </w:r>
      <w:r w:rsidR="00211560" w:rsidRPr="008F5056">
        <w:rPr>
          <w:b/>
          <w:sz w:val="26"/>
          <w:szCs w:val="26"/>
        </w:rPr>
        <w:t>го</w:t>
      </w:r>
      <w:r w:rsidR="00211560">
        <w:rPr>
          <w:b/>
          <w:sz w:val="26"/>
          <w:szCs w:val="26"/>
        </w:rPr>
        <w:t xml:space="preserve">дам реализации (тыс. </w:t>
      </w:r>
      <w:r w:rsidR="00211560" w:rsidRPr="008F5056">
        <w:rPr>
          <w:b/>
          <w:sz w:val="26"/>
          <w:szCs w:val="26"/>
        </w:rPr>
        <w:t>рублей</w:t>
      </w:r>
      <w:r w:rsidR="00211560">
        <w:rPr>
          <w:b/>
          <w:sz w:val="26"/>
          <w:szCs w:val="26"/>
        </w:rPr>
        <w:t>):</w:t>
      </w:r>
    </w:p>
    <w:p w:rsidR="00211560" w:rsidRDefault="00211560" w:rsidP="008F5056">
      <w:pPr>
        <w:spacing w:line="300" w:lineRule="exact"/>
        <w:ind w:firstLine="720"/>
        <w:jc w:val="both"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6"/>
        <w:gridCol w:w="957"/>
        <w:gridCol w:w="1443"/>
        <w:gridCol w:w="1534"/>
        <w:gridCol w:w="1706"/>
        <w:gridCol w:w="1080"/>
        <w:gridCol w:w="1750"/>
      </w:tblGrid>
      <w:tr w:rsidR="00211560" w:rsidRPr="00493344" w:rsidTr="005D7550">
        <w:trPr>
          <w:trHeight w:val="400"/>
        </w:trPr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Источник финансирования</w:t>
            </w:r>
          </w:p>
        </w:tc>
      </w:tr>
      <w:tr w:rsidR="00211560" w:rsidRPr="00493344" w:rsidTr="005D7550">
        <w:trPr>
          <w:trHeight w:val="835"/>
        </w:trPr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федеральный</w:t>
            </w:r>
          </w:p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областной</w:t>
            </w:r>
          </w:p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бюджет района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бюджет поселения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внебюджетные</w:t>
            </w:r>
          </w:p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560" w:rsidRPr="008F5056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056">
              <w:rPr>
                <w:b/>
                <w:sz w:val="22"/>
                <w:szCs w:val="22"/>
              </w:rPr>
              <w:t>всего</w:t>
            </w:r>
          </w:p>
        </w:tc>
      </w:tr>
      <w:tr w:rsidR="00211560" w:rsidRPr="00493344" w:rsidTr="005D755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493344">
              <w:rPr>
                <w:sz w:val="28"/>
                <w:szCs w:val="28"/>
              </w:rPr>
              <w:t>7</w:t>
            </w:r>
          </w:p>
        </w:tc>
      </w:tr>
      <w:tr w:rsidR="00211560" w:rsidRPr="00493344" w:rsidTr="005D7550">
        <w:trPr>
          <w:trHeight w:val="30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2024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200,000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12 172,25648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16 654,62604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29 026,88252</w:t>
            </w:r>
          </w:p>
        </w:tc>
      </w:tr>
      <w:tr w:rsidR="00211560" w:rsidRPr="00493344" w:rsidTr="005D755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2025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803,700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17 532,000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18 335,700</w:t>
            </w:r>
          </w:p>
        </w:tc>
      </w:tr>
      <w:tr w:rsidR="00211560" w:rsidRPr="00493344" w:rsidTr="005D755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2026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10 332,000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10 332,000</w:t>
            </w:r>
          </w:p>
        </w:tc>
      </w:tr>
      <w:tr w:rsidR="00211560" w:rsidRPr="00493344" w:rsidTr="005D755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2027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8 305,000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8 305,000</w:t>
            </w:r>
          </w:p>
        </w:tc>
      </w:tr>
      <w:tr w:rsidR="00211560" w:rsidRPr="00493344" w:rsidTr="005D7550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12 975,95648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52 823,62604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60" w:rsidRPr="00493344" w:rsidRDefault="00211560" w:rsidP="005D7550">
            <w:pPr>
              <w:tabs>
                <w:tab w:val="left" w:pos="709"/>
              </w:tabs>
              <w:spacing w:line="240" w:lineRule="atLeast"/>
              <w:jc w:val="center"/>
              <w:rPr>
                <w:b/>
                <w:color w:val="FF00FF"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65 999,58252</w:t>
            </w:r>
          </w:p>
        </w:tc>
      </w:tr>
    </w:tbl>
    <w:p w:rsidR="00211560" w:rsidRPr="00493344" w:rsidRDefault="00211560" w:rsidP="00211560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»;</w:t>
      </w:r>
    </w:p>
    <w:p w:rsidR="00211560" w:rsidRDefault="00E539E2" w:rsidP="008F5056">
      <w:pPr>
        <w:spacing w:line="300" w:lineRule="exact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9E3F27">
        <w:rPr>
          <w:sz w:val="28"/>
        </w:rPr>
        <w:t xml:space="preserve"> </w:t>
      </w:r>
    </w:p>
    <w:p w:rsidR="00211560" w:rsidRPr="00493344" w:rsidRDefault="007D5E5B" w:rsidP="00211560">
      <w:pPr>
        <w:tabs>
          <w:tab w:val="left" w:pos="894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1560" w:rsidRPr="00493344">
        <w:rPr>
          <w:sz w:val="28"/>
          <w:szCs w:val="28"/>
        </w:rPr>
        <w:t>1.2.5.  Изложить раздел «Мероприятия муниципальной программы»</w:t>
      </w:r>
      <w:r w:rsidR="00211560" w:rsidRPr="00493344">
        <w:rPr>
          <w:sz w:val="28"/>
        </w:rPr>
        <w:t xml:space="preserve"> Программы</w:t>
      </w:r>
      <w:r w:rsidR="00211560" w:rsidRPr="00493344">
        <w:rPr>
          <w:sz w:val="28"/>
          <w:szCs w:val="28"/>
        </w:rPr>
        <w:t xml:space="preserve"> в  следующей редакции:</w:t>
      </w:r>
    </w:p>
    <w:p w:rsidR="00211560" w:rsidRDefault="00211560" w:rsidP="008F5056">
      <w:pPr>
        <w:spacing w:line="300" w:lineRule="exact"/>
        <w:ind w:firstLine="720"/>
        <w:jc w:val="both"/>
        <w:rPr>
          <w:sz w:val="28"/>
        </w:rPr>
      </w:pPr>
    </w:p>
    <w:p w:rsidR="008F5056" w:rsidRDefault="008F5056" w:rsidP="008F5056">
      <w:pPr>
        <w:spacing w:line="360" w:lineRule="exact"/>
        <w:ind w:firstLine="720"/>
        <w:jc w:val="both"/>
        <w:rPr>
          <w:sz w:val="28"/>
        </w:rPr>
      </w:pPr>
    </w:p>
    <w:p w:rsidR="00BC6EEF" w:rsidRDefault="00BC6EEF" w:rsidP="008F5056">
      <w:pPr>
        <w:spacing w:line="360" w:lineRule="exact"/>
        <w:ind w:firstLine="720"/>
        <w:jc w:val="both"/>
        <w:rPr>
          <w:sz w:val="28"/>
        </w:rPr>
        <w:sectPr w:rsidR="00BC6EEF" w:rsidSect="002051E5">
          <w:headerReference w:type="default" r:id="rId8"/>
          <w:pgSz w:w="12240" w:h="15840"/>
          <w:pgMar w:top="0" w:right="567" w:bottom="142" w:left="1871" w:header="709" w:footer="709" w:gutter="0"/>
          <w:cols w:space="709"/>
          <w:noEndnote/>
          <w:titlePg/>
        </w:sectPr>
      </w:pPr>
    </w:p>
    <w:p w:rsidR="00BC6EEF" w:rsidRDefault="00BC6EEF" w:rsidP="00BC6EEF">
      <w:pPr>
        <w:tabs>
          <w:tab w:val="left" w:pos="6313"/>
        </w:tabs>
        <w:jc w:val="center"/>
        <w:rPr>
          <w:b/>
          <w:sz w:val="28"/>
          <w:szCs w:val="28"/>
        </w:rPr>
      </w:pPr>
    </w:p>
    <w:p w:rsidR="00BC6EEF" w:rsidRDefault="00BC6EEF" w:rsidP="00BC6EEF">
      <w:pPr>
        <w:tabs>
          <w:tab w:val="left" w:pos="6313"/>
        </w:tabs>
        <w:jc w:val="center"/>
        <w:rPr>
          <w:b/>
          <w:sz w:val="28"/>
          <w:szCs w:val="28"/>
        </w:rPr>
      </w:pPr>
      <w:r w:rsidRPr="00493344">
        <w:rPr>
          <w:b/>
          <w:sz w:val="28"/>
          <w:szCs w:val="28"/>
          <w:lang w:val="en-US"/>
        </w:rPr>
        <w:t xml:space="preserve">IV. </w:t>
      </w:r>
      <w:r w:rsidRPr="00493344">
        <w:rPr>
          <w:b/>
          <w:sz w:val="28"/>
          <w:szCs w:val="28"/>
        </w:rPr>
        <w:t>«Мероприятия муниципальной программы</w:t>
      </w:r>
    </w:p>
    <w:p w:rsidR="00BC6EEF" w:rsidRPr="00493344" w:rsidRDefault="00BC6EEF" w:rsidP="00BC6EEF">
      <w:pPr>
        <w:tabs>
          <w:tab w:val="left" w:pos="6313"/>
        </w:tabs>
        <w:jc w:val="center"/>
        <w:rPr>
          <w:b/>
          <w:sz w:val="28"/>
          <w:szCs w:val="28"/>
        </w:rPr>
      </w:pPr>
    </w:p>
    <w:tbl>
      <w:tblPr>
        <w:tblW w:w="141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418"/>
        <w:gridCol w:w="1275"/>
        <w:gridCol w:w="1560"/>
        <w:gridCol w:w="1275"/>
        <w:gridCol w:w="1418"/>
        <w:gridCol w:w="1276"/>
        <w:gridCol w:w="1276"/>
      </w:tblGrid>
      <w:tr w:rsidR="00BC6EEF" w:rsidRPr="00493344" w:rsidTr="00BC6EEF">
        <w:trPr>
          <w:trHeight w:val="435"/>
        </w:trPr>
        <w:tc>
          <w:tcPr>
            <w:tcW w:w="567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</w:t>
            </w:r>
          </w:p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BC6EEF" w:rsidRPr="00493344" w:rsidRDefault="00BC6EEF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275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560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Источник финансирова</w:t>
            </w:r>
          </w:p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  <w:r w:rsidRPr="00493344">
              <w:rPr>
                <w:b/>
                <w:bCs/>
              </w:rPr>
              <w:t>ния</w:t>
            </w:r>
          </w:p>
        </w:tc>
        <w:tc>
          <w:tcPr>
            <w:tcW w:w="5245" w:type="dxa"/>
            <w:gridSpan w:val="4"/>
            <w:vAlign w:val="center"/>
          </w:tcPr>
          <w:p w:rsidR="00BC6EEF" w:rsidRPr="00493344" w:rsidRDefault="00BC6EEF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BC6EEF" w:rsidRPr="00493344" w:rsidTr="00BC6EEF">
        <w:trPr>
          <w:trHeight w:val="357"/>
        </w:trPr>
        <w:tc>
          <w:tcPr>
            <w:tcW w:w="567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BC6EEF" w:rsidRPr="00493344" w:rsidTr="00BC6EEF">
        <w:trPr>
          <w:trHeight w:val="375"/>
        </w:trPr>
        <w:tc>
          <w:tcPr>
            <w:tcW w:w="567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ind w:firstLine="16"/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BC6EEF" w:rsidRPr="00493344" w:rsidTr="00BC6EEF">
        <w:trPr>
          <w:trHeight w:val="320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1. Уличное освещение территории Окуловского городского поселения</w:t>
            </w:r>
          </w:p>
        </w:tc>
      </w:tr>
      <w:tr w:rsidR="00BC6EEF" w:rsidRPr="00493344" w:rsidTr="00BC6EEF">
        <w:trPr>
          <w:trHeight w:val="435"/>
        </w:trPr>
        <w:tc>
          <w:tcPr>
            <w:tcW w:w="567" w:type="dxa"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  <w:r w:rsidRPr="00493344">
              <w:t>11.1.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Реализация подпрограммы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«Уличное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освещение территории Окуловского городского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поселения»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Комитет, подрядные организации, привлеченные на конкурсной основе, иные предприятия  и организации (по согласованию)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2024-2027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1.1.1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1.1.2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1.1.3</w:t>
            </w:r>
          </w:p>
          <w:p w:rsidR="00BC6EEF" w:rsidRPr="00493344" w:rsidRDefault="00BC6EEF" w:rsidP="00D85FD1">
            <w:pPr>
              <w:jc w:val="center"/>
            </w:pPr>
            <w:r w:rsidRPr="00493344">
              <w:t xml:space="preserve"> 1.1.4.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Бюджет поселения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</w:t>
            </w:r>
            <w:r>
              <w:t>3</w:t>
            </w:r>
            <w:r w:rsidRPr="00493344">
              <w:t> 377,00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11 532,00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5 132,00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  <w:rPr>
                <w:lang w:val="en-US"/>
              </w:rPr>
            </w:pPr>
          </w:p>
          <w:p w:rsidR="00BC6EEF" w:rsidRPr="00493344" w:rsidRDefault="00BC6EEF" w:rsidP="00D85FD1">
            <w:pPr>
              <w:jc w:val="center"/>
              <w:rPr>
                <w:lang w:val="en-US"/>
              </w:rPr>
            </w:pPr>
          </w:p>
          <w:p w:rsidR="00BC6EEF" w:rsidRPr="00493344" w:rsidRDefault="00BC6EEF" w:rsidP="00D85FD1">
            <w:pPr>
              <w:jc w:val="center"/>
              <w:rPr>
                <w:lang w:val="en-US"/>
              </w:rPr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5 105,00</w:t>
            </w:r>
          </w:p>
        </w:tc>
      </w:tr>
      <w:tr w:rsidR="00BC6EEF" w:rsidRPr="00493344" w:rsidTr="00BC6EEF">
        <w:trPr>
          <w:trHeight w:val="324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2. Организация и содержание мест захоронения на территории Окуловского городского поселения</w:t>
            </w:r>
          </w:p>
        </w:tc>
      </w:tr>
      <w:tr w:rsidR="00BC6EEF" w:rsidRPr="00493344" w:rsidTr="00BC6EEF">
        <w:trPr>
          <w:trHeight w:val="660"/>
        </w:trPr>
        <w:tc>
          <w:tcPr>
            <w:tcW w:w="567" w:type="dxa"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  <w:r w:rsidRPr="00493344">
              <w:t>22.1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Реализация подпрограммы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«Организация и содержание мест захоронения на территории Окуловского городского поселения»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МБУ «Чистый город», Комитет, подрядные организации, привлеченные на конкурсной основе, иные предприятия  и организации (по согласованию)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2024-2027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1.2.1</w:t>
            </w:r>
          </w:p>
          <w:p w:rsidR="00BC6EEF" w:rsidRPr="00493344" w:rsidRDefault="00BC6EEF" w:rsidP="00D85FD1">
            <w:pPr>
              <w:jc w:val="center"/>
            </w:pPr>
            <w:r w:rsidRPr="00493344">
              <w:t xml:space="preserve"> 1.2.2.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Бюджет поселения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141,95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400,00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500,00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500,00</w:t>
            </w:r>
          </w:p>
        </w:tc>
      </w:tr>
      <w:tr w:rsidR="00BC6EEF" w:rsidRPr="00493344" w:rsidTr="00BC6EEF">
        <w:trPr>
          <w:trHeight w:val="345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3. Прочие мероприятия по благоустройству на территории Окуловского городского поселения</w:t>
            </w:r>
          </w:p>
        </w:tc>
      </w:tr>
      <w:tr w:rsidR="00BC6EEF" w:rsidRPr="00493344" w:rsidTr="00BC6EEF">
        <w:trPr>
          <w:trHeight w:val="707"/>
        </w:trPr>
        <w:tc>
          <w:tcPr>
            <w:tcW w:w="567" w:type="dxa"/>
            <w:vMerge w:val="restart"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  <w:r w:rsidRPr="00493344">
              <w:t>43.1</w:t>
            </w:r>
          </w:p>
        </w:tc>
        <w:tc>
          <w:tcPr>
            <w:tcW w:w="1985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Реализация подпрограммы «Прочие  мероприятия по благоустройству на территории Окуловского городского поселения»</w:t>
            </w:r>
          </w:p>
        </w:tc>
        <w:tc>
          <w:tcPr>
            <w:tcW w:w="2126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Комитет, подрядные организации, привлеченные на конкурсной основе, иные предприятия  и организации (по согласованию)</w:t>
            </w:r>
          </w:p>
        </w:tc>
        <w:tc>
          <w:tcPr>
            <w:tcW w:w="1418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2024-2027</w:t>
            </w:r>
          </w:p>
        </w:tc>
        <w:tc>
          <w:tcPr>
            <w:tcW w:w="1275" w:type="dxa"/>
            <w:vMerge w:val="restart"/>
            <w:vAlign w:val="center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1.3.1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1.3.2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1.3.3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1.3.4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Областной бюджет</w:t>
            </w:r>
          </w:p>
          <w:p w:rsidR="00BC6EEF" w:rsidRPr="00493344" w:rsidRDefault="00BC6EEF" w:rsidP="00D85F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200,00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</w:tc>
      </w:tr>
      <w:tr w:rsidR="00BC6EEF" w:rsidRPr="00493344" w:rsidTr="00BC6EEF">
        <w:trPr>
          <w:trHeight w:val="636"/>
        </w:trPr>
        <w:tc>
          <w:tcPr>
            <w:tcW w:w="567" w:type="dxa"/>
            <w:vMerge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Бюджет района</w:t>
            </w:r>
            <w:r w:rsidRPr="00493344">
              <w:t xml:space="preserve"> </w:t>
            </w:r>
          </w:p>
          <w:p w:rsidR="00BC6EEF" w:rsidRPr="00493344" w:rsidRDefault="00BC6EEF" w:rsidP="00D85F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1 966,317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809,7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</w:tc>
      </w:tr>
      <w:tr w:rsidR="00BC6EEF" w:rsidRPr="00493344" w:rsidTr="00BC6EEF">
        <w:trPr>
          <w:trHeight w:val="904"/>
        </w:trPr>
        <w:tc>
          <w:tcPr>
            <w:tcW w:w="567" w:type="dxa"/>
            <w:vMerge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6EEF" w:rsidRPr="00493344" w:rsidRDefault="00BC6EEF" w:rsidP="00D85FD1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Бюджет  поселения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3 135,67604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2 600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>
              <w:t>2 700</w:t>
            </w:r>
          </w:p>
        </w:tc>
        <w:tc>
          <w:tcPr>
            <w:tcW w:w="1276" w:type="dxa"/>
          </w:tcPr>
          <w:p w:rsidR="00BC6EEF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>
              <w:t>2 700</w:t>
            </w:r>
          </w:p>
        </w:tc>
      </w:tr>
      <w:tr w:rsidR="00BC6EEF" w:rsidRPr="00493344" w:rsidTr="00BC6EEF">
        <w:trPr>
          <w:trHeight w:val="272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4. Строительство кладбища традиционного захоронения г. Окуловка</w:t>
            </w:r>
          </w:p>
        </w:tc>
      </w:tr>
      <w:tr w:rsidR="00BC6EEF" w:rsidRPr="00493344" w:rsidTr="00BC6EEF">
        <w:trPr>
          <w:trHeight w:val="2163"/>
        </w:trPr>
        <w:tc>
          <w:tcPr>
            <w:tcW w:w="567" w:type="dxa"/>
            <w:vAlign w:val="center"/>
          </w:tcPr>
          <w:p w:rsidR="00BC6EEF" w:rsidRPr="00493344" w:rsidRDefault="00BC6EEF" w:rsidP="00D85FD1">
            <w:pPr>
              <w:ind w:firstLine="840"/>
              <w:jc w:val="center"/>
            </w:pPr>
            <w:r w:rsidRPr="00493344">
              <w:lastRenderedPageBreak/>
              <w:t>44.1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Реализация подпрограммы</w:t>
            </w:r>
          </w:p>
          <w:p w:rsidR="00BC6EEF" w:rsidRPr="00493344" w:rsidRDefault="00BC6EEF" w:rsidP="00D85FD1">
            <w:pPr>
              <w:jc w:val="center"/>
            </w:pPr>
            <w:r w:rsidRPr="00493344">
              <w:t>«Строительство кладбища традиционного захоронения г. Окуловка»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Комитет, подрядные организации, привлеченные на конкурсной основе, иные предприятия и организации (по согласованию)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2024-2027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1.4.1.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Бюджет  поселения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3 000,00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2 000,00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</w:tr>
      <w:tr w:rsidR="00BC6EEF" w:rsidRPr="00493344" w:rsidTr="00BC6EEF">
        <w:trPr>
          <w:trHeight w:val="324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5. "Проведение мероприятий, планируемых к реализации в рамках Соглашения о сотрудничестве в области социально-экономического развития муниципального образования "Окуловский муниципальный район" Новгородской области от 08.09.2019 № 01-46/100"</w:t>
            </w:r>
          </w:p>
        </w:tc>
      </w:tr>
      <w:tr w:rsidR="00BC6EEF" w:rsidRPr="00493344" w:rsidTr="00BC6EEF">
        <w:trPr>
          <w:trHeight w:val="1139"/>
        </w:trPr>
        <w:tc>
          <w:tcPr>
            <w:tcW w:w="567" w:type="dxa"/>
          </w:tcPr>
          <w:p w:rsidR="00BC6EEF" w:rsidRPr="00493344" w:rsidRDefault="00BC6EEF" w:rsidP="00D85FD1">
            <w:pPr>
              <w:ind w:firstLine="840"/>
            </w:pPr>
            <w:r w:rsidRPr="00493344">
              <w:t>5 5.1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Обустройство спортивной площадки «Локомотив»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Комитет, подрядные организации, привлеченные на конкурсной основе, иные предприятия и организации (по согласованию)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2024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1.5.1.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Бюджет  района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6 543,83745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</w:tr>
      <w:tr w:rsidR="00BC6EEF" w:rsidRPr="00493344" w:rsidTr="00BC6EEF">
        <w:trPr>
          <w:trHeight w:val="532"/>
        </w:trPr>
        <w:tc>
          <w:tcPr>
            <w:tcW w:w="14176" w:type="dxa"/>
            <w:gridSpan w:val="10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Задача 6. "Проведение мероприятий, планируемых к реализации в рамках Соглашения о сотрудничестве в области социально-экономического развития муниципального образования "Окуловский муниципальный район" Новгородской области от 08.09.2021 № 01-53/326"</w:t>
            </w:r>
          </w:p>
        </w:tc>
      </w:tr>
      <w:tr w:rsidR="00BC6EEF" w:rsidRPr="00493344" w:rsidTr="00BC6EEF">
        <w:trPr>
          <w:trHeight w:val="2163"/>
        </w:trPr>
        <w:tc>
          <w:tcPr>
            <w:tcW w:w="567" w:type="dxa"/>
          </w:tcPr>
          <w:p w:rsidR="00BC6EEF" w:rsidRPr="00493344" w:rsidRDefault="00BC6EEF" w:rsidP="00D85FD1">
            <w:pPr>
              <w:ind w:firstLine="840"/>
            </w:pPr>
            <w:r w:rsidRPr="00493344">
              <w:t>6</w:t>
            </w:r>
          </w:p>
          <w:p w:rsidR="00BC6EEF" w:rsidRPr="00493344" w:rsidRDefault="00BC6EEF" w:rsidP="00D85FD1"/>
          <w:p w:rsidR="00BC6EEF" w:rsidRPr="00493344" w:rsidRDefault="00BC6EEF" w:rsidP="00D85FD1">
            <w:r w:rsidRPr="00493344">
              <w:t>6.1</w:t>
            </w:r>
          </w:p>
        </w:tc>
        <w:tc>
          <w:tcPr>
            <w:tcW w:w="198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Озеленение и благоустройство на территории                       г. Окуловка</w:t>
            </w:r>
          </w:p>
        </w:tc>
        <w:tc>
          <w:tcPr>
            <w:tcW w:w="212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Комитет, подрядные организации, привлеченные на конкурсной основе, иные предприятия и организации (по согласованию)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2024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1.6.1.</w:t>
            </w:r>
          </w:p>
        </w:tc>
        <w:tc>
          <w:tcPr>
            <w:tcW w:w="1560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 xml:space="preserve">Бюджет  </w:t>
            </w:r>
            <w:r>
              <w:t>района</w:t>
            </w:r>
          </w:p>
        </w:tc>
        <w:tc>
          <w:tcPr>
            <w:tcW w:w="1275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3 662,10203</w:t>
            </w:r>
          </w:p>
        </w:tc>
        <w:tc>
          <w:tcPr>
            <w:tcW w:w="1418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  <w:tc>
          <w:tcPr>
            <w:tcW w:w="1276" w:type="dxa"/>
            <w:vAlign w:val="center"/>
          </w:tcPr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  <w:tc>
          <w:tcPr>
            <w:tcW w:w="1276" w:type="dxa"/>
          </w:tcPr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</w:p>
          <w:p w:rsidR="00BC6EEF" w:rsidRPr="00493344" w:rsidRDefault="00BC6EEF" w:rsidP="00D85FD1">
            <w:pPr>
              <w:jc w:val="center"/>
            </w:pPr>
            <w:r w:rsidRPr="00493344">
              <w:t>-</w:t>
            </w:r>
          </w:p>
        </w:tc>
      </w:tr>
    </w:tbl>
    <w:p w:rsidR="00BC6EEF" w:rsidRDefault="00BC6EEF" w:rsidP="00BC6EEF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»;</w:t>
      </w:r>
    </w:p>
    <w:p w:rsidR="00BC6EEF" w:rsidRDefault="00BC6EEF" w:rsidP="00BC6EEF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BC6EEF" w:rsidRDefault="00BC6EEF" w:rsidP="00BC6EEF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  <w:sectPr w:rsidR="00BC6EEF" w:rsidSect="00A57E61">
          <w:pgSz w:w="16838" w:h="11906" w:orient="landscape"/>
          <w:pgMar w:top="851" w:right="1134" w:bottom="424" w:left="1134" w:header="709" w:footer="709" w:gutter="0"/>
          <w:cols w:space="708"/>
          <w:docGrid w:linePitch="360"/>
        </w:sectPr>
      </w:pPr>
    </w:p>
    <w:p w:rsidR="00BC6EEF" w:rsidRPr="00493344" w:rsidRDefault="00BC6EEF" w:rsidP="00BC6EE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493344">
        <w:rPr>
          <w:sz w:val="28"/>
          <w:szCs w:val="28"/>
        </w:rPr>
        <w:t xml:space="preserve">1.2.6.  Изложить раздел </w:t>
      </w:r>
      <w:r w:rsidRPr="00493344">
        <w:rPr>
          <w:sz w:val="28"/>
          <w:szCs w:val="28"/>
          <w:lang w:val="en-US"/>
        </w:rPr>
        <w:t>V</w:t>
      </w:r>
      <w:r w:rsidRPr="00493344">
        <w:rPr>
          <w:sz w:val="28"/>
          <w:szCs w:val="28"/>
        </w:rPr>
        <w:t>. «</w:t>
      </w:r>
      <w:r w:rsidRPr="00493344">
        <w:rPr>
          <w:bCs/>
          <w:sz w:val="28"/>
          <w:szCs w:val="28"/>
        </w:rPr>
        <w:t xml:space="preserve">ПОРЯДОК расчета значений целевых показателей муниципальной программ  Окуловского городского поселения или источники получения информации </w:t>
      </w:r>
      <w:r w:rsidRPr="00493344">
        <w:rPr>
          <w:sz w:val="28"/>
          <w:szCs w:val="28"/>
        </w:rPr>
        <w:t>«Благоустройство территории Окуловского городского поселения на 2024-2026 годы»</w:t>
      </w:r>
      <w:r w:rsidRPr="00493344">
        <w:rPr>
          <w:sz w:val="28"/>
        </w:rPr>
        <w:t xml:space="preserve"> Программы</w:t>
      </w:r>
      <w:r w:rsidRPr="00493344">
        <w:rPr>
          <w:sz w:val="28"/>
          <w:szCs w:val="28"/>
        </w:rPr>
        <w:t xml:space="preserve"> в  следующей редакции:</w:t>
      </w:r>
    </w:p>
    <w:p w:rsidR="00BC6EEF" w:rsidRPr="00493344" w:rsidRDefault="00BC6EEF" w:rsidP="00BC6EEF">
      <w:pPr>
        <w:jc w:val="center"/>
        <w:rPr>
          <w:sz w:val="28"/>
          <w:szCs w:val="28"/>
        </w:rPr>
      </w:pPr>
      <w:r w:rsidRPr="00493344">
        <w:rPr>
          <w:sz w:val="28"/>
          <w:szCs w:val="28"/>
        </w:rPr>
        <w:t xml:space="preserve">      </w:t>
      </w:r>
    </w:p>
    <w:p w:rsidR="00BC6EEF" w:rsidRPr="00AA72AA" w:rsidRDefault="00BC6EEF" w:rsidP="00BC6EEF">
      <w:pPr>
        <w:jc w:val="center"/>
        <w:rPr>
          <w:b/>
          <w:bCs/>
          <w:sz w:val="28"/>
          <w:szCs w:val="28"/>
        </w:rPr>
      </w:pPr>
      <w:r w:rsidRPr="00AA72AA">
        <w:rPr>
          <w:sz w:val="28"/>
          <w:szCs w:val="28"/>
        </w:rPr>
        <w:t xml:space="preserve">   </w:t>
      </w:r>
      <w:r w:rsidRPr="00AA72AA">
        <w:rPr>
          <w:bCs/>
          <w:sz w:val="28"/>
          <w:szCs w:val="28"/>
        </w:rPr>
        <w:t xml:space="preserve">  </w:t>
      </w:r>
      <w:r w:rsidRPr="00AA72AA">
        <w:rPr>
          <w:b/>
          <w:bCs/>
          <w:sz w:val="28"/>
          <w:szCs w:val="28"/>
          <w:lang w:val="en-US"/>
        </w:rPr>
        <w:t>V</w:t>
      </w:r>
      <w:r w:rsidRPr="00AA72AA">
        <w:rPr>
          <w:b/>
          <w:bCs/>
          <w:sz w:val="28"/>
          <w:szCs w:val="28"/>
        </w:rPr>
        <w:t>.</w:t>
      </w:r>
      <w:r w:rsidRPr="00AA72AA">
        <w:rPr>
          <w:bCs/>
          <w:sz w:val="28"/>
          <w:szCs w:val="28"/>
        </w:rPr>
        <w:t xml:space="preserve">  </w:t>
      </w:r>
      <w:r w:rsidRPr="00AA72AA">
        <w:rPr>
          <w:b/>
          <w:bCs/>
          <w:sz w:val="28"/>
          <w:szCs w:val="28"/>
        </w:rPr>
        <w:t>ПОРЯДОК</w:t>
      </w:r>
    </w:p>
    <w:p w:rsidR="00BC6EEF" w:rsidRPr="00493344" w:rsidRDefault="00BC6EEF" w:rsidP="00BC6EEF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493344">
        <w:rPr>
          <w:b/>
          <w:bCs/>
          <w:sz w:val="28"/>
          <w:szCs w:val="28"/>
        </w:rPr>
        <w:t>расчета значений целевых показателей муниципал</w:t>
      </w:r>
      <w:r>
        <w:rPr>
          <w:b/>
          <w:bCs/>
          <w:sz w:val="28"/>
          <w:szCs w:val="28"/>
        </w:rPr>
        <w:t xml:space="preserve">ьной программы </w:t>
      </w:r>
      <w:r w:rsidRPr="00493344">
        <w:rPr>
          <w:b/>
          <w:bCs/>
          <w:sz w:val="28"/>
          <w:szCs w:val="28"/>
        </w:rPr>
        <w:t xml:space="preserve">Окуловского городского поселения или источники получения информации </w:t>
      </w:r>
      <w:r w:rsidRPr="00493344">
        <w:rPr>
          <w:b/>
          <w:sz w:val="28"/>
          <w:szCs w:val="28"/>
        </w:rPr>
        <w:t>«Благоустройство территории Окуловского городского поселения на 2024-2027 годы»</w:t>
      </w:r>
    </w:p>
    <w:p w:rsidR="00BC6EEF" w:rsidRDefault="00BC6EEF" w:rsidP="00BC6EEF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3260"/>
        <w:gridCol w:w="3438"/>
        <w:gridCol w:w="2409"/>
      </w:tblGrid>
      <w:tr w:rsidR="00BC6EEF" w:rsidRPr="00493344" w:rsidTr="00BC6EEF">
        <w:tc>
          <w:tcPr>
            <w:tcW w:w="1065" w:type="dxa"/>
            <w:vAlign w:val="center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№ целево</w:t>
            </w:r>
          </w:p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го показа</w:t>
            </w:r>
          </w:p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теля в паспор</w:t>
            </w:r>
          </w:p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те муниципальной программы</w:t>
            </w:r>
          </w:p>
        </w:tc>
        <w:tc>
          <w:tcPr>
            <w:tcW w:w="3260" w:type="dxa"/>
            <w:vAlign w:val="center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3438" w:type="dxa"/>
            <w:vAlign w:val="center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Порядок расчета значения целевого показателя</w:t>
            </w:r>
          </w:p>
        </w:tc>
        <w:tc>
          <w:tcPr>
            <w:tcW w:w="2409" w:type="dxa"/>
            <w:vAlign w:val="center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Источник получения информации, необходимой для расчета целевого показателя</w:t>
            </w:r>
          </w:p>
        </w:tc>
      </w:tr>
      <w:tr w:rsidR="00BC6EEF" w:rsidRPr="00493344" w:rsidTr="00BC6EEF">
        <w:trPr>
          <w:trHeight w:val="1159"/>
        </w:trPr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1.1.1</w:t>
            </w:r>
          </w:p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Оплата за электроэнергию (уличное освещение), %</w:t>
            </w:r>
          </w:p>
        </w:tc>
        <w:tc>
          <w:tcPr>
            <w:tcW w:w="3438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  <w:lang w:eastAsia="en-US"/>
              </w:rPr>
              <w:t xml:space="preserve">Определяется договором № </w:t>
            </w:r>
          </w:p>
        </w:tc>
        <w:tc>
          <w:tcPr>
            <w:tcW w:w="2409" w:type="dxa"/>
            <w:vAlign w:val="center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тариф (руб./кВт.ч)2-х зонный ночная зона-7,16818;2-х зонный дневная зона-11,30525</w:t>
            </w:r>
          </w:p>
          <w:p w:rsidR="00BC6EEF" w:rsidRPr="00493344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C6EEF" w:rsidRPr="00493344" w:rsidTr="00BC6EEF"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1.1.2</w:t>
            </w:r>
          </w:p>
        </w:tc>
        <w:tc>
          <w:tcPr>
            <w:tcW w:w="3260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Техническое обслуживание сетей уличного освещения, шт.</w:t>
            </w:r>
          </w:p>
        </w:tc>
        <w:tc>
          <w:tcPr>
            <w:tcW w:w="3438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Определяется в соответствии муниципальным контрактом</w:t>
            </w:r>
          </w:p>
        </w:tc>
        <w:tc>
          <w:tcPr>
            <w:tcW w:w="2409" w:type="dxa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Данные комитета  ЖКХ </w:t>
            </w:r>
            <w:r>
              <w:rPr>
                <w:sz w:val="24"/>
                <w:szCs w:val="24"/>
              </w:rPr>
              <w:t>и</w:t>
            </w:r>
            <w:r w:rsidRPr="00493344">
              <w:rPr>
                <w:sz w:val="24"/>
                <w:szCs w:val="24"/>
              </w:rPr>
              <w:t xml:space="preserve"> ДД</w:t>
            </w:r>
          </w:p>
        </w:tc>
      </w:tr>
      <w:tr w:rsidR="00BC6EEF" w:rsidRPr="00493344" w:rsidTr="00BC6EEF"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1.1.3</w:t>
            </w:r>
          </w:p>
        </w:tc>
        <w:tc>
          <w:tcPr>
            <w:tcW w:w="3260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сетей уличного освещения и установка дополнительных светильников, ед.</w:t>
            </w:r>
          </w:p>
        </w:tc>
        <w:tc>
          <w:tcPr>
            <w:tcW w:w="3438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Определяется исходя из планов на соответствующий год</w:t>
            </w:r>
          </w:p>
        </w:tc>
        <w:tc>
          <w:tcPr>
            <w:tcW w:w="2409" w:type="dxa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Сметная документация</w:t>
            </w:r>
          </w:p>
        </w:tc>
      </w:tr>
      <w:tr w:rsidR="00BC6EEF" w:rsidRPr="00493344" w:rsidTr="00BC6EEF"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1.1.4</w:t>
            </w:r>
          </w:p>
        </w:tc>
        <w:tc>
          <w:tcPr>
            <w:tcW w:w="3260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Энергосбережение и повышение энергетической эффективности использования электрической энергии, да/ нет</w:t>
            </w:r>
          </w:p>
        </w:tc>
        <w:tc>
          <w:tcPr>
            <w:tcW w:w="3438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Определяется в соответствии муниципальным контрактом</w:t>
            </w:r>
          </w:p>
        </w:tc>
        <w:tc>
          <w:tcPr>
            <w:tcW w:w="2409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Техническое задание</w:t>
            </w:r>
          </w:p>
        </w:tc>
      </w:tr>
      <w:tr w:rsidR="00BC6EEF" w:rsidRPr="00493344" w:rsidTr="00BC6EEF">
        <w:trPr>
          <w:trHeight w:val="740"/>
        </w:trPr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1.2.1</w:t>
            </w:r>
          </w:p>
        </w:tc>
        <w:tc>
          <w:tcPr>
            <w:tcW w:w="3260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Благоустройство и содержание кладбищ, ед.</w:t>
            </w:r>
          </w:p>
        </w:tc>
        <w:tc>
          <w:tcPr>
            <w:tcW w:w="3438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C6EEF" w:rsidRPr="00493344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Данные комитета   ЖКХ и ДД</w:t>
            </w:r>
          </w:p>
        </w:tc>
      </w:tr>
    </w:tbl>
    <w:p w:rsidR="00BC6EEF" w:rsidRDefault="00BC6EEF" w:rsidP="00BC6EEF">
      <w:pPr>
        <w:spacing w:line="360" w:lineRule="atLeast"/>
        <w:contextualSpacing/>
        <w:jc w:val="both"/>
        <w:rPr>
          <w:color w:val="000000"/>
          <w:sz w:val="28"/>
          <w:szCs w:val="28"/>
        </w:rPr>
      </w:pPr>
    </w:p>
    <w:p w:rsidR="00BC6EEF" w:rsidRPr="00493344" w:rsidRDefault="00BC6EEF" w:rsidP="00BC6EEF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  <w:sectPr w:rsidR="00BC6EEF" w:rsidRPr="00493344" w:rsidSect="00BC6EEF">
          <w:pgSz w:w="11906" w:h="16838"/>
          <w:pgMar w:top="1134" w:right="425" w:bottom="1134" w:left="1985" w:header="709" w:footer="709" w:gutter="0"/>
          <w:cols w:space="708"/>
          <w:docGrid w:linePitch="360"/>
        </w:sectPr>
      </w:pPr>
    </w:p>
    <w:p w:rsidR="00BC6EEF" w:rsidRDefault="00BC6EEF" w:rsidP="008F5056">
      <w:pPr>
        <w:spacing w:line="360" w:lineRule="exact"/>
        <w:ind w:firstLine="720"/>
        <w:jc w:val="both"/>
        <w:rPr>
          <w:sz w:val="28"/>
        </w:rPr>
      </w:pPr>
    </w:p>
    <w:tbl>
      <w:tblPr>
        <w:tblpPr w:leftFromText="180" w:rightFromText="180" w:vertAnchor="text" w:tblpX="-385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3296"/>
        <w:gridCol w:w="3402"/>
        <w:gridCol w:w="2410"/>
      </w:tblGrid>
      <w:tr w:rsidR="00BC6EEF" w:rsidRPr="00493344" w:rsidTr="00BC6EEF"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1.2.2</w:t>
            </w:r>
          </w:p>
        </w:tc>
        <w:tc>
          <w:tcPr>
            <w:tcW w:w="3296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Обустройство и восстановление воинских захоронений, ед.</w:t>
            </w:r>
          </w:p>
        </w:tc>
        <w:tc>
          <w:tcPr>
            <w:tcW w:w="3402" w:type="dxa"/>
          </w:tcPr>
          <w:p w:rsidR="00BC6EEF" w:rsidRPr="00493344" w:rsidRDefault="00BC6EEF" w:rsidP="00BC6EE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Определяется соглашением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</w:rPr>
              <w:t>о предоставлении из областного бюджета  бюджету Окуловского городского поселения субсидии</w:t>
            </w:r>
          </w:p>
        </w:tc>
        <w:tc>
          <w:tcPr>
            <w:tcW w:w="2410" w:type="dxa"/>
          </w:tcPr>
          <w:p w:rsidR="00BC6EEF" w:rsidRPr="00493344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Сметная документация</w:t>
            </w:r>
          </w:p>
        </w:tc>
      </w:tr>
      <w:tr w:rsidR="00BC6EEF" w:rsidRPr="00493344" w:rsidTr="00BC6EEF">
        <w:tc>
          <w:tcPr>
            <w:tcW w:w="1065" w:type="dxa"/>
          </w:tcPr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1.3.1</w:t>
            </w:r>
          </w:p>
        </w:tc>
        <w:tc>
          <w:tcPr>
            <w:tcW w:w="3296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Поддержка местных инициатив граждан,%</w:t>
            </w:r>
          </w:p>
          <w:p w:rsidR="00BC6EEF" w:rsidRPr="00493344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493344" w:rsidRDefault="00BC6EEF" w:rsidP="00BC6EE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C6EEF" w:rsidRPr="00493344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Данные комитета   ЖКХ и ДД</w:t>
            </w:r>
          </w:p>
        </w:tc>
      </w:tr>
      <w:tr w:rsidR="00BC6EEF" w:rsidRPr="00F20062" w:rsidTr="00BC6EEF">
        <w:tc>
          <w:tcPr>
            <w:tcW w:w="1065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1.3.2.</w:t>
            </w:r>
          </w:p>
        </w:tc>
        <w:tc>
          <w:tcPr>
            <w:tcW w:w="3296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Приобретение специализированной коммунальной техники, ед.</w:t>
            </w:r>
          </w:p>
        </w:tc>
        <w:tc>
          <w:tcPr>
            <w:tcW w:w="3402" w:type="dxa"/>
          </w:tcPr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F20062" w:rsidRDefault="00BC6EEF" w:rsidP="00BC6EEF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C6EEF" w:rsidRPr="00F20062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Данные комитета   ЖКХ и ДД</w:t>
            </w:r>
          </w:p>
        </w:tc>
      </w:tr>
      <w:tr w:rsidR="00BC6EEF" w:rsidRPr="00F20062" w:rsidTr="00BC6EEF">
        <w:tc>
          <w:tcPr>
            <w:tcW w:w="1065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1.3.3</w:t>
            </w:r>
          </w:p>
        </w:tc>
        <w:tc>
          <w:tcPr>
            <w:tcW w:w="3296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Озеленение ул. Ленина, ремонт хоккейной коробкт «Лидер», (да/нет)</w:t>
            </w:r>
          </w:p>
        </w:tc>
        <w:tc>
          <w:tcPr>
            <w:tcW w:w="3402" w:type="dxa"/>
          </w:tcPr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C6EEF" w:rsidRPr="00F20062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Данные комитета   ЖКХ и ДД</w:t>
            </w:r>
          </w:p>
        </w:tc>
      </w:tr>
      <w:tr w:rsidR="00BC6EEF" w:rsidRPr="00F20062" w:rsidTr="00BC6EEF">
        <w:tc>
          <w:tcPr>
            <w:tcW w:w="1065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1.3.4</w:t>
            </w:r>
          </w:p>
        </w:tc>
        <w:tc>
          <w:tcPr>
            <w:tcW w:w="3296" w:type="dxa"/>
          </w:tcPr>
          <w:p w:rsidR="00BC6EEF" w:rsidRPr="00F20062" w:rsidRDefault="00BC6EEF" w:rsidP="00BC6E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Проведение прочих мероприятий комплексного благоустройства территории поселения, ед.</w:t>
            </w:r>
          </w:p>
        </w:tc>
        <w:tc>
          <w:tcPr>
            <w:tcW w:w="3402" w:type="dxa"/>
          </w:tcPr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C6EEF" w:rsidRPr="00F20062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Данные комитета   ЖКХ и ДД</w:t>
            </w:r>
          </w:p>
        </w:tc>
      </w:tr>
      <w:tr w:rsidR="00BC6EEF" w:rsidRPr="00493344" w:rsidTr="00BC6EEF">
        <w:tc>
          <w:tcPr>
            <w:tcW w:w="1065" w:type="dxa"/>
          </w:tcPr>
          <w:p w:rsidR="00BC6EEF" w:rsidRPr="00F20062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1.3.5.</w:t>
            </w:r>
          </w:p>
        </w:tc>
        <w:tc>
          <w:tcPr>
            <w:tcW w:w="3296" w:type="dxa"/>
          </w:tcPr>
          <w:p w:rsidR="00BC6EEF" w:rsidRPr="00F20062" w:rsidRDefault="00BC6EEF" w:rsidP="00BC6EE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20062">
              <w:rPr>
                <w:sz w:val="24"/>
                <w:szCs w:val="24"/>
              </w:rPr>
              <w:t>Уничтожение борщевика Сосновского, га</w:t>
            </w:r>
          </w:p>
        </w:tc>
        <w:tc>
          <w:tcPr>
            <w:tcW w:w="3402" w:type="dxa"/>
          </w:tcPr>
          <w:p w:rsidR="00BC6EEF" w:rsidRPr="00F20062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0062">
              <w:rPr>
                <w:sz w:val="24"/>
                <w:szCs w:val="24"/>
                <w:lang w:eastAsia="en-US"/>
              </w:rPr>
              <w:t>Определяется в соответствии муниципальным контрактом</w:t>
            </w:r>
          </w:p>
        </w:tc>
        <w:tc>
          <w:tcPr>
            <w:tcW w:w="2410" w:type="dxa"/>
          </w:tcPr>
          <w:p w:rsidR="00BC6EEF" w:rsidRPr="00493344" w:rsidRDefault="00BC6EEF" w:rsidP="00BC6EEF">
            <w:pPr>
              <w:spacing w:before="120" w:line="240" w:lineRule="exact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Данные комитета  ЖКХ и ДД</w:t>
            </w:r>
          </w:p>
        </w:tc>
      </w:tr>
      <w:tr w:rsidR="00BC6EEF" w:rsidRPr="00493344" w:rsidTr="00BC6EEF">
        <w:trPr>
          <w:trHeight w:val="797"/>
        </w:trPr>
        <w:tc>
          <w:tcPr>
            <w:tcW w:w="1065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1.4.1</w:t>
            </w:r>
          </w:p>
        </w:tc>
        <w:tc>
          <w:tcPr>
            <w:tcW w:w="3296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кладбища традиционного захоронения в г. Окуловка, ед.</w:t>
            </w:r>
          </w:p>
        </w:tc>
        <w:tc>
          <w:tcPr>
            <w:tcW w:w="3402" w:type="dxa"/>
          </w:tcPr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Определяется исходя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из планов на</w:t>
            </w:r>
          </w:p>
          <w:p w:rsidR="00BC6EEF" w:rsidRPr="00493344" w:rsidRDefault="00BC6EEF" w:rsidP="00BC6EEF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соответствующий год</w:t>
            </w:r>
          </w:p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C6EEF" w:rsidRPr="00493344" w:rsidRDefault="00BC6EEF" w:rsidP="00BC6EEF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Проектно-сметная документация</w:t>
            </w:r>
          </w:p>
        </w:tc>
      </w:tr>
      <w:tr w:rsidR="00BC6EEF" w:rsidRPr="005F69EE" w:rsidTr="00BC6EEF">
        <w:trPr>
          <w:trHeight w:val="797"/>
        </w:trPr>
        <w:tc>
          <w:tcPr>
            <w:tcW w:w="1065" w:type="dxa"/>
          </w:tcPr>
          <w:p w:rsidR="00BC6EEF" w:rsidRPr="005F69EE" w:rsidRDefault="00BC6EEF" w:rsidP="00BC6EEF">
            <w:pPr>
              <w:jc w:val="center"/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1.5.1</w:t>
            </w:r>
          </w:p>
        </w:tc>
        <w:tc>
          <w:tcPr>
            <w:tcW w:w="3296" w:type="dxa"/>
          </w:tcPr>
          <w:p w:rsidR="00BC6EEF" w:rsidRPr="005F69EE" w:rsidRDefault="00BC6EEF" w:rsidP="00BC6EEF">
            <w:pPr>
              <w:jc w:val="center"/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Обустройство спортивной площадки «Локомотив», (да/нет)</w:t>
            </w:r>
          </w:p>
        </w:tc>
        <w:tc>
          <w:tcPr>
            <w:tcW w:w="3402" w:type="dxa"/>
          </w:tcPr>
          <w:p w:rsidR="00BC6EEF" w:rsidRPr="005F69EE" w:rsidRDefault="00BC6EEF" w:rsidP="00BC6EEF">
            <w:pPr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Определяется в соответствии муниципальным контрактом</w:t>
            </w:r>
          </w:p>
        </w:tc>
        <w:tc>
          <w:tcPr>
            <w:tcW w:w="2410" w:type="dxa"/>
          </w:tcPr>
          <w:p w:rsidR="00BC6EEF" w:rsidRPr="005F69EE" w:rsidRDefault="00BC6EEF" w:rsidP="00BC6EEF">
            <w:pPr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Данные комитета  ЖКХ и ДД</w:t>
            </w:r>
          </w:p>
        </w:tc>
      </w:tr>
      <w:tr w:rsidR="00BC6EEF" w:rsidRPr="005F69EE" w:rsidTr="00BC6EEF">
        <w:trPr>
          <w:trHeight w:val="797"/>
        </w:trPr>
        <w:tc>
          <w:tcPr>
            <w:tcW w:w="1065" w:type="dxa"/>
          </w:tcPr>
          <w:p w:rsidR="00BC6EEF" w:rsidRPr="005F69EE" w:rsidRDefault="00BC6EEF" w:rsidP="00BC6EEF">
            <w:pPr>
              <w:jc w:val="center"/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1.6.1</w:t>
            </w:r>
          </w:p>
        </w:tc>
        <w:tc>
          <w:tcPr>
            <w:tcW w:w="3296" w:type="dxa"/>
          </w:tcPr>
          <w:p w:rsidR="00BC6EEF" w:rsidRPr="005F69EE" w:rsidRDefault="00BC6EEF" w:rsidP="00BC6EEF">
            <w:pPr>
              <w:jc w:val="center"/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Озеленение и благоустройство на территории г. Окуловка, (да/нет).</w:t>
            </w:r>
          </w:p>
        </w:tc>
        <w:tc>
          <w:tcPr>
            <w:tcW w:w="3402" w:type="dxa"/>
          </w:tcPr>
          <w:p w:rsidR="00BC6EEF" w:rsidRPr="005F69EE" w:rsidRDefault="00BC6EEF" w:rsidP="00BC6EEF">
            <w:pPr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Определяется в соответствии муниципальным контрактом</w:t>
            </w:r>
          </w:p>
        </w:tc>
        <w:tc>
          <w:tcPr>
            <w:tcW w:w="2410" w:type="dxa"/>
          </w:tcPr>
          <w:p w:rsidR="00BC6EEF" w:rsidRPr="005F69EE" w:rsidRDefault="00BC6EEF" w:rsidP="00BC6EEF">
            <w:pPr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Данные комитета  ЖКХ и ДД</w:t>
            </w:r>
          </w:p>
        </w:tc>
      </w:tr>
    </w:tbl>
    <w:p w:rsidR="00BC6EEF" w:rsidRDefault="00BC6EEF" w:rsidP="008F5056">
      <w:pPr>
        <w:spacing w:line="360" w:lineRule="exact"/>
        <w:ind w:firstLine="720"/>
        <w:jc w:val="both"/>
        <w:rPr>
          <w:sz w:val="28"/>
        </w:rPr>
      </w:pPr>
    </w:p>
    <w:p w:rsidR="00BC6EEF" w:rsidRPr="00493344" w:rsidRDefault="00BC6EEF" w:rsidP="00BC6EEF">
      <w:pPr>
        <w:pStyle w:val="ConsPlusNonformat"/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9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3344">
        <w:rPr>
          <w:rFonts w:ascii="Times New Roman" w:hAnsi="Times New Roman" w:cs="Times New Roman"/>
          <w:sz w:val="28"/>
          <w:szCs w:val="28"/>
        </w:rPr>
        <w:t xml:space="preserve">1.3. В подпрограмме </w:t>
      </w:r>
      <w:r w:rsidRPr="00493344">
        <w:rPr>
          <w:rFonts w:ascii="Times New Roman" w:hAnsi="Times New Roman"/>
          <w:sz w:val="28"/>
        </w:rPr>
        <w:t>«Уличное освещение территории Окуловского городского поселения» муниципальной программы (далее-подпрограмма):</w:t>
      </w:r>
      <w:r w:rsidRPr="00493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BC6EEF" w:rsidRPr="00493344" w:rsidRDefault="00BC6EEF" w:rsidP="00BC6EEF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93344">
        <w:rPr>
          <w:rFonts w:ascii="Times New Roman" w:hAnsi="Times New Roman"/>
          <w:sz w:val="28"/>
          <w:szCs w:val="28"/>
        </w:rPr>
        <w:t xml:space="preserve">          1.3.1. Изложить пункт 2 паспорта подпрограммы </w:t>
      </w:r>
      <w:r w:rsidRPr="00493344">
        <w:rPr>
          <w:rFonts w:ascii="Times New Roman" w:hAnsi="Times New Roman"/>
          <w:sz w:val="28"/>
        </w:rPr>
        <w:t xml:space="preserve">в </w:t>
      </w:r>
      <w:r w:rsidRPr="00493344">
        <w:rPr>
          <w:rFonts w:ascii="Times New Roman" w:hAnsi="Times New Roman"/>
          <w:sz w:val="28"/>
          <w:szCs w:val="28"/>
        </w:rPr>
        <w:t>следующей</w:t>
      </w:r>
      <w:r w:rsidRPr="00493344">
        <w:rPr>
          <w:rFonts w:ascii="Times New Roman" w:hAnsi="Times New Roman"/>
          <w:sz w:val="28"/>
        </w:rPr>
        <w:t xml:space="preserve"> редакции:</w:t>
      </w:r>
    </w:p>
    <w:p w:rsidR="00BC6EEF" w:rsidRDefault="00BC6EEF" w:rsidP="00161A03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61A03">
        <w:rPr>
          <w:rFonts w:ascii="Times New Roman" w:hAnsi="Times New Roman"/>
          <w:sz w:val="28"/>
          <w:szCs w:val="28"/>
        </w:rPr>
        <w:t>«2. Задачи и целевые показатели подпрограммы муниципальной программы:</w:t>
      </w:r>
    </w:p>
    <w:p w:rsidR="00161A03" w:rsidRPr="00161A03" w:rsidRDefault="00161A03" w:rsidP="00161A03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544"/>
        <w:gridCol w:w="1276"/>
        <w:gridCol w:w="1134"/>
        <w:gridCol w:w="1417"/>
        <w:gridCol w:w="1417"/>
      </w:tblGrid>
      <w:tr w:rsidR="00161A03" w:rsidRPr="00493344" w:rsidTr="00161A03">
        <w:trPr>
          <w:trHeight w:val="405"/>
        </w:trPr>
        <w:tc>
          <w:tcPr>
            <w:tcW w:w="521" w:type="dxa"/>
            <w:vMerge w:val="restart"/>
            <w:vAlign w:val="center"/>
          </w:tcPr>
          <w:p w:rsidR="00161A03" w:rsidRPr="00493344" w:rsidRDefault="00161A03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5244" w:type="dxa"/>
            <w:gridSpan w:val="4"/>
            <w:vAlign w:val="center"/>
          </w:tcPr>
          <w:p w:rsidR="00161A03" w:rsidRPr="00493344" w:rsidRDefault="00161A03" w:rsidP="00D85FD1">
            <w:pPr>
              <w:ind w:left="100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161A03" w:rsidRPr="00493344" w:rsidTr="00161A03">
        <w:trPr>
          <w:trHeight w:val="240"/>
        </w:trPr>
        <w:tc>
          <w:tcPr>
            <w:tcW w:w="521" w:type="dxa"/>
            <w:vMerge/>
            <w:vAlign w:val="center"/>
          </w:tcPr>
          <w:p w:rsidR="00161A03" w:rsidRPr="00493344" w:rsidRDefault="00161A03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161A03" w:rsidRPr="00493344" w:rsidRDefault="00161A03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</w:p>
          <w:p w:rsidR="00161A03" w:rsidRPr="00493344" w:rsidRDefault="00161A03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161A03" w:rsidRPr="00493344" w:rsidTr="00161A03">
        <w:trPr>
          <w:trHeight w:val="240"/>
        </w:trPr>
        <w:tc>
          <w:tcPr>
            <w:tcW w:w="521" w:type="dxa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161A03" w:rsidRPr="00493344" w:rsidTr="00161A03">
        <w:trPr>
          <w:trHeight w:val="327"/>
        </w:trPr>
        <w:tc>
          <w:tcPr>
            <w:tcW w:w="9309" w:type="dxa"/>
            <w:gridSpan w:val="6"/>
            <w:vAlign w:val="center"/>
          </w:tcPr>
          <w:p w:rsidR="00161A03" w:rsidRPr="00493344" w:rsidRDefault="00161A03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Задача 1. Оплата за электроэнергию (уличное освещение)</w:t>
            </w:r>
          </w:p>
        </w:tc>
      </w:tr>
      <w:tr w:rsidR="00161A03" w:rsidRPr="00493344" w:rsidTr="00161A03">
        <w:trPr>
          <w:trHeight w:val="960"/>
        </w:trPr>
        <w:tc>
          <w:tcPr>
            <w:tcW w:w="521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  <w:vAlign w:val="center"/>
          </w:tcPr>
          <w:p w:rsidR="00161A03" w:rsidRPr="00493344" w:rsidRDefault="00161A03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Оплата за электроэнергию (уличное освещение), %</w:t>
            </w: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</w:p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52</w:t>
            </w:r>
          </w:p>
        </w:tc>
      </w:tr>
      <w:tr w:rsidR="00161A03" w:rsidRPr="00493344" w:rsidTr="00161A03">
        <w:trPr>
          <w:trHeight w:val="313"/>
        </w:trPr>
        <w:tc>
          <w:tcPr>
            <w:tcW w:w="9309" w:type="dxa"/>
            <w:gridSpan w:val="6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2. Техническое обслуживание сетей уличного освещения</w:t>
            </w:r>
          </w:p>
        </w:tc>
      </w:tr>
      <w:tr w:rsidR="00161A03" w:rsidRPr="00493344" w:rsidTr="00161A03">
        <w:trPr>
          <w:trHeight w:val="313"/>
        </w:trPr>
        <w:tc>
          <w:tcPr>
            <w:tcW w:w="521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2.1</w:t>
            </w:r>
          </w:p>
        </w:tc>
        <w:tc>
          <w:tcPr>
            <w:tcW w:w="3544" w:type="dxa"/>
            <w:vAlign w:val="center"/>
          </w:tcPr>
          <w:p w:rsidR="00161A03" w:rsidRPr="00493344" w:rsidRDefault="00161A03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Техническое обслуживание сетей уличного освещения, шт.</w:t>
            </w: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1786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1829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1849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</w:p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1869</w:t>
            </w:r>
          </w:p>
        </w:tc>
      </w:tr>
      <w:tr w:rsidR="00161A03" w:rsidRPr="00493344" w:rsidTr="00161A03">
        <w:trPr>
          <w:trHeight w:val="313"/>
        </w:trPr>
        <w:tc>
          <w:tcPr>
            <w:tcW w:w="9309" w:type="dxa"/>
            <w:gridSpan w:val="6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lastRenderedPageBreak/>
              <w:t>Задача 3. Строительство сетей уличного освещения и установка дополнительных светильников</w:t>
            </w:r>
          </w:p>
        </w:tc>
      </w:tr>
      <w:tr w:rsidR="00161A03" w:rsidRPr="00493344" w:rsidTr="00161A03">
        <w:trPr>
          <w:trHeight w:val="313"/>
        </w:trPr>
        <w:tc>
          <w:tcPr>
            <w:tcW w:w="521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3.1</w:t>
            </w:r>
          </w:p>
        </w:tc>
        <w:tc>
          <w:tcPr>
            <w:tcW w:w="3544" w:type="dxa"/>
            <w:vAlign w:val="center"/>
          </w:tcPr>
          <w:p w:rsidR="00161A03" w:rsidRPr="00493344" w:rsidRDefault="00161A03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сетей уличного освещения и установка дополнительных светильников, ед.</w:t>
            </w: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</w:p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</w:p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</w:tr>
      <w:tr w:rsidR="00161A03" w:rsidRPr="00493344" w:rsidTr="00161A03">
        <w:trPr>
          <w:trHeight w:val="313"/>
        </w:trPr>
        <w:tc>
          <w:tcPr>
            <w:tcW w:w="9309" w:type="dxa"/>
            <w:gridSpan w:val="6"/>
            <w:vAlign w:val="center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4. Энергосбережение и повышение энергетической эффективности использования электрической энергии</w:t>
            </w:r>
          </w:p>
        </w:tc>
      </w:tr>
      <w:tr w:rsidR="00161A03" w:rsidRPr="00493344" w:rsidTr="00161A03">
        <w:trPr>
          <w:trHeight w:val="313"/>
        </w:trPr>
        <w:tc>
          <w:tcPr>
            <w:tcW w:w="521" w:type="dxa"/>
          </w:tcPr>
          <w:p w:rsidR="00161A03" w:rsidRPr="00493344" w:rsidRDefault="00161A03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4.1</w:t>
            </w:r>
          </w:p>
        </w:tc>
        <w:tc>
          <w:tcPr>
            <w:tcW w:w="3544" w:type="dxa"/>
          </w:tcPr>
          <w:p w:rsidR="00161A03" w:rsidRPr="00493344" w:rsidRDefault="00161A03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Энергосбережение и повышение энергетической эффективности использования электрической энергии, да/нет</w:t>
            </w:r>
          </w:p>
        </w:tc>
        <w:tc>
          <w:tcPr>
            <w:tcW w:w="1276" w:type="dxa"/>
            <w:vAlign w:val="center"/>
          </w:tcPr>
          <w:p w:rsidR="00161A03" w:rsidRPr="00493344" w:rsidRDefault="00161A03" w:rsidP="00D85FD1">
            <w:pPr>
              <w:jc w:val="center"/>
            </w:pPr>
            <w:r w:rsidRPr="00493344">
              <w:t>да</w:t>
            </w:r>
          </w:p>
        </w:tc>
        <w:tc>
          <w:tcPr>
            <w:tcW w:w="1134" w:type="dxa"/>
            <w:vAlign w:val="center"/>
          </w:tcPr>
          <w:p w:rsidR="00161A03" w:rsidRPr="00493344" w:rsidRDefault="00161A03" w:rsidP="00D85FD1">
            <w:pPr>
              <w:jc w:val="center"/>
            </w:pPr>
            <w:r w:rsidRPr="00493344">
              <w:t>да</w:t>
            </w:r>
          </w:p>
        </w:tc>
        <w:tc>
          <w:tcPr>
            <w:tcW w:w="1417" w:type="dxa"/>
            <w:vAlign w:val="center"/>
          </w:tcPr>
          <w:p w:rsidR="00161A03" w:rsidRPr="00493344" w:rsidRDefault="00161A03" w:rsidP="00D85FD1">
            <w:pPr>
              <w:jc w:val="center"/>
            </w:pPr>
            <w:r w:rsidRPr="00493344">
              <w:t>да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jc w:val="center"/>
            </w:pPr>
          </w:p>
          <w:p w:rsidR="00161A03" w:rsidRPr="00493344" w:rsidRDefault="00161A03" w:rsidP="00D85FD1">
            <w:pPr>
              <w:jc w:val="center"/>
            </w:pPr>
          </w:p>
          <w:p w:rsidR="00161A03" w:rsidRPr="00493344" w:rsidRDefault="00161A03" w:rsidP="00D85FD1">
            <w:pPr>
              <w:jc w:val="center"/>
            </w:pPr>
            <w:r w:rsidRPr="00493344">
              <w:t>да</w:t>
            </w:r>
          </w:p>
        </w:tc>
      </w:tr>
    </w:tbl>
    <w:p w:rsidR="00161A03" w:rsidRPr="00493344" w:rsidRDefault="00161A03" w:rsidP="00161A03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»;</w:t>
      </w:r>
    </w:p>
    <w:p w:rsidR="00161A03" w:rsidRPr="00493344" w:rsidRDefault="00161A03" w:rsidP="00161A03">
      <w:pPr>
        <w:tabs>
          <w:tab w:val="left" w:pos="1276"/>
        </w:tabs>
        <w:spacing w:line="240" w:lineRule="atLeast"/>
        <w:ind w:firstLine="709"/>
        <w:jc w:val="both"/>
        <w:rPr>
          <w:sz w:val="28"/>
          <w:szCs w:val="28"/>
        </w:rPr>
      </w:pPr>
      <w:r w:rsidRPr="00493344">
        <w:rPr>
          <w:sz w:val="28"/>
          <w:szCs w:val="28"/>
        </w:rPr>
        <w:t>1.3.2. Заменить в пункте 3 паспорта подпрограммы цифру «2026» на «2027».</w:t>
      </w:r>
    </w:p>
    <w:p w:rsidR="00161A03" w:rsidRPr="00493344" w:rsidRDefault="00161A03" w:rsidP="00161A03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493344">
        <w:rPr>
          <w:sz w:val="28"/>
          <w:szCs w:val="28"/>
        </w:rPr>
        <w:t xml:space="preserve">1.3.3. Изложить пункт 4 паспорта </w:t>
      </w:r>
      <w:r w:rsidRPr="00493344">
        <w:rPr>
          <w:sz w:val="28"/>
        </w:rPr>
        <w:t xml:space="preserve">подпрограммы 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161A03" w:rsidRPr="00BC6EEF" w:rsidRDefault="00161A03" w:rsidP="00161A03">
      <w:pPr>
        <w:rPr>
          <w:sz w:val="28"/>
        </w:rPr>
      </w:pPr>
      <w:r w:rsidRPr="00493344">
        <w:rPr>
          <w:b/>
          <w:sz w:val="28"/>
          <w:szCs w:val="28"/>
        </w:rPr>
        <w:t xml:space="preserve">           « 4. Объемы и источники финансирования подпрограммы в целом и по годам реализации (тыс. рублей):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701"/>
        <w:gridCol w:w="1810"/>
        <w:gridCol w:w="850"/>
        <w:gridCol w:w="1701"/>
      </w:tblGrid>
      <w:tr w:rsidR="00161A03" w:rsidRPr="00493344" w:rsidTr="00161A03">
        <w:tc>
          <w:tcPr>
            <w:tcW w:w="10031" w:type="dxa"/>
            <w:gridSpan w:val="7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161A03" w:rsidRPr="00493344" w:rsidTr="00161A03"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Окуловского муниципального района</w:t>
            </w:r>
          </w:p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(далее – бюджет района)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Окуловского городского поселения</w:t>
            </w:r>
          </w:p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(далее – бюджет поселения)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61A03" w:rsidRPr="00493344" w:rsidTr="00161A03"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61A03" w:rsidRPr="00493344" w:rsidTr="00161A03">
        <w:trPr>
          <w:trHeight w:val="390"/>
        </w:trPr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13 377,00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13 377,00</w:t>
            </w:r>
          </w:p>
        </w:tc>
      </w:tr>
      <w:tr w:rsidR="00161A03" w:rsidRPr="00493344" w:rsidTr="00161A03">
        <w:trPr>
          <w:trHeight w:val="390"/>
        </w:trPr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11 532,00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11 532,00</w:t>
            </w:r>
          </w:p>
        </w:tc>
      </w:tr>
      <w:tr w:rsidR="00161A03" w:rsidRPr="00493344" w:rsidTr="00161A03">
        <w:trPr>
          <w:trHeight w:val="390"/>
        </w:trPr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5 132,00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5 132,00</w:t>
            </w:r>
          </w:p>
        </w:tc>
      </w:tr>
      <w:tr w:rsidR="00161A03" w:rsidRPr="00493344" w:rsidTr="00161A03">
        <w:trPr>
          <w:trHeight w:val="390"/>
        </w:trPr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  <w:lang w:val="en-US"/>
              </w:rPr>
            </w:pPr>
            <w:r w:rsidRPr="00493344">
              <w:rPr>
                <w:bCs/>
                <w:sz w:val="24"/>
                <w:szCs w:val="24"/>
                <w:lang w:val="en-US"/>
              </w:rPr>
              <w:t>2027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  <w:lang w:val="en-US"/>
              </w:rPr>
            </w:pPr>
            <w:r w:rsidRPr="00493344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  <w:lang w:val="en-US"/>
              </w:rPr>
            </w:pPr>
            <w:r w:rsidRPr="00493344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  <w:lang w:val="en-US"/>
              </w:rPr>
            </w:pPr>
            <w:r w:rsidRPr="00493344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5 105,00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A03" w:rsidRPr="00493344" w:rsidRDefault="00161A03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5 105,00</w:t>
            </w:r>
          </w:p>
        </w:tc>
      </w:tr>
      <w:tr w:rsidR="00161A03" w:rsidRPr="00493344" w:rsidTr="00161A03">
        <w:tc>
          <w:tcPr>
            <w:tcW w:w="85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3344">
              <w:rPr>
                <w:b/>
                <w:bCs/>
                <w:sz w:val="24"/>
                <w:szCs w:val="24"/>
              </w:rPr>
              <w:t>35 146,00</w:t>
            </w:r>
            <w:r w:rsidRPr="00493344">
              <w:rPr>
                <w:b/>
                <w:bCs/>
                <w:sz w:val="24"/>
                <w:szCs w:val="24"/>
                <w:lang w:val="en-US"/>
              </w:rPr>
              <w:t>.00</w:t>
            </w:r>
          </w:p>
        </w:tc>
        <w:tc>
          <w:tcPr>
            <w:tcW w:w="850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A03" w:rsidRPr="00493344" w:rsidRDefault="00161A03" w:rsidP="00D85FD1">
            <w:pPr>
              <w:widowControl w:val="0"/>
              <w:adjustRightIn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35 146,00</w:t>
            </w:r>
          </w:p>
        </w:tc>
      </w:tr>
    </w:tbl>
    <w:p w:rsidR="00B45198" w:rsidRPr="00493344" w:rsidRDefault="00B45198" w:rsidP="00B45198">
      <w:pPr>
        <w:spacing w:line="360" w:lineRule="atLeast"/>
        <w:ind w:firstLine="709"/>
        <w:contextualSpacing/>
        <w:jc w:val="right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>»;</w:t>
      </w:r>
    </w:p>
    <w:p w:rsidR="00B45198" w:rsidRPr="00493344" w:rsidRDefault="00B45198" w:rsidP="00B45198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493344">
        <w:rPr>
          <w:sz w:val="28"/>
        </w:rPr>
        <w:t xml:space="preserve">1.3.4. Изложить раздел </w:t>
      </w:r>
      <w:r w:rsidRPr="00493344">
        <w:rPr>
          <w:sz w:val="28"/>
          <w:szCs w:val="28"/>
        </w:rPr>
        <w:t>паспорта</w:t>
      </w:r>
      <w:r w:rsidRPr="00493344">
        <w:rPr>
          <w:sz w:val="28"/>
        </w:rPr>
        <w:t xml:space="preserve"> подпрограммы «</w:t>
      </w:r>
      <w:r w:rsidRPr="00493344">
        <w:rPr>
          <w:sz w:val="28"/>
          <w:szCs w:val="28"/>
        </w:rPr>
        <w:t>Мероприятия подпрограммы</w:t>
      </w:r>
      <w:r w:rsidRPr="00493344">
        <w:rPr>
          <w:b/>
          <w:sz w:val="28"/>
          <w:szCs w:val="28"/>
        </w:rPr>
        <w:t xml:space="preserve"> </w:t>
      </w:r>
      <w:r w:rsidRPr="00493344">
        <w:rPr>
          <w:sz w:val="28"/>
        </w:rPr>
        <w:t xml:space="preserve">«Уличное освещение территории Окуловского городского поселения»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B45198" w:rsidRPr="00493344" w:rsidRDefault="00B45198" w:rsidP="00B45198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493344">
        <w:rPr>
          <w:b/>
          <w:sz w:val="28"/>
          <w:szCs w:val="28"/>
        </w:rPr>
        <w:t>«Мероприятия подпрограммы «Уличное освещение территории Окуловского городского поселения»</w:t>
      </w:r>
    </w:p>
    <w:p w:rsidR="00BC6EEF" w:rsidRPr="00BC6EEF" w:rsidRDefault="00BC6EEF" w:rsidP="00BC6EEF">
      <w:pPr>
        <w:rPr>
          <w:sz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134"/>
        <w:gridCol w:w="1134"/>
        <w:gridCol w:w="992"/>
        <w:gridCol w:w="1418"/>
        <w:gridCol w:w="850"/>
        <w:gridCol w:w="851"/>
        <w:gridCol w:w="992"/>
        <w:gridCol w:w="992"/>
      </w:tblGrid>
      <w:tr w:rsidR="00F66E01" w:rsidRPr="00493344" w:rsidTr="00F66E01">
        <w:trPr>
          <w:trHeight w:val="85"/>
        </w:trPr>
        <w:tc>
          <w:tcPr>
            <w:tcW w:w="568" w:type="dxa"/>
            <w:vMerge w:val="restart"/>
            <w:vAlign w:val="center"/>
          </w:tcPr>
          <w:p w:rsidR="00F66E01" w:rsidRPr="00493344" w:rsidRDefault="00F66E01" w:rsidP="00D85FD1">
            <w:pPr>
              <w:ind w:left="81" w:hanging="9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F66E01" w:rsidRPr="00493344" w:rsidRDefault="00F66E01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134" w:type="dxa"/>
            <w:vMerge w:val="restart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992" w:type="dxa"/>
            <w:vMerge w:val="restart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Целевой показатель</w:t>
            </w:r>
          </w:p>
        </w:tc>
        <w:tc>
          <w:tcPr>
            <w:tcW w:w="1418" w:type="dxa"/>
            <w:vMerge w:val="restart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685" w:type="dxa"/>
            <w:gridSpan w:val="4"/>
            <w:vAlign w:val="center"/>
          </w:tcPr>
          <w:p w:rsidR="00F66E01" w:rsidRPr="00493344" w:rsidRDefault="00F66E01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F66E01" w:rsidRPr="00493344" w:rsidTr="00F66E01">
        <w:trPr>
          <w:trHeight w:val="189"/>
        </w:trPr>
        <w:tc>
          <w:tcPr>
            <w:tcW w:w="568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992" w:type="dxa"/>
          </w:tcPr>
          <w:p w:rsidR="00F66E01" w:rsidRPr="00493344" w:rsidRDefault="00F66E01" w:rsidP="00D85FD1">
            <w:pPr>
              <w:jc w:val="center"/>
              <w:rPr>
                <w:b/>
                <w:bCs/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b/>
                <w:bCs/>
                <w:lang w:val="en-US"/>
              </w:rPr>
            </w:pPr>
            <w:r w:rsidRPr="00493344">
              <w:rPr>
                <w:b/>
                <w:bCs/>
                <w:lang w:val="en-US"/>
              </w:rPr>
              <w:t>2027</w:t>
            </w:r>
          </w:p>
        </w:tc>
      </w:tr>
      <w:tr w:rsidR="00F66E01" w:rsidRPr="00493344" w:rsidTr="00F66E01">
        <w:trPr>
          <w:trHeight w:val="238"/>
        </w:trPr>
        <w:tc>
          <w:tcPr>
            <w:tcW w:w="568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992" w:type="dxa"/>
          </w:tcPr>
          <w:p w:rsidR="00F66E01" w:rsidRPr="00493344" w:rsidRDefault="00F66E01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F66E01" w:rsidRPr="00493344" w:rsidTr="00F66E01">
        <w:trPr>
          <w:trHeight w:val="375"/>
        </w:trPr>
        <w:tc>
          <w:tcPr>
            <w:tcW w:w="10348" w:type="dxa"/>
            <w:gridSpan w:val="10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Задача 1. Оплата за электроэнергию (уличное освещение)</w:t>
            </w:r>
          </w:p>
        </w:tc>
      </w:tr>
      <w:tr w:rsidR="00F66E01" w:rsidRPr="00493344" w:rsidTr="00F66E01">
        <w:trPr>
          <w:trHeight w:val="1320"/>
        </w:trPr>
        <w:tc>
          <w:tcPr>
            <w:tcW w:w="568" w:type="dxa"/>
            <w:vAlign w:val="center"/>
          </w:tcPr>
          <w:p w:rsidR="00F66E01" w:rsidRPr="00493344" w:rsidRDefault="00F66E01" w:rsidP="00D85FD1">
            <w:pPr>
              <w:ind w:left="-1157" w:right="-250" w:firstLine="840"/>
              <w:jc w:val="center"/>
            </w:pPr>
            <w:r w:rsidRPr="00493344">
              <w:lastRenderedPageBreak/>
              <w:t>1.1.</w:t>
            </w:r>
          </w:p>
        </w:tc>
        <w:tc>
          <w:tcPr>
            <w:tcW w:w="1417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Оплата за электроэнергию (уличное освещение)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</w:p>
          <w:p w:rsidR="00F66E01" w:rsidRPr="00493344" w:rsidRDefault="00F66E01" w:rsidP="00D85FD1">
            <w:pPr>
              <w:jc w:val="center"/>
            </w:pPr>
            <w:r w:rsidRPr="00493344">
              <w:t>2024-2027</w:t>
            </w:r>
          </w:p>
          <w:p w:rsidR="00F66E01" w:rsidRPr="00493344" w:rsidRDefault="00F66E01" w:rsidP="00D85FD1">
            <w:pPr>
              <w:jc w:val="center"/>
            </w:pPr>
          </w:p>
        </w:tc>
        <w:tc>
          <w:tcPr>
            <w:tcW w:w="992" w:type="dxa"/>
            <w:vAlign w:val="center"/>
          </w:tcPr>
          <w:p w:rsidR="00F66E01" w:rsidRPr="00E509B0" w:rsidRDefault="00F66E01" w:rsidP="00D85FD1">
            <w:pPr>
              <w:jc w:val="center"/>
            </w:pPr>
          </w:p>
          <w:p w:rsidR="00F66E01" w:rsidRPr="00E509B0" w:rsidRDefault="00F66E01" w:rsidP="00D85FD1">
            <w:pPr>
              <w:jc w:val="center"/>
            </w:pPr>
            <w:r w:rsidRPr="00E509B0">
              <w:t>1.1</w:t>
            </w:r>
          </w:p>
        </w:tc>
        <w:tc>
          <w:tcPr>
            <w:tcW w:w="141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Бюджет</w:t>
            </w:r>
          </w:p>
          <w:p w:rsidR="00F66E01" w:rsidRPr="00493344" w:rsidRDefault="00F66E01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4 000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3 505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3 505</w:t>
            </w:r>
          </w:p>
        </w:tc>
        <w:tc>
          <w:tcPr>
            <w:tcW w:w="992" w:type="dxa"/>
          </w:tcPr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  <w:r w:rsidRPr="00493344">
              <w:rPr>
                <w:lang w:val="en-US"/>
              </w:rPr>
              <w:t>3505</w:t>
            </w:r>
          </w:p>
        </w:tc>
      </w:tr>
      <w:tr w:rsidR="00F66E01" w:rsidRPr="00493344" w:rsidTr="00F66E01">
        <w:trPr>
          <w:trHeight w:val="275"/>
        </w:trPr>
        <w:tc>
          <w:tcPr>
            <w:tcW w:w="10348" w:type="dxa"/>
            <w:gridSpan w:val="10"/>
            <w:vAlign w:val="center"/>
          </w:tcPr>
          <w:p w:rsidR="00F66E01" w:rsidRPr="00E509B0" w:rsidRDefault="00F66E01" w:rsidP="00D85FD1">
            <w:pPr>
              <w:jc w:val="center"/>
            </w:pPr>
            <w:r w:rsidRPr="00E509B0">
              <w:t>Задача 2. Техническое обслуживание сетей уличного освещения</w:t>
            </w:r>
          </w:p>
        </w:tc>
      </w:tr>
      <w:tr w:rsidR="00F66E01" w:rsidRPr="00493344" w:rsidTr="00F66E01">
        <w:trPr>
          <w:trHeight w:val="275"/>
        </w:trPr>
        <w:tc>
          <w:tcPr>
            <w:tcW w:w="56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2.1.</w:t>
            </w:r>
          </w:p>
        </w:tc>
        <w:tc>
          <w:tcPr>
            <w:tcW w:w="1417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Техническое обслуживание сетей уличного освещения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</w:p>
          <w:p w:rsidR="00F66E01" w:rsidRPr="00493344" w:rsidRDefault="00F66E01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</w:p>
          <w:p w:rsidR="00F66E01" w:rsidRPr="00493344" w:rsidRDefault="00F66E01" w:rsidP="00D85FD1">
            <w:pPr>
              <w:jc w:val="center"/>
            </w:pPr>
            <w:r w:rsidRPr="00493344">
              <w:t>2024-2027</w:t>
            </w:r>
          </w:p>
          <w:p w:rsidR="00F66E01" w:rsidRPr="00493344" w:rsidRDefault="00F66E01" w:rsidP="00D85FD1">
            <w:pPr>
              <w:jc w:val="center"/>
            </w:pPr>
          </w:p>
        </w:tc>
        <w:tc>
          <w:tcPr>
            <w:tcW w:w="992" w:type="dxa"/>
            <w:vAlign w:val="center"/>
          </w:tcPr>
          <w:p w:rsidR="00F66E01" w:rsidRPr="00E509B0" w:rsidRDefault="00F66E01" w:rsidP="00D85FD1">
            <w:pPr>
              <w:jc w:val="center"/>
            </w:pPr>
          </w:p>
          <w:p w:rsidR="00F66E01" w:rsidRPr="00E509B0" w:rsidRDefault="00F66E01" w:rsidP="00D85FD1">
            <w:pPr>
              <w:jc w:val="center"/>
            </w:pPr>
            <w:r w:rsidRPr="00E509B0">
              <w:t>2.1</w:t>
            </w:r>
          </w:p>
        </w:tc>
        <w:tc>
          <w:tcPr>
            <w:tcW w:w="141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Бюджет</w:t>
            </w:r>
          </w:p>
          <w:p w:rsidR="00F66E01" w:rsidRPr="00493344" w:rsidRDefault="00F66E01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1 303,18564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1 200,00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1 300,00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  <w:r w:rsidRPr="00493344">
              <w:rPr>
                <w:lang w:val="en-US"/>
              </w:rPr>
              <w:t xml:space="preserve">1 </w:t>
            </w:r>
            <w:r w:rsidRPr="00493344">
              <w:t>3</w:t>
            </w:r>
            <w:r w:rsidRPr="00493344">
              <w:rPr>
                <w:lang w:val="en-US"/>
              </w:rPr>
              <w:t>00.00</w:t>
            </w:r>
          </w:p>
        </w:tc>
      </w:tr>
      <w:tr w:rsidR="00F66E01" w:rsidRPr="00493344" w:rsidTr="00F66E01">
        <w:trPr>
          <w:trHeight w:val="290"/>
        </w:trPr>
        <w:tc>
          <w:tcPr>
            <w:tcW w:w="10348" w:type="dxa"/>
            <w:gridSpan w:val="10"/>
            <w:vAlign w:val="center"/>
          </w:tcPr>
          <w:p w:rsidR="00F66E01" w:rsidRPr="00E509B0" w:rsidRDefault="00F66E01" w:rsidP="00D85FD1">
            <w:pPr>
              <w:jc w:val="center"/>
            </w:pPr>
            <w:r w:rsidRPr="00E509B0">
              <w:t>Задача 3. Строительство сетей уличного освещения и установка дополнительных светильников</w:t>
            </w:r>
          </w:p>
        </w:tc>
      </w:tr>
      <w:tr w:rsidR="00F66E01" w:rsidRPr="00493344" w:rsidTr="00F66E01">
        <w:trPr>
          <w:trHeight w:val="845"/>
        </w:trPr>
        <w:tc>
          <w:tcPr>
            <w:tcW w:w="56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3.1.</w:t>
            </w:r>
          </w:p>
        </w:tc>
        <w:tc>
          <w:tcPr>
            <w:tcW w:w="1417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Строительство сетей уличного освещения и установка дополнительных светильников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</w:p>
          <w:p w:rsidR="00F66E01" w:rsidRPr="00493344" w:rsidRDefault="00F66E01" w:rsidP="00D85FD1">
            <w:pPr>
              <w:jc w:val="center"/>
            </w:pPr>
            <w:r w:rsidRPr="00493344">
              <w:t>2024-2027</w:t>
            </w:r>
          </w:p>
          <w:p w:rsidR="00F66E01" w:rsidRPr="00493344" w:rsidRDefault="00F66E01" w:rsidP="00D85FD1">
            <w:pPr>
              <w:jc w:val="center"/>
            </w:pPr>
          </w:p>
        </w:tc>
        <w:tc>
          <w:tcPr>
            <w:tcW w:w="992" w:type="dxa"/>
            <w:vAlign w:val="center"/>
          </w:tcPr>
          <w:p w:rsidR="00F66E01" w:rsidRPr="00E509B0" w:rsidRDefault="00F66E01" w:rsidP="00D85FD1">
            <w:pPr>
              <w:jc w:val="center"/>
            </w:pPr>
            <w:r w:rsidRPr="00E509B0">
              <w:t>3.1</w:t>
            </w:r>
          </w:p>
        </w:tc>
        <w:tc>
          <w:tcPr>
            <w:tcW w:w="141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Бюджет</w:t>
            </w:r>
          </w:p>
          <w:p w:rsidR="00F66E01" w:rsidRPr="00493344" w:rsidRDefault="00F66E01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746,81436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300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300</w:t>
            </w:r>
          </w:p>
        </w:tc>
        <w:tc>
          <w:tcPr>
            <w:tcW w:w="992" w:type="dxa"/>
          </w:tcPr>
          <w:p w:rsidR="00F66E01" w:rsidRPr="00493344" w:rsidRDefault="00F66E01" w:rsidP="00D85FD1">
            <w:pPr>
              <w:jc w:val="center"/>
            </w:pPr>
          </w:p>
          <w:p w:rsidR="00F66E01" w:rsidRPr="00493344" w:rsidRDefault="00F66E01" w:rsidP="00D85FD1"/>
          <w:p w:rsidR="00F66E01" w:rsidRPr="00493344" w:rsidRDefault="00F66E01" w:rsidP="00D85FD1"/>
          <w:p w:rsidR="00F66E01" w:rsidRPr="00493344" w:rsidRDefault="00F66E01" w:rsidP="00D85FD1">
            <w:pPr>
              <w:rPr>
                <w:lang w:val="en-US"/>
              </w:rPr>
            </w:pPr>
            <w:r w:rsidRPr="00493344">
              <w:t>30</w:t>
            </w:r>
            <w:r w:rsidRPr="00493344">
              <w:rPr>
                <w:lang w:val="en-US"/>
              </w:rPr>
              <w:t>0</w:t>
            </w:r>
          </w:p>
        </w:tc>
      </w:tr>
      <w:tr w:rsidR="00F66E01" w:rsidRPr="00493344" w:rsidTr="00F66E01">
        <w:trPr>
          <w:trHeight w:val="447"/>
        </w:trPr>
        <w:tc>
          <w:tcPr>
            <w:tcW w:w="10348" w:type="dxa"/>
            <w:gridSpan w:val="10"/>
            <w:vAlign w:val="center"/>
          </w:tcPr>
          <w:p w:rsidR="00F66E01" w:rsidRPr="00E509B0" w:rsidRDefault="00F66E01" w:rsidP="00D85FD1">
            <w:pPr>
              <w:jc w:val="center"/>
            </w:pPr>
            <w:r w:rsidRPr="00E509B0">
              <w:t>Задача 4. Энергосбережение и повышение энергетической эффективности использования электрической энергии</w:t>
            </w:r>
          </w:p>
        </w:tc>
      </w:tr>
      <w:tr w:rsidR="00F66E01" w:rsidRPr="00493344" w:rsidTr="00F66E01">
        <w:trPr>
          <w:trHeight w:val="845"/>
        </w:trPr>
        <w:tc>
          <w:tcPr>
            <w:tcW w:w="56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4.1.</w:t>
            </w:r>
          </w:p>
        </w:tc>
        <w:tc>
          <w:tcPr>
            <w:tcW w:w="1417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Энергосбережение и повышение энергетической эффективности использования электрической энергии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134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 xml:space="preserve">2024-2027 </w:t>
            </w:r>
          </w:p>
        </w:tc>
        <w:tc>
          <w:tcPr>
            <w:tcW w:w="992" w:type="dxa"/>
            <w:vAlign w:val="center"/>
          </w:tcPr>
          <w:p w:rsidR="00F66E01" w:rsidRPr="00E509B0" w:rsidRDefault="00F66E01" w:rsidP="00D85FD1">
            <w:pPr>
              <w:jc w:val="center"/>
            </w:pPr>
            <w:r w:rsidRPr="00E509B0">
              <w:t>4.1</w:t>
            </w:r>
          </w:p>
        </w:tc>
        <w:tc>
          <w:tcPr>
            <w:tcW w:w="1418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Бюджет</w:t>
            </w:r>
          </w:p>
          <w:p w:rsidR="00F66E01" w:rsidRPr="00493344" w:rsidRDefault="00F66E01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0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7 327</w:t>
            </w:r>
          </w:p>
        </w:tc>
        <w:tc>
          <w:tcPr>
            <w:tcW w:w="851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>6 527</w:t>
            </w:r>
          </w:p>
        </w:tc>
        <w:tc>
          <w:tcPr>
            <w:tcW w:w="992" w:type="dxa"/>
            <w:vAlign w:val="center"/>
          </w:tcPr>
          <w:p w:rsidR="00F66E01" w:rsidRPr="00493344" w:rsidRDefault="00F66E01" w:rsidP="00D85FD1">
            <w:pPr>
              <w:jc w:val="center"/>
            </w:pPr>
            <w:r w:rsidRPr="00493344">
              <w:t xml:space="preserve">27 </w:t>
            </w:r>
          </w:p>
        </w:tc>
        <w:tc>
          <w:tcPr>
            <w:tcW w:w="992" w:type="dxa"/>
          </w:tcPr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  <w:rPr>
                <w:lang w:val="en-US"/>
              </w:rPr>
            </w:pPr>
          </w:p>
          <w:p w:rsidR="00F66E01" w:rsidRPr="00493344" w:rsidRDefault="00F66E01" w:rsidP="00D85FD1">
            <w:pPr>
              <w:jc w:val="center"/>
            </w:pPr>
            <w:r w:rsidRPr="00493344">
              <w:t>0</w:t>
            </w:r>
          </w:p>
        </w:tc>
      </w:tr>
    </w:tbl>
    <w:p w:rsidR="005D5053" w:rsidRPr="00493344" w:rsidRDefault="005D5053" w:rsidP="005D5053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»; </w:t>
      </w:r>
    </w:p>
    <w:p w:rsidR="005D5053" w:rsidRPr="00493344" w:rsidRDefault="005D5053" w:rsidP="005D5053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93344">
        <w:rPr>
          <w:rFonts w:ascii="Times New Roman" w:hAnsi="Times New Roman"/>
          <w:sz w:val="28"/>
          <w:szCs w:val="28"/>
          <w:lang w:eastAsia="ru-RU"/>
        </w:rPr>
        <w:t>1.4. В подпрограмме «Организация и содержание мест захоронений на территории Окуловского городского поселения» муниципальной программы (далее-подпрограмма):</w:t>
      </w:r>
    </w:p>
    <w:p w:rsidR="005D5053" w:rsidRPr="00493344" w:rsidRDefault="005D5053" w:rsidP="005D5053">
      <w:pPr>
        <w:spacing w:line="240" w:lineRule="atLeast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Pr="00493344">
        <w:rPr>
          <w:sz w:val="28"/>
          <w:szCs w:val="28"/>
        </w:rPr>
        <w:t xml:space="preserve">1.4.1. Изложить пункт 2  паспорта </w:t>
      </w:r>
      <w:r w:rsidRPr="00493344">
        <w:rPr>
          <w:sz w:val="28"/>
        </w:rPr>
        <w:t xml:space="preserve">подпрограммы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BC6EEF" w:rsidRPr="00BC6EEF" w:rsidRDefault="005D5053" w:rsidP="005D5053">
      <w:pPr>
        <w:rPr>
          <w:sz w:val="28"/>
        </w:rPr>
      </w:pPr>
      <w:r w:rsidRPr="00493344">
        <w:rPr>
          <w:b/>
          <w:sz w:val="28"/>
          <w:szCs w:val="28"/>
        </w:rPr>
        <w:t>2. Задачи и целевые показатели подпрограммы муниципальной программы:</w:t>
      </w:r>
    </w:p>
    <w:tbl>
      <w:tblPr>
        <w:tblW w:w="8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76"/>
        <w:gridCol w:w="1134"/>
        <w:gridCol w:w="1276"/>
        <w:gridCol w:w="1134"/>
        <w:gridCol w:w="1276"/>
      </w:tblGrid>
      <w:tr w:rsidR="00371872" w:rsidRPr="00493344" w:rsidTr="00371872">
        <w:trPr>
          <w:trHeight w:val="405"/>
        </w:trPr>
        <w:tc>
          <w:tcPr>
            <w:tcW w:w="576" w:type="dxa"/>
            <w:vMerge w:val="restart"/>
            <w:vAlign w:val="center"/>
          </w:tcPr>
          <w:p w:rsidR="00371872" w:rsidRPr="00493344" w:rsidRDefault="00371872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4820" w:type="dxa"/>
            <w:gridSpan w:val="4"/>
            <w:vAlign w:val="center"/>
          </w:tcPr>
          <w:p w:rsidR="00371872" w:rsidRPr="00493344" w:rsidRDefault="00371872" w:rsidP="00D85FD1">
            <w:pPr>
              <w:ind w:left="-41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371872" w:rsidRPr="00493344" w:rsidTr="00371872">
        <w:trPr>
          <w:trHeight w:val="240"/>
        </w:trPr>
        <w:tc>
          <w:tcPr>
            <w:tcW w:w="576" w:type="dxa"/>
            <w:vMerge/>
            <w:vAlign w:val="center"/>
          </w:tcPr>
          <w:p w:rsidR="00371872" w:rsidRPr="00493344" w:rsidRDefault="00371872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6" w:type="dxa"/>
            <w:vMerge/>
            <w:vAlign w:val="center"/>
          </w:tcPr>
          <w:p w:rsidR="00371872" w:rsidRPr="00493344" w:rsidRDefault="00371872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center"/>
          </w:tcPr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</w:p>
          <w:p w:rsidR="00371872" w:rsidRPr="00493344" w:rsidRDefault="00371872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371872" w:rsidRPr="00493344" w:rsidTr="00371872">
        <w:trPr>
          <w:trHeight w:val="240"/>
        </w:trPr>
        <w:tc>
          <w:tcPr>
            <w:tcW w:w="576" w:type="dxa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6" w:type="dxa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71872" w:rsidRPr="00493344" w:rsidTr="00371872">
        <w:trPr>
          <w:trHeight w:val="327"/>
        </w:trPr>
        <w:tc>
          <w:tcPr>
            <w:tcW w:w="8872" w:type="dxa"/>
            <w:gridSpan w:val="6"/>
            <w:vAlign w:val="center"/>
          </w:tcPr>
          <w:p w:rsidR="00371872" w:rsidRPr="00493344" w:rsidRDefault="00371872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Задача 1. Благоустройство и содержание кладбищ</w:t>
            </w:r>
          </w:p>
        </w:tc>
      </w:tr>
      <w:tr w:rsidR="00371872" w:rsidRPr="00493344" w:rsidTr="00371872">
        <w:trPr>
          <w:trHeight w:val="735"/>
        </w:trPr>
        <w:tc>
          <w:tcPr>
            <w:tcW w:w="576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</w:t>
            </w:r>
          </w:p>
        </w:tc>
        <w:tc>
          <w:tcPr>
            <w:tcW w:w="3476" w:type="dxa"/>
            <w:vAlign w:val="center"/>
          </w:tcPr>
          <w:p w:rsidR="00371872" w:rsidRPr="00493344" w:rsidRDefault="00371872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Благоустройство и содержание кладбищ, ед.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</w:p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</w:t>
            </w:r>
          </w:p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</w:p>
        </w:tc>
      </w:tr>
      <w:tr w:rsidR="00371872" w:rsidRPr="00493344" w:rsidTr="00371872">
        <w:trPr>
          <w:trHeight w:val="463"/>
        </w:trPr>
        <w:tc>
          <w:tcPr>
            <w:tcW w:w="8872" w:type="dxa"/>
            <w:gridSpan w:val="6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2. Обустройство и восстановление воинских захоронений</w:t>
            </w:r>
          </w:p>
        </w:tc>
      </w:tr>
      <w:tr w:rsidR="00371872" w:rsidRPr="00493344" w:rsidTr="00371872">
        <w:trPr>
          <w:trHeight w:val="735"/>
        </w:trPr>
        <w:tc>
          <w:tcPr>
            <w:tcW w:w="576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2.1.</w:t>
            </w:r>
          </w:p>
        </w:tc>
        <w:tc>
          <w:tcPr>
            <w:tcW w:w="3476" w:type="dxa"/>
            <w:vAlign w:val="center"/>
          </w:tcPr>
          <w:p w:rsidR="00371872" w:rsidRPr="00493344" w:rsidRDefault="00371872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Обустройство и восстановление воинских захоронений, </w:t>
            </w:r>
            <w:r>
              <w:rPr>
                <w:sz w:val="24"/>
                <w:szCs w:val="24"/>
              </w:rPr>
              <w:t>шт</w:t>
            </w:r>
            <w:r w:rsidRPr="0049334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</w:p>
          <w:p w:rsidR="00371872" w:rsidRPr="00493344" w:rsidRDefault="00371872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</w:tbl>
    <w:p w:rsidR="00BC6EEF" w:rsidRPr="00BC6EEF" w:rsidRDefault="00BC6EEF" w:rsidP="00BC6EEF">
      <w:pPr>
        <w:rPr>
          <w:sz w:val="28"/>
        </w:rPr>
      </w:pPr>
    </w:p>
    <w:p w:rsidR="00BC6EEF" w:rsidRPr="00BC6EEF" w:rsidRDefault="00BC6EEF" w:rsidP="00BC6EEF">
      <w:pPr>
        <w:rPr>
          <w:sz w:val="28"/>
        </w:rPr>
      </w:pPr>
    </w:p>
    <w:p w:rsidR="00C80AB0" w:rsidRPr="00493344" w:rsidRDefault="00C80AB0" w:rsidP="00C80AB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3344">
        <w:rPr>
          <w:sz w:val="28"/>
          <w:szCs w:val="28"/>
        </w:rPr>
        <w:t>1.4.2..Заменить в пункте 3 паспорта подпрограммы цифру «2026» на «2027»;</w:t>
      </w:r>
    </w:p>
    <w:p w:rsidR="00C80AB0" w:rsidRPr="00493344" w:rsidRDefault="00C80AB0" w:rsidP="00C80AB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3344">
        <w:rPr>
          <w:sz w:val="28"/>
          <w:szCs w:val="28"/>
        </w:rPr>
        <w:t xml:space="preserve">1.4.3. Изложить пункт 4 паспорта </w:t>
      </w:r>
      <w:r w:rsidRPr="00493344">
        <w:rPr>
          <w:sz w:val="28"/>
        </w:rPr>
        <w:t xml:space="preserve">подпрограммы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C80AB0" w:rsidRPr="00493344" w:rsidRDefault="00C80AB0" w:rsidP="00C80AB0">
      <w:pPr>
        <w:pStyle w:val="31"/>
        <w:tabs>
          <w:tab w:val="left" w:pos="993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 «4. Объемы и источники финансирования подпрограммы в целом и по </w:t>
      </w:r>
    </w:p>
    <w:p w:rsidR="00BC6EEF" w:rsidRDefault="00C80AB0" w:rsidP="00C80AB0">
      <w:pPr>
        <w:rPr>
          <w:b/>
          <w:sz w:val="28"/>
          <w:szCs w:val="28"/>
        </w:rPr>
      </w:pPr>
      <w:r w:rsidRPr="00493344">
        <w:rPr>
          <w:b/>
          <w:sz w:val="28"/>
          <w:szCs w:val="28"/>
        </w:rPr>
        <w:t>годам реализации (тыс. рублей):</w:t>
      </w:r>
    </w:p>
    <w:p w:rsidR="001D30BF" w:rsidRDefault="001D30BF" w:rsidP="00C80AB0">
      <w:pPr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27"/>
        <w:gridCol w:w="1552"/>
        <w:gridCol w:w="1315"/>
        <w:gridCol w:w="1457"/>
        <w:gridCol w:w="1266"/>
        <w:gridCol w:w="1418"/>
      </w:tblGrid>
      <w:tr w:rsidR="001D30BF" w:rsidRPr="00493344" w:rsidTr="001D30BF"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1D30BF" w:rsidRPr="00493344" w:rsidTr="001D30BF"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D30BF" w:rsidRPr="00493344" w:rsidTr="001D30BF"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7</w:t>
            </w:r>
          </w:p>
        </w:tc>
      </w:tr>
      <w:tr w:rsidR="001D30BF" w:rsidRPr="00493344" w:rsidTr="001D30BF"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141,950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0BF" w:rsidRPr="00493344" w:rsidRDefault="001D30BF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141,950</w:t>
            </w:r>
          </w:p>
        </w:tc>
      </w:tr>
      <w:tr w:rsidR="001D30BF" w:rsidRPr="00493344" w:rsidTr="001D30BF">
        <w:trPr>
          <w:trHeight w:val="390"/>
        </w:trPr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0BF" w:rsidRPr="00493344" w:rsidRDefault="001D30BF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400</w:t>
            </w:r>
          </w:p>
        </w:tc>
      </w:tr>
      <w:tr w:rsidR="001D30BF" w:rsidRPr="00493344" w:rsidTr="001D30BF">
        <w:trPr>
          <w:trHeight w:val="423"/>
        </w:trPr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0BF" w:rsidRPr="00493344" w:rsidRDefault="001D30BF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500</w:t>
            </w:r>
          </w:p>
        </w:tc>
      </w:tr>
      <w:tr w:rsidR="001D30BF" w:rsidRPr="00493344" w:rsidTr="001D30BF">
        <w:trPr>
          <w:trHeight w:val="423"/>
        </w:trPr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0BF" w:rsidRPr="00493344" w:rsidRDefault="001D30BF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500</w:t>
            </w:r>
          </w:p>
        </w:tc>
      </w:tr>
      <w:tr w:rsidR="001D30BF" w:rsidRPr="00493344" w:rsidTr="001D30BF">
        <w:tc>
          <w:tcPr>
            <w:tcW w:w="98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2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1 541,95</w:t>
            </w:r>
          </w:p>
        </w:tc>
        <w:tc>
          <w:tcPr>
            <w:tcW w:w="1266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30BF" w:rsidRPr="00493344" w:rsidRDefault="001D30BF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1 541,95</w:t>
            </w:r>
          </w:p>
        </w:tc>
      </w:tr>
    </w:tbl>
    <w:p w:rsidR="002460FB" w:rsidRPr="00493344" w:rsidRDefault="002460FB" w:rsidP="002460FB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»;</w:t>
      </w:r>
    </w:p>
    <w:p w:rsidR="002460FB" w:rsidRPr="00493344" w:rsidRDefault="002460FB" w:rsidP="002460FB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493344">
        <w:rPr>
          <w:sz w:val="28"/>
        </w:rPr>
        <w:t xml:space="preserve">1.4.4. Изложить раздел </w:t>
      </w:r>
      <w:r w:rsidRPr="00493344">
        <w:rPr>
          <w:sz w:val="28"/>
          <w:szCs w:val="28"/>
        </w:rPr>
        <w:t>паспорта</w:t>
      </w:r>
      <w:r w:rsidRPr="00493344">
        <w:rPr>
          <w:sz w:val="28"/>
        </w:rPr>
        <w:t xml:space="preserve"> подпрограммы «</w:t>
      </w:r>
      <w:r w:rsidRPr="00493344">
        <w:rPr>
          <w:sz w:val="28"/>
          <w:szCs w:val="28"/>
        </w:rPr>
        <w:t>Мероприятия подпрограммы</w:t>
      </w:r>
      <w:r w:rsidRPr="00493344">
        <w:rPr>
          <w:b/>
          <w:sz w:val="28"/>
          <w:szCs w:val="28"/>
        </w:rPr>
        <w:t xml:space="preserve"> «</w:t>
      </w:r>
      <w:r w:rsidRPr="00493344">
        <w:rPr>
          <w:sz w:val="28"/>
          <w:szCs w:val="28"/>
        </w:rPr>
        <w:t>Организация и содержание мест захоронения на территории поселения</w:t>
      </w:r>
      <w:r w:rsidRPr="00493344">
        <w:rPr>
          <w:sz w:val="28"/>
        </w:rPr>
        <w:t xml:space="preserve">» муниципальной 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2460FB" w:rsidRPr="00493344" w:rsidRDefault="002460FB" w:rsidP="002460FB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493344">
        <w:rPr>
          <w:b/>
          <w:sz w:val="28"/>
          <w:szCs w:val="28"/>
        </w:rPr>
        <w:t xml:space="preserve"> «Мероприятия подпрограммы </w:t>
      </w:r>
      <w:r w:rsidRPr="00493344">
        <w:rPr>
          <w:sz w:val="28"/>
        </w:rPr>
        <w:t>«</w:t>
      </w:r>
      <w:r w:rsidRPr="00493344">
        <w:rPr>
          <w:sz w:val="28"/>
          <w:szCs w:val="28"/>
        </w:rPr>
        <w:t>Организация и содержание мест захоронения на территории Окуловского городского поселения</w:t>
      </w:r>
      <w:r>
        <w:rPr>
          <w:sz w:val="28"/>
          <w:szCs w:val="28"/>
        </w:rPr>
        <w:t>»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993"/>
        <w:gridCol w:w="1275"/>
        <w:gridCol w:w="1134"/>
        <w:gridCol w:w="1276"/>
        <w:gridCol w:w="851"/>
        <w:gridCol w:w="992"/>
        <w:gridCol w:w="992"/>
        <w:gridCol w:w="992"/>
      </w:tblGrid>
      <w:tr w:rsidR="002460FB" w:rsidRPr="00493344" w:rsidTr="002460FB">
        <w:trPr>
          <w:trHeight w:val="85"/>
        </w:trPr>
        <w:tc>
          <w:tcPr>
            <w:tcW w:w="568" w:type="dxa"/>
            <w:vMerge w:val="restart"/>
            <w:vAlign w:val="center"/>
          </w:tcPr>
          <w:p w:rsidR="002460FB" w:rsidRPr="00493344" w:rsidRDefault="002460FB" w:rsidP="00D85FD1">
            <w:pPr>
              <w:ind w:left="81" w:hanging="9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2460FB" w:rsidRPr="00493344" w:rsidRDefault="002460FB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275" w:type="dxa"/>
            <w:vMerge w:val="restart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134" w:type="dxa"/>
            <w:vMerge w:val="restart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276" w:type="dxa"/>
            <w:vMerge w:val="restart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827" w:type="dxa"/>
            <w:gridSpan w:val="4"/>
            <w:vAlign w:val="center"/>
          </w:tcPr>
          <w:p w:rsidR="002460FB" w:rsidRPr="00493344" w:rsidRDefault="002460FB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2460FB" w:rsidRPr="00493344" w:rsidTr="002460FB">
        <w:trPr>
          <w:trHeight w:val="364"/>
        </w:trPr>
        <w:tc>
          <w:tcPr>
            <w:tcW w:w="568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  <w:rPr>
                <w:b/>
                <w:bCs/>
              </w:rPr>
            </w:pPr>
          </w:p>
          <w:p w:rsidR="002460FB" w:rsidRPr="00493344" w:rsidRDefault="002460FB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2460FB" w:rsidRPr="00493344" w:rsidTr="002460FB">
        <w:trPr>
          <w:trHeight w:val="375"/>
        </w:trPr>
        <w:tc>
          <w:tcPr>
            <w:tcW w:w="568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2460FB" w:rsidRPr="00493344" w:rsidTr="002460FB">
        <w:trPr>
          <w:trHeight w:val="375"/>
        </w:trPr>
        <w:tc>
          <w:tcPr>
            <w:tcW w:w="10348" w:type="dxa"/>
            <w:gridSpan w:val="10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Задача 1. Благоустройство и содержание кладбищ</w:t>
            </w:r>
          </w:p>
        </w:tc>
      </w:tr>
      <w:tr w:rsidR="002460FB" w:rsidRPr="00493344" w:rsidTr="002460FB">
        <w:trPr>
          <w:trHeight w:val="1320"/>
        </w:trPr>
        <w:tc>
          <w:tcPr>
            <w:tcW w:w="568" w:type="dxa"/>
            <w:vAlign w:val="center"/>
          </w:tcPr>
          <w:p w:rsidR="002460FB" w:rsidRPr="00493344" w:rsidRDefault="002460FB" w:rsidP="00D85FD1">
            <w:pPr>
              <w:ind w:left="-1157" w:right="-250" w:firstLine="840"/>
              <w:jc w:val="center"/>
            </w:pPr>
            <w:r w:rsidRPr="00493344">
              <w:t>1.1.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Благоустройство и содержание кладбищ</w:t>
            </w:r>
          </w:p>
        </w:tc>
        <w:tc>
          <w:tcPr>
            <w:tcW w:w="993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МБУ «Чистый город»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2024-2027</w:t>
            </w:r>
          </w:p>
          <w:p w:rsidR="002460FB" w:rsidRPr="00493344" w:rsidRDefault="002460FB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1.1</w:t>
            </w:r>
          </w:p>
        </w:tc>
        <w:tc>
          <w:tcPr>
            <w:tcW w:w="1276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Бюджет</w:t>
            </w:r>
          </w:p>
          <w:p w:rsidR="002460FB" w:rsidRPr="00493344" w:rsidRDefault="002460FB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1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141,95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400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500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500</w:t>
            </w:r>
          </w:p>
        </w:tc>
      </w:tr>
      <w:tr w:rsidR="002460FB" w:rsidRPr="00493344" w:rsidTr="002460FB">
        <w:trPr>
          <w:trHeight w:val="392"/>
        </w:trPr>
        <w:tc>
          <w:tcPr>
            <w:tcW w:w="8364" w:type="dxa"/>
            <w:gridSpan w:val="8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Задача 2.Обустройство и восстановление воинских захоронений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</w:tc>
      </w:tr>
      <w:tr w:rsidR="002460FB" w:rsidRPr="00493344" w:rsidTr="002460FB">
        <w:trPr>
          <w:trHeight w:val="1320"/>
        </w:trPr>
        <w:tc>
          <w:tcPr>
            <w:tcW w:w="568" w:type="dxa"/>
            <w:vAlign w:val="center"/>
          </w:tcPr>
          <w:p w:rsidR="002460FB" w:rsidRPr="00493344" w:rsidRDefault="002460FB" w:rsidP="00D85FD1">
            <w:pPr>
              <w:ind w:left="-1157" w:right="-250" w:firstLine="840"/>
              <w:jc w:val="center"/>
            </w:pPr>
            <w:r w:rsidRPr="00493344">
              <w:t>2.1.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Обустройство и восстановление воинских захоронений</w:t>
            </w:r>
          </w:p>
        </w:tc>
        <w:tc>
          <w:tcPr>
            <w:tcW w:w="993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275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2024-2027</w:t>
            </w:r>
          </w:p>
          <w:p w:rsidR="002460FB" w:rsidRPr="00493344" w:rsidRDefault="002460FB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2.1</w:t>
            </w:r>
          </w:p>
        </w:tc>
        <w:tc>
          <w:tcPr>
            <w:tcW w:w="1276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Бюджет</w:t>
            </w:r>
          </w:p>
          <w:p w:rsidR="002460FB" w:rsidRPr="00493344" w:rsidRDefault="002460FB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1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  <w:vAlign w:val="center"/>
          </w:tcPr>
          <w:p w:rsidR="002460FB" w:rsidRPr="00493344" w:rsidRDefault="002460FB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</w:tcPr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</w:p>
          <w:p w:rsidR="002460FB" w:rsidRPr="00493344" w:rsidRDefault="002460FB" w:rsidP="00D85FD1">
            <w:pPr>
              <w:jc w:val="center"/>
            </w:pPr>
            <w:r w:rsidRPr="00493344">
              <w:t>-</w:t>
            </w:r>
          </w:p>
        </w:tc>
      </w:tr>
    </w:tbl>
    <w:p w:rsidR="002460FB" w:rsidRPr="0076569C" w:rsidRDefault="002460FB" w:rsidP="00246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76569C">
        <w:rPr>
          <w:b/>
          <w:sz w:val="28"/>
          <w:szCs w:val="28"/>
        </w:rPr>
        <w:t>»;</w:t>
      </w:r>
    </w:p>
    <w:p w:rsidR="002460FB" w:rsidRPr="00493344" w:rsidRDefault="002460FB" w:rsidP="002460FB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344">
        <w:rPr>
          <w:rFonts w:ascii="Times New Roman" w:hAnsi="Times New Roman"/>
          <w:sz w:val="28"/>
          <w:szCs w:val="28"/>
          <w:lang w:eastAsia="ru-RU"/>
        </w:rPr>
        <w:t xml:space="preserve">           1.5. В подпрограмме «Прочие мероприятия по благоустройству на территории Окуловского городского поселения» муниципальной программы (далее - подпрограмма):</w:t>
      </w:r>
    </w:p>
    <w:p w:rsidR="002460FB" w:rsidRPr="00493344" w:rsidRDefault="002460FB" w:rsidP="002460FB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493344">
        <w:rPr>
          <w:sz w:val="28"/>
          <w:szCs w:val="28"/>
        </w:rPr>
        <w:t xml:space="preserve">1.5.1. </w:t>
      </w:r>
      <w:r w:rsidRPr="00493344">
        <w:rPr>
          <w:sz w:val="28"/>
        </w:rPr>
        <w:t xml:space="preserve">Изложить </w:t>
      </w:r>
      <w:r w:rsidRPr="00493344">
        <w:rPr>
          <w:sz w:val="28"/>
          <w:szCs w:val="28"/>
        </w:rPr>
        <w:t>пункт</w:t>
      </w:r>
      <w:r w:rsidRPr="00493344">
        <w:rPr>
          <w:sz w:val="28"/>
        </w:rPr>
        <w:t xml:space="preserve"> 2 паспорта подпрограммы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2460FB" w:rsidRDefault="002460FB" w:rsidP="002460FB">
      <w:pPr>
        <w:tabs>
          <w:tab w:val="left" w:pos="993"/>
        </w:tabs>
        <w:autoSpaceDE/>
        <w:autoSpaceDN/>
        <w:spacing w:line="240" w:lineRule="atLeast"/>
        <w:ind w:firstLine="709"/>
        <w:contextualSpacing/>
        <w:jc w:val="both"/>
        <w:rPr>
          <w:b/>
          <w:sz w:val="28"/>
          <w:szCs w:val="28"/>
        </w:rPr>
      </w:pPr>
      <w:r w:rsidRPr="00493344">
        <w:rPr>
          <w:b/>
          <w:sz w:val="28"/>
          <w:szCs w:val="28"/>
        </w:rPr>
        <w:t>«2. Задачи и целевые показатели подпрограммы муниципальной программы: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387"/>
        <w:gridCol w:w="992"/>
        <w:gridCol w:w="992"/>
        <w:gridCol w:w="993"/>
        <w:gridCol w:w="1134"/>
      </w:tblGrid>
      <w:tr w:rsidR="0092717C" w:rsidRPr="00493344" w:rsidTr="0092717C">
        <w:trPr>
          <w:trHeight w:val="405"/>
        </w:trPr>
        <w:tc>
          <w:tcPr>
            <w:tcW w:w="425" w:type="dxa"/>
            <w:vMerge w:val="restart"/>
            <w:vAlign w:val="center"/>
          </w:tcPr>
          <w:p w:rsidR="0092717C" w:rsidRPr="00493344" w:rsidRDefault="0092717C" w:rsidP="00D85FD1">
            <w:pPr>
              <w:ind w:left="991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92717C" w:rsidRPr="00493344" w:rsidRDefault="0092717C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4111" w:type="dxa"/>
            <w:gridSpan w:val="4"/>
            <w:vAlign w:val="center"/>
          </w:tcPr>
          <w:p w:rsidR="0092717C" w:rsidRPr="00493344" w:rsidRDefault="0092717C" w:rsidP="00D85FD1">
            <w:pPr>
              <w:ind w:left="-41"/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92717C" w:rsidRPr="00493344" w:rsidTr="0092717C">
        <w:trPr>
          <w:trHeight w:val="240"/>
        </w:trPr>
        <w:tc>
          <w:tcPr>
            <w:tcW w:w="425" w:type="dxa"/>
            <w:vMerge/>
            <w:vAlign w:val="center"/>
          </w:tcPr>
          <w:p w:rsidR="0092717C" w:rsidRPr="00493344" w:rsidRDefault="0092717C" w:rsidP="00D85FD1">
            <w:pPr>
              <w:ind w:left="991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92717C" w:rsidRPr="00493344" w:rsidRDefault="0092717C" w:rsidP="00D85FD1">
            <w:pPr>
              <w:ind w:left="99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92717C" w:rsidRPr="00493344" w:rsidTr="0092717C">
        <w:trPr>
          <w:trHeight w:val="240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717C" w:rsidRPr="00493344" w:rsidTr="0092717C">
        <w:trPr>
          <w:trHeight w:val="327"/>
        </w:trPr>
        <w:tc>
          <w:tcPr>
            <w:tcW w:w="9923" w:type="dxa"/>
            <w:gridSpan w:val="6"/>
            <w:vAlign w:val="center"/>
          </w:tcPr>
          <w:p w:rsidR="0092717C" w:rsidRPr="00493344" w:rsidRDefault="0092717C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Задача 1. Поддержка местных инициатив граждан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vAlign w:val="center"/>
          </w:tcPr>
          <w:p w:rsidR="0092717C" w:rsidRPr="00493344" w:rsidRDefault="0092717C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Софинансирование мероприятий, направленных на реализацию проектов местных инициатив граждан,  %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</w:p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 xml:space="preserve">Задача 2.Приобретение специализированной коммунальной техники 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2.1</w:t>
            </w:r>
          </w:p>
        </w:tc>
        <w:tc>
          <w:tcPr>
            <w:tcW w:w="5387" w:type="dxa"/>
            <w:vAlign w:val="center"/>
          </w:tcPr>
          <w:p w:rsidR="0092717C" w:rsidRPr="00493344" w:rsidRDefault="0092717C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Приобретение специализированной коммунальной техники, ед.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3. Озеленение ул. Ленина, ремонт хоккейной коробки «Лидер»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3.1</w:t>
            </w:r>
          </w:p>
        </w:tc>
        <w:tc>
          <w:tcPr>
            <w:tcW w:w="5387" w:type="dxa"/>
            <w:vAlign w:val="center"/>
          </w:tcPr>
          <w:p w:rsidR="0092717C" w:rsidRPr="00493344" w:rsidRDefault="0092717C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Озеленение ул. Ленина, ремонт хоккейной коробки «Лидер»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  <w:tr w:rsidR="0092717C" w:rsidRPr="00493344" w:rsidTr="0092717C">
        <w:trPr>
          <w:trHeight w:val="358"/>
        </w:trPr>
        <w:tc>
          <w:tcPr>
            <w:tcW w:w="9923" w:type="dxa"/>
            <w:gridSpan w:val="6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Задача 4. Проведение прочих мероприятий комплексного благоустройства территории поселения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4.1</w:t>
            </w:r>
          </w:p>
        </w:tc>
        <w:tc>
          <w:tcPr>
            <w:tcW w:w="5387" w:type="dxa"/>
            <w:vAlign w:val="center"/>
          </w:tcPr>
          <w:p w:rsidR="0092717C" w:rsidRPr="005F69EE" w:rsidRDefault="0092717C" w:rsidP="00D85FD1">
            <w:pPr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Проведение прочих мероприятий комплексного благоустройства территории поселения, ед.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</w:p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10</w:t>
            </w:r>
          </w:p>
        </w:tc>
      </w:tr>
      <w:tr w:rsidR="0092717C" w:rsidRPr="00493344" w:rsidTr="0092717C">
        <w:trPr>
          <w:trHeight w:val="247"/>
        </w:trPr>
        <w:tc>
          <w:tcPr>
            <w:tcW w:w="9923" w:type="dxa"/>
            <w:gridSpan w:val="6"/>
            <w:vAlign w:val="center"/>
          </w:tcPr>
          <w:p w:rsidR="0092717C" w:rsidRPr="005F69EE" w:rsidRDefault="0092717C" w:rsidP="00D85FD1">
            <w:pPr>
              <w:jc w:val="center"/>
              <w:rPr>
                <w:sz w:val="24"/>
                <w:szCs w:val="24"/>
              </w:rPr>
            </w:pPr>
            <w:r w:rsidRPr="005F69EE">
              <w:rPr>
                <w:sz w:val="24"/>
                <w:szCs w:val="24"/>
              </w:rPr>
              <w:t>Задача 5. Уничтожение борщевика Сосновского</w:t>
            </w:r>
          </w:p>
        </w:tc>
      </w:tr>
      <w:tr w:rsidR="0092717C" w:rsidRPr="00493344" w:rsidTr="0092717C">
        <w:trPr>
          <w:trHeight w:val="615"/>
        </w:trPr>
        <w:tc>
          <w:tcPr>
            <w:tcW w:w="425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5.1.</w:t>
            </w:r>
          </w:p>
        </w:tc>
        <w:tc>
          <w:tcPr>
            <w:tcW w:w="5387" w:type="dxa"/>
            <w:vAlign w:val="center"/>
          </w:tcPr>
          <w:p w:rsidR="0092717C" w:rsidRPr="00493344" w:rsidRDefault="0092717C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Уничтожение борщевика Сосновского, га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</w:p>
          <w:p w:rsidR="0092717C" w:rsidRPr="00493344" w:rsidRDefault="0092717C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25</w:t>
            </w:r>
          </w:p>
        </w:tc>
      </w:tr>
    </w:tbl>
    <w:p w:rsidR="00E15A2C" w:rsidRPr="00493344" w:rsidRDefault="00E15A2C" w:rsidP="00E15A2C">
      <w:pPr>
        <w:spacing w:line="360" w:lineRule="atLeast"/>
        <w:ind w:left="8640" w:firstLine="720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>»;</w:t>
      </w:r>
    </w:p>
    <w:p w:rsidR="00E15A2C" w:rsidRPr="00493344" w:rsidRDefault="00E15A2C" w:rsidP="00EF22D7">
      <w:pPr>
        <w:autoSpaceDE/>
        <w:autoSpaceDN/>
        <w:spacing w:line="240" w:lineRule="exact"/>
        <w:ind w:firstLine="708"/>
        <w:contextualSpacing/>
        <w:jc w:val="both"/>
        <w:rPr>
          <w:sz w:val="28"/>
          <w:szCs w:val="28"/>
        </w:rPr>
      </w:pPr>
      <w:r w:rsidRPr="00493344">
        <w:rPr>
          <w:sz w:val="28"/>
          <w:szCs w:val="28"/>
        </w:rPr>
        <w:t xml:space="preserve">1.5.2. Заменить в пункте 3 паспорта подпрограммы </w:t>
      </w:r>
      <w:r w:rsidRPr="00493344">
        <w:rPr>
          <w:sz w:val="28"/>
        </w:rPr>
        <w:t xml:space="preserve">цифру «2026» на «2027».  </w:t>
      </w:r>
    </w:p>
    <w:p w:rsidR="00E15A2C" w:rsidRPr="00493344" w:rsidRDefault="00E15A2C" w:rsidP="00EF22D7">
      <w:pPr>
        <w:tabs>
          <w:tab w:val="left" w:pos="1276"/>
        </w:tabs>
        <w:spacing w:line="240" w:lineRule="exact"/>
        <w:ind w:firstLine="709"/>
        <w:jc w:val="both"/>
        <w:rPr>
          <w:sz w:val="28"/>
        </w:rPr>
      </w:pPr>
      <w:r w:rsidRPr="00493344">
        <w:rPr>
          <w:sz w:val="28"/>
          <w:szCs w:val="28"/>
        </w:rPr>
        <w:t xml:space="preserve">1.5.3. Изложить пункт 4 паспорта  </w:t>
      </w:r>
      <w:r w:rsidRPr="00493344">
        <w:rPr>
          <w:sz w:val="28"/>
        </w:rPr>
        <w:t xml:space="preserve">подпрограммы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E15A2C" w:rsidRPr="00493344" w:rsidRDefault="00E15A2C" w:rsidP="00EF22D7">
      <w:pPr>
        <w:pStyle w:val="ConsPlusNonformat"/>
        <w:tabs>
          <w:tab w:val="left" w:pos="284"/>
        </w:tabs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344">
        <w:rPr>
          <w:rFonts w:ascii="Times New Roman" w:hAnsi="Times New Roman" w:cs="Times New Roman"/>
          <w:b/>
          <w:sz w:val="28"/>
          <w:szCs w:val="28"/>
        </w:rPr>
        <w:t xml:space="preserve">           « 4. Объемы и источники финансирования подпрограммы в целом и по годам реализации (тыс. рублей):</w:t>
      </w:r>
    </w:p>
    <w:tbl>
      <w:tblPr>
        <w:tblpPr w:leftFromText="180" w:rightFromText="180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138"/>
        <w:gridCol w:w="1134"/>
        <w:gridCol w:w="1701"/>
        <w:gridCol w:w="1631"/>
        <w:gridCol w:w="1346"/>
        <w:gridCol w:w="1876"/>
      </w:tblGrid>
      <w:tr w:rsidR="00EF22D7" w:rsidRPr="00493344" w:rsidTr="00EF22D7"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  <w:gridSpan w:val="6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EF22D7" w:rsidRPr="00493344" w:rsidTr="00EF22D7">
        <w:tc>
          <w:tcPr>
            <w:tcW w:w="955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38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631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346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6" w:type="dxa"/>
          </w:tcPr>
          <w:p w:rsidR="00EF22D7" w:rsidRPr="00493344" w:rsidRDefault="00EF22D7" w:rsidP="00EF22D7">
            <w:pPr>
              <w:widowControl w:val="0"/>
              <w:adjustRightInd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F22D7" w:rsidRPr="00493344" w:rsidTr="00EF22D7"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F22D7" w:rsidRPr="00493344" w:rsidTr="00EF22D7"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1 966,317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3 </w:t>
            </w:r>
            <w:r>
              <w:rPr>
                <w:bCs/>
                <w:sz w:val="24"/>
                <w:szCs w:val="24"/>
              </w:rPr>
              <w:t>1</w:t>
            </w:r>
            <w:r w:rsidRPr="00493344">
              <w:rPr>
                <w:bCs/>
                <w:sz w:val="24"/>
                <w:szCs w:val="24"/>
              </w:rPr>
              <w:t>35,67604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5 301,99304</w:t>
            </w:r>
          </w:p>
        </w:tc>
      </w:tr>
      <w:tr w:rsidR="00EF22D7" w:rsidRPr="00493344" w:rsidTr="00EF22D7">
        <w:trPr>
          <w:trHeight w:val="390"/>
        </w:trPr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803,70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2 600,00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3 403,70</w:t>
            </w:r>
          </w:p>
        </w:tc>
      </w:tr>
      <w:tr w:rsidR="00EF22D7" w:rsidRPr="00493344" w:rsidTr="00EF22D7">
        <w:trPr>
          <w:trHeight w:val="511"/>
        </w:trPr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2 700,00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2 700,00</w:t>
            </w:r>
          </w:p>
        </w:tc>
      </w:tr>
      <w:tr w:rsidR="00EF22D7" w:rsidRPr="00493344" w:rsidTr="00EF22D7">
        <w:trPr>
          <w:trHeight w:val="511"/>
        </w:trPr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2 700,00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2 700,00</w:t>
            </w:r>
          </w:p>
        </w:tc>
      </w:tr>
      <w:tr w:rsidR="00EF22D7" w:rsidRPr="00493344" w:rsidTr="00EF22D7">
        <w:tc>
          <w:tcPr>
            <w:tcW w:w="955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8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2 770,017</w:t>
            </w:r>
          </w:p>
        </w:tc>
        <w:tc>
          <w:tcPr>
            <w:tcW w:w="1631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11 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493344">
              <w:rPr>
                <w:b/>
                <w:bCs/>
                <w:sz w:val="24"/>
                <w:szCs w:val="24"/>
              </w:rPr>
              <w:t>35,67604</w:t>
            </w:r>
          </w:p>
        </w:tc>
        <w:tc>
          <w:tcPr>
            <w:tcW w:w="134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EF22D7" w:rsidRPr="00493344" w:rsidRDefault="00EF22D7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14 105, 69304</w:t>
            </w:r>
          </w:p>
        </w:tc>
      </w:tr>
    </w:tbl>
    <w:p w:rsidR="00BC6EEF" w:rsidRPr="00BC6EEF" w:rsidRDefault="00BC6EEF" w:rsidP="00BC6EEF">
      <w:pPr>
        <w:rPr>
          <w:sz w:val="28"/>
        </w:rPr>
      </w:pPr>
    </w:p>
    <w:p w:rsidR="007B5649" w:rsidRPr="00493344" w:rsidRDefault="007B5649" w:rsidP="007B5649">
      <w:pPr>
        <w:spacing w:line="360" w:lineRule="atLeast"/>
        <w:ind w:firstLine="709"/>
        <w:contextualSpacing/>
        <w:jc w:val="both"/>
        <w:rPr>
          <w:sz w:val="28"/>
        </w:rPr>
      </w:pPr>
      <w:r w:rsidRPr="00493344">
        <w:rPr>
          <w:sz w:val="28"/>
        </w:rPr>
        <w:t xml:space="preserve">1.5.4. Изложить раздел </w:t>
      </w:r>
      <w:r w:rsidRPr="00493344">
        <w:rPr>
          <w:sz w:val="28"/>
          <w:szCs w:val="28"/>
        </w:rPr>
        <w:t>мероприятия</w:t>
      </w:r>
      <w:r w:rsidRPr="00493344">
        <w:rPr>
          <w:sz w:val="28"/>
        </w:rPr>
        <w:t xml:space="preserve"> подпрограммы «Прочие мероприятия по благоустройству на территории Окуловского городского поселения»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7B5649" w:rsidRPr="00493344" w:rsidRDefault="007B5649" w:rsidP="007B5649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493344">
        <w:rPr>
          <w:b/>
          <w:sz w:val="28"/>
          <w:szCs w:val="28"/>
        </w:rPr>
        <w:t>«Мероприятия подпрограммы «Прочие мероприятия по благоустройству на территории поселения»</w:t>
      </w:r>
    </w:p>
    <w:p w:rsidR="00BC6EEF" w:rsidRPr="00BC6EEF" w:rsidRDefault="00BC6EEF" w:rsidP="00BC6EEF">
      <w:pPr>
        <w:rPr>
          <w:sz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134"/>
        <w:gridCol w:w="1418"/>
        <w:gridCol w:w="1276"/>
        <w:gridCol w:w="850"/>
        <w:gridCol w:w="851"/>
        <w:gridCol w:w="708"/>
        <w:gridCol w:w="993"/>
      </w:tblGrid>
      <w:tr w:rsidR="007B5649" w:rsidRPr="00493344" w:rsidTr="007B5649">
        <w:trPr>
          <w:trHeight w:val="85"/>
        </w:trPr>
        <w:tc>
          <w:tcPr>
            <w:tcW w:w="567" w:type="dxa"/>
            <w:vMerge w:val="restart"/>
          </w:tcPr>
          <w:p w:rsidR="007B5649" w:rsidRPr="00493344" w:rsidRDefault="007B5649" w:rsidP="00D85FD1">
            <w:pPr>
              <w:ind w:left="81" w:hanging="9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7B5649" w:rsidRPr="00493344" w:rsidRDefault="007B5649" w:rsidP="00D85FD1">
            <w:pPr>
              <w:spacing w:line="240" w:lineRule="exact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134" w:type="dxa"/>
            <w:vMerge w:val="restart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418" w:type="dxa"/>
            <w:vMerge w:val="restart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276" w:type="dxa"/>
            <w:vMerge w:val="restart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402" w:type="dxa"/>
            <w:gridSpan w:val="4"/>
          </w:tcPr>
          <w:p w:rsidR="007B5649" w:rsidRPr="00493344" w:rsidRDefault="007B5649" w:rsidP="00D85FD1">
            <w:pPr>
              <w:spacing w:line="240" w:lineRule="exact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7B5649" w:rsidRPr="00493344" w:rsidTr="007B5649">
        <w:trPr>
          <w:trHeight w:val="346"/>
        </w:trPr>
        <w:tc>
          <w:tcPr>
            <w:tcW w:w="567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B5649" w:rsidRPr="00493344" w:rsidRDefault="007B564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851" w:type="dxa"/>
          </w:tcPr>
          <w:p w:rsidR="007B5649" w:rsidRPr="00493344" w:rsidRDefault="007B564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708" w:type="dxa"/>
          </w:tcPr>
          <w:p w:rsidR="007B5649" w:rsidRPr="00493344" w:rsidRDefault="007B564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7B5649" w:rsidRPr="00493344" w:rsidTr="007B5649">
        <w:trPr>
          <w:trHeight w:val="375"/>
        </w:trPr>
        <w:tc>
          <w:tcPr>
            <w:tcW w:w="567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7B5649" w:rsidRPr="00493344" w:rsidTr="007B5649">
        <w:trPr>
          <w:trHeight w:val="330"/>
        </w:trPr>
        <w:tc>
          <w:tcPr>
            <w:tcW w:w="10348" w:type="dxa"/>
            <w:gridSpan w:val="10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Задача 1. Поддержка местных инициатив граждан</w:t>
            </w:r>
          </w:p>
        </w:tc>
      </w:tr>
      <w:tr w:rsidR="007B5649" w:rsidRPr="00493344" w:rsidTr="007B5649">
        <w:trPr>
          <w:trHeight w:val="937"/>
        </w:trPr>
        <w:tc>
          <w:tcPr>
            <w:tcW w:w="567" w:type="dxa"/>
            <w:vMerge w:val="restart"/>
          </w:tcPr>
          <w:p w:rsidR="007B5649" w:rsidRPr="00493344" w:rsidRDefault="007B5649" w:rsidP="00D85FD1">
            <w:pPr>
              <w:ind w:left="-250" w:right="-250"/>
              <w:jc w:val="center"/>
            </w:pPr>
            <w:r w:rsidRPr="00493344">
              <w:t>1.1</w:t>
            </w:r>
          </w:p>
        </w:tc>
        <w:tc>
          <w:tcPr>
            <w:tcW w:w="1417" w:type="dxa"/>
            <w:vMerge w:val="restart"/>
          </w:tcPr>
          <w:p w:rsidR="007B5649" w:rsidRPr="00493344" w:rsidRDefault="007B5649" w:rsidP="00D85FD1">
            <w:pPr>
              <w:jc w:val="center"/>
              <w:rPr>
                <w:sz w:val="18"/>
                <w:szCs w:val="18"/>
              </w:rPr>
            </w:pPr>
            <w:r w:rsidRPr="00493344">
              <w:t>Поддержка местных инициатив граждан,</w:t>
            </w:r>
            <w:r w:rsidRPr="00493344">
              <w:rPr>
                <w:sz w:val="24"/>
                <w:szCs w:val="24"/>
              </w:rPr>
              <w:t xml:space="preserve"> </w:t>
            </w:r>
            <w:r w:rsidRPr="00493344">
              <w:rPr>
                <w:sz w:val="18"/>
                <w:szCs w:val="18"/>
              </w:rPr>
              <w:t>благоустройство места отдыха на ул. Титова г. Окуловка,</w:t>
            </w:r>
          </w:p>
          <w:p w:rsidR="007B5649" w:rsidRPr="00493344" w:rsidRDefault="007B5649" w:rsidP="00D85FD1">
            <w:pPr>
              <w:jc w:val="center"/>
              <w:rPr>
                <w:sz w:val="18"/>
                <w:szCs w:val="18"/>
              </w:rPr>
            </w:pPr>
            <w:r w:rsidRPr="00493344">
              <w:rPr>
                <w:sz w:val="18"/>
                <w:szCs w:val="18"/>
              </w:rPr>
              <w:t>ТОС «Хуторок»</w:t>
            </w:r>
          </w:p>
          <w:p w:rsidR="007B5649" w:rsidRPr="00493344" w:rsidRDefault="007B5649" w:rsidP="00D85FD1"/>
        </w:tc>
        <w:tc>
          <w:tcPr>
            <w:tcW w:w="1134" w:type="dxa"/>
            <w:vMerge w:val="restart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Комитет, подрядные организации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B5649" w:rsidRPr="00493344" w:rsidRDefault="007B5649" w:rsidP="00D85FD1"/>
          <w:p w:rsidR="007B5649" w:rsidRPr="00493344" w:rsidRDefault="007B5649" w:rsidP="00D85FD1">
            <w:r w:rsidRPr="00493344">
              <w:t>2024</w:t>
            </w:r>
          </w:p>
          <w:p w:rsidR="007B5649" w:rsidRPr="00493344" w:rsidRDefault="007B5649" w:rsidP="00D85FD1"/>
        </w:tc>
        <w:tc>
          <w:tcPr>
            <w:tcW w:w="1418" w:type="dxa"/>
            <w:vMerge w:val="restart"/>
          </w:tcPr>
          <w:p w:rsidR="007B5649" w:rsidRPr="00493344" w:rsidRDefault="007B5649" w:rsidP="00D85FD1">
            <w:pPr>
              <w:jc w:val="center"/>
            </w:pPr>
            <w:r w:rsidRPr="00493344">
              <w:t>1.1</w:t>
            </w: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поселения</w:t>
            </w:r>
          </w:p>
          <w:p w:rsidR="007B5649" w:rsidRPr="00493344" w:rsidRDefault="007B5649" w:rsidP="00D85F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30, 00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</w:tr>
      <w:tr w:rsidR="007B5649" w:rsidRPr="00493344" w:rsidTr="007B5649">
        <w:trPr>
          <w:trHeight w:val="1138"/>
        </w:trPr>
        <w:tc>
          <w:tcPr>
            <w:tcW w:w="567" w:type="dxa"/>
            <w:vMerge/>
          </w:tcPr>
          <w:p w:rsidR="007B5649" w:rsidRPr="00493344" w:rsidRDefault="007B5649" w:rsidP="00D85FD1">
            <w:pPr>
              <w:ind w:left="-250" w:right="-250"/>
              <w:jc w:val="center"/>
            </w:pPr>
          </w:p>
        </w:tc>
        <w:tc>
          <w:tcPr>
            <w:tcW w:w="1417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</w:tcPr>
          <w:p w:rsidR="007B5649" w:rsidRPr="00493344" w:rsidRDefault="007B5649" w:rsidP="00D85FD1"/>
        </w:tc>
        <w:tc>
          <w:tcPr>
            <w:tcW w:w="1418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200,00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</w:tr>
      <w:tr w:rsidR="007B5649" w:rsidRPr="00493344" w:rsidTr="007B5649">
        <w:trPr>
          <w:trHeight w:val="1138"/>
        </w:trPr>
        <w:tc>
          <w:tcPr>
            <w:tcW w:w="567" w:type="dxa"/>
          </w:tcPr>
          <w:p w:rsidR="007B5649" w:rsidRPr="00493344" w:rsidRDefault="007B5649" w:rsidP="00D85FD1">
            <w:pPr>
              <w:ind w:left="-250" w:right="-250"/>
              <w:jc w:val="center"/>
            </w:pPr>
            <w:r>
              <w:t>1.2</w:t>
            </w:r>
          </w:p>
        </w:tc>
        <w:tc>
          <w:tcPr>
            <w:tcW w:w="1417" w:type="dxa"/>
          </w:tcPr>
          <w:p w:rsidR="007B5649" w:rsidRPr="00493344" w:rsidRDefault="007B5649" w:rsidP="00D85FD1">
            <w:pPr>
              <w:jc w:val="center"/>
            </w:pPr>
            <w:r w:rsidRPr="00493344">
              <w:t>Поддержка местных инициатив граждан,</w:t>
            </w: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Комитет, подрядные организации</w:t>
            </w: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</w:tcPr>
          <w:p w:rsidR="007B5649" w:rsidRPr="00493344" w:rsidRDefault="007B5649" w:rsidP="00D85FD1">
            <w:r>
              <w:t>2024-2027</w:t>
            </w:r>
          </w:p>
        </w:tc>
        <w:tc>
          <w:tcPr>
            <w:tcW w:w="1418" w:type="dxa"/>
          </w:tcPr>
          <w:p w:rsidR="007B5649" w:rsidRPr="00493344" w:rsidRDefault="007B5649" w:rsidP="00D85FD1">
            <w:pPr>
              <w:jc w:val="center"/>
            </w:pPr>
            <w:r>
              <w:t>1.2</w:t>
            </w: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поселения</w:t>
            </w:r>
          </w:p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50,00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B5649" w:rsidRDefault="007B5649" w:rsidP="00D85FD1">
            <w:pPr>
              <w:jc w:val="center"/>
            </w:pPr>
          </w:p>
          <w:p w:rsidR="007B5649" w:rsidRDefault="007B5649" w:rsidP="00D85FD1">
            <w:pPr>
              <w:jc w:val="center"/>
            </w:pPr>
          </w:p>
          <w:p w:rsidR="007B5649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>
              <w:t>-</w:t>
            </w:r>
          </w:p>
        </w:tc>
      </w:tr>
      <w:tr w:rsidR="007B5649" w:rsidRPr="00493344" w:rsidTr="007B5649">
        <w:trPr>
          <w:trHeight w:val="403"/>
        </w:trPr>
        <w:tc>
          <w:tcPr>
            <w:tcW w:w="10348" w:type="dxa"/>
            <w:gridSpan w:val="10"/>
          </w:tcPr>
          <w:p w:rsidR="007B5649" w:rsidRPr="00493344" w:rsidRDefault="007B5649" w:rsidP="00D85FD1">
            <w:pPr>
              <w:jc w:val="center"/>
            </w:pPr>
            <w:r w:rsidRPr="00493344">
              <w:t>Задача 2. Проведение прочих мероприятий комплексного благоустройства территории Окуловского городского поселения</w:t>
            </w:r>
          </w:p>
        </w:tc>
      </w:tr>
      <w:tr w:rsidR="007B5649" w:rsidRPr="00493344" w:rsidTr="007B5649">
        <w:trPr>
          <w:trHeight w:val="1624"/>
        </w:trPr>
        <w:tc>
          <w:tcPr>
            <w:tcW w:w="567" w:type="dxa"/>
            <w:vMerge w:val="restart"/>
          </w:tcPr>
          <w:p w:rsidR="007B5649" w:rsidRPr="00493344" w:rsidRDefault="007B5649" w:rsidP="00D85FD1">
            <w:pPr>
              <w:ind w:left="-250" w:right="-250"/>
              <w:jc w:val="center"/>
            </w:pPr>
            <w:r w:rsidRPr="00493344">
              <w:t>2.1</w:t>
            </w:r>
          </w:p>
        </w:tc>
        <w:tc>
          <w:tcPr>
            <w:tcW w:w="1417" w:type="dxa"/>
            <w:vMerge w:val="restart"/>
          </w:tcPr>
          <w:p w:rsidR="007B5649" w:rsidRPr="00493344" w:rsidRDefault="007B5649" w:rsidP="00D85FD1">
            <w:pPr>
              <w:jc w:val="center"/>
            </w:pPr>
            <w:r w:rsidRPr="00493344">
              <w:t>Приобретение специализированной коммунальной техники</w:t>
            </w: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Комитет, подрядные организации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B5649" w:rsidRPr="00493344" w:rsidRDefault="007B5649" w:rsidP="00D85FD1"/>
          <w:p w:rsidR="007B5649" w:rsidRPr="00493344" w:rsidRDefault="007B5649" w:rsidP="00D85FD1">
            <w:r w:rsidRPr="00493344">
              <w:t>2024-2027</w:t>
            </w:r>
          </w:p>
          <w:p w:rsidR="007B5649" w:rsidRPr="00493344" w:rsidRDefault="007B5649" w:rsidP="00D85FD1"/>
        </w:tc>
        <w:tc>
          <w:tcPr>
            <w:tcW w:w="1418" w:type="dxa"/>
            <w:vMerge w:val="restart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2.1</w:t>
            </w: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</w:p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района</w:t>
            </w:r>
          </w:p>
        </w:tc>
        <w:tc>
          <w:tcPr>
            <w:tcW w:w="850" w:type="dxa"/>
          </w:tcPr>
          <w:p w:rsidR="007B5649" w:rsidRPr="00493344" w:rsidRDefault="007B5649" w:rsidP="00D85FD1">
            <w:pPr>
              <w:jc w:val="center"/>
            </w:pPr>
            <w:r w:rsidRPr="00493344">
              <w:t>1  529,15033</w:t>
            </w:r>
          </w:p>
        </w:tc>
        <w:tc>
          <w:tcPr>
            <w:tcW w:w="851" w:type="dxa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708" w:type="dxa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</w:tr>
      <w:tr w:rsidR="007B5649" w:rsidRPr="00493344" w:rsidTr="007B5649">
        <w:trPr>
          <w:trHeight w:val="1579"/>
        </w:trPr>
        <w:tc>
          <w:tcPr>
            <w:tcW w:w="567" w:type="dxa"/>
            <w:vMerge/>
          </w:tcPr>
          <w:p w:rsidR="007B5649" w:rsidRPr="00493344" w:rsidRDefault="007B5649" w:rsidP="00D85FD1">
            <w:pPr>
              <w:ind w:left="-250" w:right="-250"/>
              <w:jc w:val="center"/>
            </w:pPr>
          </w:p>
        </w:tc>
        <w:tc>
          <w:tcPr>
            <w:tcW w:w="1417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МБУ «Чистый город»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</w:tcPr>
          <w:p w:rsidR="007B5649" w:rsidRPr="00493344" w:rsidRDefault="007B5649" w:rsidP="00D85FD1"/>
        </w:tc>
        <w:tc>
          <w:tcPr>
            <w:tcW w:w="1418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района</w:t>
            </w:r>
          </w:p>
        </w:tc>
        <w:tc>
          <w:tcPr>
            <w:tcW w:w="850" w:type="dxa"/>
          </w:tcPr>
          <w:p w:rsidR="007B5649" w:rsidRPr="00493344" w:rsidRDefault="007B5649" w:rsidP="00D85FD1">
            <w:pPr>
              <w:jc w:val="center"/>
            </w:pPr>
            <w:r w:rsidRPr="00493344">
              <w:t>137,16667</w:t>
            </w:r>
          </w:p>
        </w:tc>
        <w:tc>
          <w:tcPr>
            <w:tcW w:w="851" w:type="dxa"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708" w:type="dxa"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</w:pPr>
          </w:p>
        </w:tc>
      </w:tr>
      <w:tr w:rsidR="007B5649" w:rsidRPr="00493344" w:rsidTr="007B5649">
        <w:trPr>
          <w:trHeight w:val="1138"/>
        </w:trPr>
        <w:tc>
          <w:tcPr>
            <w:tcW w:w="567" w:type="dxa"/>
            <w:vAlign w:val="center"/>
          </w:tcPr>
          <w:p w:rsidR="007B5649" w:rsidRPr="00493344" w:rsidRDefault="007B5649" w:rsidP="00D85FD1">
            <w:pPr>
              <w:ind w:left="-250" w:right="-250"/>
              <w:jc w:val="center"/>
            </w:pPr>
            <w:r w:rsidRPr="00493344">
              <w:t>2.2</w:t>
            </w:r>
          </w:p>
        </w:tc>
        <w:tc>
          <w:tcPr>
            <w:tcW w:w="1417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Озеленение ул. Ленина, ремонт хоккейной коробки «Лидер»</w:t>
            </w: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МБУ «Чистый город»</w:t>
            </w: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2024-2027</w:t>
            </w: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3.1</w:t>
            </w:r>
          </w:p>
        </w:tc>
        <w:tc>
          <w:tcPr>
            <w:tcW w:w="1276" w:type="dxa"/>
            <w:vAlign w:val="center"/>
          </w:tcPr>
          <w:p w:rsidR="007B5649" w:rsidRPr="00493344" w:rsidRDefault="007B5649" w:rsidP="00D85FD1">
            <w:pPr>
              <w:jc w:val="center"/>
              <w:rPr>
                <w:bCs/>
                <w:sz w:val="16"/>
                <w:szCs w:val="16"/>
              </w:rPr>
            </w:pPr>
          </w:p>
          <w:p w:rsidR="007B5649" w:rsidRPr="00493344" w:rsidRDefault="007B5649" w:rsidP="00D85FD1">
            <w:pPr>
              <w:jc w:val="center"/>
              <w:rPr>
                <w:bCs/>
                <w:sz w:val="16"/>
                <w:szCs w:val="16"/>
              </w:rPr>
            </w:pPr>
          </w:p>
          <w:p w:rsidR="007B5649" w:rsidRPr="00493344" w:rsidRDefault="007B5649" w:rsidP="00D85FD1">
            <w:pPr>
              <w:jc w:val="center"/>
              <w:rPr>
                <w:bCs/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района</w:t>
            </w: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300,00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  <w:tc>
          <w:tcPr>
            <w:tcW w:w="993" w:type="dxa"/>
            <w:vAlign w:val="center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-</w:t>
            </w:r>
          </w:p>
        </w:tc>
      </w:tr>
      <w:tr w:rsidR="007B5649" w:rsidRPr="00493344" w:rsidTr="007B5649">
        <w:trPr>
          <w:trHeight w:val="1649"/>
        </w:trPr>
        <w:tc>
          <w:tcPr>
            <w:tcW w:w="567" w:type="dxa"/>
            <w:vMerge w:val="restart"/>
          </w:tcPr>
          <w:p w:rsidR="007B5649" w:rsidRPr="00493344" w:rsidRDefault="007B5649" w:rsidP="00D85FD1">
            <w:pPr>
              <w:ind w:left="-250" w:right="-250"/>
              <w:jc w:val="center"/>
            </w:pPr>
            <w:r w:rsidRPr="00493344">
              <w:t>2.3</w:t>
            </w:r>
          </w:p>
        </w:tc>
        <w:tc>
          <w:tcPr>
            <w:tcW w:w="1417" w:type="dxa"/>
            <w:vMerge w:val="restart"/>
          </w:tcPr>
          <w:p w:rsidR="007B5649" w:rsidRPr="00493344" w:rsidRDefault="007B5649" w:rsidP="00D85FD1">
            <w:pPr>
              <w:jc w:val="center"/>
            </w:pPr>
            <w:r w:rsidRPr="00493344">
              <w:t>Проведение прочих мероприятий комплексного благоустройства.</w:t>
            </w:r>
          </w:p>
        </w:tc>
        <w:tc>
          <w:tcPr>
            <w:tcW w:w="1134" w:type="dxa"/>
          </w:tcPr>
          <w:p w:rsidR="007B5649" w:rsidRPr="00493344" w:rsidRDefault="007B5649" w:rsidP="00D85FD1">
            <w:pPr>
              <w:jc w:val="center"/>
            </w:pPr>
            <w:r w:rsidRPr="00493344">
              <w:t>Комитет, подрядные организации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2024-2027</w:t>
            </w: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2.1</w:t>
            </w:r>
          </w:p>
        </w:tc>
        <w:tc>
          <w:tcPr>
            <w:tcW w:w="1276" w:type="dxa"/>
            <w:vAlign w:val="center"/>
          </w:tcPr>
          <w:p w:rsidR="007B5649" w:rsidRPr="00493344" w:rsidRDefault="007B5649" w:rsidP="00D85FD1">
            <w:pPr>
              <w:jc w:val="center"/>
              <w:rPr>
                <w:sz w:val="16"/>
                <w:szCs w:val="16"/>
              </w:rPr>
            </w:pPr>
            <w:r w:rsidRPr="00493344">
              <w:rPr>
                <w:bCs/>
                <w:sz w:val="16"/>
                <w:szCs w:val="16"/>
              </w:rPr>
              <w:t>Бюджет поселения</w:t>
            </w: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2 503,17604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1 150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1 150</w:t>
            </w:r>
          </w:p>
        </w:tc>
        <w:tc>
          <w:tcPr>
            <w:tcW w:w="993" w:type="dxa"/>
            <w:vAlign w:val="center"/>
          </w:tcPr>
          <w:p w:rsidR="007B5649" w:rsidRPr="00493344" w:rsidRDefault="007B5649" w:rsidP="00D85FD1">
            <w:pPr>
              <w:jc w:val="center"/>
            </w:pPr>
            <w:r>
              <w:t>1 150</w:t>
            </w:r>
          </w:p>
        </w:tc>
      </w:tr>
      <w:tr w:rsidR="007B5649" w:rsidRPr="00493344" w:rsidTr="007B5649">
        <w:trPr>
          <w:trHeight w:val="442"/>
        </w:trPr>
        <w:tc>
          <w:tcPr>
            <w:tcW w:w="567" w:type="dxa"/>
            <w:vMerge/>
          </w:tcPr>
          <w:p w:rsidR="007B5649" w:rsidRPr="00493344" w:rsidRDefault="007B5649" w:rsidP="00D85FD1">
            <w:pPr>
              <w:ind w:left="-250" w:right="-250"/>
              <w:jc w:val="center"/>
            </w:pPr>
          </w:p>
        </w:tc>
        <w:tc>
          <w:tcPr>
            <w:tcW w:w="1417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МБУ «Чистый город</w:t>
            </w: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418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B5649" w:rsidRPr="005F69EE" w:rsidRDefault="007B5649" w:rsidP="00D85FD1">
            <w:pPr>
              <w:jc w:val="center"/>
              <w:rPr>
                <w:bCs/>
                <w:sz w:val="16"/>
                <w:szCs w:val="16"/>
              </w:rPr>
            </w:pPr>
            <w:r w:rsidRPr="005F69EE">
              <w:rPr>
                <w:bCs/>
                <w:sz w:val="16"/>
                <w:szCs w:val="16"/>
              </w:rPr>
              <w:t>Бюджет района</w:t>
            </w:r>
          </w:p>
        </w:tc>
        <w:tc>
          <w:tcPr>
            <w:tcW w:w="850" w:type="dxa"/>
            <w:vAlign w:val="center"/>
          </w:tcPr>
          <w:p w:rsidR="007B5649" w:rsidRPr="005F69EE" w:rsidRDefault="007B5649" w:rsidP="00D85FD1">
            <w:pPr>
              <w:jc w:val="center"/>
            </w:pPr>
            <w:r w:rsidRPr="005F69EE">
              <w:t>-</w:t>
            </w:r>
          </w:p>
        </w:tc>
        <w:tc>
          <w:tcPr>
            <w:tcW w:w="851" w:type="dxa"/>
            <w:vAlign w:val="center"/>
          </w:tcPr>
          <w:p w:rsidR="007B5649" w:rsidRPr="005F69EE" w:rsidRDefault="007B5649" w:rsidP="00D85FD1">
            <w:pPr>
              <w:jc w:val="center"/>
            </w:pPr>
            <w:r w:rsidRPr="005F69EE">
              <w:t>803,70</w:t>
            </w:r>
          </w:p>
        </w:tc>
        <w:tc>
          <w:tcPr>
            <w:tcW w:w="708" w:type="dxa"/>
            <w:vAlign w:val="center"/>
          </w:tcPr>
          <w:p w:rsidR="007B5649" w:rsidRPr="005F69EE" w:rsidRDefault="007B5649" w:rsidP="00D85FD1">
            <w:pPr>
              <w:jc w:val="center"/>
            </w:pPr>
            <w:r w:rsidRPr="005F69EE">
              <w:t>-</w:t>
            </w:r>
          </w:p>
        </w:tc>
        <w:tc>
          <w:tcPr>
            <w:tcW w:w="993" w:type="dxa"/>
            <w:vAlign w:val="center"/>
          </w:tcPr>
          <w:p w:rsidR="007B5649" w:rsidRPr="005F69EE" w:rsidRDefault="007B5649" w:rsidP="00D85FD1">
            <w:pPr>
              <w:jc w:val="center"/>
            </w:pPr>
            <w:r w:rsidRPr="005F69EE">
              <w:t>-</w:t>
            </w:r>
          </w:p>
        </w:tc>
      </w:tr>
      <w:tr w:rsidR="007B5649" w:rsidRPr="00493344" w:rsidTr="007B5649">
        <w:trPr>
          <w:trHeight w:val="921"/>
        </w:trPr>
        <w:tc>
          <w:tcPr>
            <w:tcW w:w="567" w:type="dxa"/>
            <w:vMerge/>
          </w:tcPr>
          <w:p w:rsidR="007B5649" w:rsidRPr="00493344" w:rsidRDefault="007B5649" w:rsidP="00D85FD1">
            <w:pPr>
              <w:ind w:left="-250" w:right="-250"/>
              <w:jc w:val="center"/>
            </w:pPr>
          </w:p>
        </w:tc>
        <w:tc>
          <w:tcPr>
            <w:tcW w:w="1417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134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418" w:type="dxa"/>
            <w:vMerge/>
          </w:tcPr>
          <w:p w:rsidR="007B5649" w:rsidRPr="00493344" w:rsidRDefault="007B5649" w:rsidP="00D85FD1">
            <w:pPr>
              <w:jc w:val="center"/>
            </w:pPr>
          </w:p>
        </w:tc>
        <w:tc>
          <w:tcPr>
            <w:tcW w:w="1276" w:type="dxa"/>
          </w:tcPr>
          <w:p w:rsidR="007B5649" w:rsidRPr="004C4C20" w:rsidRDefault="007B5649" w:rsidP="00D85FD1">
            <w:r w:rsidRPr="004C4C20">
              <w:t>Бюджет поселения</w:t>
            </w:r>
          </w:p>
        </w:tc>
        <w:tc>
          <w:tcPr>
            <w:tcW w:w="850" w:type="dxa"/>
          </w:tcPr>
          <w:p w:rsidR="007B5649" w:rsidRPr="004C4C20" w:rsidRDefault="007B5649" w:rsidP="00D85FD1">
            <w:r w:rsidRPr="004C4C20">
              <w:t>250</w:t>
            </w:r>
          </w:p>
        </w:tc>
        <w:tc>
          <w:tcPr>
            <w:tcW w:w="851" w:type="dxa"/>
          </w:tcPr>
          <w:p w:rsidR="007B5649" w:rsidRPr="004C4C20" w:rsidRDefault="007B5649" w:rsidP="00D85FD1">
            <w:r w:rsidRPr="004C4C20">
              <w:t>900</w:t>
            </w:r>
          </w:p>
        </w:tc>
        <w:tc>
          <w:tcPr>
            <w:tcW w:w="708" w:type="dxa"/>
          </w:tcPr>
          <w:p w:rsidR="007B5649" w:rsidRPr="004C4C20" w:rsidRDefault="007B5649" w:rsidP="00D85FD1">
            <w:r w:rsidRPr="004C4C20">
              <w:t>1050</w:t>
            </w:r>
          </w:p>
        </w:tc>
        <w:tc>
          <w:tcPr>
            <w:tcW w:w="993" w:type="dxa"/>
          </w:tcPr>
          <w:p w:rsidR="007B5649" w:rsidRDefault="007B5649" w:rsidP="00D85FD1">
            <w:r w:rsidRPr="004C4C20">
              <w:t>1050</w:t>
            </w:r>
          </w:p>
        </w:tc>
      </w:tr>
      <w:tr w:rsidR="007B5649" w:rsidRPr="00493344" w:rsidTr="007B5649">
        <w:trPr>
          <w:trHeight w:val="281"/>
        </w:trPr>
        <w:tc>
          <w:tcPr>
            <w:tcW w:w="10348" w:type="dxa"/>
            <w:gridSpan w:val="10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Задача 3. Уничтожение борщевика Сосновского</w:t>
            </w:r>
          </w:p>
        </w:tc>
      </w:tr>
      <w:tr w:rsidR="007B5649" w:rsidRPr="00493344" w:rsidTr="007B5649">
        <w:trPr>
          <w:trHeight w:val="1320"/>
        </w:trPr>
        <w:tc>
          <w:tcPr>
            <w:tcW w:w="567" w:type="dxa"/>
          </w:tcPr>
          <w:p w:rsidR="007B5649" w:rsidRPr="00493344" w:rsidRDefault="007B5649" w:rsidP="00D85FD1">
            <w:pPr>
              <w:ind w:left="-1157" w:right="-250" w:firstLine="840"/>
              <w:jc w:val="center"/>
            </w:pPr>
            <w:r w:rsidRPr="00493344">
              <w:t>3.1</w:t>
            </w:r>
          </w:p>
        </w:tc>
        <w:tc>
          <w:tcPr>
            <w:tcW w:w="1417" w:type="dxa"/>
          </w:tcPr>
          <w:p w:rsidR="007B5649" w:rsidRPr="00493344" w:rsidRDefault="007B5649" w:rsidP="00D85FD1">
            <w:r w:rsidRPr="00493344">
              <w:t>Уничтожение борщевика Сосновского</w:t>
            </w:r>
          </w:p>
        </w:tc>
        <w:tc>
          <w:tcPr>
            <w:tcW w:w="1134" w:type="dxa"/>
          </w:tcPr>
          <w:p w:rsidR="007B5649" w:rsidRPr="00493344" w:rsidRDefault="007B5649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134" w:type="dxa"/>
          </w:tcPr>
          <w:p w:rsidR="007B5649" w:rsidRPr="00493344" w:rsidRDefault="007B5649" w:rsidP="00D85FD1"/>
          <w:p w:rsidR="007B5649" w:rsidRPr="00493344" w:rsidRDefault="007B5649" w:rsidP="00D85FD1">
            <w:r w:rsidRPr="00493344">
              <w:t>2024-2027</w:t>
            </w:r>
          </w:p>
          <w:p w:rsidR="007B5649" w:rsidRPr="00493344" w:rsidRDefault="007B5649" w:rsidP="00D85FD1"/>
        </w:tc>
        <w:tc>
          <w:tcPr>
            <w:tcW w:w="1418" w:type="dxa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3.1</w:t>
            </w:r>
          </w:p>
        </w:tc>
        <w:tc>
          <w:tcPr>
            <w:tcW w:w="1276" w:type="dxa"/>
          </w:tcPr>
          <w:p w:rsidR="007B5649" w:rsidRPr="00493344" w:rsidRDefault="007B5649" w:rsidP="00D85FD1">
            <w:pPr>
              <w:rPr>
                <w:sz w:val="16"/>
                <w:szCs w:val="16"/>
              </w:rPr>
            </w:pPr>
            <w:r w:rsidRPr="00493344">
              <w:t xml:space="preserve">  </w:t>
            </w:r>
            <w:r w:rsidRPr="00493344">
              <w:rPr>
                <w:bCs/>
                <w:sz w:val="16"/>
                <w:szCs w:val="16"/>
              </w:rPr>
              <w:t>Бюджет поселения</w:t>
            </w:r>
          </w:p>
        </w:tc>
        <w:tc>
          <w:tcPr>
            <w:tcW w:w="850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352,5</w:t>
            </w:r>
          </w:p>
        </w:tc>
        <w:tc>
          <w:tcPr>
            <w:tcW w:w="851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500</w:t>
            </w:r>
          </w:p>
        </w:tc>
        <w:tc>
          <w:tcPr>
            <w:tcW w:w="708" w:type="dxa"/>
            <w:vAlign w:val="center"/>
          </w:tcPr>
          <w:p w:rsidR="007B5649" w:rsidRPr="00493344" w:rsidRDefault="007B5649" w:rsidP="00D85FD1">
            <w:pPr>
              <w:jc w:val="center"/>
            </w:pPr>
            <w:r w:rsidRPr="00493344">
              <w:t>500</w:t>
            </w:r>
          </w:p>
        </w:tc>
        <w:tc>
          <w:tcPr>
            <w:tcW w:w="993" w:type="dxa"/>
          </w:tcPr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</w:p>
          <w:p w:rsidR="007B5649" w:rsidRPr="00493344" w:rsidRDefault="007B5649" w:rsidP="00D85FD1">
            <w:pPr>
              <w:jc w:val="center"/>
            </w:pPr>
            <w:r w:rsidRPr="00493344">
              <w:t>500</w:t>
            </w:r>
          </w:p>
        </w:tc>
      </w:tr>
    </w:tbl>
    <w:p w:rsidR="005D59AB" w:rsidRPr="00493344" w:rsidRDefault="005D59AB" w:rsidP="005D59AB">
      <w:pPr>
        <w:spacing w:line="360" w:lineRule="atLeast"/>
        <w:ind w:left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9334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5D59AB" w:rsidRPr="00493344" w:rsidRDefault="005D59AB" w:rsidP="005D59AB">
      <w:pPr>
        <w:tabs>
          <w:tab w:val="left" w:pos="1276"/>
        </w:tabs>
        <w:spacing w:line="240" w:lineRule="atLeast"/>
        <w:ind w:firstLine="709"/>
        <w:jc w:val="both"/>
        <w:rPr>
          <w:b/>
          <w:sz w:val="28"/>
          <w:szCs w:val="28"/>
        </w:rPr>
      </w:pPr>
      <w:r w:rsidRPr="00493344">
        <w:rPr>
          <w:sz w:val="28"/>
          <w:szCs w:val="28"/>
        </w:rPr>
        <w:t>1.6. В подпрограмме «Строительство кладбища традиционного захоронения                  г. Окуловка» Программы (</w:t>
      </w:r>
      <w:r w:rsidRPr="00493344">
        <w:rPr>
          <w:b/>
          <w:sz w:val="28"/>
          <w:szCs w:val="28"/>
        </w:rPr>
        <w:t>далее-подпрограмма):</w:t>
      </w:r>
    </w:p>
    <w:p w:rsidR="005D59AB" w:rsidRPr="00493344" w:rsidRDefault="005D59AB" w:rsidP="005D59AB">
      <w:pPr>
        <w:tabs>
          <w:tab w:val="left" w:pos="1276"/>
        </w:tabs>
        <w:spacing w:line="240" w:lineRule="atLeast"/>
        <w:ind w:firstLine="709"/>
        <w:jc w:val="both"/>
        <w:rPr>
          <w:sz w:val="28"/>
          <w:szCs w:val="28"/>
        </w:rPr>
      </w:pPr>
      <w:r w:rsidRPr="00493344">
        <w:rPr>
          <w:sz w:val="28"/>
          <w:szCs w:val="28"/>
        </w:rPr>
        <w:t>1.6.1. Изложить пункт 2 паспорта подпрограммы  в следующей редакции:</w:t>
      </w:r>
    </w:p>
    <w:p w:rsidR="005D59AB" w:rsidRDefault="005D59AB" w:rsidP="005D59AB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 «2. Задачи и целевые показатели подпрограммы муниципальной программы:</w:t>
      </w:r>
    </w:p>
    <w:p w:rsidR="00EA1199" w:rsidRPr="00493344" w:rsidRDefault="00EA1199" w:rsidP="005D59AB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449"/>
        <w:gridCol w:w="1199"/>
        <w:gridCol w:w="1499"/>
        <w:gridCol w:w="1350"/>
        <w:gridCol w:w="1350"/>
      </w:tblGrid>
      <w:tr w:rsidR="00EA1199" w:rsidRPr="00493344" w:rsidTr="00EA1199">
        <w:trPr>
          <w:trHeight w:val="724"/>
        </w:trPr>
        <w:tc>
          <w:tcPr>
            <w:tcW w:w="696" w:type="dxa"/>
            <w:vMerge w:val="restart"/>
          </w:tcPr>
          <w:p w:rsidR="00EA1199" w:rsidRPr="00493344" w:rsidRDefault="00EA119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449" w:type="dxa"/>
            <w:vMerge w:val="restart"/>
          </w:tcPr>
          <w:p w:rsidR="00EA1199" w:rsidRPr="00493344" w:rsidRDefault="00EA119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5398" w:type="dxa"/>
            <w:gridSpan w:val="4"/>
          </w:tcPr>
          <w:p w:rsidR="00EA1199" w:rsidRPr="00493344" w:rsidRDefault="00EA1199" w:rsidP="00D85FD1">
            <w:pPr>
              <w:ind w:left="-41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EA1199" w:rsidRPr="00493344" w:rsidTr="00EA1199">
        <w:trPr>
          <w:trHeight w:val="429"/>
        </w:trPr>
        <w:tc>
          <w:tcPr>
            <w:tcW w:w="696" w:type="dxa"/>
            <w:vMerge/>
          </w:tcPr>
          <w:p w:rsidR="00EA1199" w:rsidRPr="00493344" w:rsidRDefault="00EA119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EA1199" w:rsidRPr="00493344" w:rsidRDefault="00EA119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EA1199" w:rsidRPr="00493344" w:rsidRDefault="00EA1199" w:rsidP="00D85FD1">
            <w:pPr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 xml:space="preserve">     2024</w:t>
            </w:r>
          </w:p>
        </w:tc>
        <w:tc>
          <w:tcPr>
            <w:tcW w:w="1499" w:type="dxa"/>
          </w:tcPr>
          <w:p w:rsidR="00EA1199" w:rsidRPr="00493344" w:rsidRDefault="00EA119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350" w:type="dxa"/>
          </w:tcPr>
          <w:p w:rsidR="00EA1199" w:rsidRPr="00493344" w:rsidRDefault="00EA119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350" w:type="dxa"/>
          </w:tcPr>
          <w:p w:rsidR="00EA1199" w:rsidRPr="00493344" w:rsidRDefault="00EA119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EA1199" w:rsidRPr="00493344" w:rsidTr="00EA1199">
        <w:trPr>
          <w:trHeight w:val="429"/>
        </w:trPr>
        <w:tc>
          <w:tcPr>
            <w:tcW w:w="696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49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9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9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50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EA1199" w:rsidRPr="00493344" w:rsidTr="00EA1199">
        <w:trPr>
          <w:trHeight w:val="585"/>
        </w:trPr>
        <w:tc>
          <w:tcPr>
            <w:tcW w:w="696" w:type="dxa"/>
          </w:tcPr>
          <w:p w:rsidR="00EA1199" w:rsidRPr="00493344" w:rsidRDefault="00EA1199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847" w:type="dxa"/>
            <w:gridSpan w:val="5"/>
          </w:tcPr>
          <w:p w:rsidR="00EA1199" w:rsidRPr="00493344" w:rsidRDefault="00EA1199" w:rsidP="00D85FD1">
            <w:pPr>
              <w:autoSpaceDE/>
              <w:autoSpaceDN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Задача 1 Строительство кладбища традиционного захоронения г. Окуловка</w:t>
            </w:r>
          </w:p>
        </w:tc>
      </w:tr>
      <w:tr w:rsidR="00EA1199" w:rsidRPr="00493344" w:rsidTr="00EA1199">
        <w:trPr>
          <w:trHeight w:val="574"/>
        </w:trPr>
        <w:tc>
          <w:tcPr>
            <w:tcW w:w="696" w:type="dxa"/>
          </w:tcPr>
          <w:p w:rsidR="00EA1199" w:rsidRPr="00493344" w:rsidRDefault="00EA1199" w:rsidP="00D85FD1">
            <w:pPr>
              <w:ind w:right="-124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</w:t>
            </w:r>
          </w:p>
        </w:tc>
        <w:tc>
          <w:tcPr>
            <w:tcW w:w="3449" w:type="dxa"/>
            <w:vAlign w:val="center"/>
          </w:tcPr>
          <w:p w:rsidR="00EA1199" w:rsidRPr="00493344" w:rsidRDefault="00EA1199" w:rsidP="00D85FD1">
            <w:pPr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Строительство кладбища традиционного захоронения в   г. Окуловка, ед.</w:t>
            </w:r>
          </w:p>
        </w:tc>
        <w:tc>
          <w:tcPr>
            <w:tcW w:w="1199" w:type="dxa"/>
            <w:vAlign w:val="center"/>
          </w:tcPr>
          <w:p w:rsidR="00EA1199" w:rsidRPr="00493344" w:rsidRDefault="00EA119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  <w:vAlign w:val="center"/>
          </w:tcPr>
          <w:p w:rsidR="00EA1199" w:rsidRPr="00493344" w:rsidRDefault="00EA119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:rsidR="00EA1199" w:rsidRPr="00493344" w:rsidRDefault="00EA119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EA1199" w:rsidRPr="00493344" w:rsidRDefault="00EA1199" w:rsidP="00D85FD1">
            <w:pPr>
              <w:jc w:val="center"/>
              <w:rPr>
                <w:sz w:val="24"/>
                <w:szCs w:val="24"/>
              </w:rPr>
            </w:pPr>
          </w:p>
          <w:p w:rsidR="00EA1199" w:rsidRPr="00493344" w:rsidRDefault="00EA119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</w:tbl>
    <w:p w:rsidR="003D0EF9" w:rsidRPr="00493344" w:rsidRDefault="003D0EF9" w:rsidP="003D0EF9">
      <w:pPr>
        <w:spacing w:line="360" w:lineRule="atLeast"/>
        <w:ind w:left="8640" w:firstLine="720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>»;</w:t>
      </w:r>
    </w:p>
    <w:p w:rsidR="003D0EF9" w:rsidRPr="00493344" w:rsidRDefault="003D0EF9" w:rsidP="003D0EF9">
      <w:pPr>
        <w:spacing w:line="240" w:lineRule="atLeast"/>
        <w:jc w:val="both"/>
        <w:rPr>
          <w:sz w:val="28"/>
          <w:szCs w:val="28"/>
        </w:rPr>
      </w:pPr>
      <w:r w:rsidRPr="00493344">
        <w:rPr>
          <w:sz w:val="28"/>
          <w:szCs w:val="28"/>
        </w:rPr>
        <w:t xml:space="preserve">          1.6.2.Заменить в пункте 3 паспорта подпрограммы цифру «2026» на «2027»;</w:t>
      </w:r>
    </w:p>
    <w:p w:rsidR="003D0EF9" w:rsidRPr="00493344" w:rsidRDefault="003D0EF9" w:rsidP="003D0EF9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493344">
        <w:rPr>
          <w:sz w:val="28"/>
          <w:szCs w:val="28"/>
        </w:rPr>
        <w:t xml:space="preserve">1.6.3. Изложить пункт 4 паспорта </w:t>
      </w:r>
      <w:r w:rsidRPr="00493344">
        <w:rPr>
          <w:sz w:val="28"/>
        </w:rPr>
        <w:t xml:space="preserve">подпрограммы в </w:t>
      </w:r>
      <w:r w:rsidRPr="00493344">
        <w:rPr>
          <w:sz w:val="28"/>
          <w:szCs w:val="28"/>
        </w:rPr>
        <w:t>следующей</w:t>
      </w:r>
      <w:r w:rsidRPr="00493344">
        <w:rPr>
          <w:sz w:val="28"/>
        </w:rPr>
        <w:t xml:space="preserve"> редакции:</w:t>
      </w:r>
    </w:p>
    <w:p w:rsidR="00BC6EEF" w:rsidRDefault="003D0EF9" w:rsidP="003D0EF9">
      <w:pPr>
        <w:rPr>
          <w:b/>
          <w:sz w:val="28"/>
          <w:szCs w:val="28"/>
        </w:rPr>
      </w:pPr>
      <w:r w:rsidRPr="00493344">
        <w:rPr>
          <w:b/>
          <w:sz w:val="28"/>
          <w:szCs w:val="28"/>
        </w:rPr>
        <w:t xml:space="preserve">           «4. Объемы и источники финансирования подпрограммы в целом и по годам</w:t>
      </w:r>
      <w:r w:rsidR="00310A95">
        <w:rPr>
          <w:b/>
          <w:sz w:val="28"/>
          <w:szCs w:val="28"/>
        </w:rPr>
        <w:t xml:space="preserve"> </w:t>
      </w:r>
      <w:r w:rsidR="00310A95" w:rsidRPr="00493344">
        <w:rPr>
          <w:b/>
          <w:sz w:val="28"/>
          <w:szCs w:val="28"/>
        </w:rPr>
        <w:t>реализации (тыс. рублей):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845"/>
        <w:gridCol w:w="1286"/>
        <w:gridCol w:w="1312"/>
        <w:gridCol w:w="1407"/>
        <w:gridCol w:w="2021"/>
        <w:gridCol w:w="1214"/>
      </w:tblGrid>
      <w:tr w:rsidR="00810A5E" w:rsidRPr="00493344" w:rsidTr="00810A5E"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5" w:type="dxa"/>
            <w:gridSpan w:val="6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810A5E" w:rsidRPr="00493344" w:rsidTr="00810A5E"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810A5E" w:rsidRPr="00493344" w:rsidTr="00810A5E"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10A5E" w:rsidRPr="00493344" w:rsidTr="00810A5E"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</w:tr>
      <w:tr w:rsidR="00810A5E" w:rsidRPr="00493344" w:rsidTr="00810A5E">
        <w:trPr>
          <w:trHeight w:val="390"/>
        </w:trPr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3 000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3 000</w:t>
            </w:r>
          </w:p>
        </w:tc>
      </w:tr>
      <w:tr w:rsidR="00810A5E" w:rsidRPr="00493344" w:rsidTr="00810A5E">
        <w:trPr>
          <w:trHeight w:val="511"/>
        </w:trPr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2 000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2 000</w:t>
            </w:r>
          </w:p>
        </w:tc>
      </w:tr>
      <w:tr w:rsidR="00810A5E" w:rsidRPr="00493344" w:rsidTr="00810A5E">
        <w:trPr>
          <w:trHeight w:val="511"/>
        </w:trPr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</w:tr>
      <w:tr w:rsidR="00810A5E" w:rsidRPr="00493344" w:rsidTr="00810A5E">
        <w:tc>
          <w:tcPr>
            <w:tcW w:w="980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5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5 000</w:t>
            </w:r>
          </w:p>
        </w:tc>
        <w:tc>
          <w:tcPr>
            <w:tcW w:w="2021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810A5E" w:rsidRPr="00493344" w:rsidRDefault="00810A5E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5 000</w:t>
            </w:r>
          </w:p>
        </w:tc>
      </w:tr>
    </w:tbl>
    <w:p w:rsidR="00310A95" w:rsidRPr="00BC6EEF" w:rsidRDefault="00C4062A" w:rsidP="00C4062A">
      <w:pPr>
        <w:ind w:left="8640" w:firstLine="720"/>
        <w:rPr>
          <w:sz w:val="28"/>
        </w:rPr>
      </w:pPr>
      <w:r w:rsidRPr="00493344">
        <w:rPr>
          <w:color w:val="000000"/>
          <w:sz w:val="28"/>
          <w:szCs w:val="28"/>
        </w:rPr>
        <w:t>»;</w:t>
      </w:r>
    </w:p>
    <w:p w:rsidR="00BC6EEF" w:rsidRPr="00BC6EEF" w:rsidRDefault="00BC6EEF" w:rsidP="00BC6EEF">
      <w:pPr>
        <w:rPr>
          <w:sz w:val="28"/>
        </w:rPr>
      </w:pPr>
    </w:p>
    <w:p w:rsidR="00C4062A" w:rsidRDefault="00C4062A" w:rsidP="00C4062A">
      <w:pPr>
        <w:spacing w:line="360" w:lineRule="atLeast"/>
        <w:ind w:left="7920"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C4062A" w:rsidRPr="00CC717C" w:rsidRDefault="00C4062A" w:rsidP="00C4062A">
      <w:pPr>
        <w:tabs>
          <w:tab w:val="left" w:pos="1276"/>
        </w:tabs>
        <w:spacing w:line="240" w:lineRule="atLeast"/>
        <w:ind w:firstLine="709"/>
        <w:jc w:val="both"/>
        <w:rPr>
          <w:sz w:val="28"/>
        </w:rPr>
      </w:pPr>
      <w:r w:rsidRPr="00CC717C">
        <w:rPr>
          <w:sz w:val="28"/>
        </w:rPr>
        <w:t>1.</w:t>
      </w:r>
      <w:r>
        <w:rPr>
          <w:sz w:val="28"/>
        </w:rPr>
        <w:t>6</w:t>
      </w:r>
      <w:r w:rsidRPr="00CC717C">
        <w:rPr>
          <w:sz w:val="28"/>
        </w:rPr>
        <w:t>.</w:t>
      </w:r>
      <w:r>
        <w:rPr>
          <w:sz w:val="28"/>
        </w:rPr>
        <w:t>4</w:t>
      </w:r>
      <w:r w:rsidRPr="00CC717C">
        <w:rPr>
          <w:sz w:val="28"/>
        </w:rPr>
        <w:t xml:space="preserve">. Изложить раздел </w:t>
      </w:r>
      <w:r w:rsidRPr="00CC717C">
        <w:rPr>
          <w:sz w:val="28"/>
          <w:szCs w:val="28"/>
        </w:rPr>
        <w:t>мероприятия</w:t>
      </w:r>
      <w:r w:rsidRPr="00CC717C">
        <w:rPr>
          <w:sz w:val="28"/>
        </w:rPr>
        <w:t xml:space="preserve"> подпрограммы «Строительство кладбища традиционного захоронения г. Окуловка» в </w:t>
      </w:r>
      <w:r w:rsidRPr="00CC717C">
        <w:rPr>
          <w:sz w:val="28"/>
          <w:szCs w:val="28"/>
        </w:rPr>
        <w:t>следующей</w:t>
      </w:r>
      <w:r w:rsidRPr="00CC717C">
        <w:rPr>
          <w:sz w:val="28"/>
        </w:rPr>
        <w:t xml:space="preserve"> редакции:</w:t>
      </w:r>
    </w:p>
    <w:p w:rsidR="00C4062A" w:rsidRDefault="00C4062A" w:rsidP="00C4062A">
      <w:pPr>
        <w:spacing w:line="240" w:lineRule="atLeast"/>
        <w:ind w:firstLine="709"/>
        <w:jc w:val="both"/>
        <w:rPr>
          <w:sz w:val="28"/>
        </w:rPr>
      </w:pPr>
      <w:r w:rsidRPr="00CC717C">
        <w:rPr>
          <w:b/>
          <w:sz w:val="28"/>
          <w:szCs w:val="28"/>
        </w:rPr>
        <w:t xml:space="preserve">«Мероприятия подпрограммы </w:t>
      </w:r>
      <w:r w:rsidRPr="00CC717C">
        <w:rPr>
          <w:sz w:val="28"/>
        </w:rPr>
        <w:t>«Строительство кладбища традиционного захоронения г. Окуловка»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993"/>
        <w:gridCol w:w="1275"/>
        <w:gridCol w:w="1134"/>
        <w:gridCol w:w="1276"/>
        <w:gridCol w:w="851"/>
        <w:gridCol w:w="992"/>
        <w:gridCol w:w="992"/>
        <w:gridCol w:w="992"/>
      </w:tblGrid>
      <w:tr w:rsidR="003F3802" w:rsidRPr="00493344" w:rsidTr="003F3802">
        <w:trPr>
          <w:trHeight w:val="85"/>
        </w:trPr>
        <w:tc>
          <w:tcPr>
            <w:tcW w:w="568" w:type="dxa"/>
            <w:vMerge w:val="restart"/>
            <w:vAlign w:val="center"/>
          </w:tcPr>
          <w:p w:rsidR="003F3802" w:rsidRPr="00493344" w:rsidRDefault="003F3802" w:rsidP="00D85FD1">
            <w:pPr>
              <w:ind w:left="81" w:hanging="9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F3802" w:rsidRPr="00493344" w:rsidRDefault="003F3802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275" w:type="dxa"/>
            <w:vMerge w:val="restart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134" w:type="dxa"/>
            <w:vMerge w:val="restart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276" w:type="dxa"/>
            <w:vMerge w:val="restart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827" w:type="dxa"/>
            <w:gridSpan w:val="4"/>
            <w:vAlign w:val="center"/>
          </w:tcPr>
          <w:p w:rsidR="003F3802" w:rsidRPr="00493344" w:rsidRDefault="003F3802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3F3802" w:rsidRPr="00493344" w:rsidTr="003F3802">
        <w:trPr>
          <w:trHeight w:val="364"/>
        </w:trPr>
        <w:tc>
          <w:tcPr>
            <w:tcW w:w="568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992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992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992" w:type="dxa"/>
          </w:tcPr>
          <w:p w:rsidR="003F3802" w:rsidRPr="00493344" w:rsidRDefault="003F3802" w:rsidP="00D85FD1">
            <w:pPr>
              <w:jc w:val="center"/>
              <w:rPr>
                <w:b/>
                <w:bCs/>
              </w:rPr>
            </w:pPr>
          </w:p>
          <w:p w:rsidR="003F3802" w:rsidRPr="00493344" w:rsidRDefault="003F380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3F3802" w:rsidRPr="00493344" w:rsidTr="003F3802">
        <w:trPr>
          <w:trHeight w:val="375"/>
        </w:trPr>
        <w:tc>
          <w:tcPr>
            <w:tcW w:w="568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992" w:type="dxa"/>
          </w:tcPr>
          <w:p w:rsidR="003F3802" w:rsidRPr="00493344" w:rsidRDefault="003F380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3F3802" w:rsidRPr="00493344" w:rsidTr="003F3802">
        <w:trPr>
          <w:trHeight w:val="375"/>
        </w:trPr>
        <w:tc>
          <w:tcPr>
            <w:tcW w:w="10348" w:type="dxa"/>
            <w:gridSpan w:val="10"/>
            <w:vAlign w:val="center"/>
          </w:tcPr>
          <w:p w:rsidR="003F3802" w:rsidRPr="00493344" w:rsidRDefault="003F3802" w:rsidP="00D85FD1">
            <w:pPr>
              <w:jc w:val="center"/>
            </w:pPr>
            <w:r w:rsidRPr="00493344">
              <w:t>Задача 1. Благоустройство и содержание кладбищ</w:t>
            </w:r>
          </w:p>
        </w:tc>
      </w:tr>
      <w:tr w:rsidR="003F3802" w:rsidRPr="00493344" w:rsidTr="003F3802">
        <w:trPr>
          <w:trHeight w:val="1320"/>
        </w:trPr>
        <w:tc>
          <w:tcPr>
            <w:tcW w:w="568" w:type="dxa"/>
            <w:vAlign w:val="center"/>
          </w:tcPr>
          <w:p w:rsidR="003F3802" w:rsidRPr="00493344" w:rsidRDefault="003F3802" w:rsidP="00D85FD1">
            <w:pPr>
              <w:ind w:left="-1157" w:right="-250" w:firstLine="840"/>
              <w:jc w:val="center"/>
            </w:pPr>
            <w:r w:rsidRPr="00493344">
              <w:t>1.1.</w:t>
            </w:r>
          </w:p>
        </w:tc>
        <w:tc>
          <w:tcPr>
            <w:tcW w:w="1275" w:type="dxa"/>
            <w:vAlign w:val="center"/>
          </w:tcPr>
          <w:p w:rsidR="003F3802" w:rsidRPr="00493344" w:rsidRDefault="003F3802" w:rsidP="00D85FD1">
            <w:pPr>
              <w:jc w:val="center"/>
            </w:pPr>
            <w:r>
              <w:t>Строительство кладбища традиционного захоронения в г. Окуловка</w:t>
            </w:r>
          </w:p>
        </w:tc>
        <w:tc>
          <w:tcPr>
            <w:tcW w:w="993" w:type="dxa"/>
            <w:vAlign w:val="center"/>
          </w:tcPr>
          <w:p w:rsidR="003F3802" w:rsidRDefault="003F3802" w:rsidP="00D85FD1">
            <w:pPr>
              <w:jc w:val="center"/>
            </w:pPr>
            <w:r>
              <w:t>Комитет, подрядные организации</w:t>
            </w:r>
            <w:r>
              <w:tab/>
            </w:r>
          </w:p>
          <w:p w:rsidR="003F3802" w:rsidRPr="00493344" w:rsidRDefault="003F3802" w:rsidP="00D85F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3F3802" w:rsidRPr="00493344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  <w:r w:rsidRPr="00493344">
              <w:t>2024-2027</w:t>
            </w:r>
          </w:p>
          <w:p w:rsidR="003F3802" w:rsidRPr="00493344" w:rsidRDefault="003F3802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3802" w:rsidRPr="00493344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  <w:r w:rsidRPr="00493344">
              <w:t>1.1</w:t>
            </w:r>
          </w:p>
        </w:tc>
        <w:tc>
          <w:tcPr>
            <w:tcW w:w="1276" w:type="dxa"/>
            <w:vAlign w:val="center"/>
          </w:tcPr>
          <w:p w:rsidR="003F3802" w:rsidRPr="00493344" w:rsidRDefault="003F3802" w:rsidP="00D85FD1">
            <w:pPr>
              <w:jc w:val="center"/>
            </w:pPr>
            <w:r w:rsidRPr="00493344">
              <w:t>Бюджет</w:t>
            </w:r>
          </w:p>
          <w:p w:rsidR="003F3802" w:rsidRPr="00493344" w:rsidRDefault="003F3802" w:rsidP="00D85FD1">
            <w:pPr>
              <w:jc w:val="center"/>
            </w:pPr>
            <w:r w:rsidRPr="00493344">
              <w:t>поселения</w:t>
            </w:r>
          </w:p>
        </w:tc>
        <w:tc>
          <w:tcPr>
            <w:tcW w:w="851" w:type="dxa"/>
            <w:vAlign w:val="center"/>
          </w:tcPr>
          <w:p w:rsidR="003F3802" w:rsidRPr="00493344" w:rsidRDefault="003F3802" w:rsidP="00D85FD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F3802" w:rsidRPr="00493344" w:rsidRDefault="003F3802" w:rsidP="00D85FD1">
            <w:pPr>
              <w:jc w:val="center"/>
            </w:pPr>
            <w:r>
              <w:t>3 000</w:t>
            </w:r>
          </w:p>
        </w:tc>
        <w:tc>
          <w:tcPr>
            <w:tcW w:w="992" w:type="dxa"/>
          </w:tcPr>
          <w:p w:rsidR="003F3802" w:rsidRPr="00493344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</w:p>
          <w:p w:rsidR="003F3802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  <w:r>
              <w:t>2 000</w:t>
            </w:r>
          </w:p>
        </w:tc>
        <w:tc>
          <w:tcPr>
            <w:tcW w:w="992" w:type="dxa"/>
          </w:tcPr>
          <w:p w:rsidR="003F3802" w:rsidRPr="00493344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</w:p>
          <w:p w:rsidR="003F3802" w:rsidRDefault="003F3802" w:rsidP="00D85FD1">
            <w:pPr>
              <w:jc w:val="center"/>
            </w:pPr>
          </w:p>
          <w:p w:rsidR="003F3802" w:rsidRPr="00493344" w:rsidRDefault="003F3802" w:rsidP="00D85FD1">
            <w:pPr>
              <w:jc w:val="center"/>
            </w:pPr>
            <w:r>
              <w:t>-</w:t>
            </w:r>
          </w:p>
        </w:tc>
      </w:tr>
    </w:tbl>
    <w:p w:rsidR="007D7A2C" w:rsidRDefault="007D7A2C" w:rsidP="007D7A2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»;</w:t>
      </w:r>
    </w:p>
    <w:p w:rsidR="007D7A2C" w:rsidRPr="00493344" w:rsidRDefault="007D7A2C" w:rsidP="007D7A2C">
      <w:pPr>
        <w:pStyle w:val="31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sz w:val="28"/>
          <w:szCs w:val="28"/>
          <w:lang w:eastAsia="ru-RU"/>
        </w:rPr>
        <w:t xml:space="preserve">1.7. Дополнить паспорт муниципальной программы подпрограммой  </w:t>
      </w:r>
      <w:r w:rsidRPr="00493344">
        <w:rPr>
          <w:rFonts w:ascii="Times New Roman" w:hAnsi="Times New Roman"/>
          <w:sz w:val="28"/>
          <w:szCs w:val="28"/>
        </w:rPr>
        <w:t>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08.09.2021 № 01-53/326»</w:t>
      </w:r>
      <w:r w:rsidRPr="00493344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 (далее-подпрограмма):</w:t>
      </w:r>
    </w:p>
    <w:p w:rsidR="007D7A2C" w:rsidRPr="00493344" w:rsidRDefault="007D7A2C" w:rsidP="007D7A2C">
      <w:pPr>
        <w:pStyle w:val="31"/>
        <w:tabs>
          <w:tab w:val="left" w:pos="993"/>
        </w:tabs>
        <w:spacing w:after="0" w:line="300" w:lineRule="atLeast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>Подпрограмма муниципальной программы</w:t>
      </w:r>
    </w:p>
    <w:p w:rsidR="00221738" w:rsidRPr="00493344" w:rsidRDefault="00221738" w:rsidP="00221738">
      <w:pPr>
        <w:pStyle w:val="31"/>
        <w:tabs>
          <w:tab w:val="left" w:pos="993"/>
        </w:tabs>
        <w:spacing w:after="0" w:line="3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93344">
        <w:rPr>
          <w:rFonts w:ascii="Times New Roman" w:hAnsi="Times New Roman"/>
          <w:b/>
          <w:sz w:val="28"/>
          <w:szCs w:val="28"/>
        </w:rPr>
        <w:t>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08.09.2021 № 01-46/100»</w:t>
      </w:r>
    </w:p>
    <w:p w:rsidR="00221738" w:rsidRPr="00493344" w:rsidRDefault="00221738" w:rsidP="00221738">
      <w:pPr>
        <w:pStyle w:val="31"/>
        <w:tabs>
          <w:tab w:val="left" w:pos="993"/>
        </w:tabs>
        <w:spacing w:after="0" w:line="300" w:lineRule="atLeast"/>
        <w:ind w:left="0"/>
        <w:rPr>
          <w:rFonts w:ascii="Times New Roman" w:hAnsi="Times New Roman"/>
          <w:sz w:val="28"/>
          <w:szCs w:val="28"/>
        </w:rPr>
      </w:pPr>
      <w:r w:rsidRPr="00493344">
        <w:rPr>
          <w:rFonts w:ascii="Times New Roman" w:hAnsi="Times New Roman"/>
          <w:b/>
          <w:sz w:val="28"/>
          <w:szCs w:val="28"/>
        </w:rPr>
        <w:t xml:space="preserve">1. Исполнитель подпрограммы: </w:t>
      </w:r>
      <w:r w:rsidRPr="00493344">
        <w:rPr>
          <w:rFonts w:ascii="Times New Roman" w:hAnsi="Times New Roman"/>
          <w:sz w:val="28"/>
          <w:szCs w:val="28"/>
        </w:rPr>
        <w:t>комитет, подрядные организации,  привлеченные на конкурсной основе,  иные предприятия и организации (далее подрядные организации)</w:t>
      </w:r>
    </w:p>
    <w:p w:rsidR="00BC6EEF" w:rsidRDefault="00221738" w:rsidP="00221738">
      <w:pPr>
        <w:rPr>
          <w:b/>
          <w:sz w:val="28"/>
          <w:szCs w:val="28"/>
        </w:rPr>
      </w:pPr>
      <w:r w:rsidRPr="00493344">
        <w:rPr>
          <w:b/>
          <w:sz w:val="28"/>
          <w:szCs w:val="28"/>
        </w:rPr>
        <w:t>2. Задачи и целевые показатели подпрограммы муниципальной программы:</w:t>
      </w:r>
    </w:p>
    <w:p w:rsidR="00221738" w:rsidRPr="00BC6EEF" w:rsidRDefault="00221738" w:rsidP="00221738">
      <w:pPr>
        <w:rPr>
          <w:sz w:val="28"/>
        </w:rPr>
      </w:pP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261"/>
        <w:gridCol w:w="1134"/>
        <w:gridCol w:w="1417"/>
        <w:gridCol w:w="1276"/>
        <w:gridCol w:w="1276"/>
      </w:tblGrid>
      <w:tr w:rsidR="00221738" w:rsidRPr="00493344" w:rsidTr="00221738">
        <w:trPr>
          <w:trHeight w:val="405"/>
        </w:trPr>
        <w:tc>
          <w:tcPr>
            <w:tcW w:w="658" w:type="dxa"/>
            <w:vMerge w:val="restart"/>
          </w:tcPr>
          <w:p w:rsidR="00221738" w:rsidRPr="00493344" w:rsidRDefault="00221738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21738" w:rsidRPr="00493344" w:rsidRDefault="00221738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5103" w:type="dxa"/>
            <w:gridSpan w:val="4"/>
          </w:tcPr>
          <w:p w:rsidR="00221738" w:rsidRPr="00493344" w:rsidRDefault="00221738" w:rsidP="00D85FD1">
            <w:pPr>
              <w:ind w:left="-41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221738" w:rsidRPr="00493344" w:rsidTr="00221738">
        <w:trPr>
          <w:trHeight w:val="240"/>
        </w:trPr>
        <w:tc>
          <w:tcPr>
            <w:tcW w:w="658" w:type="dxa"/>
            <w:vMerge/>
          </w:tcPr>
          <w:p w:rsidR="00221738" w:rsidRPr="00493344" w:rsidRDefault="00221738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21738" w:rsidRPr="00493344" w:rsidRDefault="00221738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738" w:rsidRPr="00493344" w:rsidRDefault="00221738" w:rsidP="00D85FD1">
            <w:pPr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 xml:space="preserve">     2024</w:t>
            </w:r>
          </w:p>
        </w:tc>
        <w:tc>
          <w:tcPr>
            <w:tcW w:w="1417" w:type="dxa"/>
          </w:tcPr>
          <w:p w:rsidR="00221738" w:rsidRPr="00493344" w:rsidRDefault="00221738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21738" w:rsidRPr="00493344" w:rsidRDefault="00221738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21738" w:rsidRPr="00493344" w:rsidRDefault="00221738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221738" w:rsidRPr="00493344" w:rsidTr="00221738">
        <w:trPr>
          <w:trHeight w:val="240"/>
        </w:trPr>
        <w:tc>
          <w:tcPr>
            <w:tcW w:w="658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221738" w:rsidRPr="00493344" w:rsidTr="00221738">
        <w:trPr>
          <w:trHeight w:val="327"/>
        </w:trPr>
        <w:tc>
          <w:tcPr>
            <w:tcW w:w="658" w:type="dxa"/>
          </w:tcPr>
          <w:p w:rsidR="00221738" w:rsidRPr="00493344" w:rsidRDefault="00221738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64" w:type="dxa"/>
            <w:gridSpan w:val="5"/>
          </w:tcPr>
          <w:p w:rsidR="00221738" w:rsidRPr="00493344" w:rsidRDefault="00221738" w:rsidP="00D85FD1">
            <w:pPr>
              <w:autoSpaceDE/>
              <w:autoSpaceDN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 xml:space="preserve">Задача 1. </w:t>
            </w:r>
            <w:r w:rsidRPr="00493344">
              <w:t>Б</w:t>
            </w:r>
            <w:r w:rsidRPr="00493344">
              <w:rPr>
                <w:sz w:val="24"/>
                <w:szCs w:val="24"/>
                <w:lang w:eastAsia="en-US"/>
              </w:rPr>
              <w:t>лагоустройство общественных пространств на территории г.Окуловка</w:t>
            </w:r>
          </w:p>
        </w:tc>
      </w:tr>
      <w:tr w:rsidR="00221738" w:rsidRPr="00493344" w:rsidTr="00221738">
        <w:trPr>
          <w:trHeight w:val="321"/>
        </w:trPr>
        <w:tc>
          <w:tcPr>
            <w:tcW w:w="658" w:type="dxa"/>
          </w:tcPr>
          <w:p w:rsidR="00221738" w:rsidRPr="00493344" w:rsidRDefault="00221738" w:rsidP="00D85FD1">
            <w:pPr>
              <w:ind w:right="-124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vAlign w:val="center"/>
          </w:tcPr>
          <w:p w:rsidR="00221738" w:rsidRPr="00493344" w:rsidRDefault="00221738" w:rsidP="00D85FD1">
            <w:pPr>
              <w:rPr>
                <w:b/>
                <w:sz w:val="24"/>
                <w:szCs w:val="24"/>
              </w:rPr>
            </w:pPr>
            <w:r w:rsidRPr="00493344">
              <w:rPr>
                <w:lang w:eastAsia="en-US"/>
              </w:rPr>
              <w:t>Обустройство спортивной площадки «Локомотив»</w:t>
            </w:r>
            <w:r>
              <w:rPr>
                <w:lang w:eastAsia="en-US"/>
              </w:rPr>
              <w:t>, (да/нет)</w:t>
            </w:r>
          </w:p>
        </w:tc>
        <w:tc>
          <w:tcPr>
            <w:tcW w:w="1134" w:type="dxa"/>
            <w:vAlign w:val="center"/>
          </w:tcPr>
          <w:p w:rsidR="00221738" w:rsidRPr="00FC3F45" w:rsidRDefault="00221738" w:rsidP="00D85FD1">
            <w:pPr>
              <w:jc w:val="center"/>
              <w:rPr>
                <w:sz w:val="24"/>
                <w:szCs w:val="24"/>
              </w:rPr>
            </w:pPr>
            <w:r w:rsidRPr="00FC3F45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vAlign w:val="center"/>
          </w:tcPr>
          <w:p w:rsidR="00221738" w:rsidRPr="00493344" w:rsidRDefault="00221738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21738" w:rsidRPr="00493344" w:rsidRDefault="00221738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21738" w:rsidRPr="00493344" w:rsidRDefault="00221738" w:rsidP="00D85FD1">
            <w:pPr>
              <w:jc w:val="center"/>
              <w:rPr>
                <w:sz w:val="24"/>
                <w:szCs w:val="24"/>
              </w:rPr>
            </w:pPr>
          </w:p>
          <w:p w:rsidR="00221738" w:rsidRPr="00493344" w:rsidRDefault="00221738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</w:tbl>
    <w:p w:rsidR="00BC6EEF" w:rsidRPr="00BC6EEF" w:rsidRDefault="00BC6EEF" w:rsidP="00BC6EEF">
      <w:pPr>
        <w:rPr>
          <w:sz w:val="28"/>
        </w:rPr>
      </w:pPr>
    </w:p>
    <w:p w:rsidR="00BC6EEF" w:rsidRPr="00BC6EEF" w:rsidRDefault="00BC6EEF" w:rsidP="00BC6EEF">
      <w:pPr>
        <w:rPr>
          <w:sz w:val="28"/>
        </w:rPr>
      </w:pPr>
    </w:p>
    <w:p w:rsidR="00BC6EEF" w:rsidRPr="00BC6EEF" w:rsidRDefault="00BC6EEF" w:rsidP="00BC6EEF">
      <w:pPr>
        <w:rPr>
          <w:sz w:val="28"/>
        </w:rPr>
      </w:pPr>
    </w:p>
    <w:p w:rsidR="00BC6EEF" w:rsidRPr="00BC6EEF" w:rsidRDefault="00BC6EEF" w:rsidP="00BC6EEF">
      <w:pPr>
        <w:rPr>
          <w:sz w:val="28"/>
        </w:rPr>
      </w:pPr>
    </w:p>
    <w:p w:rsidR="00095416" w:rsidRPr="00493344" w:rsidRDefault="00095416" w:rsidP="00CA69A6">
      <w:pPr>
        <w:pStyle w:val="31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         3. Сроки реализации подпрограммы: </w:t>
      </w:r>
      <w:r w:rsidRPr="00493344">
        <w:rPr>
          <w:rFonts w:ascii="Times New Roman" w:hAnsi="Times New Roman"/>
          <w:sz w:val="28"/>
          <w:szCs w:val="28"/>
          <w:lang w:eastAsia="ru-RU"/>
        </w:rPr>
        <w:t>2024-2027 годы</w:t>
      </w:r>
    </w:p>
    <w:p w:rsidR="00095416" w:rsidRPr="00095416" w:rsidRDefault="00095416" w:rsidP="00CA69A6">
      <w:pPr>
        <w:pStyle w:val="31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095416">
        <w:rPr>
          <w:rFonts w:ascii="Times New Roman" w:hAnsi="Times New Roman"/>
          <w:b/>
          <w:sz w:val="28"/>
          <w:szCs w:val="28"/>
        </w:rPr>
        <w:t xml:space="preserve">         4. Объемы и источники финансирования подпрограммы в целом и по годам реализации (тыс. рублей):</w:t>
      </w:r>
    </w:p>
    <w:tbl>
      <w:tblPr>
        <w:tblpPr w:leftFromText="180" w:rightFromText="180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421"/>
        <w:gridCol w:w="1276"/>
        <w:gridCol w:w="1418"/>
        <w:gridCol w:w="1347"/>
        <w:gridCol w:w="1346"/>
        <w:gridCol w:w="1876"/>
      </w:tblGrid>
      <w:tr w:rsidR="000018CC" w:rsidRPr="00493344" w:rsidTr="00D85FD1"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84" w:type="dxa"/>
            <w:gridSpan w:val="6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0018CC" w:rsidRPr="00493344" w:rsidTr="00D85FD1"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0018CC" w:rsidRPr="00493344" w:rsidTr="00D85FD1"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018CC" w:rsidRPr="00493344" w:rsidTr="00D85FD1"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6 543,83745</w:t>
            </w: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6 543,83745</w:t>
            </w:r>
          </w:p>
        </w:tc>
      </w:tr>
      <w:tr w:rsidR="000018CC" w:rsidRPr="00493344" w:rsidTr="00D85FD1">
        <w:trPr>
          <w:trHeight w:val="390"/>
        </w:trPr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0018CC" w:rsidRPr="00493344" w:rsidTr="00D85FD1">
        <w:trPr>
          <w:trHeight w:val="511"/>
        </w:trPr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0018CC" w:rsidRPr="00493344" w:rsidTr="00D85FD1">
        <w:trPr>
          <w:trHeight w:val="511"/>
        </w:trPr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0018CC" w:rsidRPr="00493344" w:rsidTr="00D85FD1">
        <w:tc>
          <w:tcPr>
            <w:tcW w:w="955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21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6 543,83745</w:t>
            </w:r>
          </w:p>
        </w:tc>
        <w:tc>
          <w:tcPr>
            <w:tcW w:w="1347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0018CC" w:rsidRPr="00493344" w:rsidRDefault="000018CC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6 543,83745</w:t>
            </w:r>
          </w:p>
        </w:tc>
      </w:tr>
    </w:tbl>
    <w:p w:rsidR="00CA69A6" w:rsidRDefault="00CA69A6" w:rsidP="00BC6EEF">
      <w:pPr>
        <w:rPr>
          <w:b/>
          <w:sz w:val="28"/>
          <w:szCs w:val="28"/>
        </w:rPr>
      </w:pPr>
    </w:p>
    <w:p w:rsidR="00BC6EEF" w:rsidRPr="00BC6EEF" w:rsidRDefault="00CA69A6" w:rsidP="00CA69A6">
      <w:pPr>
        <w:ind w:firstLine="720"/>
        <w:rPr>
          <w:sz w:val="28"/>
        </w:rPr>
      </w:pPr>
      <w:r w:rsidRPr="00493344">
        <w:rPr>
          <w:b/>
          <w:sz w:val="28"/>
          <w:szCs w:val="28"/>
        </w:rPr>
        <w:t xml:space="preserve">5. Ожидаемые  конечные результаты реализации подпрограммы: </w:t>
      </w:r>
      <w:r w:rsidRPr="00493344">
        <w:rPr>
          <w:sz w:val="28"/>
          <w:szCs w:val="28"/>
        </w:rPr>
        <w:t>повышение уровня комфортности проживания населения на территории Окуловского городского поселения.</w:t>
      </w:r>
    </w:p>
    <w:p w:rsidR="008B0E08" w:rsidRDefault="008B0E08" w:rsidP="008B0E08">
      <w:pPr>
        <w:ind w:firstLine="720"/>
        <w:jc w:val="both"/>
        <w:outlineLvl w:val="3"/>
        <w:rPr>
          <w:sz w:val="28"/>
          <w:szCs w:val="28"/>
        </w:rPr>
      </w:pPr>
      <w:r w:rsidRPr="00493344">
        <w:rPr>
          <w:b/>
          <w:bCs/>
          <w:sz w:val="28"/>
          <w:szCs w:val="28"/>
        </w:rPr>
        <w:t xml:space="preserve">Мероприятия подпрограммы </w:t>
      </w:r>
      <w:r w:rsidRPr="00493344">
        <w:rPr>
          <w:sz w:val="28"/>
          <w:szCs w:val="28"/>
        </w:rPr>
        <w:t>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 08.09.2021 № 01-46/100».</w:t>
      </w:r>
    </w:p>
    <w:p w:rsidR="00745F19" w:rsidRPr="00493344" w:rsidRDefault="00745F19" w:rsidP="008B0E08">
      <w:pPr>
        <w:ind w:firstLine="720"/>
        <w:jc w:val="both"/>
        <w:outlineLvl w:val="3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993"/>
        <w:gridCol w:w="1275"/>
        <w:gridCol w:w="1134"/>
        <w:gridCol w:w="1276"/>
        <w:gridCol w:w="851"/>
        <w:gridCol w:w="992"/>
        <w:gridCol w:w="992"/>
        <w:gridCol w:w="992"/>
      </w:tblGrid>
      <w:tr w:rsidR="00745F19" w:rsidRPr="00493344" w:rsidTr="00745F19">
        <w:trPr>
          <w:trHeight w:val="85"/>
        </w:trPr>
        <w:tc>
          <w:tcPr>
            <w:tcW w:w="568" w:type="dxa"/>
            <w:vMerge w:val="restart"/>
          </w:tcPr>
          <w:p w:rsidR="00745F19" w:rsidRPr="00493344" w:rsidRDefault="00745F19" w:rsidP="00745F19">
            <w:pPr>
              <w:ind w:left="81" w:hanging="9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745F19" w:rsidRPr="00493344" w:rsidRDefault="00745F19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275" w:type="dxa"/>
            <w:vMerge w:val="restart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134" w:type="dxa"/>
            <w:vMerge w:val="restart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276" w:type="dxa"/>
            <w:vMerge w:val="restart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827" w:type="dxa"/>
            <w:gridSpan w:val="4"/>
            <w:vAlign w:val="center"/>
          </w:tcPr>
          <w:p w:rsidR="00745F19" w:rsidRPr="00493344" w:rsidRDefault="00745F19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745F19" w:rsidRPr="00493344" w:rsidTr="00745F19">
        <w:trPr>
          <w:trHeight w:val="364"/>
        </w:trPr>
        <w:tc>
          <w:tcPr>
            <w:tcW w:w="568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992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992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992" w:type="dxa"/>
          </w:tcPr>
          <w:p w:rsidR="00745F19" w:rsidRPr="00493344" w:rsidRDefault="00745F19" w:rsidP="00D85FD1">
            <w:pPr>
              <w:jc w:val="center"/>
              <w:rPr>
                <w:b/>
                <w:bCs/>
              </w:rPr>
            </w:pPr>
          </w:p>
          <w:p w:rsidR="00745F19" w:rsidRPr="00493344" w:rsidRDefault="00745F19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745F19" w:rsidRPr="00493344" w:rsidTr="00745F19">
        <w:trPr>
          <w:trHeight w:val="375"/>
        </w:trPr>
        <w:tc>
          <w:tcPr>
            <w:tcW w:w="568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992" w:type="dxa"/>
          </w:tcPr>
          <w:p w:rsidR="00745F19" w:rsidRPr="00493344" w:rsidRDefault="00745F19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745F19" w:rsidRPr="00493344" w:rsidTr="00745F19">
        <w:trPr>
          <w:trHeight w:val="375"/>
        </w:trPr>
        <w:tc>
          <w:tcPr>
            <w:tcW w:w="10348" w:type="dxa"/>
            <w:gridSpan w:val="10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t>Задача 1. Б</w:t>
            </w:r>
            <w:r w:rsidRPr="00493344">
              <w:rPr>
                <w:sz w:val="24"/>
                <w:szCs w:val="24"/>
                <w:lang w:eastAsia="en-US"/>
              </w:rPr>
              <w:t>лагоустройство общественных пространств на территории г.Окуловка</w:t>
            </w:r>
          </w:p>
        </w:tc>
      </w:tr>
      <w:tr w:rsidR="00745F19" w:rsidRPr="00493344" w:rsidTr="00745F19">
        <w:trPr>
          <w:trHeight w:val="1320"/>
        </w:trPr>
        <w:tc>
          <w:tcPr>
            <w:tcW w:w="568" w:type="dxa"/>
            <w:vAlign w:val="center"/>
          </w:tcPr>
          <w:p w:rsidR="00745F19" w:rsidRPr="00493344" w:rsidRDefault="00745F19" w:rsidP="00D85FD1">
            <w:pPr>
              <w:ind w:left="-1157" w:right="-250" w:firstLine="840"/>
              <w:jc w:val="center"/>
            </w:pPr>
            <w:r w:rsidRPr="00493344">
              <w:t>1.1.</w:t>
            </w:r>
          </w:p>
        </w:tc>
        <w:tc>
          <w:tcPr>
            <w:tcW w:w="1275" w:type="dxa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rPr>
                <w:lang w:eastAsia="en-US"/>
              </w:rPr>
              <w:t>Обустройство спортивной площадки «Локомотив»</w:t>
            </w:r>
          </w:p>
        </w:tc>
        <w:tc>
          <w:tcPr>
            <w:tcW w:w="993" w:type="dxa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275" w:type="dxa"/>
            <w:vAlign w:val="center"/>
          </w:tcPr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  <w:r w:rsidRPr="00493344">
              <w:t>2024-2027</w:t>
            </w:r>
          </w:p>
          <w:p w:rsidR="00745F19" w:rsidRPr="00493344" w:rsidRDefault="00745F19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  <w:r w:rsidRPr="00493344">
              <w:t>1.1</w:t>
            </w:r>
          </w:p>
        </w:tc>
        <w:tc>
          <w:tcPr>
            <w:tcW w:w="1276" w:type="dxa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t>Бюджет района</w:t>
            </w:r>
          </w:p>
        </w:tc>
        <w:tc>
          <w:tcPr>
            <w:tcW w:w="851" w:type="dxa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t>6543,83745</w:t>
            </w:r>
          </w:p>
        </w:tc>
        <w:tc>
          <w:tcPr>
            <w:tcW w:w="992" w:type="dxa"/>
            <w:vAlign w:val="center"/>
          </w:tcPr>
          <w:p w:rsidR="00745F19" w:rsidRPr="00493344" w:rsidRDefault="00745F19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</w:tcPr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</w:tcPr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</w:p>
          <w:p w:rsidR="00745F19" w:rsidRPr="00493344" w:rsidRDefault="00745F19" w:rsidP="00D85FD1">
            <w:pPr>
              <w:jc w:val="center"/>
            </w:pPr>
            <w:r w:rsidRPr="00493344">
              <w:t>-</w:t>
            </w:r>
          </w:p>
        </w:tc>
      </w:tr>
    </w:tbl>
    <w:p w:rsidR="00BC6EEF" w:rsidRPr="00BC6EEF" w:rsidRDefault="00BC6EEF" w:rsidP="00BC6EEF">
      <w:pPr>
        <w:rPr>
          <w:sz w:val="28"/>
        </w:rPr>
      </w:pPr>
    </w:p>
    <w:p w:rsidR="00BC6EEF" w:rsidRPr="00BC6EEF" w:rsidRDefault="00244872" w:rsidP="00BC6EEF">
      <w:pPr>
        <w:rPr>
          <w:sz w:val="28"/>
        </w:rPr>
      </w:pPr>
      <w:r>
        <w:rPr>
          <w:sz w:val="28"/>
          <w:szCs w:val="28"/>
        </w:rPr>
        <w:t xml:space="preserve">          </w:t>
      </w:r>
      <w:r w:rsidRPr="00493344">
        <w:rPr>
          <w:sz w:val="28"/>
          <w:szCs w:val="28"/>
        </w:rPr>
        <w:t>1.8. Дополнить паспорт муниципальной программы подпрограммой  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08.09.2021 № 01-53/326» муниципальной программы (далее-подпрограмма):</w:t>
      </w:r>
    </w:p>
    <w:p w:rsidR="00BC6EEF" w:rsidRPr="00BC6EEF" w:rsidRDefault="00BC6EEF" w:rsidP="00BC6EEF">
      <w:pPr>
        <w:rPr>
          <w:sz w:val="28"/>
        </w:rPr>
      </w:pPr>
    </w:p>
    <w:p w:rsidR="00BC6EEF" w:rsidRDefault="00BC6EEF" w:rsidP="008F5056">
      <w:pPr>
        <w:spacing w:line="360" w:lineRule="exact"/>
        <w:ind w:firstLine="720"/>
        <w:jc w:val="both"/>
        <w:rPr>
          <w:sz w:val="28"/>
        </w:rPr>
      </w:pPr>
    </w:p>
    <w:p w:rsidR="00244872" w:rsidRPr="00493344" w:rsidRDefault="00244872" w:rsidP="00244872">
      <w:pPr>
        <w:pStyle w:val="31"/>
        <w:tabs>
          <w:tab w:val="left" w:pos="993"/>
        </w:tabs>
        <w:spacing w:after="0" w:line="300" w:lineRule="atLeast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>Подпрограмма муниципальной программы</w:t>
      </w:r>
    </w:p>
    <w:p w:rsidR="00244872" w:rsidRPr="00493344" w:rsidRDefault="00244872" w:rsidP="00244872">
      <w:pPr>
        <w:pStyle w:val="31"/>
        <w:tabs>
          <w:tab w:val="left" w:pos="993"/>
        </w:tabs>
        <w:spacing w:after="0" w:line="3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3344">
        <w:rPr>
          <w:rFonts w:ascii="Times New Roman" w:hAnsi="Times New Roman"/>
          <w:b/>
          <w:sz w:val="28"/>
          <w:szCs w:val="28"/>
        </w:rPr>
        <w:t>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08.09.2021 № 01-53/326»</w:t>
      </w:r>
    </w:p>
    <w:p w:rsidR="00244872" w:rsidRPr="00493344" w:rsidRDefault="00244872" w:rsidP="00244872">
      <w:pPr>
        <w:pStyle w:val="31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93344">
        <w:rPr>
          <w:rFonts w:ascii="Times New Roman" w:hAnsi="Times New Roman"/>
          <w:b/>
          <w:sz w:val="28"/>
          <w:szCs w:val="28"/>
        </w:rPr>
        <w:t xml:space="preserve">1. Исполнитель подпрограммы: </w:t>
      </w:r>
      <w:r w:rsidRPr="00493344">
        <w:rPr>
          <w:rFonts w:ascii="Times New Roman" w:hAnsi="Times New Roman"/>
          <w:sz w:val="28"/>
          <w:szCs w:val="28"/>
        </w:rPr>
        <w:t>комитет, подрядные организации,  привлеченные на конкурсной основе,  иные предприятия и организации (далее подрядные организации)</w:t>
      </w:r>
    </w:p>
    <w:p w:rsidR="00244872" w:rsidRDefault="00244872" w:rsidP="00244872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493344">
        <w:rPr>
          <w:rFonts w:ascii="Times New Roman" w:hAnsi="Times New Roman"/>
          <w:b/>
          <w:sz w:val="28"/>
          <w:szCs w:val="28"/>
          <w:lang w:eastAsia="ru-RU"/>
        </w:rPr>
        <w:t>2. Задачи и целевые показатели подпрограммы муниципальной программы:</w:t>
      </w:r>
    </w:p>
    <w:p w:rsidR="00911AB9" w:rsidRPr="00493344" w:rsidRDefault="00911AB9" w:rsidP="00244872">
      <w:pPr>
        <w:pStyle w:val="31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261"/>
        <w:gridCol w:w="1134"/>
        <w:gridCol w:w="1417"/>
        <w:gridCol w:w="1276"/>
        <w:gridCol w:w="1276"/>
      </w:tblGrid>
      <w:tr w:rsidR="00911AB9" w:rsidRPr="00493344" w:rsidTr="00911AB9">
        <w:trPr>
          <w:trHeight w:val="405"/>
        </w:trPr>
        <w:tc>
          <w:tcPr>
            <w:tcW w:w="658" w:type="dxa"/>
            <w:vMerge w:val="restart"/>
          </w:tcPr>
          <w:p w:rsidR="00911AB9" w:rsidRPr="00493344" w:rsidRDefault="00911AB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911AB9" w:rsidRPr="00493344" w:rsidRDefault="00911AB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5103" w:type="dxa"/>
            <w:gridSpan w:val="4"/>
          </w:tcPr>
          <w:p w:rsidR="00911AB9" w:rsidRPr="00493344" w:rsidRDefault="00911AB9" w:rsidP="00D85FD1">
            <w:pPr>
              <w:ind w:left="-41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Значение целевого показателя (по годам)</w:t>
            </w:r>
          </w:p>
        </w:tc>
      </w:tr>
      <w:tr w:rsidR="00911AB9" w:rsidRPr="00493344" w:rsidTr="00911AB9">
        <w:trPr>
          <w:trHeight w:val="240"/>
        </w:trPr>
        <w:tc>
          <w:tcPr>
            <w:tcW w:w="658" w:type="dxa"/>
            <w:vMerge/>
          </w:tcPr>
          <w:p w:rsidR="00911AB9" w:rsidRPr="00493344" w:rsidRDefault="00911AB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11AB9" w:rsidRPr="00493344" w:rsidRDefault="00911AB9" w:rsidP="00D85FD1">
            <w:pPr>
              <w:ind w:left="99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AB9" w:rsidRPr="00493344" w:rsidRDefault="00911AB9" w:rsidP="00D85FD1">
            <w:pPr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 xml:space="preserve">     2024</w:t>
            </w:r>
          </w:p>
        </w:tc>
        <w:tc>
          <w:tcPr>
            <w:tcW w:w="1417" w:type="dxa"/>
          </w:tcPr>
          <w:p w:rsidR="00911AB9" w:rsidRPr="00493344" w:rsidRDefault="00911AB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911AB9" w:rsidRPr="00493344" w:rsidRDefault="00911AB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911AB9" w:rsidRPr="00493344" w:rsidRDefault="00911AB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2027</w:t>
            </w:r>
          </w:p>
        </w:tc>
      </w:tr>
      <w:tr w:rsidR="00911AB9" w:rsidRPr="00493344" w:rsidTr="00911AB9">
        <w:trPr>
          <w:trHeight w:val="240"/>
        </w:trPr>
        <w:tc>
          <w:tcPr>
            <w:tcW w:w="658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493344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11AB9" w:rsidRPr="00493344" w:rsidTr="00911AB9">
        <w:trPr>
          <w:trHeight w:val="327"/>
        </w:trPr>
        <w:tc>
          <w:tcPr>
            <w:tcW w:w="658" w:type="dxa"/>
          </w:tcPr>
          <w:p w:rsidR="00911AB9" w:rsidRPr="00493344" w:rsidRDefault="00911AB9" w:rsidP="00D85FD1">
            <w:pPr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64" w:type="dxa"/>
            <w:gridSpan w:val="5"/>
          </w:tcPr>
          <w:p w:rsidR="00911AB9" w:rsidRPr="00493344" w:rsidRDefault="00911AB9" w:rsidP="00D85FD1">
            <w:pPr>
              <w:autoSpaceDE/>
              <w:autoSpaceDN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93344">
              <w:rPr>
                <w:sz w:val="24"/>
                <w:szCs w:val="24"/>
                <w:lang w:eastAsia="en-US"/>
              </w:rPr>
              <w:t>Задача 1. Озеленение и благоустройство г. Окуловка</w:t>
            </w:r>
          </w:p>
        </w:tc>
      </w:tr>
      <w:tr w:rsidR="00911AB9" w:rsidRPr="00493344" w:rsidTr="00911AB9">
        <w:trPr>
          <w:trHeight w:val="321"/>
        </w:trPr>
        <w:tc>
          <w:tcPr>
            <w:tcW w:w="658" w:type="dxa"/>
          </w:tcPr>
          <w:p w:rsidR="00911AB9" w:rsidRPr="00493344" w:rsidRDefault="00911AB9" w:rsidP="00D85FD1">
            <w:pPr>
              <w:ind w:right="-124"/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vAlign w:val="center"/>
          </w:tcPr>
          <w:p w:rsidR="00911AB9" w:rsidRPr="00493344" w:rsidRDefault="00911AB9" w:rsidP="00D85FD1">
            <w:pPr>
              <w:rPr>
                <w:b/>
                <w:sz w:val="24"/>
                <w:szCs w:val="24"/>
              </w:rPr>
            </w:pPr>
            <w:r w:rsidRPr="00493344">
              <w:rPr>
                <w:sz w:val="24"/>
                <w:szCs w:val="24"/>
                <w:lang w:eastAsia="en-US"/>
              </w:rPr>
              <w:t>Озеленение и благоустройство</w:t>
            </w:r>
            <w:r>
              <w:rPr>
                <w:sz w:val="24"/>
                <w:szCs w:val="24"/>
                <w:lang w:eastAsia="en-US"/>
              </w:rPr>
              <w:t xml:space="preserve"> на территории </w:t>
            </w:r>
            <w:r w:rsidRPr="00493344">
              <w:rPr>
                <w:sz w:val="24"/>
                <w:szCs w:val="24"/>
                <w:lang w:eastAsia="en-US"/>
              </w:rPr>
              <w:t xml:space="preserve"> г. Окуловка</w:t>
            </w:r>
            <w:r>
              <w:rPr>
                <w:sz w:val="24"/>
                <w:szCs w:val="24"/>
                <w:lang w:eastAsia="en-US"/>
              </w:rPr>
              <w:t xml:space="preserve"> (да/нет)</w:t>
            </w:r>
          </w:p>
        </w:tc>
        <w:tc>
          <w:tcPr>
            <w:tcW w:w="1134" w:type="dxa"/>
            <w:vAlign w:val="center"/>
          </w:tcPr>
          <w:p w:rsidR="00911AB9" w:rsidRPr="005945CE" w:rsidRDefault="00911AB9" w:rsidP="00D85FD1">
            <w:pPr>
              <w:jc w:val="center"/>
              <w:rPr>
                <w:sz w:val="24"/>
                <w:szCs w:val="24"/>
              </w:rPr>
            </w:pPr>
            <w:r w:rsidRPr="005945CE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vAlign w:val="center"/>
          </w:tcPr>
          <w:p w:rsidR="00911AB9" w:rsidRPr="00493344" w:rsidRDefault="00911AB9" w:rsidP="00D85FD1">
            <w:pPr>
              <w:jc w:val="center"/>
              <w:rPr>
                <w:b/>
                <w:sz w:val="24"/>
                <w:szCs w:val="24"/>
              </w:rPr>
            </w:pPr>
            <w:r w:rsidRPr="0049334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11AB9" w:rsidRPr="00493344" w:rsidRDefault="00911AB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AB9" w:rsidRPr="00493344" w:rsidRDefault="00911AB9" w:rsidP="00D85FD1">
            <w:pPr>
              <w:jc w:val="center"/>
              <w:rPr>
                <w:sz w:val="24"/>
                <w:szCs w:val="24"/>
              </w:rPr>
            </w:pPr>
          </w:p>
          <w:p w:rsidR="00911AB9" w:rsidRPr="00493344" w:rsidRDefault="00911AB9" w:rsidP="00D85FD1">
            <w:pPr>
              <w:jc w:val="center"/>
              <w:rPr>
                <w:sz w:val="24"/>
                <w:szCs w:val="24"/>
              </w:rPr>
            </w:pPr>
            <w:r w:rsidRPr="00493344">
              <w:rPr>
                <w:sz w:val="24"/>
                <w:szCs w:val="24"/>
              </w:rPr>
              <w:t>-</w:t>
            </w:r>
          </w:p>
        </w:tc>
      </w:tr>
    </w:tbl>
    <w:p w:rsidR="00BC6EEF" w:rsidRDefault="00BC6EEF" w:rsidP="008F5056">
      <w:pPr>
        <w:spacing w:line="360" w:lineRule="exact"/>
        <w:ind w:firstLine="720"/>
        <w:jc w:val="both"/>
        <w:rPr>
          <w:sz w:val="28"/>
        </w:rPr>
      </w:pPr>
    </w:p>
    <w:p w:rsidR="002E3744" w:rsidRPr="00493344" w:rsidRDefault="002E3744" w:rsidP="002E3744">
      <w:pPr>
        <w:pStyle w:val="31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3. Сроки реализации подпрограммы: </w:t>
      </w:r>
      <w:r w:rsidRPr="00493344">
        <w:rPr>
          <w:rFonts w:ascii="Times New Roman" w:hAnsi="Times New Roman"/>
          <w:sz w:val="28"/>
          <w:szCs w:val="28"/>
          <w:lang w:eastAsia="ru-RU"/>
        </w:rPr>
        <w:t>2024-2027 годы</w:t>
      </w:r>
    </w:p>
    <w:p w:rsidR="002E3744" w:rsidRPr="002E3744" w:rsidRDefault="002E3744" w:rsidP="002E3744">
      <w:pPr>
        <w:pStyle w:val="31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E3744">
        <w:rPr>
          <w:rFonts w:ascii="Times New Roman" w:hAnsi="Times New Roman"/>
          <w:b/>
          <w:sz w:val="28"/>
          <w:szCs w:val="28"/>
        </w:rPr>
        <w:t>4. Объемы и источники финансиро</w:t>
      </w:r>
      <w:r>
        <w:rPr>
          <w:rFonts w:ascii="Times New Roman" w:hAnsi="Times New Roman"/>
          <w:b/>
          <w:sz w:val="28"/>
          <w:szCs w:val="28"/>
        </w:rPr>
        <w:t xml:space="preserve">вания подпрограммы в целом и по </w:t>
      </w:r>
      <w:r w:rsidRPr="002E3744">
        <w:rPr>
          <w:rFonts w:ascii="Times New Roman" w:hAnsi="Times New Roman"/>
          <w:b/>
          <w:sz w:val="28"/>
          <w:szCs w:val="28"/>
        </w:rPr>
        <w:t>годам реализации (тыс. рублей):</w:t>
      </w:r>
    </w:p>
    <w:tbl>
      <w:tblPr>
        <w:tblpPr w:leftFromText="180" w:rightFromText="180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280"/>
        <w:gridCol w:w="1275"/>
        <w:gridCol w:w="1560"/>
        <w:gridCol w:w="1347"/>
        <w:gridCol w:w="1346"/>
        <w:gridCol w:w="1876"/>
      </w:tblGrid>
      <w:tr w:rsidR="007720D4" w:rsidRPr="00493344" w:rsidTr="00D85FD1"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84" w:type="dxa"/>
            <w:gridSpan w:val="6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7720D4" w:rsidRPr="00493344" w:rsidTr="00D85FD1"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7720D4" w:rsidRPr="00493344" w:rsidTr="00D85FD1"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720D4" w:rsidRPr="00493344" w:rsidTr="00D85FD1"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3 662,10203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3 662,10203</w:t>
            </w:r>
          </w:p>
        </w:tc>
      </w:tr>
      <w:tr w:rsidR="007720D4" w:rsidRPr="00493344" w:rsidTr="00D85FD1">
        <w:trPr>
          <w:trHeight w:val="390"/>
        </w:trPr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7720D4" w:rsidRPr="00493344" w:rsidTr="00D85FD1">
        <w:trPr>
          <w:trHeight w:val="511"/>
        </w:trPr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7720D4" w:rsidRPr="00493344" w:rsidTr="00D85FD1">
        <w:trPr>
          <w:trHeight w:val="511"/>
        </w:trPr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Cs/>
                <w:sz w:val="24"/>
                <w:szCs w:val="24"/>
              </w:rPr>
            </w:pPr>
            <w:r w:rsidRPr="00493344">
              <w:rPr>
                <w:bCs/>
                <w:sz w:val="24"/>
                <w:szCs w:val="24"/>
              </w:rPr>
              <w:t>0</w:t>
            </w:r>
          </w:p>
        </w:tc>
      </w:tr>
      <w:tr w:rsidR="007720D4" w:rsidRPr="00493344" w:rsidTr="00D85FD1">
        <w:tc>
          <w:tcPr>
            <w:tcW w:w="95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>3 662,10203</w:t>
            </w:r>
          </w:p>
        </w:tc>
        <w:tc>
          <w:tcPr>
            <w:tcW w:w="1347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7720D4" w:rsidRPr="00493344" w:rsidRDefault="007720D4" w:rsidP="00D85FD1">
            <w:pPr>
              <w:widowControl w:val="0"/>
              <w:adjustRightInd w:val="0"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493344">
              <w:rPr>
                <w:b/>
                <w:bCs/>
                <w:sz w:val="24"/>
                <w:szCs w:val="24"/>
              </w:rPr>
              <w:t xml:space="preserve"> 3 662,10203</w:t>
            </w:r>
          </w:p>
        </w:tc>
      </w:tr>
    </w:tbl>
    <w:p w:rsidR="0037543D" w:rsidRPr="00493344" w:rsidRDefault="0037543D" w:rsidP="0037543D">
      <w:pPr>
        <w:spacing w:line="360" w:lineRule="atLeast"/>
        <w:ind w:firstLine="709"/>
        <w:contextualSpacing/>
        <w:jc w:val="right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>»;</w:t>
      </w:r>
    </w:p>
    <w:p w:rsidR="0037543D" w:rsidRPr="00493344" w:rsidRDefault="0037543D" w:rsidP="0037543D">
      <w:pPr>
        <w:pStyle w:val="31"/>
        <w:tabs>
          <w:tab w:val="left" w:pos="142"/>
          <w:tab w:val="left" w:pos="709"/>
          <w:tab w:val="left" w:pos="851"/>
        </w:tabs>
        <w:spacing w:after="0" w:line="240" w:lineRule="auto"/>
        <w:ind w:left="0" w:right="283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Pr="00493344">
        <w:rPr>
          <w:rFonts w:ascii="Times New Roman" w:hAnsi="Times New Roman"/>
          <w:b/>
          <w:sz w:val="28"/>
          <w:szCs w:val="28"/>
          <w:lang w:eastAsia="ru-RU"/>
        </w:rPr>
        <w:t xml:space="preserve">5. Ожидаемые  конечные результаты реализации подпрограммы: </w:t>
      </w:r>
      <w:r w:rsidRPr="00493344">
        <w:rPr>
          <w:rFonts w:ascii="Times New Roman" w:hAnsi="Times New Roman"/>
          <w:sz w:val="28"/>
          <w:szCs w:val="28"/>
          <w:lang w:eastAsia="ru-RU"/>
        </w:rPr>
        <w:t>повышение уровня комфортности проживания населения на территории Окуловского городского поселения.</w:t>
      </w:r>
    </w:p>
    <w:p w:rsidR="0037543D" w:rsidRDefault="0037543D" w:rsidP="0037543D">
      <w:pPr>
        <w:jc w:val="both"/>
        <w:outlineLvl w:val="3"/>
        <w:rPr>
          <w:b/>
          <w:bCs/>
          <w:sz w:val="28"/>
          <w:szCs w:val="28"/>
        </w:rPr>
      </w:pPr>
      <w:r w:rsidRPr="0049334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</w:t>
      </w:r>
    </w:p>
    <w:p w:rsidR="0037543D" w:rsidRDefault="0037543D" w:rsidP="0037543D">
      <w:pPr>
        <w:jc w:val="both"/>
        <w:outlineLvl w:val="3"/>
        <w:rPr>
          <w:b/>
          <w:bCs/>
          <w:sz w:val="28"/>
          <w:szCs w:val="28"/>
        </w:rPr>
      </w:pPr>
    </w:p>
    <w:p w:rsidR="0037543D" w:rsidRDefault="0037543D" w:rsidP="0037543D">
      <w:pPr>
        <w:ind w:left="142" w:firstLine="426"/>
        <w:jc w:val="both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493344">
        <w:rPr>
          <w:b/>
          <w:bCs/>
          <w:sz w:val="28"/>
          <w:szCs w:val="28"/>
        </w:rPr>
        <w:t xml:space="preserve">Мероприятия подпрограммы: </w:t>
      </w:r>
      <w:r w:rsidRPr="00493344">
        <w:rPr>
          <w:sz w:val="28"/>
          <w:szCs w:val="28"/>
        </w:rPr>
        <w:t>«Проведение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«Окуловский муниципальный район» Новгородской области от  08.09.2021 № 01-53/326».</w:t>
      </w:r>
    </w:p>
    <w:p w:rsidR="00C64129" w:rsidRPr="00493344" w:rsidRDefault="00C64129" w:rsidP="0037543D">
      <w:pPr>
        <w:ind w:left="142" w:firstLine="426"/>
        <w:jc w:val="both"/>
        <w:outlineLvl w:val="3"/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993"/>
        <w:gridCol w:w="1275"/>
        <w:gridCol w:w="1134"/>
        <w:gridCol w:w="1276"/>
        <w:gridCol w:w="851"/>
        <w:gridCol w:w="992"/>
        <w:gridCol w:w="992"/>
        <w:gridCol w:w="851"/>
      </w:tblGrid>
      <w:tr w:rsidR="009A67C2" w:rsidRPr="00493344" w:rsidTr="009A67C2">
        <w:trPr>
          <w:trHeight w:val="85"/>
        </w:trPr>
        <w:tc>
          <w:tcPr>
            <w:tcW w:w="710" w:type="dxa"/>
            <w:vMerge w:val="restart"/>
            <w:vAlign w:val="center"/>
          </w:tcPr>
          <w:p w:rsidR="009A67C2" w:rsidRPr="00493344" w:rsidRDefault="009A67C2" w:rsidP="00D85FD1">
            <w:pPr>
              <w:ind w:left="81" w:hanging="9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9A67C2" w:rsidRPr="00493344" w:rsidRDefault="009A67C2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Исполнитель</w:t>
            </w:r>
          </w:p>
        </w:tc>
        <w:tc>
          <w:tcPr>
            <w:tcW w:w="1275" w:type="dxa"/>
            <w:vMerge w:val="restart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Срок реализации по годам</w:t>
            </w:r>
          </w:p>
        </w:tc>
        <w:tc>
          <w:tcPr>
            <w:tcW w:w="1134" w:type="dxa"/>
            <w:vMerge w:val="restart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 xml:space="preserve">Целевой показатель </w:t>
            </w:r>
          </w:p>
        </w:tc>
        <w:tc>
          <w:tcPr>
            <w:tcW w:w="1276" w:type="dxa"/>
            <w:vMerge w:val="restart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  <w:bCs/>
              </w:rPr>
              <w:t>Источник финансирования</w:t>
            </w:r>
          </w:p>
        </w:tc>
        <w:tc>
          <w:tcPr>
            <w:tcW w:w="3686" w:type="dxa"/>
            <w:gridSpan w:val="4"/>
            <w:vAlign w:val="center"/>
          </w:tcPr>
          <w:p w:rsidR="009A67C2" w:rsidRPr="00493344" w:rsidRDefault="009A67C2" w:rsidP="00D85FD1">
            <w:pPr>
              <w:spacing w:line="240" w:lineRule="exact"/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Объем финансирования по годам (тыс. рублей)</w:t>
            </w:r>
          </w:p>
        </w:tc>
      </w:tr>
      <w:tr w:rsidR="009A67C2" w:rsidRPr="00493344" w:rsidTr="009A67C2">
        <w:trPr>
          <w:trHeight w:val="364"/>
        </w:trPr>
        <w:tc>
          <w:tcPr>
            <w:tcW w:w="710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2024</w:t>
            </w:r>
          </w:p>
        </w:tc>
        <w:tc>
          <w:tcPr>
            <w:tcW w:w="992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2025</w:t>
            </w:r>
          </w:p>
        </w:tc>
        <w:tc>
          <w:tcPr>
            <w:tcW w:w="992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2026</w:t>
            </w:r>
          </w:p>
        </w:tc>
        <w:tc>
          <w:tcPr>
            <w:tcW w:w="851" w:type="dxa"/>
          </w:tcPr>
          <w:p w:rsidR="009A67C2" w:rsidRPr="00493344" w:rsidRDefault="009A67C2" w:rsidP="00D85FD1">
            <w:pPr>
              <w:jc w:val="center"/>
              <w:rPr>
                <w:b/>
                <w:bCs/>
              </w:rPr>
            </w:pPr>
          </w:p>
          <w:p w:rsidR="009A67C2" w:rsidRPr="00493344" w:rsidRDefault="009A67C2" w:rsidP="00D85FD1">
            <w:pPr>
              <w:jc w:val="center"/>
              <w:rPr>
                <w:b/>
                <w:bCs/>
              </w:rPr>
            </w:pPr>
            <w:r w:rsidRPr="00493344">
              <w:rPr>
                <w:b/>
                <w:bCs/>
              </w:rPr>
              <w:t>2027</w:t>
            </w:r>
          </w:p>
        </w:tc>
      </w:tr>
      <w:tr w:rsidR="009A67C2" w:rsidRPr="00493344" w:rsidTr="009A67C2">
        <w:trPr>
          <w:trHeight w:val="375"/>
        </w:trPr>
        <w:tc>
          <w:tcPr>
            <w:tcW w:w="710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9</w:t>
            </w:r>
          </w:p>
        </w:tc>
        <w:tc>
          <w:tcPr>
            <w:tcW w:w="851" w:type="dxa"/>
          </w:tcPr>
          <w:p w:rsidR="009A67C2" w:rsidRPr="00493344" w:rsidRDefault="009A67C2" w:rsidP="00D85FD1">
            <w:pPr>
              <w:jc w:val="center"/>
              <w:rPr>
                <w:b/>
              </w:rPr>
            </w:pPr>
            <w:r w:rsidRPr="00493344">
              <w:rPr>
                <w:b/>
              </w:rPr>
              <w:t>10</w:t>
            </w:r>
          </w:p>
        </w:tc>
      </w:tr>
      <w:tr w:rsidR="009A67C2" w:rsidRPr="00493344" w:rsidTr="009A67C2">
        <w:trPr>
          <w:trHeight w:val="375"/>
        </w:trPr>
        <w:tc>
          <w:tcPr>
            <w:tcW w:w="10349" w:type="dxa"/>
            <w:gridSpan w:val="10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t xml:space="preserve">Задача 1. </w:t>
            </w:r>
            <w:r w:rsidRPr="00493344">
              <w:rPr>
                <w:lang w:eastAsia="en-US"/>
              </w:rPr>
              <w:t>Озеленение и благоустройство г. Окуловка</w:t>
            </w:r>
          </w:p>
        </w:tc>
      </w:tr>
      <w:tr w:rsidR="009A67C2" w:rsidRPr="00493344" w:rsidTr="009A67C2">
        <w:trPr>
          <w:trHeight w:val="1320"/>
        </w:trPr>
        <w:tc>
          <w:tcPr>
            <w:tcW w:w="710" w:type="dxa"/>
            <w:vAlign w:val="center"/>
          </w:tcPr>
          <w:p w:rsidR="009A67C2" w:rsidRPr="00493344" w:rsidRDefault="009A67C2" w:rsidP="00D85FD1">
            <w:pPr>
              <w:ind w:left="-1157" w:right="-250" w:firstLine="840"/>
              <w:jc w:val="center"/>
            </w:pPr>
            <w:r w:rsidRPr="00493344">
              <w:t>1.1.</w:t>
            </w:r>
          </w:p>
        </w:tc>
        <w:tc>
          <w:tcPr>
            <w:tcW w:w="1275" w:type="dxa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rPr>
                <w:lang w:eastAsia="en-US"/>
              </w:rPr>
              <w:t>Озеленение и благоустройство г. Окуловка</w:t>
            </w:r>
          </w:p>
        </w:tc>
        <w:tc>
          <w:tcPr>
            <w:tcW w:w="993" w:type="dxa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t>Комитет, подрядные организации</w:t>
            </w:r>
          </w:p>
        </w:tc>
        <w:tc>
          <w:tcPr>
            <w:tcW w:w="1275" w:type="dxa"/>
            <w:vAlign w:val="center"/>
          </w:tcPr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  <w:r w:rsidRPr="00493344">
              <w:t>2024-2027</w:t>
            </w:r>
          </w:p>
          <w:p w:rsidR="009A67C2" w:rsidRPr="00493344" w:rsidRDefault="009A67C2" w:rsidP="00D85F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  <w:r w:rsidRPr="00493344">
              <w:t>1.1</w:t>
            </w:r>
          </w:p>
        </w:tc>
        <w:tc>
          <w:tcPr>
            <w:tcW w:w="1276" w:type="dxa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t>Бюджет района</w:t>
            </w:r>
          </w:p>
        </w:tc>
        <w:tc>
          <w:tcPr>
            <w:tcW w:w="851" w:type="dxa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t>3 662,10203</w:t>
            </w:r>
          </w:p>
        </w:tc>
        <w:tc>
          <w:tcPr>
            <w:tcW w:w="992" w:type="dxa"/>
            <w:vAlign w:val="center"/>
          </w:tcPr>
          <w:p w:rsidR="009A67C2" w:rsidRPr="00493344" w:rsidRDefault="009A67C2" w:rsidP="00D85FD1">
            <w:pPr>
              <w:jc w:val="center"/>
            </w:pPr>
            <w:r w:rsidRPr="00493344">
              <w:t>-</w:t>
            </w:r>
          </w:p>
        </w:tc>
        <w:tc>
          <w:tcPr>
            <w:tcW w:w="992" w:type="dxa"/>
          </w:tcPr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  <w:r w:rsidRPr="00493344">
              <w:t>-</w:t>
            </w:r>
          </w:p>
        </w:tc>
        <w:tc>
          <w:tcPr>
            <w:tcW w:w="851" w:type="dxa"/>
          </w:tcPr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</w:p>
          <w:p w:rsidR="009A67C2" w:rsidRPr="00493344" w:rsidRDefault="009A67C2" w:rsidP="00D85FD1">
            <w:pPr>
              <w:jc w:val="center"/>
            </w:pPr>
            <w:r w:rsidRPr="00493344">
              <w:t>-</w:t>
            </w:r>
          </w:p>
        </w:tc>
      </w:tr>
    </w:tbl>
    <w:p w:rsidR="00C64129" w:rsidRPr="00493344" w:rsidRDefault="00C64129" w:rsidP="00C64129">
      <w:pPr>
        <w:spacing w:line="360" w:lineRule="atLeast"/>
        <w:ind w:left="8640" w:firstLine="72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93344">
        <w:rPr>
          <w:color w:val="000000"/>
          <w:sz w:val="28"/>
          <w:szCs w:val="28"/>
        </w:rPr>
        <w:t>»;</w:t>
      </w:r>
    </w:p>
    <w:p w:rsidR="00C64129" w:rsidRPr="00493344" w:rsidRDefault="00C64129" w:rsidP="00C64129">
      <w:pPr>
        <w:spacing w:line="36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493344">
        <w:rPr>
          <w:color w:val="000000"/>
          <w:sz w:val="28"/>
          <w:szCs w:val="28"/>
        </w:rPr>
        <w:t>2.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37543D" w:rsidRDefault="0037543D" w:rsidP="009A67C2">
      <w:pPr>
        <w:spacing w:line="360" w:lineRule="exact"/>
        <w:jc w:val="both"/>
        <w:rPr>
          <w:sz w:val="28"/>
        </w:rPr>
      </w:pPr>
    </w:p>
    <w:p w:rsidR="00C64129" w:rsidRDefault="00C64129" w:rsidP="00D01289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</w:p>
    <w:p w:rsidR="00D01289" w:rsidRDefault="00C64129" w:rsidP="00D01289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>З</w:t>
      </w:r>
      <w:r w:rsidR="00D01289">
        <w:rPr>
          <w:rFonts w:cs="Times New (W1)"/>
          <w:b/>
          <w:bCs/>
          <w:sz w:val="28"/>
          <w:szCs w:val="28"/>
        </w:rPr>
        <w:t xml:space="preserve">аместитель </w:t>
      </w:r>
      <w:r w:rsidR="00D01289">
        <w:rPr>
          <w:rFonts w:ascii="Times New (W1)" w:hAnsi="Times New (W1)" w:cs="Times New (W1)"/>
          <w:b/>
          <w:bCs/>
          <w:sz w:val="28"/>
          <w:szCs w:val="28"/>
        </w:rPr>
        <w:t>Глав</w:t>
      </w:r>
      <w:r w:rsidR="00D01289">
        <w:rPr>
          <w:rFonts w:cs="Times New (W1)"/>
          <w:b/>
          <w:bCs/>
          <w:sz w:val="28"/>
          <w:szCs w:val="28"/>
        </w:rPr>
        <w:t>ы</w:t>
      </w:r>
    </w:p>
    <w:p w:rsidR="00D01289" w:rsidRDefault="00D01289" w:rsidP="00D0128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района    </w:t>
      </w:r>
      <w:r w:rsidR="00D300EA">
        <w:rPr>
          <w:b/>
          <w:bCs/>
          <w:sz w:val="28"/>
          <w:szCs w:val="28"/>
        </w:rPr>
        <w:tab/>
      </w:r>
      <w:r w:rsidR="00D300EA">
        <w:rPr>
          <w:b/>
          <w:bCs/>
          <w:sz w:val="28"/>
          <w:szCs w:val="28"/>
        </w:rPr>
        <w:tab/>
      </w:r>
      <w:r w:rsidR="00D300EA">
        <w:rPr>
          <w:b/>
          <w:bCs/>
          <w:sz w:val="28"/>
          <w:szCs w:val="28"/>
        </w:rPr>
        <w:tab/>
      </w:r>
      <w:r w:rsidR="00D300EA">
        <w:rPr>
          <w:b/>
          <w:bCs/>
          <w:sz w:val="28"/>
          <w:szCs w:val="28"/>
        </w:rPr>
        <w:tab/>
      </w:r>
      <w:r w:rsidR="00D300EA">
        <w:rPr>
          <w:b/>
          <w:bCs/>
          <w:sz w:val="28"/>
          <w:szCs w:val="28"/>
        </w:rPr>
        <w:tab/>
      </w:r>
      <w:r w:rsidR="00D300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C64129">
        <w:rPr>
          <w:b/>
          <w:bCs/>
          <w:sz w:val="28"/>
          <w:szCs w:val="28"/>
        </w:rPr>
        <w:t>В.Л. Федотов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</w:p>
    <w:p w:rsidR="00D01289" w:rsidRDefault="00D01289" w:rsidP="00D0128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01289" w:rsidRDefault="00D01289" w:rsidP="00D0128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6A13D3" w:rsidRDefault="006A13D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70211D" w:rsidRDefault="0070211D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70211D" w:rsidRDefault="0070211D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96019" w:rsidRDefault="0059601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sectPr w:rsidR="00596019" w:rsidSect="00BC6EEF">
      <w:pgSz w:w="12240" w:h="15840"/>
      <w:pgMar w:top="0" w:right="567" w:bottom="142" w:left="1985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0C" w:rsidRDefault="00844C0C">
      <w:r>
        <w:separator/>
      </w:r>
    </w:p>
  </w:endnote>
  <w:endnote w:type="continuationSeparator" w:id="0">
    <w:p w:rsidR="00844C0C" w:rsidRDefault="008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0C" w:rsidRDefault="00844C0C">
      <w:r>
        <w:separator/>
      </w:r>
    </w:p>
  </w:footnote>
  <w:footnote w:type="continuationSeparator" w:id="0">
    <w:p w:rsidR="00844C0C" w:rsidRDefault="0084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58A5">
      <w:rPr>
        <w:rStyle w:val="a9"/>
        <w:noProof/>
      </w:rPr>
      <w:t>8</w:t>
    </w:r>
    <w:r>
      <w:rPr>
        <w:rStyle w:val="a9"/>
      </w:rPr>
      <w:fldChar w:fldCharType="end"/>
    </w:r>
  </w:p>
  <w:p w:rsidR="00844C0C" w:rsidRDefault="00844C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 w15:restartNumberingAfterBreak="0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C"/>
    <w:rsid w:val="000018CC"/>
    <w:rsid w:val="00010243"/>
    <w:rsid w:val="00013B04"/>
    <w:rsid w:val="000147E3"/>
    <w:rsid w:val="000407D8"/>
    <w:rsid w:val="0005382E"/>
    <w:rsid w:val="0007727D"/>
    <w:rsid w:val="00083459"/>
    <w:rsid w:val="00085C3B"/>
    <w:rsid w:val="0008705D"/>
    <w:rsid w:val="00095416"/>
    <w:rsid w:val="000962A2"/>
    <w:rsid w:val="000B63B3"/>
    <w:rsid w:val="000C4163"/>
    <w:rsid w:val="000C62AF"/>
    <w:rsid w:val="000E16BD"/>
    <w:rsid w:val="000E377D"/>
    <w:rsid w:val="000E6A1E"/>
    <w:rsid w:val="000F567A"/>
    <w:rsid w:val="00111BE4"/>
    <w:rsid w:val="0011529C"/>
    <w:rsid w:val="001265D9"/>
    <w:rsid w:val="00127833"/>
    <w:rsid w:val="001376A0"/>
    <w:rsid w:val="00146F6B"/>
    <w:rsid w:val="00154FB0"/>
    <w:rsid w:val="00161A03"/>
    <w:rsid w:val="001721AD"/>
    <w:rsid w:val="00172BB5"/>
    <w:rsid w:val="00182B3A"/>
    <w:rsid w:val="001A5BFC"/>
    <w:rsid w:val="001A74BC"/>
    <w:rsid w:val="001C55CB"/>
    <w:rsid w:val="001D30BF"/>
    <w:rsid w:val="001F1710"/>
    <w:rsid w:val="002051E5"/>
    <w:rsid w:val="00211560"/>
    <w:rsid w:val="00221738"/>
    <w:rsid w:val="002239FF"/>
    <w:rsid w:val="00243FA2"/>
    <w:rsid w:val="00244872"/>
    <w:rsid w:val="0024579C"/>
    <w:rsid w:val="002460FB"/>
    <w:rsid w:val="00260599"/>
    <w:rsid w:val="00263769"/>
    <w:rsid w:val="00267BD9"/>
    <w:rsid w:val="002C5E3B"/>
    <w:rsid w:val="002D71BA"/>
    <w:rsid w:val="002E3744"/>
    <w:rsid w:val="002E4F0E"/>
    <w:rsid w:val="002E66F7"/>
    <w:rsid w:val="002F25A9"/>
    <w:rsid w:val="002F49E5"/>
    <w:rsid w:val="00310A95"/>
    <w:rsid w:val="00324115"/>
    <w:rsid w:val="003340E9"/>
    <w:rsid w:val="003469A8"/>
    <w:rsid w:val="00352D47"/>
    <w:rsid w:val="00371872"/>
    <w:rsid w:val="0037543D"/>
    <w:rsid w:val="00377BB7"/>
    <w:rsid w:val="00390F5F"/>
    <w:rsid w:val="003A2D12"/>
    <w:rsid w:val="003B2900"/>
    <w:rsid w:val="003B6A26"/>
    <w:rsid w:val="003D0EF9"/>
    <w:rsid w:val="003E6587"/>
    <w:rsid w:val="003F3069"/>
    <w:rsid w:val="003F3802"/>
    <w:rsid w:val="003F3AB4"/>
    <w:rsid w:val="003F5CE7"/>
    <w:rsid w:val="00417EE8"/>
    <w:rsid w:val="00432C67"/>
    <w:rsid w:val="00435637"/>
    <w:rsid w:val="004409E8"/>
    <w:rsid w:val="00444798"/>
    <w:rsid w:val="00453F2F"/>
    <w:rsid w:val="00464002"/>
    <w:rsid w:val="0047642F"/>
    <w:rsid w:val="00491524"/>
    <w:rsid w:val="00493344"/>
    <w:rsid w:val="00493DAB"/>
    <w:rsid w:val="004949BD"/>
    <w:rsid w:val="004A5A35"/>
    <w:rsid w:val="004B73EE"/>
    <w:rsid w:val="004C1961"/>
    <w:rsid w:val="004C46D0"/>
    <w:rsid w:val="004C4C20"/>
    <w:rsid w:val="004E3B53"/>
    <w:rsid w:val="004E4DFB"/>
    <w:rsid w:val="00503A4D"/>
    <w:rsid w:val="005132F8"/>
    <w:rsid w:val="00540F9D"/>
    <w:rsid w:val="005945CE"/>
    <w:rsid w:val="00596019"/>
    <w:rsid w:val="005A066B"/>
    <w:rsid w:val="005A15D3"/>
    <w:rsid w:val="005A7BF7"/>
    <w:rsid w:val="005D11BB"/>
    <w:rsid w:val="005D5053"/>
    <w:rsid w:val="005D59AB"/>
    <w:rsid w:val="005D7550"/>
    <w:rsid w:val="005F69EE"/>
    <w:rsid w:val="0063615B"/>
    <w:rsid w:val="00650B78"/>
    <w:rsid w:val="0068059A"/>
    <w:rsid w:val="00683455"/>
    <w:rsid w:val="00690CAA"/>
    <w:rsid w:val="0069343D"/>
    <w:rsid w:val="006A13D3"/>
    <w:rsid w:val="006A579B"/>
    <w:rsid w:val="006C708F"/>
    <w:rsid w:val="006D094E"/>
    <w:rsid w:val="006D3F9B"/>
    <w:rsid w:val="006E5C94"/>
    <w:rsid w:val="0070211D"/>
    <w:rsid w:val="007145EC"/>
    <w:rsid w:val="00723FC3"/>
    <w:rsid w:val="00743BFA"/>
    <w:rsid w:val="00745F19"/>
    <w:rsid w:val="00757754"/>
    <w:rsid w:val="0076569C"/>
    <w:rsid w:val="007720D4"/>
    <w:rsid w:val="007738CF"/>
    <w:rsid w:val="00782AD4"/>
    <w:rsid w:val="00790F02"/>
    <w:rsid w:val="007A0171"/>
    <w:rsid w:val="007A527F"/>
    <w:rsid w:val="007B5649"/>
    <w:rsid w:val="007C1E4F"/>
    <w:rsid w:val="007D3190"/>
    <w:rsid w:val="007D58A5"/>
    <w:rsid w:val="007D5E5B"/>
    <w:rsid w:val="007D7A2C"/>
    <w:rsid w:val="00806951"/>
    <w:rsid w:val="00810A5E"/>
    <w:rsid w:val="0081492C"/>
    <w:rsid w:val="00821A0F"/>
    <w:rsid w:val="00821F94"/>
    <w:rsid w:val="00831B65"/>
    <w:rsid w:val="00844C0C"/>
    <w:rsid w:val="00852484"/>
    <w:rsid w:val="008901EA"/>
    <w:rsid w:val="00890EF7"/>
    <w:rsid w:val="008931B6"/>
    <w:rsid w:val="008B0E08"/>
    <w:rsid w:val="008B1B27"/>
    <w:rsid w:val="008C43C3"/>
    <w:rsid w:val="008C5832"/>
    <w:rsid w:val="008D7A79"/>
    <w:rsid w:val="008F3BFA"/>
    <w:rsid w:val="008F5056"/>
    <w:rsid w:val="00911AB9"/>
    <w:rsid w:val="009174EC"/>
    <w:rsid w:val="00920B8C"/>
    <w:rsid w:val="0092717C"/>
    <w:rsid w:val="0093278D"/>
    <w:rsid w:val="00936F91"/>
    <w:rsid w:val="00940D98"/>
    <w:rsid w:val="009472F6"/>
    <w:rsid w:val="00962A7F"/>
    <w:rsid w:val="0097122D"/>
    <w:rsid w:val="00975F6C"/>
    <w:rsid w:val="00976DB5"/>
    <w:rsid w:val="00981609"/>
    <w:rsid w:val="0098348B"/>
    <w:rsid w:val="00986320"/>
    <w:rsid w:val="009A67C2"/>
    <w:rsid w:val="009B3269"/>
    <w:rsid w:val="009B3A42"/>
    <w:rsid w:val="009B5ED9"/>
    <w:rsid w:val="009C1A3A"/>
    <w:rsid w:val="009E3F27"/>
    <w:rsid w:val="00A07A46"/>
    <w:rsid w:val="00A07D80"/>
    <w:rsid w:val="00A17532"/>
    <w:rsid w:val="00A5174B"/>
    <w:rsid w:val="00A57E61"/>
    <w:rsid w:val="00A71A1B"/>
    <w:rsid w:val="00A771B3"/>
    <w:rsid w:val="00A8589D"/>
    <w:rsid w:val="00A92B3E"/>
    <w:rsid w:val="00AA72AA"/>
    <w:rsid w:val="00AB723E"/>
    <w:rsid w:val="00AC7499"/>
    <w:rsid w:val="00B31DE8"/>
    <w:rsid w:val="00B37E41"/>
    <w:rsid w:val="00B43612"/>
    <w:rsid w:val="00B45198"/>
    <w:rsid w:val="00B62B21"/>
    <w:rsid w:val="00B6560E"/>
    <w:rsid w:val="00B71B82"/>
    <w:rsid w:val="00B969AF"/>
    <w:rsid w:val="00BA0784"/>
    <w:rsid w:val="00BB66F7"/>
    <w:rsid w:val="00BB69C4"/>
    <w:rsid w:val="00BC5DD8"/>
    <w:rsid w:val="00BC6EEF"/>
    <w:rsid w:val="00BD3C1E"/>
    <w:rsid w:val="00C053AA"/>
    <w:rsid w:val="00C23D6D"/>
    <w:rsid w:val="00C333FF"/>
    <w:rsid w:val="00C4062A"/>
    <w:rsid w:val="00C64129"/>
    <w:rsid w:val="00C80AB0"/>
    <w:rsid w:val="00C86549"/>
    <w:rsid w:val="00C87167"/>
    <w:rsid w:val="00CA69A6"/>
    <w:rsid w:val="00CB008E"/>
    <w:rsid w:val="00CB1998"/>
    <w:rsid w:val="00CC717C"/>
    <w:rsid w:val="00CE49C7"/>
    <w:rsid w:val="00CE5BC3"/>
    <w:rsid w:val="00CF3B39"/>
    <w:rsid w:val="00CF6BB3"/>
    <w:rsid w:val="00D01289"/>
    <w:rsid w:val="00D0535F"/>
    <w:rsid w:val="00D300EA"/>
    <w:rsid w:val="00D85FD1"/>
    <w:rsid w:val="00DC2532"/>
    <w:rsid w:val="00DD5E1D"/>
    <w:rsid w:val="00DF0C5E"/>
    <w:rsid w:val="00DF3B4E"/>
    <w:rsid w:val="00E15A2C"/>
    <w:rsid w:val="00E33435"/>
    <w:rsid w:val="00E43AAF"/>
    <w:rsid w:val="00E46D60"/>
    <w:rsid w:val="00E509B0"/>
    <w:rsid w:val="00E539E2"/>
    <w:rsid w:val="00E6107C"/>
    <w:rsid w:val="00E630D0"/>
    <w:rsid w:val="00E6699F"/>
    <w:rsid w:val="00E718FC"/>
    <w:rsid w:val="00E72119"/>
    <w:rsid w:val="00E9164D"/>
    <w:rsid w:val="00E9284F"/>
    <w:rsid w:val="00E97E04"/>
    <w:rsid w:val="00EA1199"/>
    <w:rsid w:val="00EA151D"/>
    <w:rsid w:val="00EA5DB6"/>
    <w:rsid w:val="00EA7682"/>
    <w:rsid w:val="00EB0A2A"/>
    <w:rsid w:val="00EC7093"/>
    <w:rsid w:val="00EF22D7"/>
    <w:rsid w:val="00F03C3D"/>
    <w:rsid w:val="00F20062"/>
    <w:rsid w:val="00F30E35"/>
    <w:rsid w:val="00F32D5E"/>
    <w:rsid w:val="00F403FC"/>
    <w:rsid w:val="00F454BE"/>
    <w:rsid w:val="00F658BC"/>
    <w:rsid w:val="00F66E01"/>
    <w:rsid w:val="00F86184"/>
    <w:rsid w:val="00F87051"/>
    <w:rsid w:val="00FA62F3"/>
    <w:rsid w:val="00FC15FC"/>
    <w:rsid w:val="00FC2C9A"/>
    <w:rsid w:val="00FC3F45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6C7B721-D5BC-4687-B5EF-6EE686D7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821F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43AAF"/>
    <w:rPr>
      <w:rFonts w:cs="Times New Roman"/>
    </w:rPr>
  </w:style>
  <w:style w:type="character" w:styleId="ad">
    <w:name w:val="Hyperlink"/>
    <w:basedOn w:val="a0"/>
    <w:uiPriority w:val="99"/>
    <w:rsid w:val="00E43AAF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435637"/>
    <w:rPr>
      <w:rFonts w:cs="Times New Roman"/>
      <w:b/>
      <w:bCs/>
    </w:rPr>
  </w:style>
  <w:style w:type="character" w:styleId="af">
    <w:name w:val="Emphasis"/>
    <w:basedOn w:val="a0"/>
    <w:uiPriority w:val="99"/>
    <w:qFormat/>
    <w:rsid w:val="00981609"/>
    <w:rPr>
      <w:rFonts w:cs="Times New Roman"/>
      <w:i/>
      <w:iCs/>
    </w:rPr>
  </w:style>
  <w:style w:type="paragraph" w:customStyle="1" w:styleId="ConsPlusNormal">
    <w:name w:val="ConsPlusNormal"/>
    <w:uiPriority w:val="99"/>
    <w:rsid w:val="005960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6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2115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sz w:val="20"/>
      <w:szCs w:val="20"/>
    </w:rPr>
  </w:style>
  <w:style w:type="paragraph" w:customStyle="1" w:styleId="31">
    <w:name w:val="Абзац списка3"/>
    <w:basedOn w:val="a"/>
    <w:uiPriority w:val="99"/>
    <w:rsid w:val="00BC6EE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Екатерина Гаврилова</cp:lastModifiedBy>
  <cp:revision>2</cp:revision>
  <cp:lastPrinted>2025-02-19T08:21:00Z</cp:lastPrinted>
  <dcterms:created xsi:type="dcterms:W3CDTF">2025-02-19T08:32:00Z</dcterms:created>
  <dcterms:modified xsi:type="dcterms:W3CDTF">2025-02-19T08:32:00Z</dcterms:modified>
</cp:coreProperties>
</file>