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36" w:rsidRDefault="00424E65" w:rsidP="00D20FB8">
      <w:pPr>
        <w:jc w:val="center"/>
        <w:rPr>
          <w:b/>
          <w:sz w:val="32"/>
          <w:szCs w:val="32"/>
        </w:rPr>
      </w:pPr>
      <w:r w:rsidRPr="00424E65">
        <w:rPr>
          <w:b/>
          <w:sz w:val="32"/>
          <w:szCs w:val="32"/>
        </w:rPr>
        <w:t>Пояснительная записка</w:t>
      </w:r>
    </w:p>
    <w:p w:rsidR="00BB19C6" w:rsidRDefault="00424E65" w:rsidP="00D20FB8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к проекту постановления</w:t>
      </w:r>
    </w:p>
    <w:p w:rsidR="00C3208F" w:rsidRPr="00C3208F" w:rsidRDefault="00C3208F" w:rsidP="00C3208F">
      <w:pPr>
        <w:autoSpaceDE w:val="0"/>
        <w:autoSpaceDN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C3208F">
        <w:rPr>
          <w:rFonts w:ascii="Times New Roman" w:hAnsi="Times New Roman"/>
          <w:b/>
          <w:bCs/>
          <w:sz w:val="28"/>
          <w:szCs w:val="28"/>
        </w:rPr>
        <w:t>О</w:t>
      </w:r>
      <w:r w:rsidR="00CF775D">
        <w:rPr>
          <w:rFonts w:ascii="Times New Roman" w:hAnsi="Times New Roman"/>
          <w:b/>
          <w:bCs/>
          <w:sz w:val="28"/>
          <w:szCs w:val="28"/>
        </w:rPr>
        <w:t xml:space="preserve">б утверждении Регламента реализации полномочий главными администраторами доходов бюджета </w:t>
      </w:r>
      <w:proofErr w:type="spellStart"/>
      <w:r w:rsidR="00CF775D">
        <w:rPr>
          <w:rFonts w:ascii="Times New Roman" w:hAnsi="Times New Roman"/>
          <w:b/>
          <w:bCs/>
          <w:sz w:val="28"/>
          <w:szCs w:val="28"/>
        </w:rPr>
        <w:t>Окуловского</w:t>
      </w:r>
      <w:proofErr w:type="spellEnd"/>
      <w:r w:rsidR="00CF775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и </w:t>
      </w:r>
      <w:proofErr w:type="spellStart"/>
      <w:r w:rsidR="00CF775D">
        <w:rPr>
          <w:rFonts w:ascii="Times New Roman" w:hAnsi="Times New Roman"/>
          <w:b/>
          <w:bCs/>
          <w:sz w:val="28"/>
          <w:szCs w:val="28"/>
        </w:rPr>
        <w:t>Окуловского</w:t>
      </w:r>
      <w:proofErr w:type="spellEnd"/>
      <w:r w:rsidR="00CF775D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по взысканию дебиторской задолженности по платежам в бюджет, пеням и штрафам по ним</w:t>
      </w:r>
      <w:r w:rsidRPr="00C3208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24E65" w:rsidRDefault="00424E65" w:rsidP="00424E65">
      <w:pPr>
        <w:rPr>
          <w:sz w:val="28"/>
          <w:szCs w:val="28"/>
        </w:rPr>
      </w:pPr>
    </w:p>
    <w:p w:rsidR="002A1833" w:rsidRDefault="006C3312" w:rsidP="005B42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F041C" wp14:editId="582D45DE">
                <wp:simplePos x="0" y="0"/>
                <wp:positionH relativeFrom="column">
                  <wp:posOffset>3549650</wp:posOffset>
                </wp:positionH>
                <wp:positionV relativeFrom="paragraph">
                  <wp:posOffset>453390</wp:posOffset>
                </wp:positionV>
                <wp:extent cx="1421130" cy="234315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FB8" w:rsidRPr="00304D80" w:rsidRDefault="00D20FB8" w:rsidP="00D20F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9.5pt;margin-top:35.7pt;width:111.9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C0sswIAALk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" filled="f" stroked="f">
                <v:textbox>
                  <w:txbxContent>
                    <w:p w:rsidR="00D20FB8" w:rsidRPr="00304D80" w:rsidRDefault="00D20FB8" w:rsidP="00D20FB8"/>
                  </w:txbxContent>
                </v:textbox>
              </v:shape>
            </w:pict>
          </mc:Fallback>
        </mc:AlternateContent>
      </w:r>
      <w:r w:rsidR="00D20FB8">
        <w:rPr>
          <w:rFonts w:ascii="Times New Roman" w:hAnsi="Times New Roman"/>
          <w:sz w:val="28"/>
        </w:rPr>
        <w:t xml:space="preserve">   </w:t>
      </w:r>
      <w:r w:rsidR="004C2E90">
        <w:rPr>
          <w:rFonts w:ascii="Times New Roman" w:hAnsi="Times New Roman"/>
          <w:sz w:val="28"/>
        </w:rPr>
        <w:t>К</w:t>
      </w:r>
      <w:r w:rsidR="00424E65" w:rsidRPr="00234017">
        <w:rPr>
          <w:rFonts w:ascii="Times New Roman" w:hAnsi="Times New Roman"/>
          <w:sz w:val="28"/>
        </w:rPr>
        <w:t xml:space="preserve">омитетом </w:t>
      </w:r>
      <w:r w:rsidR="00424E65">
        <w:rPr>
          <w:rFonts w:ascii="Times New Roman" w:hAnsi="Times New Roman"/>
          <w:sz w:val="28"/>
        </w:rPr>
        <w:t xml:space="preserve">по управлению муниципальным имуществом </w:t>
      </w:r>
      <w:r w:rsidR="00424E65" w:rsidRPr="00234017">
        <w:rPr>
          <w:rFonts w:ascii="Times New Roman" w:hAnsi="Times New Roman"/>
          <w:sz w:val="28"/>
        </w:rPr>
        <w:t xml:space="preserve">подготовлен проект  постановления Администрации </w:t>
      </w:r>
      <w:proofErr w:type="spellStart"/>
      <w:r w:rsidR="00424E65">
        <w:rPr>
          <w:rFonts w:ascii="Times New Roman" w:hAnsi="Times New Roman"/>
          <w:sz w:val="28"/>
        </w:rPr>
        <w:t>Окуловского</w:t>
      </w:r>
      <w:proofErr w:type="spellEnd"/>
      <w:r w:rsidR="00D20FB8">
        <w:rPr>
          <w:rFonts w:ascii="Times New Roman" w:hAnsi="Times New Roman"/>
          <w:sz w:val="28"/>
        </w:rPr>
        <w:t xml:space="preserve"> </w:t>
      </w:r>
      <w:r w:rsidR="00424E65" w:rsidRPr="00234017">
        <w:rPr>
          <w:rFonts w:ascii="Times New Roman" w:hAnsi="Times New Roman"/>
          <w:sz w:val="28"/>
        </w:rPr>
        <w:t>муниципального района</w:t>
      </w:r>
      <w:r w:rsidR="00D20FB8">
        <w:rPr>
          <w:rFonts w:ascii="Times New Roman" w:hAnsi="Times New Roman"/>
          <w:sz w:val="28"/>
        </w:rPr>
        <w:t xml:space="preserve"> </w:t>
      </w:r>
      <w:r w:rsidR="004C2E90">
        <w:rPr>
          <w:rFonts w:ascii="Times New Roman" w:hAnsi="Times New Roman"/>
          <w:sz w:val="28"/>
        </w:rPr>
        <w:t>о</w:t>
      </w:r>
      <w:r w:rsidR="00CF775D">
        <w:rPr>
          <w:rFonts w:ascii="Times New Roman" w:hAnsi="Times New Roman"/>
          <w:sz w:val="28"/>
        </w:rPr>
        <w:t xml:space="preserve">б утверждении Регламента реализации полномочий главными администраторами доходов бюджета </w:t>
      </w:r>
      <w:proofErr w:type="spellStart"/>
      <w:r w:rsidR="00CF775D">
        <w:rPr>
          <w:rFonts w:ascii="Times New Roman" w:hAnsi="Times New Roman"/>
          <w:sz w:val="28"/>
        </w:rPr>
        <w:t>Окуловского</w:t>
      </w:r>
      <w:proofErr w:type="spellEnd"/>
      <w:r w:rsidR="00CF775D">
        <w:rPr>
          <w:rFonts w:ascii="Times New Roman" w:hAnsi="Times New Roman"/>
          <w:sz w:val="28"/>
        </w:rPr>
        <w:t xml:space="preserve"> муниципального района и </w:t>
      </w:r>
      <w:proofErr w:type="spellStart"/>
      <w:r w:rsidR="00CF775D">
        <w:rPr>
          <w:rFonts w:ascii="Times New Roman" w:hAnsi="Times New Roman"/>
          <w:sz w:val="28"/>
        </w:rPr>
        <w:t>Окуловского</w:t>
      </w:r>
      <w:proofErr w:type="spellEnd"/>
      <w:r w:rsidR="00CF775D">
        <w:rPr>
          <w:rFonts w:ascii="Times New Roman" w:hAnsi="Times New Roman"/>
          <w:sz w:val="28"/>
        </w:rPr>
        <w:t xml:space="preserve"> городского поселения по взысканию дебиторской задолженности по платежам в бюджет, пеням и штрафам по ним</w:t>
      </w:r>
      <w:r w:rsidR="005F781B" w:rsidRPr="00582314">
        <w:rPr>
          <w:b/>
          <w:bCs/>
          <w:color w:val="000000"/>
          <w:sz w:val="28"/>
          <w:szCs w:val="28"/>
          <w:lang w:bidi="ru-RU"/>
        </w:rPr>
        <w:t xml:space="preserve"> </w:t>
      </w:r>
    </w:p>
    <w:p w:rsidR="00CA31F8" w:rsidRPr="00CA31F8" w:rsidRDefault="002A1833" w:rsidP="002A1833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D05" w:rsidRDefault="000C1572" w:rsidP="00CA31F8">
      <w:pPr>
        <w:shd w:val="clear" w:color="auto" w:fill="FFFFFF"/>
        <w:spacing w:line="360" w:lineRule="exact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5F781B">
        <w:rPr>
          <w:sz w:val="28"/>
          <w:szCs w:val="28"/>
        </w:rPr>
        <w:t xml:space="preserve"> соответствии с </w:t>
      </w:r>
      <w:r w:rsidR="00C3208F">
        <w:rPr>
          <w:sz w:val="28"/>
          <w:szCs w:val="28"/>
        </w:rPr>
        <w:t xml:space="preserve">письмом Министерства финансов </w:t>
      </w:r>
      <w:r w:rsidR="005F781B">
        <w:rPr>
          <w:sz w:val="28"/>
          <w:szCs w:val="28"/>
        </w:rPr>
        <w:t xml:space="preserve"> Новгородской области </w:t>
      </w:r>
      <w:r w:rsidR="00C3208F">
        <w:rPr>
          <w:sz w:val="28"/>
          <w:szCs w:val="28"/>
        </w:rPr>
        <w:t>от 1</w:t>
      </w:r>
      <w:r w:rsidR="00CF775D">
        <w:rPr>
          <w:sz w:val="28"/>
          <w:szCs w:val="28"/>
        </w:rPr>
        <w:t>4</w:t>
      </w:r>
      <w:r w:rsidR="00C3208F">
        <w:rPr>
          <w:sz w:val="28"/>
          <w:szCs w:val="28"/>
        </w:rPr>
        <w:t>.07.2023 № КФ-16</w:t>
      </w:r>
      <w:r w:rsidR="00CF775D">
        <w:rPr>
          <w:sz w:val="28"/>
          <w:szCs w:val="28"/>
        </w:rPr>
        <w:t>85</w:t>
      </w:r>
      <w:r w:rsidR="00C3208F">
        <w:rPr>
          <w:sz w:val="28"/>
          <w:szCs w:val="28"/>
        </w:rPr>
        <w:t>-И</w:t>
      </w:r>
      <w:r w:rsidR="00CF775D">
        <w:rPr>
          <w:sz w:val="28"/>
          <w:szCs w:val="28"/>
        </w:rPr>
        <w:t xml:space="preserve">, в целях сокращения объемов накопленной дебиторской задолженности по </w:t>
      </w:r>
      <w:r w:rsidR="007D1AC1">
        <w:rPr>
          <w:sz w:val="28"/>
          <w:szCs w:val="28"/>
        </w:rPr>
        <w:t>доходам бюджетов муниципальных образований, повышения эффективности работы с дебиторской задолженностью и в рамках реализации бюджетных полномочий главного админи</w:t>
      </w:r>
      <w:r>
        <w:rPr>
          <w:sz w:val="28"/>
          <w:szCs w:val="28"/>
        </w:rPr>
        <w:t>стратора доходов бюджета, установленных пунктом 4 статьи 160.1 Бюджетного кодекса Российской Федерации разработан Регламент реализации полномочий главного администратора доходов бюджета по взысканию дебиторской задолженности</w:t>
      </w:r>
      <w:proofErr w:type="gramEnd"/>
      <w:r>
        <w:rPr>
          <w:sz w:val="28"/>
          <w:szCs w:val="28"/>
        </w:rPr>
        <w:t xml:space="preserve"> по платежам в бюджет, пеням и штрафам по ним, для </w:t>
      </w:r>
      <w:bookmarkStart w:id="0" w:name="_GoBack"/>
      <w:bookmarkEnd w:id="0"/>
      <w:r>
        <w:rPr>
          <w:sz w:val="28"/>
          <w:szCs w:val="28"/>
        </w:rPr>
        <w:t>формирования единообразного подхода к работе с дебиторской задолженностью по доходам</w:t>
      </w:r>
      <w:r w:rsidR="00023D05">
        <w:rPr>
          <w:sz w:val="28"/>
          <w:szCs w:val="28"/>
        </w:rPr>
        <w:t xml:space="preserve">. </w:t>
      </w:r>
    </w:p>
    <w:p w:rsidR="00424E65" w:rsidRDefault="00424E65" w:rsidP="004C2E90">
      <w:pPr>
        <w:ind w:firstLine="708"/>
        <w:jc w:val="both"/>
        <w:rPr>
          <w:sz w:val="28"/>
        </w:rPr>
      </w:pPr>
      <w:r>
        <w:rPr>
          <w:sz w:val="28"/>
        </w:rPr>
        <w:t xml:space="preserve">Нарушений  действующего законодательства Российской Федерации, правовых  актов Новгородской области,  муниципальных правовых  актов  Окуловского муниципального района  не выявлено. </w:t>
      </w:r>
    </w:p>
    <w:p w:rsidR="00424E65" w:rsidRDefault="00424E65" w:rsidP="00424E65">
      <w:pPr>
        <w:tabs>
          <w:tab w:val="left" w:pos="1843"/>
        </w:tabs>
        <w:spacing w:after="40"/>
        <w:jc w:val="both"/>
        <w:rPr>
          <w:sz w:val="28"/>
        </w:rPr>
      </w:pPr>
      <w:r>
        <w:rPr>
          <w:sz w:val="28"/>
        </w:rPr>
        <w:t xml:space="preserve">       В соответствии с Методикой проведения антикоррупционной экспертизы нормативных правовых актов и проектов нормативных  правовых актов, утвержденной постановлением Правительства   Российской Федерации  от 26.02.2010 № 96 «Об антикоррупционной экспертизе нормативных правовых актов и проектов нормативных  правовых актов» проведена антикоррупционная экспертиза, коррупциогенных факторов способствующих проявлению коррупции,  не выявлено. </w:t>
      </w:r>
    </w:p>
    <w:p w:rsidR="00BB19C6" w:rsidRDefault="00BB19C6" w:rsidP="00424E65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Pr="00BB19C6" w:rsidRDefault="00BB19C6" w:rsidP="00BB19C6">
      <w:pPr>
        <w:rPr>
          <w:sz w:val="28"/>
          <w:szCs w:val="28"/>
        </w:rPr>
      </w:pPr>
    </w:p>
    <w:p w:rsidR="00BB19C6" w:rsidRDefault="00BB19C6" w:rsidP="00BB19C6">
      <w:pPr>
        <w:rPr>
          <w:sz w:val="28"/>
          <w:szCs w:val="28"/>
        </w:rPr>
      </w:pPr>
    </w:p>
    <w:p w:rsidR="00BB19C6" w:rsidRPr="00BB19C6" w:rsidRDefault="00CA31F8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19C6" w:rsidRPr="00BB19C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19C6" w:rsidRPr="00BB19C6">
        <w:rPr>
          <w:rFonts w:ascii="Times New Roman" w:hAnsi="Times New Roman"/>
          <w:sz w:val="28"/>
          <w:szCs w:val="28"/>
        </w:rPr>
        <w:t xml:space="preserve"> комитета по управлению </w:t>
      </w:r>
    </w:p>
    <w:p w:rsidR="00BB19C6" w:rsidRPr="00BB19C6" w:rsidRDefault="00BB19C6" w:rsidP="00BB19C6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D20FB8">
        <w:rPr>
          <w:rFonts w:ascii="Times New Roman" w:hAnsi="Times New Roman"/>
          <w:sz w:val="28"/>
          <w:szCs w:val="28"/>
        </w:rPr>
        <w:t>муниципальным имуществом</w:t>
      </w:r>
    </w:p>
    <w:p w:rsidR="00BB19C6" w:rsidRPr="00BB19C6" w:rsidRDefault="00BB19C6" w:rsidP="00D20FB8">
      <w:pPr>
        <w:spacing w:line="240" w:lineRule="exact"/>
        <w:ind w:left="-142" w:right="-238"/>
        <w:rPr>
          <w:rFonts w:ascii="Times New Roman" w:hAnsi="Times New Roman"/>
          <w:sz w:val="28"/>
          <w:szCs w:val="28"/>
        </w:rPr>
      </w:pPr>
      <w:r w:rsidRPr="00BB19C6">
        <w:rPr>
          <w:rFonts w:ascii="Times New Roman" w:hAnsi="Times New Roman"/>
          <w:sz w:val="28"/>
          <w:szCs w:val="28"/>
        </w:rPr>
        <w:t xml:space="preserve">Администрации муниципального района                       </w:t>
      </w:r>
      <w:r w:rsidR="00D20FB8">
        <w:rPr>
          <w:rFonts w:ascii="Times New Roman" w:hAnsi="Times New Roman"/>
          <w:sz w:val="28"/>
          <w:szCs w:val="28"/>
        </w:rPr>
        <w:t xml:space="preserve">           </w:t>
      </w:r>
      <w:r w:rsidRPr="00BB19C6">
        <w:rPr>
          <w:rFonts w:ascii="Times New Roman" w:hAnsi="Times New Roman"/>
          <w:sz w:val="28"/>
          <w:szCs w:val="28"/>
        </w:rPr>
        <w:t xml:space="preserve">   </w:t>
      </w:r>
      <w:r w:rsidR="00CA31F8">
        <w:rPr>
          <w:rFonts w:ascii="Times New Roman" w:hAnsi="Times New Roman"/>
          <w:sz w:val="28"/>
          <w:szCs w:val="28"/>
        </w:rPr>
        <w:t>С</w:t>
      </w:r>
      <w:r w:rsidR="00317A59">
        <w:rPr>
          <w:rFonts w:ascii="Times New Roman" w:hAnsi="Times New Roman"/>
          <w:sz w:val="28"/>
          <w:szCs w:val="28"/>
        </w:rPr>
        <w:t>.</w:t>
      </w:r>
      <w:r w:rsidR="0009772C">
        <w:rPr>
          <w:rFonts w:ascii="Times New Roman" w:hAnsi="Times New Roman"/>
          <w:sz w:val="28"/>
          <w:szCs w:val="28"/>
        </w:rPr>
        <w:t xml:space="preserve">В. Евсеева </w:t>
      </w:r>
      <w:r w:rsidR="00CA31F8">
        <w:rPr>
          <w:rFonts w:ascii="Times New Roman" w:hAnsi="Times New Roman"/>
          <w:sz w:val="28"/>
          <w:szCs w:val="28"/>
        </w:rPr>
        <w:t xml:space="preserve"> </w:t>
      </w:r>
      <w:r w:rsidR="00317A59">
        <w:rPr>
          <w:rFonts w:ascii="Times New Roman" w:hAnsi="Times New Roman"/>
          <w:sz w:val="28"/>
          <w:szCs w:val="28"/>
        </w:rPr>
        <w:t xml:space="preserve"> </w:t>
      </w:r>
    </w:p>
    <w:p w:rsidR="00424E65" w:rsidRPr="00BB19C6" w:rsidRDefault="00424E65" w:rsidP="00BB19C6">
      <w:pPr>
        <w:jc w:val="right"/>
        <w:rPr>
          <w:sz w:val="28"/>
          <w:szCs w:val="28"/>
        </w:rPr>
      </w:pPr>
    </w:p>
    <w:sectPr w:rsidR="00424E65" w:rsidRPr="00BB19C6" w:rsidSect="00D20FB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882"/>
    <w:multiLevelType w:val="hybridMultilevel"/>
    <w:tmpl w:val="AEFCACC0"/>
    <w:lvl w:ilvl="0" w:tplc="8CA65622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65"/>
    <w:rsid w:val="00016BAE"/>
    <w:rsid w:val="00023D05"/>
    <w:rsid w:val="0009772C"/>
    <w:rsid w:val="000C1572"/>
    <w:rsid w:val="002A1833"/>
    <w:rsid w:val="002B46DB"/>
    <w:rsid w:val="00317A59"/>
    <w:rsid w:val="0037421E"/>
    <w:rsid w:val="00403F4C"/>
    <w:rsid w:val="004043EA"/>
    <w:rsid w:val="00424E65"/>
    <w:rsid w:val="004A6FAF"/>
    <w:rsid w:val="004B2E56"/>
    <w:rsid w:val="004C2E90"/>
    <w:rsid w:val="005247E0"/>
    <w:rsid w:val="00561A24"/>
    <w:rsid w:val="0057054E"/>
    <w:rsid w:val="00583AD4"/>
    <w:rsid w:val="005B42B0"/>
    <w:rsid w:val="005F4405"/>
    <w:rsid w:val="005F781B"/>
    <w:rsid w:val="006018F5"/>
    <w:rsid w:val="0060275E"/>
    <w:rsid w:val="00685D36"/>
    <w:rsid w:val="006B7550"/>
    <w:rsid w:val="006C3312"/>
    <w:rsid w:val="00761B89"/>
    <w:rsid w:val="007D1AC1"/>
    <w:rsid w:val="00830C9D"/>
    <w:rsid w:val="00A62AF2"/>
    <w:rsid w:val="00A67967"/>
    <w:rsid w:val="00AD74F2"/>
    <w:rsid w:val="00AE1E1F"/>
    <w:rsid w:val="00BB19C6"/>
    <w:rsid w:val="00BB7389"/>
    <w:rsid w:val="00C3208F"/>
    <w:rsid w:val="00C5745E"/>
    <w:rsid w:val="00CA31F8"/>
    <w:rsid w:val="00CF775D"/>
    <w:rsid w:val="00D03036"/>
    <w:rsid w:val="00D20FB8"/>
    <w:rsid w:val="00D72927"/>
    <w:rsid w:val="00EE4AC7"/>
    <w:rsid w:val="00F62B9B"/>
    <w:rsid w:val="00F916B3"/>
    <w:rsid w:val="00FC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6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Светлана Евсеева</cp:lastModifiedBy>
  <cp:revision>4</cp:revision>
  <cp:lastPrinted>2023-08-24T06:33:00Z</cp:lastPrinted>
  <dcterms:created xsi:type="dcterms:W3CDTF">2023-08-23T13:48:00Z</dcterms:created>
  <dcterms:modified xsi:type="dcterms:W3CDTF">2023-08-24T06:38:00Z</dcterms:modified>
</cp:coreProperties>
</file>