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324C2" w14:textId="1E76642E" w:rsidR="006A58C1" w:rsidRPr="00BD5C89" w:rsidRDefault="008D79B3" w:rsidP="008D79B3">
      <w:pPr>
        <w:spacing w:after="0"/>
        <w:jc w:val="center"/>
        <w:rPr>
          <w:b/>
          <w:bCs/>
          <w:sz w:val="23"/>
          <w:szCs w:val="23"/>
        </w:rPr>
      </w:pPr>
      <w:r w:rsidRPr="00BD5C89">
        <w:rPr>
          <w:b/>
          <w:bCs/>
          <w:sz w:val="23"/>
          <w:szCs w:val="23"/>
        </w:rPr>
        <w:t>ОПОВЕЩЕНИЕ О ПРОВЕДЕНИИ</w:t>
      </w:r>
    </w:p>
    <w:p w14:paraId="3EEE0151" w14:textId="7686A607" w:rsidR="008D79B3" w:rsidRPr="00BD5C89" w:rsidRDefault="008D79B3" w:rsidP="00BD5C89">
      <w:pPr>
        <w:spacing w:after="60"/>
        <w:jc w:val="center"/>
        <w:rPr>
          <w:b/>
          <w:bCs/>
          <w:sz w:val="23"/>
          <w:szCs w:val="23"/>
        </w:rPr>
      </w:pPr>
      <w:r w:rsidRPr="00BD5C89">
        <w:rPr>
          <w:b/>
          <w:bCs/>
          <w:sz w:val="23"/>
          <w:szCs w:val="23"/>
        </w:rPr>
        <w:t>ОБЩЕСТВЕННЫХ ОБСУЖДЕНИЙ</w:t>
      </w:r>
    </w:p>
    <w:p w14:paraId="269C52F4" w14:textId="61BA452C" w:rsidR="008D79B3" w:rsidRPr="00BD5C89" w:rsidRDefault="008D79B3" w:rsidP="00BD5C89">
      <w:pPr>
        <w:spacing w:after="60"/>
        <w:rPr>
          <w:sz w:val="23"/>
          <w:szCs w:val="23"/>
        </w:rPr>
      </w:pPr>
      <w:r w:rsidRPr="00BD5C89">
        <w:rPr>
          <w:sz w:val="23"/>
          <w:szCs w:val="23"/>
        </w:rPr>
        <w:t>На общественные обсуждения представляется проект технической документации «Производство изделий из бумажного литья» Окуловский филиал ООО «Окуловская бумажная фабрика» площадка № 4 по адресу: 174350, РФ, Новгородская обл., г. Окуловка, ул. Центральная, д. 1-б. Раздел: Технологические решения Шифр: 12-027/1-ИОС6ТХ; Раздел: Мероприятия по охране окружающей среды Шифр: 12-027/1-ООС; Раздел: Оценка воздействия на окружающую среду; Приложения к разделу оценки воздействия на окружающую среду».</w:t>
      </w:r>
    </w:p>
    <w:p w14:paraId="41FC8F30" w14:textId="364DAF4F" w:rsidR="008D79B3" w:rsidRPr="00BD5C89" w:rsidRDefault="008D79B3" w:rsidP="00BD5C89">
      <w:pPr>
        <w:spacing w:after="60"/>
        <w:rPr>
          <w:sz w:val="23"/>
          <w:szCs w:val="23"/>
        </w:rPr>
      </w:pPr>
      <w:r w:rsidRPr="008D79B3">
        <w:rPr>
          <w:sz w:val="23"/>
          <w:szCs w:val="23"/>
        </w:rPr>
        <w:t>Информация о порядке и сроках проведения общественных обсуждений по проекту, подлежащему рассмотрению на общественных обсуждениях.</w:t>
      </w:r>
    </w:p>
    <w:p w14:paraId="5D4B31DB" w14:textId="007E864B" w:rsidR="008D79B3" w:rsidRPr="00877C58" w:rsidRDefault="008D79B3" w:rsidP="00BD5C89">
      <w:pPr>
        <w:spacing w:after="60"/>
        <w:rPr>
          <w:color w:val="000000" w:themeColor="text1"/>
          <w:sz w:val="23"/>
          <w:szCs w:val="23"/>
        </w:rPr>
      </w:pPr>
      <w:r w:rsidRPr="00BD5C89">
        <w:rPr>
          <w:sz w:val="23"/>
          <w:szCs w:val="23"/>
        </w:rPr>
        <w:t xml:space="preserve">Срок проведения общественных обсуждений с </w:t>
      </w:r>
      <w:r w:rsidRPr="00877C58">
        <w:rPr>
          <w:color w:val="000000" w:themeColor="text1"/>
          <w:sz w:val="23"/>
          <w:szCs w:val="23"/>
        </w:rPr>
        <w:t xml:space="preserve">5 февраля 2024 г. по </w:t>
      </w:r>
      <w:r w:rsidR="005F5330">
        <w:rPr>
          <w:color w:val="000000" w:themeColor="text1"/>
          <w:sz w:val="23"/>
          <w:szCs w:val="23"/>
        </w:rPr>
        <w:t>15</w:t>
      </w:r>
      <w:r w:rsidRPr="00877C58">
        <w:rPr>
          <w:color w:val="000000" w:themeColor="text1"/>
          <w:sz w:val="23"/>
          <w:szCs w:val="23"/>
        </w:rPr>
        <w:t xml:space="preserve"> марта 2024 г.</w:t>
      </w:r>
    </w:p>
    <w:p w14:paraId="0C22DCD5" w14:textId="2516E68C" w:rsidR="008D79B3" w:rsidRPr="008D79B3" w:rsidRDefault="008D79B3" w:rsidP="00BD5C89">
      <w:pPr>
        <w:spacing w:after="60"/>
        <w:rPr>
          <w:bCs/>
          <w:sz w:val="23"/>
          <w:szCs w:val="23"/>
        </w:rPr>
      </w:pPr>
      <w:r w:rsidRPr="00877C58">
        <w:rPr>
          <w:bCs/>
          <w:color w:val="000000" w:themeColor="text1"/>
          <w:sz w:val="23"/>
          <w:szCs w:val="23"/>
        </w:rPr>
        <w:t xml:space="preserve">Общественные обсуждения проводятся в форме общественных слушаний по оценке воздействия на окружающую среду (ОВОС) </w:t>
      </w:r>
      <w:r w:rsidR="005F5330">
        <w:rPr>
          <w:bCs/>
          <w:color w:val="000000" w:themeColor="text1"/>
          <w:sz w:val="23"/>
          <w:szCs w:val="23"/>
        </w:rPr>
        <w:t>4 марта</w:t>
      </w:r>
      <w:r w:rsidRPr="00877C58">
        <w:rPr>
          <w:bCs/>
          <w:color w:val="000000" w:themeColor="text1"/>
          <w:sz w:val="23"/>
          <w:szCs w:val="23"/>
        </w:rPr>
        <w:t xml:space="preserve"> 2024 года в 15.00 п</w:t>
      </w:r>
      <w:r w:rsidRPr="008D79B3">
        <w:rPr>
          <w:bCs/>
          <w:sz w:val="23"/>
          <w:szCs w:val="23"/>
        </w:rPr>
        <w:t>о адресу: Новгородская область, Окуловский муниципальный район, г. Окуловка, ул. Кирова, д. 6 (актовый зал здания Администрации Окуловского муниципального района).</w:t>
      </w:r>
    </w:p>
    <w:p w14:paraId="5D33BFB6" w14:textId="3D7D5BA0" w:rsidR="008D79B3" w:rsidRPr="00BD5C89" w:rsidRDefault="008D79B3" w:rsidP="00BD5C89">
      <w:pPr>
        <w:spacing w:after="60"/>
        <w:rPr>
          <w:sz w:val="23"/>
          <w:szCs w:val="23"/>
        </w:rPr>
      </w:pPr>
      <w:r w:rsidRPr="00BD5C89">
        <w:rPr>
          <w:sz w:val="23"/>
          <w:szCs w:val="23"/>
        </w:rPr>
        <w:t>Срок представления замечаний и предложений участников общественных обсуждений:</w:t>
      </w:r>
      <w:r w:rsidR="00C56219" w:rsidRPr="00BD5C89">
        <w:rPr>
          <w:sz w:val="23"/>
          <w:szCs w:val="23"/>
        </w:rPr>
        <w:t xml:space="preserve"> со дня опубликования настоящей информации и до даты проведения общественных слушаний (но не менее 20 календарных дней со дня опубликования), а также в течение 10 календарных дней после дня проведения общественных слушаний.</w:t>
      </w:r>
    </w:p>
    <w:p w14:paraId="0D30DB06" w14:textId="3867EBE2" w:rsidR="00C56219" w:rsidRPr="00BD5C89" w:rsidRDefault="00C56219" w:rsidP="00BD5C89">
      <w:pPr>
        <w:spacing w:after="60"/>
        <w:rPr>
          <w:bCs/>
          <w:sz w:val="23"/>
          <w:szCs w:val="23"/>
        </w:rPr>
      </w:pPr>
      <w:r w:rsidRPr="00BD5C89">
        <w:rPr>
          <w:bCs/>
          <w:sz w:val="23"/>
          <w:szCs w:val="23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обсуждаемому проекту посредством:</w:t>
      </w:r>
    </w:p>
    <w:p w14:paraId="05D10DBA" w14:textId="61BB0700" w:rsidR="00C56219" w:rsidRPr="00BD5C89" w:rsidRDefault="00C56219" w:rsidP="00BD5C89">
      <w:pPr>
        <w:spacing w:after="60"/>
        <w:rPr>
          <w:bCs/>
          <w:sz w:val="23"/>
          <w:szCs w:val="23"/>
        </w:rPr>
      </w:pPr>
      <w:r w:rsidRPr="00BD5C89">
        <w:rPr>
          <w:bCs/>
          <w:sz w:val="23"/>
          <w:szCs w:val="23"/>
        </w:rPr>
        <w:t>- официального сайта;</w:t>
      </w:r>
    </w:p>
    <w:p w14:paraId="45136C15" w14:textId="180A4A4B" w:rsidR="00C56219" w:rsidRPr="00BD5C89" w:rsidRDefault="00C56219" w:rsidP="00BD5C89">
      <w:pPr>
        <w:spacing w:after="60"/>
        <w:rPr>
          <w:sz w:val="23"/>
          <w:szCs w:val="23"/>
        </w:rPr>
      </w:pPr>
      <w:r w:rsidRPr="00BD5C89">
        <w:rPr>
          <w:bCs/>
          <w:sz w:val="23"/>
          <w:szCs w:val="23"/>
        </w:rPr>
        <w:t xml:space="preserve">- подачи письменных предложений и замечаний в адрес </w:t>
      </w:r>
      <w:r w:rsidRPr="008D79B3">
        <w:rPr>
          <w:bCs/>
          <w:sz w:val="23"/>
          <w:szCs w:val="23"/>
        </w:rPr>
        <w:t>Администрации Окуловского муниципального района</w:t>
      </w:r>
      <w:r w:rsidRPr="00BD5C89">
        <w:rPr>
          <w:bCs/>
          <w:sz w:val="23"/>
          <w:szCs w:val="23"/>
        </w:rPr>
        <w:t xml:space="preserve">: </w:t>
      </w:r>
      <w:r w:rsidRPr="00BD5C89">
        <w:rPr>
          <w:sz w:val="23"/>
          <w:szCs w:val="23"/>
        </w:rPr>
        <w:t>174350, Новгородская обл., г. Окуловка, ул. Кирова, д. 6;</w:t>
      </w:r>
    </w:p>
    <w:p w14:paraId="5DD0E321" w14:textId="57235335" w:rsidR="00C56219" w:rsidRPr="00BD5C89" w:rsidRDefault="00C56219" w:rsidP="00BD5C89">
      <w:pPr>
        <w:spacing w:after="60"/>
        <w:rPr>
          <w:sz w:val="23"/>
          <w:szCs w:val="23"/>
        </w:rPr>
      </w:pPr>
      <w:r w:rsidRPr="00BD5C89">
        <w:rPr>
          <w:sz w:val="23"/>
          <w:szCs w:val="23"/>
        </w:rPr>
        <w:t xml:space="preserve">- подачи по адресу электронной почты организатора общественных обсуждений: </w:t>
      </w:r>
      <w:hyperlink r:id="rId4" w:history="1">
        <w:r w:rsidRPr="00BD5C89">
          <w:rPr>
            <w:rStyle w:val="a3"/>
            <w:bCs/>
            <w:sz w:val="23"/>
            <w:szCs w:val="23"/>
            <w:lang w:val="en-US"/>
          </w:rPr>
          <w:t>arhit</w:t>
        </w:r>
        <w:r w:rsidRPr="00BD5C89">
          <w:rPr>
            <w:rStyle w:val="a3"/>
            <w:bCs/>
            <w:sz w:val="23"/>
            <w:szCs w:val="23"/>
          </w:rPr>
          <w:t>@</w:t>
        </w:r>
        <w:r w:rsidRPr="00BD5C89">
          <w:rPr>
            <w:rStyle w:val="a3"/>
            <w:bCs/>
            <w:sz w:val="23"/>
            <w:szCs w:val="23"/>
            <w:lang w:val="en-US"/>
          </w:rPr>
          <w:t>okuladm</w:t>
        </w:r>
        <w:r w:rsidRPr="00BD5C89">
          <w:rPr>
            <w:rStyle w:val="a3"/>
            <w:bCs/>
            <w:sz w:val="23"/>
            <w:szCs w:val="23"/>
          </w:rPr>
          <w:t>.</w:t>
        </w:r>
        <w:proofErr w:type="spellStart"/>
        <w:r w:rsidRPr="00BD5C89">
          <w:rPr>
            <w:rStyle w:val="a3"/>
            <w:bCs/>
            <w:sz w:val="23"/>
            <w:szCs w:val="23"/>
            <w:lang w:val="en-US"/>
          </w:rPr>
          <w:t>ru</w:t>
        </w:r>
        <w:proofErr w:type="spellEnd"/>
      </w:hyperlink>
      <w:r w:rsidRPr="00BD5C89">
        <w:rPr>
          <w:bCs/>
          <w:sz w:val="23"/>
          <w:szCs w:val="23"/>
          <w:u w:val="single"/>
        </w:rPr>
        <w:t>.</w:t>
      </w:r>
    </w:p>
    <w:p w14:paraId="612EE099" w14:textId="742ACFBB" w:rsidR="00C56219" w:rsidRPr="00BD5C89" w:rsidRDefault="00C56219" w:rsidP="00BD5C89">
      <w:pPr>
        <w:spacing w:after="60"/>
        <w:rPr>
          <w:bCs/>
          <w:sz w:val="23"/>
          <w:szCs w:val="23"/>
        </w:rPr>
      </w:pPr>
      <w:r w:rsidRPr="00C56219">
        <w:rPr>
          <w:bCs/>
          <w:sz w:val="23"/>
          <w:szCs w:val="23"/>
        </w:rPr>
        <w:t xml:space="preserve">Номера контактных справочных телефонов </w:t>
      </w:r>
      <w:r w:rsidRPr="00C56219">
        <w:rPr>
          <w:sz w:val="23"/>
          <w:szCs w:val="23"/>
        </w:rPr>
        <w:t xml:space="preserve">организатора </w:t>
      </w:r>
      <w:r w:rsidRPr="00C56219">
        <w:rPr>
          <w:bCs/>
          <w:sz w:val="23"/>
          <w:szCs w:val="23"/>
        </w:rPr>
        <w:t>общественных обсуждений: 8(816)</w:t>
      </w:r>
      <w:r w:rsidRPr="00BD5C89">
        <w:rPr>
          <w:bCs/>
          <w:sz w:val="23"/>
          <w:szCs w:val="23"/>
        </w:rPr>
        <w:t xml:space="preserve"> </w:t>
      </w:r>
      <w:r w:rsidRPr="00C56219">
        <w:rPr>
          <w:bCs/>
          <w:sz w:val="23"/>
          <w:szCs w:val="23"/>
        </w:rPr>
        <w:t>57-21-656.</w:t>
      </w:r>
    </w:p>
    <w:p w14:paraId="4E6F1424" w14:textId="77777777" w:rsidR="00C56219" w:rsidRPr="00BD5C89" w:rsidRDefault="00C56219" w:rsidP="00BD5C89">
      <w:pPr>
        <w:spacing w:after="60"/>
        <w:rPr>
          <w:bCs/>
          <w:sz w:val="23"/>
          <w:szCs w:val="23"/>
        </w:rPr>
      </w:pPr>
      <w:r w:rsidRPr="00C56219">
        <w:rPr>
          <w:bCs/>
          <w:sz w:val="23"/>
          <w:szCs w:val="23"/>
        </w:rPr>
        <w:t>Информационные материалы проекта технической документации «Производство изделий из бумажного литья» Окуловский филиал ООО «Окуловская бумажная фабрика» площадка № 4 по адресу: 174350, РФ, Новгородская обл., г. Окуловка, ул. Центральная, д. 1-б.</w:t>
      </w:r>
      <w:r w:rsidRPr="00BD5C89">
        <w:rPr>
          <w:bCs/>
          <w:sz w:val="23"/>
          <w:szCs w:val="23"/>
        </w:rPr>
        <w:t xml:space="preserve"> </w:t>
      </w:r>
      <w:r w:rsidRPr="00C56219">
        <w:rPr>
          <w:bCs/>
          <w:sz w:val="23"/>
          <w:szCs w:val="23"/>
        </w:rPr>
        <w:t>Раздел: Технологические решения Шифр: 12-027/1-ИОС6ТХ;</w:t>
      </w:r>
      <w:r w:rsidRPr="00BD5C89">
        <w:rPr>
          <w:bCs/>
          <w:sz w:val="23"/>
          <w:szCs w:val="23"/>
        </w:rPr>
        <w:t xml:space="preserve"> </w:t>
      </w:r>
      <w:r w:rsidRPr="00C56219">
        <w:rPr>
          <w:bCs/>
          <w:sz w:val="23"/>
          <w:szCs w:val="23"/>
        </w:rPr>
        <w:t xml:space="preserve">Раздел: Мероприятия по охране окружающей среды Шифр: 12-027/1-ООС; </w:t>
      </w:r>
      <w:r w:rsidRPr="00BD5C89">
        <w:rPr>
          <w:bCs/>
          <w:sz w:val="23"/>
          <w:szCs w:val="23"/>
        </w:rPr>
        <w:t xml:space="preserve"> </w:t>
      </w:r>
      <w:r w:rsidRPr="00C56219">
        <w:rPr>
          <w:bCs/>
          <w:sz w:val="23"/>
          <w:szCs w:val="23"/>
        </w:rPr>
        <w:t>Раздел: Оценка воздействия на окружающую среду; Приложения к разделу оценки воздействия на окружающую среду</w:t>
      </w:r>
      <w:r w:rsidRPr="00BD5C89">
        <w:rPr>
          <w:bCs/>
          <w:sz w:val="23"/>
          <w:szCs w:val="23"/>
        </w:rPr>
        <w:t xml:space="preserve">» </w:t>
      </w:r>
      <w:r w:rsidRPr="00C56219">
        <w:rPr>
          <w:bCs/>
          <w:sz w:val="23"/>
          <w:szCs w:val="23"/>
        </w:rPr>
        <w:t>размещаются:</w:t>
      </w:r>
    </w:p>
    <w:p w14:paraId="6E89A53F" w14:textId="5C8756DC" w:rsidR="00C56219" w:rsidRPr="00BD5C89" w:rsidRDefault="00C56219" w:rsidP="00BD5C89">
      <w:pPr>
        <w:spacing w:after="60"/>
        <w:rPr>
          <w:bCs/>
          <w:sz w:val="23"/>
          <w:szCs w:val="23"/>
        </w:rPr>
      </w:pPr>
      <w:r w:rsidRPr="00BD5C89">
        <w:rPr>
          <w:bCs/>
          <w:sz w:val="23"/>
          <w:szCs w:val="23"/>
        </w:rPr>
        <w:t xml:space="preserve">- </w:t>
      </w:r>
      <w:r w:rsidRPr="00C56219">
        <w:rPr>
          <w:bCs/>
          <w:sz w:val="23"/>
          <w:szCs w:val="23"/>
        </w:rPr>
        <w:t>на официальном сайте муниципального образования «Окуловский муниципальный район» в информационно-телекоммуникационной сети «Интернет»</w:t>
      </w:r>
      <w:r w:rsidRPr="00BD5C89">
        <w:rPr>
          <w:bCs/>
          <w:sz w:val="23"/>
          <w:szCs w:val="23"/>
        </w:rPr>
        <w:t xml:space="preserve">: </w:t>
      </w:r>
      <w:hyperlink r:id="rId5" w:history="1">
        <w:r w:rsidRPr="00C56219">
          <w:rPr>
            <w:rStyle w:val="a3"/>
            <w:bCs/>
            <w:sz w:val="23"/>
            <w:szCs w:val="23"/>
          </w:rPr>
          <w:t>http://okuladm.ru/gradstroy/komi</w:t>
        </w:r>
        <w:r w:rsidRPr="00BD5C89">
          <w:rPr>
            <w:rStyle w:val="a3"/>
            <w:bCs/>
            <w:sz w:val="23"/>
            <w:szCs w:val="23"/>
            <w:lang w:val="en-US"/>
          </w:rPr>
          <w:t>s</w:t>
        </w:r>
      </w:hyperlink>
      <w:r w:rsidRPr="00BD5C89">
        <w:rPr>
          <w:bCs/>
          <w:sz w:val="23"/>
          <w:szCs w:val="23"/>
        </w:rPr>
        <w:t>.</w:t>
      </w:r>
    </w:p>
    <w:p w14:paraId="29703DC9" w14:textId="6B2ED021" w:rsidR="00C56219" w:rsidRPr="00BD5C89" w:rsidRDefault="00C56219" w:rsidP="00BD5C89">
      <w:pPr>
        <w:spacing w:after="60"/>
        <w:rPr>
          <w:bCs/>
          <w:sz w:val="23"/>
          <w:szCs w:val="23"/>
        </w:rPr>
      </w:pPr>
      <w:r w:rsidRPr="00BD5C89">
        <w:rPr>
          <w:bCs/>
          <w:sz w:val="23"/>
          <w:szCs w:val="23"/>
        </w:rPr>
        <w:t xml:space="preserve">- на официальном сайте Заказчика ООО «Окуловская бумажная фабрика» </w:t>
      </w:r>
      <w:r w:rsidRPr="00C56219">
        <w:rPr>
          <w:bCs/>
          <w:sz w:val="23"/>
          <w:szCs w:val="23"/>
        </w:rPr>
        <w:t>в информационно-телекоммуникационной сети «Интернет»</w:t>
      </w:r>
      <w:r w:rsidRPr="00BD5C89">
        <w:rPr>
          <w:bCs/>
          <w:sz w:val="23"/>
          <w:szCs w:val="23"/>
        </w:rPr>
        <w:t xml:space="preserve">: </w:t>
      </w:r>
      <w:hyperlink r:id="rId6" w:history="1">
        <w:r w:rsidRPr="00BD5C89">
          <w:rPr>
            <w:rStyle w:val="a3"/>
            <w:bCs/>
            <w:sz w:val="23"/>
            <w:szCs w:val="23"/>
          </w:rPr>
          <w:t>http://fluting.ru/ru/raskrytie-informatcii</w:t>
        </w:r>
      </w:hyperlink>
      <w:r w:rsidRPr="00BD5C89">
        <w:rPr>
          <w:bCs/>
          <w:sz w:val="23"/>
          <w:szCs w:val="23"/>
        </w:rPr>
        <w:t>.</w:t>
      </w:r>
    </w:p>
    <w:p w14:paraId="1BC1DC54" w14:textId="77777777" w:rsidR="00BD5C89" w:rsidRPr="00BD5C89" w:rsidRDefault="00BD5C89" w:rsidP="00BD5C89">
      <w:pPr>
        <w:spacing w:after="60"/>
        <w:rPr>
          <w:bCs/>
          <w:sz w:val="23"/>
          <w:szCs w:val="23"/>
        </w:rPr>
      </w:pPr>
      <w:r w:rsidRPr="00BD5C89">
        <w:rPr>
          <w:bCs/>
          <w:sz w:val="23"/>
          <w:szCs w:val="23"/>
        </w:rPr>
        <w:t>Анонимные и/или несоответствующие предмету слушаний замечания, предложения, вопросы рассмотрению не подлежат.</w:t>
      </w:r>
    </w:p>
    <w:p w14:paraId="7DF372E7" w14:textId="77D9EB46" w:rsidR="00BD5C89" w:rsidRDefault="00BD5C89" w:rsidP="00BD5C89">
      <w:pPr>
        <w:spacing w:after="60"/>
        <w:rPr>
          <w:bCs/>
          <w:sz w:val="23"/>
          <w:szCs w:val="23"/>
        </w:rPr>
      </w:pPr>
      <w:r w:rsidRPr="00BD5C89">
        <w:rPr>
          <w:bCs/>
          <w:sz w:val="23"/>
          <w:szCs w:val="23"/>
        </w:rPr>
        <w:t>Предложения и заявки общественных организаций (объединений), представителей юридических лиц, имеющих намерение принять участие в общественных слушаниях, подаются в письменной форме, не позднее трех дней до начала общественных слушаний. Доступ граждан на общественные слушания является свободным.</w:t>
      </w:r>
    </w:p>
    <w:p w14:paraId="039DCC2B" w14:textId="77777777" w:rsidR="00C33DE8" w:rsidRPr="00C33DE8" w:rsidRDefault="00C33DE8" w:rsidP="00C33DE8">
      <w:pPr>
        <w:spacing w:after="60"/>
        <w:jc w:val="center"/>
        <w:rPr>
          <w:b/>
          <w:bCs/>
          <w:sz w:val="23"/>
          <w:szCs w:val="23"/>
        </w:rPr>
      </w:pPr>
      <w:r w:rsidRPr="00C33DE8">
        <w:rPr>
          <w:b/>
          <w:bCs/>
          <w:sz w:val="23"/>
          <w:szCs w:val="23"/>
        </w:rPr>
        <w:lastRenderedPageBreak/>
        <w:t>УВЕДОМЛЕНИЕ</w:t>
      </w:r>
    </w:p>
    <w:p w14:paraId="57AE510E" w14:textId="77777777" w:rsidR="00C33DE8" w:rsidRPr="00C33DE8" w:rsidRDefault="00C33DE8" w:rsidP="00C33DE8">
      <w:pPr>
        <w:spacing w:after="60"/>
        <w:rPr>
          <w:b/>
          <w:bCs/>
          <w:sz w:val="23"/>
          <w:szCs w:val="23"/>
        </w:rPr>
      </w:pPr>
      <w:r w:rsidRPr="00C33DE8">
        <w:rPr>
          <w:b/>
          <w:bCs/>
          <w:sz w:val="23"/>
          <w:szCs w:val="23"/>
        </w:rPr>
        <w:t>о проведении общественных обсуждений объекта экологической экспертизы, включая предварительные материалы оценки воздействия на окружающую среду</w:t>
      </w:r>
    </w:p>
    <w:p w14:paraId="55687235" w14:textId="77777777" w:rsidR="00C33DE8" w:rsidRPr="00C33DE8" w:rsidRDefault="00C33DE8" w:rsidP="00C33DE8">
      <w:pPr>
        <w:spacing w:after="60"/>
        <w:rPr>
          <w:bCs/>
          <w:sz w:val="23"/>
          <w:szCs w:val="23"/>
        </w:rPr>
      </w:pPr>
      <w:r w:rsidRPr="00C33DE8">
        <w:rPr>
          <w:bCs/>
          <w:sz w:val="23"/>
          <w:szCs w:val="23"/>
        </w:rPr>
        <w:t>На основании Постановления Администрации Окуловского муниципального района Новгородской области 31.01.2024 №87 «О назначении общественных обсуждений» Администрация Окуловского муниципального района Новгородской области совместно с ООО «Окуловская бумажная фабрика» уведомляет о начале проведения общественных обсуждений с 05 февраля 2024 г. по 15 марта 2024 г. проекта технической документации «Производство изделий из бумажного литья» Окуловский филиал ООО «Окуловская бумажная фабрика» площадка № 4 по адресу: 174350, РФ, Новгородская обл., г. Окуловка, ул. Центральная, д. 1-б. Раздел: Технологические решения Шифр: 12-027/1-ИОС6ТХ; Раздел: Мероприятия по охране окружающей среды Шифр: 12-027/1-ООС; Раздел: О</w:t>
      </w:r>
      <w:bookmarkStart w:id="0" w:name="_GoBack"/>
      <w:bookmarkEnd w:id="0"/>
      <w:r w:rsidRPr="00C33DE8">
        <w:rPr>
          <w:bCs/>
          <w:sz w:val="23"/>
          <w:szCs w:val="23"/>
        </w:rPr>
        <w:t>ценка воздействия на окружающую среду; Приложения к разделу оценки воздействия на окружающую среду».</w:t>
      </w:r>
    </w:p>
    <w:p w14:paraId="22F23937" w14:textId="77777777" w:rsidR="00C33DE8" w:rsidRPr="00C33DE8" w:rsidRDefault="00C33DE8" w:rsidP="00C33DE8">
      <w:pPr>
        <w:spacing w:after="60"/>
        <w:rPr>
          <w:bCs/>
          <w:sz w:val="23"/>
          <w:szCs w:val="23"/>
        </w:rPr>
      </w:pPr>
      <w:r w:rsidRPr="00C33DE8">
        <w:rPr>
          <w:b/>
          <w:bCs/>
          <w:sz w:val="23"/>
          <w:szCs w:val="23"/>
        </w:rPr>
        <w:t>Заказчик работ:</w:t>
      </w:r>
      <w:r w:rsidRPr="00C33DE8">
        <w:rPr>
          <w:bCs/>
          <w:sz w:val="23"/>
          <w:szCs w:val="23"/>
        </w:rPr>
        <w:t xml:space="preserve"> Общество с ограниченной ответственностью «Окуловская бумажная фабрика» (ООО «Окуловская бумажная фабрика»), ИНН: 7810600834, ОГРН: 1027804919339.</w:t>
      </w:r>
    </w:p>
    <w:p w14:paraId="4189C447" w14:textId="77777777" w:rsidR="00C33DE8" w:rsidRPr="00C33DE8" w:rsidRDefault="00C33DE8" w:rsidP="00C33DE8">
      <w:pPr>
        <w:spacing w:after="60"/>
        <w:rPr>
          <w:bCs/>
          <w:sz w:val="23"/>
          <w:szCs w:val="23"/>
        </w:rPr>
      </w:pPr>
      <w:r w:rsidRPr="00C33DE8">
        <w:rPr>
          <w:bCs/>
          <w:sz w:val="23"/>
          <w:szCs w:val="23"/>
        </w:rPr>
        <w:t xml:space="preserve">Юридический и фактический адрес: 193230, г. Санкт-Петербург, пер. </w:t>
      </w:r>
      <w:proofErr w:type="spellStart"/>
      <w:r w:rsidRPr="00C33DE8">
        <w:rPr>
          <w:bCs/>
          <w:sz w:val="23"/>
          <w:szCs w:val="23"/>
        </w:rPr>
        <w:t>Челиева</w:t>
      </w:r>
      <w:proofErr w:type="spellEnd"/>
      <w:r w:rsidRPr="00C33DE8">
        <w:rPr>
          <w:bCs/>
          <w:sz w:val="23"/>
          <w:szCs w:val="23"/>
        </w:rPr>
        <w:t xml:space="preserve">, д. 13, к. 3, литера Т, </w:t>
      </w:r>
      <w:proofErr w:type="spellStart"/>
      <w:r w:rsidRPr="00C33DE8">
        <w:rPr>
          <w:bCs/>
          <w:sz w:val="23"/>
          <w:szCs w:val="23"/>
        </w:rPr>
        <w:t>помещ</w:t>
      </w:r>
      <w:proofErr w:type="spellEnd"/>
      <w:r w:rsidRPr="00C33DE8">
        <w:rPr>
          <w:bCs/>
          <w:sz w:val="23"/>
          <w:szCs w:val="23"/>
        </w:rPr>
        <w:t xml:space="preserve">. 2 (613), тел./факс: 8(812) 336-27-28, </w:t>
      </w:r>
      <w:r w:rsidRPr="00C33DE8">
        <w:rPr>
          <w:bCs/>
          <w:sz w:val="23"/>
          <w:szCs w:val="23"/>
          <w:lang w:val="en-US"/>
        </w:rPr>
        <w:t>e</w:t>
      </w:r>
      <w:r w:rsidRPr="00C33DE8">
        <w:rPr>
          <w:bCs/>
          <w:sz w:val="23"/>
          <w:szCs w:val="23"/>
        </w:rPr>
        <w:t>-</w:t>
      </w:r>
      <w:r w:rsidRPr="00C33DE8">
        <w:rPr>
          <w:bCs/>
          <w:sz w:val="23"/>
          <w:szCs w:val="23"/>
          <w:lang w:val="en-US"/>
        </w:rPr>
        <w:t>mail</w:t>
      </w:r>
      <w:r w:rsidRPr="00C33DE8">
        <w:rPr>
          <w:bCs/>
          <w:sz w:val="23"/>
          <w:szCs w:val="23"/>
        </w:rPr>
        <w:t xml:space="preserve">: </w:t>
      </w:r>
      <w:hyperlink r:id="rId7" w:history="1">
        <w:r w:rsidRPr="00C33DE8">
          <w:rPr>
            <w:rStyle w:val="a3"/>
            <w:bCs/>
            <w:sz w:val="23"/>
            <w:szCs w:val="23"/>
            <w:lang w:val="en-US"/>
          </w:rPr>
          <w:t>info</w:t>
        </w:r>
        <w:r w:rsidRPr="00C33DE8">
          <w:rPr>
            <w:rStyle w:val="a3"/>
            <w:bCs/>
            <w:sz w:val="23"/>
            <w:szCs w:val="23"/>
          </w:rPr>
          <w:t>@</w:t>
        </w:r>
        <w:r w:rsidRPr="00C33DE8">
          <w:rPr>
            <w:rStyle w:val="a3"/>
            <w:bCs/>
            <w:sz w:val="23"/>
            <w:szCs w:val="23"/>
            <w:lang w:val="en-US"/>
          </w:rPr>
          <w:t>fluting</w:t>
        </w:r>
        <w:r w:rsidRPr="00C33DE8">
          <w:rPr>
            <w:rStyle w:val="a3"/>
            <w:bCs/>
            <w:sz w:val="23"/>
            <w:szCs w:val="23"/>
          </w:rPr>
          <w:t>.</w:t>
        </w:r>
        <w:proofErr w:type="spellStart"/>
        <w:r w:rsidRPr="00C33DE8">
          <w:rPr>
            <w:rStyle w:val="a3"/>
            <w:bCs/>
            <w:sz w:val="23"/>
            <w:szCs w:val="23"/>
            <w:lang w:val="en-US"/>
          </w:rPr>
          <w:t>ru</w:t>
        </w:r>
        <w:proofErr w:type="spellEnd"/>
      </w:hyperlink>
    </w:p>
    <w:p w14:paraId="5D3BB4B4" w14:textId="77777777" w:rsidR="00C33DE8" w:rsidRPr="00C33DE8" w:rsidRDefault="00C33DE8" w:rsidP="00C33DE8">
      <w:pPr>
        <w:spacing w:after="60"/>
        <w:rPr>
          <w:bCs/>
          <w:sz w:val="23"/>
          <w:szCs w:val="23"/>
        </w:rPr>
      </w:pPr>
      <w:r w:rsidRPr="00C33DE8">
        <w:rPr>
          <w:bCs/>
          <w:sz w:val="23"/>
          <w:szCs w:val="23"/>
        </w:rPr>
        <w:t xml:space="preserve">Адрес филиала: 174350, Новгородская обл., г. Окуловка, ул. Центральная, д. 5, тел./факс: 8(81657) 2-30-12, </w:t>
      </w:r>
      <w:r w:rsidRPr="00C33DE8">
        <w:rPr>
          <w:bCs/>
          <w:sz w:val="23"/>
          <w:szCs w:val="23"/>
          <w:lang w:val="en-US"/>
        </w:rPr>
        <w:t>e</w:t>
      </w:r>
      <w:r w:rsidRPr="00C33DE8">
        <w:rPr>
          <w:bCs/>
          <w:sz w:val="23"/>
          <w:szCs w:val="23"/>
        </w:rPr>
        <w:t>-</w:t>
      </w:r>
      <w:r w:rsidRPr="00C33DE8">
        <w:rPr>
          <w:bCs/>
          <w:sz w:val="23"/>
          <w:szCs w:val="23"/>
          <w:lang w:val="en-US"/>
        </w:rPr>
        <w:t>mail</w:t>
      </w:r>
      <w:r w:rsidRPr="00C33DE8">
        <w:rPr>
          <w:bCs/>
          <w:sz w:val="23"/>
          <w:szCs w:val="23"/>
        </w:rPr>
        <w:t xml:space="preserve">: </w:t>
      </w:r>
      <w:hyperlink r:id="rId8" w:history="1">
        <w:r w:rsidRPr="00C33DE8">
          <w:rPr>
            <w:rStyle w:val="a3"/>
            <w:bCs/>
            <w:sz w:val="23"/>
            <w:szCs w:val="23"/>
            <w:lang w:val="en-US"/>
          </w:rPr>
          <w:t>secretar</w:t>
        </w:r>
        <w:r w:rsidRPr="00C33DE8">
          <w:rPr>
            <w:rStyle w:val="a3"/>
            <w:bCs/>
            <w:sz w:val="23"/>
            <w:szCs w:val="23"/>
          </w:rPr>
          <w:t>@</w:t>
        </w:r>
        <w:r w:rsidRPr="00C33DE8">
          <w:rPr>
            <w:rStyle w:val="a3"/>
            <w:bCs/>
            <w:sz w:val="23"/>
            <w:szCs w:val="23"/>
            <w:lang w:val="en-US"/>
          </w:rPr>
          <w:t>fluting</w:t>
        </w:r>
        <w:r w:rsidRPr="00C33DE8">
          <w:rPr>
            <w:rStyle w:val="a3"/>
            <w:bCs/>
            <w:sz w:val="23"/>
            <w:szCs w:val="23"/>
          </w:rPr>
          <w:t>.</w:t>
        </w:r>
        <w:r w:rsidRPr="00C33DE8">
          <w:rPr>
            <w:rStyle w:val="a3"/>
            <w:bCs/>
            <w:sz w:val="23"/>
            <w:szCs w:val="23"/>
            <w:lang w:val="en-US"/>
          </w:rPr>
          <w:t>ru</w:t>
        </w:r>
      </w:hyperlink>
    </w:p>
    <w:p w14:paraId="56904038" w14:textId="77777777" w:rsidR="00C33DE8" w:rsidRPr="00C33DE8" w:rsidRDefault="00C33DE8" w:rsidP="00C33DE8">
      <w:pPr>
        <w:spacing w:after="60"/>
        <w:rPr>
          <w:bCs/>
          <w:sz w:val="23"/>
          <w:szCs w:val="23"/>
        </w:rPr>
      </w:pPr>
      <w:r w:rsidRPr="00C33DE8">
        <w:rPr>
          <w:bCs/>
          <w:sz w:val="23"/>
          <w:szCs w:val="23"/>
        </w:rPr>
        <w:t xml:space="preserve">Контактное лицо: Леонтьева Татьяна Борисовна, заместитель директора филиала (по экологии), тел.: 8(911) 601-00-98, </w:t>
      </w:r>
      <w:r w:rsidRPr="00C33DE8">
        <w:rPr>
          <w:bCs/>
          <w:sz w:val="23"/>
          <w:szCs w:val="23"/>
          <w:lang w:val="en-US"/>
        </w:rPr>
        <w:t>e</w:t>
      </w:r>
      <w:r w:rsidRPr="00C33DE8">
        <w:rPr>
          <w:bCs/>
          <w:sz w:val="23"/>
          <w:szCs w:val="23"/>
        </w:rPr>
        <w:t>-</w:t>
      </w:r>
      <w:r w:rsidRPr="00C33DE8">
        <w:rPr>
          <w:bCs/>
          <w:sz w:val="23"/>
          <w:szCs w:val="23"/>
          <w:lang w:val="en-US"/>
        </w:rPr>
        <w:t>mail</w:t>
      </w:r>
      <w:r w:rsidRPr="00C33DE8">
        <w:rPr>
          <w:bCs/>
          <w:sz w:val="23"/>
          <w:szCs w:val="23"/>
        </w:rPr>
        <w:t xml:space="preserve">: </w:t>
      </w:r>
      <w:hyperlink r:id="rId9" w:history="1">
        <w:r w:rsidRPr="00C33DE8">
          <w:rPr>
            <w:rStyle w:val="a3"/>
            <w:bCs/>
            <w:sz w:val="23"/>
            <w:szCs w:val="23"/>
            <w:lang w:val="en-US"/>
          </w:rPr>
          <w:t>leontieva</w:t>
        </w:r>
        <w:r w:rsidRPr="00C33DE8">
          <w:rPr>
            <w:rStyle w:val="a3"/>
            <w:bCs/>
            <w:sz w:val="23"/>
            <w:szCs w:val="23"/>
          </w:rPr>
          <w:t>@</w:t>
        </w:r>
        <w:r w:rsidRPr="00C33DE8">
          <w:rPr>
            <w:rStyle w:val="a3"/>
            <w:bCs/>
            <w:sz w:val="23"/>
            <w:szCs w:val="23"/>
            <w:lang w:val="en-US"/>
          </w:rPr>
          <w:t>fluting</w:t>
        </w:r>
        <w:r w:rsidRPr="00C33DE8">
          <w:rPr>
            <w:rStyle w:val="a3"/>
            <w:bCs/>
            <w:sz w:val="23"/>
            <w:szCs w:val="23"/>
          </w:rPr>
          <w:t>.</w:t>
        </w:r>
        <w:r w:rsidRPr="00C33DE8">
          <w:rPr>
            <w:rStyle w:val="a3"/>
            <w:bCs/>
            <w:sz w:val="23"/>
            <w:szCs w:val="23"/>
            <w:lang w:val="en-US"/>
          </w:rPr>
          <w:t>ru</w:t>
        </w:r>
      </w:hyperlink>
    </w:p>
    <w:p w14:paraId="76FC9495" w14:textId="77777777" w:rsidR="00C33DE8" w:rsidRPr="00C33DE8" w:rsidRDefault="00C33DE8" w:rsidP="00C33DE8">
      <w:pPr>
        <w:spacing w:after="60"/>
        <w:rPr>
          <w:bCs/>
          <w:sz w:val="23"/>
          <w:szCs w:val="23"/>
        </w:rPr>
      </w:pPr>
      <w:r w:rsidRPr="00C33DE8">
        <w:rPr>
          <w:b/>
          <w:bCs/>
          <w:sz w:val="23"/>
          <w:szCs w:val="23"/>
        </w:rPr>
        <w:t>Исполнитель работ:</w:t>
      </w:r>
      <w:r w:rsidRPr="00C33DE8">
        <w:rPr>
          <w:bCs/>
          <w:sz w:val="23"/>
          <w:szCs w:val="23"/>
        </w:rPr>
        <w:t xml:space="preserve"> 1) Общество с ограниченной ответственностью «Фирма Триада» (ООО «Фирма Триада»), ИНН: 7701010056, ОГРН: 1037700052631</w:t>
      </w:r>
    </w:p>
    <w:p w14:paraId="52DD1C14" w14:textId="77777777" w:rsidR="00C33DE8" w:rsidRPr="00C33DE8" w:rsidRDefault="00C33DE8" w:rsidP="00C33DE8">
      <w:pPr>
        <w:spacing w:after="60"/>
        <w:rPr>
          <w:bCs/>
          <w:sz w:val="23"/>
          <w:szCs w:val="23"/>
        </w:rPr>
      </w:pPr>
      <w:r w:rsidRPr="00C33DE8">
        <w:rPr>
          <w:bCs/>
          <w:sz w:val="23"/>
          <w:szCs w:val="23"/>
        </w:rPr>
        <w:t xml:space="preserve">Юридический и фактически адрес: 115547, г. Москва, ул. </w:t>
      </w:r>
      <w:proofErr w:type="spellStart"/>
      <w:r w:rsidRPr="00C33DE8">
        <w:rPr>
          <w:bCs/>
          <w:sz w:val="23"/>
          <w:szCs w:val="23"/>
        </w:rPr>
        <w:t>Михневская</w:t>
      </w:r>
      <w:proofErr w:type="spellEnd"/>
      <w:r w:rsidRPr="00C33DE8">
        <w:rPr>
          <w:bCs/>
          <w:sz w:val="23"/>
          <w:szCs w:val="23"/>
        </w:rPr>
        <w:t xml:space="preserve">, д. 7, к. 2, </w:t>
      </w:r>
      <w:proofErr w:type="spellStart"/>
      <w:r w:rsidRPr="00C33DE8">
        <w:rPr>
          <w:bCs/>
          <w:sz w:val="23"/>
          <w:szCs w:val="23"/>
        </w:rPr>
        <w:t>помещ</w:t>
      </w:r>
      <w:proofErr w:type="spellEnd"/>
      <w:r w:rsidRPr="00C33DE8">
        <w:rPr>
          <w:bCs/>
          <w:sz w:val="23"/>
          <w:szCs w:val="23"/>
        </w:rPr>
        <w:t xml:space="preserve">. 8, тел.: 8(495) 324-10-10, </w:t>
      </w:r>
      <w:r w:rsidRPr="00C33DE8">
        <w:rPr>
          <w:bCs/>
          <w:sz w:val="23"/>
          <w:szCs w:val="23"/>
          <w:lang w:val="en-US"/>
        </w:rPr>
        <w:t>e</w:t>
      </w:r>
      <w:r w:rsidRPr="00C33DE8">
        <w:rPr>
          <w:bCs/>
          <w:sz w:val="23"/>
          <w:szCs w:val="23"/>
        </w:rPr>
        <w:t>-</w:t>
      </w:r>
      <w:r w:rsidRPr="00C33DE8">
        <w:rPr>
          <w:bCs/>
          <w:sz w:val="23"/>
          <w:szCs w:val="23"/>
          <w:lang w:val="en-US"/>
        </w:rPr>
        <w:t>mail</w:t>
      </w:r>
      <w:r w:rsidRPr="00C33DE8">
        <w:rPr>
          <w:bCs/>
          <w:sz w:val="23"/>
          <w:szCs w:val="23"/>
        </w:rPr>
        <w:t xml:space="preserve">: </w:t>
      </w:r>
      <w:hyperlink r:id="rId10" w:history="1">
        <w:r w:rsidRPr="00C33DE8">
          <w:rPr>
            <w:rStyle w:val="a3"/>
            <w:bCs/>
            <w:sz w:val="23"/>
            <w:szCs w:val="23"/>
            <w:lang w:val="en-US"/>
          </w:rPr>
          <w:t>tender</w:t>
        </w:r>
        <w:r w:rsidRPr="00C33DE8">
          <w:rPr>
            <w:rStyle w:val="a3"/>
            <w:bCs/>
            <w:sz w:val="23"/>
            <w:szCs w:val="23"/>
          </w:rPr>
          <w:t>@</w:t>
        </w:r>
        <w:proofErr w:type="spellStart"/>
        <w:r w:rsidRPr="00C33DE8">
          <w:rPr>
            <w:rStyle w:val="a3"/>
            <w:bCs/>
            <w:sz w:val="23"/>
            <w:szCs w:val="23"/>
            <w:lang w:val="en-US"/>
          </w:rPr>
          <w:t>triadacompany</w:t>
        </w:r>
        <w:proofErr w:type="spellEnd"/>
        <w:r w:rsidRPr="00C33DE8">
          <w:rPr>
            <w:rStyle w:val="a3"/>
            <w:bCs/>
            <w:sz w:val="23"/>
            <w:szCs w:val="23"/>
          </w:rPr>
          <w:t>.</w:t>
        </w:r>
        <w:proofErr w:type="spellStart"/>
        <w:r w:rsidRPr="00C33DE8">
          <w:rPr>
            <w:rStyle w:val="a3"/>
            <w:bCs/>
            <w:sz w:val="23"/>
            <w:szCs w:val="23"/>
            <w:lang w:val="en-US"/>
          </w:rPr>
          <w:t>ru</w:t>
        </w:r>
        <w:proofErr w:type="spellEnd"/>
      </w:hyperlink>
    </w:p>
    <w:p w14:paraId="078B002A" w14:textId="77777777" w:rsidR="00C33DE8" w:rsidRPr="00C33DE8" w:rsidRDefault="00C33DE8" w:rsidP="00C33DE8">
      <w:pPr>
        <w:spacing w:after="60"/>
        <w:rPr>
          <w:bCs/>
          <w:sz w:val="23"/>
          <w:szCs w:val="23"/>
        </w:rPr>
      </w:pPr>
      <w:r w:rsidRPr="00C33DE8">
        <w:rPr>
          <w:bCs/>
          <w:sz w:val="23"/>
          <w:szCs w:val="23"/>
        </w:rPr>
        <w:t xml:space="preserve">2) Общество с ограниченной ответственностью «Вента» (ООО «Вента»), ИНН: 5047200075, ОГРН: 1175029017492, тел.: 8(916) 541-75-07, </w:t>
      </w:r>
      <w:r w:rsidRPr="00C33DE8">
        <w:rPr>
          <w:bCs/>
          <w:sz w:val="23"/>
          <w:szCs w:val="23"/>
          <w:lang w:val="en-US"/>
        </w:rPr>
        <w:t>e</w:t>
      </w:r>
      <w:r w:rsidRPr="00C33DE8">
        <w:rPr>
          <w:bCs/>
          <w:sz w:val="23"/>
          <w:szCs w:val="23"/>
        </w:rPr>
        <w:t>-</w:t>
      </w:r>
      <w:r w:rsidRPr="00C33DE8">
        <w:rPr>
          <w:bCs/>
          <w:sz w:val="23"/>
          <w:szCs w:val="23"/>
          <w:lang w:val="en-US"/>
        </w:rPr>
        <w:t>mail</w:t>
      </w:r>
      <w:r w:rsidRPr="00C33DE8">
        <w:rPr>
          <w:bCs/>
          <w:sz w:val="23"/>
          <w:szCs w:val="23"/>
        </w:rPr>
        <w:t xml:space="preserve">: </w:t>
      </w:r>
      <w:r w:rsidRPr="00C33DE8">
        <w:rPr>
          <w:bCs/>
          <w:sz w:val="23"/>
          <w:szCs w:val="23"/>
          <w:lang w:val="en-US"/>
        </w:rPr>
        <w:t>office</w:t>
      </w:r>
      <w:r w:rsidRPr="00C33DE8">
        <w:rPr>
          <w:bCs/>
          <w:sz w:val="23"/>
          <w:szCs w:val="23"/>
        </w:rPr>
        <w:t>@</w:t>
      </w:r>
      <w:proofErr w:type="spellStart"/>
      <w:r w:rsidRPr="00C33DE8">
        <w:rPr>
          <w:bCs/>
          <w:sz w:val="23"/>
          <w:szCs w:val="23"/>
          <w:lang w:val="en-US"/>
        </w:rPr>
        <w:t>venta</w:t>
      </w:r>
      <w:proofErr w:type="spellEnd"/>
      <w:r w:rsidRPr="00C33DE8">
        <w:rPr>
          <w:bCs/>
          <w:sz w:val="23"/>
          <w:szCs w:val="23"/>
        </w:rPr>
        <w:t>-</w:t>
      </w:r>
      <w:r w:rsidRPr="00C33DE8">
        <w:rPr>
          <w:bCs/>
          <w:sz w:val="23"/>
          <w:szCs w:val="23"/>
          <w:lang w:val="en-US"/>
        </w:rPr>
        <w:t>project</w:t>
      </w:r>
      <w:r w:rsidRPr="00C33DE8">
        <w:rPr>
          <w:bCs/>
          <w:sz w:val="23"/>
          <w:szCs w:val="23"/>
        </w:rPr>
        <w:t>.</w:t>
      </w:r>
      <w:proofErr w:type="spellStart"/>
      <w:r w:rsidRPr="00C33DE8">
        <w:rPr>
          <w:bCs/>
          <w:sz w:val="23"/>
          <w:szCs w:val="23"/>
          <w:lang w:val="en-US"/>
        </w:rPr>
        <w:t>ru</w:t>
      </w:r>
      <w:proofErr w:type="spellEnd"/>
    </w:p>
    <w:p w14:paraId="7A91F703" w14:textId="77777777" w:rsidR="00C33DE8" w:rsidRPr="00C33DE8" w:rsidRDefault="00C33DE8" w:rsidP="00C33DE8">
      <w:pPr>
        <w:spacing w:after="60"/>
        <w:rPr>
          <w:bCs/>
          <w:sz w:val="23"/>
          <w:szCs w:val="23"/>
        </w:rPr>
      </w:pPr>
      <w:r w:rsidRPr="00C33DE8">
        <w:rPr>
          <w:bCs/>
          <w:sz w:val="23"/>
          <w:szCs w:val="23"/>
        </w:rPr>
        <w:t xml:space="preserve">Юридический и фактически адрес: 141402, Московская обл., г. Химки, ул. Ленинградская, д. 1, офис 310 тел.: 8(916) 541-75-07, </w:t>
      </w:r>
      <w:r w:rsidRPr="00C33DE8">
        <w:rPr>
          <w:bCs/>
          <w:sz w:val="23"/>
          <w:szCs w:val="23"/>
          <w:lang w:val="en-US"/>
        </w:rPr>
        <w:t>e</w:t>
      </w:r>
      <w:r w:rsidRPr="00C33DE8">
        <w:rPr>
          <w:bCs/>
          <w:sz w:val="23"/>
          <w:szCs w:val="23"/>
        </w:rPr>
        <w:t>-</w:t>
      </w:r>
      <w:r w:rsidRPr="00C33DE8">
        <w:rPr>
          <w:bCs/>
          <w:sz w:val="23"/>
          <w:szCs w:val="23"/>
          <w:lang w:val="en-US"/>
        </w:rPr>
        <w:t>mail</w:t>
      </w:r>
      <w:r w:rsidRPr="00C33DE8">
        <w:rPr>
          <w:bCs/>
          <w:sz w:val="23"/>
          <w:szCs w:val="23"/>
        </w:rPr>
        <w:t xml:space="preserve">: </w:t>
      </w:r>
      <w:hyperlink r:id="rId11" w:history="1">
        <w:r w:rsidRPr="00C33DE8">
          <w:rPr>
            <w:rStyle w:val="a3"/>
            <w:bCs/>
            <w:sz w:val="23"/>
            <w:szCs w:val="23"/>
            <w:lang w:val="en-US"/>
          </w:rPr>
          <w:t>office</w:t>
        </w:r>
        <w:r w:rsidRPr="00C33DE8">
          <w:rPr>
            <w:rStyle w:val="a3"/>
            <w:bCs/>
            <w:sz w:val="23"/>
            <w:szCs w:val="23"/>
          </w:rPr>
          <w:t>@</w:t>
        </w:r>
        <w:proofErr w:type="spellStart"/>
        <w:r w:rsidRPr="00C33DE8">
          <w:rPr>
            <w:rStyle w:val="a3"/>
            <w:bCs/>
            <w:sz w:val="23"/>
            <w:szCs w:val="23"/>
            <w:lang w:val="en-US"/>
          </w:rPr>
          <w:t>venta</w:t>
        </w:r>
        <w:proofErr w:type="spellEnd"/>
        <w:r w:rsidRPr="00C33DE8">
          <w:rPr>
            <w:rStyle w:val="a3"/>
            <w:bCs/>
            <w:sz w:val="23"/>
            <w:szCs w:val="23"/>
          </w:rPr>
          <w:t>-</w:t>
        </w:r>
        <w:r w:rsidRPr="00C33DE8">
          <w:rPr>
            <w:rStyle w:val="a3"/>
            <w:bCs/>
            <w:sz w:val="23"/>
            <w:szCs w:val="23"/>
            <w:lang w:val="en-US"/>
          </w:rPr>
          <w:t>project</w:t>
        </w:r>
        <w:r w:rsidRPr="00C33DE8">
          <w:rPr>
            <w:rStyle w:val="a3"/>
            <w:bCs/>
            <w:sz w:val="23"/>
            <w:szCs w:val="23"/>
          </w:rPr>
          <w:t>.</w:t>
        </w:r>
        <w:proofErr w:type="spellStart"/>
        <w:r w:rsidRPr="00C33DE8">
          <w:rPr>
            <w:rStyle w:val="a3"/>
            <w:bCs/>
            <w:sz w:val="23"/>
            <w:szCs w:val="23"/>
            <w:lang w:val="en-US"/>
          </w:rPr>
          <w:t>ru</w:t>
        </w:r>
        <w:proofErr w:type="spellEnd"/>
      </w:hyperlink>
    </w:p>
    <w:p w14:paraId="4CBE314A" w14:textId="77777777" w:rsidR="00C33DE8" w:rsidRPr="00C33DE8" w:rsidRDefault="00C33DE8" w:rsidP="00C33DE8">
      <w:pPr>
        <w:spacing w:after="60"/>
        <w:rPr>
          <w:bCs/>
          <w:sz w:val="23"/>
          <w:szCs w:val="23"/>
        </w:rPr>
      </w:pPr>
      <w:r w:rsidRPr="00C33DE8">
        <w:rPr>
          <w:b/>
          <w:bCs/>
          <w:sz w:val="23"/>
          <w:szCs w:val="23"/>
        </w:rPr>
        <w:t>Данные уполномоченного органа ответственного за организацию и проведение общественных обсуждений:</w:t>
      </w:r>
      <w:r w:rsidRPr="00C33DE8">
        <w:rPr>
          <w:bCs/>
          <w:sz w:val="23"/>
          <w:szCs w:val="23"/>
        </w:rPr>
        <w:t xml:space="preserve"> Администрация Окуловского Муниципального района Новгородской области в лице отдела строительства, градостроительства и архитектуры Администрации Окуловского Муниципального района Новгородской области.</w:t>
      </w:r>
    </w:p>
    <w:p w14:paraId="3775BFD2" w14:textId="77777777" w:rsidR="00C33DE8" w:rsidRPr="00C33DE8" w:rsidRDefault="00C33DE8" w:rsidP="00C33DE8">
      <w:pPr>
        <w:spacing w:after="60"/>
        <w:rPr>
          <w:bCs/>
          <w:sz w:val="23"/>
          <w:szCs w:val="23"/>
        </w:rPr>
      </w:pPr>
      <w:r w:rsidRPr="00C33DE8">
        <w:rPr>
          <w:bCs/>
          <w:sz w:val="23"/>
          <w:szCs w:val="23"/>
        </w:rPr>
        <w:t xml:space="preserve">Юридический и фактический адрес: </w:t>
      </w:r>
      <w:bookmarkStart w:id="1" w:name="_Hlk157174668"/>
      <w:r w:rsidRPr="00C33DE8">
        <w:rPr>
          <w:bCs/>
          <w:sz w:val="23"/>
          <w:szCs w:val="23"/>
        </w:rPr>
        <w:t>174350, Новгородская обл., г. Окуловка, ул. Кирова, д. 6</w:t>
      </w:r>
      <w:bookmarkEnd w:id="1"/>
    </w:p>
    <w:p w14:paraId="3B4CB042" w14:textId="77777777" w:rsidR="00C33DE8" w:rsidRPr="00C33DE8" w:rsidRDefault="00C33DE8" w:rsidP="00C33DE8">
      <w:pPr>
        <w:spacing w:after="60"/>
        <w:rPr>
          <w:bCs/>
          <w:sz w:val="23"/>
          <w:szCs w:val="23"/>
        </w:rPr>
      </w:pPr>
      <w:r w:rsidRPr="00C33DE8">
        <w:rPr>
          <w:bCs/>
          <w:sz w:val="23"/>
          <w:szCs w:val="23"/>
        </w:rPr>
        <w:t xml:space="preserve">Контактное лицо: Степанов Андрей Леонидович (заведующий отделом строительства, градостроительства и архитектуры Администрации Окуловского Муниципального района Новгородской области), тел.: 8(81657) 21-656, </w:t>
      </w:r>
      <w:r w:rsidRPr="00C33DE8">
        <w:rPr>
          <w:bCs/>
          <w:sz w:val="23"/>
          <w:szCs w:val="23"/>
          <w:lang w:val="en-US"/>
        </w:rPr>
        <w:t>e</w:t>
      </w:r>
      <w:r w:rsidRPr="00C33DE8">
        <w:rPr>
          <w:bCs/>
          <w:sz w:val="23"/>
          <w:szCs w:val="23"/>
        </w:rPr>
        <w:t>-</w:t>
      </w:r>
      <w:r w:rsidRPr="00C33DE8">
        <w:rPr>
          <w:bCs/>
          <w:sz w:val="23"/>
          <w:szCs w:val="23"/>
          <w:lang w:val="en-US"/>
        </w:rPr>
        <w:t>mail</w:t>
      </w:r>
      <w:r w:rsidRPr="00C33DE8">
        <w:rPr>
          <w:bCs/>
          <w:sz w:val="23"/>
          <w:szCs w:val="23"/>
        </w:rPr>
        <w:t xml:space="preserve">: </w:t>
      </w:r>
      <w:hyperlink r:id="rId12" w:history="1">
        <w:r w:rsidRPr="00C33DE8">
          <w:rPr>
            <w:rStyle w:val="a3"/>
            <w:bCs/>
            <w:sz w:val="23"/>
            <w:szCs w:val="23"/>
            <w:lang w:val="en-US"/>
          </w:rPr>
          <w:t>arhit</w:t>
        </w:r>
        <w:r w:rsidRPr="00C33DE8">
          <w:rPr>
            <w:rStyle w:val="a3"/>
            <w:bCs/>
            <w:sz w:val="23"/>
            <w:szCs w:val="23"/>
          </w:rPr>
          <w:t>@</w:t>
        </w:r>
        <w:r w:rsidRPr="00C33DE8">
          <w:rPr>
            <w:rStyle w:val="a3"/>
            <w:bCs/>
            <w:sz w:val="23"/>
            <w:szCs w:val="23"/>
            <w:lang w:val="en-US"/>
          </w:rPr>
          <w:t>okuladm</w:t>
        </w:r>
        <w:r w:rsidRPr="00C33DE8">
          <w:rPr>
            <w:rStyle w:val="a3"/>
            <w:bCs/>
            <w:sz w:val="23"/>
            <w:szCs w:val="23"/>
          </w:rPr>
          <w:t>.</w:t>
        </w:r>
        <w:r w:rsidRPr="00C33DE8">
          <w:rPr>
            <w:rStyle w:val="a3"/>
            <w:bCs/>
            <w:sz w:val="23"/>
            <w:szCs w:val="23"/>
            <w:lang w:val="en-US"/>
          </w:rPr>
          <w:t>ru</w:t>
        </w:r>
      </w:hyperlink>
    </w:p>
    <w:p w14:paraId="0812AD12" w14:textId="77777777" w:rsidR="00C33DE8" w:rsidRPr="00C33DE8" w:rsidRDefault="00C33DE8" w:rsidP="00C33DE8">
      <w:pPr>
        <w:spacing w:after="60"/>
        <w:rPr>
          <w:bCs/>
          <w:sz w:val="23"/>
          <w:szCs w:val="23"/>
        </w:rPr>
      </w:pPr>
      <w:r w:rsidRPr="00C33DE8">
        <w:rPr>
          <w:b/>
          <w:bCs/>
          <w:sz w:val="23"/>
          <w:szCs w:val="23"/>
        </w:rPr>
        <w:t>Наименование планируемой (намечаемой) хозяйственной и иной деятельности:</w:t>
      </w:r>
      <w:r w:rsidRPr="00C33DE8">
        <w:rPr>
          <w:bCs/>
          <w:sz w:val="23"/>
          <w:szCs w:val="23"/>
        </w:rPr>
        <w:t xml:space="preserve"> «Производство изделий из бумажного литья» Окуловский филиал ООО «Окуловская бумажная фабрика» площадка № 4 по адресу: 174350, РФ, Новгородская обл., г. Окуловка, ул. Центральная, д. 1-б. Раздел: Технологические решения Шифр: 12-027/1-ИОС6ТХ; Раздел: Мероприятия по охране окружающей среды Шифр: 12-027/1-ООС; Раздел: Оценка воздействия на окружающую среду; Приложения к разделу оценки воздействия на окружающую среду».</w:t>
      </w:r>
    </w:p>
    <w:p w14:paraId="4F863DE4" w14:textId="77777777" w:rsidR="00C33DE8" w:rsidRPr="00C33DE8" w:rsidRDefault="00C33DE8" w:rsidP="00C33DE8">
      <w:pPr>
        <w:spacing w:after="60"/>
        <w:rPr>
          <w:bCs/>
          <w:sz w:val="23"/>
          <w:szCs w:val="23"/>
        </w:rPr>
      </w:pPr>
      <w:r w:rsidRPr="00C33DE8">
        <w:rPr>
          <w:b/>
          <w:bCs/>
          <w:sz w:val="23"/>
          <w:szCs w:val="23"/>
        </w:rPr>
        <w:t>Цель планируемой (намечаемой) хозяйственной и иной деятельности:</w:t>
      </w:r>
      <w:r w:rsidRPr="00C33DE8">
        <w:rPr>
          <w:bCs/>
          <w:sz w:val="23"/>
          <w:szCs w:val="23"/>
        </w:rPr>
        <w:t xml:space="preserve"> выпуск бумаги для гофрирования, картона, и тары бугорчатой бумажной (лотков и контейнеров для яиц).</w:t>
      </w:r>
    </w:p>
    <w:p w14:paraId="6C013010" w14:textId="77777777" w:rsidR="00C33DE8" w:rsidRPr="00C33DE8" w:rsidRDefault="00C33DE8" w:rsidP="00C33DE8">
      <w:pPr>
        <w:spacing w:after="60"/>
        <w:rPr>
          <w:bCs/>
          <w:sz w:val="23"/>
          <w:szCs w:val="23"/>
        </w:rPr>
      </w:pPr>
      <w:r w:rsidRPr="00C33DE8">
        <w:rPr>
          <w:b/>
          <w:bCs/>
          <w:sz w:val="23"/>
          <w:szCs w:val="23"/>
        </w:rPr>
        <w:lastRenderedPageBreak/>
        <w:t xml:space="preserve">Предварительное место </w:t>
      </w:r>
      <w:proofErr w:type="gramStart"/>
      <w:r w:rsidRPr="00C33DE8">
        <w:rPr>
          <w:b/>
          <w:bCs/>
          <w:sz w:val="23"/>
          <w:szCs w:val="23"/>
        </w:rPr>
        <w:t>реализации</w:t>
      </w:r>
      <w:proofErr w:type="gramEnd"/>
      <w:r w:rsidRPr="00C33DE8">
        <w:rPr>
          <w:b/>
          <w:bCs/>
          <w:sz w:val="23"/>
          <w:szCs w:val="23"/>
        </w:rPr>
        <w:t xml:space="preserve"> планируемой (намечаемой) хозяйственной и иной деятельности:</w:t>
      </w:r>
      <w:r w:rsidRPr="00C33DE8">
        <w:rPr>
          <w:bCs/>
          <w:sz w:val="23"/>
          <w:szCs w:val="23"/>
        </w:rPr>
        <w:t xml:space="preserve"> 174350, Новгородская обл., г. Окуловка, ул. Центральная, д. 1б (цех по производству изделий из бумажного литья).</w:t>
      </w:r>
    </w:p>
    <w:p w14:paraId="049DC6A9" w14:textId="77777777" w:rsidR="00C33DE8" w:rsidRPr="00C33DE8" w:rsidRDefault="00C33DE8" w:rsidP="00C33DE8">
      <w:pPr>
        <w:spacing w:after="60"/>
        <w:rPr>
          <w:bCs/>
          <w:sz w:val="23"/>
          <w:szCs w:val="23"/>
        </w:rPr>
      </w:pPr>
      <w:r w:rsidRPr="00C33DE8">
        <w:rPr>
          <w:b/>
          <w:bCs/>
          <w:sz w:val="23"/>
          <w:szCs w:val="23"/>
        </w:rPr>
        <w:t>Планируемые сроки проведения оценки воздействия на окружающую среду:</w:t>
      </w:r>
      <w:r w:rsidRPr="00C33DE8">
        <w:rPr>
          <w:bCs/>
          <w:sz w:val="23"/>
          <w:szCs w:val="23"/>
        </w:rPr>
        <w:t xml:space="preserve"> с 17.03.2023 по 15.03.2024.</w:t>
      </w:r>
    </w:p>
    <w:p w14:paraId="33DAE3CA" w14:textId="77777777" w:rsidR="00C33DE8" w:rsidRPr="00C33DE8" w:rsidRDefault="00C33DE8" w:rsidP="00C33DE8">
      <w:pPr>
        <w:spacing w:after="60"/>
        <w:rPr>
          <w:bCs/>
          <w:sz w:val="23"/>
          <w:szCs w:val="23"/>
        </w:rPr>
      </w:pPr>
      <w:r w:rsidRPr="00C33DE8">
        <w:rPr>
          <w:b/>
          <w:bCs/>
          <w:sz w:val="23"/>
          <w:szCs w:val="23"/>
        </w:rPr>
        <w:t>Место и сроки доступности объекта общественного обсуждения:</w:t>
      </w:r>
      <w:r w:rsidRPr="00C33DE8">
        <w:rPr>
          <w:bCs/>
          <w:sz w:val="23"/>
          <w:szCs w:val="23"/>
        </w:rPr>
        <w:t xml:space="preserve"> проект технической документации, включая материалы оценки воздействия на окружающую среду (ОВОС), с 05.02.2024 по 15.03.2024.</w:t>
      </w:r>
    </w:p>
    <w:p w14:paraId="6F617E2B" w14:textId="77777777" w:rsidR="00C33DE8" w:rsidRPr="00C33DE8" w:rsidRDefault="00C33DE8" w:rsidP="00C33DE8">
      <w:pPr>
        <w:spacing w:after="60"/>
        <w:rPr>
          <w:bCs/>
          <w:sz w:val="23"/>
          <w:szCs w:val="23"/>
        </w:rPr>
      </w:pPr>
      <w:r w:rsidRPr="00C33DE8">
        <w:rPr>
          <w:bCs/>
          <w:sz w:val="23"/>
          <w:szCs w:val="23"/>
        </w:rPr>
        <w:t xml:space="preserve">1) на официальном сайте Муниципального образования «Окуловский муниципальный район» в информационно-телекоммуникационной сети «Интернет»: </w:t>
      </w:r>
      <w:hyperlink r:id="rId13" w:history="1">
        <w:r w:rsidRPr="00C33DE8">
          <w:rPr>
            <w:rStyle w:val="a3"/>
            <w:bCs/>
            <w:sz w:val="23"/>
            <w:szCs w:val="23"/>
          </w:rPr>
          <w:t>http://okuladm.ru/gradstroy/</w:t>
        </w:r>
      </w:hyperlink>
      <w:r w:rsidRPr="00C33DE8">
        <w:rPr>
          <w:bCs/>
          <w:sz w:val="23"/>
          <w:szCs w:val="23"/>
        </w:rPr>
        <w:t>.</w:t>
      </w:r>
    </w:p>
    <w:p w14:paraId="0A3223E5" w14:textId="77777777" w:rsidR="00C33DE8" w:rsidRPr="00C33DE8" w:rsidRDefault="00C33DE8" w:rsidP="00C33DE8">
      <w:pPr>
        <w:spacing w:after="60"/>
        <w:rPr>
          <w:bCs/>
          <w:sz w:val="23"/>
          <w:szCs w:val="23"/>
        </w:rPr>
      </w:pPr>
      <w:r w:rsidRPr="00C33DE8">
        <w:rPr>
          <w:bCs/>
          <w:sz w:val="23"/>
          <w:szCs w:val="23"/>
        </w:rPr>
        <w:t>2) в офисе Окуловского филиала ООО «Окуловская бумажная фабрика» по адресу: 174350, Новгородская обл., г. Окуловка, ул. Центральная, д. 5.</w:t>
      </w:r>
    </w:p>
    <w:p w14:paraId="4097CDCD" w14:textId="77777777" w:rsidR="00C33DE8" w:rsidRPr="00C33DE8" w:rsidRDefault="00C33DE8" w:rsidP="00C33DE8">
      <w:pPr>
        <w:spacing w:after="60"/>
        <w:rPr>
          <w:bCs/>
          <w:sz w:val="23"/>
          <w:szCs w:val="23"/>
        </w:rPr>
      </w:pPr>
      <w:r w:rsidRPr="00C33DE8">
        <w:rPr>
          <w:bCs/>
          <w:sz w:val="23"/>
          <w:szCs w:val="23"/>
        </w:rPr>
        <w:t xml:space="preserve">3) на официальном сайте ООО «Окуловская бумажная фабрика» в информационно-телекоммуникационной сети «Интернет»: </w:t>
      </w:r>
      <w:hyperlink r:id="rId14" w:history="1">
        <w:r w:rsidRPr="00C33DE8">
          <w:rPr>
            <w:rStyle w:val="a3"/>
            <w:bCs/>
            <w:sz w:val="23"/>
            <w:szCs w:val="23"/>
          </w:rPr>
          <w:t>http://fluting.ru/ru/raskrytie-informatcii</w:t>
        </w:r>
      </w:hyperlink>
      <w:r w:rsidRPr="00C33DE8">
        <w:rPr>
          <w:bCs/>
          <w:sz w:val="23"/>
          <w:szCs w:val="23"/>
        </w:rPr>
        <w:t>.</w:t>
      </w:r>
    </w:p>
    <w:p w14:paraId="1ABF0180" w14:textId="77777777" w:rsidR="00C33DE8" w:rsidRPr="00C33DE8" w:rsidRDefault="00C33DE8" w:rsidP="00C33DE8">
      <w:pPr>
        <w:spacing w:after="60"/>
        <w:rPr>
          <w:bCs/>
          <w:sz w:val="23"/>
          <w:szCs w:val="23"/>
        </w:rPr>
      </w:pPr>
      <w:r w:rsidRPr="00C33DE8">
        <w:rPr>
          <w:b/>
          <w:bCs/>
          <w:sz w:val="23"/>
          <w:szCs w:val="23"/>
        </w:rPr>
        <w:t>Форма общественных обсуждений:</w:t>
      </w:r>
      <w:r w:rsidRPr="00C33DE8">
        <w:rPr>
          <w:bCs/>
          <w:sz w:val="23"/>
          <w:szCs w:val="23"/>
        </w:rPr>
        <w:t xml:space="preserve"> общественные слушания.</w:t>
      </w:r>
    </w:p>
    <w:p w14:paraId="2CA93EAD" w14:textId="77777777" w:rsidR="00C33DE8" w:rsidRPr="00C33DE8" w:rsidRDefault="00C33DE8" w:rsidP="00C33DE8">
      <w:pPr>
        <w:spacing w:after="60"/>
        <w:rPr>
          <w:bCs/>
          <w:sz w:val="23"/>
          <w:szCs w:val="23"/>
        </w:rPr>
      </w:pPr>
      <w:r w:rsidRPr="00C33DE8">
        <w:rPr>
          <w:b/>
          <w:bCs/>
          <w:sz w:val="23"/>
          <w:szCs w:val="23"/>
        </w:rPr>
        <w:t>Дата, время, место проведения общественных слушаний:</w:t>
      </w:r>
      <w:r w:rsidRPr="00C33DE8">
        <w:rPr>
          <w:bCs/>
          <w:sz w:val="23"/>
          <w:szCs w:val="23"/>
        </w:rPr>
        <w:t xml:space="preserve"> 4 марта 2024 г. в 15 ч. 00 мин. в актовом зале здания Администрации Окуловского муниципального района по адресу: Новгородская область, Окуловский муниципальный район, г. Окуловка, ул. Кирова, д. 6 (актовый зал здания Администрации Окуловского муниципального района).</w:t>
      </w:r>
    </w:p>
    <w:p w14:paraId="73D64F02" w14:textId="77777777" w:rsidR="00C33DE8" w:rsidRPr="00C33DE8" w:rsidRDefault="00C33DE8" w:rsidP="00C33DE8">
      <w:pPr>
        <w:spacing w:after="60"/>
        <w:rPr>
          <w:bCs/>
          <w:sz w:val="23"/>
          <w:szCs w:val="23"/>
        </w:rPr>
      </w:pPr>
      <w:r w:rsidRPr="00C33DE8">
        <w:rPr>
          <w:b/>
          <w:bCs/>
          <w:sz w:val="23"/>
          <w:szCs w:val="23"/>
        </w:rPr>
        <w:t>Форма представления замечаний и предложений:</w:t>
      </w:r>
      <w:r w:rsidRPr="00C33DE8">
        <w:rPr>
          <w:bCs/>
          <w:sz w:val="23"/>
          <w:szCs w:val="23"/>
        </w:rPr>
        <w:t xml:space="preserve"> предложения, замечания участников общественных обсуждений по рассматриваемому проекту технической документации, включая материалы оценки воздействия на окружающую среду (ОВОС), в письменном и электронном виде (адрес электронной почты: </w:t>
      </w:r>
      <w:hyperlink r:id="rId15" w:history="1">
        <w:r w:rsidRPr="00C33DE8">
          <w:rPr>
            <w:rStyle w:val="a3"/>
            <w:bCs/>
            <w:sz w:val="23"/>
            <w:szCs w:val="23"/>
            <w:lang w:val="en-US"/>
          </w:rPr>
          <w:t>arhit</w:t>
        </w:r>
        <w:r w:rsidRPr="00C33DE8">
          <w:rPr>
            <w:rStyle w:val="a3"/>
            <w:bCs/>
            <w:sz w:val="23"/>
            <w:szCs w:val="23"/>
          </w:rPr>
          <w:t>@</w:t>
        </w:r>
        <w:r w:rsidRPr="00C33DE8">
          <w:rPr>
            <w:rStyle w:val="a3"/>
            <w:bCs/>
            <w:sz w:val="23"/>
            <w:szCs w:val="23"/>
            <w:lang w:val="en-US"/>
          </w:rPr>
          <w:t>okuladm</w:t>
        </w:r>
        <w:r w:rsidRPr="00C33DE8">
          <w:rPr>
            <w:rStyle w:val="a3"/>
            <w:bCs/>
            <w:sz w:val="23"/>
            <w:szCs w:val="23"/>
          </w:rPr>
          <w:t>.</w:t>
        </w:r>
        <w:r w:rsidRPr="00C33DE8">
          <w:rPr>
            <w:rStyle w:val="a3"/>
            <w:bCs/>
            <w:sz w:val="23"/>
            <w:szCs w:val="23"/>
            <w:lang w:val="en-US"/>
          </w:rPr>
          <w:t>ru</w:t>
        </w:r>
      </w:hyperlink>
      <w:r w:rsidRPr="00C33DE8">
        <w:rPr>
          <w:bCs/>
          <w:sz w:val="23"/>
          <w:szCs w:val="23"/>
        </w:rPr>
        <w:t xml:space="preserve">) принимаются со дня опубликования </w:t>
      </w:r>
      <w:bookmarkStart w:id="2" w:name="_Hlk157174526"/>
      <w:r w:rsidRPr="00C33DE8">
        <w:rPr>
          <w:bCs/>
          <w:sz w:val="23"/>
          <w:szCs w:val="23"/>
        </w:rPr>
        <w:t>настоящей информации и до даты проведения общественных слушаний (но не менее 20 календарных дней со дня опубликования), а также в течение 10 календарных дней после дня проведения общественных слушаний</w:t>
      </w:r>
      <w:bookmarkEnd w:id="2"/>
      <w:r w:rsidRPr="00C33DE8">
        <w:rPr>
          <w:bCs/>
          <w:sz w:val="23"/>
          <w:szCs w:val="23"/>
        </w:rPr>
        <w:t xml:space="preserve"> по адресу организатора общественных обсуждений (Администрация Окуловского Муниципального района Новгородской области), приведенному в настоящем уведомлении.</w:t>
      </w:r>
    </w:p>
    <w:p w14:paraId="7FA1E999" w14:textId="77777777" w:rsidR="00C33DE8" w:rsidRPr="00C33DE8" w:rsidRDefault="00C33DE8" w:rsidP="00C33DE8">
      <w:pPr>
        <w:spacing w:after="60"/>
        <w:rPr>
          <w:bCs/>
          <w:sz w:val="23"/>
          <w:szCs w:val="23"/>
        </w:rPr>
      </w:pPr>
      <w:bookmarkStart w:id="3" w:name="_Hlk157176022"/>
      <w:r w:rsidRPr="00C33DE8">
        <w:rPr>
          <w:bCs/>
          <w:sz w:val="23"/>
          <w:szCs w:val="23"/>
        </w:rPr>
        <w:t>Анонимные и/или несоответствующие предмету слушаний замечания, предложения, вопросы рассмотрению не подлежат.</w:t>
      </w:r>
    </w:p>
    <w:p w14:paraId="018B85C0" w14:textId="77777777" w:rsidR="00C33DE8" w:rsidRPr="00C33DE8" w:rsidRDefault="00C33DE8" w:rsidP="00C33DE8">
      <w:pPr>
        <w:spacing w:after="60"/>
        <w:rPr>
          <w:bCs/>
          <w:sz w:val="23"/>
          <w:szCs w:val="23"/>
        </w:rPr>
      </w:pPr>
      <w:r w:rsidRPr="00C33DE8">
        <w:rPr>
          <w:bCs/>
          <w:sz w:val="23"/>
          <w:szCs w:val="23"/>
        </w:rPr>
        <w:t>Предложения и заявки общественных организаций (объединений), представителей юридических лиц, имеющих намерение принять участие в общественных слушаниях, подаются в письменной форме, не позднее трех дней до начала общественных слушаний. Доступ граждан на общественные слушания является свободным.</w:t>
      </w:r>
      <w:bookmarkEnd w:id="3"/>
    </w:p>
    <w:p w14:paraId="7E23DE6D" w14:textId="77777777" w:rsidR="00C33DE8" w:rsidRPr="00BD5C89" w:rsidRDefault="00C33DE8" w:rsidP="00BD5C89">
      <w:pPr>
        <w:spacing w:after="60"/>
        <w:rPr>
          <w:bCs/>
          <w:sz w:val="23"/>
          <w:szCs w:val="23"/>
        </w:rPr>
      </w:pPr>
    </w:p>
    <w:sectPr w:rsidR="00C33DE8" w:rsidRPr="00BD5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96"/>
    <w:rsid w:val="0012669B"/>
    <w:rsid w:val="004B61AB"/>
    <w:rsid w:val="005F5330"/>
    <w:rsid w:val="006A58C1"/>
    <w:rsid w:val="00877C58"/>
    <w:rsid w:val="008D79B3"/>
    <w:rsid w:val="00BD5C89"/>
    <w:rsid w:val="00C33DE8"/>
    <w:rsid w:val="00C56219"/>
    <w:rsid w:val="00E53996"/>
    <w:rsid w:val="00F7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28A3"/>
  <w15:chartTrackingRefBased/>
  <w15:docId w15:val="{4815AA75-E071-4B71-A39C-E4F48523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21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19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877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7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fluting.ru" TargetMode="External"/><Relationship Id="rId13" Type="http://schemas.openxmlformats.org/officeDocument/2006/relationships/hyperlink" Target="http://okuladm.ru/gradstro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fluting.ru" TargetMode="External"/><Relationship Id="rId12" Type="http://schemas.openxmlformats.org/officeDocument/2006/relationships/hyperlink" Target="mailto:arhit@okuladm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fluting.ru/ru/raskrytie-informatcii" TargetMode="External"/><Relationship Id="rId11" Type="http://schemas.openxmlformats.org/officeDocument/2006/relationships/hyperlink" Target="mailto:office@venta-project.ru" TargetMode="External"/><Relationship Id="rId5" Type="http://schemas.openxmlformats.org/officeDocument/2006/relationships/hyperlink" Target="http://okuladm.ru/gradstroy/komis" TargetMode="External"/><Relationship Id="rId15" Type="http://schemas.openxmlformats.org/officeDocument/2006/relationships/hyperlink" Target="mailto:arhit@okuladm.ru" TargetMode="External"/><Relationship Id="rId10" Type="http://schemas.openxmlformats.org/officeDocument/2006/relationships/hyperlink" Target="mailto:tender@triadacompany.ru" TargetMode="External"/><Relationship Id="rId4" Type="http://schemas.openxmlformats.org/officeDocument/2006/relationships/hyperlink" Target="mailto:arhit@okuladm.ru" TargetMode="External"/><Relationship Id="rId9" Type="http://schemas.openxmlformats.org/officeDocument/2006/relationships/hyperlink" Target="mailto:leontieva@fluting.ru" TargetMode="External"/><Relationship Id="rId14" Type="http://schemas.openxmlformats.org/officeDocument/2006/relationships/hyperlink" Target="http://fluting.ru/ru/raskrytie-informat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Диана Артемьева</cp:lastModifiedBy>
  <cp:revision>2</cp:revision>
  <cp:lastPrinted>2024-01-30T11:42:00Z</cp:lastPrinted>
  <dcterms:created xsi:type="dcterms:W3CDTF">2024-02-01T11:22:00Z</dcterms:created>
  <dcterms:modified xsi:type="dcterms:W3CDTF">2024-02-01T11:22:00Z</dcterms:modified>
</cp:coreProperties>
</file>