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67" w:rsidRPr="00812419" w:rsidRDefault="00102643" w:rsidP="00924767">
      <w:pPr>
        <w:rPr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8.3pt;margin-top:-14.55pt;width:351pt;height:81pt;z-index:251661312" strokecolor="white">
            <v:textbox style="mso-next-textbox:#_x0000_s1027">
              <w:txbxContent>
                <w:p w:rsidR="00924767" w:rsidRDefault="00924767" w:rsidP="00F765CC">
                  <w:pPr>
                    <w:spacing w:line="240" w:lineRule="exact"/>
                    <w:jc w:val="right"/>
                    <w:rPr>
                      <w:sz w:val="28"/>
                      <w:szCs w:val="28"/>
                    </w:rPr>
                  </w:pPr>
                  <w:r w:rsidRPr="00EE69A2">
                    <w:rPr>
                      <w:sz w:val="28"/>
                      <w:szCs w:val="28"/>
                    </w:rPr>
                    <w:t>Приложение № 1</w:t>
                  </w:r>
                </w:p>
                <w:p w:rsidR="00F765CC" w:rsidRDefault="00924767" w:rsidP="00F765CC">
                  <w:pPr>
                    <w:pStyle w:val="ConsPlusNormal"/>
                    <w:spacing w:line="240" w:lineRule="exact"/>
                    <w:jc w:val="right"/>
                  </w:pPr>
                  <w:r w:rsidRPr="00DC561F">
                    <w:t xml:space="preserve">к </w:t>
                  </w:r>
                  <w:r w:rsidR="00E01EE5">
                    <w:t>типовой форме С</w:t>
                  </w:r>
                  <w:r w:rsidR="00F765CC">
                    <w:t xml:space="preserve">оглашения о  </w:t>
                  </w:r>
                  <w:r w:rsidR="00DC561F" w:rsidRPr="00DC561F">
                    <w:t>предоставлении из бюд</w:t>
                  </w:r>
                  <w:r w:rsidR="00F765CC">
                    <w:t>жета</w:t>
                  </w:r>
                  <w:r w:rsidR="00E02234">
                    <w:t xml:space="preserve"> Окуловского муниципального района</w:t>
                  </w:r>
                  <w:r w:rsidR="00F765CC">
                    <w:t xml:space="preserve"> бю</w:t>
                  </w:r>
                  <w:r w:rsidR="00F765CC">
                    <w:t>д</w:t>
                  </w:r>
                  <w:r w:rsidR="00F765CC">
                    <w:t>жетным и автономным</w:t>
                  </w:r>
                </w:p>
                <w:p w:rsidR="00DC561F" w:rsidRPr="00DC561F" w:rsidRDefault="00F765CC" w:rsidP="00F765CC">
                  <w:pPr>
                    <w:pStyle w:val="ConsPlusNormal"/>
                    <w:spacing w:line="240" w:lineRule="exact"/>
                    <w:jc w:val="right"/>
                  </w:pPr>
                  <w:r>
                    <w:t>учреждениям</w:t>
                  </w:r>
                  <w:r w:rsidR="00DC561F" w:rsidRPr="00DC561F">
                    <w:t xml:space="preserve"> субсидии</w:t>
                  </w:r>
                  <w:r>
                    <w:t xml:space="preserve"> на </w:t>
                  </w:r>
                  <w:r w:rsidR="00DC561F" w:rsidRPr="00DC561F">
                    <w:t xml:space="preserve">иные цели </w:t>
                  </w:r>
                </w:p>
                <w:p w:rsidR="00924767" w:rsidRPr="00EE69A2" w:rsidRDefault="00924767" w:rsidP="00DC561F">
                  <w:pPr>
                    <w:pStyle w:val="ConsPlusNormal"/>
                    <w:jc w:val="center"/>
                  </w:pPr>
                </w:p>
              </w:txbxContent>
            </v:textbox>
          </v:shape>
        </w:pict>
      </w:r>
    </w:p>
    <w:p w:rsidR="00924767" w:rsidRPr="00812419" w:rsidRDefault="00924767" w:rsidP="00924767">
      <w:pPr>
        <w:rPr>
          <w:lang w:eastAsia="en-US"/>
        </w:rPr>
      </w:pPr>
    </w:p>
    <w:p w:rsidR="00924767" w:rsidRPr="00812419" w:rsidRDefault="00924767" w:rsidP="00924767">
      <w:pPr>
        <w:rPr>
          <w:lang w:eastAsia="en-US"/>
        </w:rPr>
      </w:pPr>
    </w:p>
    <w:p w:rsidR="00924767" w:rsidRPr="00812419" w:rsidRDefault="00924767" w:rsidP="00924767">
      <w:pPr>
        <w:rPr>
          <w:lang w:eastAsia="en-US"/>
        </w:rPr>
      </w:pPr>
    </w:p>
    <w:p w:rsidR="00924767" w:rsidRDefault="00924767" w:rsidP="00924767">
      <w:pPr>
        <w:rPr>
          <w:lang w:eastAsia="en-US"/>
        </w:rPr>
      </w:pPr>
    </w:p>
    <w:p w:rsidR="0019296C" w:rsidRDefault="0019296C" w:rsidP="0019296C">
      <w:pPr>
        <w:jc w:val="right"/>
        <w:rPr>
          <w:sz w:val="28"/>
          <w:szCs w:val="28"/>
        </w:rPr>
      </w:pPr>
      <w:r w:rsidRPr="00EE69A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____ </w:t>
      </w:r>
    </w:p>
    <w:p w:rsidR="0019296C" w:rsidRDefault="0019296C" w:rsidP="0019296C">
      <w:pPr>
        <w:jc w:val="right"/>
        <w:rPr>
          <w:sz w:val="28"/>
          <w:szCs w:val="28"/>
        </w:rPr>
      </w:pPr>
      <w:r>
        <w:rPr>
          <w:sz w:val="28"/>
          <w:szCs w:val="28"/>
        </w:rPr>
        <w:t>к Соглашению от  «___» __________</w:t>
      </w:r>
    </w:p>
    <w:p w:rsidR="0019296C" w:rsidRDefault="0019296C" w:rsidP="0019296C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№________</w:t>
      </w:r>
    </w:p>
    <w:p w:rsidR="0019296C" w:rsidRPr="00530EBB" w:rsidRDefault="0019296C" w:rsidP="0019296C">
      <w:pPr>
        <w:pStyle w:val="ConsPlusNormal"/>
        <w:jc w:val="right"/>
      </w:pPr>
      <w:r w:rsidRPr="00530EBB">
        <w:t xml:space="preserve">(Приложение </w:t>
      </w:r>
      <w:r>
        <w:t>№</w:t>
      </w:r>
      <w:r w:rsidRPr="00530EBB">
        <w:t xml:space="preserve"> ___</w:t>
      </w:r>
    </w:p>
    <w:p w:rsidR="0019296C" w:rsidRPr="00530EBB" w:rsidRDefault="0019296C" w:rsidP="0019296C">
      <w:pPr>
        <w:pStyle w:val="ConsPlusNormal"/>
        <w:jc w:val="right"/>
      </w:pPr>
      <w:r w:rsidRPr="00530EBB">
        <w:t>к Дополнительному соглашению</w:t>
      </w:r>
    </w:p>
    <w:p w:rsidR="0019296C" w:rsidRPr="00924767" w:rsidRDefault="0019296C" w:rsidP="0019296C">
      <w:pPr>
        <w:jc w:val="right"/>
        <w:rPr>
          <w:sz w:val="28"/>
          <w:szCs w:val="28"/>
          <w:vertAlign w:val="superscript"/>
        </w:rPr>
      </w:pPr>
      <w:r w:rsidRPr="00530EBB">
        <w:rPr>
          <w:sz w:val="28"/>
          <w:szCs w:val="28"/>
        </w:rPr>
        <w:t xml:space="preserve">от _________ </w:t>
      </w:r>
      <w:r>
        <w:rPr>
          <w:sz w:val="28"/>
          <w:szCs w:val="28"/>
        </w:rPr>
        <w:t>№</w:t>
      </w:r>
      <w:r w:rsidRPr="00530EBB">
        <w:rPr>
          <w:sz w:val="28"/>
          <w:szCs w:val="28"/>
        </w:rPr>
        <w:t xml:space="preserve"> ____)</w:t>
      </w:r>
      <w:r>
        <w:rPr>
          <w:rStyle w:val="a5"/>
          <w:sz w:val="28"/>
          <w:szCs w:val="28"/>
        </w:rPr>
        <w:footnoteReference w:id="2"/>
      </w:r>
    </w:p>
    <w:p w:rsidR="0019296C" w:rsidRDefault="0019296C" w:rsidP="00924767">
      <w:pPr>
        <w:rPr>
          <w:lang w:eastAsia="en-US"/>
        </w:rPr>
      </w:pPr>
    </w:p>
    <w:p w:rsidR="002E5B3E" w:rsidRDefault="00924767" w:rsidP="009247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 с</w:t>
      </w:r>
      <w:r w:rsidRPr="00924767">
        <w:rPr>
          <w:b/>
          <w:sz w:val="28"/>
          <w:szCs w:val="28"/>
        </w:rPr>
        <w:t>убсидий</w:t>
      </w:r>
    </w:p>
    <w:p w:rsidR="009043AC" w:rsidRDefault="009043AC" w:rsidP="00924767">
      <w:pPr>
        <w:jc w:val="center"/>
        <w:rPr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857"/>
        <w:gridCol w:w="1822"/>
        <w:gridCol w:w="1854"/>
        <w:gridCol w:w="2200"/>
        <w:gridCol w:w="1330"/>
        <w:gridCol w:w="1531"/>
        <w:gridCol w:w="1262"/>
        <w:gridCol w:w="1206"/>
        <w:gridCol w:w="908"/>
        <w:gridCol w:w="908"/>
        <w:gridCol w:w="908"/>
      </w:tblGrid>
      <w:tr w:rsidR="00F765CC" w:rsidTr="00F765CC">
        <w:trPr>
          <w:trHeight w:val="330"/>
        </w:trPr>
        <w:tc>
          <w:tcPr>
            <w:tcW w:w="303" w:type="pct"/>
            <w:vMerge w:val="restart"/>
          </w:tcPr>
          <w:p w:rsidR="00F765CC" w:rsidRPr="009043AC" w:rsidRDefault="00F765CC" w:rsidP="00F765C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9043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5" w:type="pct"/>
            <w:vMerge w:val="restart"/>
          </w:tcPr>
          <w:p w:rsidR="00F765CC" w:rsidRPr="009043AC" w:rsidRDefault="00F765CC" w:rsidP="00F765C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9043AC">
              <w:rPr>
                <w:b/>
                <w:sz w:val="24"/>
                <w:szCs w:val="24"/>
              </w:rPr>
              <w:t>Наименование субсидии</w:t>
            </w:r>
          </w:p>
        </w:tc>
        <w:tc>
          <w:tcPr>
            <w:tcW w:w="640" w:type="pct"/>
            <w:vMerge w:val="restart"/>
          </w:tcPr>
          <w:p w:rsidR="00A533CC" w:rsidRDefault="00F765CC" w:rsidP="00F765C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9043AC">
              <w:rPr>
                <w:b/>
                <w:sz w:val="24"/>
                <w:szCs w:val="24"/>
              </w:rPr>
              <w:t>Н</w:t>
            </w:r>
            <w:r w:rsidR="00A533CC">
              <w:rPr>
                <w:b/>
                <w:sz w:val="24"/>
                <w:szCs w:val="24"/>
              </w:rPr>
              <w:t>аправление расходования средств</w:t>
            </w:r>
          </w:p>
          <w:p w:rsidR="00F765CC" w:rsidRPr="009043AC" w:rsidRDefault="00F765CC" w:rsidP="00A533C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043AC">
              <w:rPr>
                <w:b/>
                <w:sz w:val="24"/>
                <w:szCs w:val="24"/>
              </w:rPr>
              <w:t>субсидии</w:t>
            </w:r>
            <w:r w:rsidRPr="009043AC">
              <w:rPr>
                <w:rStyle w:val="a5"/>
                <w:sz w:val="24"/>
                <w:szCs w:val="24"/>
              </w:rPr>
              <w:footnoteReference w:id="3"/>
            </w:r>
            <w:r w:rsidRPr="009043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vMerge w:val="restart"/>
          </w:tcPr>
          <w:p w:rsidR="001C417E" w:rsidRDefault="001C417E" w:rsidP="00F765C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</w:t>
            </w:r>
          </w:p>
          <w:p w:rsidR="001C417E" w:rsidRDefault="00F765CC" w:rsidP="001C417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043AC">
              <w:rPr>
                <w:b/>
                <w:sz w:val="24"/>
                <w:szCs w:val="24"/>
              </w:rPr>
              <w:t>нормативных право</w:t>
            </w:r>
            <w:r w:rsidR="001C417E">
              <w:rPr>
                <w:b/>
                <w:sz w:val="24"/>
                <w:szCs w:val="24"/>
              </w:rPr>
              <w:t>вых</w:t>
            </w:r>
          </w:p>
          <w:p w:rsidR="00F765CC" w:rsidRPr="009043AC" w:rsidRDefault="00F765CC" w:rsidP="001C417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043AC">
              <w:rPr>
                <w:b/>
                <w:sz w:val="24"/>
                <w:szCs w:val="24"/>
              </w:rPr>
              <w:t>актах</w:t>
            </w:r>
            <w:r w:rsidRPr="009043AC">
              <w:rPr>
                <w:rStyle w:val="a5"/>
                <w:sz w:val="24"/>
                <w:szCs w:val="24"/>
              </w:rPr>
              <w:footnoteReference w:id="4"/>
            </w:r>
            <w:r w:rsidRPr="009043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5" w:type="pct"/>
            <w:gridSpan w:val="4"/>
          </w:tcPr>
          <w:p w:rsidR="00F765CC" w:rsidRPr="009043AC" w:rsidRDefault="00F765CC" w:rsidP="00C360D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9043AC">
              <w:rPr>
                <w:b/>
                <w:sz w:val="24"/>
                <w:szCs w:val="24"/>
              </w:rPr>
              <w:t>Код по бюджетной классификации Росси</w:t>
            </w:r>
            <w:r w:rsidRPr="009043AC">
              <w:rPr>
                <w:b/>
                <w:sz w:val="24"/>
                <w:szCs w:val="24"/>
              </w:rPr>
              <w:t>й</w:t>
            </w:r>
            <w:r w:rsidRPr="009043AC">
              <w:rPr>
                <w:b/>
                <w:sz w:val="24"/>
                <w:szCs w:val="24"/>
              </w:rPr>
              <w:t xml:space="preserve">ской Федерации (по расходам бюджета </w:t>
            </w:r>
            <w:r w:rsidR="00C360DD">
              <w:rPr>
                <w:b/>
                <w:sz w:val="24"/>
                <w:szCs w:val="24"/>
              </w:rPr>
              <w:t>Ок</w:t>
            </w:r>
            <w:r w:rsidR="00C360DD">
              <w:rPr>
                <w:b/>
                <w:sz w:val="24"/>
                <w:szCs w:val="24"/>
              </w:rPr>
              <w:t>у</w:t>
            </w:r>
            <w:r w:rsidR="00C360DD">
              <w:rPr>
                <w:b/>
                <w:sz w:val="24"/>
                <w:szCs w:val="24"/>
              </w:rPr>
              <w:t xml:space="preserve">ловского муниципального района </w:t>
            </w:r>
            <w:r w:rsidRPr="009043AC">
              <w:rPr>
                <w:b/>
                <w:sz w:val="24"/>
                <w:szCs w:val="24"/>
              </w:rPr>
              <w:t>на предо</w:t>
            </w:r>
            <w:r w:rsidRPr="009043AC">
              <w:rPr>
                <w:b/>
                <w:sz w:val="24"/>
                <w:szCs w:val="24"/>
              </w:rPr>
              <w:t>с</w:t>
            </w:r>
            <w:r w:rsidRPr="009043AC">
              <w:rPr>
                <w:b/>
                <w:sz w:val="24"/>
                <w:szCs w:val="24"/>
              </w:rPr>
              <w:t>тавление субсидии)</w:t>
            </w:r>
          </w:p>
        </w:tc>
        <w:tc>
          <w:tcPr>
            <w:tcW w:w="961" w:type="pct"/>
            <w:gridSpan w:val="3"/>
          </w:tcPr>
          <w:p w:rsidR="00F765CC" w:rsidRPr="009043AC" w:rsidRDefault="00F765CC" w:rsidP="00F765C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9043AC">
              <w:rPr>
                <w:b/>
                <w:sz w:val="24"/>
                <w:szCs w:val="24"/>
              </w:rPr>
              <w:t>Сумма, в том числе по финансовым годам (руб.):</w:t>
            </w:r>
          </w:p>
        </w:tc>
      </w:tr>
      <w:tr w:rsidR="00F765CC" w:rsidTr="00F765CC">
        <w:trPr>
          <w:trHeight w:val="510"/>
        </w:trPr>
        <w:tc>
          <w:tcPr>
            <w:tcW w:w="303" w:type="pct"/>
            <w:vMerge/>
          </w:tcPr>
          <w:p w:rsidR="00F765CC" w:rsidRPr="009043A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485" w:type="pct"/>
            <w:vMerge/>
          </w:tcPr>
          <w:p w:rsidR="00F765CC" w:rsidRPr="009043A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640" w:type="pct"/>
            <w:vMerge/>
          </w:tcPr>
          <w:p w:rsidR="00F765CC" w:rsidRPr="009043A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757" w:type="pct"/>
            <w:vMerge/>
          </w:tcPr>
          <w:p w:rsidR="00F765CC" w:rsidRPr="009043A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463" w:type="pct"/>
          </w:tcPr>
          <w:p w:rsidR="00F765CC" w:rsidRPr="009043AC" w:rsidRDefault="00F765CC" w:rsidP="00F765C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043AC">
              <w:rPr>
                <w:sz w:val="24"/>
                <w:szCs w:val="24"/>
              </w:rPr>
              <w:t>код главы</w:t>
            </w:r>
          </w:p>
          <w:p w:rsidR="00F765CC" w:rsidRPr="009043AC" w:rsidRDefault="00F765CC" w:rsidP="00F765C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1C417E" w:rsidRDefault="001C417E" w:rsidP="00F765C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</w:t>
            </w:r>
          </w:p>
          <w:p w:rsidR="00F765CC" w:rsidRPr="009043AC" w:rsidRDefault="00F765CC" w:rsidP="001C41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043AC">
              <w:rPr>
                <w:sz w:val="24"/>
                <w:szCs w:val="24"/>
              </w:rPr>
              <w:t>подраздел</w:t>
            </w:r>
          </w:p>
          <w:p w:rsidR="00F765CC" w:rsidRPr="009043AC" w:rsidRDefault="00F765CC" w:rsidP="00F765C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F765CC" w:rsidRPr="009043AC" w:rsidRDefault="00F765CC" w:rsidP="00F765C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043AC">
              <w:rPr>
                <w:sz w:val="24"/>
                <w:szCs w:val="24"/>
              </w:rPr>
              <w:t>целевая статья</w:t>
            </w:r>
          </w:p>
          <w:p w:rsidR="00F765CC" w:rsidRPr="009043AC" w:rsidRDefault="00F765CC" w:rsidP="00F765C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pct"/>
          </w:tcPr>
          <w:p w:rsidR="001C417E" w:rsidRDefault="001C417E" w:rsidP="00F765C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:rsidR="00F765CC" w:rsidRPr="009043AC" w:rsidRDefault="00F765CC" w:rsidP="001C41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043AC">
              <w:rPr>
                <w:sz w:val="24"/>
                <w:szCs w:val="24"/>
              </w:rPr>
              <w:t>расходов</w:t>
            </w:r>
          </w:p>
          <w:p w:rsidR="00F765CC" w:rsidRPr="009043AC" w:rsidRDefault="00F765CC" w:rsidP="00F765C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F765CC" w:rsidRPr="009043AC" w:rsidRDefault="00F765CC" w:rsidP="00F765C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043AC">
              <w:rPr>
                <w:sz w:val="24"/>
                <w:szCs w:val="24"/>
              </w:rPr>
              <w:t>на 20__ год</w:t>
            </w:r>
          </w:p>
        </w:tc>
        <w:tc>
          <w:tcPr>
            <w:tcW w:w="320" w:type="pct"/>
          </w:tcPr>
          <w:p w:rsidR="00F765CC" w:rsidRPr="009043AC" w:rsidRDefault="00F765CC" w:rsidP="00F765C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043AC">
              <w:rPr>
                <w:sz w:val="24"/>
                <w:szCs w:val="24"/>
              </w:rPr>
              <w:t>на 20__ год</w:t>
            </w:r>
          </w:p>
        </w:tc>
        <w:tc>
          <w:tcPr>
            <w:tcW w:w="320" w:type="pct"/>
          </w:tcPr>
          <w:p w:rsidR="00F765CC" w:rsidRPr="009043AC" w:rsidRDefault="00F765CC" w:rsidP="00F765C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043AC">
              <w:rPr>
                <w:sz w:val="24"/>
                <w:szCs w:val="24"/>
              </w:rPr>
              <w:t>на 20__ год</w:t>
            </w:r>
          </w:p>
        </w:tc>
      </w:tr>
      <w:tr w:rsidR="00F765CC" w:rsidTr="00F765CC">
        <w:trPr>
          <w:trHeight w:val="167"/>
        </w:trPr>
        <w:tc>
          <w:tcPr>
            <w:tcW w:w="303" w:type="pct"/>
          </w:tcPr>
          <w:p w:rsidR="00F765CC" w:rsidRPr="009043AC" w:rsidRDefault="00F765CC" w:rsidP="00F765CC">
            <w:pPr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485" w:type="pct"/>
          </w:tcPr>
          <w:p w:rsidR="00F765CC" w:rsidRPr="009043AC" w:rsidRDefault="00F765CC" w:rsidP="00F765CC">
            <w:pPr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640" w:type="pct"/>
          </w:tcPr>
          <w:p w:rsidR="00F765CC" w:rsidRPr="009043AC" w:rsidRDefault="00F765CC" w:rsidP="00F765CC">
            <w:pPr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757" w:type="pct"/>
          </w:tcPr>
          <w:p w:rsidR="00F765CC" w:rsidRPr="009043AC" w:rsidRDefault="00F765CC" w:rsidP="00F765CC">
            <w:pPr>
              <w:spacing w:before="120" w:line="240" w:lineRule="exact"/>
              <w:jc w:val="center"/>
            </w:pPr>
            <w:r>
              <w:t>4</w:t>
            </w:r>
          </w:p>
        </w:tc>
        <w:tc>
          <w:tcPr>
            <w:tcW w:w="463" w:type="pct"/>
          </w:tcPr>
          <w:p w:rsidR="00F765CC" w:rsidRPr="009043AC" w:rsidRDefault="00F765CC" w:rsidP="00F765CC">
            <w:pPr>
              <w:spacing w:before="120" w:line="240" w:lineRule="exact"/>
              <w:jc w:val="center"/>
            </w:pPr>
            <w:r>
              <w:t>5</w:t>
            </w:r>
          </w:p>
        </w:tc>
        <w:tc>
          <w:tcPr>
            <w:tcW w:w="531" w:type="pct"/>
          </w:tcPr>
          <w:p w:rsidR="00F765CC" w:rsidRPr="009043AC" w:rsidRDefault="00F765CC" w:rsidP="00F765CC">
            <w:pPr>
              <w:spacing w:before="120" w:line="240" w:lineRule="exact"/>
              <w:jc w:val="center"/>
            </w:pPr>
            <w:r>
              <w:t>6</w:t>
            </w:r>
          </w:p>
        </w:tc>
        <w:tc>
          <w:tcPr>
            <w:tcW w:w="440" w:type="pct"/>
          </w:tcPr>
          <w:p w:rsidR="00F765CC" w:rsidRPr="009043AC" w:rsidRDefault="00F765CC" w:rsidP="00F765CC">
            <w:pPr>
              <w:spacing w:before="120" w:line="240" w:lineRule="exact"/>
              <w:jc w:val="center"/>
            </w:pPr>
            <w:r>
              <w:t>7</w:t>
            </w:r>
          </w:p>
        </w:tc>
        <w:tc>
          <w:tcPr>
            <w:tcW w:w="421" w:type="pct"/>
          </w:tcPr>
          <w:p w:rsidR="00F765CC" w:rsidRPr="009043AC" w:rsidRDefault="00F765CC" w:rsidP="00F765CC">
            <w:pPr>
              <w:spacing w:before="120" w:line="240" w:lineRule="exact"/>
              <w:jc w:val="center"/>
            </w:pPr>
            <w:r>
              <w:t>8</w:t>
            </w:r>
          </w:p>
        </w:tc>
        <w:tc>
          <w:tcPr>
            <w:tcW w:w="320" w:type="pct"/>
          </w:tcPr>
          <w:p w:rsidR="00F765CC" w:rsidRPr="009043AC" w:rsidRDefault="00CD3D10" w:rsidP="00F765CC">
            <w:pPr>
              <w:spacing w:before="120" w:line="240" w:lineRule="exact"/>
              <w:jc w:val="center"/>
            </w:pPr>
            <w:r>
              <w:t>9</w:t>
            </w:r>
          </w:p>
        </w:tc>
        <w:tc>
          <w:tcPr>
            <w:tcW w:w="320" w:type="pct"/>
          </w:tcPr>
          <w:p w:rsidR="00F765CC" w:rsidRPr="009043AC" w:rsidRDefault="00CD3D10" w:rsidP="00F765CC">
            <w:pPr>
              <w:spacing w:before="120" w:line="240" w:lineRule="exact"/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F765CC" w:rsidRPr="009043AC" w:rsidRDefault="00CD3D10" w:rsidP="00F765CC">
            <w:pPr>
              <w:spacing w:before="120" w:line="240" w:lineRule="exact"/>
              <w:jc w:val="center"/>
            </w:pPr>
            <w:r>
              <w:t>11</w:t>
            </w:r>
          </w:p>
        </w:tc>
      </w:tr>
      <w:tr w:rsidR="00F765CC" w:rsidTr="00F765CC">
        <w:trPr>
          <w:trHeight w:val="167"/>
        </w:trPr>
        <w:tc>
          <w:tcPr>
            <w:tcW w:w="303" w:type="pct"/>
          </w:tcPr>
          <w:p w:rsidR="00F765CC" w:rsidRDefault="00F765CC" w:rsidP="00F765CC">
            <w:pPr>
              <w:spacing w:before="120" w:line="240" w:lineRule="exact"/>
              <w:jc w:val="center"/>
            </w:pPr>
            <w:r>
              <w:t>1.</w:t>
            </w:r>
          </w:p>
        </w:tc>
        <w:tc>
          <w:tcPr>
            <w:tcW w:w="485" w:type="pct"/>
          </w:tcPr>
          <w:p w:rsidR="00F765C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640" w:type="pct"/>
          </w:tcPr>
          <w:p w:rsidR="00F765C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757" w:type="pct"/>
          </w:tcPr>
          <w:p w:rsidR="00F765C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463" w:type="pct"/>
          </w:tcPr>
          <w:p w:rsidR="00F765C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531" w:type="pct"/>
          </w:tcPr>
          <w:p w:rsidR="00F765C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440" w:type="pct"/>
          </w:tcPr>
          <w:p w:rsidR="00F765C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421" w:type="pct"/>
          </w:tcPr>
          <w:p w:rsidR="00F765C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320" w:type="pct"/>
          </w:tcPr>
          <w:p w:rsidR="00F765C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320" w:type="pct"/>
          </w:tcPr>
          <w:p w:rsidR="00F765C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320" w:type="pct"/>
          </w:tcPr>
          <w:p w:rsidR="00F765CC" w:rsidRDefault="00F765CC" w:rsidP="00F765CC">
            <w:pPr>
              <w:spacing w:before="120" w:line="240" w:lineRule="exact"/>
              <w:jc w:val="center"/>
            </w:pPr>
          </w:p>
        </w:tc>
      </w:tr>
      <w:tr w:rsidR="00F765CC" w:rsidTr="00F765CC">
        <w:trPr>
          <w:trHeight w:val="167"/>
        </w:trPr>
        <w:tc>
          <w:tcPr>
            <w:tcW w:w="303" w:type="pct"/>
          </w:tcPr>
          <w:p w:rsidR="00F765CC" w:rsidRDefault="00F765CC" w:rsidP="00F765CC">
            <w:pPr>
              <w:spacing w:before="120" w:line="240" w:lineRule="exact"/>
              <w:jc w:val="center"/>
            </w:pPr>
            <w:r>
              <w:t>2.</w:t>
            </w:r>
          </w:p>
        </w:tc>
        <w:tc>
          <w:tcPr>
            <w:tcW w:w="485" w:type="pct"/>
          </w:tcPr>
          <w:p w:rsidR="00F765C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640" w:type="pct"/>
          </w:tcPr>
          <w:p w:rsidR="00F765C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757" w:type="pct"/>
          </w:tcPr>
          <w:p w:rsidR="00F765C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463" w:type="pct"/>
          </w:tcPr>
          <w:p w:rsidR="00F765C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531" w:type="pct"/>
          </w:tcPr>
          <w:p w:rsidR="00F765C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440" w:type="pct"/>
          </w:tcPr>
          <w:p w:rsidR="00F765C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421" w:type="pct"/>
          </w:tcPr>
          <w:p w:rsidR="00F765C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320" w:type="pct"/>
          </w:tcPr>
          <w:p w:rsidR="00F765C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320" w:type="pct"/>
          </w:tcPr>
          <w:p w:rsidR="00F765CC" w:rsidRDefault="00F765CC" w:rsidP="00F765CC">
            <w:pPr>
              <w:spacing w:before="120" w:line="240" w:lineRule="exact"/>
              <w:jc w:val="center"/>
            </w:pPr>
          </w:p>
        </w:tc>
        <w:tc>
          <w:tcPr>
            <w:tcW w:w="320" w:type="pct"/>
          </w:tcPr>
          <w:p w:rsidR="00F765CC" w:rsidRDefault="00F765CC" w:rsidP="00F765CC">
            <w:pPr>
              <w:spacing w:before="120" w:line="240" w:lineRule="exact"/>
              <w:jc w:val="center"/>
            </w:pPr>
          </w:p>
        </w:tc>
      </w:tr>
    </w:tbl>
    <w:p w:rsidR="009043AC" w:rsidRDefault="009043AC" w:rsidP="00A533CC"/>
    <w:sectPr w:rsidR="009043AC" w:rsidSect="00D82B86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561" w:rsidRDefault="00D22561" w:rsidP="00924767">
      <w:r>
        <w:separator/>
      </w:r>
    </w:p>
  </w:endnote>
  <w:endnote w:type="continuationSeparator" w:id="1">
    <w:p w:rsidR="00D22561" w:rsidRDefault="00D22561" w:rsidP="00924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561" w:rsidRDefault="00D22561" w:rsidP="00924767">
      <w:r>
        <w:separator/>
      </w:r>
    </w:p>
  </w:footnote>
  <w:footnote w:type="continuationSeparator" w:id="1">
    <w:p w:rsidR="00D22561" w:rsidRDefault="00D22561" w:rsidP="00924767">
      <w:r>
        <w:continuationSeparator/>
      </w:r>
    </w:p>
  </w:footnote>
  <w:footnote w:id="2">
    <w:p w:rsidR="0019296C" w:rsidRDefault="0019296C">
      <w:pPr>
        <w:pStyle w:val="a3"/>
      </w:pPr>
      <w:r>
        <w:rPr>
          <w:rStyle w:val="a5"/>
        </w:rPr>
        <w:footnoteRef/>
      </w:r>
      <w:r>
        <w:t xml:space="preserve"> </w:t>
      </w:r>
      <w:r w:rsidRPr="00924767">
        <w:t>Указывается в случае заключения Дополнительного соглашения к Соглашению</w:t>
      </w:r>
      <w:r w:rsidR="00BF0399">
        <w:t>.</w:t>
      </w:r>
    </w:p>
  </w:footnote>
  <w:footnote w:id="3">
    <w:p w:rsidR="00E02234" w:rsidRDefault="00F765CC" w:rsidP="009043AC">
      <w:pPr>
        <w:pStyle w:val="ConsPlusNormal"/>
        <w:jc w:val="both"/>
        <w:rPr>
          <w:bCs/>
        </w:rPr>
      </w:pPr>
      <w:r w:rsidRPr="009043AC">
        <w:rPr>
          <w:rStyle w:val="a5"/>
          <w:sz w:val="20"/>
          <w:szCs w:val="20"/>
        </w:rPr>
        <w:footnoteRef/>
      </w:r>
      <w:r w:rsidRPr="009043AC">
        <w:rPr>
          <w:sz w:val="20"/>
          <w:szCs w:val="20"/>
        </w:rPr>
        <w:t xml:space="preserve"> </w:t>
      </w:r>
      <w:r w:rsidRPr="00DB02AC">
        <w:rPr>
          <w:sz w:val="20"/>
          <w:szCs w:val="20"/>
        </w:rPr>
        <w:t xml:space="preserve">Указывается в соответствии с </w:t>
      </w:r>
      <w:r w:rsidR="00E02234">
        <w:rPr>
          <w:sz w:val="20"/>
          <w:szCs w:val="20"/>
        </w:rPr>
        <w:t>Порядком</w:t>
      </w:r>
      <w:r w:rsidRPr="00DB02AC">
        <w:rPr>
          <w:sz w:val="20"/>
          <w:szCs w:val="20"/>
        </w:rPr>
        <w:t xml:space="preserve"> </w:t>
      </w:r>
      <w:r w:rsidR="00E02234" w:rsidRPr="00E02234">
        <w:rPr>
          <w:bCs/>
          <w:sz w:val="20"/>
          <w:szCs w:val="20"/>
        </w:rPr>
        <w:t>определения объёма и условий предоставления субсидий на иные цел</w:t>
      </w:r>
      <w:r w:rsidR="00E02234">
        <w:rPr>
          <w:bCs/>
          <w:sz w:val="20"/>
          <w:szCs w:val="20"/>
        </w:rPr>
        <w:t>и.</w:t>
      </w:r>
    </w:p>
    <w:p w:rsidR="00F765CC" w:rsidRDefault="00F765CC" w:rsidP="009043AC">
      <w:pPr>
        <w:pStyle w:val="ConsPlusNormal"/>
        <w:jc w:val="both"/>
      </w:pPr>
      <w:r w:rsidRPr="00DB02AC">
        <w:rPr>
          <w:sz w:val="20"/>
          <w:szCs w:val="20"/>
        </w:rPr>
        <w:t>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</w:footnote>
  <w:footnote w:id="4">
    <w:p w:rsidR="00F765CC" w:rsidRDefault="00F765CC" w:rsidP="009043AC">
      <w:pPr>
        <w:pStyle w:val="ConsPlusNormal"/>
        <w:jc w:val="both"/>
      </w:pPr>
      <w:r w:rsidRPr="009043AC">
        <w:rPr>
          <w:rStyle w:val="a5"/>
          <w:sz w:val="20"/>
          <w:szCs w:val="20"/>
        </w:rPr>
        <w:footnoteRef/>
      </w:r>
      <w:r>
        <w:t xml:space="preserve"> </w:t>
      </w:r>
      <w:r w:rsidRPr="009043AC">
        <w:rPr>
          <w:sz w:val="20"/>
          <w:szCs w:val="20"/>
        </w:rPr>
        <w:t>Указываются сведения о нормативных правовых (правовых) актах</w:t>
      </w:r>
      <w:r>
        <w:rPr>
          <w:sz w:val="20"/>
          <w:szCs w:val="20"/>
        </w:rPr>
        <w:t xml:space="preserve"> </w:t>
      </w:r>
      <w:r w:rsidR="00E02234">
        <w:rPr>
          <w:sz w:val="20"/>
          <w:szCs w:val="20"/>
        </w:rPr>
        <w:t>муниципального района</w:t>
      </w:r>
      <w:r w:rsidRPr="009043AC">
        <w:rPr>
          <w:sz w:val="20"/>
          <w:szCs w:val="20"/>
        </w:rPr>
        <w:t>, определяющих основа</w:t>
      </w:r>
      <w:r>
        <w:rPr>
          <w:sz w:val="20"/>
          <w:szCs w:val="20"/>
        </w:rPr>
        <w:t>ния для предоставления с</w:t>
      </w:r>
      <w:r w:rsidRPr="009043AC">
        <w:rPr>
          <w:sz w:val="20"/>
          <w:szCs w:val="20"/>
        </w:rPr>
        <w:t>убсидии (при наличии).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7063"/>
      <w:docPartObj>
        <w:docPartGallery w:val="Page Numbers (Top of Page)"/>
        <w:docPartUnique/>
      </w:docPartObj>
    </w:sdtPr>
    <w:sdtContent>
      <w:p w:rsidR="00D82B86" w:rsidRDefault="00102643">
        <w:pPr>
          <w:pStyle w:val="a7"/>
          <w:jc w:val="center"/>
        </w:pPr>
        <w:fldSimple w:instr=" PAGE   \* MERGEFORMAT ">
          <w:r w:rsidR="00023DEE">
            <w:rPr>
              <w:noProof/>
            </w:rPr>
            <w:t>2</w:t>
          </w:r>
        </w:fldSimple>
      </w:p>
    </w:sdtContent>
  </w:sdt>
  <w:p w:rsidR="00D82B86" w:rsidRDefault="00D82B8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767"/>
    <w:rsid w:val="00023DEE"/>
    <w:rsid w:val="00102643"/>
    <w:rsid w:val="0019296C"/>
    <w:rsid w:val="001C417E"/>
    <w:rsid w:val="002915DE"/>
    <w:rsid w:val="002F7E56"/>
    <w:rsid w:val="003373A8"/>
    <w:rsid w:val="00550A48"/>
    <w:rsid w:val="00612DDA"/>
    <w:rsid w:val="00682CD6"/>
    <w:rsid w:val="00690F9D"/>
    <w:rsid w:val="00850FFB"/>
    <w:rsid w:val="008B255E"/>
    <w:rsid w:val="009043AC"/>
    <w:rsid w:val="00924767"/>
    <w:rsid w:val="00A24D34"/>
    <w:rsid w:val="00A32C1E"/>
    <w:rsid w:val="00A34F8A"/>
    <w:rsid w:val="00A533CC"/>
    <w:rsid w:val="00B47D4D"/>
    <w:rsid w:val="00BF0399"/>
    <w:rsid w:val="00C360DD"/>
    <w:rsid w:val="00C61BBE"/>
    <w:rsid w:val="00C822F7"/>
    <w:rsid w:val="00CA12C8"/>
    <w:rsid w:val="00CD3D10"/>
    <w:rsid w:val="00D22286"/>
    <w:rsid w:val="00D22561"/>
    <w:rsid w:val="00D343E1"/>
    <w:rsid w:val="00D82B86"/>
    <w:rsid w:val="00DC0CE0"/>
    <w:rsid w:val="00DC561F"/>
    <w:rsid w:val="00DC66C8"/>
    <w:rsid w:val="00E01EE5"/>
    <w:rsid w:val="00E02234"/>
    <w:rsid w:val="00F765CC"/>
    <w:rsid w:val="00F8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92476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24767"/>
    <w:rPr>
      <w:vertAlign w:val="superscript"/>
    </w:rPr>
  </w:style>
  <w:style w:type="table" w:styleId="a6">
    <w:name w:val="Table Grid"/>
    <w:basedOn w:val="a1"/>
    <w:uiPriority w:val="59"/>
    <w:rsid w:val="0090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82B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2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82B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2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19296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929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1929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0C925-9BDF-4231-AEA6-E1655A38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chernobaevaea</cp:lastModifiedBy>
  <cp:revision>13</cp:revision>
  <dcterms:created xsi:type="dcterms:W3CDTF">2019-12-11T15:27:00Z</dcterms:created>
  <dcterms:modified xsi:type="dcterms:W3CDTF">2022-12-30T06:27:00Z</dcterms:modified>
</cp:coreProperties>
</file>