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33" w:rsidRPr="00810490" w:rsidRDefault="00D66233" w:rsidP="00D66233">
      <w:pPr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104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Совет депутатов Окуловского городского поселения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D66233" w:rsidRPr="00611B2C" w:rsidRDefault="00D66233" w:rsidP="00D66233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D66233" w:rsidRPr="00611B2C" w:rsidRDefault="00D66233" w:rsidP="00D6623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D66233" w:rsidRDefault="00D66233" w:rsidP="00D6623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D66233" w:rsidRPr="00A4554B" w:rsidRDefault="00D66233" w:rsidP="00D66233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33" w:rsidRDefault="0075039F" w:rsidP="00C40FFF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Окуловского городского поселения</w:t>
      </w:r>
    </w:p>
    <w:p w:rsidR="00D66233" w:rsidRDefault="00D66233" w:rsidP="00D6623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33" w:rsidRPr="00452302" w:rsidRDefault="00D66233" w:rsidP="00D662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233" w:rsidRPr="00611B2C" w:rsidRDefault="00D66233" w:rsidP="00D66233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D66233" w:rsidRPr="00CD2006" w:rsidRDefault="00D66233" w:rsidP="00CD2006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009D6">
        <w:rPr>
          <w:rFonts w:ascii="Times New Roman" w:hAnsi="Times New Roman"/>
          <w:sz w:val="28"/>
          <w:szCs w:val="28"/>
        </w:rPr>
        <w:t xml:space="preserve">  </w:t>
      </w:r>
      <w:r w:rsidRPr="00611B2C">
        <w:rPr>
          <w:rFonts w:ascii="Times New Roman" w:hAnsi="Times New Roman"/>
          <w:sz w:val="28"/>
          <w:szCs w:val="28"/>
        </w:rPr>
        <w:t>года</w:t>
      </w:r>
    </w:p>
    <w:p w:rsidR="00D53EB4" w:rsidRPr="00A4554B" w:rsidRDefault="00E44A44" w:rsidP="008B1175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Окуловского городского поселения, Совет депутатов Окуловского городского поселения</w:t>
      </w:r>
    </w:p>
    <w:p w:rsidR="00D53EB4" w:rsidRPr="0073643A" w:rsidRDefault="00D53EB4" w:rsidP="008B1175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43A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4009D6" w:rsidRDefault="004009D6" w:rsidP="008B1175">
      <w:pPr>
        <w:spacing w:after="0" w:line="360" w:lineRule="atLeas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3EB4" w:rsidRPr="004009D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44A44"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Окуловского городского поселения, утвержденные Советом депутатов Окуловского городского поселения от 13.10.2016 № 54 (</w:t>
      </w:r>
      <w:r w:rsidR="008B1175" w:rsidRPr="008B1175">
        <w:rPr>
          <w:rFonts w:ascii="Times New Roman" w:hAnsi="Times New Roman" w:cs="Times New Roman"/>
          <w:sz w:val="28"/>
          <w:szCs w:val="28"/>
        </w:rPr>
        <w:t>в редакции решений  Совета депутатов Окуловского городского поселения  от 27.10.2021 № 49, от 23.11.</w:t>
      </w:r>
      <w:r w:rsidR="008B1175">
        <w:rPr>
          <w:rFonts w:ascii="Times New Roman" w:hAnsi="Times New Roman" w:cs="Times New Roman"/>
          <w:sz w:val="28"/>
          <w:szCs w:val="28"/>
        </w:rPr>
        <w:t>2022 № 90, от 27.09.2023 № 118)</w:t>
      </w:r>
      <w:r w:rsidR="00B42B77" w:rsidRPr="008B1175">
        <w:rPr>
          <w:rFonts w:ascii="Times New Roman" w:hAnsi="Times New Roman" w:cs="Times New Roman"/>
          <w:sz w:val="28"/>
          <w:szCs w:val="28"/>
        </w:rPr>
        <w:t>:</w:t>
      </w:r>
      <w:r w:rsidR="00E4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75" w:rsidRPr="008B1175" w:rsidRDefault="00B42B77" w:rsidP="008B1175">
      <w:pPr>
        <w:spacing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44A44">
        <w:rPr>
          <w:rFonts w:ascii="Times New Roman" w:hAnsi="Times New Roman" w:cs="Times New Roman"/>
          <w:sz w:val="28"/>
          <w:szCs w:val="28"/>
        </w:rPr>
        <w:t>.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разделы «Ж.1. «Зона застройки индивидуальными жилыми домами»,</w:t>
      </w:r>
      <w:r w:rsidR="008B1175" w:rsidRPr="008B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Ж.2.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малоэтажными жилыми домами в 1-4 этажа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Ж.3. «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многоэтажными жилыми домами в 4 этажа и выше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175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Общественно-деловая зона» основных видов разрешенного использования следующей строкой: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5529"/>
        <w:gridCol w:w="986"/>
      </w:tblGrid>
      <w:tr w:rsidR="008B1175" w:rsidRPr="008B1175" w:rsidTr="003C181D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Оказание услуг связи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3.2.3</w:t>
            </w:r>
          </w:p>
        </w:tc>
      </w:tr>
    </w:tbl>
    <w:p w:rsidR="008B1175" w:rsidRPr="008B1175" w:rsidRDefault="008B1175" w:rsidP="002465F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разделы «Ж.1. «Зона застройки индивидуальными жилыми домами»,</w:t>
      </w:r>
      <w:r w:rsidRPr="008B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Ж.2.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малоэтажными жилыми домами в 1-4 этажа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Ж.3.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многоэтажными жилыми домами в 4 этажа и выше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Общественно-деловая зона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Р.1.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природного ландшафта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П.1.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П.2. 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производственных предприятий </w:t>
      </w:r>
      <w:r w:rsidRPr="008B1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опасности», П.3. </w:t>
      </w:r>
      <w:r w:rsidR="007B4F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придорожного сервиса» основных видов разрешенного использования следующей строкой: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5529"/>
        <w:gridCol w:w="986"/>
      </w:tblGrid>
      <w:tr w:rsidR="008B1175" w:rsidRPr="008B1175" w:rsidTr="003C181D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75" w:rsidRPr="008B1175" w:rsidRDefault="008B1175" w:rsidP="008B117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  <w:r w:rsidR="007B4F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</w:p>
        </w:tc>
      </w:tr>
    </w:tbl>
    <w:p w:rsidR="007B4F4B" w:rsidRPr="008B1175" w:rsidRDefault="00BE6CE5" w:rsidP="007B4F4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</w:t>
      </w:r>
      <w:r w:rsidR="007B4F4B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раздела «Ж.1. «Зона застройки индивидуальными жилыми домами» основных видов разрешенного использования следующую строку: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5529"/>
        <w:gridCol w:w="986"/>
      </w:tblGrid>
      <w:tr w:rsidR="007B4F4B" w:rsidRPr="008B1175" w:rsidTr="00C3443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4B" w:rsidRPr="008B1175" w:rsidRDefault="007B4F4B" w:rsidP="00C344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Ведение огородничества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4B" w:rsidRPr="008B1175" w:rsidRDefault="007B4F4B" w:rsidP="00C344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7B4F4B" w:rsidRPr="008B1175" w:rsidRDefault="007B4F4B" w:rsidP="00C344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4B" w:rsidRPr="008B1175" w:rsidRDefault="007B4F4B" w:rsidP="00C344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</w:t>
            </w:r>
          </w:p>
        </w:tc>
      </w:tr>
    </w:tbl>
    <w:p w:rsidR="00BE6CE5" w:rsidRDefault="007B4F4B" w:rsidP="007B4F4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раздел</w:t>
      </w:r>
      <w:r w:rsidR="00BE6CE5" w:rsidRPr="00BE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«Ж.1. «Зона застройки индивидуальными жилыми домами» </w:t>
      </w:r>
      <w:r w:rsidR="00BE6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разрешенных</w:t>
      </w:r>
      <w:r w:rsidR="00BE6CE5" w:rsidRPr="00BE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использования следующей строкой: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5529"/>
        <w:gridCol w:w="986"/>
      </w:tblGrid>
      <w:tr w:rsidR="00BE6CE5" w:rsidRPr="008B1175" w:rsidTr="003C181D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CE5" w:rsidRPr="008B1175" w:rsidRDefault="00BE6CE5" w:rsidP="003C18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Ведение огородничества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E5" w:rsidRPr="008B1175" w:rsidRDefault="00BE6CE5" w:rsidP="003C18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E6CE5" w:rsidRPr="008B1175" w:rsidRDefault="00BE6CE5" w:rsidP="003C18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 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E5" w:rsidRPr="008B1175" w:rsidRDefault="00BE6CE5" w:rsidP="003C18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11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</w:t>
            </w:r>
          </w:p>
        </w:tc>
      </w:tr>
    </w:tbl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6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</w:t>
      </w:r>
      <w:r w:rsidR="00246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10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</w:t>
      </w:r>
      <w:r w:rsidR="000A7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</w:t>
      </w:r>
      <w:r w:rsidR="002465F8">
        <w:rPr>
          <w:rFonts w:ascii="Times New Roman" w:eastAsia="Times New Roman" w:hAnsi="Times New Roman" w:cs="Times New Roman"/>
          <w:sz w:val="28"/>
          <w:szCs w:val="28"/>
          <w:lang w:eastAsia="ru-RU"/>
        </w:rPr>
        <w:t>40.1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Архитектурно-градостроительный облик объекта капитального строительства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Архитектурно-градостроительный облик объекта капитального строительства подлежит согласованию с Администрацией Окуловского муниципального района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Российской </w:t>
      </w:r>
      <w:r w:rsidR="00AB19B7"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AB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40.1 Градостроительного кодекса</w:t>
      </w:r>
      <w:r w:rsidR="00AB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Согласование архитектурно-градостроительного облика объекта капитального строительства не требуется в отношении: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8B1175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BF60D0" w:rsidRPr="008B1175" w:rsidRDefault="008B1175" w:rsidP="008B1175">
      <w:pPr>
        <w:spacing w:after="0" w:line="360" w:lineRule="atLeast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кодексом Российской Федерации».</w:t>
      </w:r>
    </w:p>
    <w:p w:rsidR="00E44A44" w:rsidRPr="004009D6" w:rsidRDefault="00601B97" w:rsidP="008B117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B77">
        <w:rPr>
          <w:rFonts w:ascii="Times New Roman" w:hAnsi="Times New Roman" w:cs="Times New Roman"/>
          <w:sz w:val="28"/>
          <w:szCs w:val="28"/>
        </w:rPr>
        <w:t>2</w:t>
      </w:r>
      <w:r w:rsidR="00E44A44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опубликования. </w:t>
      </w:r>
    </w:p>
    <w:p w:rsidR="002465F8" w:rsidRPr="00BE6CE5" w:rsidRDefault="005306BA" w:rsidP="00BE6CE5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2B77">
        <w:rPr>
          <w:rFonts w:ascii="Times New Roman" w:hAnsi="Times New Roman"/>
          <w:sz w:val="28"/>
          <w:szCs w:val="28"/>
        </w:rPr>
        <w:t>3</w:t>
      </w:r>
      <w:r w:rsidR="00690F82">
        <w:rPr>
          <w:rFonts w:ascii="Times New Roman" w:hAnsi="Times New Roman"/>
          <w:sz w:val="28"/>
          <w:szCs w:val="28"/>
        </w:rPr>
        <w:t xml:space="preserve">. </w:t>
      </w:r>
      <w:r w:rsidR="00CD2006">
        <w:rPr>
          <w:rFonts w:ascii="Times New Roman" w:hAnsi="Times New Roman"/>
          <w:sz w:val="28"/>
          <w:szCs w:val="28"/>
        </w:rPr>
        <w:t xml:space="preserve">Опубликовать решение </w:t>
      </w:r>
      <w:r w:rsidR="004E35DA" w:rsidRPr="008A123D">
        <w:rPr>
          <w:rFonts w:ascii="Times New Roman" w:hAnsi="Times New Roman"/>
          <w:sz w:val="28"/>
          <w:szCs w:val="28"/>
        </w:rPr>
        <w:t xml:space="preserve">в </w:t>
      </w:r>
      <w:r w:rsidR="004E35DA" w:rsidRPr="008A123D">
        <w:rPr>
          <w:rFonts w:ascii="Times New Roman" w:hAnsi="Times New Roman"/>
          <w:bCs/>
          <w:sz w:val="28"/>
          <w:szCs w:val="28"/>
        </w:rPr>
        <w:t xml:space="preserve">бюллетене "Официальный вестник Окуловского муниципального района" </w:t>
      </w:r>
      <w:r w:rsidR="004E35DA" w:rsidRPr="008A123D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«Интернет».</w:t>
      </w:r>
    </w:p>
    <w:p w:rsidR="00D66233" w:rsidRPr="00E149BE" w:rsidRDefault="00D66233" w:rsidP="00BA7C3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D66233" w:rsidRPr="00E149BE" w:rsidRDefault="00D66233" w:rsidP="00BA7C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E149B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82" w:rsidRDefault="00690F82" w:rsidP="00BA7C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66233" w:rsidRPr="00E149BE"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33" w:rsidRPr="00E149BE" w:rsidRDefault="00690F82" w:rsidP="00BA7C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архитектуры</w:t>
      </w:r>
    </w:p>
    <w:p w:rsidR="00D66233" w:rsidRPr="00E149BE" w:rsidRDefault="00D66233" w:rsidP="00BA7C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F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А.Л.Степанов</w:t>
      </w:r>
      <w:r w:rsidRPr="00E1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33" w:rsidRDefault="00D66233" w:rsidP="00BA7C37">
      <w:pPr>
        <w:tabs>
          <w:tab w:val="left" w:pos="77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1A0">
        <w:rPr>
          <w:rFonts w:ascii="Times New Roman" w:hAnsi="Times New Roman" w:cs="Times New Roman"/>
          <w:sz w:val="28"/>
          <w:szCs w:val="28"/>
        </w:rPr>
        <w:tab/>
      </w:r>
      <w:r w:rsidR="002465F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2465F8">
        <w:rPr>
          <w:rFonts w:ascii="Times New Roman" w:hAnsi="Times New Roman" w:cs="Times New Roman"/>
          <w:sz w:val="28"/>
          <w:szCs w:val="28"/>
        </w:rPr>
        <w:t>8.11.2024</w:t>
      </w:r>
    </w:p>
    <w:p w:rsidR="008B1175" w:rsidRPr="00BE6CE5" w:rsidRDefault="00D66233" w:rsidP="00BE6C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49BE"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0C41A0" w:rsidRPr="00C71E08" w:rsidRDefault="000C41A0" w:rsidP="00690F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ЛИСТ </w:t>
      </w:r>
      <w:r w:rsidRPr="00C71E08">
        <w:rPr>
          <w:rFonts w:ascii="Times New Roman" w:hAnsi="Times New Roman"/>
          <w:b/>
          <w:sz w:val="24"/>
          <w:szCs w:val="24"/>
        </w:rPr>
        <w:t>СОГЛАСОВАНИЯ</w:t>
      </w:r>
    </w:p>
    <w:p w:rsidR="000C41A0" w:rsidRPr="00C71E08" w:rsidRDefault="000C41A0" w:rsidP="000C41A0">
      <w:pPr>
        <w:jc w:val="center"/>
        <w:rPr>
          <w:rFonts w:ascii="Times New Roman" w:hAnsi="Times New Roman"/>
          <w:sz w:val="24"/>
          <w:szCs w:val="24"/>
        </w:rPr>
      </w:pPr>
      <w:r w:rsidRPr="00C71E08">
        <w:rPr>
          <w:rFonts w:ascii="Times New Roman" w:hAnsi="Times New Roman"/>
          <w:sz w:val="24"/>
          <w:szCs w:val="24"/>
          <w:u w:val="single"/>
        </w:rPr>
        <w:t xml:space="preserve">           решение          </w:t>
      </w:r>
      <w:r w:rsidRPr="00C71E08">
        <w:rPr>
          <w:rFonts w:ascii="Times New Roman" w:hAnsi="Times New Roman"/>
          <w:sz w:val="24"/>
          <w:szCs w:val="24"/>
        </w:rPr>
        <w:t xml:space="preserve"> от _______________ № _____ </w:t>
      </w:r>
    </w:p>
    <w:p w:rsidR="000C41A0" w:rsidRPr="00C71E08" w:rsidRDefault="00AB383B" w:rsidP="000C41A0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AB383B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Окуловского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4803"/>
        <w:gridCol w:w="2495"/>
      </w:tblGrid>
      <w:tr w:rsidR="000C41A0" w:rsidRPr="00C71E08" w:rsidTr="00D73842">
        <w:tc>
          <w:tcPr>
            <w:tcW w:w="2071" w:type="dxa"/>
          </w:tcPr>
          <w:p w:rsidR="000C41A0" w:rsidRPr="00C71E08" w:rsidRDefault="000C41A0" w:rsidP="00D73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0C41A0" w:rsidRPr="00C71E08" w:rsidRDefault="000C41A0" w:rsidP="00D73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0C41A0" w:rsidRPr="00C71E08" w:rsidRDefault="000C41A0" w:rsidP="00D73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0C41A0" w:rsidRPr="00C71E08" w:rsidTr="00D73842">
        <w:trPr>
          <w:trHeight w:val="609"/>
        </w:trPr>
        <w:tc>
          <w:tcPr>
            <w:tcW w:w="2071" w:type="dxa"/>
          </w:tcPr>
          <w:p w:rsidR="000C41A0" w:rsidRPr="00C71E08" w:rsidRDefault="000C41A0" w:rsidP="00D73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0C41A0" w:rsidRPr="00C71E08" w:rsidRDefault="000C41A0" w:rsidP="00D73842">
            <w:pPr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2517" w:type="dxa"/>
          </w:tcPr>
          <w:p w:rsidR="000C41A0" w:rsidRPr="00C71E08" w:rsidRDefault="000C41A0" w:rsidP="00D73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1A0" w:rsidRPr="00C71E08" w:rsidRDefault="000C41A0" w:rsidP="000C41A0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C71E08">
        <w:rPr>
          <w:rFonts w:ascii="Times New Roman" w:hAnsi="Times New Roman"/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C41A0" w:rsidRPr="00C71E08" w:rsidTr="00D73842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</w:p>
        </w:tc>
        <w:tc>
          <w:tcPr>
            <w:tcW w:w="496" w:type="dxa"/>
            <w:gridSpan w:val="2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A0" w:rsidRPr="00C71E08" w:rsidRDefault="000C41A0" w:rsidP="008B11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. 202</w:t>
            </w:r>
            <w:r w:rsidR="008B117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" w:type="dxa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41A0" w:rsidRPr="00C71E08" w:rsidTr="00D73842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41A0" w:rsidRPr="00C71E08" w:rsidTr="00D73842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A0" w:rsidRPr="00C71E08" w:rsidRDefault="00AB383B" w:rsidP="000C41A0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3B"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Окуловского городского поселения</w:t>
            </w:r>
          </w:p>
        </w:tc>
      </w:tr>
      <w:tr w:rsidR="000C41A0" w:rsidRPr="00C71E08" w:rsidTr="00D73842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(заголовок к тексту)</w:t>
            </w:r>
          </w:p>
        </w:tc>
      </w:tr>
    </w:tbl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807"/>
        <w:gridCol w:w="1719"/>
      </w:tblGrid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№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71E08">
              <w:rPr>
                <w:rFonts w:ascii="Times New Roman" w:hAnsi="Times New Roman"/>
                <w:sz w:val="24"/>
                <w:szCs w:val="24"/>
              </w:rPr>
              <w:br/>
              <w:t>экземпляров</w:t>
            </w:r>
          </w:p>
        </w:tc>
      </w:tr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690F82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отдел</w:t>
            </w:r>
            <w:r w:rsidR="000C41A0"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41A0" w:rsidRPr="00C71E08" w:rsidTr="00D73842">
        <w:trPr>
          <w:trHeight w:val="11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690F82">
            <w:pPr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Отдел  </w:t>
            </w:r>
            <w:r w:rsidR="00690F8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градостроительства</w:t>
            </w:r>
            <w:r w:rsidR="00690F82">
              <w:rPr>
                <w:rFonts w:ascii="Times New Roman" w:hAnsi="Times New Roman"/>
                <w:sz w:val="24"/>
                <w:szCs w:val="24"/>
              </w:rPr>
              <w:t xml:space="preserve"> и архитектуры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24780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Бюллетень «Официальный вестник Окуловского муниципального района»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247808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24780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Регистр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247808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24780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 w:rsidR="002478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247808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. вид)</w:t>
            </w:r>
          </w:p>
        </w:tc>
      </w:tr>
      <w:tr w:rsidR="000C41A0" w:rsidRPr="00C71E08" w:rsidTr="00D7384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>Сайт (электронный вид)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247808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(эл. 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</w:tr>
      <w:tr w:rsidR="000C41A0" w:rsidRPr="00C71E08" w:rsidTr="00D73842">
        <w:trPr>
          <w:trHeight w:val="2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0C41A0" w:rsidP="00D73842">
            <w:pPr>
              <w:widowContro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A0" w:rsidRPr="00C71E08" w:rsidRDefault="00EB29BC" w:rsidP="00D7384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0C41A0" w:rsidRPr="00C71E08" w:rsidRDefault="000C41A0" w:rsidP="000C41A0">
      <w:pPr>
        <w:tabs>
          <w:tab w:val="left" w:pos="420"/>
          <w:tab w:val="left" w:pos="8265"/>
        </w:tabs>
        <w:spacing w:line="240" w:lineRule="exact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7"/>
        <w:gridCol w:w="762"/>
        <w:gridCol w:w="2586"/>
        <w:gridCol w:w="2987"/>
      </w:tblGrid>
      <w:tr w:rsidR="000C41A0" w:rsidRPr="00C71E08" w:rsidTr="00D73842">
        <w:tc>
          <w:tcPr>
            <w:tcW w:w="3749" w:type="dxa"/>
            <w:gridSpan w:val="2"/>
          </w:tcPr>
          <w:p w:rsidR="000C41A0" w:rsidRPr="00C71E08" w:rsidRDefault="000C41A0" w:rsidP="00690F82">
            <w:pPr>
              <w:pStyle w:val="a5"/>
              <w:spacing w:before="12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</w:t>
            </w:r>
            <w:r w:rsidR="00690F8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градостроительства</w:t>
            </w:r>
            <w:r w:rsidR="00690F82">
              <w:rPr>
                <w:rFonts w:ascii="Times New Roman" w:hAnsi="Times New Roman"/>
                <w:sz w:val="24"/>
                <w:szCs w:val="24"/>
              </w:rPr>
              <w:t xml:space="preserve"> и архитектуры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A0" w:rsidRPr="00C71E08" w:rsidRDefault="000C41A0" w:rsidP="00D73842">
            <w:pPr>
              <w:pStyle w:val="a5"/>
              <w:spacing w:before="120" w:line="240" w:lineRule="exact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0C41A0" w:rsidRPr="00C71E08" w:rsidRDefault="000C41A0" w:rsidP="00D73842">
            <w:pPr>
              <w:pStyle w:val="a5"/>
              <w:spacing w:before="120" w:line="240" w:lineRule="exact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1E08">
              <w:rPr>
                <w:rFonts w:ascii="Times New Roman" w:hAnsi="Times New Roman"/>
                <w:sz w:val="24"/>
                <w:szCs w:val="24"/>
              </w:rPr>
              <w:t xml:space="preserve">       Д.А. Артемьева</w:t>
            </w:r>
          </w:p>
        </w:tc>
      </w:tr>
      <w:tr w:rsidR="000C41A0" w:rsidRPr="00C71E08" w:rsidTr="00D73842">
        <w:trPr>
          <w:gridAfter w:val="3"/>
          <w:wAfter w:w="6335" w:type="dxa"/>
        </w:trPr>
        <w:tc>
          <w:tcPr>
            <w:tcW w:w="2987" w:type="dxa"/>
          </w:tcPr>
          <w:p w:rsidR="000C41A0" w:rsidRPr="00C71E08" w:rsidRDefault="000C41A0" w:rsidP="00690F82">
            <w:pPr>
              <w:pStyle w:val="a5"/>
              <w:spacing w:line="240" w:lineRule="exact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66233" w:rsidRPr="00E149BE" w:rsidRDefault="00D66233" w:rsidP="00D662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6233" w:rsidRPr="00E149BE" w:rsidSect="00E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1A" w:rsidRDefault="004A281A" w:rsidP="00BF60D0">
      <w:pPr>
        <w:spacing w:after="0" w:line="240" w:lineRule="auto"/>
      </w:pPr>
      <w:r>
        <w:separator/>
      </w:r>
    </w:p>
  </w:endnote>
  <w:endnote w:type="continuationSeparator" w:id="0">
    <w:p w:rsidR="004A281A" w:rsidRDefault="004A281A" w:rsidP="00BF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1A" w:rsidRDefault="004A281A" w:rsidP="00BF60D0">
      <w:pPr>
        <w:spacing w:after="0" w:line="240" w:lineRule="auto"/>
      </w:pPr>
      <w:r>
        <w:separator/>
      </w:r>
    </w:p>
  </w:footnote>
  <w:footnote w:type="continuationSeparator" w:id="0">
    <w:p w:rsidR="004A281A" w:rsidRDefault="004A281A" w:rsidP="00BF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B4"/>
    <w:multiLevelType w:val="hybridMultilevel"/>
    <w:tmpl w:val="BC3E237E"/>
    <w:lvl w:ilvl="0" w:tplc="E1A63146">
      <w:start w:val="1"/>
      <w:numFmt w:val="decimal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286F"/>
    <w:multiLevelType w:val="hybridMultilevel"/>
    <w:tmpl w:val="F67CAEFE"/>
    <w:lvl w:ilvl="0" w:tplc="27122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3460A7"/>
    <w:multiLevelType w:val="hybridMultilevel"/>
    <w:tmpl w:val="078CC37C"/>
    <w:lvl w:ilvl="0" w:tplc="481826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E40E6"/>
    <w:multiLevelType w:val="hybridMultilevel"/>
    <w:tmpl w:val="7766F5C2"/>
    <w:lvl w:ilvl="0" w:tplc="3E1C0C9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11580"/>
    <w:multiLevelType w:val="hybridMultilevel"/>
    <w:tmpl w:val="F00C988C"/>
    <w:lvl w:ilvl="0" w:tplc="7DD0F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D7255"/>
    <w:multiLevelType w:val="hybridMultilevel"/>
    <w:tmpl w:val="5658FB38"/>
    <w:lvl w:ilvl="0" w:tplc="01D0C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92851"/>
    <w:multiLevelType w:val="hybridMultilevel"/>
    <w:tmpl w:val="B1D82B08"/>
    <w:lvl w:ilvl="0" w:tplc="034A6F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7036E"/>
    <w:multiLevelType w:val="hybridMultilevel"/>
    <w:tmpl w:val="AA727CEE"/>
    <w:lvl w:ilvl="0" w:tplc="376EE278">
      <w:start w:val="1"/>
      <w:numFmt w:val="decimal"/>
      <w:lvlText w:val="%1."/>
      <w:lvlJc w:val="left"/>
      <w:pPr>
        <w:ind w:left="8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960A5E"/>
    <w:multiLevelType w:val="hybridMultilevel"/>
    <w:tmpl w:val="1AB60266"/>
    <w:lvl w:ilvl="0" w:tplc="79460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B4"/>
    <w:rsid w:val="0001273A"/>
    <w:rsid w:val="000227F4"/>
    <w:rsid w:val="000817C3"/>
    <w:rsid w:val="000A2C22"/>
    <w:rsid w:val="000A778A"/>
    <w:rsid w:val="000C41A0"/>
    <w:rsid w:val="000D2E4F"/>
    <w:rsid w:val="000F32DF"/>
    <w:rsid w:val="00123D57"/>
    <w:rsid w:val="00154A33"/>
    <w:rsid w:val="00163326"/>
    <w:rsid w:val="001A76FE"/>
    <w:rsid w:val="001E303F"/>
    <w:rsid w:val="00212069"/>
    <w:rsid w:val="00245B44"/>
    <w:rsid w:val="002465F8"/>
    <w:rsid w:val="00247808"/>
    <w:rsid w:val="002B095B"/>
    <w:rsid w:val="002D7C92"/>
    <w:rsid w:val="002F1B3D"/>
    <w:rsid w:val="003561BF"/>
    <w:rsid w:val="003A6592"/>
    <w:rsid w:val="003A793E"/>
    <w:rsid w:val="004009D6"/>
    <w:rsid w:val="00403273"/>
    <w:rsid w:val="004259D6"/>
    <w:rsid w:val="00471219"/>
    <w:rsid w:val="004A281A"/>
    <w:rsid w:val="004B70C9"/>
    <w:rsid w:val="004C532E"/>
    <w:rsid w:val="004E35DA"/>
    <w:rsid w:val="00501989"/>
    <w:rsid w:val="00522977"/>
    <w:rsid w:val="005306BA"/>
    <w:rsid w:val="00571A0B"/>
    <w:rsid w:val="00582199"/>
    <w:rsid w:val="00601B97"/>
    <w:rsid w:val="0066515E"/>
    <w:rsid w:val="00667940"/>
    <w:rsid w:val="00690F82"/>
    <w:rsid w:val="00695A05"/>
    <w:rsid w:val="006B0F49"/>
    <w:rsid w:val="006C5F41"/>
    <w:rsid w:val="007101C3"/>
    <w:rsid w:val="00717430"/>
    <w:rsid w:val="00722836"/>
    <w:rsid w:val="007448D8"/>
    <w:rsid w:val="0075039F"/>
    <w:rsid w:val="007610B1"/>
    <w:rsid w:val="007B4F4B"/>
    <w:rsid w:val="007C317E"/>
    <w:rsid w:val="008756E6"/>
    <w:rsid w:val="008B1175"/>
    <w:rsid w:val="008D3F9F"/>
    <w:rsid w:val="00910BC7"/>
    <w:rsid w:val="00930A2D"/>
    <w:rsid w:val="00935FA8"/>
    <w:rsid w:val="00936832"/>
    <w:rsid w:val="00940362"/>
    <w:rsid w:val="0096247E"/>
    <w:rsid w:val="00977DF0"/>
    <w:rsid w:val="009D2EB8"/>
    <w:rsid w:val="009F4C28"/>
    <w:rsid w:val="00A224FA"/>
    <w:rsid w:val="00A473E0"/>
    <w:rsid w:val="00AA4820"/>
    <w:rsid w:val="00AB19B7"/>
    <w:rsid w:val="00AB383B"/>
    <w:rsid w:val="00B42B77"/>
    <w:rsid w:val="00B90FC5"/>
    <w:rsid w:val="00BA7C37"/>
    <w:rsid w:val="00BB7571"/>
    <w:rsid w:val="00BE3EFD"/>
    <w:rsid w:val="00BE6CE5"/>
    <w:rsid w:val="00BF60D0"/>
    <w:rsid w:val="00C23FAD"/>
    <w:rsid w:val="00C32CCB"/>
    <w:rsid w:val="00C40FFF"/>
    <w:rsid w:val="00C566DB"/>
    <w:rsid w:val="00CD2006"/>
    <w:rsid w:val="00CF0844"/>
    <w:rsid w:val="00D03EBF"/>
    <w:rsid w:val="00D05FDB"/>
    <w:rsid w:val="00D15759"/>
    <w:rsid w:val="00D17918"/>
    <w:rsid w:val="00D53EB4"/>
    <w:rsid w:val="00D66233"/>
    <w:rsid w:val="00D662D9"/>
    <w:rsid w:val="00DA7CDE"/>
    <w:rsid w:val="00E149BE"/>
    <w:rsid w:val="00E44A44"/>
    <w:rsid w:val="00E93515"/>
    <w:rsid w:val="00EB1598"/>
    <w:rsid w:val="00EB29BC"/>
    <w:rsid w:val="00EE1383"/>
    <w:rsid w:val="00F31226"/>
    <w:rsid w:val="00F47B6C"/>
    <w:rsid w:val="00F715C7"/>
    <w:rsid w:val="00F8502A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3254"/>
  <w15:docId w15:val="{EF2EC46E-CA80-49A7-9C35-FDCF46B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4"/>
    <w:pPr>
      <w:ind w:left="720"/>
      <w:contextualSpacing/>
    </w:pPr>
  </w:style>
  <w:style w:type="paragraph" w:customStyle="1" w:styleId="ConsPlusNormal">
    <w:name w:val="ConsPlusNormal"/>
    <w:link w:val="ConsPlusNormal0"/>
    <w:rsid w:val="001E3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E30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E303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E3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aliases w:val=" Знак"/>
    <w:basedOn w:val="a"/>
    <w:link w:val="a6"/>
    <w:unhideWhenUsed/>
    <w:rsid w:val="000C41A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 Знак"/>
    <w:aliases w:val=" Знак Знак"/>
    <w:basedOn w:val="a0"/>
    <w:link w:val="a5"/>
    <w:rsid w:val="000C41A0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rsid w:val="000C4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tton-search">
    <w:name w:val="button-search"/>
    <w:basedOn w:val="a0"/>
    <w:rsid w:val="004009D6"/>
  </w:style>
  <w:style w:type="paragraph" w:styleId="a7">
    <w:name w:val="Balloon Text"/>
    <w:basedOn w:val="a"/>
    <w:link w:val="a8"/>
    <w:uiPriority w:val="99"/>
    <w:semiHidden/>
    <w:unhideWhenUsed/>
    <w:rsid w:val="00CD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00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1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60D0"/>
  </w:style>
  <w:style w:type="paragraph" w:styleId="ac">
    <w:name w:val="footer"/>
    <w:basedOn w:val="a"/>
    <w:link w:val="ad"/>
    <w:uiPriority w:val="99"/>
    <w:unhideWhenUsed/>
    <w:rsid w:val="00BF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5B26-AB2C-4A58-8BEE-7B5B3AE3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9</cp:revision>
  <cp:lastPrinted>2024-10-18T09:48:00Z</cp:lastPrinted>
  <dcterms:created xsi:type="dcterms:W3CDTF">2024-10-18T08:16:00Z</dcterms:created>
  <dcterms:modified xsi:type="dcterms:W3CDTF">2024-11-19T09:11:00Z</dcterms:modified>
</cp:coreProperties>
</file>