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84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на проект</w:t>
      </w:r>
    </w:p>
    <w:p w:rsidR="00481263" w:rsidRPr="005D4842" w:rsidRDefault="0022723B" w:rsidP="00481263">
      <w:pPr>
        <w:tabs>
          <w:tab w:val="left" w:pos="1843"/>
        </w:tabs>
        <w:spacing w:after="40" w:line="240" w:lineRule="exact"/>
        <w:ind w:left="2699" w:hanging="26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149225</wp:posOffset>
                </wp:positionV>
                <wp:extent cx="1371600" cy="228600"/>
                <wp:effectExtent l="381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263" w:rsidRDefault="00481263" w:rsidP="00481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pt;margin-top:11.75pt;width:10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OYs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" filled="f" stroked="f">
                <v:textbox>
                  <w:txbxContent>
                    <w:p w:rsidR="00481263" w:rsidRDefault="00481263" w:rsidP="00481263"/>
                  </w:txbxContent>
                </v:textbox>
              </v:shape>
            </w:pict>
          </mc:Fallback>
        </mc:AlternateContent>
      </w:r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</w:t>
      </w:r>
      <w:proofErr w:type="spellStart"/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>Окуловского</w:t>
      </w:r>
      <w:proofErr w:type="spellEnd"/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481263" w:rsidP="00481263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    Комитетом по управлению муниципальным </w:t>
      </w:r>
      <w:proofErr w:type="gramStart"/>
      <w:r w:rsidRPr="005D4842">
        <w:rPr>
          <w:rFonts w:ascii="Times New Roman" w:hAnsi="Times New Roman" w:cs="Times New Roman"/>
          <w:sz w:val="28"/>
          <w:szCs w:val="28"/>
        </w:rPr>
        <w:t>имуществом  Администрации</w:t>
      </w:r>
      <w:proofErr w:type="gramEnd"/>
      <w:r w:rsidRPr="005D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842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5D4842">
        <w:rPr>
          <w:rFonts w:ascii="Times New Roman" w:hAnsi="Times New Roman" w:cs="Times New Roman"/>
          <w:sz w:val="28"/>
          <w:szCs w:val="28"/>
        </w:rPr>
        <w:t xml:space="preserve"> муниципального района подготовлен проект </w:t>
      </w:r>
      <w:r w:rsidR="005D484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5D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842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5D4842">
        <w:rPr>
          <w:rFonts w:ascii="Times New Roman" w:hAnsi="Times New Roman" w:cs="Times New Roman"/>
          <w:sz w:val="28"/>
          <w:szCs w:val="28"/>
        </w:rPr>
        <w:t xml:space="preserve"> муниципального района «О</w:t>
      </w:r>
      <w:r w:rsidR="003E4BFB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3E4BFB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3E4BFB">
        <w:rPr>
          <w:rFonts w:ascii="Times New Roman" w:hAnsi="Times New Roman" w:cs="Times New Roman"/>
          <w:sz w:val="28"/>
          <w:szCs w:val="28"/>
        </w:rPr>
        <w:t xml:space="preserve"> муниципального района от 16.04.2024 № 531</w:t>
      </w:r>
      <w:r w:rsidR="00B1591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54D42" w:rsidRPr="00A7130B" w:rsidRDefault="00481263" w:rsidP="00A7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    </w:t>
      </w:r>
      <w:r w:rsidRPr="00B15914">
        <w:rPr>
          <w:rFonts w:ascii="Times New Roman" w:hAnsi="Times New Roman" w:cs="Times New Roman"/>
          <w:sz w:val="28"/>
          <w:szCs w:val="28"/>
        </w:rPr>
        <w:t xml:space="preserve">Данный проект подготовлен в соответствии </w:t>
      </w:r>
      <w:r w:rsidR="00A40681" w:rsidRPr="00B15914">
        <w:rPr>
          <w:rFonts w:ascii="Times New Roman" w:hAnsi="Times New Roman" w:cs="Times New Roman"/>
          <w:sz w:val="28"/>
          <w:szCs w:val="28"/>
        </w:rPr>
        <w:t xml:space="preserve">с </w:t>
      </w:r>
      <w:r w:rsidR="00B15914" w:rsidRPr="00B15914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решениями Совета депутатов </w:t>
      </w:r>
      <w:proofErr w:type="spellStart"/>
      <w:r w:rsidR="00B15914" w:rsidRPr="00B15914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B15914" w:rsidRPr="00B15914"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B15914" w:rsidRPr="00B15914">
        <w:rPr>
          <w:rFonts w:ascii="Times New Roman" w:hAnsi="Times New Roman" w:cs="Times New Roman"/>
          <w:color w:val="000000"/>
          <w:sz w:val="28"/>
          <w:szCs w:val="28"/>
        </w:rPr>
        <w:t xml:space="preserve">27.12.2023 № 131 «О бюджете </w:t>
      </w:r>
      <w:proofErr w:type="spellStart"/>
      <w:r w:rsidR="00B15914" w:rsidRPr="00B15914">
        <w:rPr>
          <w:rFonts w:ascii="Times New Roman" w:hAnsi="Times New Roman" w:cs="Times New Roman"/>
          <w:color w:val="000000"/>
          <w:sz w:val="28"/>
          <w:szCs w:val="28"/>
        </w:rPr>
        <w:t>Окуловского</w:t>
      </w:r>
      <w:proofErr w:type="spellEnd"/>
      <w:r w:rsidR="00B15914" w:rsidRPr="00B1591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на 2024 год  и на плановый период 2025 и 2026 годов»,</w:t>
      </w:r>
      <w:r w:rsidR="00B15914" w:rsidRPr="00B15914">
        <w:rPr>
          <w:rFonts w:ascii="Times New Roman" w:hAnsi="Times New Roman" w:cs="Times New Roman"/>
          <w:sz w:val="28"/>
          <w:szCs w:val="28"/>
        </w:rPr>
        <w:t xml:space="preserve"> Порядком принятия решений о разработке муниципальных программ </w:t>
      </w:r>
      <w:proofErr w:type="spellStart"/>
      <w:r w:rsidR="00B15914" w:rsidRPr="00B15914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B15914" w:rsidRPr="00B15914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proofErr w:type="spellStart"/>
      <w:r w:rsidR="00B15914" w:rsidRPr="00B15914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B15914" w:rsidRPr="00B15914">
        <w:rPr>
          <w:rFonts w:ascii="Times New Roman" w:hAnsi="Times New Roman" w:cs="Times New Roman"/>
          <w:sz w:val="28"/>
          <w:szCs w:val="28"/>
        </w:rPr>
        <w:t xml:space="preserve"> городского поселения, их формирования, реализации и оценки эффективности, утвержденным постановлением Администрации </w:t>
      </w:r>
      <w:proofErr w:type="spellStart"/>
      <w:r w:rsidR="00B15914" w:rsidRPr="00B15914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B15914" w:rsidRPr="00B15914">
        <w:rPr>
          <w:rFonts w:ascii="Times New Roman" w:hAnsi="Times New Roman" w:cs="Times New Roman"/>
          <w:sz w:val="28"/>
          <w:szCs w:val="28"/>
        </w:rPr>
        <w:t xml:space="preserve"> муниципального района от 21.03.2017 № 349 (в редакции постановления Администрации </w:t>
      </w:r>
      <w:proofErr w:type="spellStart"/>
      <w:r w:rsidR="00B15914" w:rsidRPr="00B15914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B15914" w:rsidRPr="00B15914">
        <w:rPr>
          <w:rFonts w:ascii="Times New Roman" w:hAnsi="Times New Roman" w:cs="Times New Roman"/>
          <w:sz w:val="28"/>
          <w:szCs w:val="28"/>
        </w:rPr>
        <w:t xml:space="preserve"> муниципального района от 14.07.2022 № 1311</w:t>
      </w:r>
      <w:r w:rsidR="00B15914" w:rsidRPr="009E3878">
        <w:rPr>
          <w:sz w:val="28"/>
          <w:szCs w:val="28"/>
        </w:rPr>
        <w:t xml:space="preserve">), </w:t>
      </w:r>
      <w:r w:rsidR="00A40681" w:rsidRPr="00A4068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40681" w:rsidRPr="00A40681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A40681" w:rsidRPr="00A4068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54D42" w:rsidRPr="00A7130B">
        <w:rPr>
          <w:rFonts w:ascii="Times New Roman" w:hAnsi="Times New Roman" w:cs="Times New Roman"/>
          <w:sz w:val="28"/>
          <w:szCs w:val="28"/>
        </w:rPr>
        <w:t>.</w:t>
      </w:r>
    </w:p>
    <w:p w:rsidR="00D13696" w:rsidRPr="00D13696" w:rsidRDefault="00DE04B3" w:rsidP="00A7130B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3696" w:rsidRPr="00D13696">
        <w:rPr>
          <w:rFonts w:ascii="Times New Roman" w:hAnsi="Times New Roman" w:cs="Times New Roman"/>
          <w:sz w:val="28"/>
          <w:szCs w:val="28"/>
        </w:rPr>
        <w:t xml:space="preserve">В соответствии с Методикой проведения антикоррупционной экспертизы нормативных правовых актов и проектов </w:t>
      </w:r>
      <w:proofErr w:type="gramStart"/>
      <w:r w:rsidR="00D13696" w:rsidRPr="00D13696">
        <w:rPr>
          <w:rFonts w:ascii="Times New Roman" w:hAnsi="Times New Roman" w:cs="Times New Roman"/>
          <w:sz w:val="28"/>
          <w:szCs w:val="28"/>
        </w:rPr>
        <w:t>нормативных  правовых</w:t>
      </w:r>
      <w:proofErr w:type="gramEnd"/>
      <w:r w:rsidR="00D13696" w:rsidRPr="00D13696">
        <w:rPr>
          <w:rFonts w:ascii="Times New Roman" w:hAnsi="Times New Roman" w:cs="Times New Roman"/>
          <w:sz w:val="28"/>
          <w:szCs w:val="28"/>
        </w:rPr>
        <w:t xml:space="preserve"> актов, утвержденной постановлением Правительства   Российской Федерации  от 26.02.2010 № 96 «Об антикоррупционной экспертизе нормативных правовых актов и проектов нормативных</w:t>
      </w:r>
      <w:bookmarkStart w:id="0" w:name="_GoBack"/>
      <w:bookmarkEnd w:id="0"/>
      <w:r w:rsidR="00D13696" w:rsidRPr="00D13696">
        <w:rPr>
          <w:rFonts w:ascii="Times New Roman" w:hAnsi="Times New Roman" w:cs="Times New Roman"/>
          <w:sz w:val="28"/>
          <w:szCs w:val="28"/>
        </w:rPr>
        <w:t xml:space="preserve"> правовых актов» проведена антикоррупционная  экспертиза, </w:t>
      </w:r>
      <w:proofErr w:type="spellStart"/>
      <w:r w:rsidR="00D13696" w:rsidRPr="00D1369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D13696" w:rsidRPr="00D13696">
        <w:rPr>
          <w:rFonts w:ascii="Times New Roman" w:hAnsi="Times New Roman" w:cs="Times New Roman"/>
          <w:sz w:val="28"/>
          <w:szCs w:val="28"/>
        </w:rPr>
        <w:t xml:space="preserve"> факторов способствующих проявлению коррупции,  не выявлено. </w:t>
      </w:r>
    </w:p>
    <w:p w:rsidR="00D13696" w:rsidRDefault="00D13696" w:rsidP="00481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481263" w:rsidP="00481263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9F2595" w:rsidP="00481263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1263" w:rsidRPr="005D484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81263" w:rsidRPr="005D4842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593D50" w:rsidRPr="005D4842" w:rsidRDefault="00481263" w:rsidP="00854D42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                    </w:t>
      </w:r>
      <w:r w:rsidR="00B15914">
        <w:rPr>
          <w:rFonts w:ascii="Times New Roman" w:hAnsi="Times New Roman" w:cs="Times New Roman"/>
          <w:sz w:val="28"/>
          <w:szCs w:val="28"/>
        </w:rPr>
        <w:t xml:space="preserve">     </w:t>
      </w:r>
      <w:r w:rsidRPr="005D4842">
        <w:rPr>
          <w:rFonts w:ascii="Times New Roman" w:hAnsi="Times New Roman" w:cs="Times New Roman"/>
          <w:sz w:val="28"/>
          <w:szCs w:val="28"/>
        </w:rPr>
        <w:t xml:space="preserve">     С.</w:t>
      </w:r>
      <w:r w:rsidR="00A7130B">
        <w:rPr>
          <w:rFonts w:ascii="Times New Roman" w:hAnsi="Times New Roman" w:cs="Times New Roman"/>
          <w:sz w:val="28"/>
          <w:szCs w:val="28"/>
        </w:rPr>
        <w:t xml:space="preserve">В. Евсеева </w:t>
      </w:r>
      <w:r w:rsidR="009F2595">
        <w:rPr>
          <w:rFonts w:ascii="Times New Roman" w:hAnsi="Times New Roman" w:cs="Times New Roman"/>
          <w:sz w:val="28"/>
          <w:szCs w:val="28"/>
        </w:rPr>
        <w:t xml:space="preserve"> </w:t>
      </w:r>
      <w:r w:rsidRPr="005D4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263" w:rsidRPr="005D4842" w:rsidRDefault="00481263" w:rsidP="004812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1263" w:rsidRPr="005D4842" w:rsidSect="0059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63"/>
    <w:rsid w:val="000378F5"/>
    <w:rsid w:val="0006276C"/>
    <w:rsid w:val="000A3810"/>
    <w:rsid w:val="000A44C6"/>
    <w:rsid w:val="000A5FE9"/>
    <w:rsid w:val="0022723B"/>
    <w:rsid w:val="002D0787"/>
    <w:rsid w:val="00331201"/>
    <w:rsid w:val="003E4BFB"/>
    <w:rsid w:val="003F7B3B"/>
    <w:rsid w:val="0046210D"/>
    <w:rsid w:val="00481263"/>
    <w:rsid w:val="004C21F9"/>
    <w:rsid w:val="00593D50"/>
    <w:rsid w:val="005B1C24"/>
    <w:rsid w:val="005D4842"/>
    <w:rsid w:val="005E119F"/>
    <w:rsid w:val="00645A51"/>
    <w:rsid w:val="006A32F5"/>
    <w:rsid w:val="00714AAB"/>
    <w:rsid w:val="00744CDD"/>
    <w:rsid w:val="0076609D"/>
    <w:rsid w:val="00836D59"/>
    <w:rsid w:val="00841DA8"/>
    <w:rsid w:val="00854D42"/>
    <w:rsid w:val="0089204F"/>
    <w:rsid w:val="008D2F28"/>
    <w:rsid w:val="00977286"/>
    <w:rsid w:val="00993909"/>
    <w:rsid w:val="009E4F1A"/>
    <w:rsid w:val="009F2595"/>
    <w:rsid w:val="00A03D77"/>
    <w:rsid w:val="00A063DF"/>
    <w:rsid w:val="00A40681"/>
    <w:rsid w:val="00A7130B"/>
    <w:rsid w:val="00B15914"/>
    <w:rsid w:val="00D07F3B"/>
    <w:rsid w:val="00D13696"/>
    <w:rsid w:val="00D600A2"/>
    <w:rsid w:val="00DE04B3"/>
    <w:rsid w:val="00E2560C"/>
    <w:rsid w:val="00E36AAF"/>
    <w:rsid w:val="00F30688"/>
    <w:rsid w:val="00F378F6"/>
    <w:rsid w:val="00F50349"/>
    <w:rsid w:val="00F63557"/>
    <w:rsid w:val="00F751D9"/>
    <w:rsid w:val="00F93671"/>
    <w:rsid w:val="00FA5FB0"/>
    <w:rsid w:val="00FC3729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8775"/>
  <w15:docId w15:val="{316E9532-2E38-43EA-89B1-A74AD43E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4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6772-AEE9-4C93-94F4-628076E0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Евсеева</dc:creator>
  <cp:lastModifiedBy>Светлана Евсеева</cp:lastModifiedBy>
  <cp:revision>2</cp:revision>
  <cp:lastPrinted>2025-02-18T12:42:00Z</cp:lastPrinted>
  <dcterms:created xsi:type="dcterms:W3CDTF">2025-02-18T12:43:00Z</dcterms:created>
  <dcterms:modified xsi:type="dcterms:W3CDTF">2025-02-18T12:43:00Z</dcterms:modified>
</cp:coreProperties>
</file>