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48" w:rsidRDefault="00A30F48" w:rsidP="00A30F48">
      <w:pPr>
        <w:jc w:val="right"/>
      </w:pPr>
      <w:r>
        <w:t>Приложение 2</w:t>
      </w:r>
    </w:p>
    <w:p w:rsidR="00A30F48" w:rsidRDefault="00A30F48" w:rsidP="00A30F4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экспертизы действующих муниципальных нормативных правовых актов Окуловск</w:t>
      </w:r>
      <w:r w:rsidR="001952C4">
        <w:rPr>
          <w:rFonts w:ascii="Times New Roman" w:hAnsi="Times New Roman"/>
          <w:b/>
          <w:sz w:val="28"/>
          <w:szCs w:val="28"/>
        </w:rPr>
        <w:t>ого муниципального района в 20</w:t>
      </w:r>
      <w:r w:rsidR="00A02341">
        <w:rPr>
          <w:rFonts w:ascii="Times New Roman" w:hAnsi="Times New Roman"/>
          <w:b/>
          <w:sz w:val="28"/>
          <w:szCs w:val="28"/>
        </w:rPr>
        <w:t>24</w:t>
      </w:r>
      <w:r w:rsidR="00042E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536"/>
        <w:gridCol w:w="4329"/>
      </w:tblGrid>
      <w:tr w:rsidR="001262DA" w:rsidTr="001262D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</w:tr>
      <w:tr w:rsidR="001262DA" w:rsidTr="001262DA">
        <w:trPr>
          <w:trHeight w:val="1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Default="001262DA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BA391E" w:rsidRDefault="00BA391E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39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Окуловского муниципального района </w:t>
            </w:r>
            <w:r w:rsidR="00A02341" w:rsidRPr="00A02341">
              <w:rPr>
                <w:rFonts w:ascii="Times New Roman" w:hAnsi="Times New Roman"/>
                <w:sz w:val="24"/>
                <w:szCs w:val="24"/>
              </w:rPr>
              <w:t>от 08.11.2021 № 1805 «Об утверждении Положения о порядке формирования, ведения и обязательного опубликования перечня муниципального имущества Окуловского городского поселения,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</w:t>
            </w:r>
            <w:proofErr w:type="gramEnd"/>
            <w:r w:rsidR="00A02341" w:rsidRPr="00A02341">
              <w:rPr>
                <w:rFonts w:ascii="Times New Roman" w:hAnsi="Times New Roman"/>
                <w:sz w:val="24"/>
                <w:szCs w:val="24"/>
              </w:rPr>
              <w:t xml:space="preserve"> режим «Налог на профессиональный доход»»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1" w:rsidRDefault="00A02341" w:rsidP="008417C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341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</w:t>
            </w:r>
          </w:p>
          <w:p w:rsidR="001262DA" w:rsidRDefault="00A02341" w:rsidP="008417C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341">
              <w:rPr>
                <w:rFonts w:ascii="Times New Roman" w:hAnsi="Times New Roman"/>
                <w:sz w:val="24"/>
                <w:szCs w:val="24"/>
              </w:rPr>
              <w:t>муниципальным имуществом Администрации Окуловского муниципального района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E7681F" w:rsidRDefault="00A02341" w:rsidP="00BA391E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Заключение 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27.04.2024</w:t>
              </w:r>
              <w:r w:rsidR="00DD7ED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№1 </w:t>
              </w:r>
              <w:r w:rsidR="00BA391E">
                <w:rPr>
                  <w:rFonts w:ascii="Times New Roman" w:hAnsi="Times New Roman"/>
                  <w:sz w:val="24"/>
                  <w:szCs w:val="24"/>
                </w:rPr>
                <w:t>положи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тельное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В </w:t>
              </w:r>
              <w:proofErr w:type="gramStart"/>
              <w:r w:rsidR="00DD7ED2">
                <w:rPr>
                  <w:rFonts w:ascii="Times New Roman" w:hAnsi="Times New Roman"/>
                  <w:sz w:val="24"/>
                  <w:szCs w:val="24"/>
                </w:rPr>
                <w:t>действующем</w:t>
              </w:r>
              <w:proofErr w:type="gramEnd"/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 НПА </w:t>
              </w:r>
              <w:r w:rsidR="00BA391E">
                <w:rPr>
                  <w:rFonts w:ascii="Times New Roman" w:hAnsi="Times New Roman"/>
                  <w:sz w:val="24"/>
                  <w:szCs w:val="24"/>
                </w:rPr>
                <w:t xml:space="preserve">не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в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>ыявлены положения, необоснованно затрудняющие осуществление предпринимательской деятельности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</w:p>
        </w:tc>
      </w:tr>
      <w:tr w:rsidR="001952C4" w:rsidTr="00A02341">
        <w:trPr>
          <w:trHeight w:val="8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4" w:rsidRDefault="001952C4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A02341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Окуловского муниципального района от </w:t>
            </w:r>
            <w:r w:rsidRPr="00A02341">
              <w:rPr>
                <w:rFonts w:ascii="Times New Roman" w:hAnsi="Times New Roman"/>
                <w:sz w:val="24"/>
                <w:szCs w:val="24"/>
              </w:rPr>
              <w:t xml:space="preserve">25.10.2023 № 1673 «О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 отдалённых и (или) </w:t>
            </w:r>
            <w:r w:rsidRPr="00A02341">
              <w:rPr>
                <w:rFonts w:ascii="Times New Roman" w:hAnsi="Times New Roman"/>
                <w:sz w:val="24"/>
                <w:szCs w:val="24"/>
              </w:rPr>
              <w:lastRenderedPageBreak/>
              <w:t>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      </w:r>
            <w:proofErr w:type="gramEnd"/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Default="00A02341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инвестиций, предпринимательства и сельского хозяйства Администрации Окуловского муниципального района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BA391E" w:rsidP="00A02341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от 22.05.2023</w:t>
            </w:r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7C5">
              <w:rPr>
                <w:rFonts w:ascii="Times New Roman" w:hAnsi="Times New Roman"/>
                <w:sz w:val="24"/>
                <w:szCs w:val="24"/>
              </w:rPr>
              <w:t>№2</w:t>
            </w:r>
            <w:r w:rsidR="00A023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2341">
              <w:rPr>
                <w:rFonts w:ascii="Times New Roman" w:hAnsi="Times New Roman"/>
                <w:sz w:val="24"/>
                <w:szCs w:val="24"/>
              </w:rPr>
              <w:t xml:space="preserve">связи с тем, что </w:t>
            </w:r>
            <w:r w:rsidR="008417C5" w:rsidRPr="008417C5">
              <w:rPr>
                <w:rFonts w:ascii="Times New Roman" w:hAnsi="Times New Roman"/>
                <w:sz w:val="24"/>
                <w:szCs w:val="24"/>
              </w:rPr>
              <w:t>действующ</w:t>
            </w:r>
            <w:r w:rsidR="00A02341">
              <w:rPr>
                <w:rFonts w:ascii="Times New Roman" w:hAnsi="Times New Roman"/>
                <w:sz w:val="24"/>
                <w:szCs w:val="24"/>
              </w:rPr>
              <w:t>ий</w:t>
            </w:r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 НПА </w:t>
            </w:r>
            <w:r w:rsidR="00A02341">
              <w:rPr>
                <w:rFonts w:ascii="Times New Roman" w:hAnsi="Times New Roman"/>
                <w:sz w:val="24"/>
                <w:szCs w:val="24"/>
              </w:rPr>
              <w:t>на момент проведения экспертизы уже не применялся, процедура проведённой экспертизы нормативного правового акта признана необоснованной.</w:t>
            </w:r>
            <w:bookmarkStart w:id="0" w:name="_GoBack"/>
            <w:bookmarkEnd w:id="0"/>
            <w:proofErr w:type="gramEnd"/>
          </w:p>
        </w:tc>
      </w:tr>
    </w:tbl>
    <w:p w:rsidR="00913537" w:rsidRDefault="00913537"/>
    <w:p w:rsidR="00E7681F" w:rsidRDefault="00E7681F"/>
    <w:p w:rsidR="00E7681F" w:rsidRDefault="00E7681F" w:rsidP="00E7681F">
      <w:pPr>
        <w:rPr>
          <w:rFonts w:ascii="Times New Roman" w:hAnsi="Times New Roman"/>
          <w:sz w:val="28"/>
          <w:szCs w:val="28"/>
        </w:rPr>
      </w:pPr>
    </w:p>
    <w:p w:rsidR="00E7681F" w:rsidRPr="00E7681F" w:rsidRDefault="00E7681F" w:rsidP="00E7681F">
      <w:pPr>
        <w:ind w:firstLine="708"/>
        <w:rPr>
          <w:rFonts w:ascii="Times New Roman" w:hAnsi="Times New Roman"/>
          <w:sz w:val="28"/>
          <w:szCs w:val="28"/>
        </w:rPr>
      </w:pPr>
    </w:p>
    <w:sectPr w:rsidR="00E7681F" w:rsidRPr="00E7681F" w:rsidSect="00A30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C70"/>
    <w:rsid w:val="00041361"/>
    <w:rsid w:val="00042ED1"/>
    <w:rsid w:val="001262DA"/>
    <w:rsid w:val="001952C4"/>
    <w:rsid w:val="001F520D"/>
    <w:rsid w:val="0021313A"/>
    <w:rsid w:val="002C05FE"/>
    <w:rsid w:val="003451E6"/>
    <w:rsid w:val="00511FF9"/>
    <w:rsid w:val="00650F86"/>
    <w:rsid w:val="007F2190"/>
    <w:rsid w:val="008417C5"/>
    <w:rsid w:val="008675C9"/>
    <w:rsid w:val="00890626"/>
    <w:rsid w:val="008F2BF2"/>
    <w:rsid w:val="00913537"/>
    <w:rsid w:val="00962F65"/>
    <w:rsid w:val="00A02341"/>
    <w:rsid w:val="00A30F48"/>
    <w:rsid w:val="00A31C70"/>
    <w:rsid w:val="00B745A4"/>
    <w:rsid w:val="00BA391E"/>
    <w:rsid w:val="00D243A8"/>
    <w:rsid w:val="00D8651E"/>
    <w:rsid w:val="00D9769A"/>
    <w:rsid w:val="00DD7ED2"/>
    <w:rsid w:val="00DE6355"/>
    <w:rsid w:val="00E7681F"/>
    <w:rsid w:val="00FB126D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6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sites/default/files/docs/2021/07/30/zaklyuchenie_no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19</cp:revision>
  <dcterms:created xsi:type="dcterms:W3CDTF">2017-01-19T13:51:00Z</dcterms:created>
  <dcterms:modified xsi:type="dcterms:W3CDTF">2024-10-11T09:45:00Z</dcterms:modified>
</cp:coreProperties>
</file>