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93" w:rsidRDefault="00326893">
      <w:pPr>
        <w:pStyle w:val="ConsPlusTitlePage"/>
      </w:pPr>
      <w:r>
        <w:t xml:space="preserve">Документ предоставлен </w:t>
      </w:r>
      <w:hyperlink r:id="rId5" w:history="1">
        <w:r>
          <w:rPr>
            <w:color w:val="0000FF"/>
          </w:rPr>
          <w:t>КонсультантПлюс</w:t>
        </w:r>
      </w:hyperlink>
      <w:r>
        <w:br/>
      </w:r>
    </w:p>
    <w:p w:rsidR="00326893" w:rsidRDefault="00326893">
      <w:pPr>
        <w:pStyle w:val="ConsPlusNormal"/>
        <w:ind w:firstLine="540"/>
        <w:jc w:val="both"/>
      </w:pPr>
    </w:p>
    <w:p w:rsidR="00326893" w:rsidRDefault="00326893">
      <w:pPr>
        <w:pStyle w:val="ConsPlusTitle"/>
        <w:jc w:val="center"/>
      </w:pPr>
      <w:r>
        <w:t>ПРАВИТЕЛЬСТВО НОВГОРОДСКОЙ ОБЛАСТИ</w:t>
      </w:r>
    </w:p>
    <w:p w:rsidR="00326893" w:rsidRDefault="00326893">
      <w:pPr>
        <w:pStyle w:val="ConsPlusTitle"/>
        <w:jc w:val="center"/>
      </w:pPr>
    </w:p>
    <w:p w:rsidR="00326893" w:rsidRDefault="00326893">
      <w:pPr>
        <w:pStyle w:val="ConsPlusTitle"/>
        <w:jc w:val="center"/>
      </w:pPr>
      <w:r>
        <w:t>ПОСТАНОВЛЕНИЕ</w:t>
      </w:r>
    </w:p>
    <w:p w:rsidR="00326893" w:rsidRDefault="00326893">
      <w:pPr>
        <w:pStyle w:val="ConsPlusTitle"/>
        <w:jc w:val="center"/>
      </w:pPr>
      <w:r>
        <w:t>от 21 марта 2014 г. N 184</w:t>
      </w:r>
    </w:p>
    <w:p w:rsidR="00326893" w:rsidRDefault="00326893">
      <w:pPr>
        <w:pStyle w:val="ConsPlusTitle"/>
        <w:jc w:val="center"/>
      </w:pPr>
    </w:p>
    <w:p w:rsidR="00326893" w:rsidRDefault="00326893">
      <w:pPr>
        <w:pStyle w:val="ConsPlusTitle"/>
        <w:jc w:val="center"/>
      </w:pPr>
      <w:r>
        <w:t>О КОМИССИЯХ ПО ДЕЛАМ НЕСОВЕРШЕННОЛЕТНИХ И ЗАЩИТЕ ИХ ПРАВ</w:t>
      </w:r>
    </w:p>
    <w:p w:rsidR="00326893" w:rsidRDefault="00326893">
      <w:pPr>
        <w:pStyle w:val="ConsPlusNormal"/>
        <w:jc w:val="center"/>
      </w:pPr>
      <w:r>
        <w:t>Список изменяющих документов</w:t>
      </w:r>
    </w:p>
    <w:p w:rsidR="00326893" w:rsidRDefault="00326893">
      <w:pPr>
        <w:pStyle w:val="ConsPlusNormal"/>
        <w:jc w:val="center"/>
      </w:pPr>
      <w:proofErr w:type="gramStart"/>
      <w:r>
        <w:t>(в ред. постановлений Правительства Новгородской области</w:t>
      </w:r>
      <w:proofErr w:type="gramEnd"/>
    </w:p>
    <w:p w:rsidR="00326893" w:rsidRDefault="00326893">
      <w:pPr>
        <w:pStyle w:val="ConsPlusNormal"/>
        <w:jc w:val="center"/>
      </w:pPr>
      <w:r>
        <w:t xml:space="preserve">от 07.04.2016 </w:t>
      </w:r>
      <w:hyperlink r:id="rId6" w:history="1">
        <w:r>
          <w:rPr>
            <w:color w:val="0000FF"/>
          </w:rPr>
          <w:t>N 126</w:t>
        </w:r>
      </w:hyperlink>
      <w:r>
        <w:t xml:space="preserve">, от 31.08.2016 </w:t>
      </w:r>
      <w:hyperlink r:id="rId7" w:history="1">
        <w:r>
          <w:rPr>
            <w:color w:val="0000FF"/>
          </w:rPr>
          <w:t>N 317</w:t>
        </w:r>
      </w:hyperlink>
      <w:r>
        <w:t>)</w:t>
      </w:r>
    </w:p>
    <w:p w:rsidR="00326893" w:rsidRDefault="00326893">
      <w:pPr>
        <w:pStyle w:val="ConsPlusNormal"/>
        <w:ind w:firstLine="540"/>
        <w:jc w:val="both"/>
      </w:pPr>
    </w:p>
    <w:p w:rsidR="00326893" w:rsidRDefault="00326893">
      <w:pPr>
        <w:pStyle w:val="ConsPlusNormal"/>
        <w:ind w:firstLine="540"/>
        <w:jc w:val="both"/>
      </w:pPr>
      <w:r>
        <w:t xml:space="preserve">В соответствии со </w:t>
      </w:r>
      <w:hyperlink r:id="rId8" w:history="1">
        <w:r>
          <w:rPr>
            <w:color w:val="0000FF"/>
          </w:rPr>
          <w:t>статьей 9</w:t>
        </w:r>
      </w:hyperlink>
      <w:r>
        <w:t xml:space="preserve"> областного закона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Правительство Новгородской области постановляет:</w:t>
      </w:r>
    </w:p>
    <w:p w:rsidR="00326893" w:rsidRDefault="00326893">
      <w:pPr>
        <w:pStyle w:val="ConsPlusNormal"/>
        <w:ind w:firstLine="540"/>
        <w:jc w:val="both"/>
      </w:pPr>
    </w:p>
    <w:p w:rsidR="00326893" w:rsidRDefault="00326893">
      <w:pPr>
        <w:pStyle w:val="ConsPlusNormal"/>
        <w:ind w:firstLine="540"/>
        <w:jc w:val="both"/>
      </w:pPr>
      <w:r>
        <w:t>1. Утвердить прилагаемые:</w:t>
      </w:r>
    </w:p>
    <w:p w:rsidR="00326893" w:rsidRDefault="00326893">
      <w:pPr>
        <w:pStyle w:val="ConsPlusNormal"/>
        <w:ind w:firstLine="540"/>
        <w:jc w:val="both"/>
      </w:pPr>
      <w:hyperlink w:anchor="P45" w:history="1">
        <w:r>
          <w:rPr>
            <w:color w:val="0000FF"/>
          </w:rPr>
          <w:t>Порядок</w:t>
        </w:r>
      </w:hyperlink>
      <w:r>
        <w:t xml:space="preserve"> создания и осуществления деятельности областной комиссии по делам несовершеннолетних и защите их прав;</w:t>
      </w:r>
    </w:p>
    <w:p w:rsidR="00326893" w:rsidRDefault="00326893">
      <w:pPr>
        <w:pStyle w:val="ConsPlusNormal"/>
        <w:ind w:firstLine="540"/>
        <w:jc w:val="both"/>
      </w:pPr>
      <w:hyperlink w:anchor="P149" w:history="1">
        <w:r>
          <w:rPr>
            <w:color w:val="0000FF"/>
          </w:rPr>
          <w:t>Порядок</w:t>
        </w:r>
      </w:hyperlink>
      <w:r>
        <w:t xml:space="preserve"> подготовки и направления отчетов областной комиссии по делам несовершеннолетних и защите их прав;</w:t>
      </w:r>
    </w:p>
    <w:p w:rsidR="00326893" w:rsidRDefault="00326893">
      <w:pPr>
        <w:pStyle w:val="ConsPlusNormal"/>
        <w:ind w:firstLine="540"/>
        <w:jc w:val="both"/>
      </w:pPr>
      <w:hyperlink w:anchor="P176" w:history="1">
        <w:r>
          <w:rPr>
            <w:color w:val="0000FF"/>
          </w:rPr>
          <w:t>Порядок</w:t>
        </w:r>
      </w:hyperlink>
      <w:r>
        <w:t xml:space="preserve"> создания и осуществления деятельности городской, районной комиссии по делам несовершеннолетних и защите их прав;</w:t>
      </w:r>
    </w:p>
    <w:p w:rsidR="00326893" w:rsidRDefault="00326893">
      <w:pPr>
        <w:pStyle w:val="ConsPlusNormal"/>
        <w:ind w:firstLine="540"/>
        <w:jc w:val="both"/>
      </w:pPr>
      <w:hyperlink w:anchor="P288" w:history="1">
        <w:r>
          <w:rPr>
            <w:color w:val="0000FF"/>
          </w:rPr>
          <w:t>Порядок</w:t>
        </w:r>
      </w:hyperlink>
      <w:r>
        <w:t xml:space="preserve"> рассмотрения городской, районной комиссией материалов (дел), не связанных с делами об административных правонарушениях;</w:t>
      </w:r>
    </w:p>
    <w:p w:rsidR="00326893" w:rsidRDefault="00326893">
      <w:pPr>
        <w:pStyle w:val="ConsPlusNormal"/>
        <w:ind w:firstLine="540"/>
        <w:jc w:val="both"/>
      </w:pPr>
      <w:hyperlink w:anchor="P364" w:history="1">
        <w:r>
          <w:rPr>
            <w:color w:val="0000FF"/>
          </w:rPr>
          <w:t>Порядок</w:t>
        </w:r>
      </w:hyperlink>
      <w:r>
        <w:t xml:space="preserve"> применения городской, районной комиссией мер воздействия в отношении несовершеннолетних, их родителей (законных представителей);</w:t>
      </w:r>
    </w:p>
    <w:p w:rsidR="00326893" w:rsidRDefault="00326893">
      <w:pPr>
        <w:pStyle w:val="ConsPlusNormal"/>
        <w:ind w:firstLine="540"/>
        <w:jc w:val="both"/>
      </w:pPr>
      <w:hyperlink w:anchor="P398" w:history="1">
        <w:r>
          <w:rPr>
            <w:color w:val="0000FF"/>
          </w:rPr>
          <w:t>Порядок</w:t>
        </w:r>
      </w:hyperlink>
      <w:r>
        <w:t xml:space="preserve"> подготовки и направления отчетов городской, районной комиссией по делам несовершеннолетних и защите их прав.</w:t>
      </w:r>
    </w:p>
    <w:p w:rsidR="00326893" w:rsidRDefault="00326893">
      <w:pPr>
        <w:pStyle w:val="ConsPlusNormal"/>
        <w:ind w:firstLine="540"/>
        <w:jc w:val="both"/>
      </w:pPr>
    </w:p>
    <w:p w:rsidR="00326893" w:rsidRDefault="00326893">
      <w:pPr>
        <w:pStyle w:val="ConsPlusNormal"/>
        <w:ind w:firstLine="540"/>
        <w:jc w:val="both"/>
      </w:pPr>
      <w:r>
        <w:t>2. Признать утратившими силу постановления Администрации области:</w:t>
      </w:r>
    </w:p>
    <w:p w:rsidR="00326893" w:rsidRDefault="00326893">
      <w:pPr>
        <w:pStyle w:val="ConsPlusNormal"/>
        <w:ind w:firstLine="540"/>
        <w:jc w:val="both"/>
      </w:pPr>
      <w:r>
        <w:t xml:space="preserve">от 23.05.2005 </w:t>
      </w:r>
      <w:hyperlink r:id="rId9" w:history="1">
        <w:r>
          <w:rPr>
            <w:color w:val="0000FF"/>
          </w:rPr>
          <w:t>N 131</w:t>
        </w:r>
      </w:hyperlink>
      <w:r>
        <w:t xml:space="preserve"> "Об утверждении Положений о комиссиях по делам несовершеннолетних и защите их прав";</w:t>
      </w:r>
    </w:p>
    <w:p w:rsidR="00326893" w:rsidRDefault="00326893">
      <w:pPr>
        <w:pStyle w:val="ConsPlusNormal"/>
        <w:ind w:firstLine="540"/>
        <w:jc w:val="both"/>
      </w:pPr>
      <w:r>
        <w:t xml:space="preserve">от 28.02.2006 </w:t>
      </w:r>
      <w:hyperlink r:id="rId10" w:history="1">
        <w:r>
          <w:rPr>
            <w:color w:val="0000FF"/>
          </w:rPr>
          <w:t>N 99</w:t>
        </w:r>
      </w:hyperlink>
      <w:r>
        <w:t xml:space="preserve"> "О внесении изменений в Положение об областной комиссии по делам несовершеннолетних и защите их прав";</w:t>
      </w:r>
    </w:p>
    <w:p w:rsidR="00326893" w:rsidRDefault="00326893">
      <w:pPr>
        <w:pStyle w:val="ConsPlusNormal"/>
        <w:ind w:firstLine="540"/>
        <w:jc w:val="both"/>
      </w:pPr>
      <w:r>
        <w:t xml:space="preserve">от 09.03.2007 </w:t>
      </w:r>
      <w:hyperlink r:id="rId11" w:history="1">
        <w:r>
          <w:rPr>
            <w:color w:val="0000FF"/>
          </w:rPr>
          <w:t>N 52</w:t>
        </w:r>
      </w:hyperlink>
      <w:r>
        <w:t xml:space="preserve"> "О внесении изменений в постановление Администрации области от 23.05.2005 N 131";</w:t>
      </w:r>
    </w:p>
    <w:p w:rsidR="00326893" w:rsidRDefault="00326893">
      <w:pPr>
        <w:pStyle w:val="ConsPlusNormal"/>
        <w:ind w:firstLine="540"/>
        <w:jc w:val="both"/>
      </w:pPr>
      <w:r>
        <w:t xml:space="preserve">от 26.12.2007 </w:t>
      </w:r>
      <w:hyperlink r:id="rId12" w:history="1">
        <w:r>
          <w:rPr>
            <w:color w:val="0000FF"/>
          </w:rPr>
          <w:t>N 308</w:t>
        </w:r>
      </w:hyperlink>
      <w:r>
        <w:t xml:space="preserve"> "О внесении изменений в постановление Администрации области от 23.05.2005 N 131";</w:t>
      </w:r>
    </w:p>
    <w:p w:rsidR="00326893" w:rsidRDefault="00326893">
      <w:pPr>
        <w:pStyle w:val="ConsPlusNormal"/>
        <w:ind w:firstLine="540"/>
        <w:jc w:val="both"/>
      </w:pPr>
      <w:r>
        <w:t xml:space="preserve">от 31.01.2008 </w:t>
      </w:r>
      <w:hyperlink r:id="rId13" w:history="1">
        <w:r>
          <w:rPr>
            <w:color w:val="0000FF"/>
          </w:rPr>
          <w:t>N 25</w:t>
        </w:r>
      </w:hyperlink>
      <w:r>
        <w:t xml:space="preserve"> "О внесении изменения в Положение о городской, районной комиссии по делам несовершеннолетних и защите их прав";</w:t>
      </w:r>
    </w:p>
    <w:p w:rsidR="00326893" w:rsidRDefault="00326893">
      <w:pPr>
        <w:pStyle w:val="ConsPlusNormal"/>
        <w:ind w:firstLine="540"/>
        <w:jc w:val="both"/>
      </w:pPr>
      <w:r>
        <w:t xml:space="preserve">от 09.02.2010 </w:t>
      </w:r>
      <w:hyperlink r:id="rId14" w:history="1">
        <w:r>
          <w:rPr>
            <w:color w:val="0000FF"/>
          </w:rPr>
          <w:t>N 51</w:t>
        </w:r>
      </w:hyperlink>
      <w:r>
        <w:t xml:space="preserve"> "О внесении изменения в Положение об областной комиссии по делам несовершеннолетних и защите их прав";</w:t>
      </w:r>
    </w:p>
    <w:p w:rsidR="00326893" w:rsidRDefault="00326893">
      <w:pPr>
        <w:pStyle w:val="ConsPlusNormal"/>
        <w:ind w:firstLine="540"/>
        <w:jc w:val="both"/>
      </w:pPr>
      <w:r>
        <w:t xml:space="preserve">от 24.02.2011 </w:t>
      </w:r>
      <w:hyperlink r:id="rId15" w:history="1">
        <w:r>
          <w:rPr>
            <w:color w:val="0000FF"/>
          </w:rPr>
          <w:t>N 55</w:t>
        </w:r>
      </w:hyperlink>
      <w:r>
        <w:t xml:space="preserve"> "О внесении изменения в Положение об областной комиссии по делам несовершеннолетних и защите их прав";</w:t>
      </w:r>
    </w:p>
    <w:p w:rsidR="00326893" w:rsidRDefault="00326893">
      <w:pPr>
        <w:pStyle w:val="ConsPlusNormal"/>
        <w:ind w:firstLine="540"/>
        <w:jc w:val="both"/>
      </w:pPr>
      <w:r>
        <w:t xml:space="preserve">от 20.05.2011 </w:t>
      </w:r>
      <w:hyperlink r:id="rId16" w:history="1">
        <w:r>
          <w:rPr>
            <w:color w:val="0000FF"/>
          </w:rPr>
          <w:t>N 204</w:t>
        </w:r>
      </w:hyperlink>
      <w:r>
        <w:t xml:space="preserve"> "О внесении изменения в Положение о городской, районной комиссии по делам несовершеннолетних и защите их прав".</w:t>
      </w:r>
    </w:p>
    <w:p w:rsidR="00326893" w:rsidRDefault="00326893">
      <w:pPr>
        <w:pStyle w:val="ConsPlusNormal"/>
        <w:ind w:firstLine="540"/>
        <w:jc w:val="both"/>
      </w:pPr>
    </w:p>
    <w:p w:rsidR="00326893" w:rsidRDefault="00326893">
      <w:pPr>
        <w:pStyle w:val="ConsPlusNormal"/>
        <w:ind w:firstLine="540"/>
        <w:jc w:val="both"/>
      </w:pPr>
      <w:r>
        <w:t>3. Опубликовать постановление в газете "Новгородские ведомости".</w:t>
      </w:r>
    </w:p>
    <w:p w:rsidR="00326893" w:rsidRDefault="00326893">
      <w:pPr>
        <w:pStyle w:val="ConsPlusNormal"/>
        <w:ind w:firstLine="540"/>
        <w:jc w:val="both"/>
      </w:pPr>
    </w:p>
    <w:p w:rsidR="00326893" w:rsidRDefault="00326893">
      <w:pPr>
        <w:pStyle w:val="ConsPlusNormal"/>
        <w:jc w:val="right"/>
      </w:pPr>
      <w:r>
        <w:t>Губернатор Новгородской области</w:t>
      </w:r>
    </w:p>
    <w:p w:rsidR="00326893" w:rsidRDefault="00326893">
      <w:pPr>
        <w:pStyle w:val="ConsPlusNormal"/>
        <w:jc w:val="right"/>
      </w:pPr>
      <w:r>
        <w:t>С.Г.МИТИН</w:t>
      </w: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jc w:val="right"/>
      </w:pPr>
      <w:r>
        <w:t>Утвержден</w:t>
      </w:r>
    </w:p>
    <w:p w:rsidR="00326893" w:rsidRDefault="00326893">
      <w:pPr>
        <w:pStyle w:val="ConsPlusNormal"/>
        <w:jc w:val="right"/>
      </w:pPr>
      <w:r>
        <w:t>постановлением</w:t>
      </w:r>
    </w:p>
    <w:p w:rsidR="00326893" w:rsidRDefault="00326893">
      <w:pPr>
        <w:pStyle w:val="ConsPlusNormal"/>
        <w:jc w:val="right"/>
      </w:pPr>
      <w:r>
        <w:t>Правительства Новгородской области</w:t>
      </w:r>
    </w:p>
    <w:p w:rsidR="00326893" w:rsidRDefault="00326893">
      <w:pPr>
        <w:pStyle w:val="ConsPlusNormal"/>
        <w:jc w:val="right"/>
      </w:pPr>
      <w:r>
        <w:t>от 21.03.2014 N 184</w:t>
      </w:r>
    </w:p>
    <w:p w:rsidR="00326893" w:rsidRDefault="00326893">
      <w:pPr>
        <w:pStyle w:val="ConsPlusNormal"/>
        <w:ind w:firstLine="540"/>
        <w:jc w:val="both"/>
      </w:pPr>
    </w:p>
    <w:p w:rsidR="00326893" w:rsidRDefault="00326893">
      <w:pPr>
        <w:pStyle w:val="ConsPlusTitle"/>
        <w:jc w:val="center"/>
      </w:pPr>
      <w:bookmarkStart w:id="0" w:name="P45"/>
      <w:bookmarkEnd w:id="0"/>
      <w:r>
        <w:t>ПОРЯДОК</w:t>
      </w:r>
    </w:p>
    <w:p w:rsidR="00326893" w:rsidRDefault="00326893">
      <w:pPr>
        <w:pStyle w:val="ConsPlusTitle"/>
        <w:jc w:val="center"/>
      </w:pPr>
      <w:r>
        <w:t>СОЗДАНИЯ И ОСУЩЕСТВЛЕНИЯ ДЕЯТЕЛЬНОСТИ ОБЛАСТНОЙ КОМИССИИ</w:t>
      </w:r>
    </w:p>
    <w:p w:rsidR="00326893" w:rsidRDefault="00326893">
      <w:pPr>
        <w:pStyle w:val="ConsPlusTitle"/>
        <w:jc w:val="center"/>
      </w:pPr>
      <w:r>
        <w:t>ПО ДЕЛАМ НЕСОВЕРШЕННОЛЕТНИХ И ЗАЩИТЕ ИХ ПРАВ</w:t>
      </w:r>
    </w:p>
    <w:p w:rsidR="00326893" w:rsidRDefault="00326893">
      <w:pPr>
        <w:pStyle w:val="ConsPlusNormal"/>
        <w:jc w:val="center"/>
      </w:pPr>
      <w:r>
        <w:t>Список изменяющих документов</w:t>
      </w:r>
    </w:p>
    <w:p w:rsidR="00326893" w:rsidRDefault="00326893">
      <w:pPr>
        <w:pStyle w:val="ConsPlusNormal"/>
        <w:jc w:val="center"/>
      </w:pPr>
      <w:proofErr w:type="gramStart"/>
      <w:r>
        <w:t xml:space="preserve">(в ред. </w:t>
      </w:r>
      <w:hyperlink r:id="rId17" w:history="1">
        <w:r>
          <w:rPr>
            <w:color w:val="0000FF"/>
          </w:rPr>
          <w:t>Постановления</w:t>
        </w:r>
      </w:hyperlink>
      <w:r>
        <w:t xml:space="preserve"> Правительства Новгородской области</w:t>
      </w:r>
      <w:proofErr w:type="gramEnd"/>
    </w:p>
    <w:p w:rsidR="00326893" w:rsidRDefault="00326893">
      <w:pPr>
        <w:pStyle w:val="ConsPlusNormal"/>
        <w:jc w:val="center"/>
      </w:pPr>
      <w:r>
        <w:t>от 07.04.2016 N 126)</w:t>
      </w:r>
    </w:p>
    <w:p w:rsidR="00326893" w:rsidRDefault="00326893">
      <w:pPr>
        <w:pStyle w:val="ConsPlusNormal"/>
        <w:ind w:firstLine="540"/>
        <w:jc w:val="both"/>
      </w:pPr>
    </w:p>
    <w:p w:rsidR="00326893" w:rsidRDefault="00326893">
      <w:pPr>
        <w:pStyle w:val="ConsPlusNormal"/>
        <w:jc w:val="center"/>
      </w:pPr>
      <w:r>
        <w:t>1. Порядок создания областной комиссии по делам</w:t>
      </w:r>
    </w:p>
    <w:p w:rsidR="00326893" w:rsidRDefault="00326893">
      <w:pPr>
        <w:pStyle w:val="ConsPlusNormal"/>
        <w:jc w:val="center"/>
      </w:pPr>
      <w:r>
        <w:t>несовершеннолетних и защите их прав</w:t>
      </w:r>
    </w:p>
    <w:p w:rsidR="00326893" w:rsidRDefault="00326893">
      <w:pPr>
        <w:pStyle w:val="ConsPlusNormal"/>
        <w:ind w:firstLine="540"/>
        <w:jc w:val="both"/>
      </w:pPr>
    </w:p>
    <w:p w:rsidR="00326893" w:rsidRDefault="00326893">
      <w:pPr>
        <w:pStyle w:val="ConsPlusNormal"/>
        <w:ind w:firstLine="540"/>
        <w:jc w:val="both"/>
      </w:pPr>
      <w:r>
        <w:t xml:space="preserve">1.1. </w:t>
      </w:r>
      <w:proofErr w:type="gramStart"/>
      <w:r>
        <w:t>Областная комиссия по делам несовершеннолетних и защите их прав, созданная Правительством Новгородской области (далее - комиссия), является коллегиальным органом системы профилактики безнадзорности и правонарушений несовершеннолетних (далее - система профилактики),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w:t>
      </w:r>
      <w:proofErr w:type="gramEnd"/>
      <w:r>
        <w:t>,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326893" w:rsidRDefault="00326893">
      <w:pPr>
        <w:pStyle w:val="ConsPlusNormal"/>
        <w:ind w:firstLine="540"/>
        <w:jc w:val="both"/>
      </w:pPr>
      <w:r>
        <w:t xml:space="preserve">1.2. Комиссия в своей деятельности руководствуется </w:t>
      </w:r>
      <w:hyperlink r:id="rId18"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Новгородской области, а также настоящим Порядком.</w:t>
      </w:r>
    </w:p>
    <w:p w:rsidR="00326893" w:rsidRDefault="00326893">
      <w:pPr>
        <w:pStyle w:val="ConsPlusNormal"/>
        <w:ind w:firstLine="540"/>
        <w:jc w:val="both"/>
      </w:pPr>
      <w:r>
        <w:t>1.3.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326893" w:rsidRDefault="00326893">
      <w:pPr>
        <w:pStyle w:val="ConsPlusNormal"/>
        <w:ind w:firstLine="540"/>
        <w:jc w:val="both"/>
      </w:pPr>
      <w:r>
        <w:t>Членами комиссии могут быть руководители (их заместители) органов и учреждений системы профилактики, представители иных органов и учреждений, представители общественных объединений, религиозных конфессий, граждане, имеющие опыт работы с несовершеннолетними, а также другие заинтересованные лица.</w:t>
      </w:r>
    </w:p>
    <w:p w:rsidR="00326893" w:rsidRDefault="00326893">
      <w:pPr>
        <w:pStyle w:val="ConsPlusNormal"/>
        <w:ind w:firstLine="540"/>
        <w:jc w:val="both"/>
      </w:pPr>
      <w:r>
        <w:t>1.4. Состав комиссии утверждается правовым актом Правительства Новгородской области.</w:t>
      </w:r>
    </w:p>
    <w:p w:rsidR="00326893" w:rsidRDefault="00326893">
      <w:pPr>
        <w:pStyle w:val="ConsPlusNormal"/>
        <w:ind w:firstLine="540"/>
        <w:jc w:val="both"/>
      </w:pPr>
    </w:p>
    <w:p w:rsidR="00326893" w:rsidRDefault="00326893">
      <w:pPr>
        <w:pStyle w:val="ConsPlusNormal"/>
        <w:jc w:val="center"/>
      </w:pPr>
      <w:r>
        <w:t>2. Полномочия комиссии</w:t>
      </w:r>
    </w:p>
    <w:p w:rsidR="00326893" w:rsidRDefault="00326893">
      <w:pPr>
        <w:pStyle w:val="ConsPlusNormal"/>
        <w:ind w:firstLine="540"/>
        <w:jc w:val="both"/>
      </w:pPr>
    </w:p>
    <w:p w:rsidR="00326893" w:rsidRDefault="00326893">
      <w:pPr>
        <w:pStyle w:val="ConsPlusNormal"/>
        <w:ind w:firstLine="540"/>
        <w:jc w:val="both"/>
      </w:pPr>
      <w:r>
        <w:t>Комиссия осуществляет следующие полномочия:</w:t>
      </w:r>
    </w:p>
    <w:p w:rsidR="00326893" w:rsidRDefault="00326893">
      <w:pPr>
        <w:pStyle w:val="ConsPlusNormal"/>
        <w:ind w:firstLine="540"/>
        <w:jc w:val="both"/>
      </w:pPr>
      <w:r>
        <w:t>2.1. Координирует деятельность органов и учреждений системы профилактики, осуществляет мониторинг их деятельности в пределах и порядке, установленных законодательством Российской Федерации и Новгородской области.</w:t>
      </w:r>
    </w:p>
    <w:p w:rsidR="00326893" w:rsidRDefault="00326893">
      <w:pPr>
        <w:pStyle w:val="ConsPlusNormal"/>
        <w:ind w:firstLine="540"/>
        <w:jc w:val="both"/>
      </w:pPr>
      <w:r>
        <w:t xml:space="preserve">2.2. 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w:t>
      </w:r>
      <w:r>
        <w:lastRenderedPageBreak/>
        <w:t>правонарушениям и антиобщественным действиям несовершеннолетних.</w:t>
      </w:r>
    </w:p>
    <w:p w:rsidR="00326893" w:rsidRDefault="00326893">
      <w:pPr>
        <w:pStyle w:val="ConsPlusNormal"/>
        <w:ind w:firstLine="540"/>
        <w:jc w:val="both"/>
      </w:pPr>
      <w:r>
        <w:t>2.3. Участвует в разработке и реализации государственной программы Новгородской области, направленной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326893" w:rsidRDefault="00326893">
      <w:pPr>
        <w:pStyle w:val="ConsPlusNormal"/>
        <w:ind w:firstLine="540"/>
        <w:jc w:val="both"/>
      </w:pPr>
      <w:r>
        <w:t>2.4. Разрабатывает и вносит в Правительство Новгородской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rsidR="00326893" w:rsidRDefault="00326893">
      <w:pPr>
        <w:pStyle w:val="ConsPlusNormal"/>
        <w:ind w:firstLine="540"/>
        <w:jc w:val="both"/>
      </w:pPr>
      <w:r>
        <w:t xml:space="preserve">2.5. </w:t>
      </w:r>
      <w:proofErr w:type="gramStart"/>
      <w:r>
        <w:t>Осуществляет информационное обеспечение, оказывает методическую помощь городской, районным комиссиям по делам несовершеннолетних и защите их прав (далее - городская, районные комиссии) путем разработки методических материалов, организации и проведения семинаров, тематического консультирования и в иных формах.</w:t>
      </w:r>
      <w:proofErr w:type="gramEnd"/>
    </w:p>
    <w:p w:rsidR="00326893" w:rsidRDefault="00326893">
      <w:pPr>
        <w:pStyle w:val="ConsPlusNormal"/>
        <w:ind w:firstLine="540"/>
        <w:jc w:val="both"/>
      </w:pPr>
      <w:r>
        <w:t xml:space="preserve">2.6. Осуществляет </w:t>
      </w:r>
      <w:proofErr w:type="gramStart"/>
      <w:r>
        <w:t>контроль за</w:t>
      </w:r>
      <w:proofErr w:type="gramEnd"/>
      <w:r>
        <w:t xml:space="preserve"> деятельностью городской, районных комиссий в форме проведения плановых и внеплановых проверок, мониторинга работы по профилактике безнадзорности и правонарушений несовершеннолетних.</w:t>
      </w:r>
    </w:p>
    <w:p w:rsidR="00326893" w:rsidRDefault="00326893">
      <w:pPr>
        <w:pStyle w:val="ConsPlusNormal"/>
        <w:ind w:firstLine="540"/>
        <w:jc w:val="both"/>
      </w:pPr>
      <w:r>
        <w:t>2.7. Участвует в разработке проектов нормативных правовых актов Новгородской области, направленных на профилактику безнадзорности, беспризорности, алкоголизма, наркомании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326893" w:rsidRDefault="00326893">
      <w:pPr>
        <w:pStyle w:val="ConsPlusNormal"/>
        <w:ind w:firstLine="540"/>
        <w:jc w:val="both"/>
      </w:pPr>
      <w:r>
        <w:t xml:space="preserve">2.8. </w:t>
      </w:r>
      <w:proofErr w:type="gramStart"/>
      <w:r>
        <w:t>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roofErr w:type="gramEnd"/>
    </w:p>
    <w:p w:rsidR="00326893" w:rsidRDefault="00326893">
      <w:pPr>
        <w:pStyle w:val="ConsPlusNormal"/>
        <w:ind w:firstLine="540"/>
        <w:jc w:val="both"/>
      </w:pPr>
      <w:r>
        <w:t>2.9. Может принимать участие в работе по ресоциализации несовершеннолетних, осужденных, содержащихся в воспитательных колониях, дислоцируемых в других субъектах Российской Федерации, и вправе посещать указанные исправительные учреждения.</w:t>
      </w:r>
    </w:p>
    <w:p w:rsidR="00326893" w:rsidRDefault="00326893">
      <w:pPr>
        <w:pStyle w:val="ConsPlusNormal"/>
        <w:ind w:firstLine="540"/>
        <w:jc w:val="both"/>
      </w:pPr>
      <w:r>
        <w:t>2.10. Может представлять соответствующим субъектам системы профилактики предложения о совершенствовании работы по предупреждению безнадзорности, беспризорности, правонарушений и антиобщественных действий несовершеннолетних.</w:t>
      </w:r>
    </w:p>
    <w:p w:rsidR="00326893" w:rsidRDefault="00326893">
      <w:pPr>
        <w:pStyle w:val="ConsPlusNormal"/>
        <w:ind w:firstLine="540"/>
        <w:jc w:val="both"/>
      </w:pPr>
      <w:bookmarkStart w:id="1" w:name="P74"/>
      <w:bookmarkEnd w:id="1"/>
      <w:r>
        <w:t xml:space="preserve">2.10-1. </w:t>
      </w:r>
      <w:proofErr w:type="gramStart"/>
      <w:r>
        <w:t>Принимает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w:t>
      </w:r>
      <w:proofErr w:type="gramEnd"/>
      <w:r>
        <w:t xml:space="preserve">, </w:t>
      </w:r>
      <w:proofErr w:type="gramStart"/>
      <w:r>
        <w:t>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w:t>
      </w:r>
      <w:proofErr w:type="gramEnd"/>
      <w:r>
        <w:t xml:space="preserve"> </w:t>
      </w:r>
      <w:proofErr w:type="gramStart"/>
      <w:r>
        <w:t>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w:t>
      </w:r>
      <w:proofErr w:type="gramEnd"/>
      <w:r>
        <w:t xml:space="preserve">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326893" w:rsidRDefault="00326893">
      <w:pPr>
        <w:pStyle w:val="ConsPlusNormal"/>
        <w:jc w:val="both"/>
      </w:pPr>
      <w:r>
        <w:t xml:space="preserve">(п. 2.10-1 </w:t>
      </w:r>
      <w:proofErr w:type="gramStart"/>
      <w:r>
        <w:t>введен</w:t>
      </w:r>
      <w:proofErr w:type="gramEnd"/>
      <w:r>
        <w:t xml:space="preserve"> </w:t>
      </w:r>
      <w:hyperlink r:id="rId19" w:history="1">
        <w:r>
          <w:rPr>
            <w:color w:val="0000FF"/>
          </w:rPr>
          <w:t>Постановлением</w:t>
        </w:r>
      </w:hyperlink>
      <w:r>
        <w:t xml:space="preserve"> Правительства Новгородской области от 07.04.2016 N 126)</w:t>
      </w:r>
    </w:p>
    <w:p w:rsidR="00326893" w:rsidRDefault="00326893">
      <w:pPr>
        <w:pStyle w:val="ConsPlusNormal"/>
        <w:ind w:firstLine="540"/>
        <w:jc w:val="both"/>
      </w:pPr>
      <w:r>
        <w:t xml:space="preserve">2.11. Осуществляет иные полномочия, предусмотренные законодательством Российской </w:t>
      </w:r>
      <w:r>
        <w:lastRenderedPageBreak/>
        <w:t>Федерации и Новгородской области.</w:t>
      </w:r>
    </w:p>
    <w:p w:rsidR="00326893" w:rsidRDefault="00326893">
      <w:pPr>
        <w:pStyle w:val="ConsPlusNormal"/>
        <w:ind w:firstLine="540"/>
        <w:jc w:val="both"/>
      </w:pPr>
    </w:p>
    <w:p w:rsidR="00326893" w:rsidRDefault="00326893">
      <w:pPr>
        <w:pStyle w:val="ConsPlusNormal"/>
        <w:jc w:val="center"/>
      </w:pPr>
      <w:r>
        <w:t>3. Порядок осуществления деятельности комиссии</w:t>
      </w:r>
    </w:p>
    <w:p w:rsidR="00326893" w:rsidRDefault="00326893">
      <w:pPr>
        <w:pStyle w:val="ConsPlusNormal"/>
        <w:ind w:firstLine="540"/>
        <w:jc w:val="both"/>
      </w:pPr>
    </w:p>
    <w:p w:rsidR="00326893" w:rsidRDefault="00326893">
      <w:pPr>
        <w:pStyle w:val="ConsPlusNormal"/>
        <w:ind w:firstLine="540"/>
        <w:jc w:val="both"/>
      </w:pPr>
      <w:r>
        <w:t>3.1. Председатель комиссии - заместитель Губернатора Новгородской области, организующий взаимодействие органов исполнительной власти области по вопросам правопорядка, общественной безопасности:</w:t>
      </w:r>
    </w:p>
    <w:p w:rsidR="00326893" w:rsidRDefault="00326893">
      <w:pPr>
        <w:pStyle w:val="ConsPlusNormal"/>
        <w:ind w:firstLine="540"/>
        <w:jc w:val="both"/>
      </w:pPr>
      <w:r>
        <w:t>3.1.1. Осуществляет руководство деятельностью комиссии;</w:t>
      </w:r>
    </w:p>
    <w:p w:rsidR="00326893" w:rsidRDefault="00326893">
      <w:pPr>
        <w:pStyle w:val="ConsPlusNormal"/>
        <w:ind w:firstLine="540"/>
        <w:jc w:val="both"/>
      </w:pPr>
      <w:r>
        <w:t>3.1.2. Председательствует на заседании комиссии и организует ее работу;</w:t>
      </w:r>
    </w:p>
    <w:p w:rsidR="00326893" w:rsidRDefault="00326893">
      <w:pPr>
        <w:pStyle w:val="ConsPlusNormal"/>
        <w:ind w:firstLine="540"/>
        <w:jc w:val="both"/>
      </w:pPr>
      <w:r>
        <w:t>3.1.3. Имеет право решающего голоса при голосовании на заседании комиссии;</w:t>
      </w:r>
    </w:p>
    <w:p w:rsidR="00326893" w:rsidRDefault="00326893">
      <w:pPr>
        <w:pStyle w:val="ConsPlusNormal"/>
        <w:ind w:firstLine="540"/>
        <w:jc w:val="both"/>
      </w:pPr>
      <w:r>
        <w:t>3.1.4. Представляет комиссию в государственных органах, органах местного самоуправления и иных организациях;</w:t>
      </w:r>
    </w:p>
    <w:p w:rsidR="00326893" w:rsidRDefault="00326893">
      <w:pPr>
        <w:pStyle w:val="ConsPlusNormal"/>
        <w:ind w:firstLine="540"/>
        <w:jc w:val="both"/>
      </w:pPr>
      <w:r>
        <w:t>3.1.5. Утверждает повестку дня заседания комиссии;</w:t>
      </w:r>
    </w:p>
    <w:p w:rsidR="00326893" w:rsidRDefault="00326893">
      <w:pPr>
        <w:pStyle w:val="ConsPlusNormal"/>
        <w:ind w:firstLine="540"/>
        <w:jc w:val="both"/>
      </w:pPr>
      <w:r>
        <w:t>3.1.6. Назначает дату заседания комиссии;</w:t>
      </w:r>
    </w:p>
    <w:p w:rsidR="00326893" w:rsidRDefault="00326893">
      <w:pPr>
        <w:pStyle w:val="ConsPlusNormal"/>
        <w:ind w:firstLine="540"/>
        <w:jc w:val="both"/>
      </w:pPr>
      <w:r>
        <w:t xml:space="preserve">3.1.7.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полномочиям комиссии;</w:t>
      </w:r>
    </w:p>
    <w:p w:rsidR="00326893" w:rsidRDefault="00326893">
      <w:pPr>
        <w:pStyle w:val="ConsPlusNormal"/>
        <w:ind w:firstLine="540"/>
        <w:jc w:val="both"/>
      </w:pPr>
      <w:r>
        <w:t>3.1.8. Представляет уполномоченным органам, должностным лицам предложения по формированию персонального состава комиссии;</w:t>
      </w:r>
    </w:p>
    <w:p w:rsidR="00326893" w:rsidRDefault="00326893">
      <w:pPr>
        <w:pStyle w:val="ConsPlusNormal"/>
        <w:ind w:firstLine="540"/>
        <w:jc w:val="both"/>
      </w:pPr>
      <w:r>
        <w:t xml:space="preserve">3.1.9.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326893" w:rsidRDefault="00326893">
      <w:pPr>
        <w:pStyle w:val="ConsPlusNormal"/>
        <w:ind w:firstLine="540"/>
        <w:jc w:val="both"/>
      </w:pPr>
      <w:r>
        <w:t>3.1.10.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настоящим постановлением.</w:t>
      </w:r>
    </w:p>
    <w:p w:rsidR="00326893" w:rsidRDefault="00326893">
      <w:pPr>
        <w:pStyle w:val="ConsPlusNormal"/>
        <w:ind w:firstLine="540"/>
        <w:jc w:val="both"/>
      </w:pPr>
      <w:r>
        <w:t>3.2. Заместитель председателя комиссии:</w:t>
      </w:r>
    </w:p>
    <w:p w:rsidR="00326893" w:rsidRDefault="00326893">
      <w:pPr>
        <w:pStyle w:val="ConsPlusNormal"/>
        <w:ind w:firstLine="540"/>
        <w:jc w:val="both"/>
      </w:pPr>
      <w:r>
        <w:t>3.2.1. Выполняет поручения председателя комиссии;</w:t>
      </w:r>
    </w:p>
    <w:p w:rsidR="00326893" w:rsidRDefault="00326893">
      <w:pPr>
        <w:pStyle w:val="ConsPlusNormal"/>
        <w:ind w:firstLine="540"/>
        <w:jc w:val="both"/>
      </w:pPr>
      <w:r>
        <w:t>3.2.2. Исполняет обязанности председателя комиссии в его отсутствие;</w:t>
      </w:r>
    </w:p>
    <w:p w:rsidR="00326893" w:rsidRDefault="00326893">
      <w:pPr>
        <w:pStyle w:val="ConsPlusNormal"/>
        <w:ind w:firstLine="540"/>
        <w:jc w:val="both"/>
      </w:pPr>
      <w:r>
        <w:t xml:space="preserve">3.2.3. Обеспечивает </w:t>
      </w:r>
      <w:proofErr w:type="gramStart"/>
      <w:r>
        <w:t>контроль за</w:t>
      </w:r>
      <w:proofErr w:type="gramEnd"/>
      <w:r>
        <w:t xml:space="preserve"> исполнением постановлений комиссии;</w:t>
      </w:r>
    </w:p>
    <w:p w:rsidR="00326893" w:rsidRDefault="00326893">
      <w:pPr>
        <w:pStyle w:val="ConsPlusNormal"/>
        <w:ind w:firstLine="540"/>
        <w:jc w:val="both"/>
      </w:pPr>
      <w:r>
        <w:t xml:space="preserve">3.2.4.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326893" w:rsidRDefault="00326893">
      <w:pPr>
        <w:pStyle w:val="ConsPlusNormal"/>
        <w:ind w:firstLine="540"/>
        <w:jc w:val="both"/>
      </w:pPr>
      <w:r>
        <w:t>3.3. Ответственный секретарь комиссии:</w:t>
      </w:r>
    </w:p>
    <w:p w:rsidR="00326893" w:rsidRDefault="00326893">
      <w:pPr>
        <w:pStyle w:val="ConsPlusNormal"/>
        <w:ind w:firstLine="540"/>
        <w:jc w:val="both"/>
      </w:pPr>
      <w:r>
        <w:t>3.3.1. Осуществляет подготовку материалов для рассмотрения на заседании комиссии;</w:t>
      </w:r>
    </w:p>
    <w:p w:rsidR="00326893" w:rsidRDefault="00326893">
      <w:pPr>
        <w:pStyle w:val="ConsPlusNormal"/>
        <w:ind w:firstLine="540"/>
        <w:jc w:val="both"/>
      </w:pPr>
      <w:r>
        <w:t>3.3.2. Выполняет поручения председателя и заместителя председателя комиссии;</w:t>
      </w:r>
    </w:p>
    <w:p w:rsidR="00326893" w:rsidRDefault="00326893">
      <w:pPr>
        <w:pStyle w:val="ConsPlusNormal"/>
        <w:ind w:firstLine="540"/>
        <w:jc w:val="both"/>
      </w:pPr>
      <w:r>
        <w:t>3.3.3. Отвечает за ведение делопроизводства в комиссии;</w:t>
      </w:r>
    </w:p>
    <w:p w:rsidR="00326893" w:rsidRDefault="00326893">
      <w:pPr>
        <w:pStyle w:val="ConsPlusNormal"/>
        <w:ind w:firstLine="540"/>
        <w:jc w:val="both"/>
      </w:pPr>
      <w:r>
        <w:t>3.3.4.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326893" w:rsidRDefault="00326893">
      <w:pPr>
        <w:pStyle w:val="ConsPlusNormal"/>
        <w:ind w:firstLine="540"/>
        <w:jc w:val="both"/>
      </w:pPr>
      <w:r>
        <w:t>3.3.5.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326893" w:rsidRDefault="00326893">
      <w:pPr>
        <w:pStyle w:val="ConsPlusNormal"/>
        <w:ind w:firstLine="540"/>
        <w:jc w:val="both"/>
      </w:pPr>
      <w:r>
        <w:t>3.3.6. Обеспечивает вручение копий постановлений комиссии.</w:t>
      </w:r>
    </w:p>
    <w:p w:rsidR="00326893" w:rsidRDefault="00326893">
      <w:pPr>
        <w:pStyle w:val="ConsPlusNormal"/>
        <w:ind w:firstLine="540"/>
        <w:jc w:val="both"/>
      </w:pPr>
      <w:r>
        <w:t>3.4. Члены комиссии обладают равными правами при рассмотрении и обсуждении вопросов (дел), отнесенных к полномочиям комиссии, и осуществляют следующие функции:</w:t>
      </w:r>
    </w:p>
    <w:p w:rsidR="00326893" w:rsidRDefault="00326893">
      <w:pPr>
        <w:pStyle w:val="ConsPlusNormal"/>
        <w:ind w:firstLine="540"/>
        <w:jc w:val="both"/>
      </w:pPr>
      <w:r>
        <w:t>3.4.1. Участвуют в заседании комиссии и его подготовке;</w:t>
      </w:r>
    </w:p>
    <w:p w:rsidR="00326893" w:rsidRDefault="00326893">
      <w:pPr>
        <w:pStyle w:val="ConsPlusNormal"/>
        <w:ind w:firstLine="540"/>
        <w:jc w:val="both"/>
      </w:pPr>
      <w:r>
        <w:t>3.4.2. Предварительно (до заседания комиссии) знакомятся с материалами по вопросам, выносимым на ее рассмотрение;</w:t>
      </w:r>
    </w:p>
    <w:p w:rsidR="00326893" w:rsidRDefault="00326893">
      <w:pPr>
        <w:pStyle w:val="ConsPlusNormal"/>
        <w:ind w:firstLine="540"/>
        <w:jc w:val="both"/>
      </w:pPr>
      <w:r>
        <w:t>3.4.3. Вносят предложения об отложении рассмотрения вопроса (дела) и о запросе дополнительных материалов по нему;</w:t>
      </w:r>
    </w:p>
    <w:p w:rsidR="00326893" w:rsidRDefault="00326893">
      <w:pPr>
        <w:pStyle w:val="ConsPlusNormal"/>
        <w:ind w:firstLine="540"/>
        <w:jc w:val="both"/>
      </w:pPr>
      <w:r>
        <w:t>3.4.4.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26893" w:rsidRDefault="00326893">
      <w:pPr>
        <w:pStyle w:val="ConsPlusNormal"/>
        <w:ind w:firstLine="540"/>
        <w:jc w:val="both"/>
      </w:pPr>
      <w:r>
        <w:t>3.4.5. Участвуют в обсуждении постановлений, принимаемых комиссией по рассматриваемым вопросам (делам), и голосуют при их принятии;</w:t>
      </w:r>
    </w:p>
    <w:p w:rsidR="00326893" w:rsidRDefault="00326893">
      <w:pPr>
        <w:pStyle w:val="ConsPlusNormal"/>
        <w:ind w:firstLine="540"/>
        <w:jc w:val="both"/>
      </w:pPr>
      <w:r>
        <w:t xml:space="preserve">3.4.6. Составляют протоколы об административных правонарушениях в случаях и порядке, </w:t>
      </w:r>
      <w:r>
        <w:lastRenderedPageBreak/>
        <w:t xml:space="preserve">предусмотренных </w:t>
      </w:r>
      <w:hyperlink r:id="rId20" w:history="1">
        <w:r>
          <w:rPr>
            <w:color w:val="0000FF"/>
          </w:rPr>
          <w:t>Кодексом</w:t>
        </w:r>
      </w:hyperlink>
      <w:r>
        <w:t xml:space="preserve"> Российской Федерации об административных правонарушениях;</w:t>
      </w:r>
    </w:p>
    <w:p w:rsidR="00326893" w:rsidRDefault="00326893">
      <w:pPr>
        <w:pStyle w:val="ConsPlusNormal"/>
        <w:ind w:firstLine="540"/>
        <w:jc w:val="both"/>
      </w:pPr>
      <w:r>
        <w:t xml:space="preserve">3.4.7. </w:t>
      </w:r>
      <w:proofErr w:type="gramStart"/>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326893" w:rsidRDefault="00326893">
      <w:pPr>
        <w:pStyle w:val="ConsPlusNormal"/>
        <w:ind w:firstLine="540"/>
        <w:jc w:val="both"/>
      </w:pPr>
      <w:r>
        <w:t>3.4.8. Выполняют поручения председателя комиссии.</w:t>
      </w:r>
    </w:p>
    <w:p w:rsidR="00326893" w:rsidRDefault="00326893">
      <w:pPr>
        <w:pStyle w:val="ConsPlusNormal"/>
        <w:ind w:firstLine="540"/>
        <w:jc w:val="both"/>
      </w:pPr>
      <w:r>
        <w:t>3.5.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настоящим постановлением.</w:t>
      </w:r>
    </w:p>
    <w:p w:rsidR="00326893" w:rsidRDefault="00326893">
      <w:pPr>
        <w:pStyle w:val="ConsPlusNormal"/>
        <w:ind w:firstLine="540"/>
        <w:jc w:val="both"/>
      </w:pPr>
      <w:r>
        <w:t>3.6. Заседания комиссии проводятся в соответствии с планом работы, а также по мере необходимости. План работы разрабатывается на год в соответствии с предложениями органов и учреждений системы профилактики и утверждается на заседании комиссии до начала следующего календарного года.</w:t>
      </w:r>
    </w:p>
    <w:p w:rsidR="00326893" w:rsidRDefault="00326893">
      <w:pPr>
        <w:pStyle w:val="ConsPlusNormal"/>
        <w:ind w:firstLine="540"/>
        <w:jc w:val="both"/>
      </w:pPr>
      <w:r>
        <w:t>3.7.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326893" w:rsidRDefault="00326893">
      <w:pPr>
        <w:pStyle w:val="ConsPlusNormal"/>
        <w:ind w:firstLine="540"/>
        <w:jc w:val="both"/>
      </w:pPr>
      <w:r>
        <w:t>3.8. На заседании комиссии председательствует председатель комиссии либо, по его поручению, заместитель председателя комиссии.</w:t>
      </w:r>
    </w:p>
    <w:p w:rsidR="00326893" w:rsidRDefault="00326893">
      <w:pPr>
        <w:pStyle w:val="ConsPlusNormal"/>
        <w:ind w:firstLine="540"/>
        <w:jc w:val="both"/>
      </w:pPr>
      <w:r>
        <w:t>3.9. Решения комиссии принимаются большинством голосов присутствующих на заседании членов комиссии. При равенстве голосов голос председательствующего на заседании является решающим.</w:t>
      </w:r>
    </w:p>
    <w:p w:rsidR="00326893" w:rsidRDefault="00326893">
      <w:pPr>
        <w:pStyle w:val="ConsPlusNormal"/>
        <w:ind w:firstLine="540"/>
        <w:jc w:val="both"/>
      </w:pPr>
      <w:r>
        <w:t>3.10. Протокол заседания комиссии подписывается председательствующим на заседании комиссии и секретарем заседания комиссии в течение 10 календарных дней со дня заседания комиссии.</w:t>
      </w:r>
    </w:p>
    <w:p w:rsidR="00326893" w:rsidRDefault="00326893">
      <w:pPr>
        <w:pStyle w:val="ConsPlusNormal"/>
        <w:ind w:firstLine="540"/>
        <w:jc w:val="both"/>
      </w:pPr>
      <w:r>
        <w:t xml:space="preserve">3.11. Комиссия принимает решения, за исключением решений, указанных в </w:t>
      </w:r>
      <w:hyperlink w:anchor="P74" w:history="1">
        <w:r>
          <w:rPr>
            <w:color w:val="0000FF"/>
          </w:rPr>
          <w:t>пункте 2.10-1</w:t>
        </w:r>
      </w:hyperlink>
      <w:r>
        <w:t xml:space="preserve"> настоящего Порядка, оформляемые в форме постановлений, в которых указываются:</w:t>
      </w:r>
    </w:p>
    <w:p w:rsidR="00326893" w:rsidRDefault="00326893">
      <w:pPr>
        <w:pStyle w:val="ConsPlusNormal"/>
        <w:ind w:firstLine="540"/>
        <w:jc w:val="both"/>
      </w:pPr>
      <w:r>
        <w:t>наименование комиссии;</w:t>
      </w:r>
    </w:p>
    <w:p w:rsidR="00326893" w:rsidRDefault="00326893">
      <w:pPr>
        <w:pStyle w:val="ConsPlusNormal"/>
        <w:ind w:firstLine="540"/>
        <w:jc w:val="both"/>
      </w:pPr>
      <w:r>
        <w:t>дата;</w:t>
      </w:r>
    </w:p>
    <w:p w:rsidR="00326893" w:rsidRDefault="00326893">
      <w:pPr>
        <w:pStyle w:val="ConsPlusNormal"/>
        <w:ind w:firstLine="540"/>
        <w:jc w:val="both"/>
      </w:pPr>
      <w:r>
        <w:t>место проведения заседания;</w:t>
      </w:r>
    </w:p>
    <w:p w:rsidR="00326893" w:rsidRDefault="00326893">
      <w:pPr>
        <w:pStyle w:val="ConsPlusNormal"/>
        <w:ind w:firstLine="540"/>
        <w:jc w:val="both"/>
      </w:pPr>
      <w:r>
        <w:t>вопрос повестки дня, по которому вынесено постановление;</w:t>
      </w:r>
    </w:p>
    <w:p w:rsidR="00326893" w:rsidRDefault="00326893">
      <w:pPr>
        <w:pStyle w:val="ConsPlusNormal"/>
        <w:ind w:firstLine="540"/>
        <w:jc w:val="both"/>
      </w:pPr>
      <w:r>
        <w:t>содержание рассматриваемого вопроса;</w:t>
      </w:r>
    </w:p>
    <w:p w:rsidR="00326893" w:rsidRDefault="00326893">
      <w:pPr>
        <w:pStyle w:val="ConsPlusNormal"/>
        <w:ind w:firstLine="540"/>
        <w:jc w:val="both"/>
      </w:pPr>
      <w:r>
        <w:t>выявленные по рассматриваемому вопросу нарушения прав и законных интересов несовершеннолетних (при их наличии);</w:t>
      </w:r>
    </w:p>
    <w:p w:rsidR="00326893" w:rsidRDefault="00326893">
      <w:pPr>
        <w:pStyle w:val="ConsPlusNormal"/>
        <w:ind w:firstLine="540"/>
        <w:jc w:val="both"/>
      </w:pPr>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26893" w:rsidRDefault="00326893">
      <w:pPr>
        <w:pStyle w:val="ConsPlusNormal"/>
        <w:ind w:firstLine="540"/>
        <w:jc w:val="both"/>
      </w:pPr>
      <w:r>
        <w:t>решение, принятое по рассматриваемому вопросу;</w:t>
      </w:r>
    </w:p>
    <w:p w:rsidR="00326893" w:rsidRDefault="00326893">
      <w:pPr>
        <w:pStyle w:val="ConsPlusNormal"/>
        <w:ind w:firstLine="540"/>
        <w:jc w:val="both"/>
      </w:pPr>
      <w: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26893" w:rsidRDefault="00326893">
      <w:pPr>
        <w:pStyle w:val="ConsPlusNormal"/>
        <w:ind w:firstLine="540"/>
        <w:jc w:val="both"/>
      </w:pPr>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26893" w:rsidRDefault="00326893">
      <w:pPr>
        <w:pStyle w:val="ConsPlusNormal"/>
        <w:jc w:val="both"/>
      </w:pPr>
      <w:r>
        <w:t xml:space="preserve">(п. 3.11 в ред. </w:t>
      </w:r>
      <w:hyperlink r:id="rId21"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r>
        <w:t xml:space="preserve">3.11-1. </w:t>
      </w:r>
      <w:proofErr w:type="gramStart"/>
      <w:r>
        <w:t>Порядок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326893" w:rsidRDefault="00326893">
      <w:pPr>
        <w:pStyle w:val="ConsPlusNormal"/>
        <w:ind w:firstLine="540"/>
        <w:jc w:val="both"/>
      </w:pPr>
      <w:r>
        <w:t xml:space="preserve">Решение комиссии о допуске или недопуске к педагогической деятельности лиц, имевших </w:t>
      </w:r>
      <w:r>
        <w:lastRenderedPageBreak/>
        <w:t>судимость, может быть обжаловано в суде.</w:t>
      </w:r>
    </w:p>
    <w:p w:rsidR="00326893" w:rsidRDefault="00326893">
      <w:pPr>
        <w:pStyle w:val="ConsPlusNormal"/>
        <w:jc w:val="both"/>
      </w:pPr>
      <w:r>
        <w:t xml:space="preserve">(п. 3.11-1 </w:t>
      </w:r>
      <w:proofErr w:type="gramStart"/>
      <w:r>
        <w:t>введен</w:t>
      </w:r>
      <w:proofErr w:type="gramEnd"/>
      <w:r>
        <w:t xml:space="preserve"> </w:t>
      </w:r>
      <w:hyperlink r:id="rId22" w:history="1">
        <w:r>
          <w:rPr>
            <w:color w:val="0000FF"/>
          </w:rPr>
          <w:t>Постановлением</w:t>
        </w:r>
      </w:hyperlink>
      <w:r>
        <w:t xml:space="preserve"> Правительства Новгородской области от 07.04.2016 N 126)</w:t>
      </w:r>
    </w:p>
    <w:p w:rsidR="00326893" w:rsidRDefault="00326893">
      <w:pPr>
        <w:pStyle w:val="ConsPlusNormal"/>
        <w:ind w:firstLine="540"/>
        <w:jc w:val="both"/>
      </w:pPr>
      <w:r>
        <w:t>3.12. Постановления комиссии в течение 10 календарных дней со дня их принятия направляются членам комиссии, в органы и учреждения системы профилактики и иным заинтересованным лицам и организациям.</w:t>
      </w:r>
    </w:p>
    <w:p w:rsidR="00326893" w:rsidRDefault="00326893">
      <w:pPr>
        <w:pStyle w:val="ConsPlusNormal"/>
        <w:ind w:firstLine="540"/>
        <w:jc w:val="both"/>
      </w:pPr>
      <w:r>
        <w:t>3.13. Постановления, принятые комиссией, обязательны для исполнения органами и учреждениями системы профилактики.</w:t>
      </w:r>
    </w:p>
    <w:p w:rsidR="00326893" w:rsidRDefault="00326893">
      <w:pPr>
        <w:pStyle w:val="ConsPlusNormal"/>
        <w:ind w:firstLine="540"/>
        <w:jc w:val="both"/>
      </w:pPr>
      <w:r>
        <w:t>3.14. Органы и учреждения системы профилактики обязаны сообщить комиссии о мерах, принятых по исполнению постановления комиссии, в указанный в нем срок.</w:t>
      </w:r>
    </w:p>
    <w:p w:rsidR="00326893" w:rsidRDefault="00326893">
      <w:pPr>
        <w:pStyle w:val="ConsPlusNormal"/>
        <w:ind w:firstLine="540"/>
        <w:jc w:val="both"/>
      </w:pPr>
      <w:r>
        <w:t>3.15. Постановление комиссии может быть обжаловано в порядке, установленном законодательством Российской Федерации.</w:t>
      </w:r>
    </w:p>
    <w:p w:rsidR="00326893" w:rsidRDefault="00326893">
      <w:pPr>
        <w:pStyle w:val="ConsPlusNormal"/>
        <w:ind w:firstLine="540"/>
        <w:jc w:val="both"/>
      </w:pPr>
      <w:r>
        <w:t>3.16. Комиссия имеет бланк и печать со своим наименованием.</w:t>
      </w:r>
    </w:p>
    <w:p w:rsidR="00326893" w:rsidRDefault="00326893">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jc w:val="right"/>
      </w:pPr>
      <w:r>
        <w:t>Утвержден</w:t>
      </w:r>
    </w:p>
    <w:p w:rsidR="00326893" w:rsidRDefault="00326893">
      <w:pPr>
        <w:pStyle w:val="ConsPlusNormal"/>
        <w:jc w:val="right"/>
      </w:pPr>
      <w:r>
        <w:t>постановлением</w:t>
      </w:r>
    </w:p>
    <w:p w:rsidR="00326893" w:rsidRDefault="00326893">
      <w:pPr>
        <w:pStyle w:val="ConsPlusNormal"/>
        <w:jc w:val="right"/>
      </w:pPr>
      <w:r>
        <w:t>Правительства Новгородской области</w:t>
      </w:r>
    </w:p>
    <w:p w:rsidR="00326893" w:rsidRDefault="00326893">
      <w:pPr>
        <w:pStyle w:val="ConsPlusNormal"/>
        <w:jc w:val="right"/>
      </w:pPr>
      <w:r>
        <w:t>от 21.03.2014 N 184</w:t>
      </w:r>
    </w:p>
    <w:p w:rsidR="00326893" w:rsidRDefault="00326893">
      <w:pPr>
        <w:pStyle w:val="ConsPlusNormal"/>
        <w:ind w:firstLine="540"/>
        <w:jc w:val="both"/>
      </w:pPr>
    </w:p>
    <w:p w:rsidR="00326893" w:rsidRDefault="00326893">
      <w:pPr>
        <w:pStyle w:val="ConsPlusTitle"/>
        <w:jc w:val="center"/>
      </w:pPr>
      <w:bookmarkStart w:id="2" w:name="P149"/>
      <w:bookmarkEnd w:id="2"/>
      <w:r>
        <w:t>ПОРЯДОК</w:t>
      </w:r>
    </w:p>
    <w:p w:rsidR="00326893" w:rsidRDefault="00326893">
      <w:pPr>
        <w:pStyle w:val="ConsPlusTitle"/>
        <w:jc w:val="center"/>
      </w:pPr>
      <w:r>
        <w:t>ПОДГОТОВКИ И НАПРАВЛЕНИЯ ОТЧЕТОВ ОБЛАСТНОЙ КОМИССИИ</w:t>
      </w:r>
    </w:p>
    <w:p w:rsidR="00326893" w:rsidRDefault="00326893">
      <w:pPr>
        <w:pStyle w:val="ConsPlusTitle"/>
        <w:jc w:val="center"/>
      </w:pPr>
      <w:r>
        <w:t>ПО ДЕЛАМ НЕСОВЕРШЕННОЛЕТНИХ И ЗАЩИТЕ ИХ ПРАВ</w:t>
      </w:r>
    </w:p>
    <w:p w:rsidR="00326893" w:rsidRDefault="00326893">
      <w:pPr>
        <w:pStyle w:val="ConsPlusNormal"/>
        <w:jc w:val="center"/>
      </w:pPr>
      <w:r>
        <w:t>Список изменяющих документов</w:t>
      </w:r>
    </w:p>
    <w:p w:rsidR="00326893" w:rsidRDefault="00326893">
      <w:pPr>
        <w:pStyle w:val="ConsPlusNormal"/>
        <w:jc w:val="center"/>
      </w:pPr>
      <w:proofErr w:type="gramStart"/>
      <w:r>
        <w:t xml:space="preserve">(в ред. </w:t>
      </w:r>
      <w:hyperlink r:id="rId24" w:history="1">
        <w:r>
          <w:rPr>
            <w:color w:val="0000FF"/>
          </w:rPr>
          <w:t>Постановления</w:t>
        </w:r>
      </w:hyperlink>
      <w:r>
        <w:t xml:space="preserve"> Правительства Новгородской области</w:t>
      </w:r>
      <w:proofErr w:type="gramEnd"/>
    </w:p>
    <w:p w:rsidR="00326893" w:rsidRDefault="00326893">
      <w:pPr>
        <w:pStyle w:val="ConsPlusNormal"/>
        <w:jc w:val="center"/>
      </w:pPr>
      <w:r>
        <w:t>от 07.04.2016 N 126)</w:t>
      </w:r>
    </w:p>
    <w:p w:rsidR="00326893" w:rsidRDefault="00326893">
      <w:pPr>
        <w:pStyle w:val="ConsPlusNormal"/>
        <w:ind w:firstLine="540"/>
        <w:jc w:val="both"/>
      </w:pPr>
    </w:p>
    <w:p w:rsidR="00326893" w:rsidRDefault="00326893">
      <w:pPr>
        <w:pStyle w:val="ConsPlusNormal"/>
        <w:ind w:firstLine="540"/>
        <w:jc w:val="both"/>
      </w:pPr>
      <w:r>
        <w:t xml:space="preserve">1. Органы и учреждения системы профилактики безнадзорности и правонарушений несовершеннолетних подготавливают и направляют в областную комиссию по делам несовершеннолетних и защите их прав (далее - комиссия) отчеты о работе по профилактике безнадзорности и правонарушений несовершеннолетних за предыдущий календарный год до 15 февраля года, следующего </w:t>
      </w:r>
      <w:proofErr w:type="gramStart"/>
      <w:r>
        <w:t>за</w:t>
      </w:r>
      <w:proofErr w:type="gramEnd"/>
      <w:r>
        <w:t xml:space="preserve"> отчетным.</w:t>
      </w:r>
    </w:p>
    <w:p w:rsidR="00326893" w:rsidRDefault="00326893">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r>
        <w:t>Комиссия готовит отчет о работе по профилактике безнадзорности и правонарушений несовершеннолетних на территории Новгородской области и направляет его ежегодно Губернатору Новгородской области до 1 марта года, следующего за отчетным, по формам, утвержденным постановлением комиссии.</w:t>
      </w:r>
    </w:p>
    <w:p w:rsidR="00326893" w:rsidRDefault="00326893">
      <w:pPr>
        <w:pStyle w:val="ConsPlusNormal"/>
        <w:jc w:val="both"/>
      </w:pPr>
      <w:r>
        <w:t xml:space="preserve">(в ред. </w:t>
      </w:r>
      <w:hyperlink r:id="rId26"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r>
        <w:t xml:space="preserve">2. </w:t>
      </w:r>
      <w:proofErr w:type="gramStart"/>
      <w:r>
        <w:t>Городская</w:t>
      </w:r>
      <w:proofErr w:type="gramEnd"/>
      <w:r>
        <w:t>, районные комиссии по делам несовершеннолетних и защите их прав направляют до 20 числа месяца, следующего за отчетным, в комиссию полугодовой отчет об основных показателях эффективности деятельности органов местного самоуправления в сфере профилактики безнадзорности и правонарушений несовершеннолетних.</w:t>
      </w:r>
    </w:p>
    <w:p w:rsidR="00326893" w:rsidRDefault="00326893">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r>
        <w:t>3. Комиссия подготавливает и направляет в департамент внутренней политики Новгородской области полугодовой отчет об основных показателях эффективности деятельности органов местного самоуправления в сфере профилактики безнадзорности и правонарушений несовершеннолетних на территории Новгородской области до 15 февраля и до 15 августа ежегодно по формам, утвержденным постановлением комиссии.</w:t>
      </w:r>
    </w:p>
    <w:p w:rsidR="00326893" w:rsidRDefault="00326893">
      <w:pPr>
        <w:pStyle w:val="ConsPlusNormal"/>
        <w:jc w:val="both"/>
      </w:pPr>
      <w:r>
        <w:t>(</w:t>
      </w:r>
      <w:proofErr w:type="gramStart"/>
      <w:r>
        <w:t>п</w:t>
      </w:r>
      <w:proofErr w:type="gramEnd"/>
      <w:r>
        <w:t xml:space="preserve">. 3 в ред. </w:t>
      </w:r>
      <w:hyperlink r:id="rId28"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jc w:val="right"/>
      </w:pPr>
      <w:r>
        <w:t>Утвержден</w:t>
      </w:r>
    </w:p>
    <w:p w:rsidR="00326893" w:rsidRDefault="00326893">
      <w:pPr>
        <w:pStyle w:val="ConsPlusNormal"/>
        <w:jc w:val="right"/>
      </w:pPr>
      <w:r>
        <w:t>постановлением</w:t>
      </w:r>
    </w:p>
    <w:p w:rsidR="00326893" w:rsidRDefault="00326893">
      <w:pPr>
        <w:pStyle w:val="ConsPlusNormal"/>
        <w:jc w:val="right"/>
      </w:pPr>
      <w:r>
        <w:t>Правительства Новгородской области</w:t>
      </w:r>
    </w:p>
    <w:p w:rsidR="00326893" w:rsidRDefault="00326893">
      <w:pPr>
        <w:pStyle w:val="ConsPlusNormal"/>
        <w:jc w:val="right"/>
      </w:pPr>
      <w:r>
        <w:t>от 21.03.2014 N 184</w:t>
      </w:r>
    </w:p>
    <w:p w:rsidR="00326893" w:rsidRDefault="00326893">
      <w:pPr>
        <w:pStyle w:val="ConsPlusNormal"/>
        <w:ind w:firstLine="540"/>
        <w:jc w:val="both"/>
      </w:pPr>
    </w:p>
    <w:p w:rsidR="00326893" w:rsidRDefault="00326893">
      <w:pPr>
        <w:pStyle w:val="ConsPlusTitle"/>
        <w:jc w:val="center"/>
      </w:pPr>
      <w:bookmarkStart w:id="3" w:name="P176"/>
      <w:bookmarkEnd w:id="3"/>
      <w:r>
        <w:t>ПОРЯДОК</w:t>
      </w:r>
    </w:p>
    <w:p w:rsidR="00326893" w:rsidRDefault="00326893">
      <w:pPr>
        <w:pStyle w:val="ConsPlusTitle"/>
        <w:jc w:val="center"/>
      </w:pPr>
      <w:r>
        <w:t>СОЗДАНИЯ И ОСУЩЕСТВЛЕНИЯ ДЕЯТЕЛЬНОСТИ ГОРОДСКОЙ, РАЙОННОЙ</w:t>
      </w:r>
    </w:p>
    <w:p w:rsidR="00326893" w:rsidRDefault="00326893">
      <w:pPr>
        <w:pStyle w:val="ConsPlusTitle"/>
        <w:jc w:val="center"/>
      </w:pPr>
      <w:r>
        <w:t>КОМИССИИ ПО ДЕЛАМ НЕСОВЕРШЕННОЛЕТНИХ И ЗАЩИТЕ ИХ ПРАВ</w:t>
      </w:r>
    </w:p>
    <w:p w:rsidR="00326893" w:rsidRDefault="00326893">
      <w:pPr>
        <w:pStyle w:val="ConsPlusNormal"/>
        <w:jc w:val="center"/>
      </w:pPr>
      <w:r>
        <w:t>Список изменяющих документов</w:t>
      </w:r>
    </w:p>
    <w:p w:rsidR="00326893" w:rsidRDefault="00326893">
      <w:pPr>
        <w:pStyle w:val="ConsPlusNormal"/>
        <w:jc w:val="center"/>
      </w:pPr>
      <w:proofErr w:type="gramStart"/>
      <w:r>
        <w:t xml:space="preserve">(в ред. </w:t>
      </w:r>
      <w:hyperlink r:id="rId29" w:history="1">
        <w:r>
          <w:rPr>
            <w:color w:val="0000FF"/>
          </w:rPr>
          <w:t>Постановления</w:t>
        </w:r>
      </w:hyperlink>
      <w:r>
        <w:t xml:space="preserve"> Правительства Новгородской области</w:t>
      </w:r>
      <w:proofErr w:type="gramEnd"/>
    </w:p>
    <w:p w:rsidR="00326893" w:rsidRDefault="00326893">
      <w:pPr>
        <w:pStyle w:val="ConsPlusNormal"/>
        <w:jc w:val="center"/>
      </w:pPr>
      <w:r>
        <w:t>от 07.04.2016 N 126)</w:t>
      </w:r>
    </w:p>
    <w:p w:rsidR="00326893" w:rsidRDefault="00326893">
      <w:pPr>
        <w:pStyle w:val="ConsPlusNormal"/>
        <w:ind w:firstLine="540"/>
        <w:jc w:val="both"/>
      </w:pPr>
    </w:p>
    <w:p w:rsidR="00326893" w:rsidRDefault="00326893">
      <w:pPr>
        <w:pStyle w:val="ConsPlusNormal"/>
        <w:jc w:val="center"/>
      </w:pPr>
      <w:r>
        <w:t>1. Порядок создания городской, районной комиссии по делам</w:t>
      </w:r>
    </w:p>
    <w:p w:rsidR="00326893" w:rsidRDefault="00326893">
      <w:pPr>
        <w:pStyle w:val="ConsPlusNormal"/>
        <w:jc w:val="center"/>
      </w:pPr>
      <w:r>
        <w:t>несовершеннолетних и защите их прав</w:t>
      </w:r>
    </w:p>
    <w:p w:rsidR="00326893" w:rsidRDefault="00326893">
      <w:pPr>
        <w:pStyle w:val="ConsPlusNormal"/>
        <w:ind w:firstLine="540"/>
        <w:jc w:val="both"/>
      </w:pPr>
    </w:p>
    <w:p w:rsidR="00326893" w:rsidRDefault="00326893">
      <w:pPr>
        <w:pStyle w:val="ConsPlusNormal"/>
        <w:ind w:firstLine="540"/>
        <w:jc w:val="both"/>
      </w:pPr>
      <w:r>
        <w:t xml:space="preserve">1.1. </w:t>
      </w:r>
      <w:proofErr w:type="gramStart"/>
      <w:r>
        <w:t>Городская комиссия по делам несовершеннолетних и защите их прав, созданная органами местного самоуправления городского округа, районная комиссия по делам несовершеннолетних и защите их прав, созданная органами местного самоуправления муниципального района (далее - комиссия), является коллегиальным органом системы профилактики безнадзорности и правонарушений несовершеннолетних (далее - система профилактики),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w:t>
      </w:r>
      <w:proofErr w:type="gramEnd"/>
      <w:r>
        <w:t xml:space="preserve">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326893" w:rsidRDefault="00326893">
      <w:pPr>
        <w:pStyle w:val="ConsPlusNormal"/>
        <w:ind w:firstLine="540"/>
        <w:jc w:val="both"/>
      </w:pPr>
      <w:r>
        <w:t xml:space="preserve">1.2. Комиссия в своей деятельности руководствуется </w:t>
      </w:r>
      <w:hyperlink r:id="rId30"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Новгородской области, а также настоящим Порядком.</w:t>
      </w:r>
    </w:p>
    <w:p w:rsidR="00326893" w:rsidRDefault="00326893">
      <w:pPr>
        <w:pStyle w:val="ConsPlusNormal"/>
        <w:ind w:firstLine="540"/>
        <w:jc w:val="both"/>
      </w:pPr>
      <w:r>
        <w:t>1.3.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326893" w:rsidRDefault="00326893">
      <w:pPr>
        <w:pStyle w:val="ConsPlusNormal"/>
        <w:ind w:firstLine="540"/>
        <w:jc w:val="both"/>
      </w:pPr>
      <w:r>
        <w:t>Членами комиссии могут быть руководители (их заместители) органов и учреждений системы профилактики, представители иных органов и учреждений, представители общественных объединений, религиозных конфессий, граждане, имеющие опыт работы с несовершеннолетними, а также другие заинтересованные лица.</w:t>
      </w:r>
    </w:p>
    <w:p w:rsidR="00326893" w:rsidRDefault="00326893">
      <w:pPr>
        <w:pStyle w:val="ConsPlusNormal"/>
        <w:ind w:firstLine="540"/>
        <w:jc w:val="both"/>
      </w:pPr>
      <w:r>
        <w:t>1.4. Состав комиссии утверждается правовым актом Администрации муниципального образования.</w:t>
      </w:r>
    </w:p>
    <w:p w:rsidR="00326893" w:rsidRDefault="00326893">
      <w:pPr>
        <w:pStyle w:val="ConsPlusNormal"/>
        <w:ind w:firstLine="540"/>
        <w:jc w:val="both"/>
      </w:pPr>
      <w:r>
        <w:t>1.5. Для обеспечения деятельности комиссии органы местного самоуправления городского округа, муниципального района могут создавать отделы или другие структурные подразделения в составе администраций.</w:t>
      </w:r>
    </w:p>
    <w:p w:rsidR="00326893" w:rsidRDefault="00326893">
      <w:pPr>
        <w:pStyle w:val="ConsPlusNormal"/>
        <w:ind w:firstLine="540"/>
        <w:jc w:val="both"/>
      </w:pPr>
    </w:p>
    <w:p w:rsidR="00326893" w:rsidRDefault="00326893">
      <w:pPr>
        <w:pStyle w:val="ConsPlusNormal"/>
        <w:jc w:val="center"/>
      </w:pPr>
      <w:r>
        <w:t>2. Полномочия комиссии</w:t>
      </w:r>
    </w:p>
    <w:p w:rsidR="00326893" w:rsidRDefault="00326893">
      <w:pPr>
        <w:pStyle w:val="ConsPlusNormal"/>
        <w:ind w:firstLine="540"/>
        <w:jc w:val="both"/>
      </w:pPr>
    </w:p>
    <w:p w:rsidR="00326893" w:rsidRDefault="00326893">
      <w:pPr>
        <w:pStyle w:val="ConsPlusNormal"/>
        <w:ind w:firstLine="540"/>
        <w:jc w:val="both"/>
      </w:pPr>
      <w:r>
        <w:t>Комиссия осуществляет следующие полномочия:</w:t>
      </w:r>
    </w:p>
    <w:p w:rsidR="00326893" w:rsidRDefault="00326893">
      <w:pPr>
        <w:pStyle w:val="ConsPlusNormal"/>
        <w:ind w:firstLine="540"/>
        <w:jc w:val="both"/>
      </w:pPr>
      <w:r>
        <w:t xml:space="preserve">2.1. Организует осуществление мер по защите и восстановлению прав и законных интересов </w:t>
      </w:r>
      <w:r>
        <w:lastRenderedPageBreak/>
        <w:t>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326893" w:rsidRDefault="00326893">
      <w:pPr>
        <w:pStyle w:val="ConsPlusNormal"/>
        <w:ind w:firstLine="540"/>
        <w:jc w:val="both"/>
      </w:pPr>
      <w:r>
        <w:t xml:space="preserve">2.2. </w:t>
      </w:r>
      <w:proofErr w:type="gramStart"/>
      <w:r>
        <w:t>Утверждает</w:t>
      </w:r>
      <w:proofErr w:type="gramEnd"/>
      <w:r>
        <w:t xml:space="preserve"> межведомственные планы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w:t>
      </w:r>
    </w:p>
    <w:p w:rsidR="00326893" w:rsidRDefault="00326893">
      <w:pPr>
        <w:pStyle w:val="ConsPlusNormal"/>
        <w:jc w:val="both"/>
      </w:pPr>
      <w:r>
        <w:t xml:space="preserve">(п. 2.2 в ред. </w:t>
      </w:r>
      <w:hyperlink r:id="rId31"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r>
        <w:t>2.3. Участвует в разработке и реализации муниципальных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326893" w:rsidRDefault="00326893">
      <w:pPr>
        <w:pStyle w:val="ConsPlusNormal"/>
        <w:ind w:firstLine="540"/>
        <w:jc w:val="both"/>
      </w:pPr>
      <w:r>
        <w:t xml:space="preserve">2.4. Подготавливает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326893" w:rsidRDefault="00326893">
      <w:pPr>
        <w:pStyle w:val="ConsPlusNormal"/>
        <w:ind w:firstLine="540"/>
        <w:jc w:val="both"/>
      </w:pPr>
      <w:r>
        <w:t>2.5.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326893" w:rsidRDefault="00326893">
      <w:pPr>
        <w:pStyle w:val="ConsPlusNormal"/>
        <w:ind w:firstLine="540"/>
        <w:jc w:val="both"/>
      </w:pPr>
      <w:r>
        <w:t xml:space="preserve">2.6. 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w:t>
      </w:r>
      <w:proofErr w:type="gramStart"/>
      <w:r>
        <w:t>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со дня согласия меры по продолжению освоения несовершеннолетними образовательной программы основного общего образования в иной форме обучения и с согласия несовершеннолетнего и родителей (законных</w:t>
      </w:r>
      <w:proofErr w:type="gramEnd"/>
      <w:r>
        <w:t xml:space="preserve"> представителей) - меры по его трудоустройству.</w:t>
      </w:r>
    </w:p>
    <w:p w:rsidR="00326893" w:rsidRDefault="00326893">
      <w:pPr>
        <w:pStyle w:val="ConsPlusNormal"/>
        <w:ind w:firstLine="540"/>
        <w:jc w:val="both"/>
      </w:pPr>
      <w:r>
        <w:t>2.7.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326893" w:rsidRDefault="00326893">
      <w:pPr>
        <w:pStyle w:val="ConsPlusNormal"/>
        <w:ind w:firstLine="540"/>
        <w:jc w:val="both"/>
      </w:pPr>
      <w:r>
        <w:t>2.8. Принимает меры воздействия в отношении несовершеннолетних, их родителей (законных представителей) в случаях и порядке, которые предусмотрены законодательством Российской Федерации и настоящим постановлением.</w:t>
      </w:r>
    </w:p>
    <w:p w:rsidR="00326893" w:rsidRDefault="00326893">
      <w:pPr>
        <w:pStyle w:val="ConsPlusNormal"/>
        <w:ind w:firstLine="540"/>
        <w:jc w:val="both"/>
      </w:pPr>
      <w:r>
        <w:t>2.9. Подготавливает и направляет в органы местного самоуправления городского округа, муниципального района отчеты о работе по профилактике безнадзорности и правонарушений несовершеннолетних на территории соответствующего муниципального образования по формам, утвержденным областной комиссией по делам несовершеннолетних и защите их прав.</w:t>
      </w:r>
    </w:p>
    <w:p w:rsidR="00326893" w:rsidRDefault="00326893">
      <w:pPr>
        <w:pStyle w:val="ConsPlusNormal"/>
        <w:ind w:firstLine="540"/>
        <w:jc w:val="both"/>
      </w:pPr>
      <w:r>
        <w:t xml:space="preserve">2.10. Рассматривает информации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комиссии.</w:t>
      </w:r>
    </w:p>
    <w:p w:rsidR="00326893" w:rsidRDefault="00326893">
      <w:pPr>
        <w:pStyle w:val="ConsPlusNormal"/>
        <w:ind w:firstLine="540"/>
        <w:jc w:val="both"/>
      </w:pPr>
      <w:r>
        <w:t xml:space="preserve">2.11. Рассматривает дела об административных правонарушениях, совершенных несовершеннолетними, их родителями (законными представителями) либо иными лицами, </w:t>
      </w:r>
      <w:r>
        <w:lastRenderedPageBreak/>
        <w:t xml:space="preserve">отнесенные </w:t>
      </w:r>
      <w:hyperlink r:id="rId32" w:history="1">
        <w:r>
          <w:rPr>
            <w:color w:val="0000FF"/>
          </w:rPr>
          <w:t>Кодексом</w:t>
        </w:r>
      </w:hyperlink>
      <w:r>
        <w:t xml:space="preserve"> Российской Федерации об административных правонарушениях к полномочиям комиссии.</w:t>
      </w:r>
    </w:p>
    <w:p w:rsidR="00326893" w:rsidRDefault="00326893">
      <w:pPr>
        <w:pStyle w:val="ConsPlusNormal"/>
        <w:ind w:firstLine="540"/>
        <w:jc w:val="both"/>
      </w:pPr>
      <w:r>
        <w:t>2.12. Обращается в суд в порядке, установленном законодательством Российской Федерации, по вопросам:</w:t>
      </w:r>
    </w:p>
    <w:p w:rsidR="00326893" w:rsidRDefault="00326893">
      <w:pPr>
        <w:pStyle w:val="ConsPlusNormal"/>
        <w:ind w:firstLine="540"/>
        <w:jc w:val="both"/>
      </w:pPr>
      <w:r>
        <w:t>возмещения вреда, причиненного здоровью несовершеннолетнего, его имуществу, и (или) морального вреда;</w:t>
      </w:r>
    </w:p>
    <w:p w:rsidR="00326893" w:rsidRDefault="00326893">
      <w:pPr>
        <w:pStyle w:val="ConsPlusNormal"/>
        <w:ind w:firstLine="540"/>
        <w:jc w:val="both"/>
      </w:pPr>
      <w:r>
        <w:t>ограничения родительских прав;</w:t>
      </w:r>
    </w:p>
    <w:p w:rsidR="00326893" w:rsidRDefault="00326893">
      <w:pPr>
        <w:pStyle w:val="ConsPlusNormal"/>
        <w:ind w:firstLine="540"/>
        <w:jc w:val="both"/>
      </w:pPr>
      <w:r>
        <w:t>лишения родительских прав.</w:t>
      </w:r>
    </w:p>
    <w:p w:rsidR="00326893" w:rsidRDefault="00326893">
      <w:pPr>
        <w:pStyle w:val="ConsPlusNormal"/>
        <w:ind w:firstLine="540"/>
        <w:jc w:val="both"/>
      </w:pPr>
      <w:r>
        <w:t>2.13. Дает согласие совместно с государственной инспекцией труда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326893" w:rsidRDefault="00326893">
      <w:pPr>
        <w:pStyle w:val="ConsPlusNormal"/>
        <w:ind w:firstLine="540"/>
        <w:jc w:val="both"/>
      </w:pPr>
      <w:r>
        <w:t>2.14. Участвует в разработке проектов нормативных правовых актов по вопросам защиты прав и законных интересов несовершеннолетних.</w:t>
      </w:r>
    </w:p>
    <w:p w:rsidR="00326893" w:rsidRDefault="00326893">
      <w:pPr>
        <w:pStyle w:val="ConsPlusNormal"/>
        <w:ind w:firstLine="540"/>
        <w:jc w:val="both"/>
      </w:pPr>
      <w:r>
        <w:t>2.15. Ведет межведомственный персонифицированный банк данных несовершеннолетних, находящихся в социально опасном положении для организации индивидуальной профилактической работы.</w:t>
      </w:r>
    </w:p>
    <w:p w:rsidR="00326893" w:rsidRDefault="00326893">
      <w:pPr>
        <w:pStyle w:val="ConsPlusNormal"/>
        <w:ind w:firstLine="540"/>
        <w:jc w:val="both"/>
      </w:pPr>
      <w:r>
        <w:t>2.16. Ведет банк данных несовершеннолетних, с которыми проводится индивидуальная профилактическая работа.</w:t>
      </w:r>
    </w:p>
    <w:p w:rsidR="00326893" w:rsidRDefault="00326893">
      <w:pPr>
        <w:pStyle w:val="ConsPlusNormal"/>
        <w:ind w:firstLine="540"/>
        <w:jc w:val="both"/>
      </w:pPr>
      <w:r>
        <w:t>2.17. Ведет межведомственный персонифицированный банк данных семей, находящихся в социально опасном положении, для организации индивидуальной профилактической работы.</w:t>
      </w:r>
    </w:p>
    <w:p w:rsidR="00326893" w:rsidRDefault="00326893">
      <w:pPr>
        <w:pStyle w:val="ConsPlusNormal"/>
        <w:ind w:firstLine="540"/>
        <w:jc w:val="both"/>
      </w:pPr>
      <w:r>
        <w:t>2.18. Осуществляет иные полномочия, установленные законодательством Российской Федерации и законодательством Новгородской области.</w:t>
      </w:r>
    </w:p>
    <w:p w:rsidR="00326893" w:rsidRDefault="00326893">
      <w:pPr>
        <w:pStyle w:val="ConsPlusNormal"/>
        <w:ind w:firstLine="540"/>
        <w:jc w:val="both"/>
      </w:pPr>
    </w:p>
    <w:p w:rsidR="00326893" w:rsidRDefault="00326893">
      <w:pPr>
        <w:pStyle w:val="ConsPlusNormal"/>
        <w:jc w:val="center"/>
      </w:pPr>
      <w:r>
        <w:t>3. Порядок осуществления деятельности комиссии</w:t>
      </w:r>
    </w:p>
    <w:p w:rsidR="00326893" w:rsidRDefault="00326893">
      <w:pPr>
        <w:pStyle w:val="ConsPlusNormal"/>
        <w:ind w:firstLine="540"/>
        <w:jc w:val="both"/>
      </w:pPr>
    </w:p>
    <w:p w:rsidR="00326893" w:rsidRDefault="00326893">
      <w:pPr>
        <w:pStyle w:val="ConsPlusNormal"/>
        <w:ind w:firstLine="540"/>
        <w:jc w:val="both"/>
      </w:pPr>
      <w:r>
        <w:t>3.1. Председатель комиссии - заместитель Главы администрации муниципального образования, на которого возложена данная обязанность:</w:t>
      </w:r>
    </w:p>
    <w:p w:rsidR="00326893" w:rsidRDefault="00326893">
      <w:pPr>
        <w:pStyle w:val="ConsPlusNormal"/>
        <w:ind w:firstLine="540"/>
        <w:jc w:val="both"/>
      </w:pPr>
      <w:r>
        <w:t>3.1.1. Осуществляет руководство деятельностью комиссии;</w:t>
      </w:r>
    </w:p>
    <w:p w:rsidR="00326893" w:rsidRDefault="00326893">
      <w:pPr>
        <w:pStyle w:val="ConsPlusNormal"/>
        <w:ind w:firstLine="540"/>
        <w:jc w:val="both"/>
      </w:pPr>
      <w:r>
        <w:t>3.1.2. Председательствует на заседании комиссии и организует ее работу;</w:t>
      </w:r>
    </w:p>
    <w:p w:rsidR="00326893" w:rsidRDefault="00326893">
      <w:pPr>
        <w:pStyle w:val="ConsPlusNormal"/>
        <w:ind w:firstLine="540"/>
        <w:jc w:val="both"/>
      </w:pPr>
      <w:r>
        <w:t>3.1.3. Имеет право решающего голоса при голосовании на заседании комиссии;</w:t>
      </w:r>
    </w:p>
    <w:p w:rsidR="00326893" w:rsidRDefault="00326893">
      <w:pPr>
        <w:pStyle w:val="ConsPlusNormal"/>
        <w:ind w:firstLine="540"/>
        <w:jc w:val="both"/>
      </w:pPr>
      <w:r>
        <w:t>3.1.4. Представляет комиссию в государственных органах, органах местного самоуправления и иных организациях;</w:t>
      </w:r>
    </w:p>
    <w:p w:rsidR="00326893" w:rsidRDefault="00326893">
      <w:pPr>
        <w:pStyle w:val="ConsPlusNormal"/>
        <w:ind w:firstLine="540"/>
        <w:jc w:val="both"/>
      </w:pPr>
      <w:r>
        <w:t>3.1.5. Утверждает повестку дня заседания комиссии;</w:t>
      </w:r>
    </w:p>
    <w:p w:rsidR="00326893" w:rsidRDefault="00326893">
      <w:pPr>
        <w:pStyle w:val="ConsPlusNormal"/>
        <w:ind w:firstLine="540"/>
        <w:jc w:val="both"/>
      </w:pPr>
      <w:r>
        <w:t>3.1.6. Назначает дату заседания комиссии;</w:t>
      </w:r>
    </w:p>
    <w:p w:rsidR="00326893" w:rsidRDefault="00326893">
      <w:pPr>
        <w:pStyle w:val="ConsPlusNormal"/>
        <w:ind w:firstLine="540"/>
        <w:jc w:val="both"/>
      </w:pPr>
      <w:r>
        <w:t xml:space="preserve">3.1.7.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326893" w:rsidRDefault="00326893">
      <w:pPr>
        <w:pStyle w:val="ConsPlusNormal"/>
        <w:ind w:firstLine="540"/>
        <w:jc w:val="both"/>
      </w:pPr>
      <w:r>
        <w:t>3.1.8. Представляет уполномоченным органам, должностным лицам предложения по формированию персонального состава комиссии;</w:t>
      </w:r>
    </w:p>
    <w:p w:rsidR="00326893" w:rsidRDefault="00326893">
      <w:pPr>
        <w:pStyle w:val="ConsPlusNormal"/>
        <w:ind w:firstLine="540"/>
        <w:jc w:val="both"/>
      </w:pPr>
      <w:r>
        <w:t xml:space="preserve">3.1.9.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326893" w:rsidRDefault="00326893">
      <w:pPr>
        <w:pStyle w:val="ConsPlusNormal"/>
        <w:ind w:firstLine="540"/>
        <w:jc w:val="both"/>
      </w:pPr>
      <w:r>
        <w:t>3.1.10. Обеспечивает представление отчетности о работе по профилактике безнадзорности и правонарушений несовершеннолетних по формам, утвержденным областной комиссией по делам несовершеннолетних и защите их прав.</w:t>
      </w:r>
    </w:p>
    <w:p w:rsidR="00326893" w:rsidRDefault="00326893">
      <w:pPr>
        <w:pStyle w:val="ConsPlusNormal"/>
        <w:ind w:firstLine="540"/>
        <w:jc w:val="both"/>
      </w:pPr>
      <w:r>
        <w:t>3.2. Заместитель председателя комиссии:</w:t>
      </w:r>
    </w:p>
    <w:p w:rsidR="00326893" w:rsidRDefault="00326893">
      <w:pPr>
        <w:pStyle w:val="ConsPlusNormal"/>
        <w:ind w:firstLine="540"/>
        <w:jc w:val="both"/>
      </w:pPr>
      <w:r>
        <w:t>3.2.1. Выполняет поручения председателя комиссии;</w:t>
      </w:r>
    </w:p>
    <w:p w:rsidR="00326893" w:rsidRDefault="00326893">
      <w:pPr>
        <w:pStyle w:val="ConsPlusNormal"/>
        <w:ind w:firstLine="540"/>
        <w:jc w:val="both"/>
      </w:pPr>
      <w:r>
        <w:t>3.2.2. Исполняет обязанности председателя комиссии в его отсутствие;</w:t>
      </w:r>
    </w:p>
    <w:p w:rsidR="00326893" w:rsidRDefault="00326893">
      <w:pPr>
        <w:pStyle w:val="ConsPlusNormal"/>
        <w:ind w:firstLine="540"/>
        <w:jc w:val="both"/>
      </w:pPr>
      <w:r>
        <w:t xml:space="preserve">3.2.3. Обеспечивает </w:t>
      </w:r>
      <w:proofErr w:type="gramStart"/>
      <w:r>
        <w:t>контроль за</w:t>
      </w:r>
      <w:proofErr w:type="gramEnd"/>
      <w:r>
        <w:t xml:space="preserve"> исполнением постановлений комиссии;</w:t>
      </w:r>
    </w:p>
    <w:p w:rsidR="00326893" w:rsidRDefault="00326893">
      <w:pPr>
        <w:pStyle w:val="ConsPlusNormal"/>
        <w:ind w:firstLine="540"/>
        <w:jc w:val="both"/>
      </w:pPr>
      <w:r>
        <w:t xml:space="preserve">3.2.4.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326893" w:rsidRDefault="00326893">
      <w:pPr>
        <w:pStyle w:val="ConsPlusNormal"/>
        <w:ind w:firstLine="540"/>
        <w:jc w:val="both"/>
      </w:pPr>
      <w:r>
        <w:t>3.3. Ответственный секретарь комиссии:</w:t>
      </w:r>
    </w:p>
    <w:p w:rsidR="00326893" w:rsidRDefault="00326893">
      <w:pPr>
        <w:pStyle w:val="ConsPlusNormal"/>
        <w:ind w:firstLine="540"/>
        <w:jc w:val="both"/>
      </w:pPr>
      <w:r>
        <w:t>3.3.1. Осуществляет подготовку материалов для рассмотрения на заседании комиссии;</w:t>
      </w:r>
    </w:p>
    <w:p w:rsidR="00326893" w:rsidRDefault="00326893">
      <w:pPr>
        <w:pStyle w:val="ConsPlusNormal"/>
        <w:ind w:firstLine="540"/>
        <w:jc w:val="both"/>
      </w:pPr>
      <w:r>
        <w:t>3.3.2. Выполняет поручения председателя и заместителя председателя комиссии;</w:t>
      </w:r>
    </w:p>
    <w:p w:rsidR="00326893" w:rsidRDefault="00326893">
      <w:pPr>
        <w:pStyle w:val="ConsPlusNormal"/>
        <w:ind w:firstLine="540"/>
        <w:jc w:val="both"/>
      </w:pPr>
      <w:r>
        <w:lastRenderedPageBreak/>
        <w:t>3.3.3. Отвечает за ведение делопроизводства в комиссии;</w:t>
      </w:r>
    </w:p>
    <w:p w:rsidR="00326893" w:rsidRDefault="00326893">
      <w:pPr>
        <w:pStyle w:val="ConsPlusNormal"/>
        <w:ind w:firstLine="540"/>
        <w:jc w:val="both"/>
      </w:pPr>
      <w:r>
        <w:t>3.3.4.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326893" w:rsidRDefault="00326893">
      <w:pPr>
        <w:pStyle w:val="ConsPlusNormal"/>
        <w:ind w:firstLine="540"/>
        <w:jc w:val="both"/>
      </w:pPr>
      <w:r>
        <w:t>3.3.5.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326893" w:rsidRDefault="00326893">
      <w:pPr>
        <w:pStyle w:val="ConsPlusNormal"/>
        <w:ind w:firstLine="540"/>
        <w:jc w:val="both"/>
      </w:pPr>
      <w:r>
        <w:t>3.3.6. Обеспечивает вручение копий постановлений комиссии.</w:t>
      </w:r>
    </w:p>
    <w:p w:rsidR="00326893" w:rsidRDefault="00326893">
      <w:pPr>
        <w:pStyle w:val="ConsPlusNormal"/>
        <w:ind w:firstLine="540"/>
        <w:jc w:val="both"/>
      </w:pPr>
      <w:r>
        <w:t>3.4. Члены комиссии обладают равными правами при рассмотрении и обсуждении вопросов (дел), отнесенных к полномочиям комиссии, и осуществляют следующие функции:</w:t>
      </w:r>
    </w:p>
    <w:p w:rsidR="00326893" w:rsidRDefault="00326893">
      <w:pPr>
        <w:pStyle w:val="ConsPlusNormal"/>
        <w:ind w:firstLine="540"/>
        <w:jc w:val="both"/>
      </w:pPr>
      <w:r>
        <w:t>3.4.1. Участвуют в заседании комиссии и его подготовке;</w:t>
      </w:r>
    </w:p>
    <w:p w:rsidR="00326893" w:rsidRDefault="00326893">
      <w:pPr>
        <w:pStyle w:val="ConsPlusNormal"/>
        <w:ind w:firstLine="540"/>
        <w:jc w:val="both"/>
      </w:pPr>
      <w:r>
        <w:t>3.4.2. Предварительно (до заседания комиссии) знакомятся с материалами по вопросам, выносимым на ее рассмотрение;</w:t>
      </w:r>
    </w:p>
    <w:p w:rsidR="00326893" w:rsidRDefault="00326893">
      <w:pPr>
        <w:pStyle w:val="ConsPlusNormal"/>
        <w:ind w:firstLine="540"/>
        <w:jc w:val="both"/>
      </w:pPr>
      <w:r>
        <w:t>3.4.3. Вносят предложения об отложении рассмотрения вопроса (дела) и о запросе дополнительных материалов по нему;</w:t>
      </w:r>
    </w:p>
    <w:p w:rsidR="00326893" w:rsidRDefault="00326893">
      <w:pPr>
        <w:pStyle w:val="ConsPlusNormal"/>
        <w:ind w:firstLine="540"/>
        <w:jc w:val="both"/>
      </w:pPr>
      <w:r>
        <w:t>3.4.4.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26893" w:rsidRDefault="00326893">
      <w:pPr>
        <w:pStyle w:val="ConsPlusNormal"/>
        <w:ind w:firstLine="540"/>
        <w:jc w:val="both"/>
      </w:pPr>
      <w:r>
        <w:t>3.4.5. Участвуют в обсуждении постановлений, принимаемых комиссией по рассматриваемым вопросам (делам), и голосуют при их принятии;</w:t>
      </w:r>
    </w:p>
    <w:p w:rsidR="00326893" w:rsidRDefault="00326893">
      <w:pPr>
        <w:pStyle w:val="ConsPlusNormal"/>
        <w:ind w:firstLine="540"/>
        <w:jc w:val="both"/>
      </w:pPr>
      <w:r>
        <w:t xml:space="preserve">3.4.6. Составляют протоколы об административных правонарушениях в случаях и порядке, предусмотренных </w:t>
      </w:r>
      <w:hyperlink r:id="rId33" w:history="1">
        <w:r>
          <w:rPr>
            <w:color w:val="0000FF"/>
          </w:rPr>
          <w:t>Кодексом</w:t>
        </w:r>
      </w:hyperlink>
      <w:r>
        <w:t xml:space="preserve"> Российской Федерации об административных правонарушениях;</w:t>
      </w:r>
    </w:p>
    <w:p w:rsidR="00326893" w:rsidRDefault="00326893">
      <w:pPr>
        <w:pStyle w:val="ConsPlusNormal"/>
        <w:ind w:firstLine="540"/>
        <w:jc w:val="both"/>
      </w:pPr>
      <w:r>
        <w:t xml:space="preserve">3.4.7. </w:t>
      </w:r>
      <w:proofErr w:type="gramStart"/>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326893" w:rsidRDefault="00326893">
      <w:pPr>
        <w:pStyle w:val="ConsPlusNormal"/>
        <w:ind w:firstLine="540"/>
        <w:jc w:val="both"/>
      </w:pPr>
      <w:r>
        <w:t>3.4.8. Выполняют поручения председателя комиссии.</w:t>
      </w:r>
    </w:p>
    <w:p w:rsidR="00326893" w:rsidRDefault="00326893">
      <w:pPr>
        <w:pStyle w:val="ConsPlusNormal"/>
        <w:ind w:firstLine="540"/>
        <w:jc w:val="both"/>
      </w:pPr>
      <w:r>
        <w:t>3.5.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настоящим постановлением.</w:t>
      </w:r>
    </w:p>
    <w:p w:rsidR="00326893" w:rsidRDefault="00326893">
      <w:pPr>
        <w:pStyle w:val="ConsPlusNormal"/>
        <w:ind w:firstLine="540"/>
        <w:jc w:val="both"/>
      </w:pPr>
      <w:r>
        <w:t>3.6. Заседания комиссии проводятся в соответствии с планом работы, а также по мере необходимости. План работы разрабатывается на год в соответствии с предложениями органов и учреждений системы профилактики и утверждается на заседании комиссии до начала следующего календарного года.</w:t>
      </w:r>
    </w:p>
    <w:p w:rsidR="00326893" w:rsidRDefault="00326893">
      <w:pPr>
        <w:pStyle w:val="ConsPlusNormal"/>
        <w:ind w:firstLine="540"/>
        <w:jc w:val="both"/>
      </w:pPr>
      <w:r>
        <w:t>3.7.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326893" w:rsidRDefault="00326893">
      <w:pPr>
        <w:pStyle w:val="ConsPlusNormal"/>
        <w:ind w:firstLine="540"/>
        <w:jc w:val="both"/>
      </w:pPr>
      <w:r>
        <w:t>3.8. На заседании комиссии председательствует председатель комиссии либо, по его поручению, заместитель председателя комиссии.</w:t>
      </w:r>
    </w:p>
    <w:p w:rsidR="00326893" w:rsidRDefault="00326893">
      <w:pPr>
        <w:pStyle w:val="ConsPlusNormal"/>
        <w:ind w:firstLine="540"/>
        <w:jc w:val="both"/>
      </w:pPr>
      <w:r>
        <w:t>3.9. Решения комиссии принимаются большинством голосов присутствующих на заседании членов комиссии. При равенстве голосов голос председательствующего на заседании является решающим.</w:t>
      </w:r>
    </w:p>
    <w:p w:rsidR="00326893" w:rsidRDefault="00326893">
      <w:pPr>
        <w:pStyle w:val="ConsPlusNormal"/>
        <w:ind w:firstLine="540"/>
        <w:jc w:val="both"/>
      </w:pPr>
      <w:r>
        <w:t>3.10. Протокол заседания комиссии подписывается председательствующим и секретарем заседания комиссии в течение 10 календарных дней со дня заседания комиссии.</w:t>
      </w:r>
    </w:p>
    <w:p w:rsidR="00326893" w:rsidRDefault="00326893">
      <w:pPr>
        <w:pStyle w:val="ConsPlusNormal"/>
        <w:ind w:firstLine="540"/>
        <w:jc w:val="both"/>
      </w:pPr>
      <w:r>
        <w:t>3.11. Решения комиссии оформляются в форме постановлений в течение 10 календарных дней со дня заседания комиссии, в которых указываются:</w:t>
      </w:r>
    </w:p>
    <w:p w:rsidR="00326893" w:rsidRDefault="00326893">
      <w:pPr>
        <w:pStyle w:val="ConsPlusNormal"/>
        <w:ind w:firstLine="540"/>
        <w:jc w:val="both"/>
      </w:pPr>
      <w:r>
        <w:t>наименование комиссии;</w:t>
      </w:r>
    </w:p>
    <w:p w:rsidR="00326893" w:rsidRDefault="00326893">
      <w:pPr>
        <w:pStyle w:val="ConsPlusNormal"/>
        <w:ind w:firstLine="540"/>
        <w:jc w:val="both"/>
      </w:pPr>
      <w:r>
        <w:t>дата;</w:t>
      </w:r>
    </w:p>
    <w:p w:rsidR="00326893" w:rsidRDefault="00326893">
      <w:pPr>
        <w:pStyle w:val="ConsPlusNormal"/>
        <w:ind w:firstLine="540"/>
        <w:jc w:val="both"/>
      </w:pPr>
      <w:r>
        <w:t>место проведения заседания;</w:t>
      </w:r>
    </w:p>
    <w:p w:rsidR="00326893" w:rsidRDefault="00326893">
      <w:pPr>
        <w:pStyle w:val="ConsPlusNormal"/>
        <w:jc w:val="both"/>
      </w:pPr>
      <w:r>
        <w:t xml:space="preserve">(в ред. </w:t>
      </w:r>
      <w:hyperlink r:id="rId34"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r>
        <w:t xml:space="preserve">абзацы пятый - шестой исключены. - </w:t>
      </w:r>
      <w:hyperlink r:id="rId35" w:history="1">
        <w:r>
          <w:rPr>
            <w:color w:val="0000FF"/>
          </w:rPr>
          <w:t>Постановление</w:t>
        </w:r>
      </w:hyperlink>
      <w:r>
        <w:t xml:space="preserve"> Правительства Новгородской области от </w:t>
      </w:r>
      <w:r>
        <w:lastRenderedPageBreak/>
        <w:t>07.04.2016 N 126;</w:t>
      </w:r>
    </w:p>
    <w:p w:rsidR="00326893" w:rsidRDefault="00326893">
      <w:pPr>
        <w:pStyle w:val="ConsPlusNormal"/>
        <w:ind w:firstLine="540"/>
        <w:jc w:val="both"/>
      </w:pPr>
      <w:r>
        <w:t>вопрос повестки дня, по которому вынесено постановление;</w:t>
      </w:r>
    </w:p>
    <w:p w:rsidR="00326893" w:rsidRDefault="00326893">
      <w:pPr>
        <w:pStyle w:val="ConsPlusNormal"/>
        <w:ind w:firstLine="540"/>
        <w:jc w:val="both"/>
      </w:pPr>
      <w:r>
        <w:t>содержание рассматриваемого вопроса;</w:t>
      </w:r>
    </w:p>
    <w:p w:rsidR="00326893" w:rsidRDefault="00326893">
      <w:pPr>
        <w:pStyle w:val="ConsPlusNormal"/>
        <w:ind w:firstLine="540"/>
        <w:jc w:val="both"/>
      </w:pPr>
      <w:r>
        <w:t>выявленные по рассматриваемому вопросу нарушения прав и законных интересов несовершеннолетних (при их наличии);</w:t>
      </w:r>
    </w:p>
    <w:p w:rsidR="00326893" w:rsidRDefault="00326893">
      <w:pPr>
        <w:pStyle w:val="ConsPlusNormal"/>
        <w:ind w:firstLine="540"/>
        <w:jc w:val="both"/>
      </w:pPr>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26893" w:rsidRDefault="00326893">
      <w:pPr>
        <w:pStyle w:val="ConsPlusNormal"/>
        <w:ind w:firstLine="540"/>
        <w:jc w:val="both"/>
      </w:pPr>
      <w:r>
        <w:t>решение, принятое по рассматриваемому вопросу;</w:t>
      </w:r>
    </w:p>
    <w:p w:rsidR="00326893" w:rsidRDefault="00326893">
      <w:pPr>
        <w:pStyle w:val="ConsPlusNormal"/>
        <w:ind w:firstLine="540"/>
        <w:jc w:val="both"/>
      </w:pPr>
      <w: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26893" w:rsidRDefault="00326893">
      <w:pPr>
        <w:pStyle w:val="ConsPlusNormal"/>
        <w:ind w:firstLine="540"/>
        <w:jc w:val="both"/>
      </w:pPr>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26893" w:rsidRDefault="00326893">
      <w:pPr>
        <w:pStyle w:val="ConsPlusNormal"/>
        <w:ind w:firstLine="540"/>
        <w:jc w:val="both"/>
      </w:pPr>
      <w:r>
        <w:t>3.12. Постановления комиссии в течение 10 календарных дней со дня их принятия направляются членам комиссии, в органы и учреждения системы профилактики и иным заинтересованным лицам и организациям.</w:t>
      </w:r>
    </w:p>
    <w:p w:rsidR="00326893" w:rsidRDefault="00326893">
      <w:pPr>
        <w:pStyle w:val="ConsPlusNormal"/>
        <w:ind w:firstLine="540"/>
        <w:jc w:val="both"/>
      </w:pPr>
      <w:r>
        <w:t>3.13. Постановления, принятые комиссией, обязательны для исполнения органами и учреждениями системы профилактики.</w:t>
      </w:r>
    </w:p>
    <w:p w:rsidR="00326893" w:rsidRDefault="00326893">
      <w:pPr>
        <w:pStyle w:val="ConsPlusNormal"/>
        <w:ind w:firstLine="540"/>
        <w:jc w:val="both"/>
      </w:pPr>
      <w:r>
        <w:t>3.14. Органы и учреждения системы профилактики обязаны сообщить комиссии о мерах, принятых по исполнению постановления комиссии, в указанный в нем срок.</w:t>
      </w:r>
    </w:p>
    <w:p w:rsidR="00326893" w:rsidRDefault="00326893">
      <w:pPr>
        <w:pStyle w:val="ConsPlusNormal"/>
        <w:ind w:firstLine="540"/>
        <w:jc w:val="both"/>
      </w:pPr>
      <w:r>
        <w:t>3.15. Постановление комиссии может быть обжаловано в порядке, установленном законодательством Российской Федерации.</w:t>
      </w:r>
    </w:p>
    <w:p w:rsidR="00326893" w:rsidRDefault="00326893">
      <w:pPr>
        <w:pStyle w:val="ConsPlusNormal"/>
        <w:ind w:firstLine="540"/>
        <w:jc w:val="both"/>
      </w:pPr>
      <w:r>
        <w:t>3.16. Комиссия имеет бланк и печать со своим наименованием.</w:t>
      </w:r>
    </w:p>
    <w:p w:rsidR="00326893" w:rsidRDefault="00326893">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jc w:val="right"/>
      </w:pPr>
      <w:r>
        <w:t>Утвержден</w:t>
      </w:r>
    </w:p>
    <w:p w:rsidR="00326893" w:rsidRDefault="00326893">
      <w:pPr>
        <w:pStyle w:val="ConsPlusNormal"/>
        <w:jc w:val="right"/>
      </w:pPr>
      <w:r>
        <w:t>постановлением</w:t>
      </w:r>
    </w:p>
    <w:p w:rsidR="00326893" w:rsidRDefault="00326893">
      <w:pPr>
        <w:pStyle w:val="ConsPlusNormal"/>
        <w:jc w:val="right"/>
      </w:pPr>
      <w:r>
        <w:t>Правительства Новгородской области</w:t>
      </w:r>
    </w:p>
    <w:p w:rsidR="00326893" w:rsidRDefault="00326893">
      <w:pPr>
        <w:pStyle w:val="ConsPlusNormal"/>
        <w:jc w:val="right"/>
      </w:pPr>
      <w:r>
        <w:t>от 21.03.2014 N 184</w:t>
      </w:r>
    </w:p>
    <w:p w:rsidR="00326893" w:rsidRDefault="00326893">
      <w:pPr>
        <w:pStyle w:val="ConsPlusNormal"/>
        <w:ind w:firstLine="540"/>
        <w:jc w:val="both"/>
      </w:pPr>
    </w:p>
    <w:p w:rsidR="00326893" w:rsidRDefault="00326893">
      <w:pPr>
        <w:pStyle w:val="ConsPlusTitle"/>
        <w:jc w:val="center"/>
      </w:pPr>
      <w:bookmarkStart w:id="4" w:name="P288"/>
      <w:bookmarkEnd w:id="4"/>
      <w:r>
        <w:t>ПОРЯДОК</w:t>
      </w:r>
    </w:p>
    <w:p w:rsidR="00326893" w:rsidRDefault="00326893">
      <w:pPr>
        <w:pStyle w:val="ConsPlusTitle"/>
        <w:jc w:val="center"/>
      </w:pPr>
      <w:r>
        <w:t>РАССМОТРЕНИЯ ГОРОДСКОЙ, РАЙОННОЙ КОМИССИЕЙ МАТЕРИАЛОВ (ДЕЛ),</w:t>
      </w:r>
    </w:p>
    <w:p w:rsidR="00326893" w:rsidRDefault="00326893">
      <w:pPr>
        <w:pStyle w:val="ConsPlusTitle"/>
        <w:jc w:val="center"/>
      </w:pPr>
      <w:proofErr w:type="gramStart"/>
      <w:r>
        <w:t>НЕ СВЯЗАННЫХ С ДЕЛАМИ ОБ АДМИНИСТРАТИВНЫХ ПРАВОНАРУШЕНИЯХ</w:t>
      </w:r>
      <w:proofErr w:type="gramEnd"/>
    </w:p>
    <w:p w:rsidR="00326893" w:rsidRDefault="00326893">
      <w:pPr>
        <w:pStyle w:val="ConsPlusNormal"/>
        <w:jc w:val="center"/>
      </w:pPr>
      <w:r>
        <w:t>Список изменяющих документов</w:t>
      </w:r>
    </w:p>
    <w:p w:rsidR="00326893" w:rsidRDefault="00326893">
      <w:pPr>
        <w:pStyle w:val="ConsPlusNormal"/>
        <w:jc w:val="center"/>
      </w:pPr>
      <w:proofErr w:type="gramStart"/>
      <w:r>
        <w:t>(в ред. постановлений Правительства Новгородской области</w:t>
      </w:r>
      <w:proofErr w:type="gramEnd"/>
    </w:p>
    <w:p w:rsidR="00326893" w:rsidRDefault="00326893">
      <w:pPr>
        <w:pStyle w:val="ConsPlusNormal"/>
        <w:jc w:val="center"/>
      </w:pPr>
      <w:r>
        <w:t xml:space="preserve">от 07.04.2016 </w:t>
      </w:r>
      <w:hyperlink r:id="rId37" w:history="1">
        <w:r>
          <w:rPr>
            <w:color w:val="0000FF"/>
          </w:rPr>
          <w:t>N 126</w:t>
        </w:r>
      </w:hyperlink>
      <w:r>
        <w:t xml:space="preserve">, от 31.08.2016 </w:t>
      </w:r>
      <w:hyperlink r:id="rId38" w:history="1">
        <w:r>
          <w:rPr>
            <w:color w:val="0000FF"/>
          </w:rPr>
          <w:t>N 317</w:t>
        </w:r>
      </w:hyperlink>
      <w:r>
        <w:t>)</w:t>
      </w:r>
    </w:p>
    <w:p w:rsidR="00326893" w:rsidRDefault="00326893">
      <w:pPr>
        <w:pStyle w:val="ConsPlusNormal"/>
        <w:ind w:firstLine="540"/>
        <w:jc w:val="both"/>
      </w:pPr>
    </w:p>
    <w:p w:rsidR="00326893" w:rsidRDefault="00326893">
      <w:pPr>
        <w:pStyle w:val="ConsPlusNormal"/>
        <w:ind w:firstLine="540"/>
        <w:jc w:val="both"/>
      </w:pPr>
      <w:r>
        <w:t>1. Городская, районная комиссия по делам несовершеннолетних и защите их прав (далее - комиссия) рассматривает материалы (дела), основаниями для которых являются:</w:t>
      </w:r>
    </w:p>
    <w:p w:rsidR="00326893" w:rsidRDefault="00326893">
      <w:pPr>
        <w:pStyle w:val="ConsPlusNormal"/>
        <w:ind w:firstLine="540"/>
        <w:jc w:val="both"/>
      </w:pPr>
      <w:r>
        <w:t>заявление несовершеннолетнего либо его родителей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326893" w:rsidRDefault="00326893">
      <w:pPr>
        <w:pStyle w:val="ConsPlusNormal"/>
        <w:ind w:firstLine="540"/>
        <w:jc w:val="both"/>
      </w:pPr>
      <w:r>
        <w:t>приговор, определение или постановление суда;</w:t>
      </w:r>
    </w:p>
    <w:p w:rsidR="00326893" w:rsidRDefault="00326893">
      <w:pPr>
        <w:pStyle w:val="ConsPlusNormal"/>
        <w:ind w:firstLine="540"/>
        <w:jc w:val="both"/>
      </w:pPr>
      <w:r>
        <w:t>постановление прокурора, руководителя следственного органа, следователя, органа дознания или начальника органа внутренних дел;</w:t>
      </w:r>
    </w:p>
    <w:p w:rsidR="00326893" w:rsidRDefault="00326893">
      <w:pPr>
        <w:pStyle w:val="ConsPlusNormal"/>
        <w:jc w:val="both"/>
      </w:pPr>
      <w:r>
        <w:t xml:space="preserve">(в ред. </w:t>
      </w:r>
      <w:hyperlink r:id="rId39" w:history="1">
        <w:r>
          <w:rPr>
            <w:color w:val="0000FF"/>
          </w:rPr>
          <w:t>Постановления</w:t>
        </w:r>
      </w:hyperlink>
      <w:r>
        <w:t xml:space="preserve"> Правительства Новгородской области от 31.08.2016 N 317)</w:t>
      </w:r>
    </w:p>
    <w:p w:rsidR="00326893" w:rsidRDefault="00326893">
      <w:pPr>
        <w:pStyle w:val="ConsPlusNormal"/>
        <w:ind w:firstLine="540"/>
        <w:jc w:val="both"/>
      </w:pPr>
      <w:r>
        <w:t xml:space="preserve">документы, определенные Федеральным </w:t>
      </w:r>
      <w:hyperlink r:id="rId4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как </w:t>
      </w:r>
      <w:r>
        <w:lastRenderedPageBreak/>
        <w:t>основания помещения несовершеннолетних в учреждения системы профилактики безнадзорности и правонарушений несовершеннолетних;</w:t>
      </w:r>
    </w:p>
    <w:p w:rsidR="00326893" w:rsidRDefault="00326893">
      <w:pPr>
        <w:pStyle w:val="ConsPlusNormal"/>
        <w:ind w:firstLine="540"/>
        <w:jc w:val="both"/>
      </w:pPr>
      <w: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326893" w:rsidRDefault="00326893">
      <w:pPr>
        <w:pStyle w:val="ConsPlusNormal"/>
        <w:ind w:firstLine="540"/>
        <w:jc w:val="both"/>
      </w:pPr>
    </w:p>
    <w:p w:rsidR="00326893" w:rsidRDefault="00326893">
      <w:pPr>
        <w:pStyle w:val="ConsPlusNormal"/>
        <w:ind w:firstLine="540"/>
        <w:jc w:val="both"/>
      </w:pPr>
      <w:r>
        <w:t>2. Материалы (дела), поступившие на рассмотрение комиссии, в целях обеспечения своевременного и правильного их разрешения предварительно изучаются председателем комиссии, а в случае его отсутствия - заместителем председателя комиссии.</w:t>
      </w:r>
    </w:p>
    <w:p w:rsidR="00326893" w:rsidRDefault="00326893">
      <w:pPr>
        <w:pStyle w:val="ConsPlusNormal"/>
        <w:ind w:firstLine="540"/>
        <w:jc w:val="both"/>
      </w:pPr>
      <w:r>
        <w:t xml:space="preserve">Материал (дело) рассматривается комиссией по месту жительства лица, в отношении которого составлен материал (дело), за исключением случая, предусмотренного </w:t>
      </w:r>
      <w:hyperlink w:anchor="P319" w:history="1">
        <w:r>
          <w:rPr>
            <w:color w:val="0000FF"/>
          </w:rPr>
          <w:t>четвертым абзацем пункта 5</w:t>
        </w:r>
      </w:hyperlink>
      <w:r>
        <w:t xml:space="preserve"> настоящего Порядка.</w:t>
      </w:r>
    </w:p>
    <w:p w:rsidR="00326893" w:rsidRDefault="00326893">
      <w:pPr>
        <w:pStyle w:val="ConsPlusNormal"/>
        <w:jc w:val="both"/>
      </w:pPr>
      <w:r>
        <w:t>(</w:t>
      </w:r>
      <w:proofErr w:type="gramStart"/>
      <w:r>
        <w:t>а</w:t>
      </w:r>
      <w:proofErr w:type="gramEnd"/>
      <w:r>
        <w:t xml:space="preserve">бзац введен </w:t>
      </w:r>
      <w:hyperlink r:id="rId41" w:history="1">
        <w:r>
          <w:rPr>
            <w:color w:val="0000FF"/>
          </w:rPr>
          <w:t>Постановлением</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r>
        <w:t>3. По решению председателя комиссии или заместителя председателя комиссии принимаются следующие решения:</w:t>
      </w:r>
    </w:p>
    <w:p w:rsidR="00326893" w:rsidRDefault="00326893">
      <w:pPr>
        <w:pStyle w:val="ConsPlusNormal"/>
        <w:ind w:firstLine="540"/>
        <w:jc w:val="both"/>
      </w:pPr>
      <w:r>
        <w:t>назначение материала (дела) к рассмотрению;</w:t>
      </w:r>
    </w:p>
    <w:p w:rsidR="00326893" w:rsidRDefault="00326893">
      <w:pPr>
        <w:pStyle w:val="ConsPlusNormal"/>
        <w:ind w:firstLine="540"/>
        <w:jc w:val="both"/>
      </w:pPr>
      <w:r>
        <w:t>истребование дополнительных сведений для разрешения материала (дела).</w:t>
      </w:r>
    </w:p>
    <w:p w:rsidR="00326893" w:rsidRDefault="00326893">
      <w:pPr>
        <w:pStyle w:val="ConsPlusNormal"/>
        <w:ind w:firstLine="540"/>
        <w:jc w:val="both"/>
      </w:pPr>
      <w:proofErr w:type="gramStart"/>
      <w:r>
        <w:t>н</w:t>
      </w:r>
      <w:proofErr w:type="gramEnd"/>
      <w:r>
        <w:t>аправление материала (дела) в комиссию по делам несовершеннолетних и защите их прав по месту жительства лица, в отношении которого составлен материал (дело).</w:t>
      </w:r>
    </w:p>
    <w:p w:rsidR="00326893" w:rsidRDefault="00326893">
      <w:pPr>
        <w:pStyle w:val="ConsPlusNormal"/>
        <w:jc w:val="both"/>
      </w:pPr>
      <w:r>
        <w:t xml:space="preserve">(абзац введен </w:t>
      </w:r>
      <w:hyperlink r:id="rId42" w:history="1">
        <w:r>
          <w:rPr>
            <w:color w:val="0000FF"/>
          </w:rPr>
          <w:t>Постановлением</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r>
        <w:t>4. О времени и месте заседания комиссии ответственным секретарем комиссии извещается несовершеннолетний, его родители (законные представители), прокурор и иные лица, чье участие в заседании будет признано председателем комиссии или заместителем председателя комиссии обязательным.</w:t>
      </w:r>
    </w:p>
    <w:p w:rsidR="00326893" w:rsidRDefault="00326893">
      <w:pPr>
        <w:pStyle w:val="ConsPlusNormal"/>
        <w:ind w:firstLine="540"/>
        <w:jc w:val="both"/>
      </w:pPr>
    </w:p>
    <w:p w:rsidR="00326893" w:rsidRDefault="00326893">
      <w:pPr>
        <w:pStyle w:val="ConsPlusNormal"/>
        <w:ind w:firstLine="540"/>
        <w:jc w:val="both"/>
      </w:pPr>
      <w:r>
        <w:t xml:space="preserve">5. Материал (дело) должен быть вынесен на рассмотрение комиссии в течение 15 календарных дней со дня поступления в комиссию, за исключением материалов (дел), указанных в </w:t>
      </w:r>
      <w:hyperlink w:anchor="P327" w:history="1">
        <w:r>
          <w:rPr>
            <w:color w:val="0000FF"/>
          </w:rPr>
          <w:t>пункте 5-1</w:t>
        </w:r>
      </w:hyperlink>
      <w:r>
        <w:t xml:space="preserve"> настоящего Порядка.</w:t>
      </w:r>
    </w:p>
    <w:p w:rsidR="00326893" w:rsidRDefault="00326893">
      <w:pPr>
        <w:pStyle w:val="ConsPlusNormal"/>
        <w:jc w:val="both"/>
      </w:pPr>
      <w:r>
        <w:t xml:space="preserve">(в ред. </w:t>
      </w:r>
      <w:hyperlink r:id="rId43" w:history="1">
        <w:r>
          <w:rPr>
            <w:color w:val="0000FF"/>
          </w:rPr>
          <w:t>Постановления</w:t>
        </w:r>
      </w:hyperlink>
      <w:r>
        <w:t xml:space="preserve"> Правительства Новгородской области от 31.08.2016 N 317)</w:t>
      </w:r>
    </w:p>
    <w:p w:rsidR="00326893" w:rsidRDefault="00326893">
      <w:pPr>
        <w:pStyle w:val="ConsPlusNormal"/>
        <w:ind w:firstLine="540"/>
        <w:jc w:val="both"/>
      </w:pPr>
      <w:r>
        <w:t>Материал (дело) рассматривается с участием лица, в отношении которого составлен материал (дело).</w:t>
      </w:r>
    </w:p>
    <w:p w:rsidR="00326893" w:rsidRDefault="00326893">
      <w:pPr>
        <w:pStyle w:val="ConsPlusNormal"/>
        <w:ind w:firstLine="540"/>
        <w:jc w:val="both"/>
      </w:pPr>
      <w:r>
        <w:t>В отсутствие несовершеннолетнего, его родителей (законных представителей) материал (дело) рассматривается, если имеются данные о надлежащем их извещении и если от лица не поступило ходатайство об отложении рассмотрения материала (дела) либо если такое ходатайство оставлено без удовлетворения.</w:t>
      </w:r>
    </w:p>
    <w:p w:rsidR="00326893" w:rsidRDefault="00326893">
      <w:pPr>
        <w:pStyle w:val="ConsPlusNormal"/>
        <w:ind w:firstLine="540"/>
        <w:jc w:val="both"/>
      </w:pPr>
      <w:bookmarkStart w:id="5" w:name="P319"/>
      <w:bookmarkEnd w:id="5"/>
      <w:r>
        <w:t>Если от родителей (законных представителей) поступило ходатайство о рассмотрении материала (дела) в другом районе Новгородской области, то материал (дело) вместе с указанным ходатайством направляются в комиссию по указанному адресу.</w:t>
      </w:r>
    </w:p>
    <w:p w:rsidR="00326893" w:rsidRDefault="00326893">
      <w:pPr>
        <w:pStyle w:val="ConsPlusNormal"/>
        <w:ind w:firstLine="540"/>
        <w:jc w:val="both"/>
      </w:pPr>
      <w:r>
        <w:t>Основанием для принятия комиссией решения об отложении рассмотрения материала (дела) на срок не более одного месяца является поступление ходатайства об отложении рассмотрения материала (дела) от несовершеннолетнего, его родителей (законных представителей), членов комиссии с подтверждением уважительных причин отложения рассмотрения материала (дела).</w:t>
      </w:r>
    </w:p>
    <w:p w:rsidR="00326893" w:rsidRDefault="00326893">
      <w:pPr>
        <w:pStyle w:val="ConsPlusNormal"/>
        <w:ind w:firstLine="540"/>
        <w:jc w:val="both"/>
      </w:pPr>
      <w:r>
        <w:t>Комиссия выносит постановление о прекращении материала (дела), не связанного с делами об административных правонарушениях, в случаях:</w:t>
      </w:r>
    </w:p>
    <w:p w:rsidR="00326893" w:rsidRDefault="00326893">
      <w:pPr>
        <w:pStyle w:val="ConsPlusNormal"/>
        <w:ind w:firstLine="540"/>
        <w:jc w:val="both"/>
      </w:pPr>
      <w:r>
        <w:t>смерти несовершеннолетнего при наличии копии документа, подтверждающего факт смерти, выданного органом записи актов гражданского состояния;</w:t>
      </w:r>
    </w:p>
    <w:p w:rsidR="00326893" w:rsidRDefault="00326893">
      <w:pPr>
        <w:pStyle w:val="ConsPlusNormal"/>
        <w:ind w:firstLine="540"/>
        <w:jc w:val="both"/>
      </w:pPr>
      <w:r>
        <w:t>отсутствия несовершеннолетнего и его родителей (законных представителей) более 3 месяцев по известному адресу при наличии подтверждающих документов об их надлежащем извещении.</w:t>
      </w:r>
    </w:p>
    <w:p w:rsidR="00326893" w:rsidRDefault="00326893">
      <w:pPr>
        <w:pStyle w:val="ConsPlusNormal"/>
        <w:ind w:firstLine="540"/>
        <w:jc w:val="both"/>
      </w:pPr>
      <w:proofErr w:type="gramStart"/>
      <w:r>
        <w:t xml:space="preserve">Надлежащим извещением родителя (законного представителя) считается заказное письмо с уведомлением о вручении, повестка с уведомлением о вручении либо с использованием иных </w:t>
      </w:r>
      <w:r>
        <w:lastRenderedPageBreak/>
        <w:t>средств связи и доставки, обеспечивающих фиксирование факта извещения либо возвращение указанного уведомления с пометкой о том, что лицо не проживает по указанному адресу или отказалось от получения указанного уведомления, а также (в случае возвращения почтового отправления) с отметкой об</w:t>
      </w:r>
      <w:proofErr w:type="gramEnd"/>
      <w:r>
        <w:t xml:space="preserve"> </w:t>
      </w:r>
      <w:proofErr w:type="gramStart"/>
      <w:r>
        <w:t>истечении</w:t>
      </w:r>
      <w:proofErr w:type="gramEnd"/>
      <w:r>
        <w:t xml:space="preserve"> срока хранения.</w:t>
      </w:r>
    </w:p>
    <w:p w:rsidR="00326893" w:rsidRDefault="00326893">
      <w:pPr>
        <w:pStyle w:val="ConsPlusNormal"/>
        <w:jc w:val="both"/>
      </w:pPr>
      <w:r>
        <w:t xml:space="preserve">(п. 5 в ред. </w:t>
      </w:r>
      <w:hyperlink r:id="rId44"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p>
    <w:p w:rsidR="00326893" w:rsidRDefault="00326893">
      <w:pPr>
        <w:pStyle w:val="ConsPlusNormal"/>
        <w:ind w:firstLine="540"/>
        <w:jc w:val="both"/>
      </w:pPr>
      <w:bookmarkStart w:id="6" w:name="P327"/>
      <w:bookmarkEnd w:id="6"/>
      <w:r>
        <w:t xml:space="preserve">5-1. </w:t>
      </w:r>
      <w:proofErr w:type="gramStart"/>
      <w: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45" w:history="1">
        <w:r>
          <w:rPr>
            <w:color w:val="0000FF"/>
          </w:rPr>
          <w:t>подпунктах 1</w:t>
        </w:r>
      </w:hyperlink>
      <w:r>
        <w:t xml:space="preserve">, </w:t>
      </w:r>
      <w:hyperlink r:id="rId46" w:history="1">
        <w:r>
          <w:rPr>
            <w:color w:val="0000FF"/>
          </w:rPr>
          <w:t>2 пункта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 (далее - Федеральный закон от 24 июня 1999 года N 120-ФЗ), либо заверенные в установленном порядке копии таких материалов рассматриваются</w:t>
      </w:r>
      <w:proofErr w:type="gramEnd"/>
      <w:r>
        <w:t xml:space="preserve"> в порядке, установленном </w:t>
      </w:r>
      <w:hyperlink r:id="rId47" w:history="1">
        <w:r>
          <w:rPr>
            <w:color w:val="0000FF"/>
          </w:rPr>
          <w:t>статьей 26</w:t>
        </w:r>
      </w:hyperlink>
      <w:r>
        <w:t xml:space="preserve"> Федерального закона от 24 июня 1999 года N 120-ФЗ.</w:t>
      </w:r>
    </w:p>
    <w:p w:rsidR="00326893" w:rsidRDefault="00326893">
      <w:pPr>
        <w:pStyle w:val="ConsPlusNormal"/>
        <w:jc w:val="both"/>
      </w:pPr>
      <w:r>
        <w:t xml:space="preserve">(п. 5-1 </w:t>
      </w:r>
      <w:proofErr w:type="gramStart"/>
      <w:r>
        <w:t>введен</w:t>
      </w:r>
      <w:proofErr w:type="gramEnd"/>
      <w:r>
        <w:t xml:space="preserve"> </w:t>
      </w:r>
      <w:hyperlink r:id="rId48" w:history="1">
        <w:r>
          <w:rPr>
            <w:color w:val="0000FF"/>
          </w:rPr>
          <w:t>Постановлением</w:t>
        </w:r>
      </w:hyperlink>
      <w:r>
        <w:t xml:space="preserve"> Правительства Новгородской области от 31.08.2016 N 317)</w:t>
      </w:r>
    </w:p>
    <w:p w:rsidR="00326893" w:rsidRDefault="00326893">
      <w:pPr>
        <w:pStyle w:val="ConsPlusNormal"/>
        <w:ind w:firstLine="540"/>
        <w:jc w:val="both"/>
      </w:pPr>
    </w:p>
    <w:p w:rsidR="00326893" w:rsidRDefault="00326893">
      <w:pPr>
        <w:pStyle w:val="ConsPlusNormal"/>
        <w:ind w:firstLine="540"/>
        <w:jc w:val="both"/>
      </w:pPr>
      <w:r>
        <w:t xml:space="preserve">6. Материалы (дела) рассматриваются на заседании комиссии. </w:t>
      </w:r>
      <w:proofErr w:type="gramStart"/>
      <w:r>
        <w:t>При рассмотрении материала (дела) объявляется, какие материалы (дела) подлежат рассмотрению, представляются члены комиссии, а также лица, участвующие в рассмотрении материала (дела).</w:t>
      </w:r>
      <w:proofErr w:type="gramEnd"/>
      <w:r>
        <w:t xml:space="preserve"> После этого оглашаются поступившие материалы (дела), исследуются обстоятельства, имеющие значение для принятия обоснованного решения, заслушиваются объяснения, показания, пояснения участвующих в заседании лиц.</w:t>
      </w:r>
    </w:p>
    <w:p w:rsidR="00326893" w:rsidRDefault="00326893">
      <w:pPr>
        <w:pStyle w:val="ConsPlusNormal"/>
        <w:ind w:firstLine="540"/>
        <w:jc w:val="both"/>
      </w:pPr>
    </w:p>
    <w:p w:rsidR="00326893" w:rsidRDefault="00326893">
      <w:pPr>
        <w:pStyle w:val="ConsPlusNormal"/>
        <w:ind w:firstLine="540"/>
        <w:jc w:val="both"/>
      </w:pPr>
      <w:r>
        <w:t>7. При рассмотрении материала (дела) на заседании комиссии секретарем комиссии составляется протокол. В протоколе указываются:</w:t>
      </w:r>
    </w:p>
    <w:p w:rsidR="00326893" w:rsidRDefault="00326893">
      <w:pPr>
        <w:pStyle w:val="ConsPlusNormal"/>
        <w:ind w:firstLine="540"/>
        <w:jc w:val="both"/>
      </w:pPr>
      <w:r>
        <w:t>дата и место рассмотрения материала (дела);</w:t>
      </w:r>
    </w:p>
    <w:p w:rsidR="00326893" w:rsidRDefault="00326893">
      <w:pPr>
        <w:pStyle w:val="ConsPlusNormal"/>
        <w:ind w:firstLine="540"/>
        <w:jc w:val="both"/>
      </w:pPr>
      <w:r>
        <w:t>наименование и состав комиссии;</w:t>
      </w:r>
    </w:p>
    <w:p w:rsidR="00326893" w:rsidRDefault="00326893">
      <w:pPr>
        <w:pStyle w:val="ConsPlusNormal"/>
        <w:ind w:firstLine="540"/>
        <w:jc w:val="both"/>
      </w:pPr>
      <w:r>
        <w:t>суть рассматриваемого материала (дела);</w:t>
      </w:r>
    </w:p>
    <w:p w:rsidR="00326893" w:rsidRDefault="00326893">
      <w:pPr>
        <w:pStyle w:val="ConsPlusNormal"/>
        <w:ind w:firstLine="540"/>
        <w:jc w:val="both"/>
      </w:pPr>
      <w:r>
        <w:t>сведения о явке лиц, участвующих в рассмотрении материала (дела), об извещении отсутствующих лиц в установленном порядке;</w:t>
      </w:r>
    </w:p>
    <w:p w:rsidR="00326893" w:rsidRDefault="00326893">
      <w:pPr>
        <w:pStyle w:val="ConsPlusNormal"/>
        <w:ind w:firstLine="540"/>
        <w:jc w:val="both"/>
      </w:pPr>
      <w:r>
        <w:t>объяснения, показания, пояснения лиц, участвующих в рассмотрении материала (дела);</w:t>
      </w:r>
    </w:p>
    <w:p w:rsidR="00326893" w:rsidRDefault="00326893">
      <w:pPr>
        <w:pStyle w:val="ConsPlusNormal"/>
        <w:ind w:firstLine="540"/>
        <w:jc w:val="both"/>
      </w:pPr>
      <w:r>
        <w:t>документы, исследованные при рассмотрении материала (дела).</w:t>
      </w:r>
    </w:p>
    <w:p w:rsidR="00326893" w:rsidRDefault="00326893">
      <w:pPr>
        <w:pStyle w:val="ConsPlusNormal"/>
        <w:ind w:firstLine="540"/>
        <w:jc w:val="both"/>
      </w:pPr>
      <w:r>
        <w:t>Протокол о рассмотрении материала (дела) подписывается в течение 10 календарных дней со дня заседания комиссии председательствующим и секретарем заседания комиссии.</w:t>
      </w:r>
    </w:p>
    <w:p w:rsidR="00326893" w:rsidRDefault="00326893">
      <w:pPr>
        <w:pStyle w:val="ConsPlusNormal"/>
        <w:ind w:firstLine="540"/>
        <w:jc w:val="both"/>
      </w:pPr>
    </w:p>
    <w:p w:rsidR="00326893" w:rsidRDefault="00326893">
      <w:pPr>
        <w:pStyle w:val="ConsPlusNormal"/>
        <w:ind w:firstLine="540"/>
        <w:jc w:val="both"/>
      </w:pPr>
      <w:r>
        <w:t>8. По результатам рассмотрения материала (дела) комиссией выносится постановление, в котором указываются:</w:t>
      </w:r>
    </w:p>
    <w:p w:rsidR="00326893" w:rsidRDefault="00326893">
      <w:pPr>
        <w:pStyle w:val="ConsPlusNormal"/>
        <w:ind w:firstLine="540"/>
        <w:jc w:val="both"/>
      </w:pPr>
      <w:r>
        <w:t>дата и место заседания комиссии;</w:t>
      </w:r>
    </w:p>
    <w:p w:rsidR="00326893" w:rsidRDefault="00326893">
      <w:pPr>
        <w:pStyle w:val="ConsPlusNormal"/>
        <w:ind w:firstLine="540"/>
        <w:jc w:val="both"/>
      </w:pPr>
      <w:r>
        <w:t>наименование и состав комиссии;</w:t>
      </w:r>
    </w:p>
    <w:p w:rsidR="00326893" w:rsidRDefault="00326893">
      <w:pPr>
        <w:pStyle w:val="ConsPlusNormal"/>
        <w:ind w:firstLine="540"/>
        <w:jc w:val="both"/>
      </w:pPr>
      <w:r>
        <w:t>сведения о лице, в отношении которого рассмотрен материал (дело);</w:t>
      </w:r>
    </w:p>
    <w:p w:rsidR="00326893" w:rsidRDefault="00326893">
      <w:pPr>
        <w:pStyle w:val="ConsPlusNormal"/>
        <w:ind w:firstLine="540"/>
        <w:jc w:val="both"/>
      </w:pPr>
      <w:r>
        <w:t>обстоятельства, установленные при рассмотрении материала (дела);</w:t>
      </w:r>
    </w:p>
    <w:p w:rsidR="00326893" w:rsidRDefault="00326893">
      <w:pPr>
        <w:pStyle w:val="ConsPlusNormal"/>
        <w:ind w:firstLine="540"/>
        <w:jc w:val="both"/>
      </w:pPr>
      <w:r>
        <w:t>мотивированное решение, принятое по рассматриваемому материалу (делу);</w:t>
      </w:r>
    </w:p>
    <w:p w:rsidR="00326893" w:rsidRDefault="00326893">
      <w:pPr>
        <w:pStyle w:val="ConsPlusNormal"/>
        <w:ind w:firstLine="540"/>
        <w:jc w:val="both"/>
      </w:pPr>
      <w:r>
        <w:t>срок и порядок обжалования постановления.</w:t>
      </w:r>
    </w:p>
    <w:p w:rsidR="00326893" w:rsidRDefault="00326893">
      <w:pPr>
        <w:pStyle w:val="ConsPlusNormal"/>
        <w:ind w:firstLine="540"/>
        <w:jc w:val="both"/>
      </w:pPr>
      <w:r>
        <w:t>Постановление комиссии подписывается в течение 10 календарных дней со дня заседания комиссии председательствующим.</w:t>
      </w:r>
    </w:p>
    <w:p w:rsidR="00326893" w:rsidRDefault="00326893">
      <w:pPr>
        <w:pStyle w:val="ConsPlusNormal"/>
        <w:ind w:firstLine="540"/>
        <w:jc w:val="both"/>
      </w:pPr>
      <w:r>
        <w:t>По окончании рассмотрения материала (дела) постановление комиссии объявляется немедленно.</w:t>
      </w:r>
    </w:p>
    <w:p w:rsidR="00326893" w:rsidRDefault="00326893">
      <w:pPr>
        <w:pStyle w:val="ConsPlusNormal"/>
        <w:ind w:firstLine="540"/>
        <w:jc w:val="both"/>
      </w:pPr>
      <w:r>
        <w:t>Постановление комиссии может быть обжаловано родителем (законным представителем) несовершеннолетнего, в отношении которого оно принято, в судебном порядке по месту расположения комиссии.</w:t>
      </w:r>
    </w:p>
    <w:p w:rsidR="00326893" w:rsidRDefault="00326893">
      <w:pPr>
        <w:pStyle w:val="ConsPlusNormal"/>
        <w:ind w:firstLine="540"/>
        <w:jc w:val="both"/>
      </w:pPr>
      <w:r>
        <w:t xml:space="preserve">Копия постановления комиссии вручается родителю (законному представителю) несовершеннолетнего под расписку. При рассмотрении материалов (дел) в отсутствие несовершеннолетних, их родителей (законных представителей), иных заинтересованных лиц копия постановления комиссии направляется по почте родителям (законным представителям) несовершеннолетнего, в органы и учреждения системы профилактики безнадзорности и </w:t>
      </w:r>
      <w:r>
        <w:lastRenderedPageBreak/>
        <w:t>правонарушений несовершеннолетних и иным заинтересованным лицам и организациям в течение 10 календарных дней со дня принятия постановления комиссии.</w:t>
      </w:r>
    </w:p>
    <w:p w:rsidR="00326893" w:rsidRDefault="00326893">
      <w:pPr>
        <w:pStyle w:val="ConsPlusNormal"/>
        <w:ind w:firstLine="540"/>
        <w:jc w:val="both"/>
      </w:pPr>
    </w:p>
    <w:p w:rsidR="00326893" w:rsidRDefault="00326893">
      <w:pPr>
        <w:pStyle w:val="ConsPlusNormal"/>
        <w:ind w:firstLine="540"/>
        <w:jc w:val="both"/>
      </w:pPr>
      <w:r>
        <w:t>9. Комиссия может проводить выездные заседания по месту учебы, работы лиц, материалы (дела) о которых рассматриваются.</w:t>
      </w: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jc w:val="right"/>
      </w:pPr>
      <w:r>
        <w:t>Утвержден</w:t>
      </w:r>
    </w:p>
    <w:p w:rsidR="00326893" w:rsidRDefault="00326893">
      <w:pPr>
        <w:pStyle w:val="ConsPlusNormal"/>
        <w:jc w:val="right"/>
      </w:pPr>
      <w:r>
        <w:t>постановлением</w:t>
      </w:r>
    </w:p>
    <w:p w:rsidR="00326893" w:rsidRDefault="00326893">
      <w:pPr>
        <w:pStyle w:val="ConsPlusNormal"/>
        <w:jc w:val="right"/>
      </w:pPr>
      <w:r>
        <w:t>Правительства Новгородской области</w:t>
      </w:r>
    </w:p>
    <w:p w:rsidR="00326893" w:rsidRDefault="00326893">
      <w:pPr>
        <w:pStyle w:val="ConsPlusNormal"/>
        <w:jc w:val="right"/>
      </w:pPr>
      <w:r>
        <w:t>от 21.03.2014 N 184</w:t>
      </w:r>
    </w:p>
    <w:p w:rsidR="00326893" w:rsidRDefault="00326893">
      <w:pPr>
        <w:pStyle w:val="ConsPlusNormal"/>
        <w:ind w:firstLine="540"/>
        <w:jc w:val="both"/>
      </w:pPr>
    </w:p>
    <w:p w:rsidR="00326893" w:rsidRDefault="00326893">
      <w:pPr>
        <w:pStyle w:val="ConsPlusTitle"/>
        <w:jc w:val="center"/>
      </w:pPr>
      <w:bookmarkStart w:id="7" w:name="P364"/>
      <w:bookmarkEnd w:id="7"/>
      <w:r>
        <w:t>ПОРЯДОК</w:t>
      </w:r>
    </w:p>
    <w:p w:rsidR="00326893" w:rsidRDefault="00326893">
      <w:pPr>
        <w:pStyle w:val="ConsPlusTitle"/>
        <w:jc w:val="center"/>
      </w:pPr>
      <w:r>
        <w:t>ПРИМЕНЕНИЯ ГОРОДСКОЙ, РАЙОННОЙ КОМИССИЕЙ ПО ДЕЛАМ</w:t>
      </w:r>
    </w:p>
    <w:p w:rsidR="00326893" w:rsidRDefault="00326893">
      <w:pPr>
        <w:pStyle w:val="ConsPlusTitle"/>
        <w:jc w:val="center"/>
      </w:pPr>
      <w:r>
        <w:t>НЕСОВЕРШЕННОЛЕТНИХ И ЗАЩИТЕ ИХ ПРАВ МЕР ВОЗДЕЙСТВИЯ</w:t>
      </w:r>
    </w:p>
    <w:p w:rsidR="00326893" w:rsidRDefault="00326893">
      <w:pPr>
        <w:pStyle w:val="ConsPlusTitle"/>
        <w:jc w:val="center"/>
      </w:pPr>
      <w:r>
        <w:t>В ОТНОШЕНИИ НЕСОВЕРШЕННОЛЕТНИХ, ИХ РОДИТЕЛЕЙ</w:t>
      </w:r>
    </w:p>
    <w:p w:rsidR="00326893" w:rsidRDefault="00326893">
      <w:pPr>
        <w:pStyle w:val="ConsPlusTitle"/>
        <w:jc w:val="center"/>
      </w:pPr>
      <w:r>
        <w:t>(ЗАКОННЫХ ПРЕДСТАВИТЕЛЕЙ)</w:t>
      </w:r>
    </w:p>
    <w:p w:rsidR="00326893" w:rsidRDefault="00326893">
      <w:pPr>
        <w:pStyle w:val="ConsPlusNormal"/>
        <w:jc w:val="center"/>
      </w:pPr>
      <w:r>
        <w:t>Список изменяющих документов</w:t>
      </w:r>
    </w:p>
    <w:p w:rsidR="00326893" w:rsidRDefault="00326893">
      <w:pPr>
        <w:pStyle w:val="ConsPlusNormal"/>
        <w:jc w:val="center"/>
      </w:pPr>
      <w:proofErr w:type="gramStart"/>
      <w:r>
        <w:t>(в ред. постановлений Правительства Новгородской области</w:t>
      </w:r>
      <w:proofErr w:type="gramEnd"/>
    </w:p>
    <w:p w:rsidR="00326893" w:rsidRDefault="00326893">
      <w:pPr>
        <w:pStyle w:val="ConsPlusNormal"/>
        <w:jc w:val="center"/>
      </w:pPr>
      <w:r>
        <w:t xml:space="preserve">от 07.04.2016 </w:t>
      </w:r>
      <w:hyperlink r:id="rId49" w:history="1">
        <w:r>
          <w:rPr>
            <w:color w:val="0000FF"/>
          </w:rPr>
          <w:t>N 126</w:t>
        </w:r>
      </w:hyperlink>
      <w:r>
        <w:t xml:space="preserve">, от 31.08.2016 </w:t>
      </w:r>
      <w:hyperlink r:id="rId50" w:history="1">
        <w:r>
          <w:rPr>
            <w:color w:val="0000FF"/>
          </w:rPr>
          <w:t>N 317</w:t>
        </w:r>
      </w:hyperlink>
      <w:r>
        <w:t>)</w:t>
      </w:r>
    </w:p>
    <w:p w:rsidR="00326893" w:rsidRDefault="00326893">
      <w:pPr>
        <w:pStyle w:val="ConsPlusNormal"/>
        <w:ind w:firstLine="540"/>
        <w:jc w:val="both"/>
      </w:pPr>
    </w:p>
    <w:p w:rsidR="00326893" w:rsidRDefault="00326893">
      <w:pPr>
        <w:pStyle w:val="ConsPlusNormal"/>
        <w:ind w:firstLine="540"/>
        <w:jc w:val="both"/>
      </w:pPr>
      <w:bookmarkStart w:id="8" w:name="P373"/>
      <w:bookmarkEnd w:id="8"/>
      <w:r>
        <w:t>1. По результатам рассмотрения городской, районной комиссией по делам несовершеннолетних и защите их прав (далее - комиссия) материалов (дел), не связанных с делами об административных правонарушениях, в отношении несовершеннолетних комиссия принимает решения:</w:t>
      </w:r>
    </w:p>
    <w:p w:rsidR="00326893" w:rsidRDefault="00326893">
      <w:pPr>
        <w:pStyle w:val="ConsPlusNormal"/>
        <w:ind w:firstLine="540"/>
        <w:jc w:val="both"/>
      </w:pPr>
      <w:r>
        <w:t>1.1. О применении в отношении несовершеннолетнего меры воздействия в виде предупреждения. Постановление комиссии о вынесении предупреждения несовершеннолетнему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rsidR="00326893" w:rsidRDefault="00326893">
      <w:pPr>
        <w:pStyle w:val="ConsPlusNormal"/>
        <w:ind w:firstLine="540"/>
        <w:jc w:val="both"/>
      </w:pPr>
      <w:r>
        <w:t xml:space="preserve">1.2. Об организации проведения в отношении несовершеннолетнего индивидуальной профилактической работы в соответствии с </w:t>
      </w:r>
      <w:hyperlink r:id="rId51" w:history="1">
        <w:r>
          <w:rPr>
            <w:color w:val="0000FF"/>
          </w:rPr>
          <w:t>пунктом 1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326893" w:rsidRDefault="00326893">
      <w:pPr>
        <w:pStyle w:val="ConsPlusNormal"/>
        <w:ind w:firstLine="540"/>
        <w:jc w:val="both"/>
      </w:pPr>
      <w:r>
        <w:t xml:space="preserve">1.3. </w:t>
      </w:r>
      <w:proofErr w:type="gramStart"/>
      <w:r>
        <w:t>О признании несовершеннолетнего находящимся в социально опасном положении либо о признании несовершеннолетнего вышедшим из социально опасного положения;</w:t>
      </w:r>
      <w:proofErr w:type="gramEnd"/>
    </w:p>
    <w:p w:rsidR="00326893" w:rsidRDefault="00326893">
      <w:pPr>
        <w:pStyle w:val="ConsPlusNormal"/>
        <w:ind w:firstLine="540"/>
        <w:jc w:val="both"/>
      </w:pPr>
      <w:r>
        <w:t xml:space="preserve">1.4. Об оказании содействия в определении форм устройства несовершеннолетнего, нуждающегося в помощи государства. Решение об оказании содействия в определении форм устройства несовершеннолетних, нуждающихся в помощи государства, направляется в органы и учреждения системы профилактики в соответствии с Федеральным </w:t>
      </w:r>
      <w:hyperlink r:id="rId5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326893" w:rsidRDefault="00326893">
      <w:pPr>
        <w:pStyle w:val="ConsPlusNormal"/>
        <w:ind w:firstLine="540"/>
        <w:jc w:val="both"/>
      </w:pPr>
      <w:r>
        <w:t xml:space="preserve">1.5. О ходатайстве перед </w:t>
      </w:r>
      <w:proofErr w:type="gramStart"/>
      <w:r>
        <w:t>судом</w:t>
      </w:r>
      <w:proofErr w:type="gramEnd"/>
      <w:r>
        <w:t xml:space="preserve"> о помещении несовершеннолетних, указанных в </w:t>
      </w:r>
      <w:hyperlink r:id="rId53" w:history="1">
        <w:r>
          <w:rPr>
            <w:color w:val="0000FF"/>
          </w:rPr>
          <w:t>подпунктах 1</w:t>
        </w:r>
      </w:hyperlink>
      <w:r>
        <w:t xml:space="preserve">, </w:t>
      </w:r>
      <w:hyperlink r:id="rId54" w:history="1">
        <w:r>
          <w:rPr>
            <w:color w:val="0000FF"/>
          </w:rPr>
          <w:t>2 пункта 4 статьи 15</w:t>
        </w:r>
      </w:hyperlink>
      <w:r>
        <w:t xml:space="preserve"> Федерального закона от 24 июня 1999 года N 120-ФЗ, в специальные учебно-воспитательные учреждения закрытого типа в соответствии с Федеральным </w:t>
      </w:r>
      <w:hyperlink r:id="rId55" w:history="1">
        <w:r>
          <w:rPr>
            <w:color w:val="0000FF"/>
          </w:rPr>
          <w:t>законом</w:t>
        </w:r>
      </w:hyperlink>
      <w:r>
        <w:t xml:space="preserve"> от 29 декабря 2012 года N 273-ФЗ "Об образовании в Российской Федерации". Соответствующее постановление комиссии и представленные материалы незамедлительно направляются в орган внутренних дел и прокурору.</w:t>
      </w:r>
    </w:p>
    <w:p w:rsidR="00326893" w:rsidRDefault="00326893">
      <w:pPr>
        <w:pStyle w:val="ConsPlusNormal"/>
        <w:jc w:val="both"/>
      </w:pPr>
      <w:r>
        <w:t xml:space="preserve">(п. 1.5 </w:t>
      </w:r>
      <w:proofErr w:type="gramStart"/>
      <w:r>
        <w:t>введен</w:t>
      </w:r>
      <w:proofErr w:type="gramEnd"/>
      <w:r>
        <w:t xml:space="preserve"> </w:t>
      </w:r>
      <w:hyperlink r:id="rId56" w:history="1">
        <w:r>
          <w:rPr>
            <w:color w:val="0000FF"/>
          </w:rPr>
          <w:t>Постановлением</w:t>
        </w:r>
      </w:hyperlink>
      <w:r>
        <w:t xml:space="preserve"> Правительства Новгородской области от 31.08.2016 N 317)</w:t>
      </w:r>
    </w:p>
    <w:p w:rsidR="00326893" w:rsidRDefault="00326893">
      <w:pPr>
        <w:pStyle w:val="ConsPlusNormal"/>
        <w:ind w:firstLine="540"/>
        <w:jc w:val="both"/>
      </w:pPr>
    </w:p>
    <w:p w:rsidR="00326893" w:rsidRDefault="00326893">
      <w:pPr>
        <w:pStyle w:val="ConsPlusNormal"/>
        <w:ind w:firstLine="540"/>
        <w:jc w:val="both"/>
      </w:pPr>
      <w:r>
        <w:t xml:space="preserve">2. По результатам рассмотрения одного материала (дела), не связанного с делами об административных правонарушениях, комиссия одновременно принимает одно или несколько </w:t>
      </w:r>
      <w:r>
        <w:lastRenderedPageBreak/>
        <w:t xml:space="preserve">решений, предусмотренных </w:t>
      </w:r>
      <w:hyperlink w:anchor="P373" w:history="1">
        <w:r>
          <w:rPr>
            <w:color w:val="0000FF"/>
          </w:rPr>
          <w:t>пунктом 1</w:t>
        </w:r>
      </w:hyperlink>
      <w:r>
        <w:t xml:space="preserve"> настоящего Порядка.</w:t>
      </w:r>
    </w:p>
    <w:p w:rsidR="00326893" w:rsidRDefault="00326893">
      <w:pPr>
        <w:pStyle w:val="ConsPlusNormal"/>
        <w:ind w:firstLine="540"/>
        <w:jc w:val="both"/>
      </w:pPr>
    </w:p>
    <w:p w:rsidR="00326893" w:rsidRDefault="00326893">
      <w:pPr>
        <w:pStyle w:val="ConsPlusNormal"/>
        <w:ind w:firstLine="540"/>
        <w:jc w:val="both"/>
      </w:pPr>
      <w:r>
        <w:t>3. По результатам рассмотрения комиссией материалов (дел), не связанных с делами об административных правонарушениях, в отношении родителей (законных представителей) несовершеннолетних комиссия принимает решения:</w:t>
      </w:r>
    </w:p>
    <w:p w:rsidR="00326893" w:rsidRDefault="00326893">
      <w:pPr>
        <w:pStyle w:val="ConsPlusNormal"/>
        <w:ind w:firstLine="540"/>
        <w:jc w:val="both"/>
      </w:pPr>
      <w:r>
        <w:t>3.1. О применении в отношении родителей (законных представителей) несовершеннолетнего меры воздействия в виде предупреждения. По</w:t>
      </w:r>
      <w:bookmarkStart w:id="9" w:name="_GoBack"/>
      <w:bookmarkEnd w:id="9"/>
      <w:r>
        <w:t>становление комиссии о вынесении предупреждения родителям (законным представителям) несовершеннолетнего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rsidR="00326893" w:rsidRDefault="00326893">
      <w:pPr>
        <w:pStyle w:val="ConsPlusNormal"/>
        <w:ind w:firstLine="540"/>
        <w:jc w:val="both"/>
      </w:pPr>
      <w:r>
        <w:t>3.2. О предупреждении родителей (законных представителей) о возможности обращения с заявлением в суд об ограничении или лишении родительских прав;</w:t>
      </w:r>
    </w:p>
    <w:p w:rsidR="00326893" w:rsidRDefault="00326893">
      <w:pPr>
        <w:pStyle w:val="ConsPlusNormal"/>
        <w:ind w:firstLine="540"/>
        <w:jc w:val="both"/>
      </w:pPr>
      <w:r>
        <w:t>3.3. О признании семьи находящейся в социально опасном положении либо о признании семьи вышедшей из социально опасного положения;</w:t>
      </w:r>
    </w:p>
    <w:p w:rsidR="00326893" w:rsidRDefault="00326893">
      <w:pPr>
        <w:pStyle w:val="ConsPlusNormal"/>
        <w:ind w:firstLine="540"/>
        <w:jc w:val="both"/>
      </w:pPr>
      <w:r>
        <w:t xml:space="preserve">3.4. Об организации социального сопровождения родителей (законных представителей) несовершеннолетнего в соответствии с Федеральным </w:t>
      </w:r>
      <w:hyperlink r:id="rId57"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jc w:val="right"/>
      </w:pPr>
      <w:r>
        <w:t>Утвержден</w:t>
      </w:r>
    </w:p>
    <w:p w:rsidR="00326893" w:rsidRDefault="00326893">
      <w:pPr>
        <w:pStyle w:val="ConsPlusNormal"/>
        <w:jc w:val="right"/>
      </w:pPr>
      <w:r>
        <w:t>постановлением</w:t>
      </w:r>
    </w:p>
    <w:p w:rsidR="00326893" w:rsidRDefault="00326893">
      <w:pPr>
        <w:pStyle w:val="ConsPlusNormal"/>
        <w:jc w:val="right"/>
      </w:pPr>
      <w:r>
        <w:t>Правительства Новгородской области</w:t>
      </w:r>
    </w:p>
    <w:p w:rsidR="00326893" w:rsidRDefault="00326893">
      <w:pPr>
        <w:pStyle w:val="ConsPlusNormal"/>
        <w:jc w:val="right"/>
      </w:pPr>
      <w:r>
        <w:t>от 21.03.2014 N 184</w:t>
      </w:r>
    </w:p>
    <w:p w:rsidR="00326893" w:rsidRDefault="00326893">
      <w:pPr>
        <w:pStyle w:val="ConsPlusNormal"/>
        <w:ind w:firstLine="540"/>
        <w:jc w:val="both"/>
      </w:pPr>
    </w:p>
    <w:p w:rsidR="00326893" w:rsidRDefault="00326893">
      <w:pPr>
        <w:pStyle w:val="ConsPlusTitle"/>
        <w:jc w:val="center"/>
      </w:pPr>
      <w:bookmarkStart w:id="10" w:name="P398"/>
      <w:bookmarkEnd w:id="10"/>
      <w:r>
        <w:t>ПОРЯДОК</w:t>
      </w:r>
    </w:p>
    <w:p w:rsidR="00326893" w:rsidRDefault="00326893">
      <w:pPr>
        <w:pStyle w:val="ConsPlusTitle"/>
        <w:jc w:val="center"/>
      </w:pPr>
      <w:r>
        <w:t>ПОДГОТОВКИ И НАПРАВЛЕНИЯ ОТЧЕТОВ ГОРОДСКОЙ, РАЙОННОЙ</w:t>
      </w:r>
    </w:p>
    <w:p w:rsidR="00326893" w:rsidRDefault="00326893">
      <w:pPr>
        <w:pStyle w:val="ConsPlusTitle"/>
        <w:jc w:val="center"/>
      </w:pPr>
      <w:r>
        <w:t>КОМИССИЕЙ ПО ДЕЛАМ НЕСОВЕРШЕННОЛЕТНИХ И ЗАЩИТЕ ИХ ПРАВ</w:t>
      </w:r>
    </w:p>
    <w:p w:rsidR="00326893" w:rsidRDefault="00326893">
      <w:pPr>
        <w:pStyle w:val="ConsPlusNormal"/>
        <w:jc w:val="center"/>
      </w:pPr>
      <w:r>
        <w:t>Список изменяющих документов</w:t>
      </w:r>
    </w:p>
    <w:p w:rsidR="00326893" w:rsidRDefault="00326893">
      <w:pPr>
        <w:pStyle w:val="ConsPlusNormal"/>
        <w:jc w:val="center"/>
      </w:pPr>
      <w:proofErr w:type="gramStart"/>
      <w:r>
        <w:t xml:space="preserve">(в ред. </w:t>
      </w:r>
      <w:hyperlink r:id="rId58" w:history="1">
        <w:r>
          <w:rPr>
            <w:color w:val="0000FF"/>
          </w:rPr>
          <w:t>Постановления</w:t>
        </w:r>
      </w:hyperlink>
      <w:r>
        <w:t xml:space="preserve"> Правительства Новгородской области</w:t>
      </w:r>
      <w:proofErr w:type="gramEnd"/>
    </w:p>
    <w:p w:rsidR="00326893" w:rsidRDefault="00326893">
      <w:pPr>
        <w:pStyle w:val="ConsPlusNormal"/>
        <w:jc w:val="center"/>
      </w:pPr>
      <w:r>
        <w:t>от 07.04.2016 N 126)</w:t>
      </w:r>
    </w:p>
    <w:p w:rsidR="00326893" w:rsidRDefault="00326893">
      <w:pPr>
        <w:pStyle w:val="ConsPlusNormal"/>
        <w:ind w:firstLine="540"/>
        <w:jc w:val="both"/>
      </w:pPr>
    </w:p>
    <w:p w:rsidR="00326893" w:rsidRDefault="00326893">
      <w:pPr>
        <w:pStyle w:val="ConsPlusNormal"/>
        <w:ind w:firstLine="540"/>
        <w:jc w:val="both"/>
      </w:pPr>
      <w:r>
        <w:t>1. Городская, районная комиссия по делам несовершеннолетних и защите их прав (далее - комиссия) подготавливает и направляет отчеты в областную комиссию по делам несовершеннолетних и защите их прав:</w:t>
      </w:r>
    </w:p>
    <w:p w:rsidR="00326893" w:rsidRDefault="00326893">
      <w:pPr>
        <w:pStyle w:val="ConsPlusNormal"/>
        <w:ind w:firstLine="540"/>
        <w:jc w:val="both"/>
      </w:pPr>
      <w:r>
        <w:t xml:space="preserve">ежеквартальный отчет о работе по профилактике безнадзорности и правонарушений несовершеннолетних на территории соответствующего муниципального образования до 15 числа месяца, следующего за </w:t>
      </w:r>
      <w:proofErr w:type="gramStart"/>
      <w:r>
        <w:t>отчетным</w:t>
      </w:r>
      <w:proofErr w:type="gramEnd"/>
      <w:r>
        <w:t>;</w:t>
      </w:r>
    </w:p>
    <w:p w:rsidR="00326893" w:rsidRDefault="00326893">
      <w:pPr>
        <w:pStyle w:val="ConsPlusNormal"/>
        <w:ind w:firstLine="540"/>
        <w:jc w:val="both"/>
      </w:pPr>
      <w:r>
        <w:t xml:space="preserve">ежеквартальный отчет по административной практике до 15 числа месяца, следующего за </w:t>
      </w:r>
      <w:proofErr w:type="gramStart"/>
      <w:r>
        <w:t>отчетным</w:t>
      </w:r>
      <w:proofErr w:type="gramEnd"/>
      <w:r>
        <w:t>;</w:t>
      </w:r>
    </w:p>
    <w:p w:rsidR="00326893" w:rsidRDefault="00326893">
      <w:pPr>
        <w:pStyle w:val="ConsPlusNormal"/>
        <w:ind w:firstLine="540"/>
        <w:jc w:val="both"/>
      </w:pPr>
      <w:r>
        <w:t xml:space="preserve">полугодовой отчет об основных показателях эффективности деятельности органов местного самоуправления в сфере профилактики безнадзорности и правонарушений несовершеннолетних до 20 числа месяца, следующего за </w:t>
      </w:r>
      <w:proofErr w:type="gramStart"/>
      <w:r>
        <w:t>отчетным</w:t>
      </w:r>
      <w:proofErr w:type="gramEnd"/>
      <w:r>
        <w:t>;</w:t>
      </w:r>
    </w:p>
    <w:p w:rsidR="00326893" w:rsidRDefault="00326893">
      <w:pPr>
        <w:pStyle w:val="ConsPlusNormal"/>
        <w:jc w:val="both"/>
      </w:pPr>
      <w:r>
        <w:t xml:space="preserve">(в ред. </w:t>
      </w:r>
      <w:hyperlink r:id="rId59" w:history="1">
        <w:r>
          <w:rPr>
            <w:color w:val="0000FF"/>
          </w:rPr>
          <w:t>Постановления</w:t>
        </w:r>
      </w:hyperlink>
      <w:r>
        <w:t xml:space="preserve"> Правительства Новгородской области от 07.04.2016 N 126)</w:t>
      </w:r>
    </w:p>
    <w:p w:rsidR="00326893" w:rsidRDefault="00326893">
      <w:pPr>
        <w:pStyle w:val="ConsPlusNormal"/>
        <w:ind w:firstLine="540"/>
        <w:jc w:val="both"/>
      </w:pPr>
      <w:r>
        <w:t xml:space="preserve">аналитическую справку о работе по профилактике безнадзорности и правонарушений несовершеннолетних на территории соответствующего муниципального образования за предыдущий календарный год до 15 января года, следующего за </w:t>
      </w:r>
      <w:proofErr w:type="gramStart"/>
      <w:r>
        <w:t>отчетным</w:t>
      </w:r>
      <w:proofErr w:type="gramEnd"/>
      <w:r>
        <w:t>.</w:t>
      </w:r>
    </w:p>
    <w:p w:rsidR="00326893" w:rsidRDefault="00326893">
      <w:pPr>
        <w:pStyle w:val="ConsPlusNormal"/>
        <w:ind w:firstLine="540"/>
        <w:jc w:val="both"/>
      </w:pPr>
    </w:p>
    <w:p w:rsidR="00326893" w:rsidRDefault="00326893">
      <w:pPr>
        <w:pStyle w:val="ConsPlusNormal"/>
        <w:ind w:firstLine="540"/>
        <w:jc w:val="both"/>
      </w:pPr>
      <w:r>
        <w:t xml:space="preserve">2. Комиссия подготавливает и направляет отчет о работе по профилактике безнадзорности и правонарушений несовершеннолетних на территории соответствующего муниципального образования за предыдущий календарный год до 15 января года, следующего за </w:t>
      </w:r>
      <w:proofErr w:type="gramStart"/>
      <w:r>
        <w:t>отчетным</w:t>
      </w:r>
      <w:proofErr w:type="gramEnd"/>
      <w:r>
        <w:t>, в соответствующие органы местного самоуправления городского округа, муниципального района.</w:t>
      </w:r>
    </w:p>
    <w:p w:rsidR="00326893" w:rsidRDefault="00326893">
      <w:pPr>
        <w:pStyle w:val="ConsPlusNormal"/>
        <w:ind w:firstLine="540"/>
        <w:jc w:val="both"/>
      </w:pPr>
    </w:p>
    <w:p w:rsidR="00326893" w:rsidRDefault="00326893">
      <w:pPr>
        <w:pStyle w:val="ConsPlusNormal"/>
        <w:ind w:firstLine="540"/>
        <w:jc w:val="both"/>
      </w:pPr>
      <w:r>
        <w:t>3. Формы отчетов комиссии утверждаются постановлением областной комиссии по делам несовершеннолетних и защите их прав.</w:t>
      </w:r>
    </w:p>
    <w:p w:rsidR="00326893" w:rsidRDefault="00326893">
      <w:pPr>
        <w:pStyle w:val="ConsPlusNormal"/>
        <w:ind w:firstLine="540"/>
        <w:jc w:val="both"/>
      </w:pPr>
    </w:p>
    <w:p w:rsidR="00326893" w:rsidRDefault="00326893">
      <w:pPr>
        <w:pStyle w:val="ConsPlusNormal"/>
        <w:ind w:firstLine="540"/>
        <w:jc w:val="both"/>
      </w:pPr>
    </w:p>
    <w:p w:rsidR="00326893" w:rsidRDefault="00326893">
      <w:pPr>
        <w:pStyle w:val="ConsPlusNormal"/>
        <w:pBdr>
          <w:top w:val="single" w:sz="6" w:space="0" w:color="auto"/>
        </w:pBdr>
        <w:spacing w:before="100" w:after="100"/>
        <w:jc w:val="both"/>
        <w:rPr>
          <w:sz w:val="2"/>
          <w:szCs w:val="2"/>
        </w:rPr>
      </w:pPr>
    </w:p>
    <w:p w:rsidR="008807DD" w:rsidRDefault="008807DD"/>
    <w:sectPr w:rsidR="008807DD" w:rsidSect="006B4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93"/>
    <w:rsid w:val="00326893"/>
    <w:rsid w:val="00880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8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68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68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8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68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68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FBE68B83D0702B8C488FDDA89EC5A1C8974C349A4BCF7196D7285223F98565bBa9H" TargetMode="External"/><Relationship Id="rId18" Type="http://schemas.openxmlformats.org/officeDocument/2006/relationships/hyperlink" Target="consultantplus://offline/ref=2AFBE68B83D0702B8C4891D0BEF29AA9CE94153C9015972692DD7Db0aAH" TargetMode="External"/><Relationship Id="rId26" Type="http://schemas.openxmlformats.org/officeDocument/2006/relationships/hyperlink" Target="consultantplus://offline/ref=2AFBE68B83D0702B8C488FDDA89EC5A1C8974C349D42CB749BD7285223F98565B93CE34AA74C44A3043DD0b6aEH" TargetMode="External"/><Relationship Id="rId39" Type="http://schemas.openxmlformats.org/officeDocument/2006/relationships/hyperlink" Target="consultantplus://offline/ref=2AFBE68B83D0702B8C488FDDA89EC5A1C8974C349D47C97B9DD7285223F98565B93CE34AA74C44A3043DD2b6aFH" TargetMode="External"/><Relationship Id="rId21" Type="http://schemas.openxmlformats.org/officeDocument/2006/relationships/hyperlink" Target="consultantplus://offline/ref=2AFBE68B83D0702B8C488FDDA89EC5A1C8974C349D42CB749BD7285223F98565B93CE34AA74C44A3043DD2b6a1H" TargetMode="External"/><Relationship Id="rId34" Type="http://schemas.openxmlformats.org/officeDocument/2006/relationships/hyperlink" Target="consultantplus://offline/ref=2AFBE68B83D0702B8C488FDDA89EC5A1C8974C349D42CB749BD7285223F98565B93CE34AA74C44A3043DD1b6aCH" TargetMode="External"/><Relationship Id="rId42" Type="http://schemas.openxmlformats.org/officeDocument/2006/relationships/hyperlink" Target="consultantplus://offline/ref=2AFBE68B83D0702B8C488FDDA89EC5A1C8974C349D42CB749BD7285223F98565B93CE34AA74C44A3043DD6b6a9H" TargetMode="External"/><Relationship Id="rId47" Type="http://schemas.openxmlformats.org/officeDocument/2006/relationships/hyperlink" Target="consultantplus://offline/ref=2AFBE68B83D0702B8C4891D0BEF29AA9CE9C13389F41C024C388730F74F08F32FE73BA08E34146A3b0a0H" TargetMode="External"/><Relationship Id="rId50" Type="http://schemas.openxmlformats.org/officeDocument/2006/relationships/hyperlink" Target="consultantplus://offline/ref=2AFBE68B83D0702B8C488FDDA89EC5A1C8974C349D47C97B9DD7285223F98565B93CE34AA74C44A3043DD3b6aAH" TargetMode="External"/><Relationship Id="rId55" Type="http://schemas.openxmlformats.org/officeDocument/2006/relationships/hyperlink" Target="consultantplus://offline/ref=2AFBE68B83D0702B8C4891D0BEF29AA9CE9C133A984AC024C388730F74bFa0H" TargetMode="External"/><Relationship Id="rId7" Type="http://schemas.openxmlformats.org/officeDocument/2006/relationships/hyperlink" Target="consultantplus://offline/ref=2AFBE68B83D0702B8C488FDDA89EC5A1C8974C349D47C97B9DD7285223F98565B93CE34AA74C44A3043DD2b6aDH" TargetMode="External"/><Relationship Id="rId2" Type="http://schemas.microsoft.com/office/2007/relationships/stylesWithEffects" Target="stylesWithEffects.xml"/><Relationship Id="rId16" Type="http://schemas.openxmlformats.org/officeDocument/2006/relationships/hyperlink" Target="consultantplus://offline/ref=2AFBE68B83D0702B8C488FDDA89EC5A1C8974C349843CC7298D7285223F98565bBa9H" TargetMode="External"/><Relationship Id="rId20" Type="http://schemas.openxmlformats.org/officeDocument/2006/relationships/hyperlink" Target="consultantplus://offline/ref=2AFBE68B83D0702B8C4891D0BEF29AA9CE9C10399B4BC024C388730F74bFa0H" TargetMode="External"/><Relationship Id="rId29" Type="http://schemas.openxmlformats.org/officeDocument/2006/relationships/hyperlink" Target="consultantplus://offline/ref=2AFBE68B83D0702B8C488FDDA89EC5A1C8974C349D42CB749BD7285223F98565B93CE34AA74C44A3043DD1b6a8H" TargetMode="External"/><Relationship Id="rId41" Type="http://schemas.openxmlformats.org/officeDocument/2006/relationships/hyperlink" Target="consultantplus://offline/ref=2AFBE68B83D0702B8C488FDDA89EC5A1C8974C349D42CB749BD7285223F98565B93CE34AA74C44A3043DD1b6a1H" TargetMode="External"/><Relationship Id="rId54" Type="http://schemas.openxmlformats.org/officeDocument/2006/relationships/hyperlink" Target="consultantplus://offline/ref=2AFBE68B83D0702B8C4891D0BEF29AA9CE9C13389F41C024C388730F74F08F32FE73BA08E34144A4b0a3H" TargetMode="External"/><Relationship Id="rId1" Type="http://schemas.openxmlformats.org/officeDocument/2006/relationships/styles" Target="styles.xml"/><Relationship Id="rId6" Type="http://schemas.openxmlformats.org/officeDocument/2006/relationships/hyperlink" Target="consultantplus://offline/ref=2AFBE68B83D0702B8C488FDDA89EC5A1C8974C349D42CB749BD7285223F98565B93CE34AA74C44A3043DD2b6aDH" TargetMode="External"/><Relationship Id="rId11" Type="http://schemas.openxmlformats.org/officeDocument/2006/relationships/hyperlink" Target="consultantplus://offline/ref=2AFBE68B83D0702B8C488FDDA89EC5A1C8974C349A46C27799D7285223F98565bBa9H" TargetMode="External"/><Relationship Id="rId24" Type="http://schemas.openxmlformats.org/officeDocument/2006/relationships/hyperlink" Target="consultantplus://offline/ref=2AFBE68B83D0702B8C488FDDA89EC5A1C8974C349D42CB749BD7285223F98565B93CE34AA74C44A3043DD0b6aCH" TargetMode="External"/><Relationship Id="rId32" Type="http://schemas.openxmlformats.org/officeDocument/2006/relationships/hyperlink" Target="consultantplus://offline/ref=2AFBE68B83D0702B8C4891D0BEF29AA9CE9C10399B4BC024C388730F74bFa0H" TargetMode="External"/><Relationship Id="rId37" Type="http://schemas.openxmlformats.org/officeDocument/2006/relationships/hyperlink" Target="consultantplus://offline/ref=2AFBE68B83D0702B8C488FDDA89EC5A1C8974C349D42CB749BD7285223F98565B93CE34AA74C44A3043DD1b6a0H" TargetMode="External"/><Relationship Id="rId40" Type="http://schemas.openxmlformats.org/officeDocument/2006/relationships/hyperlink" Target="consultantplus://offline/ref=2AFBE68B83D0702B8C4891D0BEF29AA9CE9C13389F41C024C388730F74bFa0H" TargetMode="External"/><Relationship Id="rId45" Type="http://schemas.openxmlformats.org/officeDocument/2006/relationships/hyperlink" Target="consultantplus://offline/ref=2AFBE68B83D0702B8C4891D0BEF29AA9CE9C13389F41C024C388730F74F08F32FE73BA08E34144A4b0a2H" TargetMode="External"/><Relationship Id="rId53" Type="http://schemas.openxmlformats.org/officeDocument/2006/relationships/hyperlink" Target="consultantplus://offline/ref=2AFBE68B83D0702B8C4891D0BEF29AA9CE9C13389F41C024C388730F74F08F32FE73BA08E34144A4b0a2H" TargetMode="External"/><Relationship Id="rId58" Type="http://schemas.openxmlformats.org/officeDocument/2006/relationships/hyperlink" Target="consultantplus://offline/ref=2AFBE68B83D0702B8C488FDDA89EC5A1C8974C349D42CB749BD7285223F98565B93CE34AA74C44A3043DD4b6aF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AFBE68B83D0702B8C488FDDA89EC5A1C8974C34994ACF7B98D7285223F98565bBa9H" TargetMode="External"/><Relationship Id="rId23" Type="http://schemas.openxmlformats.org/officeDocument/2006/relationships/hyperlink" Target="consultantplus://offline/ref=2AFBE68B83D0702B8C488FDDA89EC5A1C8974C349D42CB749BD7285223F98565B93CE34AA74C44A3043DD0b6aCH" TargetMode="External"/><Relationship Id="rId28" Type="http://schemas.openxmlformats.org/officeDocument/2006/relationships/hyperlink" Target="consultantplus://offline/ref=2AFBE68B83D0702B8C488FDDA89EC5A1C8974C349D42CB749BD7285223F98565B93CE34AA74C44A3043DD0b6a0H" TargetMode="External"/><Relationship Id="rId36" Type="http://schemas.openxmlformats.org/officeDocument/2006/relationships/hyperlink" Target="consultantplus://offline/ref=2AFBE68B83D0702B8C488FDDA89EC5A1C8974C349D42CB749BD7285223F98565B93CE34AA74C44A3043DD1b6aFH" TargetMode="External"/><Relationship Id="rId49" Type="http://schemas.openxmlformats.org/officeDocument/2006/relationships/hyperlink" Target="consultantplus://offline/ref=2AFBE68B83D0702B8C488FDDA89EC5A1C8974C349D42CB749BD7285223F98565B93CE34AA74C44A3043DD7b6aBH" TargetMode="External"/><Relationship Id="rId57" Type="http://schemas.openxmlformats.org/officeDocument/2006/relationships/hyperlink" Target="consultantplus://offline/ref=2AFBE68B83D0702B8C4891D0BEF29AA9CD9A14399F47C024C388730F74bFa0H" TargetMode="External"/><Relationship Id="rId61" Type="http://schemas.openxmlformats.org/officeDocument/2006/relationships/theme" Target="theme/theme1.xml"/><Relationship Id="rId10" Type="http://schemas.openxmlformats.org/officeDocument/2006/relationships/hyperlink" Target="consultantplus://offline/ref=2AFBE68B83D0702B8C488FDDA89EC5A1C8974C349A40C87298D7285223F98565bBa9H" TargetMode="External"/><Relationship Id="rId19" Type="http://schemas.openxmlformats.org/officeDocument/2006/relationships/hyperlink" Target="consultantplus://offline/ref=2AFBE68B83D0702B8C488FDDA89EC5A1C8974C349D42CB749BD7285223F98565B93CE34AA74C44A3043DD2b6aFH" TargetMode="External"/><Relationship Id="rId31" Type="http://schemas.openxmlformats.org/officeDocument/2006/relationships/hyperlink" Target="consultantplus://offline/ref=2AFBE68B83D0702B8C488FDDA89EC5A1C8974C349D42CB749BD7285223F98565B93CE34AA74C44A3043DD1b6a9H" TargetMode="External"/><Relationship Id="rId44" Type="http://schemas.openxmlformats.org/officeDocument/2006/relationships/hyperlink" Target="consultantplus://offline/ref=2AFBE68B83D0702B8C488FDDA89EC5A1C8974C349D42CB749BD7285223F98565B93CE34AA74C44A3043DD6b6aBH" TargetMode="External"/><Relationship Id="rId52" Type="http://schemas.openxmlformats.org/officeDocument/2006/relationships/hyperlink" Target="consultantplus://offline/ref=2AFBE68B83D0702B8C4891D0BEF29AA9CE9C13389F41C024C388730F74bFa0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FBE68B83D0702B8C488FDDA89EC5A1C8974C349843C27A96D7285223F98565bBa9H" TargetMode="External"/><Relationship Id="rId14" Type="http://schemas.openxmlformats.org/officeDocument/2006/relationships/hyperlink" Target="consultantplus://offline/ref=2AFBE68B83D0702B8C488FDDA89EC5A1C8974C349946CA7798D7285223F98565bBa9H" TargetMode="External"/><Relationship Id="rId22" Type="http://schemas.openxmlformats.org/officeDocument/2006/relationships/hyperlink" Target="consultantplus://offline/ref=2AFBE68B83D0702B8C488FDDA89EC5A1C8974C349D42CB749BD7285223F98565B93CE34AA74C44A3043DD0b6a9H" TargetMode="External"/><Relationship Id="rId27" Type="http://schemas.openxmlformats.org/officeDocument/2006/relationships/hyperlink" Target="consultantplus://offline/ref=2AFBE68B83D0702B8C488FDDA89EC5A1C8974C349D42CB749BD7285223F98565B93CE34AA74C44A3043DD0b6aFH" TargetMode="External"/><Relationship Id="rId30" Type="http://schemas.openxmlformats.org/officeDocument/2006/relationships/hyperlink" Target="consultantplus://offline/ref=2AFBE68B83D0702B8C4891D0BEF29AA9CE94153C9015972692DD7Db0aAH" TargetMode="External"/><Relationship Id="rId35" Type="http://schemas.openxmlformats.org/officeDocument/2006/relationships/hyperlink" Target="consultantplus://offline/ref=2AFBE68B83D0702B8C488FDDA89EC5A1C8974C349D42CB749BD7285223F98565B93CE34AA74C44A3043DD1b6aEH" TargetMode="External"/><Relationship Id="rId43" Type="http://schemas.openxmlformats.org/officeDocument/2006/relationships/hyperlink" Target="consultantplus://offline/ref=2AFBE68B83D0702B8C488FDDA89EC5A1C8974C349D47C97B9DD7285223F98565B93CE34AA74C44A3043DD2b6a0H" TargetMode="External"/><Relationship Id="rId48" Type="http://schemas.openxmlformats.org/officeDocument/2006/relationships/hyperlink" Target="consultantplus://offline/ref=2AFBE68B83D0702B8C488FDDA89EC5A1C8974C349D47C97B9DD7285223F98565B93CE34AA74C44A3043DD3b6a8H" TargetMode="External"/><Relationship Id="rId56" Type="http://schemas.openxmlformats.org/officeDocument/2006/relationships/hyperlink" Target="consultantplus://offline/ref=2AFBE68B83D0702B8C488FDDA89EC5A1C8974C349D47C97B9DD7285223F98565B93CE34AA74C44A3043DD3b6aAH" TargetMode="External"/><Relationship Id="rId8" Type="http://schemas.openxmlformats.org/officeDocument/2006/relationships/hyperlink" Target="consultantplus://offline/ref=2AFBE68B83D0702B8C488FDDA89EC5A1C8974C349D43CE7296D7285223F98565B93CE34AA74C44A3043DD7b6a0H" TargetMode="External"/><Relationship Id="rId51" Type="http://schemas.openxmlformats.org/officeDocument/2006/relationships/hyperlink" Target="consultantplus://offline/ref=2AFBE68B83D0702B8C4891D0BEF29AA9CE9C13389F41C024C388730F74F08F32FE73BA08E34145A0b0a7H" TargetMode="External"/><Relationship Id="rId3" Type="http://schemas.openxmlformats.org/officeDocument/2006/relationships/settings" Target="settings.xml"/><Relationship Id="rId12" Type="http://schemas.openxmlformats.org/officeDocument/2006/relationships/hyperlink" Target="consultantplus://offline/ref=2AFBE68B83D0702B8C488FDDA89EC5A1C8974C349A4BC97696D7285223F98565bBa9H" TargetMode="External"/><Relationship Id="rId17" Type="http://schemas.openxmlformats.org/officeDocument/2006/relationships/hyperlink" Target="consultantplus://offline/ref=2AFBE68B83D0702B8C488FDDA89EC5A1C8974C349D42CB749BD7285223F98565B93CE34AA74C44A3043DD2b6aEH" TargetMode="External"/><Relationship Id="rId25" Type="http://schemas.openxmlformats.org/officeDocument/2006/relationships/hyperlink" Target="consultantplus://offline/ref=2AFBE68B83D0702B8C488FDDA89EC5A1C8974C349D42CB749BD7285223F98565B93CE34AA74C44A3043DD0b6aEH" TargetMode="External"/><Relationship Id="rId33" Type="http://schemas.openxmlformats.org/officeDocument/2006/relationships/hyperlink" Target="consultantplus://offline/ref=2AFBE68B83D0702B8C4891D0BEF29AA9CE9C10399B4BC024C388730F74bFa0H" TargetMode="External"/><Relationship Id="rId38" Type="http://schemas.openxmlformats.org/officeDocument/2006/relationships/hyperlink" Target="consultantplus://offline/ref=2AFBE68B83D0702B8C488FDDA89EC5A1C8974C349D47C97B9DD7285223F98565B93CE34AA74C44A3043DD2b6aEH" TargetMode="External"/><Relationship Id="rId46" Type="http://schemas.openxmlformats.org/officeDocument/2006/relationships/hyperlink" Target="consultantplus://offline/ref=2AFBE68B83D0702B8C4891D0BEF29AA9CE9C13389F41C024C388730F74F08F32FE73BA08E34144A4b0a3H" TargetMode="External"/><Relationship Id="rId59" Type="http://schemas.openxmlformats.org/officeDocument/2006/relationships/hyperlink" Target="consultantplus://offline/ref=2AFBE68B83D0702B8C488FDDA89EC5A1C8974C349D42CB749BD7285223F98565B93CE34AA74C44A3043DD4b6a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8308</Words>
  <Characters>47359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Николаев</dc:creator>
  <cp:lastModifiedBy>Денис Николаев</cp:lastModifiedBy>
  <cp:revision>1</cp:revision>
  <dcterms:created xsi:type="dcterms:W3CDTF">2016-09-12T07:26:00Z</dcterms:created>
  <dcterms:modified xsi:type="dcterms:W3CDTF">2016-09-12T07:26:00Z</dcterms:modified>
</cp:coreProperties>
</file>