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103B69">
        <w:rPr>
          <w:b/>
          <w:kern w:val="36"/>
          <w:sz w:val="28"/>
          <w:szCs w:val="28"/>
        </w:rPr>
        <w:t>от 15.12.2023 № 2039</w:t>
      </w:r>
      <w:r w:rsidR="00A33AFD" w:rsidRPr="00A33AFD">
        <w:rPr>
          <w:b/>
          <w:kern w:val="36"/>
          <w:sz w:val="28"/>
          <w:szCs w:val="28"/>
        </w:rPr>
        <w:t xml:space="preserve"> «</w:t>
      </w:r>
      <w:r w:rsidR="00103B69">
        <w:rPr>
          <w:b/>
          <w:kern w:val="36"/>
          <w:sz w:val="28"/>
          <w:szCs w:val="28"/>
        </w:rPr>
        <w:t xml:space="preserve">Об утверждении Порядка демонтажа, временного хранения и </w:t>
      </w:r>
      <w:proofErr w:type="gramStart"/>
      <w:r w:rsidR="00103B69">
        <w:rPr>
          <w:b/>
          <w:kern w:val="36"/>
          <w:sz w:val="28"/>
          <w:szCs w:val="28"/>
        </w:rPr>
        <w:t>утилизации</w:t>
      </w:r>
      <w:proofErr w:type="gramEnd"/>
      <w:r w:rsidR="00103B69">
        <w:rPr>
          <w:b/>
          <w:kern w:val="36"/>
          <w:sz w:val="28"/>
          <w:szCs w:val="28"/>
        </w:rPr>
        <w:t xml:space="preserve"> незаконно размещенных информационных конструкций (вывесок), не приведённых в соответствие с правилами размещения информационных конструкций (вывесок) на территории Окуловского городского поселения»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8E3280" w:rsidRPr="00DB16E5">
          <w:rPr>
            <w:rStyle w:val="a3"/>
            <w:sz w:val="28"/>
            <w:szCs w:val="28"/>
            <w:lang w:val="en-US"/>
          </w:rPr>
          <w:t>omk</w:t>
        </w:r>
        <w:r w:rsidR="008E3280" w:rsidRPr="00DB16E5">
          <w:rPr>
            <w:rStyle w:val="a3"/>
            <w:sz w:val="28"/>
            <w:szCs w:val="28"/>
          </w:rPr>
          <w:t>@</w:t>
        </w:r>
        <w:r w:rsidR="008E3280" w:rsidRPr="00DB16E5">
          <w:rPr>
            <w:rStyle w:val="a3"/>
            <w:sz w:val="28"/>
            <w:szCs w:val="28"/>
            <w:lang w:val="en-US"/>
          </w:rPr>
          <w:t>okuladm</w:t>
        </w:r>
        <w:r w:rsidR="008E3280" w:rsidRPr="00DB16E5">
          <w:rPr>
            <w:rStyle w:val="a3"/>
            <w:sz w:val="28"/>
            <w:szCs w:val="28"/>
          </w:rPr>
          <w:t>.</w:t>
        </w:r>
        <w:proofErr w:type="spellStart"/>
        <w:r w:rsidR="008E3280" w:rsidRPr="00DB16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E3280">
        <w:rPr>
          <w:sz w:val="28"/>
          <w:szCs w:val="28"/>
        </w:rPr>
        <w:t>.</w:t>
      </w:r>
    </w:p>
    <w:p w:rsidR="004936BF" w:rsidRPr="008E3280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8E3280">
        <w:rPr>
          <w:sz w:val="28"/>
          <w:szCs w:val="28"/>
          <w:lang w:eastAsia="ar-SA"/>
        </w:rPr>
        <w:t>:</w:t>
      </w:r>
      <w:r w:rsidR="0053319B">
        <w:rPr>
          <w:sz w:val="28"/>
          <w:szCs w:val="28"/>
          <w:lang w:eastAsia="ar-SA"/>
        </w:rPr>
        <w:t xml:space="preserve"> 174350, Новгородская область, г.</w:t>
      </w:r>
      <w:r w:rsidR="00C96314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Окуловка, ул. Кирова д.</w:t>
      </w:r>
      <w:r w:rsidR="00C96314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6</w:t>
      </w:r>
      <w:r w:rsidR="008E3280">
        <w:rPr>
          <w:sz w:val="28"/>
          <w:szCs w:val="28"/>
          <w:lang w:eastAsia="ar-SA"/>
        </w:rPr>
        <w:t xml:space="preserve"> (каб. 37) </w:t>
      </w: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C96314">
        <w:rPr>
          <w:b/>
          <w:sz w:val="28"/>
          <w:szCs w:val="28"/>
          <w:u w:val="single"/>
          <w:lang w:eastAsia="ar-SA"/>
        </w:rPr>
        <w:t>1</w:t>
      </w:r>
      <w:r w:rsidR="00103B69">
        <w:rPr>
          <w:b/>
          <w:sz w:val="28"/>
          <w:szCs w:val="28"/>
          <w:u w:val="single"/>
          <w:lang w:eastAsia="ar-SA"/>
        </w:rPr>
        <w:t>1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103B69">
        <w:rPr>
          <w:b/>
          <w:sz w:val="28"/>
          <w:szCs w:val="28"/>
          <w:u w:val="single"/>
          <w:lang w:eastAsia="ar-SA"/>
        </w:rPr>
        <w:t>марта</w:t>
      </w:r>
      <w:r w:rsidR="00A33AFD">
        <w:rPr>
          <w:b/>
          <w:sz w:val="28"/>
          <w:szCs w:val="28"/>
          <w:u w:val="single"/>
          <w:lang w:eastAsia="ar-SA"/>
        </w:rPr>
        <w:t xml:space="preserve">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103B69">
        <w:rPr>
          <w:b/>
          <w:sz w:val="28"/>
          <w:szCs w:val="28"/>
          <w:u w:val="single"/>
          <w:lang w:eastAsia="ar-SA"/>
        </w:rPr>
        <w:t>25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  <w:r w:rsidR="004D157B">
        <w:rPr>
          <w:b/>
          <w:sz w:val="28"/>
          <w:szCs w:val="28"/>
          <w:u w:val="single"/>
          <w:lang w:eastAsia="ar-SA"/>
        </w:rPr>
        <w:t>.</w:t>
      </w:r>
      <w:bookmarkStart w:id="0" w:name="_GoBack"/>
      <w:bookmarkEnd w:id="0"/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03B69"/>
    <w:rsid w:val="0018424E"/>
    <w:rsid w:val="001A6A94"/>
    <w:rsid w:val="002867FC"/>
    <w:rsid w:val="003C0466"/>
    <w:rsid w:val="00433EF3"/>
    <w:rsid w:val="00456F41"/>
    <w:rsid w:val="004936BF"/>
    <w:rsid w:val="004D157B"/>
    <w:rsid w:val="005161F3"/>
    <w:rsid w:val="0053319B"/>
    <w:rsid w:val="005A64FE"/>
    <w:rsid w:val="005B06EA"/>
    <w:rsid w:val="00675F52"/>
    <w:rsid w:val="00785BE5"/>
    <w:rsid w:val="008E3280"/>
    <w:rsid w:val="00A14410"/>
    <w:rsid w:val="00A33AFD"/>
    <w:rsid w:val="00B45905"/>
    <w:rsid w:val="00B60209"/>
    <w:rsid w:val="00BA06D0"/>
    <w:rsid w:val="00BB32F2"/>
    <w:rsid w:val="00C5643C"/>
    <w:rsid w:val="00C96314"/>
    <w:rsid w:val="00D360AA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2025-01-15T11:38:00Z</dcterms:created>
  <dcterms:modified xsi:type="dcterms:W3CDTF">2025-03-20T05:45:00Z</dcterms:modified>
</cp:coreProperties>
</file>