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AF949" w14:textId="77777777" w:rsidR="00C011B1" w:rsidRPr="00C011B1" w:rsidRDefault="00133A9E" w:rsidP="00C011B1">
      <w:pPr>
        <w:shd w:val="clear" w:color="auto" w:fill="FFFFFF"/>
        <w:spacing w:after="120" w:line="240" w:lineRule="auto"/>
        <w:outlineLvl w:val="1"/>
        <w:rPr>
          <w:rFonts w:ascii="Verdana" w:eastAsia="Times New Roman" w:hAnsi="Verdana" w:cs="Times New Roman"/>
          <w:b/>
          <w:bCs/>
          <w:color w:val="484362"/>
          <w:sz w:val="27"/>
          <w:szCs w:val="27"/>
          <w:lang w:eastAsia="ru-RU"/>
        </w:rPr>
      </w:pPr>
      <w:bookmarkStart w:id="0" w:name="_GoBack"/>
      <w:bookmarkEnd w:id="0"/>
      <w:r>
        <w:rPr>
          <w:rFonts w:ascii="Verdana" w:eastAsia="Times New Roman" w:hAnsi="Verdana" w:cs="Times New Roman"/>
          <w:b/>
          <w:bCs/>
          <w:color w:val="484362"/>
          <w:sz w:val="27"/>
          <w:szCs w:val="27"/>
          <w:lang w:eastAsia="ru-RU"/>
        </w:rPr>
        <w:t>К</w:t>
      </w:r>
      <w:r w:rsidR="00C011B1" w:rsidRPr="00C011B1">
        <w:rPr>
          <w:rFonts w:ascii="Verdana" w:eastAsia="Times New Roman" w:hAnsi="Verdana" w:cs="Times New Roman"/>
          <w:b/>
          <w:bCs/>
          <w:color w:val="484362"/>
          <w:sz w:val="27"/>
          <w:szCs w:val="27"/>
          <w:lang w:eastAsia="ru-RU"/>
        </w:rPr>
        <w:t>ак собрать ребенка в лагерь</w:t>
      </w:r>
    </w:p>
    <w:p w14:paraId="0BDA2789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proofErr w:type="spellStart"/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Роспотребнадзор</w:t>
      </w:r>
      <w:proofErr w:type="spellEnd"/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 xml:space="preserve"> напоминает, как правильно собрать ребенка в лагерь. Количество вещей, которые вы планируете дать ребенку с собой, необходимо рассчитать на смену в 21 день.</w:t>
      </w:r>
    </w:p>
    <w:p w14:paraId="4B2B6738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Составьте полный список вещей, которые ваш ребенок берет в лагерь, в двух экземплярах (один положите в чемодан, второй оставьте для себя).</w:t>
      </w:r>
    </w:p>
    <w:p w14:paraId="5B23AEE0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Подпишите или выделите каким-либо другим способом багаж своего ребенка, чтобы он мог легко опознать его среди чемоданов и рюкзаков других детей.</w:t>
      </w:r>
    </w:p>
    <w:p w14:paraId="02F8B7EC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Если вы даете ребенку с собой в поездку технику (телефоны, смартфоны, ноутбуки, планшеты, плееры), то лучше, если она будет недорогостоящей, так как ребенок может ее потерять.</w:t>
      </w:r>
    </w:p>
    <w:p w14:paraId="1AB48578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Перед поездкой в лагерь ребёнку необходимо объяснить, что ему предстоит жить с другими детьми, и напомнить о правилах совместного проживания. Дети должны соблюдать элементарные правила гигиены: умываться, чистить зубы, принимать душ и не забывать мыть руки до и после еды, а также после посещения туалета. Кроме того, дети должны использовать только индивидуальные предметы личной гигиены – зубные щетки, полотенца, и не пользоваться чужими вещами.</w:t>
      </w:r>
    </w:p>
    <w:p w14:paraId="1A7110EF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В организованном коллективе стоит умеренно использовать духи и средства от насекомых — в закрытом помещении их аромат может вызывать дискомфорт у окружающих. Не стоит активно использовать парфюмерно-косметические средства, их высокая концентрация может спровоцировать у детей аллергическую реакцию.</w:t>
      </w:r>
    </w:p>
    <w:p w14:paraId="7EA35E1D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Не рекомендуется давать или передавать детям в лагерь сладости, скоропортящиеся или не совсем полезные продукты. Например, лимонады, соки и нектары в больших упаковках, консервы, грибы, а также пирожные с кремом, торты, мясные и рыбные продукты, еду домашнего приготовления. Не стоит брать с собой в лагерь и лапшу быстрого приготовления, дети получают весь необходимый объем питательных веществ в лагере, в соответствии с режимом щадящего питания.</w:t>
      </w:r>
    </w:p>
    <w:p w14:paraId="5C5E6EB4" w14:textId="18556C70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proofErr w:type="spellStart"/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Роспотребнадзор</w:t>
      </w:r>
      <w:proofErr w:type="spellEnd"/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 xml:space="preserve"> напоминает, что в условиях сохранения рисков распространения </w:t>
      </w:r>
      <w:r w:rsidR="00A62F7C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 xml:space="preserve">острых респираторных вирусных инфекций, в </w:t>
      </w:r>
      <w:proofErr w:type="spellStart"/>
      <w:r w:rsidR="00A62F7C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т.ч</w:t>
      </w:r>
      <w:proofErr w:type="spellEnd"/>
      <w:r w:rsidR="00A62F7C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 xml:space="preserve">. </w:t>
      </w: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 xml:space="preserve">новой </w:t>
      </w:r>
      <w:proofErr w:type="spellStart"/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коронавирусной</w:t>
      </w:r>
      <w:proofErr w:type="spellEnd"/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 xml:space="preserve"> инфекции</w:t>
      </w:r>
      <w:r w:rsidR="00A62F7C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 xml:space="preserve"> и гриппа,</w:t>
      </w: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 xml:space="preserve"> родителям необходимо еще более внимательно относиться к здоровью детей и не отправлять в лагерь ребенка с симптомами ОРВИ или с высокой температурой.</w:t>
      </w:r>
    </w:p>
    <w:p w14:paraId="2DC9C616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b/>
          <w:bCs/>
          <w:color w:val="4F4F4F"/>
          <w:sz w:val="18"/>
          <w:szCs w:val="18"/>
          <w:lang w:eastAsia="ru-RU"/>
        </w:rPr>
        <w:t>Что нужно положить в чемодан?</w:t>
      </w:r>
    </w:p>
    <w:p w14:paraId="30C0F38A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b/>
          <w:bCs/>
          <w:color w:val="4F4F4F"/>
          <w:sz w:val="18"/>
          <w:szCs w:val="18"/>
          <w:lang w:eastAsia="ru-RU"/>
        </w:rPr>
        <w:t>Одежда</w:t>
      </w:r>
    </w:p>
    <w:p w14:paraId="754BBBCA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Футболка 7-8 шт.</w:t>
      </w:r>
    </w:p>
    <w:p w14:paraId="7570193C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Отдельно белая футболка для прощальных пожеланий. Иногда дети в конце смены расписываются на ней специальными фломастерами или красками.</w:t>
      </w:r>
    </w:p>
    <w:p w14:paraId="6884FF84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Спортивный костюм 1 шт.</w:t>
      </w:r>
    </w:p>
    <w:p w14:paraId="514B5A5F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Кофта с длинным рукавом 2 шт.</w:t>
      </w:r>
    </w:p>
    <w:p w14:paraId="52D6CC2C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Теплая кофта на молнии или на пуговицах 2 шт.</w:t>
      </w:r>
    </w:p>
    <w:p w14:paraId="15638FC6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Джинсы или брюки 2 шт.</w:t>
      </w:r>
    </w:p>
    <w:p w14:paraId="278F65F7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lastRenderedPageBreak/>
        <w:t>· Шорты 5 шт.</w:t>
      </w:r>
    </w:p>
    <w:p w14:paraId="43476FB3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Нарядная одежда</w:t>
      </w:r>
    </w:p>
    <w:p w14:paraId="2694FDFF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Платье (для девочек) 2 шт.</w:t>
      </w:r>
    </w:p>
    <w:p w14:paraId="3CE0DC8E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Юбка (для девочек) 2 шт.</w:t>
      </w:r>
    </w:p>
    <w:p w14:paraId="197A00EA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Пижама или одежда для сна 2 шт.</w:t>
      </w:r>
    </w:p>
    <w:p w14:paraId="7881D5DD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Нижнее белье 21 шт.</w:t>
      </w:r>
    </w:p>
    <w:p w14:paraId="27F67CB8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Носки 21 шт.</w:t>
      </w:r>
    </w:p>
    <w:p w14:paraId="361B5505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Купальник (для девочек) 2 шт. Желательно ярких цветов.</w:t>
      </w:r>
    </w:p>
    <w:p w14:paraId="519960CE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Плавки или купальные шорты (для мальчиков) 5 шт. Желательно ярких цветов.</w:t>
      </w:r>
    </w:p>
    <w:p w14:paraId="04239D53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Солнцезащитные очки 1 шт.</w:t>
      </w:r>
    </w:p>
    <w:p w14:paraId="65572E80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Дождевик или зонт 1 шт.</w:t>
      </w:r>
    </w:p>
    <w:p w14:paraId="5C9FCAED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Головной убор 1 шт. Желательно подписать.</w:t>
      </w:r>
    </w:p>
    <w:p w14:paraId="7938CB8C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Список вещей</w:t>
      </w:r>
    </w:p>
    <w:p w14:paraId="12E5B7D1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b/>
          <w:bCs/>
          <w:color w:val="4F4F4F"/>
          <w:sz w:val="18"/>
          <w:szCs w:val="18"/>
          <w:lang w:eastAsia="ru-RU"/>
        </w:rPr>
        <w:t>Гигиена</w:t>
      </w:r>
    </w:p>
    <w:p w14:paraId="11C98D71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Мочалка 1 шт.</w:t>
      </w:r>
    </w:p>
    <w:p w14:paraId="7C43EA95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Мыло обязательно в мыльнице, которая закрывается</w:t>
      </w:r>
    </w:p>
    <w:p w14:paraId="548B61B8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Зубная щетка 2 шт.</w:t>
      </w:r>
    </w:p>
    <w:p w14:paraId="0230B8F9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Зубная паста 1 шт.</w:t>
      </w:r>
    </w:p>
    <w:p w14:paraId="2234D5DE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Полотенце банное 2 шт.</w:t>
      </w:r>
    </w:p>
    <w:p w14:paraId="5FFD5BF9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Бритвенный станок 3 шт.</w:t>
      </w:r>
    </w:p>
    <w:p w14:paraId="15BE4463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Расческа</w:t>
      </w:r>
    </w:p>
    <w:p w14:paraId="3F525724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Ножницы для ногтей</w:t>
      </w:r>
    </w:p>
    <w:p w14:paraId="54E5DD5D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Средства женской гигиены</w:t>
      </w:r>
    </w:p>
    <w:p w14:paraId="116A1819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Полотенце пляжное 2 шт.</w:t>
      </w:r>
    </w:p>
    <w:p w14:paraId="2E2B2C5C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Тапочки для душа/бассейна</w:t>
      </w:r>
    </w:p>
    <w:p w14:paraId="49517E84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 xml:space="preserve">· Бумажные платки 2 </w:t>
      </w:r>
      <w:proofErr w:type="spellStart"/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уп</w:t>
      </w:r>
      <w:proofErr w:type="spellEnd"/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.</w:t>
      </w:r>
    </w:p>
    <w:p w14:paraId="566F7787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Резиновая шапочка для бассейна</w:t>
      </w:r>
    </w:p>
    <w:p w14:paraId="0D494D43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b/>
          <w:bCs/>
          <w:color w:val="4F4F4F"/>
          <w:sz w:val="18"/>
          <w:szCs w:val="18"/>
          <w:lang w:eastAsia="ru-RU"/>
        </w:rPr>
        <w:t>Обувь</w:t>
      </w:r>
    </w:p>
    <w:p w14:paraId="5025C74D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Кроссовки</w:t>
      </w:r>
    </w:p>
    <w:p w14:paraId="545BA525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Комнатные тапочки</w:t>
      </w:r>
    </w:p>
    <w:p w14:paraId="5ADB63EB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Резиновые тапочки для пляжа</w:t>
      </w:r>
    </w:p>
    <w:p w14:paraId="2D95024B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Сандалии или любая другая открытая обувь</w:t>
      </w:r>
    </w:p>
    <w:p w14:paraId="4885BB81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b/>
          <w:bCs/>
          <w:color w:val="4F4F4F"/>
          <w:sz w:val="18"/>
          <w:szCs w:val="18"/>
          <w:lang w:eastAsia="ru-RU"/>
        </w:rPr>
        <w:lastRenderedPageBreak/>
        <w:t>Документы</w:t>
      </w:r>
    </w:p>
    <w:p w14:paraId="4D772FE9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Путевка</w:t>
      </w:r>
    </w:p>
    <w:p w14:paraId="7075D4A2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Медицинская справка</w:t>
      </w:r>
    </w:p>
    <w:p w14:paraId="736B46A1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Подписанное родителями согласие с правилами и распорядком лагеря</w:t>
      </w:r>
    </w:p>
    <w:p w14:paraId="75819163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Нотариально заверенное согласие от родителей</w:t>
      </w:r>
    </w:p>
    <w:p w14:paraId="06B36965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Копия полиса медицинского страхования</w:t>
      </w:r>
    </w:p>
    <w:p w14:paraId="2BDF06DC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Документы, удостоверяющие личность ребенка (загранпаспорт, паспорт или свидетельство о рождении)</w:t>
      </w:r>
    </w:p>
    <w:p w14:paraId="2616DE1F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b/>
          <w:bCs/>
          <w:color w:val="4F4F4F"/>
          <w:sz w:val="18"/>
          <w:szCs w:val="18"/>
          <w:lang w:eastAsia="ru-RU"/>
        </w:rPr>
        <w:t>Что нужно положить в рюкзак?</w:t>
      </w:r>
    </w:p>
    <w:p w14:paraId="56540794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Альбом или тетрадку</w:t>
      </w:r>
    </w:p>
    <w:p w14:paraId="70B39B12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 xml:space="preserve">· Влажные салфетки 5 </w:t>
      </w:r>
      <w:proofErr w:type="spellStart"/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уп</w:t>
      </w:r>
      <w:proofErr w:type="spellEnd"/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.</w:t>
      </w:r>
    </w:p>
    <w:p w14:paraId="3550E75E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Книгу или журнал</w:t>
      </w:r>
    </w:p>
    <w:p w14:paraId="7BC8D54A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Деньги</w:t>
      </w:r>
    </w:p>
    <w:p w14:paraId="62AB7769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Телефон</w:t>
      </w:r>
    </w:p>
    <w:p w14:paraId="6710D6FA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Бутылку с водой 0,5 литра. Обязательно подписанную.</w:t>
      </w:r>
    </w:p>
    <w:p w14:paraId="0C141AE0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Зарядное устройство</w:t>
      </w:r>
    </w:p>
    <w:p w14:paraId="7A57C5FC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b/>
          <w:bCs/>
          <w:color w:val="4F4F4F"/>
          <w:sz w:val="18"/>
          <w:szCs w:val="18"/>
          <w:lang w:eastAsia="ru-RU"/>
        </w:rPr>
        <w:t>ЗАПРЕЩЕНО БРАТЬ С СОБОЙ</w:t>
      </w:r>
    </w:p>
    <w:p w14:paraId="145340BF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Любые колюще-режущие предметы (за исключением маникюрных принадлежностей)</w:t>
      </w:r>
    </w:p>
    <w:p w14:paraId="58E79DF3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Огнеопасные вещества</w:t>
      </w:r>
    </w:p>
    <w:p w14:paraId="48A366D1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Сигареты</w:t>
      </w:r>
    </w:p>
    <w:p w14:paraId="3FAC3D36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Алкоголь</w:t>
      </w:r>
    </w:p>
    <w:p w14:paraId="4DB51FED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Взрывчатые вещества (включая петарды)</w:t>
      </w:r>
    </w:p>
    <w:p w14:paraId="3896A2BC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Токсичные средства</w:t>
      </w:r>
    </w:p>
    <w:p w14:paraId="05EDE5C2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 xml:space="preserve">· Лазерные указки, бейсбольные биты, </w:t>
      </w:r>
      <w:proofErr w:type="spellStart"/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нунчаки</w:t>
      </w:r>
      <w:proofErr w:type="spellEnd"/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, кастеты и т.д.</w:t>
      </w:r>
    </w:p>
    <w:p w14:paraId="129406B1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Газовые баллончики и иные средства индивидуальной защиты</w:t>
      </w:r>
    </w:p>
    <w:p w14:paraId="53D16527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Эротическую и порнографическую продукцию</w:t>
      </w:r>
    </w:p>
    <w:p w14:paraId="2322737E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Одежду с агрессивными или нецензурными надписями</w:t>
      </w:r>
    </w:p>
    <w:p w14:paraId="7BB578F2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Экстремистскую литературу</w:t>
      </w:r>
    </w:p>
    <w:p w14:paraId="7BEDC363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Лекарственные средства</w:t>
      </w:r>
    </w:p>
    <w:p w14:paraId="6B6DA752" w14:textId="77777777" w:rsidR="00C011B1" w:rsidRPr="00C011B1" w:rsidRDefault="00C011B1" w:rsidP="00C011B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</w:pPr>
      <w:r w:rsidRPr="00C011B1">
        <w:rPr>
          <w:rFonts w:ascii="Verdana" w:eastAsia="Times New Roman" w:hAnsi="Verdana" w:cs="Times New Roman"/>
          <w:color w:val="4F4F4F"/>
          <w:sz w:val="18"/>
          <w:szCs w:val="18"/>
          <w:lang w:eastAsia="ru-RU"/>
        </w:rPr>
        <w:t>· Предметы для азартных игр (игральные карты и т.д.)</w:t>
      </w:r>
    </w:p>
    <w:p w14:paraId="68B8E674" w14:textId="77777777" w:rsidR="003E1B4A" w:rsidRDefault="00C011B1" w:rsidP="00C011B1">
      <w:r w:rsidRPr="00C011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6DDF1D" wp14:editId="4A150F63">
            <wp:extent cx="4772025" cy="3657600"/>
            <wp:effectExtent l="0" t="0" r="9525" b="0"/>
            <wp:docPr id="1" name="Рисунок 1" descr="https://www.rospotrebnadzor.ru/files/news/A4-Lager_1980x140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A4-Lager_1980x1400p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1B4A" w:rsidSect="00434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1B1"/>
    <w:rsid w:val="000B20E2"/>
    <w:rsid w:val="000F42C5"/>
    <w:rsid w:val="00133A9E"/>
    <w:rsid w:val="00140FE4"/>
    <w:rsid w:val="003E1B4A"/>
    <w:rsid w:val="004349C3"/>
    <w:rsid w:val="007960F1"/>
    <w:rsid w:val="008B56D7"/>
    <w:rsid w:val="00A62F7C"/>
    <w:rsid w:val="00C01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9EAE"/>
  <w15:docId w15:val="{A889B111-DAEE-479D-9363-1C26D5CF5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4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Екатерина Гаврилова</cp:lastModifiedBy>
  <cp:revision>6</cp:revision>
  <cp:lastPrinted>2024-05-14T05:45:00Z</cp:lastPrinted>
  <dcterms:created xsi:type="dcterms:W3CDTF">2023-05-16T10:01:00Z</dcterms:created>
  <dcterms:modified xsi:type="dcterms:W3CDTF">2024-05-15T09:19:00Z</dcterms:modified>
</cp:coreProperties>
</file>