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CC3136" w:rsidRPr="00ED0B9A" w:rsidRDefault="00CC3136" w:rsidP="00ED0B9A">
      <w:pPr>
        <w:adjustRightInd w:val="0"/>
        <w:jc w:val="center"/>
        <w:rPr>
          <w:b/>
          <w:sz w:val="28"/>
          <w:szCs w:val="28"/>
          <w:lang w:eastAsia="ar-SA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1E21EA" w:rsidRPr="00ED0B9A">
        <w:rPr>
          <w:b/>
          <w:sz w:val="28"/>
          <w:szCs w:val="28"/>
          <w:lang w:eastAsia="ar-SA"/>
        </w:rPr>
        <w:t>постановления Администрации Окуловского муниципального района</w:t>
      </w:r>
      <w:r w:rsidRPr="00ED0B9A">
        <w:rPr>
          <w:b/>
          <w:sz w:val="28"/>
          <w:szCs w:val="28"/>
          <w:lang w:eastAsia="ar-SA"/>
        </w:rPr>
        <w:t xml:space="preserve"> «</w:t>
      </w:r>
      <w:r w:rsidR="007975FE" w:rsidRPr="007975FE">
        <w:rPr>
          <w:b/>
          <w:sz w:val="28"/>
          <w:szCs w:val="28"/>
          <w:lang w:eastAsia="ar-SA"/>
        </w:rPr>
        <w:t>О внесении изменений в Правила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975FE">
        <w:rPr>
          <w:b/>
          <w:sz w:val="28"/>
          <w:szCs w:val="28"/>
          <w:lang w:eastAsia="ar-SA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>
        <w:rPr>
          <w:sz w:val="28"/>
          <w:szCs w:val="28"/>
          <w:lang w:eastAsia="ar-SA"/>
        </w:rPr>
        <w:t xml:space="preserve"> Новгородская область, г. 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7975FE">
        <w:rPr>
          <w:sz w:val="28"/>
          <w:szCs w:val="28"/>
          <w:lang w:eastAsia="ar-SA"/>
        </w:rPr>
        <w:t xml:space="preserve">30, </w:t>
      </w:r>
      <w:bookmarkStart w:id="0" w:name="_GoBack"/>
      <w:bookmarkEnd w:id="0"/>
      <w:r w:rsidR="00ED0B9A">
        <w:rPr>
          <w:sz w:val="28"/>
          <w:szCs w:val="28"/>
          <w:lang w:eastAsia="ar-SA"/>
        </w:rPr>
        <w:t>35)</w:t>
      </w:r>
      <w:r>
        <w:rPr>
          <w:sz w:val="28"/>
          <w:szCs w:val="28"/>
          <w:lang w:eastAsia="ar-SA"/>
        </w:rPr>
        <w:t xml:space="preserve"> </w:t>
      </w:r>
      <w:r w:rsidRPr="00E5100F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7975FE">
        <w:rPr>
          <w:b/>
          <w:color w:val="000000" w:themeColor="text1"/>
          <w:sz w:val="28"/>
          <w:szCs w:val="28"/>
          <w:lang w:eastAsia="ar-SA"/>
        </w:rPr>
        <w:t>07</w:t>
      </w:r>
      <w:r w:rsidR="00E5100F" w:rsidRPr="00080FBC">
        <w:rPr>
          <w:b/>
          <w:color w:val="000000" w:themeColor="text1"/>
          <w:sz w:val="28"/>
          <w:szCs w:val="28"/>
          <w:lang w:eastAsia="ar-SA"/>
        </w:rPr>
        <w:t>.0</w:t>
      </w:r>
      <w:r w:rsidR="007975FE">
        <w:rPr>
          <w:b/>
          <w:color w:val="000000" w:themeColor="text1"/>
          <w:sz w:val="28"/>
          <w:szCs w:val="28"/>
          <w:lang w:eastAsia="ar-SA"/>
        </w:rPr>
        <w:t>4</w:t>
      </w:r>
      <w:r w:rsidR="002E00D4">
        <w:rPr>
          <w:b/>
          <w:color w:val="000000" w:themeColor="text1"/>
          <w:sz w:val="28"/>
          <w:szCs w:val="28"/>
          <w:lang w:eastAsia="ar-SA"/>
        </w:rPr>
        <w:t>.2023</w:t>
      </w:r>
      <w:r w:rsidR="006900F7" w:rsidRPr="00080FBC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90E27"/>
    <w:rsid w:val="003C3C37"/>
    <w:rsid w:val="0055451A"/>
    <w:rsid w:val="00595A87"/>
    <w:rsid w:val="006900F7"/>
    <w:rsid w:val="00770389"/>
    <w:rsid w:val="007975FE"/>
    <w:rsid w:val="007D4832"/>
    <w:rsid w:val="008B6C21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3</cp:revision>
  <dcterms:created xsi:type="dcterms:W3CDTF">2023-03-27T09:02:00Z</dcterms:created>
  <dcterms:modified xsi:type="dcterms:W3CDTF">2023-03-27T09:05:00Z</dcterms:modified>
</cp:coreProperties>
</file>