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Pr="00ED0B9A" w:rsidRDefault="00CC3136" w:rsidP="00A6383A">
      <w:pPr>
        <w:adjustRightInd w:val="0"/>
        <w:jc w:val="center"/>
        <w:rPr>
          <w:b/>
          <w:sz w:val="28"/>
          <w:szCs w:val="28"/>
          <w:lang w:eastAsia="ar-SA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1E21EA" w:rsidRPr="00ED0B9A">
        <w:rPr>
          <w:b/>
          <w:sz w:val="28"/>
          <w:szCs w:val="28"/>
          <w:lang w:eastAsia="ar-SA"/>
        </w:rPr>
        <w:t>постановления Администрации Окуловского муниципального района</w:t>
      </w:r>
      <w:r w:rsidRPr="00ED0B9A">
        <w:rPr>
          <w:b/>
          <w:sz w:val="28"/>
          <w:szCs w:val="28"/>
          <w:lang w:eastAsia="ar-SA"/>
        </w:rPr>
        <w:t xml:space="preserve"> «</w:t>
      </w:r>
      <w:bookmarkStart w:id="0" w:name="_GoBack"/>
      <w:bookmarkEnd w:id="0"/>
      <w:r w:rsidR="00A6383A" w:rsidRPr="00A6383A">
        <w:rPr>
          <w:b/>
          <w:sz w:val="28"/>
          <w:szCs w:val="28"/>
          <w:lang w:eastAsia="ar-SA"/>
        </w:rPr>
        <w:t>О внесении изменений в постановление Администрации Окуловского муниципального района от 12.04.2023 №483</w:t>
      </w:r>
      <w:r w:rsidR="007975FE">
        <w:rPr>
          <w:b/>
          <w:sz w:val="28"/>
          <w:szCs w:val="28"/>
          <w:lang w:eastAsia="ar-SA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>
        <w:rPr>
          <w:sz w:val="28"/>
          <w:szCs w:val="28"/>
          <w:lang w:eastAsia="ar-SA"/>
        </w:rPr>
        <w:t xml:space="preserve"> Новгородская область, г. 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 xml:space="preserve">30, </w:t>
      </w:r>
      <w:r w:rsidR="00ED0B9A">
        <w:rPr>
          <w:sz w:val="28"/>
          <w:szCs w:val="28"/>
          <w:lang w:eastAsia="ar-SA"/>
        </w:rPr>
        <w:t>35)</w:t>
      </w:r>
      <w:r>
        <w:rPr>
          <w:sz w:val="28"/>
          <w:szCs w:val="28"/>
          <w:lang w:eastAsia="ar-SA"/>
        </w:rPr>
        <w:t xml:space="preserve"> </w:t>
      </w:r>
      <w:r w:rsidRPr="00E5100F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A6383A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080FBC">
        <w:rPr>
          <w:b/>
          <w:color w:val="000000" w:themeColor="text1"/>
          <w:sz w:val="28"/>
          <w:szCs w:val="28"/>
          <w:lang w:eastAsia="ar-SA"/>
        </w:rPr>
        <w:t>.0</w:t>
      </w:r>
      <w:r w:rsidR="00A6383A">
        <w:rPr>
          <w:b/>
          <w:color w:val="000000" w:themeColor="text1"/>
          <w:sz w:val="28"/>
          <w:szCs w:val="28"/>
          <w:lang w:eastAsia="ar-SA"/>
        </w:rPr>
        <w:t>7</w:t>
      </w:r>
      <w:r w:rsidR="002E00D4">
        <w:rPr>
          <w:b/>
          <w:color w:val="000000" w:themeColor="text1"/>
          <w:sz w:val="28"/>
          <w:szCs w:val="28"/>
          <w:lang w:eastAsia="ar-SA"/>
        </w:rPr>
        <w:t>.2023</w:t>
      </w:r>
      <w:r w:rsidR="006900F7" w:rsidRPr="00080FBC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0438F"/>
    <w:rsid w:val="002E00D4"/>
    <w:rsid w:val="00390E27"/>
    <w:rsid w:val="003C3C37"/>
    <w:rsid w:val="0055451A"/>
    <w:rsid w:val="00595A87"/>
    <w:rsid w:val="006900F7"/>
    <w:rsid w:val="00770389"/>
    <w:rsid w:val="007975FE"/>
    <w:rsid w:val="007D4832"/>
    <w:rsid w:val="008B6C21"/>
    <w:rsid w:val="00A6383A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3</cp:revision>
  <dcterms:created xsi:type="dcterms:W3CDTF">2023-06-28T09:12:00Z</dcterms:created>
  <dcterms:modified xsi:type="dcterms:W3CDTF">2023-06-28T09:13:00Z</dcterms:modified>
</cp:coreProperties>
</file>